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2881D" w14:textId="26DC52DE" w:rsidR="000F33EA" w:rsidRDefault="0014101E">
      <w:bookmarkStart w:id="0" w:name="OLE_LINK133"/>
      <w:r>
        <w:rPr>
          <w:b/>
        </w:rPr>
        <w:t xml:space="preserve">Additional file 2: </w:t>
      </w:r>
      <w:bookmarkStart w:id="1" w:name="_GoBack"/>
      <w:bookmarkEnd w:id="1"/>
      <w:r w:rsidR="00CC0E3A" w:rsidRPr="00CC0E3A">
        <w:rPr>
          <w:b/>
        </w:rPr>
        <w:t xml:space="preserve">Table </w:t>
      </w:r>
      <w:r w:rsidR="00382360">
        <w:rPr>
          <w:b/>
        </w:rPr>
        <w:t>S</w:t>
      </w:r>
      <w:r w:rsidR="00CC0E3A" w:rsidRPr="00CC0E3A">
        <w:rPr>
          <w:b/>
        </w:rPr>
        <w:t>2</w:t>
      </w:r>
      <w:bookmarkEnd w:id="0"/>
      <w:r w:rsidR="00E4121B" w:rsidRPr="0093754B">
        <w:t xml:space="preserve"> </w:t>
      </w:r>
      <w:r w:rsidR="0021501E" w:rsidRPr="0021501E">
        <w:rPr>
          <w:rFonts w:hint="eastAsia"/>
        </w:rPr>
        <w:t>P</w:t>
      </w:r>
      <w:r w:rsidR="0021501E" w:rsidRPr="0021501E">
        <w:t>ersonal and medical histories of</w:t>
      </w:r>
      <w:r w:rsidR="0021501E">
        <w:t xml:space="preserve"> </w:t>
      </w:r>
      <w:r w:rsidR="00E4121B" w:rsidRPr="0093754B">
        <w:t>24 patients with HSP</w:t>
      </w:r>
    </w:p>
    <w:p w14:paraId="56B874F4" w14:textId="77777777" w:rsidR="001979CE" w:rsidRPr="00830798" w:rsidRDefault="001979CE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0"/>
        <w:gridCol w:w="3188"/>
      </w:tblGrid>
      <w:tr w:rsidR="00FB312A" w:rsidRPr="0093754B" w14:paraId="4A097F91" w14:textId="0FD6EEFA" w:rsidTr="006D4253">
        <w:tc>
          <w:tcPr>
            <w:tcW w:w="3131" w:type="pct"/>
            <w:tcBorders>
              <w:top w:val="single" w:sz="4" w:space="0" w:color="auto"/>
              <w:bottom w:val="single" w:sz="4" w:space="0" w:color="auto"/>
            </w:tcBorders>
          </w:tcPr>
          <w:p w14:paraId="62A77862" w14:textId="77777777" w:rsidR="00FB312A" w:rsidRPr="0093754B" w:rsidRDefault="00FB312A">
            <w:pPr>
              <w:rPr>
                <w:b/>
                <w:sz w:val="21"/>
                <w:szCs w:val="21"/>
              </w:rPr>
            </w:pPr>
            <w:r w:rsidRPr="0093754B">
              <w:rPr>
                <w:b/>
                <w:sz w:val="21"/>
                <w:szCs w:val="21"/>
              </w:rPr>
              <w:t>Clinical features</w:t>
            </w:r>
          </w:p>
        </w:tc>
        <w:tc>
          <w:tcPr>
            <w:tcW w:w="1869" w:type="pct"/>
            <w:tcBorders>
              <w:top w:val="single" w:sz="4" w:space="0" w:color="auto"/>
              <w:bottom w:val="single" w:sz="4" w:space="0" w:color="auto"/>
            </w:tcBorders>
          </w:tcPr>
          <w:p w14:paraId="730085E0" w14:textId="113F5A5F" w:rsidR="00FB312A" w:rsidRPr="0093754B" w:rsidRDefault="00FB312A">
            <w:pPr>
              <w:rPr>
                <w:b/>
                <w:sz w:val="21"/>
                <w:szCs w:val="21"/>
              </w:rPr>
            </w:pPr>
            <w:r w:rsidRPr="0093754B">
              <w:rPr>
                <w:b/>
                <w:sz w:val="21"/>
                <w:szCs w:val="21"/>
              </w:rPr>
              <w:t>Number of patients (n = 24)</w:t>
            </w:r>
          </w:p>
        </w:tc>
      </w:tr>
      <w:tr w:rsidR="00FB312A" w:rsidRPr="0093754B" w14:paraId="769B97E7" w14:textId="1CA884EF" w:rsidTr="006D4253">
        <w:tc>
          <w:tcPr>
            <w:tcW w:w="3131" w:type="pct"/>
            <w:tcBorders>
              <w:top w:val="single" w:sz="4" w:space="0" w:color="auto"/>
            </w:tcBorders>
          </w:tcPr>
          <w:p w14:paraId="696FC287" w14:textId="4A0B4145" w:rsidR="00FB312A" w:rsidRPr="0093754B" w:rsidRDefault="00FB312A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Male</w:t>
            </w:r>
          </w:p>
        </w:tc>
        <w:tc>
          <w:tcPr>
            <w:tcW w:w="1869" w:type="pct"/>
            <w:tcBorders>
              <w:top w:val="single" w:sz="4" w:space="0" w:color="auto"/>
            </w:tcBorders>
          </w:tcPr>
          <w:p w14:paraId="7F86A19C" w14:textId="51772A01" w:rsidR="00FB312A" w:rsidRPr="0093754B" w:rsidRDefault="00FB312A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17/24</w:t>
            </w:r>
            <w:r w:rsidR="0065728B" w:rsidRPr="0093754B">
              <w:rPr>
                <w:sz w:val="21"/>
                <w:szCs w:val="21"/>
              </w:rPr>
              <w:t xml:space="preserve">  </w:t>
            </w:r>
            <w:r w:rsidRPr="0093754B">
              <w:rPr>
                <w:sz w:val="21"/>
                <w:szCs w:val="21"/>
              </w:rPr>
              <w:t>(70.83%)</w:t>
            </w:r>
          </w:p>
        </w:tc>
      </w:tr>
      <w:tr w:rsidR="00FB312A" w:rsidRPr="0093754B" w14:paraId="56DF5079" w14:textId="77777777" w:rsidTr="006D4253">
        <w:tc>
          <w:tcPr>
            <w:tcW w:w="3131" w:type="pct"/>
          </w:tcPr>
          <w:p w14:paraId="03DB2BB8" w14:textId="02EFF15D" w:rsidR="00FB312A" w:rsidRPr="0093754B" w:rsidRDefault="00FB312A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Female</w:t>
            </w:r>
          </w:p>
        </w:tc>
        <w:tc>
          <w:tcPr>
            <w:tcW w:w="1869" w:type="pct"/>
          </w:tcPr>
          <w:p w14:paraId="0A28E52C" w14:textId="6393401A" w:rsidR="00FB312A" w:rsidRPr="0093754B" w:rsidRDefault="00FB312A" w:rsidP="00490105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 xml:space="preserve">7/24 </w:t>
            </w:r>
            <w:r w:rsidR="0065728B" w:rsidRPr="0093754B">
              <w:rPr>
                <w:sz w:val="21"/>
                <w:szCs w:val="21"/>
              </w:rPr>
              <w:t xml:space="preserve"> </w:t>
            </w:r>
            <w:r w:rsidRPr="0093754B">
              <w:rPr>
                <w:sz w:val="21"/>
                <w:szCs w:val="21"/>
              </w:rPr>
              <w:t xml:space="preserve"> (29.17%)</w:t>
            </w:r>
          </w:p>
        </w:tc>
      </w:tr>
      <w:tr w:rsidR="00356884" w:rsidRPr="0093754B" w14:paraId="0972FB2E" w14:textId="77777777" w:rsidTr="006D4253">
        <w:tc>
          <w:tcPr>
            <w:tcW w:w="3131" w:type="pct"/>
          </w:tcPr>
          <w:p w14:paraId="091BC5E2" w14:textId="2E7493E2" w:rsidR="00356884" w:rsidRPr="0093754B" w:rsidRDefault="00356884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Sporadic</w:t>
            </w:r>
          </w:p>
        </w:tc>
        <w:tc>
          <w:tcPr>
            <w:tcW w:w="1869" w:type="pct"/>
          </w:tcPr>
          <w:p w14:paraId="0983341D" w14:textId="6C43BBB4" w:rsidR="00356884" w:rsidRDefault="00622AE3" w:rsidP="00622AE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  <w:r w:rsidR="00356884" w:rsidRPr="0093754B">
              <w:rPr>
                <w:sz w:val="21"/>
                <w:szCs w:val="21"/>
              </w:rPr>
              <w:t>/24  (</w:t>
            </w:r>
            <w:r>
              <w:rPr>
                <w:sz w:val="21"/>
                <w:szCs w:val="21"/>
              </w:rPr>
              <w:t>79.16</w:t>
            </w:r>
            <w:r w:rsidR="00356884" w:rsidRPr="0093754B">
              <w:rPr>
                <w:sz w:val="21"/>
                <w:szCs w:val="21"/>
              </w:rPr>
              <w:t>%)</w:t>
            </w:r>
          </w:p>
        </w:tc>
      </w:tr>
      <w:tr w:rsidR="00356884" w:rsidRPr="0093754B" w14:paraId="648A3FBA" w14:textId="77777777" w:rsidTr="006D4253">
        <w:tc>
          <w:tcPr>
            <w:tcW w:w="3131" w:type="pct"/>
          </w:tcPr>
          <w:p w14:paraId="2F7FC7BE" w14:textId="6B65CBFC" w:rsidR="00356884" w:rsidRPr="0093754B" w:rsidRDefault="00356884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Autosomal recessive</w:t>
            </w:r>
          </w:p>
        </w:tc>
        <w:tc>
          <w:tcPr>
            <w:tcW w:w="1869" w:type="pct"/>
          </w:tcPr>
          <w:p w14:paraId="541E8B21" w14:textId="08BE7DB3" w:rsidR="00356884" w:rsidRPr="0093754B" w:rsidRDefault="00C632DD" w:rsidP="00622AE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="00356884" w:rsidRPr="0093754B">
              <w:rPr>
                <w:sz w:val="21"/>
                <w:szCs w:val="21"/>
              </w:rPr>
              <w:t xml:space="preserve">/24  </w:t>
            </w:r>
            <w:r w:rsidR="00622AE3">
              <w:rPr>
                <w:sz w:val="21"/>
                <w:szCs w:val="21"/>
              </w:rPr>
              <w:t xml:space="preserve"> </w:t>
            </w:r>
            <w:r w:rsidR="00356884" w:rsidRPr="0093754B">
              <w:rPr>
                <w:sz w:val="21"/>
                <w:szCs w:val="21"/>
              </w:rPr>
              <w:t>(</w:t>
            </w:r>
            <w:r w:rsidR="00622AE3">
              <w:rPr>
                <w:sz w:val="21"/>
                <w:szCs w:val="21"/>
              </w:rPr>
              <w:t>20.83</w:t>
            </w:r>
            <w:r w:rsidR="00356884" w:rsidRPr="0093754B">
              <w:rPr>
                <w:sz w:val="21"/>
                <w:szCs w:val="21"/>
              </w:rPr>
              <w:t>%)</w:t>
            </w:r>
          </w:p>
        </w:tc>
      </w:tr>
      <w:tr w:rsidR="00356884" w:rsidRPr="0093754B" w14:paraId="3BAC5CA0" w14:textId="77777777" w:rsidTr="006D4253">
        <w:tc>
          <w:tcPr>
            <w:tcW w:w="3131" w:type="pct"/>
          </w:tcPr>
          <w:p w14:paraId="30A15C37" w14:textId="056A1BF0" w:rsidR="00356884" w:rsidRPr="0093754B" w:rsidRDefault="00356884">
            <w:pPr>
              <w:rPr>
                <w:sz w:val="21"/>
                <w:szCs w:val="21"/>
              </w:rPr>
            </w:pPr>
            <w:r w:rsidRPr="00356884">
              <w:rPr>
                <w:sz w:val="21"/>
                <w:szCs w:val="21"/>
              </w:rPr>
              <w:t>consanguinity</w:t>
            </w:r>
          </w:p>
        </w:tc>
        <w:tc>
          <w:tcPr>
            <w:tcW w:w="1869" w:type="pct"/>
          </w:tcPr>
          <w:p w14:paraId="395B74D6" w14:textId="0EE8F700" w:rsidR="00356884" w:rsidRPr="0093754B" w:rsidRDefault="00D3432A" w:rsidP="00A1545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 w:rsidR="00356884" w:rsidRPr="0093754B">
              <w:rPr>
                <w:sz w:val="21"/>
                <w:szCs w:val="21"/>
              </w:rPr>
              <w:t xml:space="preserve">/24  </w:t>
            </w:r>
            <w:r w:rsidR="00622AE3">
              <w:rPr>
                <w:sz w:val="21"/>
                <w:szCs w:val="21"/>
              </w:rPr>
              <w:t xml:space="preserve"> </w:t>
            </w:r>
            <w:r w:rsidR="00356884" w:rsidRPr="0093754B">
              <w:rPr>
                <w:sz w:val="21"/>
                <w:szCs w:val="21"/>
              </w:rPr>
              <w:t>(</w:t>
            </w:r>
            <w:r w:rsidR="00A1545C">
              <w:rPr>
                <w:sz w:val="21"/>
                <w:szCs w:val="21"/>
              </w:rPr>
              <w:t>37.50</w:t>
            </w:r>
            <w:r w:rsidR="00356884" w:rsidRPr="0093754B">
              <w:rPr>
                <w:sz w:val="21"/>
                <w:szCs w:val="21"/>
              </w:rPr>
              <w:t>%)</w:t>
            </w:r>
          </w:p>
        </w:tc>
      </w:tr>
      <w:tr w:rsidR="00356884" w:rsidRPr="0093754B" w14:paraId="55A40A6E" w14:textId="77777777" w:rsidTr="006D4253">
        <w:tc>
          <w:tcPr>
            <w:tcW w:w="3131" w:type="pct"/>
          </w:tcPr>
          <w:p w14:paraId="3C6B97DE" w14:textId="3B4F6574" w:rsidR="00356884" w:rsidRPr="0093754B" w:rsidRDefault="00356884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Pure HSP</w:t>
            </w:r>
          </w:p>
        </w:tc>
        <w:tc>
          <w:tcPr>
            <w:tcW w:w="1869" w:type="pct"/>
          </w:tcPr>
          <w:p w14:paraId="06AE063B" w14:textId="65094157" w:rsidR="00356884" w:rsidRPr="0093754B" w:rsidRDefault="00356884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7/24   (29.17%)</w:t>
            </w:r>
          </w:p>
        </w:tc>
      </w:tr>
      <w:tr w:rsidR="00356884" w:rsidRPr="0093754B" w14:paraId="38482788" w14:textId="77777777" w:rsidTr="006D4253">
        <w:tc>
          <w:tcPr>
            <w:tcW w:w="3131" w:type="pct"/>
          </w:tcPr>
          <w:p w14:paraId="233E8FB6" w14:textId="4A9B7C81" w:rsidR="00356884" w:rsidRPr="0093754B" w:rsidRDefault="00356884" w:rsidP="00767D7B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Com</w:t>
            </w:r>
            <w:r>
              <w:rPr>
                <w:sz w:val="21"/>
                <w:szCs w:val="21"/>
              </w:rPr>
              <w:t>plex</w:t>
            </w:r>
            <w:r w:rsidRPr="0093754B">
              <w:rPr>
                <w:sz w:val="21"/>
                <w:szCs w:val="21"/>
              </w:rPr>
              <w:t xml:space="preserve"> HSP</w:t>
            </w:r>
          </w:p>
        </w:tc>
        <w:tc>
          <w:tcPr>
            <w:tcW w:w="1869" w:type="pct"/>
          </w:tcPr>
          <w:p w14:paraId="321C0C97" w14:textId="74333EAD" w:rsidR="00356884" w:rsidRPr="0093754B" w:rsidRDefault="00356884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17/24  (70.83%)</w:t>
            </w:r>
          </w:p>
        </w:tc>
      </w:tr>
      <w:tr w:rsidR="00356884" w:rsidRPr="0093754B" w14:paraId="62B20B2E" w14:textId="14FFD48D" w:rsidTr="006D4253">
        <w:tc>
          <w:tcPr>
            <w:tcW w:w="3131" w:type="pct"/>
          </w:tcPr>
          <w:p w14:paraId="4A1F6DE1" w14:textId="351DDCE1" w:rsidR="00356884" w:rsidRPr="0093754B" w:rsidRDefault="00356884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Age at onset (years)</w:t>
            </w:r>
          </w:p>
        </w:tc>
        <w:tc>
          <w:tcPr>
            <w:tcW w:w="1869" w:type="pct"/>
          </w:tcPr>
          <w:p w14:paraId="32C73F69" w14:textId="1632B7BA" w:rsidR="00356884" w:rsidRPr="0093754B" w:rsidRDefault="00622AE3" w:rsidP="00490105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  <w:r w:rsidR="00356884" w:rsidRPr="0093754B">
              <w:rPr>
                <w:sz w:val="21"/>
                <w:szCs w:val="21"/>
              </w:rPr>
              <w:t xml:space="preserve"> </w:t>
            </w:r>
            <w:r w:rsidR="00356884">
              <w:rPr>
                <w:sz w:val="21"/>
                <w:szCs w:val="21"/>
              </w:rPr>
              <w:t xml:space="preserve">  </w:t>
            </w:r>
            <w:r w:rsidR="00356884" w:rsidRPr="0093754B">
              <w:rPr>
                <w:sz w:val="21"/>
                <w:szCs w:val="21"/>
              </w:rPr>
              <w:t>(1-58)</w:t>
            </w:r>
          </w:p>
        </w:tc>
      </w:tr>
      <w:tr w:rsidR="00356884" w:rsidRPr="0093754B" w14:paraId="1B72FE4B" w14:textId="088C8BB0" w:rsidTr="006D4253">
        <w:trPr>
          <w:trHeight w:val="326"/>
        </w:trPr>
        <w:tc>
          <w:tcPr>
            <w:tcW w:w="3131" w:type="pct"/>
          </w:tcPr>
          <w:p w14:paraId="6363C51E" w14:textId="7F8F9423" w:rsidR="00356884" w:rsidRPr="0093754B" w:rsidRDefault="00356884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Duration of disease</w:t>
            </w:r>
            <w:r>
              <w:rPr>
                <w:sz w:val="21"/>
                <w:szCs w:val="21"/>
              </w:rPr>
              <w:t xml:space="preserve"> </w:t>
            </w:r>
            <w:r w:rsidRPr="0093754B">
              <w:rPr>
                <w:sz w:val="21"/>
                <w:szCs w:val="21"/>
              </w:rPr>
              <w:t>(years)</w:t>
            </w:r>
          </w:p>
        </w:tc>
        <w:tc>
          <w:tcPr>
            <w:tcW w:w="1869" w:type="pct"/>
          </w:tcPr>
          <w:p w14:paraId="058DEED6" w14:textId="1EBA003C" w:rsidR="00356884" w:rsidRPr="0093754B" w:rsidRDefault="00356884" w:rsidP="00490105">
            <w:pPr>
              <w:ind w:firstLineChars="100" w:firstLine="210"/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11</w:t>
            </w:r>
            <w:r>
              <w:rPr>
                <w:sz w:val="21"/>
                <w:szCs w:val="21"/>
              </w:rPr>
              <w:t xml:space="preserve">  </w:t>
            </w:r>
            <w:r w:rsidRPr="0093754B">
              <w:rPr>
                <w:sz w:val="21"/>
                <w:szCs w:val="21"/>
              </w:rPr>
              <w:t xml:space="preserve"> (1-54)</w:t>
            </w:r>
          </w:p>
        </w:tc>
      </w:tr>
      <w:tr w:rsidR="00356884" w:rsidRPr="0093754B" w14:paraId="1528BCF1" w14:textId="152C146A" w:rsidTr="006D4253">
        <w:tc>
          <w:tcPr>
            <w:tcW w:w="3131" w:type="pct"/>
          </w:tcPr>
          <w:p w14:paraId="1F9CCAF5" w14:textId="1B0C9B2A" w:rsidR="00356884" w:rsidRPr="0093754B" w:rsidRDefault="00356884" w:rsidP="00DC76BF">
            <w:pPr>
              <w:rPr>
                <w:b/>
                <w:sz w:val="21"/>
                <w:szCs w:val="21"/>
              </w:rPr>
            </w:pPr>
            <w:r w:rsidRPr="0093754B">
              <w:rPr>
                <w:b/>
                <w:sz w:val="21"/>
                <w:szCs w:val="21"/>
              </w:rPr>
              <w:t xml:space="preserve">Pyramidal signs </w:t>
            </w:r>
          </w:p>
        </w:tc>
        <w:tc>
          <w:tcPr>
            <w:tcW w:w="1869" w:type="pct"/>
          </w:tcPr>
          <w:p w14:paraId="5D22DCE4" w14:textId="77777777" w:rsidR="00356884" w:rsidRPr="0093754B" w:rsidRDefault="00356884" w:rsidP="005460E6">
            <w:pPr>
              <w:rPr>
                <w:sz w:val="21"/>
                <w:szCs w:val="21"/>
              </w:rPr>
            </w:pPr>
          </w:p>
        </w:tc>
      </w:tr>
      <w:tr w:rsidR="00356884" w:rsidRPr="0093754B" w14:paraId="4D677B35" w14:textId="496006BA" w:rsidTr="006D4253">
        <w:trPr>
          <w:trHeight w:val="325"/>
        </w:trPr>
        <w:tc>
          <w:tcPr>
            <w:tcW w:w="3131" w:type="pct"/>
          </w:tcPr>
          <w:p w14:paraId="56E52A11" w14:textId="7B5E59C2" w:rsidR="00356884" w:rsidRPr="0093754B" w:rsidRDefault="00356884" w:rsidP="003655E9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LL hyperreflexia</w:t>
            </w:r>
          </w:p>
        </w:tc>
        <w:tc>
          <w:tcPr>
            <w:tcW w:w="1869" w:type="pct"/>
          </w:tcPr>
          <w:p w14:paraId="308BA7B7" w14:textId="6F6A17F7" w:rsidR="00356884" w:rsidRPr="0093754B" w:rsidRDefault="00356884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22/24  (91.67%)</w:t>
            </w:r>
          </w:p>
        </w:tc>
      </w:tr>
      <w:tr w:rsidR="00356884" w:rsidRPr="0093754B" w14:paraId="391D558B" w14:textId="77777777" w:rsidTr="006D4253">
        <w:trPr>
          <w:trHeight w:val="325"/>
        </w:trPr>
        <w:tc>
          <w:tcPr>
            <w:tcW w:w="3131" w:type="pct"/>
          </w:tcPr>
          <w:p w14:paraId="597CC88B" w14:textId="5B659AFF" w:rsidR="00356884" w:rsidRPr="0093754B" w:rsidRDefault="00356884" w:rsidP="003655E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</w:t>
            </w:r>
            <w:r w:rsidRPr="0093754B">
              <w:rPr>
                <w:sz w:val="21"/>
                <w:szCs w:val="21"/>
              </w:rPr>
              <w:t>L hyperreflexia</w:t>
            </w:r>
          </w:p>
        </w:tc>
        <w:tc>
          <w:tcPr>
            <w:tcW w:w="1869" w:type="pct"/>
          </w:tcPr>
          <w:p w14:paraId="23265C68" w14:textId="5EA1CDBE" w:rsidR="00356884" w:rsidRPr="0093754B" w:rsidRDefault="00356884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13/24  (54.17%)</w:t>
            </w:r>
          </w:p>
        </w:tc>
      </w:tr>
      <w:tr w:rsidR="00356884" w:rsidRPr="0093754B" w14:paraId="2B7A2A3E" w14:textId="7FB1D2FE" w:rsidTr="006D4253">
        <w:tc>
          <w:tcPr>
            <w:tcW w:w="3131" w:type="pct"/>
          </w:tcPr>
          <w:p w14:paraId="15EE6F88" w14:textId="20B3F4B0" w:rsidR="00356884" w:rsidRPr="0093754B" w:rsidRDefault="00356884" w:rsidP="003655E9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Babinski</w:t>
            </w:r>
          </w:p>
        </w:tc>
        <w:tc>
          <w:tcPr>
            <w:tcW w:w="1869" w:type="pct"/>
          </w:tcPr>
          <w:p w14:paraId="77396E9F" w14:textId="526EB00C" w:rsidR="00356884" w:rsidRPr="0093754B" w:rsidRDefault="00356884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14/24  (58.33%)</w:t>
            </w:r>
          </w:p>
        </w:tc>
      </w:tr>
      <w:tr w:rsidR="00356884" w:rsidRPr="0093754B" w14:paraId="63F43623" w14:textId="77777777" w:rsidTr="003655E9">
        <w:trPr>
          <w:trHeight w:val="321"/>
        </w:trPr>
        <w:tc>
          <w:tcPr>
            <w:tcW w:w="3131" w:type="pct"/>
          </w:tcPr>
          <w:p w14:paraId="555C4D17" w14:textId="485A988E" w:rsidR="00356884" w:rsidRPr="0093754B" w:rsidRDefault="00356884" w:rsidP="003655E9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Hoffman</w:t>
            </w:r>
            <w:r w:rsidR="00694B76" w:rsidRPr="00B73F0E">
              <w:rPr>
                <w:sz w:val="21"/>
                <w:szCs w:val="21"/>
              </w:rPr>
              <w:t>n</w:t>
            </w:r>
            <w:r w:rsidRPr="0093754B">
              <w:rPr>
                <w:sz w:val="21"/>
                <w:szCs w:val="21"/>
              </w:rPr>
              <w:t xml:space="preserve"> sign</w:t>
            </w:r>
          </w:p>
        </w:tc>
        <w:tc>
          <w:tcPr>
            <w:tcW w:w="1869" w:type="pct"/>
          </w:tcPr>
          <w:p w14:paraId="51065394" w14:textId="56D631F7" w:rsidR="00356884" w:rsidRPr="0093754B" w:rsidRDefault="00356884" w:rsidP="005460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7/24</w:t>
            </w:r>
            <w:r w:rsidRPr="0093754B">
              <w:rPr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 xml:space="preserve"> </w:t>
            </w:r>
            <w:r w:rsidRPr="0093754B">
              <w:rPr>
                <w:sz w:val="21"/>
                <w:szCs w:val="21"/>
              </w:rPr>
              <w:t>(</w:t>
            </w:r>
            <w:r w:rsidR="000C558D">
              <w:rPr>
                <w:sz w:val="21"/>
                <w:szCs w:val="21"/>
              </w:rPr>
              <w:t>2</w:t>
            </w:r>
            <w:r w:rsidRPr="0093754B">
              <w:rPr>
                <w:sz w:val="21"/>
                <w:szCs w:val="21"/>
              </w:rPr>
              <w:t>9.17%)</w:t>
            </w:r>
          </w:p>
        </w:tc>
      </w:tr>
      <w:tr w:rsidR="00356884" w:rsidRPr="0093754B" w14:paraId="579190E5" w14:textId="4A96E1ED" w:rsidTr="006D4253">
        <w:tc>
          <w:tcPr>
            <w:tcW w:w="3131" w:type="pct"/>
          </w:tcPr>
          <w:p w14:paraId="2B7CE422" w14:textId="5D77822C" w:rsidR="00356884" w:rsidRPr="0093754B" w:rsidRDefault="00356884" w:rsidP="003655E9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Ankle clonus</w:t>
            </w:r>
          </w:p>
        </w:tc>
        <w:tc>
          <w:tcPr>
            <w:tcW w:w="1869" w:type="pct"/>
          </w:tcPr>
          <w:p w14:paraId="7148C0B8" w14:textId="4C55BE1F" w:rsidR="00356884" w:rsidRPr="0093754B" w:rsidRDefault="00356884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14/24  (58.33%)</w:t>
            </w:r>
          </w:p>
        </w:tc>
      </w:tr>
      <w:tr w:rsidR="00356884" w:rsidRPr="0093754B" w14:paraId="3A6F4C46" w14:textId="7C5DE3C8" w:rsidTr="004A3D17">
        <w:trPr>
          <w:trHeight w:val="321"/>
        </w:trPr>
        <w:tc>
          <w:tcPr>
            <w:tcW w:w="3131" w:type="pct"/>
          </w:tcPr>
          <w:p w14:paraId="3B6367BC" w14:textId="0FFAF590" w:rsidR="00356884" w:rsidRPr="004A3D17" w:rsidRDefault="00356884" w:rsidP="0064541C">
            <w:pPr>
              <w:rPr>
                <w:b/>
                <w:sz w:val="21"/>
                <w:szCs w:val="21"/>
              </w:rPr>
            </w:pPr>
            <w:r w:rsidRPr="0093754B">
              <w:rPr>
                <w:b/>
                <w:sz w:val="21"/>
                <w:szCs w:val="21"/>
              </w:rPr>
              <w:t xml:space="preserve">Additional signs </w:t>
            </w:r>
          </w:p>
        </w:tc>
        <w:tc>
          <w:tcPr>
            <w:tcW w:w="1869" w:type="pct"/>
          </w:tcPr>
          <w:p w14:paraId="6F8F5F27" w14:textId="0A57044C" w:rsidR="00356884" w:rsidRPr="0093754B" w:rsidRDefault="00356884" w:rsidP="005460E6">
            <w:pPr>
              <w:rPr>
                <w:sz w:val="21"/>
                <w:szCs w:val="21"/>
              </w:rPr>
            </w:pPr>
          </w:p>
        </w:tc>
      </w:tr>
      <w:tr w:rsidR="00356884" w:rsidRPr="0093754B" w14:paraId="565FC0CC" w14:textId="77777777" w:rsidTr="006D4253">
        <w:tc>
          <w:tcPr>
            <w:tcW w:w="3131" w:type="pct"/>
          </w:tcPr>
          <w:p w14:paraId="291157CB" w14:textId="53E7923B" w:rsidR="00356884" w:rsidRPr="0093754B" w:rsidRDefault="00356884" w:rsidP="0064541C">
            <w:pPr>
              <w:jc w:val="both"/>
              <w:rPr>
                <w:sz w:val="21"/>
                <w:szCs w:val="21"/>
              </w:rPr>
            </w:pPr>
            <w:bookmarkStart w:id="2" w:name="OLE_LINK4"/>
            <w:r w:rsidRPr="006647ED">
              <w:rPr>
                <w:sz w:val="21"/>
                <w:szCs w:val="21"/>
              </w:rPr>
              <w:t>LL weakness</w:t>
            </w:r>
            <w:bookmarkEnd w:id="2"/>
          </w:p>
        </w:tc>
        <w:tc>
          <w:tcPr>
            <w:tcW w:w="1869" w:type="pct"/>
          </w:tcPr>
          <w:p w14:paraId="1961C218" w14:textId="2373084F" w:rsidR="00356884" w:rsidRPr="0093754B" w:rsidRDefault="00356884" w:rsidP="005460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9/24   (37.50%)</w:t>
            </w:r>
          </w:p>
        </w:tc>
      </w:tr>
      <w:tr w:rsidR="00356884" w:rsidRPr="0093754B" w14:paraId="72C14B98" w14:textId="77777777" w:rsidTr="006D4253">
        <w:tc>
          <w:tcPr>
            <w:tcW w:w="3131" w:type="pct"/>
          </w:tcPr>
          <w:p w14:paraId="28CD657B" w14:textId="75E1B487" w:rsidR="00356884" w:rsidRPr="0093754B" w:rsidRDefault="00356884" w:rsidP="0064541C">
            <w:pPr>
              <w:jc w:val="both"/>
              <w:rPr>
                <w:b/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Pes cavus</w:t>
            </w:r>
          </w:p>
        </w:tc>
        <w:tc>
          <w:tcPr>
            <w:tcW w:w="1869" w:type="pct"/>
          </w:tcPr>
          <w:p w14:paraId="6ABAD6E7" w14:textId="3AD2923A" w:rsidR="00356884" w:rsidRPr="0093754B" w:rsidRDefault="00356884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2/24   (8.33%)</w:t>
            </w:r>
          </w:p>
        </w:tc>
      </w:tr>
      <w:tr w:rsidR="00356884" w:rsidRPr="0093754B" w14:paraId="1A279DDB" w14:textId="2A75A44C" w:rsidTr="006D4253">
        <w:tc>
          <w:tcPr>
            <w:tcW w:w="3131" w:type="pct"/>
          </w:tcPr>
          <w:p w14:paraId="7D83E936" w14:textId="6ED789BD" w:rsidR="00356884" w:rsidRPr="0093754B" w:rsidRDefault="00356884" w:rsidP="0064541C">
            <w:pPr>
              <w:jc w:val="both"/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Neuropathy</w:t>
            </w:r>
          </w:p>
        </w:tc>
        <w:tc>
          <w:tcPr>
            <w:tcW w:w="1869" w:type="pct"/>
          </w:tcPr>
          <w:p w14:paraId="4896C895" w14:textId="458690C2" w:rsidR="00356884" w:rsidRPr="0093754B" w:rsidRDefault="000C558D" w:rsidP="000C558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="00356884">
              <w:rPr>
                <w:sz w:val="21"/>
                <w:szCs w:val="21"/>
              </w:rPr>
              <w:t>/24   (2</w:t>
            </w:r>
            <w:r>
              <w:rPr>
                <w:sz w:val="21"/>
                <w:szCs w:val="21"/>
              </w:rPr>
              <w:t>9.17</w:t>
            </w:r>
            <w:r w:rsidR="00356884" w:rsidRPr="0093754B">
              <w:rPr>
                <w:sz w:val="21"/>
                <w:szCs w:val="21"/>
              </w:rPr>
              <w:t>%)</w:t>
            </w:r>
          </w:p>
        </w:tc>
      </w:tr>
      <w:tr w:rsidR="00356884" w:rsidRPr="0093754B" w14:paraId="1E549770" w14:textId="183B1CA7" w:rsidTr="006D4253">
        <w:tc>
          <w:tcPr>
            <w:tcW w:w="3131" w:type="pct"/>
          </w:tcPr>
          <w:p w14:paraId="5C4ECAF6" w14:textId="5DCC0AAC" w:rsidR="00356884" w:rsidRPr="0093754B" w:rsidRDefault="00356884" w:rsidP="0064541C">
            <w:pPr>
              <w:jc w:val="both"/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Cerebellar signs</w:t>
            </w:r>
          </w:p>
        </w:tc>
        <w:tc>
          <w:tcPr>
            <w:tcW w:w="1869" w:type="pct"/>
          </w:tcPr>
          <w:p w14:paraId="55CD3946" w14:textId="29C03E8F" w:rsidR="00356884" w:rsidRPr="0093754B" w:rsidRDefault="00356884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6/24   (25.00%)</w:t>
            </w:r>
          </w:p>
        </w:tc>
      </w:tr>
      <w:tr w:rsidR="00356884" w:rsidRPr="0093754B" w14:paraId="403E0A5C" w14:textId="1E69B746" w:rsidTr="006D4253">
        <w:tc>
          <w:tcPr>
            <w:tcW w:w="3131" w:type="pct"/>
          </w:tcPr>
          <w:p w14:paraId="2438D70B" w14:textId="77C261CA" w:rsidR="00356884" w:rsidRPr="0093754B" w:rsidRDefault="00356884" w:rsidP="0064541C">
            <w:pPr>
              <w:jc w:val="both"/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Mental retardation</w:t>
            </w:r>
          </w:p>
        </w:tc>
        <w:tc>
          <w:tcPr>
            <w:tcW w:w="1869" w:type="pct"/>
          </w:tcPr>
          <w:p w14:paraId="339E8927" w14:textId="2ECAF2AB" w:rsidR="00356884" w:rsidRPr="0093754B" w:rsidRDefault="00356884" w:rsidP="005460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93754B">
              <w:rPr>
                <w:sz w:val="21"/>
                <w:szCs w:val="21"/>
              </w:rPr>
              <w:t>/24   (</w:t>
            </w:r>
            <w:r>
              <w:rPr>
                <w:sz w:val="21"/>
                <w:szCs w:val="21"/>
              </w:rPr>
              <w:t>20.83</w:t>
            </w:r>
            <w:r w:rsidRPr="0093754B">
              <w:rPr>
                <w:sz w:val="21"/>
                <w:szCs w:val="21"/>
              </w:rPr>
              <w:t>%)</w:t>
            </w:r>
          </w:p>
        </w:tc>
      </w:tr>
      <w:tr w:rsidR="00356884" w:rsidRPr="0093754B" w14:paraId="24BE4B61" w14:textId="77777777" w:rsidTr="006D4253">
        <w:tc>
          <w:tcPr>
            <w:tcW w:w="3131" w:type="pct"/>
          </w:tcPr>
          <w:p w14:paraId="62CACABC" w14:textId="772E8581" w:rsidR="00356884" w:rsidRPr="0093754B" w:rsidRDefault="00356884" w:rsidP="0064541C">
            <w:pPr>
              <w:jc w:val="both"/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Tremor</w:t>
            </w:r>
          </w:p>
        </w:tc>
        <w:tc>
          <w:tcPr>
            <w:tcW w:w="1869" w:type="pct"/>
          </w:tcPr>
          <w:p w14:paraId="18D07733" w14:textId="73EBA1B2" w:rsidR="00356884" w:rsidRPr="0093754B" w:rsidRDefault="00356884" w:rsidP="005460E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Pr="0093754B">
              <w:rPr>
                <w:sz w:val="21"/>
                <w:szCs w:val="21"/>
              </w:rPr>
              <w:t>/24   (</w:t>
            </w:r>
            <w:r>
              <w:rPr>
                <w:sz w:val="21"/>
                <w:szCs w:val="21"/>
              </w:rPr>
              <w:t>12.50</w:t>
            </w:r>
            <w:r w:rsidRPr="0093754B">
              <w:rPr>
                <w:sz w:val="21"/>
                <w:szCs w:val="21"/>
              </w:rPr>
              <w:t>%)</w:t>
            </w:r>
          </w:p>
        </w:tc>
      </w:tr>
      <w:tr w:rsidR="00356884" w:rsidRPr="0093754B" w14:paraId="5E597041" w14:textId="77777777" w:rsidTr="006D4253">
        <w:tc>
          <w:tcPr>
            <w:tcW w:w="3131" w:type="pct"/>
            <w:tcBorders>
              <w:bottom w:val="single" w:sz="4" w:space="0" w:color="auto"/>
            </w:tcBorders>
          </w:tcPr>
          <w:p w14:paraId="3491F14D" w14:textId="4EC4A145" w:rsidR="00356884" w:rsidRPr="0093754B" w:rsidRDefault="00356884" w:rsidP="0064541C">
            <w:pPr>
              <w:jc w:val="both"/>
              <w:rPr>
                <w:sz w:val="21"/>
                <w:szCs w:val="21"/>
              </w:rPr>
            </w:pPr>
            <w:bookmarkStart w:id="3" w:name="OLE_LINK42"/>
            <w:r>
              <w:rPr>
                <w:sz w:val="21"/>
                <w:szCs w:val="21"/>
              </w:rPr>
              <w:t>Visual impairment</w:t>
            </w:r>
            <w:bookmarkEnd w:id="3"/>
          </w:p>
        </w:tc>
        <w:tc>
          <w:tcPr>
            <w:tcW w:w="1869" w:type="pct"/>
            <w:tcBorders>
              <w:bottom w:val="single" w:sz="4" w:space="0" w:color="auto"/>
            </w:tcBorders>
          </w:tcPr>
          <w:p w14:paraId="5DE2DC34" w14:textId="7018EC69" w:rsidR="00356884" w:rsidRPr="0093754B" w:rsidRDefault="00356884" w:rsidP="005460E6">
            <w:pPr>
              <w:rPr>
                <w:sz w:val="21"/>
                <w:szCs w:val="21"/>
              </w:rPr>
            </w:pPr>
            <w:r w:rsidRPr="0093754B">
              <w:rPr>
                <w:sz w:val="21"/>
                <w:szCs w:val="21"/>
              </w:rPr>
              <w:t>1/24   (4.17%)</w:t>
            </w:r>
          </w:p>
        </w:tc>
      </w:tr>
    </w:tbl>
    <w:p w14:paraId="0AB43844" w14:textId="73BA705C" w:rsidR="005305F5" w:rsidRPr="0093754B" w:rsidRDefault="00094847" w:rsidP="00D533E7">
      <w:pPr>
        <w:rPr>
          <w:sz w:val="20"/>
          <w:szCs w:val="20"/>
        </w:rPr>
      </w:pPr>
      <w:r w:rsidRPr="0093754B">
        <w:rPr>
          <w:sz w:val="20"/>
          <w:szCs w:val="20"/>
        </w:rPr>
        <w:t>UL: upper limbs; LL: lower limbs</w:t>
      </w:r>
    </w:p>
    <w:sectPr w:rsidR="005305F5" w:rsidRPr="0093754B" w:rsidSect="00E72F40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A38378" w14:textId="77777777" w:rsidR="0039327B" w:rsidRDefault="0039327B" w:rsidP="00E72F40">
      <w:r>
        <w:separator/>
      </w:r>
    </w:p>
  </w:endnote>
  <w:endnote w:type="continuationSeparator" w:id="0">
    <w:p w14:paraId="1AAEBF85" w14:textId="77777777" w:rsidR="0039327B" w:rsidRDefault="0039327B" w:rsidP="00E72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MS Mincho"/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MS Mincho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4AD8DB" w14:textId="77777777" w:rsidR="0039327B" w:rsidRDefault="0039327B" w:rsidP="00E72F40">
      <w:r>
        <w:separator/>
      </w:r>
    </w:p>
  </w:footnote>
  <w:footnote w:type="continuationSeparator" w:id="0">
    <w:p w14:paraId="35CF778C" w14:textId="77777777" w:rsidR="0039327B" w:rsidRDefault="0039327B" w:rsidP="00E72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010F7"/>
    <w:multiLevelType w:val="multilevel"/>
    <w:tmpl w:val="EF24D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95"/>
  </w:docVars>
  <w:rsids>
    <w:rsidRoot w:val="002D5039"/>
    <w:rsid w:val="0000191F"/>
    <w:rsid w:val="000034EA"/>
    <w:rsid w:val="00006F2A"/>
    <w:rsid w:val="000113EF"/>
    <w:rsid w:val="00020ECD"/>
    <w:rsid w:val="00046B3B"/>
    <w:rsid w:val="0005171A"/>
    <w:rsid w:val="00054694"/>
    <w:rsid w:val="000610C9"/>
    <w:rsid w:val="00070B33"/>
    <w:rsid w:val="000744E6"/>
    <w:rsid w:val="00076376"/>
    <w:rsid w:val="00077DE3"/>
    <w:rsid w:val="00094847"/>
    <w:rsid w:val="000C37E5"/>
    <w:rsid w:val="000C4087"/>
    <w:rsid w:val="000C5131"/>
    <w:rsid w:val="000C558D"/>
    <w:rsid w:val="000F33EA"/>
    <w:rsid w:val="001016E2"/>
    <w:rsid w:val="001176E8"/>
    <w:rsid w:val="00123BA7"/>
    <w:rsid w:val="00130BFD"/>
    <w:rsid w:val="00135FC3"/>
    <w:rsid w:val="0014101E"/>
    <w:rsid w:val="00145F72"/>
    <w:rsid w:val="00152BFD"/>
    <w:rsid w:val="0016067E"/>
    <w:rsid w:val="001659EC"/>
    <w:rsid w:val="0017784A"/>
    <w:rsid w:val="0019173B"/>
    <w:rsid w:val="001979CE"/>
    <w:rsid w:val="00197FCF"/>
    <w:rsid w:val="001B0F4A"/>
    <w:rsid w:val="001B11C3"/>
    <w:rsid w:val="001C0524"/>
    <w:rsid w:val="001C2810"/>
    <w:rsid w:val="001C2CC9"/>
    <w:rsid w:val="001C3829"/>
    <w:rsid w:val="001C7319"/>
    <w:rsid w:val="001D3863"/>
    <w:rsid w:val="001E075A"/>
    <w:rsid w:val="001F7C73"/>
    <w:rsid w:val="00200581"/>
    <w:rsid w:val="002027AA"/>
    <w:rsid w:val="0021501E"/>
    <w:rsid w:val="00230E72"/>
    <w:rsid w:val="002312EE"/>
    <w:rsid w:val="00235CE7"/>
    <w:rsid w:val="0024106A"/>
    <w:rsid w:val="002415E7"/>
    <w:rsid w:val="00245DA6"/>
    <w:rsid w:val="00275100"/>
    <w:rsid w:val="002812EF"/>
    <w:rsid w:val="002932D5"/>
    <w:rsid w:val="00295C0A"/>
    <w:rsid w:val="00296BE7"/>
    <w:rsid w:val="002C1120"/>
    <w:rsid w:val="002D5039"/>
    <w:rsid w:val="002F2D96"/>
    <w:rsid w:val="002F33CD"/>
    <w:rsid w:val="00311EBF"/>
    <w:rsid w:val="003260E6"/>
    <w:rsid w:val="00337E33"/>
    <w:rsid w:val="00340A2F"/>
    <w:rsid w:val="00350813"/>
    <w:rsid w:val="00353A69"/>
    <w:rsid w:val="00356884"/>
    <w:rsid w:val="00356E7B"/>
    <w:rsid w:val="003655E9"/>
    <w:rsid w:val="0037035C"/>
    <w:rsid w:val="00373B30"/>
    <w:rsid w:val="00382360"/>
    <w:rsid w:val="00384DEA"/>
    <w:rsid w:val="0039327B"/>
    <w:rsid w:val="003A4A8C"/>
    <w:rsid w:val="003B3361"/>
    <w:rsid w:val="003B654E"/>
    <w:rsid w:val="003C1B53"/>
    <w:rsid w:val="003C31B4"/>
    <w:rsid w:val="003E4CF0"/>
    <w:rsid w:val="003E4D81"/>
    <w:rsid w:val="0041247D"/>
    <w:rsid w:val="00420389"/>
    <w:rsid w:val="00431706"/>
    <w:rsid w:val="00437830"/>
    <w:rsid w:val="004410BD"/>
    <w:rsid w:val="00465C23"/>
    <w:rsid w:val="004724CC"/>
    <w:rsid w:val="00473B51"/>
    <w:rsid w:val="00490105"/>
    <w:rsid w:val="004A3D17"/>
    <w:rsid w:val="004B7F5A"/>
    <w:rsid w:val="004C6A9B"/>
    <w:rsid w:val="004E390E"/>
    <w:rsid w:val="004E63FA"/>
    <w:rsid w:val="004F085F"/>
    <w:rsid w:val="005153A1"/>
    <w:rsid w:val="005305F5"/>
    <w:rsid w:val="00545F9A"/>
    <w:rsid w:val="005460E6"/>
    <w:rsid w:val="005515DE"/>
    <w:rsid w:val="0056021B"/>
    <w:rsid w:val="00563F95"/>
    <w:rsid w:val="00581547"/>
    <w:rsid w:val="005878F2"/>
    <w:rsid w:val="00594E6F"/>
    <w:rsid w:val="00595D36"/>
    <w:rsid w:val="005B6525"/>
    <w:rsid w:val="005C4560"/>
    <w:rsid w:val="005D4F67"/>
    <w:rsid w:val="005D629C"/>
    <w:rsid w:val="005D79FC"/>
    <w:rsid w:val="005E1A83"/>
    <w:rsid w:val="006163B7"/>
    <w:rsid w:val="00622AE3"/>
    <w:rsid w:val="00623513"/>
    <w:rsid w:val="0064147C"/>
    <w:rsid w:val="0064541C"/>
    <w:rsid w:val="00646ADE"/>
    <w:rsid w:val="0065728B"/>
    <w:rsid w:val="006647ED"/>
    <w:rsid w:val="00680146"/>
    <w:rsid w:val="00694B76"/>
    <w:rsid w:val="006D1567"/>
    <w:rsid w:val="006D4253"/>
    <w:rsid w:val="006D5B69"/>
    <w:rsid w:val="00700483"/>
    <w:rsid w:val="00701D03"/>
    <w:rsid w:val="00703A0A"/>
    <w:rsid w:val="00715733"/>
    <w:rsid w:val="00722CEC"/>
    <w:rsid w:val="00744AB7"/>
    <w:rsid w:val="0075281F"/>
    <w:rsid w:val="00752930"/>
    <w:rsid w:val="00767D7B"/>
    <w:rsid w:val="00767FD9"/>
    <w:rsid w:val="00776C9D"/>
    <w:rsid w:val="00781759"/>
    <w:rsid w:val="007963A5"/>
    <w:rsid w:val="007B4BD1"/>
    <w:rsid w:val="007E201E"/>
    <w:rsid w:val="007F5024"/>
    <w:rsid w:val="00817526"/>
    <w:rsid w:val="00830798"/>
    <w:rsid w:val="00836B06"/>
    <w:rsid w:val="0084028C"/>
    <w:rsid w:val="00851351"/>
    <w:rsid w:val="00852024"/>
    <w:rsid w:val="00871DBC"/>
    <w:rsid w:val="00877B03"/>
    <w:rsid w:val="0088429F"/>
    <w:rsid w:val="008B361A"/>
    <w:rsid w:val="008F5593"/>
    <w:rsid w:val="00900BFD"/>
    <w:rsid w:val="00911905"/>
    <w:rsid w:val="0091653D"/>
    <w:rsid w:val="00926EF9"/>
    <w:rsid w:val="009344F5"/>
    <w:rsid w:val="0093754B"/>
    <w:rsid w:val="0094554B"/>
    <w:rsid w:val="00946EF4"/>
    <w:rsid w:val="00955F87"/>
    <w:rsid w:val="00960B42"/>
    <w:rsid w:val="00961C61"/>
    <w:rsid w:val="00976ED8"/>
    <w:rsid w:val="00997C68"/>
    <w:rsid w:val="009A1678"/>
    <w:rsid w:val="009A16B2"/>
    <w:rsid w:val="009A475A"/>
    <w:rsid w:val="009C7F86"/>
    <w:rsid w:val="009D6393"/>
    <w:rsid w:val="009E556F"/>
    <w:rsid w:val="009F1DB0"/>
    <w:rsid w:val="009F6C74"/>
    <w:rsid w:val="00A10DA6"/>
    <w:rsid w:val="00A152CF"/>
    <w:rsid w:val="00A1545C"/>
    <w:rsid w:val="00A1772E"/>
    <w:rsid w:val="00A41407"/>
    <w:rsid w:val="00A60E2C"/>
    <w:rsid w:val="00A81002"/>
    <w:rsid w:val="00A81576"/>
    <w:rsid w:val="00A86925"/>
    <w:rsid w:val="00AA0CBC"/>
    <w:rsid w:val="00AE0E3A"/>
    <w:rsid w:val="00AF6C35"/>
    <w:rsid w:val="00B024E5"/>
    <w:rsid w:val="00B072A0"/>
    <w:rsid w:val="00B17C14"/>
    <w:rsid w:val="00B2427D"/>
    <w:rsid w:val="00B63F59"/>
    <w:rsid w:val="00B73F0E"/>
    <w:rsid w:val="00B74624"/>
    <w:rsid w:val="00B86D09"/>
    <w:rsid w:val="00BA40ED"/>
    <w:rsid w:val="00BB2A2C"/>
    <w:rsid w:val="00BD37D9"/>
    <w:rsid w:val="00C05349"/>
    <w:rsid w:val="00C13274"/>
    <w:rsid w:val="00C258B9"/>
    <w:rsid w:val="00C52317"/>
    <w:rsid w:val="00C56C3A"/>
    <w:rsid w:val="00C60171"/>
    <w:rsid w:val="00C632DD"/>
    <w:rsid w:val="00C82744"/>
    <w:rsid w:val="00C87C18"/>
    <w:rsid w:val="00CB0579"/>
    <w:rsid w:val="00CB1183"/>
    <w:rsid w:val="00CB3EB6"/>
    <w:rsid w:val="00CC0E3A"/>
    <w:rsid w:val="00CC6DB1"/>
    <w:rsid w:val="00CE3A36"/>
    <w:rsid w:val="00CF46CE"/>
    <w:rsid w:val="00D269E5"/>
    <w:rsid w:val="00D3432A"/>
    <w:rsid w:val="00D5211D"/>
    <w:rsid w:val="00D533E7"/>
    <w:rsid w:val="00D55E32"/>
    <w:rsid w:val="00D6175C"/>
    <w:rsid w:val="00D70104"/>
    <w:rsid w:val="00D76AE9"/>
    <w:rsid w:val="00D7791D"/>
    <w:rsid w:val="00D84C7B"/>
    <w:rsid w:val="00D86BA9"/>
    <w:rsid w:val="00D90F4D"/>
    <w:rsid w:val="00DA67F9"/>
    <w:rsid w:val="00DB7457"/>
    <w:rsid w:val="00DC1738"/>
    <w:rsid w:val="00DC1F4F"/>
    <w:rsid w:val="00DC76BF"/>
    <w:rsid w:val="00DD00CE"/>
    <w:rsid w:val="00DD1A1A"/>
    <w:rsid w:val="00DE24C6"/>
    <w:rsid w:val="00E23977"/>
    <w:rsid w:val="00E27855"/>
    <w:rsid w:val="00E4121B"/>
    <w:rsid w:val="00E43E43"/>
    <w:rsid w:val="00E53CB8"/>
    <w:rsid w:val="00E6602D"/>
    <w:rsid w:val="00E72F40"/>
    <w:rsid w:val="00E90889"/>
    <w:rsid w:val="00E908CF"/>
    <w:rsid w:val="00E91261"/>
    <w:rsid w:val="00EA28F3"/>
    <w:rsid w:val="00EA4869"/>
    <w:rsid w:val="00EB5809"/>
    <w:rsid w:val="00EC4578"/>
    <w:rsid w:val="00EE66DB"/>
    <w:rsid w:val="00F036A1"/>
    <w:rsid w:val="00F2691E"/>
    <w:rsid w:val="00F324B0"/>
    <w:rsid w:val="00F3608E"/>
    <w:rsid w:val="00F647E8"/>
    <w:rsid w:val="00F73DD3"/>
    <w:rsid w:val="00F93999"/>
    <w:rsid w:val="00FB312A"/>
    <w:rsid w:val="00FB79FF"/>
    <w:rsid w:val="00FC5BF8"/>
    <w:rsid w:val="00FD257B"/>
    <w:rsid w:val="00F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4E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C35"/>
    <w:rPr>
      <w:rFonts w:ascii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4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76BF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6BF"/>
    <w:rPr>
      <w:rFonts w:ascii="SimSun" w:eastAsia="SimSun" w:hAnsi="Times New Roman" w:cs="Times New Roman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72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72F40"/>
    <w:rPr>
      <w:rFonts w:ascii="Times New Roman" w:hAnsi="Times New Roman" w:cs="Times New Roman"/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2F4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72F40"/>
    <w:rPr>
      <w:rFonts w:ascii="Times New Roman" w:hAnsi="Times New Roman" w:cs="Times New Roman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C35"/>
    <w:rPr>
      <w:rFonts w:ascii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4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76BF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6BF"/>
    <w:rPr>
      <w:rFonts w:ascii="SimSun" w:eastAsia="SimSun" w:hAnsi="Times New Roman" w:cs="Times New Roman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72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72F40"/>
    <w:rPr>
      <w:rFonts w:ascii="Times New Roman" w:hAnsi="Times New Roman" w:cs="Times New Roman"/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2F4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72F40"/>
    <w:rPr>
      <w:rFonts w:ascii="Times New Roman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6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7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9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3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3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6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BD8DCD2-0C6A-4B18-A85E-3DEE60850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122</Words>
  <Characters>717</Characters>
  <Application>Microsoft Office Word</Application>
  <DocSecurity>0</DocSecurity>
  <Lines>59</Lines>
  <Paragraphs>59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S3G_Change_Case</cp:lastModifiedBy>
  <cp:revision>67</cp:revision>
  <dcterms:created xsi:type="dcterms:W3CDTF">2018-05-11T04:51:00Z</dcterms:created>
  <dcterms:modified xsi:type="dcterms:W3CDTF">2019-05-28T21:39:00Z</dcterms:modified>
</cp:coreProperties>
</file>