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D118" w14:textId="0B79CEA5" w:rsidR="00080083" w:rsidRDefault="000E6702">
      <w:pPr>
        <w:rPr>
          <w:rFonts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F93EFF" wp14:editId="71CA8795">
            <wp:extent cx="5274310" cy="6227445"/>
            <wp:effectExtent l="0" t="0" r="2540" b="1905"/>
            <wp:docPr id="48735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528" name="图片 48735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2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0452F" w14:textId="283F8E20" w:rsidR="00872414" w:rsidRPr="00ED0AEA" w:rsidRDefault="00651907" w:rsidP="00872414">
      <w:pPr>
        <w:pStyle w:val="MDPI31text"/>
        <w:spacing w:line="480" w:lineRule="auto"/>
        <w:ind w:left="0" w:firstLine="0"/>
        <w:rPr>
          <w:rFonts w:ascii="Times New Roman" w:eastAsia="仿宋" w:hAnsi="Times New Roman"/>
          <w:b/>
          <w:color w:val="000000" w:themeColor="text1"/>
          <w:sz w:val="24"/>
          <w:szCs w:val="24"/>
          <w:lang w:eastAsia="zh-CN"/>
        </w:rPr>
      </w:pPr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>F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igure </w:t>
      </w:r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>S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1. The </w:t>
      </w:r>
      <w:r w:rsidR="00872414"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>H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ippo signaling pathway was activated in 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 xml:space="preserve">the 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hippocampal neurons of aged 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C57BL/6J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 mice 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 xml:space="preserve"> </w:t>
      </w:r>
    </w:p>
    <w:p w14:paraId="5CBB18AE" w14:textId="642630F5" w:rsidR="00872414" w:rsidRPr="00ED0AEA" w:rsidRDefault="00872414" w:rsidP="0087241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88281653"/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Western blot of YAP1 expression levels in C57BL/6J mice at ages 2, 6, 9, 13, and 17 months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bookmarkEnd w:id="0"/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b</w:t>
      </w:r>
      <w:bookmarkStart w:id="1" w:name="_Hlk188278805"/>
      <w:r w:rsidRPr="00ED0AEA">
        <w:rPr>
          <w:rFonts w:hint="eastAsia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Co-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localization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p16 and YAP1 in the CA3,DG,CA1 region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of the hippocampus in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2-month-old and 17-month-old C57BL/6J mice</w:t>
      </w:r>
      <w:bookmarkEnd w:id="1"/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00 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_Hlk188278828"/>
      <w:bookmarkStart w:id="3" w:name="_Hlk188279905"/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Immunofluorescence analysis of YAP1 co-localization with 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eu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N, IBA1, and GFAP </w:t>
      </w:r>
      <w:bookmarkEnd w:id="2"/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the hippocampus of 2-month-old C57BL/6J mice,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bookmarkEnd w:id="3"/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Immunofluorescence staining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showing co-localization 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p16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eu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N, IBA1, and GFAP in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2-month-old and 17-month-old C57BL/6J mice,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00 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e-f</w:t>
      </w:r>
      <w:r w:rsidRPr="00ED0A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 q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uantification of p-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MST1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MST1, p-LATS1, and LATS1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in the hippocampus 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-month-old and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17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-month-old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C57BL/6J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 = 3 per group, normalized to 2M mice)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Pr="00ED0AEA">
        <w:rPr>
          <w:rFonts w:ascii="Times New Roman" w:hAnsi="Times New Roman" w:cs="Times New Roman"/>
          <w:color w:val="000000" w:themeColor="text1"/>
          <w:sz w:val="24"/>
        </w:rPr>
        <w:t xml:space="preserve"> p-</w:t>
      </w:r>
      <w:r w:rsidRPr="00ED0AEA">
        <w:rPr>
          <w:rFonts w:ascii="Times New Roman" w:hAnsi="Times New Roman" w:cs="Times New Roman" w:hint="eastAsia"/>
          <w:color w:val="000000" w:themeColor="text1"/>
          <w:sz w:val="24"/>
        </w:rPr>
        <w:t>MST1</w:t>
      </w:r>
      <w:r w:rsidRPr="00ED0AE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</w:rPr>
        <w:t>was</w:t>
      </w:r>
      <w:r w:rsidRPr="00ED0AEA">
        <w:rPr>
          <w:rFonts w:ascii="Times New Roman" w:hAnsi="Times New Roman" w:cs="Times New Roman"/>
          <w:color w:val="000000" w:themeColor="text1"/>
          <w:sz w:val="24"/>
        </w:rPr>
        <w:t xml:space="preserve"> normalized to </w:t>
      </w:r>
      <w:r w:rsidRPr="00ED0AEA">
        <w:rPr>
          <w:rFonts w:ascii="Times New Roman" w:hAnsi="Times New Roman" w:cs="Times New Roman" w:hint="eastAsia"/>
          <w:color w:val="000000" w:themeColor="text1"/>
          <w:sz w:val="24"/>
        </w:rPr>
        <w:t xml:space="preserve">MST1 and </w:t>
      </w:r>
      <w:r w:rsidRPr="00ED0AEA">
        <w:rPr>
          <w:rFonts w:ascii="Times New Roman" w:hAnsi="Times New Roman" w:cs="Times New Roman" w:hint="eastAsia"/>
          <w:sz w:val="24"/>
        </w:rPr>
        <w:t xml:space="preserve">p-LATS1 </w:t>
      </w:r>
      <w:r w:rsidRPr="00ED0AEA">
        <w:rPr>
          <w:rFonts w:ascii="Times New Roman" w:hAnsi="Times New Roman" w:cs="Times New Roman"/>
          <w:sz w:val="24"/>
        </w:rPr>
        <w:t xml:space="preserve">was normalized to </w:t>
      </w:r>
      <w:r w:rsidRPr="00ED0AEA">
        <w:rPr>
          <w:rFonts w:ascii="Times New Roman" w:hAnsi="Times New Roman" w:cs="Times New Roman" w:hint="eastAsia"/>
          <w:sz w:val="24"/>
        </w:rPr>
        <w:t>LATS1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were mean ± 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SEM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*p &lt;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 0.05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  </w:t>
      </w:r>
    </w:p>
    <w:p w14:paraId="10AEA7C0" w14:textId="224CF0A9" w:rsidR="00872414" w:rsidRPr="00ED0AEA" w:rsidRDefault="00872414" w:rsidP="00872414">
      <w:pPr>
        <w:spacing w:line="480" w:lineRule="auto"/>
        <w:rPr>
          <w:rFonts w:ascii="Times New Roman" w:eastAsia="仿宋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7CB93CA3" wp14:editId="15A0FC00">
            <wp:extent cx="5274310" cy="5701030"/>
            <wp:effectExtent l="0" t="0" r="2540" b="0"/>
            <wp:docPr id="18197354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35439" name="图片 18197354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630BE" w14:textId="769AB1ED" w:rsidR="00872414" w:rsidRPr="00ED0AEA" w:rsidRDefault="00651907" w:rsidP="00872414">
      <w:pPr>
        <w:pStyle w:val="MDPI31text"/>
        <w:spacing w:line="480" w:lineRule="auto"/>
        <w:ind w:left="0" w:firstLine="0"/>
        <w:rPr>
          <w:rFonts w:ascii="Times New Roman" w:eastAsia="仿宋" w:hAnsi="Times New Roman"/>
          <w:b/>
          <w:color w:val="000000" w:themeColor="text1"/>
          <w:sz w:val="24"/>
          <w:szCs w:val="24"/>
          <w:lang w:eastAsia="zh-CN"/>
        </w:rPr>
      </w:pPr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lastRenderedPageBreak/>
        <w:t>F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>igure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>S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2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. The </w:t>
      </w:r>
      <w:r w:rsidR="00707C1C"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>H</w:t>
      </w:r>
      <w:r w:rsidR="00707C1C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ippo 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signaling pathway was activated in 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  <w:lang w:eastAsia="zh-CN"/>
        </w:rPr>
        <w:t xml:space="preserve">the 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>hippocampal neurons of SAMP8 mice</w:t>
      </w:r>
    </w:p>
    <w:p w14:paraId="4668A125" w14:textId="2CBCBFCE" w:rsidR="00872414" w:rsidRPr="00ED0AEA" w:rsidRDefault="00872414" w:rsidP="0087241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Immunofluorescence analysis of pS396,pS199,GFAP and IBA1 in SAMP8 mice,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 µm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5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 µm))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b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Co-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localization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p16 and YAP1 in the CA3, DG, CA1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regions of the hippocampus in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SAMP8 mice,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Immunofluorescence analysis of YAP1 co-localization with 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eu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N, IBA1, and GFAP in SAM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SAMP8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100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d-e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Western blot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q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uantification of p-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MST1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MST1, p-LATS1, and LATS1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in the hippocampus 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SAMR1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SAMP8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 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 3 per group, normalized to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SAMR1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p-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MST1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was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normalized to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MST1 and p-LATS1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normalized to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LATS1.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were mean ± 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SEM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*p &lt;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0.05,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**p &lt; 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0.01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 </w:t>
      </w:r>
    </w:p>
    <w:p w14:paraId="36FAE428" w14:textId="4DCA7E2E" w:rsidR="00872414" w:rsidRPr="00ED0AEA" w:rsidRDefault="00872414" w:rsidP="00651907">
      <w:pPr>
        <w:spacing w:line="480" w:lineRule="auto"/>
        <w:jc w:val="center"/>
        <w:rPr>
          <w:rFonts w:ascii="Times New Roman" w:eastAsia="仿宋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32"/>
        </w:rPr>
        <w:lastRenderedPageBreak/>
        <w:drawing>
          <wp:inline distT="0" distB="0" distL="0" distR="0" wp14:anchorId="6C577C75" wp14:editId="734E74DC">
            <wp:extent cx="3968496" cy="7772400"/>
            <wp:effectExtent l="0" t="0" r="0" b="0"/>
            <wp:docPr id="17041457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145789" name="图片 17041457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9298" w14:textId="04856669" w:rsidR="00872414" w:rsidRPr="00ED0AEA" w:rsidRDefault="00651907" w:rsidP="00872414">
      <w:pPr>
        <w:spacing w:line="480" w:lineRule="auto"/>
        <w:rPr>
          <w:rFonts w:ascii="Times New Roman" w:eastAsia="仿宋" w:hAnsi="Times New Roman" w:cs="Times New Roman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</w:pPr>
      <w:r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bidi="en-US"/>
        </w:rPr>
        <w:t>F</w:t>
      </w:r>
      <w:r w:rsidR="00872414" w:rsidRPr="00ED0AEA">
        <w:rPr>
          <w:rFonts w:ascii="Times New Roman" w:eastAsia="仿宋" w:hAnsi="Times New Roman" w:cs="Times New Roman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>igure</w:t>
      </w:r>
      <w:r w:rsidR="00872414"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 xml:space="preserve"> </w:t>
      </w:r>
      <w:r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bidi="en-US"/>
        </w:rPr>
        <w:t>S</w:t>
      </w:r>
      <w:r w:rsidR="00872414"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bidi="en-US"/>
        </w:rPr>
        <w:t>3</w:t>
      </w:r>
      <w:r w:rsidR="00872414" w:rsidRPr="00ED0AEA">
        <w:rPr>
          <w:rFonts w:ascii="Times New Roman" w:eastAsia="仿宋" w:hAnsi="Times New Roman" w:cs="Times New Roman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 xml:space="preserve">. </w:t>
      </w:r>
      <w:r w:rsidR="00872414"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>Knockdown of YAP1 in C57BL/6J mice result</w:t>
      </w:r>
      <w:r w:rsidR="00872414"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bidi="en-US"/>
        </w:rPr>
        <w:t>ed</w:t>
      </w:r>
      <w:r w:rsidR="00872414"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 xml:space="preserve"> in increased p16 in the hippocampus</w:t>
      </w:r>
      <w:r w:rsidR="00872414" w:rsidRPr="00ED0AEA">
        <w:rPr>
          <w:rFonts w:ascii="Times New Roman" w:eastAsia="仿宋" w:hAnsi="Times New Roman" w:cs="Times New Roman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 xml:space="preserve"> </w:t>
      </w:r>
    </w:p>
    <w:p w14:paraId="3A77B6AC" w14:textId="5DB98A3C" w:rsidR="00872414" w:rsidRPr="00ED0AEA" w:rsidRDefault="00872414" w:rsidP="0087241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0A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</w:t>
      </w:r>
      <w:r w:rsidRPr="00ED0A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 quantification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16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in the hippocampus 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Pr="00ED0A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vector and si-YAP1 groups</w:t>
      </w:r>
      <w:r w:rsidRPr="00ED0AEA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,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 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= 3 per group)</w:t>
      </w:r>
      <w:r w:rsidRPr="00ED0AEA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Immunofluorescence analysis 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p16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co-localization with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NeuN, IBA1and GFAP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_Hlk188278960"/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Pr="00ED0A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vector and si-YAP1 groups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00 µm)</w:t>
      </w:r>
      <w:bookmarkEnd w:id="4"/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Data are expressed as the mean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± SEM.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*p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DA7BC14" w14:textId="56CBEC3A" w:rsidR="00872414" w:rsidRPr="00ED0AEA" w:rsidRDefault="00872414" w:rsidP="00872414">
      <w:pPr>
        <w:spacing w:line="480" w:lineRule="auto"/>
        <w:rPr>
          <w:rFonts w:ascii="Times New Roman" w:eastAsia="等线 Light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832555E" wp14:editId="553E2E90">
            <wp:extent cx="5274310" cy="4946650"/>
            <wp:effectExtent l="0" t="0" r="2540" b="6350"/>
            <wp:docPr id="202765265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652652" name="图片 20276526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70BB4" w14:textId="4F5755EF" w:rsidR="00872414" w:rsidRPr="00ED0AEA" w:rsidRDefault="00872414" w:rsidP="00872414">
      <w:pPr>
        <w:spacing w:line="480" w:lineRule="auto"/>
        <w:rPr>
          <w:rFonts w:ascii="Times New Roman" w:eastAsia="仿宋" w:hAnsi="Times New Roman" w:cs="Times New Roman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</w:pPr>
      <w:r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 xml:space="preserve">Figure </w:t>
      </w:r>
      <w:r w:rsidR="00651907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bidi="en-US"/>
        </w:rPr>
        <w:t>S</w:t>
      </w:r>
      <w:r w:rsidRPr="00ED0AEA">
        <w:rPr>
          <w:rFonts w:ascii="Times New Roman" w:eastAsia="仿宋" w:hAnsi="Times New Roman" w:cs="Times New Roman" w:hint="eastAsia"/>
          <w:b/>
          <w:snapToGrid w:val="0"/>
          <w:color w:val="000000" w:themeColor="text1"/>
          <w:kern w:val="0"/>
          <w:sz w:val="24"/>
          <w:szCs w:val="24"/>
          <w:lang w:eastAsia="de-DE" w:bidi="en-US"/>
        </w:rPr>
        <w:t>4. overexpression of YAP1 led to a reduction of p16 in the hippocampus of SAMP8 mice</w:t>
      </w:r>
    </w:p>
    <w:p w14:paraId="28B8DA53" w14:textId="53E22C8F" w:rsidR="00872414" w:rsidRPr="00ED0AEA" w:rsidRDefault="00872414" w:rsidP="0087241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0A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ED0A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Western blot and quantification of p16 protein levels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hippocampus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3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animals/group)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b-d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Immunofluorescence staining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p16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co-localization with 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eu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N, IBA1, and GFAP in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four groups,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(scale bar=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00 µm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50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µm)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Data are expressed as the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mean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± SEM.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*p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</w:p>
    <w:p w14:paraId="569C6523" w14:textId="2B7B2906" w:rsidR="00872414" w:rsidRPr="00ED0AEA" w:rsidRDefault="00872414" w:rsidP="00651907">
      <w:pPr>
        <w:spacing w:line="480" w:lineRule="auto"/>
        <w:jc w:val="center"/>
        <w:rPr>
          <w:rFonts w:ascii="Times New Roman" w:eastAsia="等线 Light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EE19A15" wp14:editId="1FE0D55F">
            <wp:extent cx="4318000" cy="3911985"/>
            <wp:effectExtent l="0" t="0" r="6350" b="0"/>
            <wp:docPr id="14860550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55039" name="图片 148605503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492" cy="392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D864" w14:textId="58CB0B1A" w:rsidR="00872414" w:rsidRPr="00ED0AEA" w:rsidRDefault="00651907" w:rsidP="00872414">
      <w:pPr>
        <w:spacing w:line="480" w:lineRule="auto"/>
        <w:rPr>
          <w:rFonts w:ascii="Times New Roman" w:eastAsia="仿宋" w:hAnsi="Times New Roman"/>
          <w:b/>
          <w:color w:val="000000" w:themeColor="text1"/>
          <w:sz w:val="24"/>
          <w:szCs w:val="24"/>
        </w:rPr>
      </w:pPr>
      <w:bookmarkStart w:id="5" w:name="_Hlk188278687"/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F</w:t>
      </w:r>
      <w:r w:rsidR="00872414" w:rsidRPr="00ED0AEA">
        <w:rPr>
          <w:rFonts w:ascii="Times New Roman" w:eastAsia="仿宋" w:hAnsi="Times New Roman" w:cs="Times New Roman"/>
          <w:b/>
          <w:color w:val="000000" w:themeColor="text1"/>
          <w:sz w:val="24"/>
          <w:szCs w:val="24"/>
        </w:rPr>
        <w:t>igure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 xml:space="preserve"> </w:t>
      </w:r>
      <w:bookmarkEnd w:id="5"/>
      <w:r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S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5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>. N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r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>4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a1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 was required for YAP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>1</w:t>
      </w:r>
      <w:r w:rsidR="00872414" w:rsidRPr="00ED0AEA">
        <w:rPr>
          <w:rFonts w:ascii="Times New Roman" w:eastAsia="仿宋" w:hAnsi="Times New Roman"/>
          <w:b/>
          <w:color w:val="000000" w:themeColor="text1"/>
          <w:sz w:val="24"/>
          <w:szCs w:val="24"/>
        </w:rPr>
        <w:t xml:space="preserve"> deficiency to induce cognitive impairment and</w:t>
      </w:r>
      <w:r w:rsidR="00872414" w:rsidRPr="00ED0AEA">
        <w:rPr>
          <w:rFonts w:ascii="Times New Roman" w:eastAsia="仿宋" w:hAnsi="Times New Roman" w:hint="eastAsia"/>
          <w:b/>
          <w:color w:val="000000" w:themeColor="text1"/>
          <w:sz w:val="24"/>
          <w:szCs w:val="24"/>
        </w:rPr>
        <w:t xml:space="preserve"> neuronal senescence</w:t>
      </w:r>
    </w:p>
    <w:p w14:paraId="74DA44A6" w14:textId="0CE585BF" w:rsidR="00872414" w:rsidRPr="008330AB" w:rsidRDefault="00872414" w:rsidP="0087241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ED0A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total distance traveled by the mice was measured and evaluated in the open-field test,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8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animals/group)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outcome of the MWM test was measured by the latency required to find the hidden platform from days 1 through 5,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=6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-8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animals/group)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0AE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c-d 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Western blot and quantification of p16 protein levels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hippocampus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65190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3 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>animals/group)</w:t>
      </w:r>
      <w:r w:rsidRPr="00ED0AE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Data are expressed as the mean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± SEM, </w:t>
      </w:r>
      <w:r w:rsidRPr="00ED0A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*P</w:t>
      </w:r>
      <w:r w:rsidRPr="00ED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NS, no significance.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74551840" w14:textId="77777777" w:rsidR="00872414" w:rsidRPr="00872414" w:rsidRDefault="00872414">
      <w:pPr>
        <w:rPr>
          <w:rFonts w:hint="eastAsia"/>
        </w:rPr>
      </w:pPr>
    </w:p>
    <w:sectPr w:rsidR="00872414" w:rsidRPr="00872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4AF5" w14:textId="77777777" w:rsidR="00D0129B" w:rsidRDefault="00D0129B" w:rsidP="00872414">
      <w:pPr>
        <w:rPr>
          <w:rFonts w:hint="eastAsia"/>
        </w:rPr>
      </w:pPr>
      <w:r>
        <w:separator/>
      </w:r>
    </w:p>
  </w:endnote>
  <w:endnote w:type="continuationSeparator" w:id="0">
    <w:p w14:paraId="29D61AB7" w14:textId="77777777" w:rsidR="00D0129B" w:rsidRDefault="00D0129B" w:rsidP="008724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7AEBB" w14:textId="77777777" w:rsidR="00D0129B" w:rsidRDefault="00D0129B" w:rsidP="00872414">
      <w:pPr>
        <w:rPr>
          <w:rFonts w:hint="eastAsia"/>
        </w:rPr>
      </w:pPr>
      <w:r>
        <w:separator/>
      </w:r>
    </w:p>
  </w:footnote>
  <w:footnote w:type="continuationSeparator" w:id="0">
    <w:p w14:paraId="6C5D3FE0" w14:textId="77777777" w:rsidR="00D0129B" w:rsidRDefault="00D0129B" w:rsidP="008724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02"/>
    <w:rsid w:val="00080083"/>
    <w:rsid w:val="000E6702"/>
    <w:rsid w:val="001965C6"/>
    <w:rsid w:val="001D7369"/>
    <w:rsid w:val="00390416"/>
    <w:rsid w:val="00443747"/>
    <w:rsid w:val="00582682"/>
    <w:rsid w:val="00651907"/>
    <w:rsid w:val="006959EB"/>
    <w:rsid w:val="00707C1C"/>
    <w:rsid w:val="00872414"/>
    <w:rsid w:val="00B56ABE"/>
    <w:rsid w:val="00D0129B"/>
    <w:rsid w:val="00D1297E"/>
    <w:rsid w:val="00F2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EC857"/>
  <w15:chartTrackingRefBased/>
  <w15:docId w15:val="{0D233C61-9609-4D7F-B8E3-D926BE94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70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67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7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7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7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7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7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7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7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67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6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6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67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67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E67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67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67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67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67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6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7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67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7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67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7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67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6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67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67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724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724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72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72414"/>
    <w:rPr>
      <w:sz w:val="18"/>
      <w:szCs w:val="18"/>
    </w:rPr>
  </w:style>
  <w:style w:type="paragraph" w:customStyle="1" w:styleId="MDPI31text">
    <w:name w:val="MDPI_3.1_text"/>
    <w:link w:val="MDPI31text0"/>
    <w:qFormat/>
    <w:rsid w:val="00872414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MDPI31text0">
    <w:name w:val="MDPI_3.1_text 字符"/>
    <w:basedOn w:val="a0"/>
    <w:link w:val="MDPI31text"/>
    <w:qFormat/>
    <w:rsid w:val="00872414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af2">
    <w:name w:val="Revision"/>
    <w:hidden/>
    <w:uiPriority w:val="99"/>
    <w:semiHidden/>
    <w:rsid w:val="00707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444</Words>
  <Characters>2516</Characters>
  <Application>Microsoft Office Word</Application>
  <DocSecurity>0</DocSecurity>
  <Lines>39</Lines>
  <Paragraphs>10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leiling0112@outlook.com</dc:creator>
  <cp:keywords/>
  <dc:description/>
  <cp:lastModifiedBy>Alicia</cp:lastModifiedBy>
  <cp:revision>3</cp:revision>
  <dcterms:created xsi:type="dcterms:W3CDTF">2025-04-23T23:24:00Z</dcterms:created>
  <dcterms:modified xsi:type="dcterms:W3CDTF">2025-04-24T08:38:00Z</dcterms:modified>
</cp:coreProperties>
</file>