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BD" w:rsidRPr="0098552D" w:rsidRDefault="00D14DBD" w:rsidP="00D14DBD">
      <w:pPr>
        <w:spacing w:line="480" w:lineRule="auto"/>
        <w:jc w:val="center"/>
        <w:rPr>
          <w:sz w:val="40"/>
          <w:szCs w:val="40"/>
        </w:rPr>
      </w:pPr>
      <w:r w:rsidRPr="0098552D">
        <w:rPr>
          <w:b/>
          <w:sz w:val="40"/>
          <w:szCs w:val="40"/>
        </w:rPr>
        <w:t xml:space="preserve">Additional file </w:t>
      </w:r>
      <w:r w:rsidR="00A73CF6">
        <w:rPr>
          <w:b/>
          <w:sz w:val="40"/>
          <w:szCs w:val="40"/>
        </w:rPr>
        <w:t>1</w:t>
      </w:r>
      <w:bookmarkStart w:id="0" w:name="_GoBack"/>
      <w:bookmarkEnd w:id="0"/>
    </w:p>
    <w:p w:rsidR="00D14DBD" w:rsidRDefault="00D14DBD" w:rsidP="00D14DBD">
      <w:pPr>
        <w:spacing w:line="480" w:lineRule="auto"/>
        <w:rPr>
          <w:b/>
        </w:rPr>
      </w:pPr>
    </w:p>
    <w:p w:rsidR="00D14DBD" w:rsidRPr="0094342F" w:rsidRDefault="00D14DBD" w:rsidP="00D14DBD">
      <w:pPr>
        <w:spacing w:line="480" w:lineRule="auto"/>
      </w:pPr>
      <w:r w:rsidRPr="0094342F">
        <w:rPr>
          <w:b/>
        </w:rPr>
        <w:t>T</w:t>
      </w:r>
      <w:r>
        <w:rPr>
          <w:b/>
        </w:rPr>
        <w:t>able</w:t>
      </w:r>
      <w:r w:rsidRPr="0094342F">
        <w:rPr>
          <w:b/>
        </w:rPr>
        <w:t xml:space="preserve"> 1</w:t>
      </w:r>
      <w:r w:rsidRPr="0094342F">
        <w:t xml:space="preserve">. Preparation of </w:t>
      </w:r>
      <w:proofErr w:type="spellStart"/>
      <w:r w:rsidRPr="0094342F">
        <w:t>benzalacetones</w:t>
      </w:r>
      <w:proofErr w:type="spellEnd"/>
      <w:r w:rsidRPr="0094342F">
        <w:t xml:space="preserve"> using </w:t>
      </w:r>
      <w:r>
        <w:t>conventional heating</w:t>
      </w:r>
      <w:r w:rsidRPr="0094342F">
        <w:t xml:space="preserve"> and microwaves conditions</w:t>
      </w:r>
      <w:r w:rsidRPr="0094342F">
        <w:rPr>
          <w:vertAlign w:val="superscript"/>
        </w:rPr>
        <w:t xml:space="preserve"> a</w:t>
      </w:r>
    </w:p>
    <w:p w:rsidR="00D14DBD" w:rsidRPr="00A14673" w:rsidRDefault="00D14DBD" w:rsidP="00D14DBD">
      <w:pPr>
        <w:spacing w:line="480" w:lineRule="auto"/>
        <w:rPr>
          <w:lang w:val="en-GB"/>
        </w:rPr>
      </w:pPr>
      <w:r w:rsidRPr="0094342F">
        <w:rPr>
          <w:lang w:val="en-GB"/>
        </w:rPr>
        <w:object w:dxaOrig="7939" w:dyaOrig="1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85pt;height:96.3pt" o:ole="">
            <v:imagedata r:id="rId5" o:title=""/>
          </v:shape>
          <o:OLEObject Type="Embed" ProgID="ChemDraw.Document.6.0" ShapeID="_x0000_i1025" DrawAspect="Content" ObjectID="_1492411570" r:id="rId6"/>
        </w:object>
      </w:r>
    </w:p>
    <w:tbl>
      <w:tblPr>
        <w:tblW w:w="5349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266"/>
        <w:gridCol w:w="1341"/>
        <w:gridCol w:w="568"/>
        <w:gridCol w:w="558"/>
        <w:gridCol w:w="884"/>
        <w:gridCol w:w="93"/>
        <w:gridCol w:w="467"/>
        <w:gridCol w:w="95"/>
        <w:gridCol w:w="1749"/>
        <w:gridCol w:w="78"/>
        <w:gridCol w:w="461"/>
        <w:gridCol w:w="568"/>
        <w:gridCol w:w="227"/>
        <w:gridCol w:w="926"/>
      </w:tblGrid>
      <w:tr w:rsidR="00D14DBD" w:rsidRPr="008304E5" w:rsidTr="009F0CC0"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Entry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aldehyde </w:t>
            </w:r>
            <w:r w:rsidRPr="00284328">
              <w:rPr>
                <w:b/>
                <w:sz w:val="16"/>
                <w:szCs w:val="16"/>
              </w:rPr>
              <w:t>1</w:t>
            </w:r>
            <w:r w:rsidRPr="008304E5">
              <w:rPr>
                <w:sz w:val="16"/>
                <w:szCs w:val="16"/>
              </w:rPr>
              <w:t>) R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 xml:space="preserve">Conventional heating  </w:t>
            </w:r>
          </w:p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(Temp/°C, Time/h)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Ratio (%)</w:t>
            </w:r>
            <w:r w:rsidRPr="008304E5">
              <w:rPr>
                <w:sz w:val="16"/>
                <w:szCs w:val="16"/>
                <w:vertAlign w:val="superscript"/>
              </w:rPr>
              <w:t>b</w:t>
            </w:r>
          </w:p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>2</w:t>
            </w:r>
            <w:r w:rsidRPr="008304E5">
              <w:rPr>
                <w:sz w:val="16"/>
                <w:szCs w:val="16"/>
              </w:rPr>
              <w:t xml:space="preserve">           </w:t>
            </w:r>
            <w:r w:rsidRPr="008304E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 w:rsidRPr="008304E5">
              <w:rPr>
                <w:sz w:val="16"/>
                <w:szCs w:val="16"/>
              </w:rPr>
              <w:t>Product</w:t>
            </w:r>
            <w:r w:rsidRPr="008304E5">
              <w:rPr>
                <w:sz w:val="16"/>
                <w:szCs w:val="16"/>
                <w:vertAlign w:val="superscript"/>
              </w:rPr>
              <w:t>c</w:t>
            </w:r>
            <w:proofErr w:type="spellEnd"/>
            <w:r w:rsidRPr="008304E5">
              <w:rPr>
                <w:sz w:val="16"/>
                <w:szCs w:val="16"/>
              </w:rPr>
              <w:t xml:space="preserve"> (Yield %)</w:t>
            </w:r>
          </w:p>
        </w:tc>
        <w:tc>
          <w:tcPr>
            <w:tcW w:w="33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Entry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MW Conditions</w:t>
            </w:r>
          </w:p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(</w:t>
            </w:r>
            <w:proofErr w:type="spellStart"/>
            <w:r w:rsidRPr="008304E5">
              <w:rPr>
                <w:sz w:val="16"/>
                <w:szCs w:val="16"/>
              </w:rPr>
              <w:t>Power,Temp</w:t>
            </w:r>
            <w:proofErr w:type="spellEnd"/>
            <w:r w:rsidRPr="008304E5">
              <w:rPr>
                <w:sz w:val="16"/>
                <w:szCs w:val="16"/>
              </w:rPr>
              <w:t>/°C, Time/min)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Ratio (%)</w:t>
            </w:r>
            <w:r w:rsidRPr="008304E5">
              <w:rPr>
                <w:sz w:val="16"/>
                <w:szCs w:val="16"/>
                <w:vertAlign w:val="superscript"/>
              </w:rPr>
              <w:t>b</w:t>
            </w:r>
          </w:p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>2</w:t>
            </w:r>
            <w:r w:rsidRPr="008304E5">
              <w:rPr>
                <w:sz w:val="16"/>
                <w:szCs w:val="16"/>
              </w:rPr>
              <w:t xml:space="preserve">            </w:t>
            </w:r>
            <w:r w:rsidRPr="008304E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 w:rsidRPr="008304E5">
              <w:rPr>
                <w:sz w:val="16"/>
                <w:szCs w:val="16"/>
              </w:rPr>
              <w:t>Product</w:t>
            </w:r>
            <w:r w:rsidRPr="008304E5">
              <w:rPr>
                <w:sz w:val="16"/>
                <w:szCs w:val="16"/>
                <w:vertAlign w:val="superscript"/>
              </w:rPr>
              <w:t>c</w:t>
            </w:r>
            <w:proofErr w:type="spellEnd"/>
            <w:r w:rsidRPr="008304E5">
              <w:rPr>
                <w:sz w:val="16"/>
                <w:szCs w:val="16"/>
              </w:rPr>
              <w:t xml:space="preserve"> (Yield %)</w:t>
            </w:r>
          </w:p>
        </w:tc>
      </w:tr>
      <w:tr w:rsidR="00D14DBD" w:rsidRPr="008304E5" w:rsidTr="009F0CC0">
        <w:tc>
          <w:tcPr>
            <w:tcW w:w="329" w:type="pct"/>
            <w:tcBorders>
              <w:top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</w:t>
            </w:r>
          </w:p>
        </w:tc>
        <w:tc>
          <w:tcPr>
            <w:tcW w:w="637" w:type="pct"/>
            <w:tcBorders>
              <w:top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(1a) </w:t>
            </w:r>
            <w:r w:rsidRPr="008304E5">
              <w:rPr>
                <w:sz w:val="16"/>
                <w:szCs w:val="16"/>
              </w:rPr>
              <w:t xml:space="preserve">4-H </w:t>
            </w:r>
          </w:p>
        </w:tc>
        <w:tc>
          <w:tcPr>
            <w:tcW w:w="675" w:type="pct"/>
            <w:tcBorders>
              <w:top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20 °C, 1 h</w:t>
            </w:r>
          </w:p>
        </w:tc>
        <w:tc>
          <w:tcPr>
            <w:tcW w:w="286" w:type="pct"/>
            <w:tcBorders>
              <w:top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92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8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b/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 xml:space="preserve">2a </w:t>
            </w:r>
            <w:r w:rsidRPr="008304E5">
              <w:rPr>
                <w:sz w:val="16"/>
                <w:szCs w:val="16"/>
                <w:lang w:val="pt-BR"/>
              </w:rPr>
              <w:t>(85)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9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5 W, 50 °C, 10 min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</w:tcBorders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100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b/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 xml:space="preserve"> 2a (</w:t>
            </w:r>
            <w:r w:rsidRPr="008304E5">
              <w:rPr>
                <w:sz w:val="16"/>
                <w:szCs w:val="16"/>
                <w:lang w:val="pt-BR"/>
              </w:rPr>
              <w:t>100)</w:t>
            </w:r>
          </w:p>
        </w:tc>
      </w:tr>
      <w:tr w:rsidR="00D14DBD" w:rsidRPr="008304E5" w:rsidTr="009F0CC0">
        <w:trPr>
          <w:trHeight w:val="279"/>
        </w:trPr>
        <w:tc>
          <w:tcPr>
            <w:tcW w:w="329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2</w:t>
            </w:r>
          </w:p>
        </w:tc>
        <w:tc>
          <w:tcPr>
            <w:tcW w:w="637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67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40 °C, 0.35 h</w:t>
            </w:r>
          </w:p>
        </w:tc>
        <w:tc>
          <w:tcPr>
            <w:tcW w:w="286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90</w:t>
            </w:r>
          </w:p>
        </w:tc>
        <w:tc>
          <w:tcPr>
            <w:tcW w:w="281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10</w:t>
            </w:r>
          </w:p>
        </w:tc>
        <w:tc>
          <w:tcPr>
            <w:tcW w:w="492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 xml:space="preserve">2a </w:t>
            </w:r>
            <w:r w:rsidRPr="008304E5">
              <w:rPr>
                <w:sz w:val="16"/>
                <w:szCs w:val="16"/>
                <w:lang w:val="pt-BR"/>
              </w:rPr>
              <w:t>(82)</w:t>
            </w:r>
          </w:p>
        </w:tc>
        <w:tc>
          <w:tcPr>
            <w:tcW w:w="23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10</w:t>
            </w:r>
          </w:p>
        </w:tc>
        <w:tc>
          <w:tcPr>
            <w:tcW w:w="928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5 W, 50 °C, 15 min</w:t>
            </w:r>
            <w:r w:rsidRPr="008304E5">
              <w:rPr>
                <w:sz w:val="16"/>
                <w:szCs w:val="16"/>
                <w:vertAlign w:val="superscript"/>
                <w:lang w:val="pt-BR"/>
              </w:rPr>
              <w:t>d</w:t>
            </w:r>
          </w:p>
        </w:tc>
        <w:tc>
          <w:tcPr>
            <w:tcW w:w="271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100</w:t>
            </w:r>
          </w:p>
        </w:tc>
        <w:tc>
          <w:tcPr>
            <w:tcW w:w="400" w:type="pct"/>
            <w:gridSpan w:val="2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0</w:t>
            </w:r>
          </w:p>
        </w:tc>
        <w:tc>
          <w:tcPr>
            <w:tcW w:w="464" w:type="pct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 xml:space="preserve"> 2a (</w:t>
            </w:r>
            <w:r w:rsidRPr="008304E5">
              <w:rPr>
                <w:sz w:val="16"/>
                <w:szCs w:val="16"/>
                <w:lang w:val="pt-BR"/>
              </w:rPr>
              <w:t>100)</w:t>
            </w:r>
          </w:p>
        </w:tc>
      </w:tr>
      <w:tr w:rsidR="00D14DBD" w:rsidRPr="008304E5" w:rsidTr="009F0CC0">
        <w:tc>
          <w:tcPr>
            <w:tcW w:w="329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3</w:t>
            </w:r>
          </w:p>
        </w:tc>
        <w:tc>
          <w:tcPr>
            <w:tcW w:w="637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 xml:space="preserve">(1b) </w:t>
            </w:r>
            <w:r w:rsidRPr="008304E5">
              <w:rPr>
                <w:sz w:val="16"/>
                <w:szCs w:val="16"/>
                <w:lang w:val="pt-BR"/>
              </w:rPr>
              <w:t xml:space="preserve">4-Me </w:t>
            </w:r>
          </w:p>
        </w:tc>
        <w:tc>
          <w:tcPr>
            <w:tcW w:w="67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20°C, 2 h</w:t>
            </w:r>
          </w:p>
        </w:tc>
        <w:tc>
          <w:tcPr>
            <w:tcW w:w="286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93</w:t>
            </w:r>
          </w:p>
        </w:tc>
        <w:tc>
          <w:tcPr>
            <w:tcW w:w="281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7</w:t>
            </w:r>
          </w:p>
        </w:tc>
        <w:tc>
          <w:tcPr>
            <w:tcW w:w="492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 xml:space="preserve">2b </w:t>
            </w:r>
            <w:r w:rsidRPr="008304E5">
              <w:rPr>
                <w:sz w:val="16"/>
                <w:szCs w:val="16"/>
                <w:lang w:val="pt-BR"/>
              </w:rPr>
              <w:t>(73)</w:t>
            </w:r>
          </w:p>
        </w:tc>
        <w:tc>
          <w:tcPr>
            <w:tcW w:w="23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11</w:t>
            </w:r>
          </w:p>
        </w:tc>
        <w:tc>
          <w:tcPr>
            <w:tcW w:w="928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5 W, 50 °C, 10 min</w:t>
            </w:r>
          </w:p>
        </w:tc>
        <w:tc>
          <w:tcPr>
            <w:tcW w:w="271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100</w:t>
            </w:r>
          </w:p>
        </w:tc>
        <w:tc>
          <w:tcPr>
            <w:tcW w:w="400" w:type="pct"/>
            <w:gridSpan w:val="2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0</w:t>
            </w:r>
          </w:p>
        </w:tc>
        <w:tc>
          <w:tcPr>
            <w:tcW w:w="464" w:type="pct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>2b (</w:t>
            </w:r>
            <w:r w:rsidRPr="008304E5">
              <w:rPr>
                <w:sz w:val="16"/>
                <w:szCs w:val="16"/>
                <w:lang w:val="pt-BR"/>
              </w:rPr>
              <w:t>96)</w:t>
            </w:r>
          </w:p>
        </w:tc>
      </w:tr>
      <w:tr w:rsidR="00D14DBD" w:rsidRPr="008304E5" w:rsidTr="009F0CC0">
        <w:tc>
          <w:tcPr>
            <w:tcW w:w="329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4</w:t>
            </w:r>
          </w:p>
        </w:tc>
        <w:tc>
          <w:tcPr>
            <w:tcW w:w="637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67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40°C, 1.5 h</w:t>
            </w:r>
          </w:p>
        </w:tc>
        <w:tc>
          <w:tcPr>
            <w:tcW w:w="286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95</w:t>
            </w:r>
          </w:p>
        </w:tc>
        <w:tc>
          <w:tcPr>
            <w:tcW w:w="281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5</w:t>
            </w:r>
          </w:p>
        </w:tc>
        <w:tc>
          <w:tcPr>
            <w:tcW w:w="492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 xml:space="preserve">2b </w:t>
            </w:r>
            <w:r w:rsidRPr="008304E5">
              <w:rPr>
                <w:sz w:val="16"/>
                <w:szCs w:val="16"/>
                <w:lang w:val="pt-BR"/>
              </w:rPr>
              <w:t>(77)</w:t>
            </w:r>
          </w:p>
        </w:tc>
        <w:tc>
          <w:tcPr>
            <w:tcW w:w="23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12</w:t>
            </w:r>
          </w:p>
        </w:tc>
        <w:tc>
          <w:tcPr>
            <w:tcW w:w="928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5 W, 50 °C, 15 min</w:t>
            </w:r>
            <w:r w:rsidRPr="008304E5">
              <w:rPr>
                <w:sz w:val="16"/>
                <w:szCs w:val="16"/>
                <w:vertAlign w:val="superscript"/>
                <w:lang w:val="pt-BR"/>
              </w:rPr>
              <w:t>d</w:t>
            </w:r>
          </w:p>
        </w:tc>
        <w:tc>
          <w:tcPr>
            <w:tcW w:w="271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100</w:t>
            </w:r>
          </w:p>
        </w:tc>
        <w:tc>
          <w:tcPr>
            <w:tcW w:w="400" w:type="pct"/>
            <w:gridSpan w:val="2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0</w:t>
            </w:r>
          </w:p>
        </w:tc>
        <w:tc>
          <w:tcPr>
            <w:tcW w:w="464" w:type="pct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>2b (</w:t>
            </w:r>
            <w:r w:rsidRPr="008304E5">
              <w:rPr>
                <w:sz w:val="16"/>
                <w:szCs w:val="16"/>
                <w:lang w:val="pt-BR"/>
              </w:rPr>
              <w:t>98)</w:t>
            </w:r>
          </w:p>
        </w:tc>
      </w:tr>
      <w:tr w:rsidR="00D14DBD" w:rsidRPr="008304E5" w:rsidTr="009F0CC0">
        <w:tc>
          <w:tcPr>
            <w:tcW w:w="329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5</w:t>
            </w:r>
          </w:p>
        </w:tc>
        <w:tc>
          <w:tcPr>
            <w:tcW w:w="637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 xml:space="preserve">(1c) </w:t>
            </w:r>
            <w:r w:rsidRPr="008304E5">
              <w:rPr>
                <w:sz w:val="16"/>
                <w:szCs w:val="16"/>
                <w:lang w:val="pt-BR"/>
              </w:rPr>
              <w:t>4-</w:t>
            </w:r>
            <w:r w:rsidRPr="008304E5">
              <w:rPr>
                <w:i/>
                <w:sz w:val="16"/>
                <w:szCs w:val="16"/>
                <w:lang w:val="pt-BR"/>
              </w:rPr>
              <w:t>t</w:t>
            </w:r>
            <w:r w:rsidRPr="008304E5">
              <w:rPr>
                <w:sz w:val="16"/>
                <w:szCs w:val="16"/>
                <w:lang w:val="pt-BR"/>
              </w:rPr>
              <w:t xml:space="preserve">-Bu </w:t>
            </w:r>
          </w:p>
        </w:tc>
        <w:tc>
          <w:tcPr>
            <w:tcW w:w="67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40°C, 1.1 h</w:t>
            </w:r>
          </w:p>
        </w:tc>
        <w:tc>
          <w:tcPr>
            <w:tcW w:w="286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85</w:t>
            </w:r>
          </w:p>
        </w:tc>
        <w:tc>
          <w:tcPr>
            <w:tcW w:w="281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5</w:t>
            </w:r>
          </w:p>
        </w:tc>
        <w:tc>
          <w:tcPr>
            <w:tcW w:w="492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b/>
                <w:sz w:val="16"/>
                <w:szCs w:val="16"/>
                <w:lang w:val="pt-BR"/>
              </w:rPr>
              <w:t xml:space="preserve">2c </w:t>
            </w:r>
            <w:r w:rsidRPr="008304E5">
              <w:rPr>
                <w:sz w:val="16"/>
                <w:szCs w:val="16"/>
                <w:lang w:val="pt-BR"/>
              </w:rPr>
              <w:t>(70)</w:t>
            </w:r>
          </w:p>
        </w:tc>
        <w:tc>
          <w:tcPr>
            <w:tcW w:w="23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  <w:lang w:val="pt-BR"/>
              </w:rPr>
            </w:pPr>
            <w:r w:rsidRPr="008304E5">
              <w:rPr>
                <w:sz w:val="16"/>
                <w:szCs w:val="16"/>
                <w:lang w:val="pt-BR"/>
              </w:rPr>
              <w:t>13</w:t>
            </w:r>
          </w:p>
        </w:tc>
        <w:tc>
          <w:tcPr>
            <w:tcW w:w="928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  <w:lang w:val="pt-BR"/>
              </w:rPr>
              <w:t>5 W, 50 °C, 1</w:t>
            </w:r>
            <w:r w:rsidRPr="008304E5">
              <w:rPr>
                <w:sz w:val="16"/>
                <w:szCs w:val="16"/>
              </w:rPr>
              <w:t>5 min</w:t>
            </w:r>
          </w:p>
        </w:tc>
        <w:tc>
          <w:tcPr>
            <w:tcW w:w="271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100</w:t>
            </w:r>
          </w:p>
        </w:tc>
        <w:tc>
          <w:tcPr>
            <w:tcW w:w="400" w:type="pct"/>
            <w:gridSpan w:val="2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0</w:t>
            </w:r>
          </w:p>
        </w:tc>
        <w:tc>
          <w:tcPr>
            <w:tcW w:w="464" w:type="pct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>2c (</w:t>
            </w:r>
            <w:r w:rsidRPr="008304E5">
              <w:rPr>
                <w:sz w:val="16"/>
                <w:szCs w:val="16"/>
              </w:rPr>
              <w:t>100)</w:t>
            </w:r>
          </w:p>
        </w:tc>
      </w:tr>
      <w:tr w:rsidR="00D14DBD" w:rsidRPr="008304E5" w:rsidTr="009F0CC0">
        <w:tc>
          <w:tcPr>
            <w:tcW w:w="329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6</w:t>
            </w:r>
          </w:p>
        </w:tc>
        <w:tc>
          <w:tcPr>
            <w:tcW w:w="637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(1d) </w:t>
            </w:r>
            <w:r w:rsidRPr="008304E5">
              <w:rPr>
                <w:sz w:val="16"/>
                <w:szCs w:val="16"/>
              </w:rPr>
              <w:t xml:space="preserve">4-F </w:t>
            </w:r>
          </w:p>
        </w:tc>
        <w:tc>
          <w:tcPr>
            <w:tcW w:w="67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40 °C, 1.5 h</w:t>
            </w:r>
          </w:p>
        </w:tc>
        <w:tc>
          <w:tcPr>
            <w:tcW w:w="286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82</w:t>
            </w:r>
          </w:p>
        </w:tc>
        <w:tc>
          <w:tcPr>
            <w:tcW w:w="281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18</w:t>
            </w:r>
          </w:p>
        </w:tc>
        <w:tc>
          <w:tcPr>
            <w:tcW w:w="492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2d </w:t>
            </w:r>
            <w:r w:rsidRPr="008304E5">
              <w:rPr>
                <w:sz w:val="16"/>
                <w:szCs w:val="16"/>
                <w:lang w:val="pt-BR"/>
              </w:rPr>
              <w:t>(42)</w:t>
            </w:r>
          </w:p>
        </w:tc>
        <w:tc>
          <w:tcPr>
            <w:tcW w:w="23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14</w:t>
            </w:r>
          </w:p>
        </w:tc>
        <w:tc>
          <w:tcPr>
            <w:tcW w:w="928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5 W, 40°C, 10 min</w:t>
            </w:r>
          </w:p>
        </w:tc>
        <w:tc>
          <w:tcPr>
            <w:tcW w:w="271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100</w:t>
            </w:r>
          </w:p>
        </w:tc>
        <w:tc>
          <w:tcPr>
            <w:tcW w:w="400" w:type="pct"/>
            <w:gridSpan w:val="2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0</w:t>
            </w:r>
          </w:p>
        </w:tc>
        <w:tc>
          <w:tcPr>
            <w:tcW w:w="464" w:type="pct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2d </w:t>
            </w:r>
            <w:r w:rsidRPr="008304E5">
              <w:rPr>
                <w:sz w:val="16"/>
                <w:szCs w:val="16"/>
              </w:rPr>
              <w:t>(80)</w:t>
            </w:r>
          </w:p>
        </w:tc>
      </w:tr>
      <w:tr w:rsidR="00D14DBD" w:rsidRPr="008304E5" w:rsidTr="009F0CC0">
        <w:tc>
          <w:tcPr>
            <w:tcW w:w="329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7</w:t>
            </w:r>
          </w:p>
        </w:tc>
        <w:tc>
          <w:tcPr>
            <w:tcW w:w="637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(1e) </w:t>
            </w:r>
            <w:r w:rsidRPr="008304E5">
              <w:rPr>
                <w:sz w:val="16"/>
                <w:szCs w:val="16"/>
              </w:rPr>
              <w:t xml:space="preserve">4-Br </w:t>
            </w:r>
          </w:p>
        </w:tc>
        <w:tc>
          <w:tcPr>
            <w:tcW w:w="67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40 °C, 2 h</w:t>
            </w:r>
          </w:p>
        </w:tc>
        <w:tc>
          <w:tcPr>
            <w:tcW w:w="286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61</w:t>
            </w:r>
          </w:p>
        </w:tc>
        <w:tc>
          <w:tcPr>
            <w:tcW w:w="281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39</w:t>
            </w:r>
          </w:p>
        </w:tc>
        <w:tc>
          <w:tcPr>
            <w:tcW w:w="492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2e </w:t>
            </w:r>
            <w:r w:rsidRPr="008304E5">
              <w:rPr>
                <w:sz w:val="16"/>
                <w:szCs w:val="16"/>
                <w:lang w:val="pt-BR"/>
              </w:rPr>
              <w:t>(12)</w:t>
            </w:r>
          </w:p>
        </w:tc>
        <w:tc>
          <w:tcPr>
            <w:tcW w:w="23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15</w:t>
            </w:r>
          </w:p>
        </w:tc>
        <w:tc>
          <w:tcPr>
            <w:tcW w:w="928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5 W, 40°C, 10 min</w:t>
            </w:r>
          </w:p>
        </w:tc>
        <w:tc>
          <w:tcPr>
            <w:tcW w:w="271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100</w:t>
            </w:r>
          </w:p>
        </w:tc>
        <w:tc>
          <w:tcPr>
            <w:tcW w:w="400" w:type="pct"/>
            <w:gridSpan w:val="2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0</w:t>
            </w:r>
          </w:p>
        </w:tc>
        <w:tc>
          <w:tcPr>
            <w:tcW w:w="464" w:type="pct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2e </w:t>
            </w:r>
            <w:r w:rsidRPr="008304E5">
              <w:rPr>
                <w:sz w:val="16"/>
                <w:szCs w:val="16"/>
              </w:rPr>
              <w:t>(79)</w:t>
            </w:r>
          </w:p>
        </w:tc>
      </w:tr>
      <w:tr w:rsidR="00D14DBD" w:rsidRPr="008304E5" w:rsidTr="009F0CC0">
        <w:tc>
          <w:tcPr>
            <w:tcW w:w="329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637" w:type="pct"/>
          </w:tcPr>
          <w:p w:rsidR="00D14DBD" w:rsidRPr="008304E5" w:rsidRDefault="00D14DBD" w:rsidP="009F0CC0">
            <w:pPr>
              <w:spacing w:line="480" w:lineRule="auto"/>
              <w:rPr>
                <w:b/>
                <w:sz w:val="16"/>
                <w:szCs w:val="16"/>
              </w:rPr>
            </w:pPr>
          </w:p>
        </w:tc>
        <w:tc>
          <w:tcPr>
            <w:tcW w:w="67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286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281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492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b/>
                <w:sz w:val="16"/>
                <w:szCs w:val="16"/>
              </w:rPr>
            </w:pPr>
          </w:p>
        </w:tc>
        <w:tc>
          <w:tcPr>
            <w:tcW w:w="23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16</w:t>
            </w:r>
          </w:p>
        </w:tc>
        <w:tc>
          <w:tcPr>
            <w:tcW w:w="928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5 W, 40 °C, 15 min</w:t>
            </w:r>
            <w:r w:rsidRPr="008304E5">
              <w:rPr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271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100</w:t>
            </w:r>
          </w:p>
        </w:tc>
        <w:tc>
          <w:tcPr>
            <w:tcW w:w="400" w:type="pct"/>
            <w:gridSpan w:val="2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0</w:t>
            </w:r>
          </w:p>
        </w:tc>
        <w:tc>
          <w:tcPr>
            <w:tcW w:w="464" w:type="pct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2e </w:t>
            </w:r>
            <w:r w:rsidRPr="008304E5">
              <w:rPr>
                <w:sz w:val="16"/>
                <w:szCs w:val="16"/>
              </w:rPr>
              <w:t>(85)</w:t>
            </w:r>
          </w:p>
        </w:tc>
      </w:tr>
      <w:tr w:rsidR="00D14DBD" w:rsidRPr="008304E5" w:rsidTr="009F0CC0">
        <w:tc>
          <w:tcPr>
            <w:tcW w:w="329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8</w:t>
            </w:r>
          </w:p>
        </w:tc>
        <w:tc>
          <w:tcPr>
            <w:tcW w:w="637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(1f) </w:t>
            </w:r>
            <w:r w:rsidRPr="008304E5">
              <w:rPr>
                <w:sz w:val="16"/>
                <w:szCs w:val="16"/>
              </w:rPr>
              <w:t xml:space="preserve">4-OMe </w:t>
            </w:r>
          </w:p>
        </w:tc>
        <w:tc>
          <w:tcPr>
            <w:tcW w:w="67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40 °C, 1.5 h</w:t>
            </w:r>
          </w:p>
        </w:tc>
        <w:tc>
          <w:tcPr>
            <w:tcW w:w="286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96</w:t>
            </w:r>
          </w:p>
        </w:tc>
        <w:tc>
          <w:tcPr>
            <w:tcW w:w="281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4</w:t>
            </w:r>
          </w:p>
        </w:tc>
        <w:tc>
          <w:tcPr>
            <w:tcW w:w="492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2f </w:t>
            </w:r>
            <w:r w:rsidRPr="008304E5">
              <w:rPr>
                <w:sz w:val="16"/>
                <w:szCs w:val="16"/>
                <w:lang w:val="pt-BR"/>
              </w:rPr>
              <w:t>(43)</w:t>
            </w:r>
          </w:p>
        </w:tc>
        <w:tc>
          <w:tcPr>
            <w:tcW w:w="23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17</w:t>
            </w:r>
          </w:p>
        </w:tc>
        <w:tc>
          <w:tcPr>
            <w:tcW w:w="928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5 W, 50°C, 15 min</w:t>
            </w:r>
          </w:p>
        </w:tc>
        <w:tc>
          <w:tcPr>
            <w:tcW w:w="271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100</w:t>
            </w:r>
          </w:p>
        </w:tc>
        <w:tc>
          <w:tcPr>
            <w:tcW w:w="400" w:type="pct"/>
            <w:gridSpan w:val="2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0</w:t>
            </w:r>
          </w:p>
        </w:tc>
        <w:tc>
          <w:tcPr>
            <w:tcW w:w="464" w:type="pct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2f </w:t>
            </w:r>
            <w:r w:rsidRPr="008304E5">
              <w:rPr>
                <w:sz w:val="16"/>
                <w:szCs w:val="16"/>
              </w:rPr>
              <w:t>(100)</w:t>
            </w:r>
          </w:p>
        </w:tc>
      </w:tr>
      <w:tr w:rsidR="00D14DBD" w:rsidRPr="008304E5" w:rsidTr="009F0CC0">
        <w:tc>
          <w:tcPr>
            <w:tcW w:w="329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637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auto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286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281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492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235" w:type="pct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18</w:t>
            </w:r>
          </w:p>
        </w:tc>
        <w:tc>
          <w:tcPr>
            <w:tcW w:w="928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5 W, 50 °C, 35 min</w:t>
            </w:r>
            <w:r w:rsidRPr="008304E5">
              <w:rPr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271" w:type="pct"/>
            <w:gridSpan w:val="2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100</w:t>
            </w:r>
          </w:p>
        </w:tc>
        <w:tc>
          <w:tcPr>
            <w:tcW w:w="400" w:type="pct"/>
            <w:gridSpan w:val="2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sz w:val="16"/>
                <w:szCs w:val="16"/>
              </w:rPr>
              <w:t>0</w:t>
            </w:r>
          </w:p>
        </w:tc>
        <w:tc>
          <w:tcPr>
            <w:tcW w:w="464" w:type="pct"/>
            <w:shd w:val="clear" w:color="auto" w:fill="FFFFFF"/>
          </w:tcPr>
          <w:p w:rsidR="00D14DBD" w:rsidRPr="008304E5" w:rsidRDefault="00D14DBD" w:rsidP="009F0CC0">
            <w:pPr>
              <w:spacing w:line="480" w:lineRule="auto"/>
              <w:rPr>
                <w:sz w:val="16"/>
                <w:szCs w:val="16"/>
              </w:rPr>
            </w:pPr>
            <w:r w:rsidRPr="008304E5">
              <w:rPr>
                <w:b/>
                <w:sz w:val="16"/>
                <w:szCs w:val="16"/>
              </w:rPr>
              <w:t xml:space="preserve">2f </w:t>
            </w:r>
            <w:r w:rsidRPr="008304E5">
              <w:rPr>
                <w:sz w:val="16"/>
                <w:szCs w:val="16"/>
              </w:rPr>
              <w:t>(100)</w:t>
            </w:r>
          </w:p>
        </w:tc>
      </w:tr>
    </w:tbl>
    <w:p w:rsidR="00D14DBD" w:rsidRPr="0094342F" w:rsidRDefault="00D14DBD" w:rsidP="00D14DBD">
      <w:pPr>
        <w:spacing w:line="480" w:lineRule="auto"/>
      </w:pPr>
    </w:p>
    <w:p w:rsidR="00D14DBD" w:rsidRDefault="00D14DBD" w:rsidP="00D14DBD">
      <w:pPr>
        <w:spacing w:line="480" w:lineRule="auto"/>
      </w:pPr>
      <w:proofErr w:type="gramStart"/>
      <w:r w:rsidRPr="0094342F">
        <w:rPr>
          <w:vertAlign w:val="superscript"/>
        </w:rPr>
        <w:t>a</w:t>
      </w:r>
      <w:proofErr w:type="gramEnd"/>
      <w:r w:rsidRPr="0094342F">
        <w:t xml:space="preserve"> Reactions performed at scale of 50 mg , </w:t>
      </w:r>
      <w:r w:rsidRPr="0094342F">
        <w:rPr>
          <w:vertAlign w:val="superscript"/>
        </w:rPr>
        <w:t>b</w:t>
      </w:r>
      <w:r w:rsidRPr="0094342F">
        <w:t xml:space="preserve"> Ratio was determined by </w:t>
      </w:r>
      <w:r w:rsidRPr="0094342F">
        <w:rPr>
          <w:vertAlign w:val="superscript"/>
        </w:rPr>
        <w:t>1</w:t>
      </w:r>
      <w:r w:rsidRPr="0094342F">
        <w:t xml:space="preserve">H NMR, </w:t>
      </w:r>
      <w:r w:rsidRPr="0094342F">
        <w:rPr>
          <w:vertAlign w:val="superscript"/>
        </w:rPr>
        <w:t xml:space="preserve">c </w:t>
      </w:r>
      <w:r w:rsidRPr="00B7407C">
        <w:t xml:space="preserve">Isolated yield after work-up. The purity was controlled by </w:t>
      </w:r>
      <w:r w:rsidRPr="00B7407C">
        <w:rPr>
          <w:vertAlign w:val="superscript"/>
        </w:rPr>
        <w:t>1</w:t>
      </w:r>
      <w:r w:rsidRPr="00B7407C">
        <w:t>H NMR</w:t>
      </w:r>
    </w:p>
    <w:p w:rsidR="00D14DBD" w:rsidRDefault="00D14DBD" w:rsidP="00D14DBD">
      <w:pPr>
        <w:spacing w:line="480" w:lineRule="auto"/>
      </w:pPr>
      <w:r w:rsidRPr="0094342F">
        <w:t xml:space="preserve"> </w:t>
      </w:r>
      <w:proofErr w:type="gramStart"/>
      <w:r w:rsidRPr="0094342F">
        <w:rPr>
          <w:vertAlign w:val="superscript"/>
        </w:rPr>
        <w:t>d</w:t>
      </w:r>
      <w:proofErr w:type="gramEnd"/>
      <w:r w:rsidRPr="0094342F">
        <w:t xml:space="preserve"> Reactions performed at scale of 500 mg </w:t>
      </w:r>
    </w:p>
    <w:p w:rsidR="00D14DBD" w:rsidRDefault="00D14DBD" w:rsidP="00D14DBD">
      <w:pPr>
        <w:spacing w:line="480" w:lineRule="auto"/>
      </w:pPr>
    </w:p>
    <w:p w:rsidR="002646C4" w:rsidRDefault="00A73CF6"/>
    <w:sectPr w:rsidR="00264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BD"/>
    <w:rsid w:val="002F0A6F"/>
    <w:rsid w:val="00944471"/>
    <w:rsid w:val="00A73CF6"/>
    <w:rsid w:val="00D1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DB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DB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Maité SYLLA</dc:creator>
  <cp:lastModifiedBy>Maité</cp:lastModifiedBy>
  <cp:revision>2</cp:revision>
  <dcterms:created xsi:type="dcterms:W3CDTF">2015-05-06T08:00:00Z</dcterms:created>
  <dcterms:modified xsi:type="dcterms:W3CDTF">2015-05-06T08:00:00Z</dcterms:modified>
</cp:coreProperties>
</file>