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F4" w:rsidRPr="000875B2" w:rsidRDefault="006C61F4" w:rsidP="006C61F4">
      <w:pPr>
        <w:spacing w:line="30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proofErr w:type="gramStart"/>
      <w:r>
        <w:rPr>
          <w:rFonts w:ascii="Times New Roman" w:eastAsia="宋体" w:hAnsi="Times New Roman" w:cs="Times New Roman"/>
          <w:sz w:val="18"/>
          <w:szCs w:val="18"/>
        </w:rPr>
        <w:t xml:space="preserve">Table S1 </w:t>
      </w:r>
      <w:r>
        <w:rPr>
          <w:rFonts w:ascii="Times New Roman" w:eastAsia="宋体" w:hAnsi="Times New Roman" w:cs="Times New Roman" w:hint="eastAsia"/>
          <w:sz w:val="18"/>
          <w:szCs w:val="18"/>
        </w:rPr>
        <w:t>Ingredients and chemical composition of diets.</w:t>
      </w:r>
      <w:proofErr w:type="gramEnd"/>
    </w:p>
    <w:tbl>
      <w:tblPr>
        <w:tblpPr w:leftFromText="180" w:rightFromText="180" w:vertAnchor="text" w:horzAnchor="margin" w:tblpXSpec="center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1446"/>
        <w:gridCol w:w="2013"/>
      </w:tblGrid>
      <w:tr w:rsidR="006C61F4" w:rsidRPr="000875B2" w:rsidTr="00073C09">
        <w:trPr>
          <w:trHeight w:val="285"/>
        </w:trPr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Ingredients</w:t>
            </w:r>
            <w:r w:rsidRPr="000875B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(% of DM)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LC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HC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tcBorders>
              <w:top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Alfalfa hay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27.00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Leymus</w:t>
            </w:r>
            <w:proofErr w:type="spellEnd"/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chinensis</w:t>
            </w:r>
            <w:proofErr w:type="spellEnd"/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Straw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Maize silage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Maize 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Wheat bran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Soybean meal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10.85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cottonseed meal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Calcium carbonate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Calcium hydrogen phosphate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Sodium bicarbonate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Sodium chloride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tcBorders>
              <w:bottom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it-IT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it-IT"/>
              </w:rPr>
              <w:t>Dairy premix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</w:t>
            </w:r>
          </w:p>
        </w:tc>
      </w:tr>
      <w:tr w:rsidR="006C61F4" w:rsidRPr="000875B2" w:rsidTr="00073C09">
        <w:trPr>
          <w:trHeight w:val="285"/>
        </w:trPr>
        <w:tc>
          <w:tcPr>
            <w:tcW w:w="7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Nutrient composition (% of DM)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tcBorders>
              <w:top w:val="single" w:sz="4" w:space="0" w:color="auto"/>
            </w:tcBorders>
            <w:vAlign w:val="bottom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NEL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Mcal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kg</w:t>
            </w:r>
            <w:r w:rsidRPr="002F6F4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</w:rPr>
              <w:t>-1</w:t>
            </w: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of </w:t>
            </w:r>
            <w:proofErr w:type="spellStart"/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DM</w:t>
            </w:r>
            <w:proofErr w:type="spellEnd"/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bottom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1.54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1.71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Crude protein (CP)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15.8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15.8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Neutral detergent fiber (NDF)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34.9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24.7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Acid detergent fiber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23.0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13.2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fr-F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fr-FR"/>
              </w:rPr>
              <w:t>Non-fiber carbohydrates (NFC)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36.1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46.3</w:t>
            </w:r>
          </w:p>
        </w:tc>
      </w:tr>
      <w:tr w:rsidR="006C61F4" w:rsidRPr="000875B2" w:rsidTr="00073C09">
        <w:trPr>
          <w:trHeight w:val="50"/>
        </w:trPr>
        <w:tc>
          <w:tcPr>
            <w:tcW w:w="4389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Calcium</w:t>
            </w:r>
          </w:p>
        </w:tc>
        <w:tc>
          <w:tcPr>
            <w:tcW w:w="1446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2013" w:type="dxa"/>
            <w:hideMark/>
          </w:tcPr>
          <w:p w:rsidR="006C61F4" w:rsidRPr="000875B2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</w:t>
            </w:r>
          </w:p>
        </w:tc>
      </w:tr>
      <w:tr w:rsidR="006C61F4" w:rsidRPr="000875B2" w:rsidTr="00073C09">
        <w:trPr>
          <w:trHeight w:val="285"/>
        </w:trPr>
        <w:tc>
          <w:tcPr>
            <w:tcW w:w="438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6C61F4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Phosphorous</w:t>
            </w:r>
          </w:p>
          <w:p w:rsidR="00D462C9" w:rsidRPr="000875B2" w:rsidRDefault="00D462C9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Starch</w:t>
            </w:r>
            <w:r w:rsidRPr="00D462C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6C61F4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</w:t>
            </w:r>
          </w:p>
          <w:p w:rsidR="00D462C9" w:rsidRPr="000875B2" w:rsidRDefault="00D462C9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13.57</w:t>
            </w:r>
          </w:p>
        </w:tc>
        <w:tc>
          <w:tcPr>
            <w:tcW w:w="2013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6C61F4" w:rsidRDefault="006C61F4" w:rsidP="00073C09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0875B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</w:t>
            </w:r>
          </w:p>
          <w:p w:rsidR="00D462C9" w:rsidRPr="000875B2" w:rsidRDefault="00D462C9" w:rsidP="00073C09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30.36</w:t>
            </w:r>
          </w:p>
        </w:tc>
      </w:tr>
    </w:tbl>
    <w:p w:rsidR="006C61F4" w:rsidRPr="000875B2" w:rsidRDefault="006C61F4" w:rsidP="006C61F4">
      <w:pPr>
        <w:spacing w:line="300" w:lineRule="auto"/>
        <w:rPr>
          <w:rFonts w:ascii="Times New Roman" w:eastAsia="宋体" w:hAnsi="Times New Roman" w:cs="Times New Roman"/>
          <w:sz w:val="18"/>
          <w:szCs w:val="18"/>
        </w:rPr>
      </w:pPr>
      <w:proofErr w:type="gramStart"/>
      <w:r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a</w:t>
      </w:r>
      <w:proofErr w:type="gramEnd"/>
      <w:r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 xml:space="preserve"> </w:t>
      </w:r>
      <w:r w:rsidRPr="000875B2">
        <w:rPr>
          <w:rFonts w:ascii="Times New Roman" w:eastAsia="宋体" w:hAnsi="Times New Roman" w:cs="Times New Roman"/>
          <w:sz w:val="18"/>
          <w:szCs w:val="18"/>
        </w:rPr>
        <w:t xml:space="preserve">Fed as TMR. </w:t>
      </w:r>
    </w:p>
    <w:p w:rsidR="006C61F4" w:rsidRPr="000875B2" w:rsidRDefault="006C61F4" w:rsidP="006C61F4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 xml:space="preserve">b </w:t>
      </w:r>
      <w:r w:rsidRPr="000875B2">
        <w:rPr>
          <w:rFonts w:ascii="Times New Roman" w:eastAsia="宋体" w:hAnsi="Times New Roman" w:cs="Times New Roman"/>
          <w:sz w:val="18"/>
          <w:szCs w:val="18"/>
        </w:rPr>
        <w:t xml:space="preserve">Contained </w:t>
      </w:r>
      <w:r w:rsidR="00EA7214">
        <w:rPr>
          <w:rFonts w:ascii="Times New Roman" w:eastAsia="宋体" w:hAnsi="Times New Roman" w:cs="Times New Roman" w:hint="eastAsia"/>
          <w:sz w:val="18"/>
          <w:szCs w:val="18"/>
        </w:rPr>
        <w:t>Na</w:t>
      </w:r>
      <w:r w:rsidRPr="000875B2">
        <w:rPr>
          <w:rFonts w:ascii="Times New Roman" w:eastAsia="宋体" w:hAnsi="Times New Roman" w:cs="Times New Roman"/>
          <w:sz w:val="18"/>
          <w:szCs w:val="18"/>
        </w:rPr>
        <w:t xml:space="preserve">, 0.24%; K, 0.5%; S, 0.2%; Zn, 4,000 mg/kg; Cu, 1,000 mg/kg; </w:t>
      </w:r>
      <w:proofErr w:type="spellStart"/>
      <w:r w:rsidRPr="000875B2">
        <w:rPr>
          <w:rFonts w:ascii="Times New Roman" w:eastAsia="宋体" w:hAnsi="Times New Roman" w:cs="Times New Roman"/>
          <w:sz w:val="18"/>
          <w:szCs w:val="18"/>
        </w:rPr>
        <w:t>Mn</w:t>
      </w:r>
      <w:proofErr w:type="spellEnd"/>
      <w:r w:rsidRPr="000875B2">
        <w:rPr>
          <w:rFonts w:ascii="Times New Roman" w:eastAsia="宋体" w:hAnsi="Times New Roman" w:cs="Times New Roman"/>
          <w:sz w:val="18"/>
          <w:szCs w:val="18"/>
        </w:rPr>
        <w:t>, 2,500 mg/kg; I, 64 mg/kg; Co, 5 mg/kg; vitamin A, 1,000,000 IU/kg; vitamin D, 110,000 IU/kg, and vitamin E, 6000,000 IU/kg.</w:t>
      </w:r>
    </w:p>
    <w:p w:rsidR="006C61F4" w:rsidRDefault="006C61F4" w:rsidP="006C61F4">
      <w:pPr>
        <w:rPr>
          <w:rFonts w:ascii="Times New Roman" w:hAnsi="Times New Roman" w:cs="Times New Roman"/>
          <w:sz w:val="18"/>
          <w:szCs w:val="18"/>
        </w:rPr>
      </w:pPr>
      <w:r w:rsidRPr="0028507B">
        <w:rPr>
          <w:rFonts w:ascii="Times New Roman" w:hAnsi="Times New Roman" w:cs="Times New Roman" w:hint="eastAsia"/>
          <w:sz w:val="18"/>
          <w:szCs w:val="18"/>
        </w:rPr>
        <w:t xml:space="preserve">LC= low concentrate </w:t>
      </w:r>
      <w:r>
        <w:rPr>
          <w:rFonts w:ascii="Times New Roman" w:hAnsi="Times New Roman" w:cs="Times New Roman" w:hint="eastAsia"/>
          <w:sz w:val="18"/>
          <w:szCs w:val="18"/>
        </w:rPr>
        <w:t>diet, HC= high concentrate diet</w:t>
      </w:r>
    </w:p>
    <w:p w:rsidR="006C61F4" w:rsidRDefault="00D462C9" w:rsidP="006C61F4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D462C9">
        <w:rPr>
          <w:rFonts w:ascii="Times New Roman" w:hAnsi="Times New Roman" w:cs="Times New Roman" w:hint="eastAsia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Not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determined, values were </w:t>
      </w:r>
      <w:r>
        <w:rPr>
          <w:rFonts w:ascii="Times New Roman" w:hAnsi="Times New Roman" w:cs="Times New Roman"/>
          <w:sz w:val="18"/>
          <w:szCs w:val="18"/>
        </w:rPr>
        <w:t>calculated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bookmarkStart w:id="0" w:name="_GoBack"/>
      <w:bookmarkEnd w:id="0"/>
    </w:p>
    <w:p w:rsidR="0018785E" w:rsidRPr="006C61F4" w:rsidRDefault="0018785E"/>
    <w:sectPr w:rsidR="0018785E" w:rsidRPr="006C6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CF" w:rsidRDefault="002532CF" w:rsidP="006C61F4">
      <w:r>
        <w:separator/>
      </w:r>
    </w:p>
  </w:endnote>
  <w:endnote w:type="continuationSeparator" w:id="0">
    <w:p w:rsidR="002532CF" w:rsidRDefault="002532CF" w:rsidP="006C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CF" w:rsidRDefault="002532CF" w:rsidP="006C61F4">
      <w:r>
        <w:separator/>
      </w:r>
    </w:p>
  </w:footnote>
  <w:footnote w:type="continuationSeparator" w:id="0">
    <w:p w:rsidR="002532CF" w:rsidRDefault="002532CF" w:rsidP="006C6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FC"/>
    <w:rsid w:val="0018785E"/>
    <w:rsid w:val="002532CF"/>
    <w:rsid w:val="006C61F4"/>
    <w:rsid w:val="00B912FC"/>
    <w:rsid w:val="00D462C9"/>
    <w:rsid w:val="00E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61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6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61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61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6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6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858</Characters>
  <Application>Microsoft Office Word</Application>
  <DocSecurity>0</DocSecurity>
  <Lines>7</Lines>
  <Paragraphs>2</Paragraphs>
  <ScaleCrop>false</ScaleCrop>
  <Company>China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youluo5620</cp:lastModifiedBy>
  <cp:revision>6</cp:revision>
  <dcterms:created xsi:type="dcterms:W3CDTF">2014-12-16T13:11:00Z</dcterms:created>
  <dcterms:modified xsi:type="dcterms:W3CDTF">2016-04-29T06:33:00Z</dcterms:modified>
</cp:coreProperties>
</file>