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0E0" w:rsidRDefault="00630AB9" w:rsidP="00B560E0">
      <w:pPr>
        <w:rPr>
          <w:rFonts w:eastAsiaTheme="minorEastAsia"/>
          <w:szCs w:val="24"/>
        </w:rPr>
      </w:pPr>
      <w:r w:rsidRPr="00630AB9">
        <w:rPr>
          <w:rFonts w:eastAsiaTheme="minorEastAsia"/>
          <w:b/>
          <w:szCs w:val="24"/>
        </w:rPr>
        <w:t>Figure</w:t>
      </w:r>
      <w:r w:rsidR="00B560E0" w:rsidRPr="00AD0BC0">
        <w:rPr>
          <w:rFonts w:eastAsiaTheme="minorEastAsia"/>
          <w:b/>
          <w:szCs w:val="24"/>
        </w:rPr>
        <w:t xml:space="preserve"> </w:t>
      </w:r>
      <w:r w:rsidR="00AC18BF">
        <w:rPr>
          <w:rFonts w:eastAsiaTheme="minorEastAsia"/>
          <w:b/>
          <w:szCs w:val="24"/>
        </w:rPr>
        <w:t>S</w:t>
      </w:r>
      <w:r w:rsidR="00B560E0">
        <w:rPr>
          <w:rFonts w:eastAsiaTheme="minorEastAsia"/>
          <w:b/>
          <w:szCs w:val="24"/>
        </w:rPr>
        <w:t>1</w:t>
      </w:r>
      <w:r w:rsidR="00B560E0" w:rsidRPr="00AD0BC0">
        <w:rPr>
          <w:rFonts w:eastAsiaTheme="minorEastAsia"/>
          <w:b/>
          <w:szCs w:val="24"/>
        </w:rPr>
        <w:t xml:space="preserve"> </w:t>
      </w:r>
      <w:r w:rsidR="00B560E0" w:rsidRPr="00AD0BC0">
        <w:rPr>
          <w:rFonts w:eastAsiaTheme="minorEastAsia"/>
          <w:szCs w:val="24"/>
        </w:rPr>
        <w:t xml:space="preserve">The predicted secondary structures of the </w:t>
      </w:r>
      <w:r w:rsidR="00B560E0">
        <w:rPr>
          <w:rFonts w:eastAsiaTheme="minorEastAsia"/>
          <w:szCs w:val="24"/>
        </w:rPr>
        <w:t>mitochondria</w:t>
      </w:r>
      <w:r w:rsidR="00B560E0">
        <w:rPr>
          <w:rFonts w:eastAsiaTheme="minorEastAsia" w:hint="eastAsia"/>
          <w:szCs w:val="24"/>
        </w:rPr>
        <w:t>l</w:t>
      </w:r>
      <w:r w:rsidR="00B560E0">
        <w:rPr>
          <w:rFonts w:eastAsiaTheme="minorEastAsia"/>
          <w:szCs w:val="24"/>
        </w:rPr>
        <w:t xml:space="preserve"> </w:t>
      </w:r>
      <w:proofErr w:type="spellStart"/>
      <w:proofErr w:type="gramStart"/>
      <w:r w:rsidR="00B560E0">
        <w:rPr>
          <w:rFonts w:eastAsiaTheme="minorEastAsia"/>
          <w:szCs w:val="24"/>
        </w:rPr>
        <w:t>tRNAs</w:t>
      </w:r>
      <w:proofErr w:type="spellEnd"/>
      <w:proofErr w:type="gramEnd"/>
      <w:r w:rsidR="00B560E0" w:rsidRPr="00AD0BC0">
        <w:rPr>
          <w:rFonts w:eastAsiaTheme="minorEastAsia"/>
          <w:szCs w:val="24"/>
        </w:rPr>
        <w:t>.</w:t>
      </w: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t>A.</w:t>
      </w:r>
    </w:p>
    <w:p w:rsidR="00ED77F1" w:rsidRDefault="00ED77F1" w:rsidP="00ED77F1">
      <w:pPr>
        <w:rPr>
          <w:rFonts w:eastAsiaTheme="minorEastAsia"/>
          <w:szCs w:val="24"/>
        </w:rPr>
      </w:pPr>
      <w:r w:rsidRPr="00E532FD">
        <w:rPr>
          <w:rFonts w:eastAsiaTheme="minorEastAsia"/>
          <w:b/>
          <w:noProof/>
          <w:szCs w:val="24"/>
          <w:lang w:eastAsia="en-US"/>
        </w:rPr>
        <w:drawing>
          <wp:inline distT="0" distB="0" distL="0" distR="0" wp14:anchorId="12799B8A" wp14:editId="5E50ABA9">
            <wp:extent cx="5274310" cy="3164710"/>
            <wp:effectExtent l="0" t="0" r="2540" b="0"/>
            <wp:docPr id="7" name="图片 7" descr="D:\document\pig\8.paper\tRNAscan_SE\修\合\Phe2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\pig\8.paper\tRNAscan_SE\修\合\Phe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t>B.</w:t>
      </w:r>
    </w:p>
    <w:p w:rsidR="00ED77F1" w:rsidRDefault="00ED77F1" w:rsidP="00ED77F1">
      <w:pPr>
        <w:rPr>
          <w:rFonts w:eastAsiaTheme="minorEastAsia"/>
          <w:szCs w:val="24"/>
        </w:rPr>
      </w:pPr>
      <w:r w:rsidRPr="00E532FD">
        <w:rPr>
          <w:rFonts w:eastAsiaTheme="minorEastAsia"/>
          <w:b/>
          <w:noProof/>
          <w:szCs w:val="24"/>
          <w:lang w:eastAsia="en-US"/>
        </w:rPr>
        <w:drawing>
          <wp:inline distT="0" distB="0" distL="0" distR="0" wp14:anchorId="57D66AE1" wp14:editId="57CF1693">
            <wp:extent cx="5274310" cy="3164205"/>
            <wp:effectExtent l="0" t="0" r="0" b="0"/>
            <wp:docPr id="1" name="图片 1" descr="D:\document\pig\8.paper\tRNAscan_SE\修\合\Val2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\pig\8.paper\tRNAscan_SE\修\合\Val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BBD" w:rsidRDefault="004C3BBD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lastRenderedPageBreak/>
        <w:t>C</w:t>
      </w:r>
      <w:r>
        <w:rPr>
          <w:rFonts w:eastAsiaTheme="minorEastAsia"/>
          <w:szCs w:val="24"/>
        </w:rPr>
        <w:t>.</w:t>
      </w:r>
    </w:p>
    <w:p w:rsidR="00ED77F1" w:rsidRDefault="00ED77F1" w:rsidP="00ED77F1">
      <w:pPr>
        <w:rPr>
          <w:rFonts w:eastAsiaTheme="minorEastAsia"/>
          <w:szCs w:val="24"/>
        </w:rPr>
      </w:pPr>
      <w:r w:rsidRPr="00E532FD">
        <w:rPr>
          <w:rFonts w:eastAsiaTheme="minorEastAsia"/>
          <w:b/>
          <w:noProof/>
          <w:szCs w:val="24"/>
          <w:lang w:eastAsia="en-US"/>
        </w:rPr>
        <w:drawing>
          <wp:inline distT="0" distB="0" distL="0" distR="0" wp14:anchorId="3EA1E144" wp14:editId="634BBBB4">
            <wp:extent cx="5274310" cy="3164205"/>
            <wp:effectExtent l="0" t="0" r="2540" b="0"/>
            <wp:docPr id="2" name="图片 2" descr="D:\document\pig\8.paper\tRNAscan_SE\修\合\Ala2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\pig\8.paper\tRNAscan_SE\修\合\Ala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t>D</w:t>
      </w:r>
      <w:r>
        <w:rPr>
          <w:rFonts w:eastAsiaTheme="minorEastAsia"/>
          <w:szCs w:val="24"/>
        </w:rPr>
        <w:t>.</w:t>
      </w:r>
    </w:p>
    <w:p w:rsidR="00ED77F1" w:rsidRDefault="00ED77F1" w:rsidP="00ED77F1">
      <w:pPr>
        <w:rPr>
          <w:rFonts w:eastAsiaTheme="minorEastAsia"/>
          <w:szCs w:val="24"/>
        </w:rPr>
      </w:pPr>
      <w:r w:rsidRPr="00E532FD">
        <w:rPr>
          <w:rFonts w:eastAsiaTheme="minorEastAsia"/>
          <w:b/>
          <w:noProof/>
          <w:szCs w:val="24"/>
          <w:lang w:eastAsia="en-US"/>
        </w:rPr>
        <w:drawing>
          <wp:inline distT="0" distB="0" distL="0" distR="0" wp14:anchorId="6B6CC599" wp14:editId="46E57D49">
            <wp:extent cx="5274310" cy="3164205"/>
            <wp:effectExtent l="0" t="0" r="2540" b="0"/>
            <wp:docPr id="3" name="图片 3" descr="D:\document\pig\8.paper\tRNAscan_SE\修\合\Cys2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\pig\8.paper\tRNAscan_SE\修\合\Cys2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lastRenderedPageBreak/>
        <w:t>E.</w:t>
      </w:r>
    </w:p>
    <w:p w:rsidR="00ED77F1" w:rsidRDefault="00ED77F1" w:rsidP="00ED77F1">
      <w:pPr>
        <w:rPr>
          <w:rFonts w:eastAsiaTheme="minorEastAsia"/>
          <w:szCs w:val="24"/>
        </w:rPr>
      </w:pPr>
      <w:r w:rsidRPr="00E532FD">
        <w:rPr>
          <w:rFonts w:eastAsiaTheme="minorEastAsia"/>
          <w:b/>
          <w:noProof/>
          <w:szCs w:val="24"/>
          <w:lang w:eastAsia="en-US"/>
        </w:rPr>
        <w:drawing>
          <wp:inline distT="0" distB="0" distL="0" distR="0" wp14:anchorId="6D04395A" wp14:editId="561917BF">
            <wp:extent cx="5274310" cy="3164205"/>
            <wp:effectExtent l="0" t="0" r="2540" b="0"/>
            <wp:docPr id="5" name="图片 5" descr="D:\document\pig\8.paper\tRNAscan_SE\修\合\Gly2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\pig\8.paper\tRNAscan_SE\修\合\Gly2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t>F</w:t>
      </w:r>
      <w:r>
        <w:rPr>
          <w:rFonts w:eastAsiaTheme="minorEastAsia" w:hint="eastAsia"/>
          <w:szCs w:val="24"/>
        </w:rPr>
        <w:t>.</w:t>
      </w:r>
    </w:p>
    <w:p w:rsidR="00ED77F1" w:rsidRDefault="00ED77F1" w:rsidP="00ED77F1">
      <w:pPr>
        <w:rPr>
          <w:rFonts w:eastAsiaTheme="minorEastAsia"/>
          <w:szCs w:val="24"/>
        </w:rPr>
      </w:pPr>
      <w:r w:rsidRPr="00E532FD">
        <w:rPr>
          <w:rFonts w:eastAsiaTheme="minorEastAsia"/>
          <w:b/>
          <w:noProof/>
          <w:szCs w:val="24"/>
          <w:lang w:eastAsia="en-US"/>
        </w:rPr>
        <w:drawing>
          <wp:inline distT="0" distB="0" distL="0" distR="0" wp14:anchorId="1BB0E383" wp14:editId="6C14EC5B">
            <wp:extent cx="5274310" cy="3164205"/>
            <wp:effectExtent l="0" t="0" r="0" b="0"/>
            <wp:docPr id="6" name="图片 6" descr="D:\document\pig\8.paper\tRNAscan_SE\修\合\Leu2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\pig\8.paper\tRNAscan_SE\修\合\Leu2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lastRenderedPageBreak/>
        <w:t>G</w:t>
      </w:r>
      <w:r>
        <w:rPr>
          <w:rFonts w:eastAsiaTheme="minorEastAsia"/>
          <w:szCs w:val="24"/>
        </w:rPr>
        <w:t>.</w:t>
      </w:r>
    </w:p>
    <w:p w:rsidR="00ED77F1" w:rsidRDefault="00ED77F1" w:rsidP="00ED77F1">
      <w:pPr>
        <w:rPr>
          <w:rFonts w:eastAsiaTheme="minorEastAsia"/>
          <w:szCs w:val="24"/>
        </w:rPr>
      </w:pPr>
      <w:r w:rsidRPr="00E532FD">
        <w:rPr>
          <w:rFonts w:eastAsiaTheme="minorEastAsia"/>
          <w:b/>
          <w:noProof/>
          <w:szCs w:val="24"/>
          <w:lang w:eastAsia="en-US"/>
        </w:rPr>
        <w:drawing>
          <wp:inline distT="0" distB="0" distL="0" distR="0" wp14:anchorId="79BC621B" wp14:editId="4B0C9A2C">
            <wp:extent cx="5274310" cy="3164205"/>
            <wp:effectExtent l="0" t="0" r="2540" b="0"/>
            <wp:docPr id="4" name="图片 4" descr="D:\document\pig\8.paper\tRNAscan_SE\修\合\Glu2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\pig\8.paper\tRNAscan_SE\修\合\Glu2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t>H</w:t>
      </w:r>
      <w:r>
        <w:rPr>
          <w:rFonts w:eastAsiaTheme="minorEastAsia"/>
          <w:szCs w:val="24"/>
        </w:rPr>
        <w:t>.</w:t>
      </w:r>
    </w:p>
    <w:p w:rsidR="00ED77F1" w:rsidRDefault="00ED77F1" w:rsidP="00ED77F1">
      <w:pPr>
        <w:rPr>
          <w:rFonts w:eastAsiaTheme="minorEastAsia"/>
          <w:b/>
          <w:szCs w:val="24"/>
        </w:rPr>
      </w:pPr>
      <w:r w:rsidRPr="00E532FD">
        <w:rPr>
          <w:rFonts w:eastAsiaTheme="minorEastAsia"/>
          <w:b/>
          <w:noProof/>
          <w:szCs w:val="24"/>
          <w:lang w:eastAsia="en-US"/>
        </w:rPr>
        <w:drawing>
          <wp:inline distT="0" distB="0" distL="0" distR="0" wp14:anchorId="3D836745" wp14:editId="751DA15F">
            <wp:extent cx="5274310" cy="3164205"/>
            <wp:effectExtent l="0" t="0" r="0" b="0"/>
            <wp:docPr id="8" name="图片 8" descr="D:\document\pig\8.paper\tRNAscan_SE\修\合\Thr2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\pig\8.paper\tRNAscan_SE\修\合\Thr2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b/>
          <w:szCs w:val="24"/>
        </w:rPr>
      </w:pPr>
    </w:p>
    <w:p w:rsidR="00ED77F1" w:rsidRDefault="00ED77F1" w:rsidP="00ED77F1">
      <w:pPr>
        <w:rPr>
          <w:rFonts w:eastAsiaTheme="minorEastAsia"/>
          <w:sz w:val="18"/>
          <w:szCs w:val="18"/>
        </w:rPr>
      </w:pPr>
      <w:r w:rsidRPr="00481B2E">
        <w:rPr>
          <w:rFonts w:eastAsiaTheme="minorEastAsia"/>
          <w:sz w:val="18"/>
          <w:szCs w:val="18"/>
        </w:rPr>
        <w:lastRenderedPageBreak/>
        <w:t xml:space="preserve">(A) Comparison of </w:t>
      </w:r>
      <w:proofErr w:type="spellStart"/>
      <w:r w:rsidRPr="00481B2E">
        <w:rPr>
          <w:rFonts w:eastAsiaTheme="minorEastAsia"/>
          <w:sz w:val="18"/>
          <w:szCs w:val="18"/>
        </w:rPr>
        <w:t>tRNA-Phe</w:t>
      </w:r>
      <w:proofErr w:type="spellEnd"/>
      <w:r w:rsidRPr="00481B2E">
        <w:rPr>
          <w:rFonts w:eastAsiaTheme="minorEastAsia"/>
          <w:sz w:val="18"/>
          <w:szCs w:val="18"/>
        </w:rPr>
        <w:t xml:space="preserve"> secondary structures between the reference structure of NC_000845.1 (left) and the structure with mutation sites (right). The green circle referred to the reference base, while the yellow was the mutation base in our study. (B-H) </w:t>
      </w:r>
      <w:proofErr w:type="gramStart"/>
      <w:r w:rsidRPr="00481B2E">
        <w:rPr>
          <w:rFonts w:eastAsiaTheme="minorEastAsia"/>
          <w:sz w:val="18"/>
          <w:szCs w:val="18"/>
        </w:rPr>
        <w:t xml:space="preserve">Comparison of secondary structures of </w:t>
      </w:r>
      <w:proofErr w:type="spellStart"/>
      <w:r w:rsidRPr="00481B2E">
        <w:rPr>
          <w:rFonts w:eastAsiaTheme="minorEastAsia"/>
          <w:sz w:val="18"/>
          <w:szCs w:val="18"/>
        </w:rPr>
        <w:t>tRNA</w:t>
      </w:r>
      <w:proofErr w:type="spellEnd"/>
      <w:r w:rsidRPr="00481B2E">
        <w:rPr>
          <w:rFonts w:eastAsiaTheme="minorEastAsia"/>
          <w:sz w:val="18"/>
          <w:szCs w:val="18"/>
        </w:rPr>
        <w:t xml:space="preserve">-Val, </w:t>
      </w:r>
      <w:proofErr w:type="spellStart"/>
      <w:r w:rsidRPr="00481B2E">
        <w:rPr>
          <w:rFonts w:eastAsiaTheme="minorEastAsia"/>
          <w:sz w:val="18"/>
          <w:szCs w:val="18"/>
        </w:rPr>
        <w:t>tRNA</w:t>
      </w:r>
      <w:proofErr w:type="spellEnd"/>
      <w:r w:rsidRPr="00481B2E">
        <w:rPr>
          <w:rFonts w:eastAsiaTheme="minorEastAsia"/>
          <w:sz w:val="18"/>
          <w:szCs w:val="18"/>
        </w:rPr>
        <w:t xml:space="preserve">-Ala, </w:t>
      </w:r>
      <w:proofErr w:type="spellStart"/>
      <w:r w:rsidRPr="00481B2E">
        <w:rPr>
          <w:rFonts w:eastAsiaTheme="minorEastAsia"/>
          <w:sz w:val="18"/>
          <w:szCs w:val="18"/>
        </w:rPr>
        <w:t>tRNA-Cys</w:t>
      </w:r>
      <w:proofErr w:type="spellEnd"/>
      <w:r w:rsidRPr="00481B2E">
        <w:rPr>
          <w:rFonts w:eastAsiaTheme="minorEastAsia"/>
          <w:sz w:val="18"/>
          <w:szCs w:val="18"/>
        </w:rPr>
        <w:t xml:space="preserve">, </w:t>
      </w:r>
      <w:proofErr w:type="spellStart"/>
      <w:r w:rsidRPr="00481B2E">
        <w:rPr>
          <w:rFonts w:eastAsiaTheme="minorEastAsia"/>
          <w:sz w:val="18"/>
          <w:szCs w:val="18"/>
        </w:rPr>
        <w:t>tRNA-Gly</w:t>
      </w:r>
      <w:proofErr w:type="spellEnd"/>
      <w:r w:rsidRPr="00481B2E">
        <w:rPr>
          <w:rFonts w:eastAsiaTheme="minorEastAsia"/>
          <w:sz w:val="18"/>
          <w:szCs w:val="18"/>
        </w:rPr>
        <w:t xml:space="preserve">, </w:t>
      </w:r>
      <w:proofErr w:type="spellStart"/>
      <w:r w:rsidRPr="00481B2E">
        <w:rPr>
          <w:rFonts w:eastAsiaTheme="minorEastAsia"/>
          <w:sz w:val="18"/>
          <w:szCs w:val="18"/>
        </w:rPr>
        <w:t>tRNA-Leu</w:t>
      </w:r>
      <w:proofErr w:type="spellEnd"/>
      <w:r w:rsidRPr="00481B2E">
        <w:rPr>
          <w:rFonts w:eastAsiaTheme="minorEastAsia"/>
          <w:sz w:val="18"/>
          <w:szCs w:val="18"/>
        </w:rPr>
        <w:t xml:space="preserve">, </w:t>
      </w:r>
      <w:proofErr w:type="spellStart"/>
      <w:r w:rsidRPr="00481B2E">
        <w:rPr>
          <w:rFonts w:eastAsiaTheme="minorEastAsia"/>
          <w:sz w:val="18"/>
          <w:szCs w:val="18"/>
        </w:rPr>
        <w:t>tRNA-Glu</w:t>
      </w:r>
      <w:proofErr w:type="spellEnd"/>
      <w:r w:rsidRPr="00481B2E">
        <w:rPr>
          <w:rFonts w:eastAsiaTheme="minorEastAsia"/>
          <w:sz w:val="18"/>
          <w:szCs w:val="18"/>
        </w:rPr>
        <w:t xml:space="preserve"> and </w:t>
      </w:r>
      <w:proofErr w:type="spellStart"/>
      <w:r w:rsidRPr="00481B2E">
        <w:rPr>
          <w:rFonts w:eastAsiaTheme="minorEastAsia"/>
          <w:sz w:val="18"/>
          <w:szCs w:val="18"/>
        </w:rPr>
        <w:t>tRNA-Thr</w:t>
      </w:r>
      <w:proofErr w:type="spellEnd"/>
      <w:r w:rsidRPr="00481B2E">
        <w:rPr>
          <w:rFonts w:eastAsiaTheme="minorEastAsia"/>
          <w:sz w:val="18"/>
          <w:szCs w:val="18"/>
        </w:rPr>
        <w:t>, respectively.</w:t>
      </w:r>
      <w:proofErr w:type="gramEnd"/>
    </w:p>
    <w:p w:rsidR="00ED77F1" w:rsidRPr="00481B2E" w:rsidRDefault="00ED77F1" w:rsidP="00ED77F1">
      <w:pPr>
        <w:rPr>
          <w:rFonts w:eastAsiaTheme="minorEastAsia"/>
          <w:sz w:val="18"/>
          <w:szCs w:val="18"/>
        </w:rPr>
      </w:pPr>
    </w:p>
    <w:p w:rsidR="00ED77F1" w:rsidRDefault="00ED77F1">
      <w:pPr>
        <w:spacing w:line="240" w:lineRule="auto"/>
        <w:jc w:val="left"/>
      </w:pPr>
      <w:r>
        <w:br w:type="page"/>
      </w:r>
    </w:p>
    <w:p w:rsidR="00ED77F1" w:rsidRDefault="00630AB9" w:rsidP="00ED77F1">
      <w:pPr>
        <w:rPr>
          <w:rFonts w:eastAsiaTheme="minorEastAsia"/>
          <w:szCs w:val="24"/>
        </w:rPr>
      </w:pPr>
      <w:r w:rsidRPr="00630AB9">
        <w:rPr>
          <w:rFonts w:eastAsiaTheme="minorEastAsia"/>
          <w:b/>
          <w:szCs w:val="24"/>
        </w:rPr>
        <w:lastRenderedPageBreak/>
        <w:t>Figure</w:t>
      </w:r>
      <w:r w:rsidR="00ED77F1" w:rsidRPr="00AD0BC0">
        <w:rPr>
          <w:rFonts w:eastAsiaTheme="minorEastAsia"/>
          <w:b/>
          <w:szCs w:val="24"/>
        </w:rPr>
        <w:t xml:space="preserve"> </w:t>
      </w:r>
      <w:r w:rsidR="00AC18BF">
        <w:rPr>
          <w:rFonts w:eastAsiaTheme="minorEastAsia"/>
          <w:b/>
          <w:szCs w:val="24"/>
        </w:rPr>
        <w:t>S</w:t>
      </w:r>
      <w:bookmarkStart w:id="0" w:name="_GoBack"/>
      <w:bookmarkEnd w:id="0"/>
      <w:r w:rsidR="00ED77F1">
        <w:rPr>
          <w:rFonts w:eastAsiaTheme="minorEastAsia"/>
          <w:b/>
          <w:szCs w:val="24"/>
        </w:rPr>
        <w:t>2</w:t>
      </w:r>
      <w:r w:rsidR="00ED77F1" w:rsidRPr="00AD0BC0">
        <w:rPr>
          <w:rFonts w:eastAsiaTheme="minorEastAsia"/>
          <w:b/>
          <w:szCs w:val="24"/>
        </w:rPr>
        <w:t xml:space="preserve"> </w:t>
      </w:r>
      <w:r w:rsidR="00ED77F1" w:rsidRPr="00AD0BC0">
        <w:rPr>
          <w:rFonts w:eastAsiaTheme="minorEastAsia"/>
          <w:szCs w:val="24"/>
        </w:rPr>
        <w:t xml:space="preserve">The predicted </w:t>
      </w:r>
      <w:r w:rsidR="00ED77F1">
        <w:rPr>
          <w:rFonts w:eastAsiaTheme="minorEastAsia"/>
          <w:szCs w:val="24"/>
        </w:rPr>
        <w:t>tertiary</w:t>
      </w:r>
      <w:r w:rsidR="00ED77F1" w:rsidRPr="00AD0BC0">
        <w:rPr>
          <w:rFonts w:eastAsiaTheme="minorEastAsia"/>
          <w:szCs w:val="24"/>
        </w:rPr>
        <w:t xml:space="preserve"> structures of the </w:t>
      </w:r>
      <w:r w:rsidR="00ED77F1">
        <w:rPr>
          <w:rFonts w:eastAsiaTheme="minorEastAsia"/>
          <w:szCs w:val="24"/>
        </w:rPr>
        <w:t>mitochondria</w:t>
      </w:r>
      <w:r w:rsidR="00ED77F1">
        <w:rPr>
          <w:rFonts w:eastAsiaTheme="minorEastAsia" w:hint="eastAsia"/>
          <w:szCs w:val="24"/>
        </w:rPr>
        <w:t>l</w:t>
      </w:r>
      <w:r w:rsidR="004C3BBD">
        <w:rPr>
          <w:rFonts w:eastAsiaTheme="minorEastAsia"/>
          <w:szCs w:val="24"/>
        </w:rPr>
        <w:t xml:space="preserve"> </w:t>
      </w:r>
      <w:proofErr w:type="spellStart"/>
      <w:proofErr w:type="gramStart"/>
      <w:r w:rsidR="004C3BBD">
        <w:rPr>
          <w:rFonts w:eastAsiaTheme="minorEastAsia"/>
          <w:szCs w:val="24"/>
        </w:rPr>
        <w:t>tRNAs</w:t>
      </w:r>
      <w:proofErr w:type="spellEnd"/>
      <w:proofErr w:type="gramEnd"/>
    </w:p>
    <w:p w:rsidR="004C3BBD" w:rsidRDefault="004C3BBD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t>A.</w:t>
      </w:r>
    </w:p>
    <w:p w:rsidR="00ED77F1" w:rsidRDefault="0045016C" w:rsidP="00ED77F1">
      <w:pPr>
        <w:rPr>
          <w:rFonts w:eastAsiaTheme="minorEastAsia"/>
          <w:szCs w:val="24"/>
        </w:rPr>
      </w:pPr>
      <w:r w:rsidRPr="0045016C">
        <w:rPr>
          <w:rFonts w:eastAsiaTheme="minorEastAsia"/>
          <w:noProof/>
          <w:szCs w:val="24"/>
          <w:lang w:eastAsia="en-US"/>
        </w:rPr>
        <w:drawing>
          <wp:inline distT="0" distB="0" distL="0" distR="0">
            <wp:extent cx="3050540" cy="2202180"/>
            <wp:effectExtent l="0" t="0" r="0" b="7620"/>
            <wp:docPr id="9" name="图片 9" descr="D:\documents\pig\8.paper\RNAComposer\4tRNA三级结构-tRNA内位置\Ph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pig\8.paper\RNAComposer\4tRNA三级结构-tRNA内位置\Phe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16C" w:rsidRDefault="0045016C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t>B.</w:t>
      </w:r>
    </w:p>
    <w:p w:rsidR="00ED77F1" w:rsidRDefault="0045016C" w:rsidP="00ED77F1">
      <w:pPr>
        <w:rPr>
          <w:rFonts w:eastAsiaTheme="minorEastAsia"/>
          <w:szCs w:val="24"/>
        </w:rPr>
      </w:pPr>
      <w:r w:rsidRPr="0045016C">
        <w:rPr>
          <w:rFonts w:eastAsiaTheme="minorEastAsia"/>
          <w:noProof/>
          <w:szCs w:val="24"/>
          <w:lang w:eastAsia="en-US"/>
        </w:rPr>
        <w:drawing>
          <wp:inline distT="0" distB="0" distL="0" distR="0">
            <wp:extent cx="3050540" cy="2209165"/>
            <wp:effectExtent l="0" t="0" r="0" b="635"/>
            <wp:docPr id="10" name="图片 10" descr="D:\documents\pig\8.paper\RNAComposer\4tRNA三级结构-tRNA内位置\Va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pig\8.paper\RNAComposer\4tRNA三级结构-tRNA内位置\Val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16C" w:rsidRDefault="0045016C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lastRenderedPageBreak/>
        <w:t>C</w:t>
      </w:r>
      <w:r>
        <w:rPr>
          <w:rFonts w:eastAsiaTheme="minorEastAsia"/>
          <w:szCs w:val="24"/>
        </w:rPr>
        <w:t>.</w:t>
      </w:r>
    </w:p>
    <w:p w:rsidR="00ED77F1" w:rsidRDefault="0045016C" w:rsidP="00ED77F1">
      <w:pPr>
        <w:rPr>
          <w:rFonts w:eastAsiaTheme="minorEastAsia"/>
          <w:szCs w:val="24"/>
        </w:rPr>
      </w:pPr>
      <w:r w:rsidRPr="0045016C">
        <w:rPr>
          <w:rFonts w:eastAsiaTheme="minorEastAsia"/>
          <w:noProof/>
          <w:szCs w:val="24"/>
          <w:lang w:eastAsia="en-US"/>
        </w:rPr>
        <w:drawing>
          <wp:inline distT="0" distB="0" distL="0" distR="0">
            <wp:extent cx="3050540" cy="2202180"/>
            <wp:effectExtent l="0" t="0" r="0" b="7620"/>
            <wp:docPr id="11" name="图片 11" descr="D:\documents\pig\8.paper\RNAComposer\4tRNA三级结构-tRNA内位置\Al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pig\8.paper\RNAComposer\4tRNA三级结构-tRNA内位置\Ala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t>D</w:t>
      </w:r>
      <w:r>
        <w:rPr>
          <w:rFonts w:eastAsiaTheme="minorEastAsia"/>
          <w:szCs w:val="24"/>
        </w:rPr>
        <w:t>.</w:t>
      </w:r>
    </w:p>
    <w:p w:rsidR="00ED77F1" w:rsidRDefault="0045016C" w:rsidP="00ED77F1">
      <w:pPr>
        <w:rPr>
          <w:rFonts w:eastAsiaTheme="minorEastAsia"/>
          <w:szCs w:val="24"/>
        </w:rPr>
      </w:pPr>
      <w:r w:rsidRPr="0045016C">
        <w:rPr>
          <w:rFonts w:eastAsiaTheme="minorEastAsia"/>
          <w:noProof/>
          <w:szCs w:val="24"/>
          <w:lang w:eastAsia="en-US"/>
        </w:rPr>
        <w:drawing>
          <wp:inline distT="0" distB="0" distL="0" distR="0">
            <wp:extent cx="3050540" cy="2202180"/>
            <wp:effectExtent l="0" t="0" r="0" b="7620"/>
            <wp:docPr id="12" name="图片 12" descr="D:\documents\pig\8.paper\RNAComposer\4tRNA三级结构-tRNA内位置\Cy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pig\8.paper\RNAComposer\4tRNA三级结构-tRNA内位置\Cys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lastRenderedPageBreak/>
        <w:t>E.</w:t>
      </w:r>
    </w:p>
    <w:p w:rsidR="00ED77F1" w:rsidRDefault="0045016C" w:rsidP="00ED77F1">
      <w:pPr>
        <w:rPr>
          <w:rFonts w:eastAsiaTheme="minorEastAsia"/>
          <w:szCs w:val="24"/>
        </w:rPr>
      </w:pPr>
      <w:r w:rsidRPr="0045016C">
        <w:rPr>
          <w:rFonts w:eastAsiaTheme="minorEastAsia"/>
          <w:noProof/>
          <w:szCs w:val="24"/>
          <w:lang w:eastAsia="en-US"/>
        </w:rPr>
        <w:drawing>
          <wp:inline distT="0" distB="0" distL="0" distR="0">
            <wp:extent cx="3050540" cy="2202180"/>
            <wp:effectExtent l="0" t="0" r="0" b="7620"/>
            <wp:docPr id="13" name="图片 13" descr="D:\documents\pig\8.paper\RNAComposer\4tRNA三级结构-tRNA内位置\Gl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pig\8.paper\RNAComposer\4tRNA三级结构-tRNA内位置\Gly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t>F</w:t>
      </w:r>
      <w:r>
        <w:rPr>
          <w:rFonts w:eastAsiaTheme="minorEastAsia" w:hint="eastAsia"/>
          <w:szCs w:val="24"/>
        </w:rPr>
        <w:t>.</w:t>
      </w:r>
    </w:p>
    <w:p w:rsidR="00ED77F1" w:rsidRDefault="0045016C" w:rsidP="00ED77F1">
      <w:pPr>
        <w:rPr>
          <w:rFonts w:eastAsiaTheme="minorEastAsia"/>
          <w:szCs w:val="24"/>
        </w:rPr>
      </w:pPr>
      <w:r w:rsidRPr="0045016C">
        <w:rPr>
          <w:rFonts w:eastAsiaTheme="minorEastAsia"/>
          <w:noProof/>
          <w:szCs w:val="24"/>
          <w:lang w:eastAsia="en-US"/>
        </w:rPr>
        <w:drawing>
          <wp:inline distT="0" distB="0" distL="0" distR="0">
            <wp:extent cx="3050540" cy="2202180"/>
            <wp:effectExtent l="0" t="0" r="0" b="7620"/>
            <wp:docPr id="14" name="图片 14" descr="D:\documents\pig\8.paper\RNAComposer\4tRNA三级结构-tRNA内位置\Leu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pig\8.paper\RNAComposer\4tRNA三级结构-tRNA内位置\Leu.t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lastRenderedPageBreak/>
        <w:t>G</w:t>
      </w:r>
      <w:r>
        <w:rPr>
          <w:rFonts w:eastAsiaTheme="minorEastAsia"/>
          <w:szCs w:val="24"/>
        </w:rPr>
        <w:t>.</w:t>
      </w:r>
    </w:p>
    <w:p w:rsidR="0045016C" w:rsidRDefault="0045016C" w:rsidP="00ED77F1">
      <w:pPr>
        <w:rPr>
          <w:rFonts w:eastAsiaTheme="minorEastAsia"/>
          <w:szCs w:val="24"/>
        </w:rPr>
      </w:pPr>
      <w:r w:rsidRPr="0045016C">
        <w:rPr>
          <w:rFonts w:eastAsiaTheme="minorEastAsia"/>
          <w:noProof/>
          <w:szCs w:val="24"/>
          <w:lang w:eastAsia="en-US"/>
        </w:rPr>
        <w:drawing>
          <wp:inline distT="0" distB="0" distL="0" distR="0">
            <wp:extent cx="3050540" cy="2202180"/>
            <wp:effectExtent l="0" t="0" r="0" b="7620"/>
            <wp:docPr id="15" name="图片 15" descr="D:\documents\pig\8.paper\RNAComposer\4tRNA三级结构-tRNA内位置\Glu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pig\8.paper\RNAComposer\4tRNA三级结构-tRNA内位置\Glu.t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16C" w:rsidRDefault="0045016C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45016C" w:rsidRDefault="0045016C" w:rsidP="00ED77F1">
      <w:pPr>
        <w:rPr>
          <w:rFonts w:eastAsiaTheme="minorEastAsia"/>
          <w:szCs w:val="24"/>
        </w:rPr>
      </w:pPr>
    </w:p>
    <w:p w:rsidR="00ED77F1" w:rsidRDefault="00ED77F1" w:rsidP="00ED77F1">
      <w:pPr>
        <w:rPr>
          <w:rFonts w:eastAsiaTheme="minorEastAsia"/>
          <w:szCs w:val="24"/>
        </w:rPr>
      </w:pPr>
      <w:r>
        <w:rPr>
          <w:rFonts w:eastAsiaTheme="minorEastAsia" w:hint="eastAsia"/>
          <w:szCs w:val="24"/>
        </w:rPr>
        <w:t>H</w:t>
      </w:r>
      <w:r>
        <w:rPr>
          <w:rFonts w:eastAsiaTheme="minorEastAsia"/>
          <w:szCs w:val="24"/>
        </w:rPr>
        <w:t>.</w:t>
      </w:r>
    </w:p>
    <w:p w:rsidR="00ED77F1" w:rsidRDefault="0045016C" w:rsidP="00ED77F1">
      <w:pPr>
        <w:rPr>
          <w:rFonts w:eastAsiaTheme="minorEastAsia"/>
          <w:b/>
          <w:szCs w:val="24"/>
        </w:rPr>
      </w:pPr>
      <w:r w:rsidRPr="0045016C">
        <w:rPr>
          <w:rFonts w:eastAsiaTheme="minorEastAsia"/>
          <w:b/>
          <w:noProof/>
          <w:szCs w:val="24"/>
          <w:lang w:eastAsia="en-US"/>
        </w:rPr>
        <w:drawing>
          <wp:inline distT="0" distB="0" distL="0" distR="0">
            <wp:extent cx="3050540" cy="2202180"/>
            <wp:effectExtent l="0" t="0" r="0" b="7620"/>
            <wp:docPr id="16" name="图片 16" descr="D:\documents\pig\8.paper\RNAComposer\4tRNA三级结构-tRNA内位置\Th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pig\8.paper\RNAComposer\4tRNA三级结构-tRNA内位置\Thr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7F1" w:rsidRDefault="00ED77F1" w:rsidP="00ED77F1">
      <w:pPr>
        <w:rPr>
          <w:rFonts w:eastAsiaTheme="minorEastAsia"/>
          <w:b/>
          <w:szCs w:val="24"/>
        </w:rPr>
      </w:pPr>
    </w:p>
    <w:p w:rsidR="007C1865" w:rsidRPr="0045016C" w:rsidRDefault="00ED77F1">
      <w:pPr>
        <w:rPr>
          <w:rFonts w:eastAsiaTheme="minorEastAsia"/>
          <w:sz w:val="18"/>
          <w:szCs w:val="18"/>
        </w:rPr>
      </w:pPr>
      <w:r w:rsidRPr="00481B2E">
        <w:rPr>
          <w:rFonts w:eastAsiaTheme="minorEastAsia"/>
          <w:sz w:val="18"/>
          <w:szCs w:val="18"/>
        </w:rPr>
        <w:t xml:space="preserve">(A) Comparison of </w:t>
      </w:r>
      <w:proofErr w:type="spellStart"/>
      <w:r w:rsidRPr="00481B2E">
        <w:rPr>
          <w:rFonts w:eastAsiaTheme="minorEastAsia"/>
          <w:sz w:val="18"/>
          <w:szCs w:val="18"/>
        </w:rPr>
        <w:t>tRNA-Phe</w:t>
      </w:r>
      <w:proofErr w:type="spellEnd"/>
      <w:r w:rsidRPr="00481B2E">
        <w:rPr>
          <w:rFonts w:eastAsiaTheme="minorEastAsia"/>
          <w:sz w:val="18"/>
          <w:szCs w:val="18"/>
        </w:rPr>
        <w:t xml:space="preserve"> </w:t>
      </w:r>
      <w:r w:rsidR="00076F55" w:rsidRPr="00076F55">
        <w:rPr>
          <w:rFonts w:eastAsiaTheme="minorEastAsia"/>
          <w:sz w:val="18"/>
          <w:szCs w:val="18"/>
        </w:rPr>
        <w:t>tertiary</w:t>
      </w:r>
      <w:r w:rsidRPr="00481B2E">
        <w:rPr>
          <w:rFonts w:eastAsiaTheme="minorEastAsia"/>
          <w:sz w:val="18"/>
          <w:szCs w:val="18"/>
        </w:rPr>
        <w:t xml:space="preserve"> structures between the reference structure of NC_000845.1 (left) and the struct</w:t>
      </w:r>
      <w:r w:rsidR="006549B2">
        <w:rPr>
          <w:rFonts w:eastAsiaTheme="minorEastAsia"/>
          <w:sz w:val="18"/>
          <w:szCs w:val="18"/>
        </w:rPr>
        <w:t>ure with mutation sites (right)</w:t>
      </w:r>
      <w:r w:rsidRPr="00481B2E">
        <w:rPr>
          <w:rFonts w:eastAsiaTheme="minorEastAsia"/>
          <w:sz w:val="18"/>
          <w:szCs w:val="18"/>
        </w:rPr>
        <w:t xml:space="preserve">. (B-H) </w:t>
      </w:r>
      <w:proofErr w:type="gramStart"/>
      <w:r w:rsidRPr="00481B2E">
        <w:rPr>
          <w:rFonts w:eastAsiaTheme="minorEastAsia"/>
          <w:sz w:val="18"/>
          <w:szCs w:val="18"/>
        </w:rPr>
        <w:t xml:space="preserve">Comparison of </w:t>
      </w:r>
      <w:r w:rsidR="00076F55" w:rsidRPr="00076F55">
        <w:rPr>
          <w:rFonts w:eastAsiaTheme="minorEastAsia"/>
          <w:sz w:val="18"/>
          <w:szCs w:val="18"/>
        </w:rPr>
        <w:t>tertiary</w:t>
      </w:r>
      <w:r w:rsidRPr="00481B2E">
        <w:rPr>
          <w:rFonts w:eastAsiaTheme="minorEastAsia"/>
          <w:sz w:val="18"/>
          <w:szCs w:val="18"/>
        </w:rPr>
        <w:t xml:space="preserve"> structures of </w:t>
      </w:r>
      <w:proofErr w:type="spellStart"/>
      <w:r w:rsidRPr="00481B2E">
        <w:rPr>
          <w:rFonts w:eastAsiaTheme="minorEastAsia"/>
          <w:sz w:val="18"/>
          <w:szCs w:val="18"/>
        </w:rPr>
        <w:t>tRNA</w:t>
      </w:r>
      <w:proofErr w:type="spellEnd"/>
      <w:r w:rsidRPr="00481B2E">
        <w:rPr>
          <w:rFonts w:eastAsiaTheme="minorEastAsia"/>
          <w:sz w:val="18"/>
          <w:szCs w:val="18"/>
        </w:rPr>
        <w:t xml:space="preserve">-Val, </w:t>
      </w:r>
      <w:proofErr w:type="spellStart"/>
      <w:r w:rsidRPr="00481B2E">
        <w:rPr>
          <w:rFonts w:eastAsiaTheme="minorEastAsia"/>
          <w:sz w:val="18"/>
          <w:szCs w:val="18"/>
        </w:rPr>
        <w:t>tRNA</w:t>
      </w:r>
      <w:proofErr w:type="spellEnd"/>
      <w:r w:rsidRPr="00481B2E">
        <w:rPr>
          <w:rFonts w:eastAsiaTheme="minorEastAsia"/>
          <w:sz w:val="18"/>
          <w:szCs w:val="18"/>
        </w:rPr>
        <w:t xml:space="preserve">-Ala, </w:t>
      </w:r>
      <w:proofErr w:type="spellStart"/>
      <w:r w:rsidRPr="00481B2E">
        <w:rPr>
          <w:rFonts w:eastAsiaTheme="minorEastAsia"/>
          <w:sz w:val="18"/>
          <w:szCs w:val="18"/>
        </w:rPr>
        <w:t>tRNA-Cys</w:t>
      </w:r>
      <w:proofErr w:type="spellEnd"/>
      <w:r w:rsidRPr="00481B2E">
        <w:rPr>
          <w:rFonts w:eastAsiaTheme="minorEastAsia"/>
          <w:sz w:val="18"/>
          <w:szCs w:val="18"/>
        </w:rPr>
        <w:t xml:space="preserve">, </w:t>
      </w:r>
      <w:proofErr w:type="spellStart"/>
      <w:r w:rsidRPr="00481B2E">
        <w:rPr>
          <w:rFonts w:eastAsiaTheme="minorEastAsia"/>
          <w:sz w:val="18"/>
          <w:szCs w:val="18"/>
        </w:rPr>
        <w:t>tRNA-Gly</w:t>
      </w:r>
      <w:proofErr w:type="spellEnd"/>
      <w:r w:rsidRPr="00481B2E">
        <w:rPr>
          <w:rFonts w:eastAsiaTheme="minorEastAsia"/>
          <w:sz w:val="18"/>
          <w:szCs w:val="18"/>
        </w:rPr>
        <w:t xml:space="preserve">, </w:t>
      </w:r>
      <w:proofErr w:type="spellStart"/>
      <w:r w:rsidRPr="00481B2E">
        <w:rPr>
          <w:rFonts w:eastAsiaTheme="minorEastAsia"/>
          <w:sz w:val="18"/>
          <w:szCs w:val="18"/>
        </w:rPr>
        <w:t>tRNA-Leu</w:t>
      </w:r>
      <w:proofErr w:type="spellEnd"/>
      <w:r w:rsidRPr="00481B2E">
        <w:rPr>
          <w:rFonts w:eastAsiaTheme="minorEastAsia"/>
          <w:sz w:val="18"/>
          <w:szCs w:val="18"/>
        </w:rPr>
        <w:t xml:space="preserve">, </w:t>
      </w:r>
      <w:proofErr w:type="spellStart"/>
      <w:r w:rsidRPr="00481B2E">
        <w:rPr>
          <w:rFonts w:eastAsiaTheme="minorEastAsia"/>
          <w:sz w:val="18"/>
          <w:szCs w:val="18"/>
        </w:rPr>
        <w:t>tRNA-Glu</w:t>
      </w:r>
      <w:proofErr w:type="spellEnd"/>
      <w:r w:rsidRPr="00481B2E">
        <w:rPr>
          <w:rFonts w:eastAsiaTheme="minorEastAsia"/>
          <w:sz w:val="18"/>
          <w:szCs w:val="18"/>
        </w:rPr>
        <w:t xml:space="preserve"> and </w:t>
      </w:r>
      <w:proofErr w:type="spellStart"/>
      <w:r w:rsidRPr="00481B2E">
        <w:rPr>
          <w:rFonts w:eastAsiaTheme="minorEastAsia"/>
          <w:sz w:val="18"/>
          <w:szCs w:val="18"/>
        </w:rPr>
        <w:t>tRNA-Thr</w:t>
      </w:r>
      <w:proofErr w:type="spellEnd"/>
      <w:r w:rsidRPr="00481B2E">
        <w:rPr>
          <w:rFonts w:eastAsiaTheme="minorEastAsia"/>
          <w:sz w:val="18"/>
          <w:szCs w:val="18"/>
        </w:rPr>
        <w:t>, respectively.</w:t>
      </w:r>
      <w:proofErr w:type="gramEnd"/>
    </w:p>
    <w:sectPr w:rsidR="007C1865" w:rsidRPr="004501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A73" w:rsidRDefault="00260A73" w:rsidP="00B560E0">
      <w:pPr>
        <w:spacing w:line="240" w:lineRule="auto"/>
      </w:pPr>
      <w:r>
        <w:separator/>
      </w:r>
    </w:p>
  </w:endnote>
  <w:endnote w:type="continuationSeparator" w:id="0">
    <w:p w:rsidR="00260A73" w:rsidRDefault="00260A73" w:rsidP="00B560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A73" w:rsidRDefault="00260A73" w:rsidP="00B560E0">
      <w:pPr>
        <w:spacing w:line="240" w:lineRule="auto"/>
      </w:pPr>
      <w:r>
        <w:separator/>
      </w:r>
    </w:p>
  </w:footnote>
  <w:footnote w:type="continuationSeparator" w:id="0">
    <w:p w:rsidR="00260A73" w:rsidRDefault="00260A73" w:rsidP="00B560E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E05"/>
    <w:rsid w:val="00076F55"/>
    <w:rsid w:val="00157AA4"/>
    <w:rsid w:val="00260A73"/>
    <w:rsid w:val="003C6E05"/>
    <w:rsid w:val="0045016C"/>
    <w:rsid w:val="004C3BBD"/>
    <w:rsid w:val="00630AB9"/>
    <w:rsid w:val="006549B2"/>
    <w:rsid w:val="007C1865"/>
    <w:rsid w:val="00AC18BF"/>
    <w:rsid w:val="00B560E0"/>
    <w:rsid w:val="00DB46B0"/>
    <w:rsid w:val="00E0775B"/>
    <w:rsid w:val="00ED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E0"/>
    <w:pPr>
      <w:spacing w:line="480" w:lineRule="auto"/>
      <w:jc w:val="both"/>
    </w:pPr>
    <w:rPr>
      <w:rFonts w:ascii="Times New Roman" w:eastAsia="SimSun" w:hAnsi="Times New Roman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60E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560E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560E0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560E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8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8BF"/>
    <w:rPr>
      <w:rFonts w:ascii="Tahoma" w:eastAsia="SimSun" w:hAnsi="Tahoma" w:cs="Tahoma"/>
      <w:color w:val="000000" w:themeColor="text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E0"/>
    <w:pPr>
      <w:spacing w:line="480" w:lineRule="auto"/>
      <w:jc w:val="both"/>
    </w:pPr>
    <w:rPr>
      <w:rFonts w:ascii="Times New Roman" w:eastAsia="SimSun" w:hAnsi="Times New Roman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60E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560E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560E0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560E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8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8BF"/>
    <w:rPr>
      <w:rFonts w:ascii="Tahoma" w:eastAsia="SimSun" w:hAnsi="Tahoma" w:cs="Tahoma"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microsoft.com/office/2007/relationships/stylesWithEffects" Target="stylesWithEffect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fontTable" Target="fontTable.xml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wonder</dc:creator>
  <cp:keywords/>
  <dc:description/>
  <cp:lastModifiedBy>Balindan, Danica Joy</cp:lastModifiedBy>
  <cp:revision>11</cp:revision>
  <dcterms:created xsi:type="dcterms:W3CDTF">2018-04-11T12:25:00Z</dcterms:created>
  <dcterms:modified xsi:type="dcterms:W3CDTF">2018-10-20T03:42:00Z</dcterms:modified>
</cp:coreProperties>
</file>