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BE319" w14:textId="6D49FDDA" w:rsidR="003B4FAF" w:rsidRPr="00C61A6C" w:rsidRDefault="00434805" w:rsidP="003B4FAF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Additional file 1</w:t>
      </w:r>
    </w:p>
    <w:p w14:paraId="019404C3" w14:textId="660A6C7D" w:rsidR="003B4FAF" w:rsidRPr="00C61A6C" w:rsidRDefault="003B4FAF" w:rsidP="00434805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  <w:r w:rsidRPr="00C61A6C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434805">
        <w:rPr>
          <w:rFonts w:ascii="Times New Roman" w:hAnsi="Times New Roman" w:cs="Times New Roman" w:hint="eastAsia"/>
          <w:b/>
          <w:bCs/>
          <w:szCs w:val="21"/>
        </w:rPr>
        <w:t>S</w:t>
      </w:r>
      <w:r w:rsidRPr="00C61A6C">
        <w:rPr>
          <w:rFonts w:ascii="Times New Roman" w:hAnsi="Times New Roman" w:cs="Times New Roman"/>
          <w:b/>
          <w:bCs/>
          <w:szCs w:val="21"/>
        </w:rPr>
        <w:t>1</w:t>
      </w:r>
      <w:r w:rsidRPr="00C61A6C">
        <w:rPr>
          <w:rFonts w:ascii="Times New Roman" w:hAnsi="Times New Roman" w:cs="Times New Roman"/>
          <w:szCs w:val="21"/>
        </w:rPr>
        <w:t xml:space="preserve"> GenBank accession numbers, sequences of forward and reverse primers, and fragment sizes used for Real-Time PCR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88"/>
        <w:gridCol w:w="1778"/>
        <w:gridCol w:w="4222"/>
        <w:gridCol w:w="1218"/>
      </w:tblGrid>
      <w:tr w:rsidR="003B4FAF" w:rsidRPr="00434805" w14:paraId="493B8F9C" w14:textId="77777777" w:rsidTr="00434805">
        <w:tc>
          <w:tcPr>
            <w:tcW w:w="108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68755AD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Target</w:t>
            </w:r>
          </w:p>
        </w:tc>
        <w:tc>
          <w:tcPr>
            <w:tcW w:w="177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0EEA777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434805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GeneBank</w:t>
            </w:r>
            <w:proofErr w:type="spellEnd"/>
            <w:r w:rsidRPr="00434805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number</w:t>
            </w:r>
          </w:p>
        </w:tc>
        <w:tc>
          <w:tcPr>
            <w:tcW w:w="422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E9B4880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Primer sequence</w:t>
            </w:r>
          </w:p>
        </w:tc>
        <w:tc>
          <w:tcPr>
            <w:tcW w:w="121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639248A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Size, bp</w:t>
            </w:r>
          </w:p>
        </w:tc>
      </w:tr>
      <w:tr w:rsidR="003B4FAF" w:rsidRPr="00434805" w14:paraId="6384A152" w14:textId="77777777" w:rsidTr="00434805">
        <w:tc>
          <w:tcPr>
            <w:tcW w:w="108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D012679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GADPH</w:t>
            </w:r>
          </w:p>
        </w:tc>
        <w:tc>
          <w:tcPr>
            <w:tcW w:w="177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02D986C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NM 001206359.1</w:t>
            </w:r>
          </w:p>
        </w:tc>
        <w:tc>
          <w:tcPr>
            <w:tcW w:w="422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03D1E01" w14:textId="1295CA65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F:</w:t>
            </w:r>
            <w:r w:rsidR="00434805" w:rsidRPr="00434805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5' GGCTGTGGGCAAGGTCATCC 3'</w:t>
            </w:r>
          </w:p>
          <w:p w14:paraId="73B50419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R: 5' GTTTCTCCAGGCGGCAGGTC 3'</w:t>
            </w:r>
          </w:p>
        </w:tc>
        <w:tc>
          <w:tcPr>
            <w:tcW w:w="121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26B255A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110</w:t>
            </w:r>
          </w:p>
        </w:tc>
      </w:tr>
      <w:tr w:rsidR="003B4FAF" w:rsidRPr="00434805" w14:paraId="623AEC89" w14:textId="77777777" w:rsidTr="00434805">
        <w:tc>
          <w:tcPr>
            <w:tcW w:w="1088" w:type="dxa"/>
            <w:shd w:val="clear" w:color="auto" w:fill="auto"/>
            <w:vAlign w:val="center"/>
          </w:tcPr>
          <w:p w14:paraId="722DA666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β-actin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5C557F34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XM 021086047.1</w:t>
            </w:r>
          </w:p>
        </w:tc>
        <w:tc>
          <w:tcPr>
            <w:tcW w:w="4222" w:type="dxa"/>
            <w:shd w:val="clear" w:color="auto" w:fill="auto"/>
            <w:vAlign w:val="center"/>
          </w:tcPr>
          <w:p w14:paraId="56FDDA50" w14:textId="4F635A2A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F:</w:t>
            </w:r>
            <w:r w:rsidR="00434805" w:rsidRPr="00434805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5' TCTGGCACCACACCTTCTACAAC 3'</w:t>
            </w:r>
          </w:p>
          <w:p w14:paraId="63AD0288" w14:textId="52D00D29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R:</w:t>
            </w:r>
            <w:r w:rsidR="00434805" w:rsidRPr="00434805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5' CACTGGAAGGCGAAGGTTT</w:t>
            </w:r>
            <w:r w:rsidR="00434805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3'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F470294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106</w:t>
            </w:r>
          </w:p>
        </w:tc>
      </w:tr>
      <w:tr w:rsidR="003B4FAF" w:rsidRPr="00434805" w14:paraId="17D6F8E4" w14:textId="77777777" w:rsidTr="00434805">
        <w:tc>
          <w:tcPr>
            <w:tcW w:w="1088" w:type="dxa"/>
            <w:shd w:val="clear" w:color="auto" w:fill="auto"/>
            <w:vAlign w:val="center"/>
          </w:tcPr>
          <w:p w14:paraId="09913EE1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Nrf1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242601ED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XM 021079000.1</w:t>
            </w:r>
          </w:p>
        </w:tc>
        <w:tc>
          <w:tcPr>
            <w:tcW w:w="4222" w:type="dxa"/>
            <w:shd w:val="clear" w:color="auto" w:fill="auto"/>
            <w:vAlign w:val="center"/>
          </w:tcPr>
          <w:p w14:paraId="61249FD0" w14:textId="20A86135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F:</w:t>
            </w:r>
            <w:r w:rsidR="00434805" w:rsidRPr="00434805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5'</w:t>
            </w:r>
            <w:r w:rsidRPr="004348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GTTTCATGGACCCAGGCACTACG 3'</w:t>
            </w:r>
          </w:p>
          <w:p w14:paraId="5513C9AD" w14:textId="5CF1FB25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R:</w:t>
            </w:r>
            <w:r w:rsidR="00434805" w:rsidRPr="00434805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5'</w:t>
            </w:r>
            <w:r w:rsidRPr="004348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TGGTTGTGGCTTGTGTTTGTGTTTG</w:t>
            </w:r>
            <w:r w:rsidR="00434805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3'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32CC6E3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115</w:t>
            </w:r>
          </w:p>
        </w:tc>
      </w:tr>
      <w:tr w:rsidR="003B4FAF" w:rsidRPr="00434805" w14:paraId="74597DA6" w14:textId="77777777" w:rsidTr="00434805">
        <w:tc>
          <w:tcPr>
            <w:tcW w:w="1088" w:type="dxa"/>
            <w:shd w:val="clear" w:color="auto" w:fill="auto"/>
            <w:vAlign w:val="center"/>
          </w:tcPr>
          <w:p w14:paraId="2D16F136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PGC1α 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643068CD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XM 054348813.1</w:t>
            </w:r>
          </w:p>
        </w:tc>
        <w:tc>
          <w:tcPr>
            <w:tcW w:w="4222" w:type="dxa"/>
            <w:shd w:val="clear" w:color="auto" w:fill="auto"/>
            <w:vAlign w:val="center"/>
          </w:tcPr>
          <w:p w14:paraId="3031658D" w14:textId="4A3C9913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F:</w:t>
            </w:r>
            <w:r w:rsidR="00434805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5'</w:t>
            </w:r>
            <w:r w:rsidRPr="004348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CGATGACCCTCCTCACACCAAAC 3'</w:t>
            </w:r>
          </w:p>
          <w:p w14:paraId="7211AD55" w14:textId="11C9578E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R:</w:t>
            </w:r>
            <w:r w:rsidR="00434805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5'</w:t>
            </w:r>
            <w:r w:rsidRPr="004348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TTGCGACTGCGGTTGTGTATGG 3'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B33914A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97</w:t>
            </w:r>
          </w:p>
        </w:tc>
      </w:tr>
      <w:tr w:rsidR="003B4FAF" w:rsidRPr="00434805" w14:paraId="7C672BF0" w14:textId="77777777" w:rsidTr="00434805">
        <w:tc>
          <w:tcPr>
            <w:tcW w:w="1088" w:type="dxa"/>
            <w:shd w:val="clear" w:color="auto" w:fill="auto"/>
            <w:vAlign w:val="center"/>
          </w:tcPr>
          <w:p w14:paraId="28364B3B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ND1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45F0EF13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NC 000845.1</w:t>
            </w:r>
          </w:p>
        </w:tc>
        <w:tc>
          <w:tcPr>
            <w:tcW w:w="4222" w:type="dxa"/>
            <w:shd w:val="clear" w:color="auto" w:fill="auto"/>
            <w:vAlign w:val="center"/>
          </w:tcPr>
          <w:p w14:paraId="4710812C" w14:textId="74309A68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F:</w:t>
            </w:r>
            <w:r w:rsidR="00434805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5'</w:t>
            </w:r>
            <w:r w:rsidRPr="004348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AGCCATGTCAAGCCTAGCAGTC 3'</w:t>
            </w:r>
          </w:p>
          <w:p w14:paraId="5F384395" w14:textId="07A06DFD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R:</w:t>
            </w:r>
            <w:r w:rsidR="00434805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5'</w:t>
            </w:r>
            <w:r w:rsidRPr="004348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GCCCCGATGAGTGCGTATTTTG 3'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C8599BA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78</w:t>
            </w:r>
          </w:p>
        </w:tc>
      </w:tr>
      <w:tr w:rsidR="003B4FAF" w:rsidRPr="00434805" w14:paraId="0E246831" w14:textId="77777777" w:rsidTr="00434805">
        <w:tc>
          <w:tcPr>
            <w:tcW w:w="108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0D9F4F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GCG</w:t>
            </w:r>
          </w:p>
        </w:tc>
        <w:tc>
          <w:tcPr>
            <w:tcW w:w="17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A55CC3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NC 010457.5</w:t>
            </w:r>
          </w:p>
        </w:tc>
        <w:tc>
          <w:tcPr>
            <w:tcW w:w="42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E46E1F" w14:textId="30A82D19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F:</w:t>
            </w:r>
            <w:r w:rsidR="00434805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5'</w:t>
            </w:r>
            <w:r w:rsidRPr="004348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GAATCAACACCATCGGTCAAAT 3'</w:t>
            </w:r>
          </w:p>
          <w:p w14:paraId="0E616778" w14:textId="3ED6D5AC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R:</w:t>
            </w:r>
            <w:r w:rsidR="00434805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5'</w:t>
            </w:r>
            <w:r w:rsidRPr="004348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48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CTCCACCCATAGAATGCCCAGT 3'</w:t>
            </w:r>
          </w:p>
        </w:tc>
        <w:tc>
          <w:tcPr>
            <w:tcW w:w="12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CB0FA7" w14:textId="77777777" w:rsidR="003B4FAF" w:rsidRPr="00434805" w:rsidRDefault="003B4FAF" w:rsidP="0043480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434805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97</w:t>
            </w:r>
          </w:p>
        </w:tc>
      </w:tr>
    </w:tbl>
    <w:p w14:paraId="25BDD035" w14:textId="77777777" w:rsidR="003B4FAF" w:rsidRPr="00C61A6C" w:rsidRDefault="003B4FAF" w:rsidP="003B4FAF">
      <w:pPr>
        <w:spacing w:line="480" w:lineRule="auto"/>
        <w:rPr>
          <w:rFonts w:ascii="Times New Roman" w:hAnsi="Times New Roman" w:cs="Times New Roman"/>
          <w:b/>
          <w:szCs w:val="21"/>
        </w:rPr>
      </w:pPr>
    </w:p>
    <w:p w14:paraId="7DE941C4" w14:textId="77777777" w:rsidR="003B4FAF" w:rsidRPr="00C61A6C" w:rsidRDefault="003B4FAF" w:rsidP="003B4FAF">
      <w:pPr>
        <w:widowControl/>
        <w:jc w:val="left"/>
        <w:rPr>
          <w:rFonts w:ascii="Times New Roman" w:hAnsi="Times New Roman" w:cs="Times New Roman"/>
          <w:szCs w:val="21"/>
        </w:rPr>
      </w:pPr>
      <w:r w:rsidRPr="00C61A6C">
        <w:rPr>
          <w:rFonts w:ascii="Times New Roman" w:hAnsi="Times New Roman" w:cs="Times New Roman"/>
          <w:szCs w:val="21"/>
        </w:rPr>
        <w:br w:type="page"/>
      </w:r>
    </w:p>
    <w:tbl>
      <w:tblPr>
        <w:tblStyle w:val="a3"/>
        <w:tblpPr w:leftFromText="180" w:rightFromText="180" w:horzAnchor="margin" w:tblpY="617"/>
        <w:tblW w:w="8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8"/>
        <w:gridCol w:w="1941"/>
        <w:gridCol w:w="1238"/>
        <w:gridCol w:w="1496"/>
        <w:gridCol w:w="1497"/>
        <w:gridCol w:w="1497"/>
      </w:tblGrid>
      <w:tr w:rsidR="003B4FAF" w:rsidRPr="00367539" w14:paraId="5DAC6984" w14:textId="77777777" w:rsidTr="004829ED">
        <w:trPr>
          <w:trHeight w:val="882"/>
        </w:trPr>
        <w:tc>
          <w:tcPr>
            <w:tcW w:w="130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88CE519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lastRenderedPageBreak/>
              <w:t>A</w:t>
            </w:r>
            <w:r w:rsidRPr="003675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ntibodies</w:t>
            </w:r>
          </w:p>
        </w:tc>
        <w:tc>
          <w:tcPr>
            <w:tcW w:w="194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03DFBAC" w14:textId="12AB26B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</w:t>
            </w:r>
            <w:r w:rsidR="00367539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.</w:t>
            </w:r>
            <w:r w:rsidRPr="003675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</w:t>
            </w:r>
            <w:r w:rsidR="00434805" w:rsidRPr="00367539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4ECDE9B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Diluted</w:t>
            </w:r>
            <w:r w:rsidRPr="00367539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Pr="003675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ratio</w:t>
            </w:r>
          </w:p>
        </w:tc>
        <w:tc>
          <w:tcPr>
            <w:tcW w:w="149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E24DA71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L</w:t>
            </w:r>
            <w:r w:rsidRPr="003675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oading quantity of protein sample</w:t>
            </w:r>
          </w:p>
        </w:tc>
        <w:tc>
          <w:tcPr>
            <w:tcW w:w="149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6DCFDE4" w14:textId="562A6403" w:rsidR="003B4FAF" w:rsidRPr="00367539" w:rsidRDefault="00434805" w:rsidP="004829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I</w:t>
            </w:r>
            <w:r w:rsidR="003B4FAF" w:rsidRPr="003675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ncubation conditions</w:t>
            </w:r>
          </w:p>
        </w:tc>
        <w:tc>
          <w:tcPr>
            <w:tcW w:w="149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704C955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E</w:t>
            </w:r>
            <w:r w:rsidRPr="003675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xposure time</w:t>
            </w:r>
          </w:p>
        </w:tc>
      </w:tr>
      <w:tr w:rsidR="003B4FAF" w:rsidRPr="00367539" w14:paraId="34B8C980" w14:textId="77777777" w:rsidTr="004829ED">
        <w:trPr>
          <w:trHeight w:val="445"/>
        </w:trPr>
        <w:tc>
          <w:tcPr>
            <w:tcW w:w="1308" w:type="dxa"/>
            <w:tcBorders>
              <w:top w:val="single" w:sz="8" w:space="0" w:color="auto"/>
            </w:tcBorders>
            <w:vAlign w:val="center"/>
          </w:tcPr>
          <w:p w14:paraId="3A58CA2A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Phospho-AMPK</w:t>
            </w:r>
          </w:p>
        </w:tc>
        <w:tc>
          <w:tcPr>
            <w:tcW w:w="1941" w:type="dxa"/>
            <w:tcBorders>
              <w:top w:val="single" w:sz="8" w:space="0" w:color="auto"/>
            </w:tcBorders>
            <w:vAlign w:val="center"/>
          </w:tcPr>
          <w:p w14:paraId="7B508598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Thermo</w:t>
            </w:r>
            <w:proofErr w:type="spellEnd"/>
            <w:r w:rsidRPr="00367539">
              <w:rPr>
                <w:rFonts w:ascii="Times New Roman" w:hAnsi="Times New Roman" w:cs="Times New Roman"/>
                <w:sz w:val="20"/>
                <w:szCs w:val="20"/>
              </w:rPr>
              <w:t xml:space="preserve"> Fisher PA5-17831</w:t>
            </w: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1238" w:type="dxa"/>
            <w:tcBorders>
              <w:top w:val="single" w:sz="8" w:space="0" w:color="auto"/>
            </w:tcBorders>
            <w:vAlign w:val="center"/>
          </w:tcPr>
          <w:p w14:paraId="5B221E57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1:</w:t>
            </w: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200</w:t>
            </w:r>
          </w:p>
        </w:tc>
        <w:tc>
          <w:tcPr>
            <w:tcW w:w="1496" w:type="dxa"/>
            <w:tcBorders>
              <w:top w:val="single" w:sz="8" w:space="0" w:color="auto"/>
            </w:tcBorders>
            <w:vAlign w:val="center"/>
          </w:tcPr>
          <w:p w14:paraId="46F2CED7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  <w:proofErr w:type="spellStart"/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1497" w:type="dxa"/>
            <w:tcBorders>
              <w:top w:val="single" w:sz="8" w:space="0" w:color="auto"/>
            </w:tcBorders>
            <w:vAlign w:val="center"/>
          </w:tcPr>
          <w:p w14:paraId="6BF5E2C6" w14:textId="4AF8F6DF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°C overnight</w:t>
            </w:r>
          </w:p>
        </w:tc>
        <w:tc>
          <w:tcPr>
            <w:tcW w:w="1497" w:type="dxa"/>
            <w:tcBorders>
              <w:top w:val="single" w:sz="8" w:space="0" w:color="auto"/>
            </w:tcBorders>
            <w:vAlign w:val="center"/>
          </w:tcPr>
          <w:p w14:paraId="5309A982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120 </w:t>
            </w: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-180 </w:t>
            </w: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3B4FAF" w:rsidRPr="00367539" w14:paraId="1B41F304" w14:textId="77777777" w:rsidTr="004829ED">
        <w:trPr>
          <w:trHeight w:val="222"/>
        </w:trPr>
        <w:tc>
          <w:tcPr>
            <w:tcW w:w="1308" w:type="dxa"/>
            <w:vAlign w:val="center"/>
          </w:tcPr>
          <w:p w14:paraId="30171535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AMPK</w:t>
            </w:r>
          </w:p>
        </w:tc>
        <w:tc>
          <w:tcPr>
            <w:tcW w:w="1941" w:type="dxa"/>
            <w:vAlign w:val="center"/>
          </w:tcPr>
          <w:p w14:paraId="009566B4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Abcam </w:t>
            </w: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ab231807</w:t>
            </w: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238" w:type="dxa"/>
            <w:vAlign w:val="center"/>
          </w:tcPr>
          <w:p w14:paraId="7E91AFB3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1:</w:t>
            </w: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500</w:t>
            </w:r>
          </w:p>
        </w:tc>
        <w:tc>
          <w:tcPr>
            <w:tcW w:w="1496" w:type="dxa"/>
            <w:vAlign w:val="center"/>
          </w:tcPr>
          <w:p w14:paraId="360E5B98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  <w:proofErr w:type="spellStart"/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1497" w:type="dxa"/>
            <w:vAlign w:val="center"/>
          </w:tcPr>
          <w:p w14:paraId="5FDC9515" w14:textId="4C23B249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°C overnight</w:t>
            </w:r>
          </w:p>
        </w:tc>
        <w:tc>
          <w:tcPr>
            <w:tcW w:w="1497" w:type="dxa"/>
            <w:vAlign w:val="center"/>
          </w:tcPr>
          <w:p w14:paraId="2C502FAE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60 </w:t>
            </w: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-100 </w:t>
            </w: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3B4FAF" w:rsidRPr="00367539" w14:paraId="0B36A8DB" w14:textId="77777777" w:rsidTr="004829ED">
        <w:trPr>
          <w:trHeight w:val="222"/>
        </w:trPr>
        <w:tc>
          <w:tcPr>
            <w:tcW w:w="1308" w:type="dxa"/>
            <w:vAlign w:val="center"/>
          </w:tcPr>
          <w:p w14:paraId="4C149AE6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HO-1</w:t>
            </w:r>
          </w:p>
        </w:tc>
        <w:tc>
          <w:tcPr>
            <w:tcW w:w="1941" w:type="dxa"/>
            <w:vAlign w:val="center"/>
          </w:tcPr>
          <w:p w14:paraId="4D87371B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CST# 43966S</w:t>
            </w:r>
          </w:p>
        </w:tc>
        <w:tc>
          <w:tcPr>
            <w:tcW w:w="1238" w:type="dxa"/>
            <w:vAlign w:val="center"/>
          </w:tcPr>
          <w:p w14:paraId="5759E092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1:</w:t>
            </w: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1,000</w:t>
            </w:r>
          </w:p>
        </w:tc>
        <w:tc>
          <w:tcPr>
            <w:tcW w:w="1496" w:type="dxa"/>
            <w:vAlign w:val="center"/>
          </w:tcPr>
          <w:p w14:paraId="2E09321B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1497" w:type="dxa"/>
            <w:vAlign w:val="center"/>
          </w:tcPr>
          <w:p w14:paraId="31D41352" w14:textId="107B7C3B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°C overnight</w:t>
            </w:r>
          </w:p>
        </w:tc>
        <w:tc>
          <w:tcPr>
            <w:tcW w:w="1497" w:type="dxa"/>
            <w:vAlign w:val="center"/>
          </w:tcPr>
          <w:p w14:paraId="2FF5FEA4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10 </w:t>
            </w: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-30 </w:t>
            </w: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3B4FAF" w:rsidRPr="00367539" w14:paraId="27A8AC07" w14:textId="77777777" w:rsidTr="004829ED">
        <w:trPr>
          <w:trHeight w:val="222"/>
        </w:trPr>
        <w:tc>
          <w:tcPr>
            <w:tcW w:w="1308" w:type="dxa"/>
            <w:vAlign w:val="center"/>
          </w:tcPr>
          <w:p w14:paraId="4AF893C7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SOD2</w:t>
            </w:r>
          </w:p>
        </w:tc>
        <w:tc>
          <w:tcPr>
            <w:tcW w:w="1941" w:type="dxa"/>
            <w:vAlign w:val="center"/>
          </w:tcPr>
          <w:p w14:paraId="3D4A184D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CST# 13141S</w:t>
            </w:r>
          </w:p>
        </w:tc>
        <w:tc>
          <w:tcPr>
            <w:tcW w:w="1238" w:type="dxa"/>
            <w:vAlign w:val="center"/>
          </w:tcPr>
          <w:p w14:paraId="5E932819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1:</w:t>
            </w: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1,000</w:t>
            </w:r>
          </w:p>
        </w:tc>
        <w:tc>
          <w:tcPr>
            <w:tcW w:w="1496" w:type="dxa"/>
            <w:vAlign w:val="center"/>
          </w:tcPr>
          <w:p w14:paraId="4E763706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1497" w:type="dxa"/>
            <w:vAlign w:val="center"/>
          </w:tcPr>
          <w:p w14:paraId="2829C942" w14:textId="6C599183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°C overnight</w:t>
            </w:r>
          </w:p>
        </w:tc>
        <w:tc>
          <w:tcPr>
            <w:tcW w:w="1497" w:type="dxa"/>
            <w:vAlign w:val="center"/>
          </w:tcPr>
          <w:p w14:paraId="661AA7EA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10 </w:t>
            </w: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-30 </w:t>
            </w: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3B4FAF" w:rsidRPr="00367539" w14:paraId="18A82030" w14:textId="77777777" w:rsidTr="004829ED">
        <w:trPr>
          <w:trHeight w:val="222"/>
        </w:trPr>
        <w:tc>
          <w:tcPr>
            <w:tcW w:w="1308" w:type="dxa"/>
            <w:vAlign w:val="center"/>
          </w:tcPr>
          <w:p w14:paraId="0CDC513A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NQO1</w:t>
            </w:r>
          </w:p>
        </w:tc>
        <w:tc>
          <w:tcPr>
            <w:tcW w:w="1941" w:type="dxa"/>
            <w:vAlign w:val="center"/>
          </w:tcPr>
          <w:p w14:paraId="7B24D8E3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CST# 62262S</w:t>
            </w:r>
          </w:p>
        </w:tc>
        <w:tc>
          <w:tcPr>
            <w:tcW w:w="1238" w:type="dxa"/>
            <w:vAlign w:val="center"/>
          </w:tcPr>
          <w:p w14:paraId="4FA16CDB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1:</w:t>
            </w: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1,000</w:t>
            </w:r>
          </w:p>
        </w:tc>
        <w:tc>
          <w:tcPr>
            <w:tcW w:w="1496" w:type="dxa"/>
            <w:vAlign w:val="center"/>
          </w:tcPr>
          <w:p w14:paraId="7ED9F914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1497" w:type="dxa"/>
            <w:vAlign w:val="center"/>
          </w:tcPr>
          <w:p w14:paraId="0B356736" w14:textId="433043A1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°C overnight</w:t>
            </w:r>
          </w:p>
        </w:tc>
        <w:tc>
          <w:tcPr>
            <w:tcW w:w="1497" w:type="dxa"/>
            <w:vAlign w:val="center"/>
          </w:tcPr>
          <w:p w14:paraId="1AC5284F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10 </w:t>
            </w: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-30 </w:t>
            </w: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3B4FAF" w:rsidRPr="00367539" w14:paraId="5D48DEB7" w14:textId="77777777" w:rsidTr="004829ED">
        <w:trPr>
          <w:trHeight w:val="222"/>
        </w:trPr>
        <w:tc>
          <w:tcPr>
            <w:tcW w:w="1308" w:type="dxa"/>
            <w:vAlign w:val="center"/>
          </w:tcPr>
          <w:p w14:paraId="04E7A1D7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>β</w:t>
            </w: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-Actin</w:t>
            </w:r>
          </w:p>
        </w:tc>
        <w:tc>
          <w:tcPr>
            <w:tcW w:w="1941" w:type="dxa"/>
            <w:vAlign w:val="center"/>
          </w:tcPr>
          <w:p w14:paraId="453864C3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CST# 8457S</w:t>
            </w:r>
          </w:p>
        </w:tc>
        <w:tc>
          <w:tcPr>
            <w:tcW w:w="1238" w:type="dxa"/>
            <w:vAlign w:val="center"/>
          </w:tcPr>
          <w:p w14:paraId="1F7E5466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1:</w:t>
            </w: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2,000</w:t>
            </w:r>
          </w:p>
        </w:tc>
        <w:tc>
          <w:tcPr>
            <w:tcW w:w="1496" w:type="dxa"/>
            <w:vAlign w:val="center"/>
          </w:tcPr>
          <w:p w14:paraId="4C789270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1497" w:type="dxa"/>
            <w:vAlign w:val="center"/>
          </w:tcPr>
          <w:p w14:paraId="4896B42B" w14:textId="2D9F46D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°C overnight</w:t>
            </w:r>
          </w:p>
        </w:tc>
        <w:tc>
          <w:tcPr>
            <w:tcW w:w="1497" w:type="dxa"/>
            <w:vAlign w:val="center"/>
          </w:tcPr>
          <w:p w14:paraId="588ABB86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 </w:t>
            </w: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6753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-8 </w:t>
            </w: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3B4FAF" w:rsidRPr="00367539" w14:paraId="3DC6F2D4" w14:textId="77777777" w:rsidTr="004829ED">
        <w:trPr>
          <w:trHeight w:val="659"/>
        </w:trPr>
        <w:tc>
          <w:tcPr>
            <w:tcW w:w="1308" w:type="dxa"/>
            <w:tcBorders>
              <w:bottom w:val="single" w:sz="12" w:space="0" w:color="auto"/>
            </w:tcBorders>
            <w:vAlign w:val="center"/>
          </w:tcPr>
          <w:p w14:paraId="4F9506EB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HRP-linked Antibody</w:t>
            </w:r>
          </w:p>
        </w:tc>
        <w:tc>
          <w:tcPr>
            <w:tcW w:w="1941" w:type="dxa"/>
            <w:tcBorders>
              <w:bottom w:val="single" w:sz="12" w:space="0" w:color="auto"/>
            </w:tcBorders>
            <w:vAlign w:val="center"/>
          </w:tcPr>
          <w:p w14:paraId="2337498D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CST# 7074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vAlign w:val="center"/>
          </w:tcPr>
          <w:p w14:paraId="1B0D7A72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1: 5,000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vAlign w:val="center"/>
          </w:tcPr>
          <w:p w14:paraId="6F1F212E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7" w:type="dxa"/>
            <w:tcBorders>
              <w:bottom w:val="single" w:sz="12" w:space="0" w:color="auto"/>
            </w:tcBorders>
            <w:vAlign w:val="center"/>
          </w:tcPr>
          <w:p w14:paraId="1848E3A4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Room temperature for 1 h</w:t>
            </w:r>
          </w:p>
        </w:tc>
        <w:tc>
          <w:tcPr>
            <w:tcW w:w="1497" w:type="dxa"/>
            <w:tcBorders>
              <w:bottom w:val="single" w:sz="12" w:space="0" w:color="auto"/>
            </w:tcBorders>
            <w:vAlign w:val="center"/>
          </w:tcPr>
          <w:p w14:paraId="3F51BCDB" w14:textId="77777777" w:rsidR="003B4FAF" w:rsidRPr="00367539" w:rsidRDefault="003B4FAF" w:rsidP="00482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5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145E7D9E" w14:textId="2EA27F81" w:rsidR="003B4FAF" w:rsidRPr="00C61A6C" w:rsidRDefault="003B4FAF" w:rsidP="00434805">
      <w:pPr>
        <w:jc w:val="left"/>
        <w:rPr>
          <w:rFonts w:ascii="Times New Roman" w:hAnsi="Times New Roman" w:cs="Times New Roman"/>
        </w:rPr>
      </w:pPr>
      <w:r w:rsidRPr="00542E0B">
        <w:rPr>
          <w:rFonts w:ascii="Times New Roman" w:hAnsi="Times New Roman" w:cs="Times New Roman"/>
          <w:b/>
          <w:bCs/>
          <w:sz w:val="22"/>
          <w:szCs w:val="24"/>
        </w:rPr>
        <w:t>Table</w:t>
      </w:r>
      <w:r w:rsidRPr="00C61A6C">
        <w:rPr>
          <w:rFonts w:ascii="Times New Roman" w:hAnsi="Times New Roman" w:cs="Times New Roman"/>
          <w:b/>
          <w:bCs/>
        </w:rPr>
        <w:t xml:space="preserve"> </w:t>
      </w:r>
      <w:r w:rsidR="00434805"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2</w:t>
      </w:r>
      <w:r w:rsidRPr="00C61A6C">
        <w:rPr>
          <w:rFonts w:ascii="Times New Roman" w:hAnsi="Times New Roman" w:cs="Times New Roman"/>
          <w:b/>
          <w:bCs/>
        </w:rPr>
        <w:t xml:space="preserve"> </w:t>
      </w:r>
      <w:r w:rsidRPr="00C61A6C">
        <w:rPr>
          <w:rFonts w:ascii="Times New Roman" w:hAnsi="Times New Roman" w:cs="Times New Roman"/>
        </w:rPr>
        <w:t>Antibody information and incubation conditions</w:t>
      </w:r>
    </w:p>
    <w:p w14:paraId="0805DEA2" w14:textId="77777777" w:rsidR="002C3C24" w:rsidRDefault="002C3C24"/>
    <w:sectPr w:rsidR="002C3C24" w:rsidSect="00BF73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21813" w14:textId="77777777" w:rsidR="00BF73C0" w:rsidRDefault="00BF73C0" w:rsidP="00367539">
      <w:r>
        <w:separator/>
      </w:r>
    </w:p>
  </w:endnote>
  <w:endnote w:type="continuationSeparator" w:id="0">
    <w:p w14:paraId="631DD4F8" w14:textId="77777777" w:rsidR="00BF73C0" w:rsidRDefault="00BF73C0" w:rsidP="0036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83410" w14:textId="77777777" w:rsidR="00BF73C0" w:rsidRDefault="00BF73C0" w:rsidP="00367539">
      <w:r>
        <w:separator/>
      </w:r>
    </w:p>
  </w:footnote>
  <w:footnote w:type="continuationSeparator" w:id="0">
    <w:p w14:paraId="229B1823" w14:textId="77777777" w:rsidR="00BF73C0" w:rsidRDefault="00BF73C0" w:rsidP="003675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FAF"/>
    <w:rsid w:val="002C3C24"/>
    <w:rsid w:val="00367539"/>
    <w:rsid w:val="003B2EDE"/>
    <w:rsid w:val="003B4FAF"/>
    <w:rsid w:val="00434805"/>
    <w:rsid w:val="00615FAA"/>
    <w:rsid w:val="007003F7"/>
    <w:rsid w:val="00762994"/>
    <w:rsid w:val="008D09DE"/>
    <w:rsid w:val="00BF73C0"/>
    <w:rsid w:val="00DE616C"/>
    <w:rsid w:val="00EC6E53"/>
    <w:rsid w:val="00EE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3F523"/>
  <w15:docId w15:val="{DB3B2A80-700C-4210-9D77-AC22C0B4E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FAF"/>
    <w:pPr>
      <w:widowControl w:val="0"/>
      <w:spacing w:after="0" w:line="240" w:lineRule="auto"/>
      <w:jc w:val="both"/>
    </w:pPr>
    <w:rPr>
      <w:kern w:val="2"/>
      <w:sz w:val="21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4FAF"/>
    <w:pPr>
      <w:spacing w:after="0" w:line="240" w:lineRule="auto"/>
    </w:pPr>
    <w:rPr>
      <w:kern w:val="2"/>
      <w:sz w:val="21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753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67539"/>
    <w:rPr>
      <w:kern w:val="2"/>
      <w:sz w:val="18"/>
      <w:szCs w:val="18"/>
      <w:lang w:eastAsia="zh-CN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3675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67539"/>
    <w:rPr>
      <w:kern w:val="2"/>
      <w:sz w:val="18"/>
      <w:szCs w:val="18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Padayhag</dc:creator>
  <cp:lastModifiedBy>857435143@qq.com</cp:lastModifiedBy>
  <cp:revision>3</cp:revision>
  <dcterms:created xsi:type="dcterms:W3CDTF">2024-04-09T05:43:00Z</dcterms:created>
  <dcterms:modified xsi:type="dcterms:W3CDTF">2024-04-16T06:34:00Z</dcterms:modified>
</cp:coreProperties>
</file>