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46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3476"/>
        <w:gridCol w:w="3735"/>
      </w:tblGrid>
      <w:tr w:rsidR="00F179DF" w:rsidRPr="00F179DF" w14:paraId="10992193" w14:textId="77777777" w:rsidTr="005974A0">
        <w:tc>
          <w:tcPr>
            <w:tcW w:w="8466" w:type="dxa"/>
            <w:gridSpan w:val="3"/>
            <w:tcBorders>
              <w:bottom w:val="single" w:sz="4" w:space="0" w:color="auto"/>
            </w:tcBorders>
          </w:tcPr>
          <w:p w14:paraId="1F796EB7" w14:textId="19F85479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Table S1. Primers used for RT-PCR assays</w:t>
            </w:r>
          </w:p>
        </w:tc>
      </w:tr>
      <w:tr w:rsidR="00F179DF" w:rsidRPr="00F179DF" w14:paraId="79A734E9" w14:textId="77777777" w:rsidTr="005974A0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5DA9B5A1" w14:textId="77777777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66" w:type="dxa"/>
            <w:tcBorders>
              <w:top w:val="single" w:sz="4" w:space="0" w:color="auto"/>
              <w:bottom w:val="single" w:sz="4" w:space="0" w:color="auto"/>
            </w:tcBorders>
          </w:tcPr>
          <w:p w14:paraId="52A9C84A" w14:textId="60A9C11F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Forward (5’-</w:t>
            </w:r>
            <w:r>
              <w:rPr>
                <w:rFonts w:ascii="Arial" w:hAnsi="Arial" w:cs="Arial"/>
              </w:rPr>
              <w:t>&gt;</w:t>
            </w:r>
            <w:r w:rsidRPr="00F179DF">
              <w:rPr>
                <w:rFonts w:ascii="Arial" w:hAnsi="Arial" w:cs="Arial"/>
              </w:rPr>
              <w:t>3’)</w:t>
            </w:r>
          </w:p>
        </w:tc>
        <w:tc>
          <w:tcPr>
            <w:tcW w:w="3735" w:type="dxa"/>
            <w:tcBorders>
              <w:top w:val="single" w:sz="4" w:space="0" w:color="auto"/>
              <w:bottom w:val="single" w:sz="4" w:space="0" w:color="auto"/>
            </w:tcBorders>
          </w:tcPr>
          <w:p w14:paraId="5675A0D0" w14:textId="09AC3FE1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Backward</w:t>
            </w:r>
            <w:r>
              <w:rPr>
                <w:rFonts w:ascii="Arial" w:hAnsi="Arial" w:cs="Arial"/>
              </w:rPr>
              <w:t xml:space="preserve"> </w:t>
            </w:r>
            <w:r w:rsidRPr="00F179DF">
              <w:rPr>
                <w:rFonts w:ascii="Arial" w:hAnsi="Arial" w:cs="Arial"/>
              </w:rPr>
              <w:t>(5’-</w:t>
            </w:r>
            <w:r>
              <w:rPr>
                <w:rFonts w:ascii="Arial" w:hAnsi="Arial" w:cs="Arial"/>
              </w:rPr>
              <w:t>&gt;</w:t>
            </w:r>
            <w:r w:rsidRPr="00F179DF">
              <w:rPr>
                <w:rFonts w:ascii="Arial" w:hAnsi="Arial" w:cs="Arial"/>
              </w:rPr>
              <w:t>3’)</w:t>
            </w:r>
          </w:p>
        </w:tc>
      </w:tr>
      <w:tr w:rsidR="00F179DF" w:rsidRPr="00F179DF" w14:paraId="048AD810" w14:textId="77777777" w:rsidTr="005974A0">
        <w:tc>
          <w:tcPr>
            <w:tcW w:w="1565" w:type="dxa"/>
            <w:tcBorders>
              <w:top w:val="single" w:sz="4" w:space="0" w:color="auto"/>
            </w:tcBorders>
          </w:tcPr>
          <w:p w14:paraId="1EA5B752" w14:textId="2C4EA8AD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SAP2</w:t>
            </w:r>
          </w:p>
        </w:tc>
        <w:tc>
          <w:tcPr>
            <w:tcW w:w="3166" w:type="dxa"/>
            <w:tcBorders>
              <w:top w:val="single" w:sz="4" w:space="0" w:color="auto"/>
            </w:tcBorders>
          </w:tcPr>
          <w:p w14:paraId="56769530" w14:textId="5AF31F8A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AATAAGCGGAGCGGAAATTGC</w:t>
            </w:r>
          </w:p>
        </w:tc>
        <w:tc>
          <w:tcPr>
            <w:tcW w:w="3735" w:type="dxa"/>
            <w:tcBorders>
              <w:top w:val="single" w:sz="4" w:space="0" w:color="auto"/>
            </w:tcBorders>
          </w:tcPr>
          <w:p w14:paraId="1E462875" w14:textId="371E7508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GTTTCAATGGAAGGTTTGAGGC</w:t>
            </w:r>
          </w:p>
        </w:tc>
      </w:tr>
      <w:tr w:rsidR="00F179DF" w:rsidRPr="00F179DF" w14:paraId="1FB9C282" w14:textId="77777777" w:rsidTr="005974A0">
        <w:tc>
          <w:tcPr>
            <w:tcW w:w="1565" w:type="dxa"/>
          </w:tcPr>
          <w:p w14:paraId="5D8FA332" w14:textId="324CA453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F</w:t>
            </w:r>
            <w:r>
              <w:rPr>
                <w:rFonts w:ascii="Arial" w:hAnsi="Arial" w:cs="Arial"/>
              </w:rPr>
              <w:t>ibronectin</w:t>
            </w:r>
          </w:p>
        </w:tc>
        <w:tc>
          <w:tcPr>
            <w:tcW w:w="3166" w:type="dxa"/>
          </w:tcPr>
          <w:p w14:paraId="6A7496A5" w14:textId="70954275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AGCCGAGGTTTTAACTGCGA</w:t>
            </w:r>
          </w:p>
        </w:tc>
        <w:tc>
          <w:tcPr>
            <w:tcW w:w="3735" w:type="dxa"/>
          </w:tcPr>
          <w:p w14:paraId="15C41DD9" w14:textId="6AD10AB9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CCCACTCGGTAAGTGTTCCC</w:t>
            </w:r>
          </w:p>
        </w:tc>
      </w:tr>
      <w:tr w:rsidR="00F179DF" w:rsidRPr="00F179DF" w14:paraId="672F5F19" w14:textId="77777777" w:rsidTr="005974A0">
        <w:tc>
          <w:tcPr>
            <w:tcW w:w="1565" w:type="dxa"/>
          </w:tcPr>
          <w:p w14:paraId="3467C34E" w14:textId="0277D717" w:rsidR="00F179DF" w:rsidRPr="00F179DF" w:rsidRDefault="005974A0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CDH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166" w:type="dxa"/>
          </w:tcPr>
          <w:p w14:paraId="0BBC4528" w14:textId="14B1E702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AGCCAACCTTAACTGAGGAGT</w:t>
            </w:r>
          </w:p>
        </w:tc>
        <w:tc>
          <w:tcPr>
            <w:tcW w:w="3735" w:type="dxa"/>
          </w:tcPr>
          <w:p w14:paraId="50B5BD63" w14:textId="07F7F09A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GGCAAGTTGATTGGAGGGATG</w:t>
            </w:r>
          </w:p>
        </w:tc>
      </w:tr>
      <w:tr w:rsidR="00F179DF" w:rsidRPr="00F179DF" w14:paraId="683D5BDF" w14:textId="77777777" w:rsidTr="005974A0">
        <w:tc>
          <w:tcPr>
            <w:tcW w:w="1565" w:type="dxa"/>
          </w:tcPr>
          <w:p w14:paraId="1F601DA6" w14:textId="383B8C62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V</w:t>
            </w:r>
            <w:r>
              <w:rPr>
                <w:rFonts w:ascii="Arial" w:hAnsi="Arial" w:cs="Arial"/>
              </w:rPr>
              <w:t>imentin</w:t>
            </w:r>
          </w:p>
        </w:tc>
        <w:tc>
          <w:tcPr>
            <w:tcW w:w="3166" w:type="dxa"/>
          </w:tcPr>
          <w:p w14:paraId="455E1B6F" w14:textId="3DBAC435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TGCCGTTGAAGCTGCTAACTA</w:t>
            </w:r>
          </w:p>
        </w:tc>
        <w:tc>
          <w:tcPr>
            <w:tcW w:w="3735" w:type="dxa"/>
          </w:tcPr>
          <w:p w14:paraId="464F38A8" w14:textId="41060D2E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CCAGAGGGAGTGAATCCAGATTA</w:t>
            </w:r>
          </w:p>
        </w:tc>
      </w:tr>
      <w:tr w:rsidR="00F179DF" w:rsidRPr="00F179DF" w14:paraId="15D8D500" w14:textId="77777777" w:rsidTr="005974A0">
        <w:tc>
          <w:tcPr>
            <w:tcW w:w="1565" w:type="dxa"/>
          </w:tcPr>
          <w:p w14:paraId="14FA67DC" w14:textId="7AFEC698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α</w:t>
            </w:r>
            <w:r>
              <w:rPr>
                <w:rFonts w:ascii="Arial" w:hAnsi="Arial" w:cs="Arial" w:hint="eastAsia"/>
              </w:rPr>
              <w:t>-SMA</w:t>
            </w:r>
          </w:p>
        </w:tc>
        <w:tc>
          <w:tcPr>
            <w:tcW w:w="3166" w:type="dxa"/>
          </w:tcPr>
          <w:p w14:paraId="656F2156" w14:textId="3CD06884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AAAAGACAGCTACGTGGGTGA</w:t>
            </w:r>
          </w:p>
        </w:tc>
        <w:tc>
          <w:tcPr>
            <w:tcW w:w="3735" w:type="dxa"/>
          </w:tcPr>
          <w:p w14:paraId="735EC5D8" w14:textId="22465257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GCCATGTTCTATCGGGTACTTC</w:t>
            </w:r>
          </w:p>
        </w:tc>
      </w:tr>
      <w:tr w:rsidR="00F179DF" w:rsidRPr="00F179DF" w14:paraId="2A4F530B" w14:textId="77777777" w:rsidTr="005974A0">
        <w:tc>
          <w:tcPr>
            <w:tcW w:w="1565" w:type="dxa"/>
          </w:tcPr>
          <w:p w14:paraId="66D63C21" w14:textId="54EF44B8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</w:t>
            </w:r>
            <w:r>
              <w:rPr>
                <w:rFonts w:ascii="Arial" w:hAnsi="Arial" w:cs="Arial"/>
              </w:rPr>
              <w:t>wist</w:t>
            </w:r>
          </w:p>
        </w:tc>
        <w:tc>
          <w:tcPr>
            <w:tcW w:w="3166" w:type="dxa"/>
          </w:tcPr>
          <w:p w14:paraId="43CDB161" w14:textId="16B9F0A1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GTCCGCAGTCTTACGAGGAG</w:t>
            </w:r>
          </w:p>
        </w:tc>
        <w:tc>
          <w:tcPr>
            <w:tcW w:w="3735" w:type="dxa"/>
          </w:tcPr>
          <w:p w14:paraId="451AA596" w14:textId="76510ADB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GCTTGAGGGTCTGAATCTTGCT</w:t>
            </w:r>
          </w:p>
        </w:tc>
      </w:tr>
      <w:tr w:rsidR="00F179DF" w:rsidRPr="00F179DF" w14:paraId="0D8E6272" w14:textId="77777777" w:rsidTr="005974A0">
        <w:tc>
          <w:tcPr>
            <w:tcW w:w="1565" w:type="dxa"/>
          </w:tcPr>
          <w:p w14:paraId="038908FA" w14:textId="6B8BD570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nail</w:t>
            </w:r>
          </w:p>
        </w:tc>
        <w:tc>
          <w:tcPr>
            <w:tcW w:w="3166" w:type="dxa"/>
          </w:tcPr>
          <w:p w14:paraId="3B2A1BF6" w14:textId="67C657E1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ACTGCAACAAGGAATACCTCAG</w:t>
            </w:r>
          </w:p>
        </w:tc>
        <w:tc>
          <w:tcPr>
            <w:tcW w:w="3735" w:type="dxa"/>
          </w:tcPr>
          <w:p w14:paraId="597F8E99" w14:textId="3F264AC6" w:rsidR="00F179DF" w:rsidRPr="00F179DF" w:rsidRDefault="00F179DF" w:rsidP="00F179DF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GCACTGGTACTTCTTGACATCTG</w:t>
            </w:r>
          </w:p>
        </w:tc>
      </w:tr>
      <w:tr w:rsidR="00F179DF" w:rsidRPr="00F179DF" w14:paraId="388AB54F" w14:textId="77777777" w:rsidTr="005974A0">
        <w:tc>
          <w:tcPr>
            <w:tcW w:w="1565" w:type="dxa"/>
          </w:tcPr>
          <w:p w14:paraId="1A0B109F" w14:textId="17A5599F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Z</w:t>
            </w:r>
            <w:r>
              <w:rPr>
                <w:rFonts w:ascii="Arial" w:hAnsi="Arial" w:cs="Arial"/>
              </w:rPr>
              <w:t>EB1</w:t>
            </w:r>
          </w:p>
        </w:tc>
        <w:tc>
          <w:tcPr>
            <w:tcW w:w="3166" w:type="dxa"/>
          </w:tcPr>
          <w:p w14:paraId="35896493" w14:textId="59C01877" w:rsidR="00F179DF" w:rsidRPr="005974A0" w:rsidRDefault="005974A0" w:rsidP="005974A0">
            <w:pPr>
              <w:jc w:val="left"/>
              <w:rPr>
                <w:rFonts w:ascii="Arial" w:hAnsi="Arial" w:cs="Arial"/>
              </w:rPr>
            </w:pPr>
            <w:r w:rsidRPr="005974A0">
              <w:rPr>
                <w:rFonts w:ascii="Arial" w:hAnsi="Arial" w:cs="Arial"/>
              </w:rPr>
              <w:t>GCAGTCCAAGAACCACCCTT</w:t>
            </w:r>
          </w:p>
        </w:tc>
        <w:tc>
          <w:tcPr>
            <w:tcW w:w="3735" w:type="dxa"/>
          </w:tcPr>
          <w:p w14:paraId="72E439CF" w14:textId="5F9E7439" w:rsidR="00F179DF" w:rsidRPr="005974A0" w:rsidRDefault="005974A0" w:rsidP="005974A0">
            <w:pPr>
              <w:jc w:val="left"/>
              <w:rPr>
                <w:rFonts w:ascii="Arial" w:hAnsi="Arial" w:cs="Arial"/>
              </w:rPr>
            </w:pPr>
            <w:r w:rsidRPr="005974A0">
              <w:rPr>
                <w:rFonts w:ascii="Arial" w:hAnsi="Arial" w:cs="Arial"/>
              </w:rPr>
              <w:t>GGGCGGTGTAGAATCAGAGT</w:t>
            </w:r>
          </w:p>
        </w:tc>
      </w:tr>
      <w:tr w:rsidR="00F179DF" w:rsidRPr="00F179DF" w14:paraId="64A455B9" w14:textId="77777777" w:rsidTr="005974A0">
        <w:tc>
          <w:tcPr>
            <w:tcW w:w="1565" w:type="dxa"/>
          </w:tcPr>
          <w:p w14:paraId="4FFA1AE9" w14:textId="5E5571AD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Z</w:t>
            </w:r>
            <w:r>
              <w:rPr>
                <w:rFonts w:ascii="Arial" w:hAnsi="Arial" w:cs="Arial"/>
              </w:rPr>
              <w:t>EB2</w:t>
            </w:r>
          </w:p>
        </w:tc>
        <w:tc>
          <w:tcPr>
            <w:tcW w:w="3166" w:type="dxa"/>
          </w:tcPr>
          <w:p w14:paraId="48E741CC" w14:textId="7AB85B11" w:rsidR="00F179DF" w:rsidRPr="005974A0" w:rsidRDefault="005974A0" w:rsidP="005974A0">
            <w:pPr>
              <w:jc w:val="left"/>
              <w:rPr>
                <w:rFonts w:ascii="Arial" w:hAnsi="Arial" w:cs="Arial"/>
              </w:rPr>
            </w:pPr>
            <w:r w:rsidRPr="005974A0">
              <w:rPr>
                <w:rFonts w:ascii="Arial" w:hAnsi="Arial" w:cs="Arial"/>
              </w:rPr>
              <w:t>GCTAGTGTGCCCAACCATGA</w:t>
            </w:r>
          </w:p>
        </w:tc>
        <w:tc>
          <w:tcPr>
            <w:tcW w:w="3735" w:type="dxa"/>
          </w:tcPr>
          <w:p w14:paraId="6AD41130" w14:textId="6A0FC9A9" w:rsidR="00F179DF" w:rsidRPr="005974A0" w:rsidRDefault="005974A0" w:rsidP="005974A0">
            <w:pPr>
              <w:jc w:val="left"/>
              <w:rPr>
                <w:rFonts w:ascii="Arial" w:hAnsi="Arial" w:cs="Arial"/>
              </w:rPr>
            </w:pPr>
            <w:r w:rsidRPr="005974A0">
              <w:rPr>
                <w:rFonts w:ascii="Arial" w:hAnsi="Arial" w:cs="Arial"/>
              </w:rPr>
              <w:t>AGTCTTCCTTCATTTCTTCTGGACC</w:t>
            </w:r>
          </w:p>
        </w:tc>
      </w:tr>
      <w:tr w:rsidR="00F179DF" w:rsidRPr="00F179DF" w14:paraId="7361E04C" w14:textId="77777777" w:rsidTr="005974A0">
        <w:tc>
          <w:tcPr>
            <w:tcW w:w="1565" w:type="dxa"/>
          </w:tcPr>
          <w:p w14:paraId="5919D79F" w14:textId="4846EBC5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</w:t>
            </w:r>
            <w:r>
              <w:rPr>
                <w:rFonts w:ascii="Arial" w:hAnsi="Arial" w:cs="Arial"/>
              </w:rPr>
              <w:t>MP9</w:t>
            </w:r>
          </w:p>
        </w:tc>
        <w:tc>
          <w:tcPr>
            <w:tcW w:w="3166" w:type="dxa"/>
          </w:tcPr>
          <w:p w14:paraId="4F71DE2E" w14:textId="61C7DC73" w:rsidR="00F179DF" w:rsidRPr="00F179DF" w:rsidRDefault="00F179DF" w:rsidP="005974A0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GGGACGCAGACATCGTCATC</w:t>
            </w:r>
          </w:p>
        </w:tc>
        <w:tc>
          <w:tcPr>
            <w:tcW w:w="3735" w:type="dxa"/>
          </w:tcPr>
          <w:p w14:paraId="5E65685F" w14:textId="4B610CDB" w:rsidR="00F179DF" w:rsidRPr="00F179DF" w:rsidRDefault="00F179DF" w:rsidP="005974A0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TCGTCATCGTCGAAATGGGC</w:t>
            </w:r>
          </w:p>
        </w:tc>
      </w:tr>
      <w:tr w:rsidR="00F179DF" w:rsidRPr="00F179DF" w14:paraId="374FC69C" w14:textId="77777777" w:rsidTr="005974A0">
        <w:tc>
          <w:tcPr>
            <w:tcW w:w="1565" w:type="dxa"/>
          </w:tcPr>
          <w:p w14:paraId="3EECE1C5" w14:textId="577C4902" w:rsidR="00F179DF" w:rsidRDefault="005974A0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CDH1</w:t>
            </w:r>
          </w:p>
        </w:tc>
        <w:tc>
          <w:tcPr>
            <w:tcW w:w="3166" w:type="dxa"/>
          </w:tcPr>
          <w:p w14:paraId="209E1AFC" w14:textId="449D2C0B" w:rsidR="00F179DF" w:rsidRPr="00F179DF" w:rsidRDefault="00F179DF" w:rsidP="005974A0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AAAGGCCCATTTCCTAAAAACCT</w:t>
            </w:r>
          </w:p>
        </w:tc>
        <w:tc>
          <w:tcPr>
            <w:tcW w:w="3735" w:type="dxa"/>
          </w:tcPr>
          <w:p w14:paraId="6C7DF5E8" w14:textId="5CAF6E59" w:rsidR="00F179DF" w:rsidRPr="00F179DF" w:rsidRDefault="00F179DF" w:rsidP="005974A0">
            <w:pPr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TGCGTTCTCTATCCAGAGGCT</w:t>
            </w:r>
          </w:p>
        </w:tc>
      </w:tr>
      <w:tr w:rsidR="00E771B3" w:rsidRPr="00F179DF" w14:paraId="2F7B3B1B" w14:textId="77777777" w:rsidTr="005974A0">
        <w:tc>
          <w:tcPr>
            <w:tcW w:w="1565" w:type="dxa"/>
          </w:tcPr>
          <w:p w14:paraId="7590F9B0" w14:textId="6546C28D" w:rsidR="00E771B3" w:rsidRDefault="00E771B3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-MET</w:t>
            </w:r>
          </w:p>
        </w:tc>
        <w:tc>
          <w:tcPr>
            <w:tcW w:w="3166" w:type="dxa"/>
          </w:tcPr>
          <w:p w14:paraId="55C7C27B" w14:textId="64F1970A" w:rsidR="00E771B3" w:rsidRPr="00F179DF" w:rsidRDefault="00E771B3" w:rsidP="005974A0">
            <w:pPr>
              <w:jc w:val="left"/>
              <w:rPr>
                <w:rFonts w:ascii="Arial" w:hAnsi="Arial" w:cs="Arial"/>
              </w:rPr>
            </w:pPr>
            <w:r w:rsidRPr="00E771B3">
              <w:rPr>
                <w:rFonts w:ascii="Arial" w:hAnsi="Arial" w:cs="Arial"/>
              </w:rPr>
              <w:t>TGTCCACAGAGACTTGGCTG</w:t>
            </w:r>
          </w:p>
        </w:tc>
        <w:tc>
          <w:tcPr>
            <w:tcW w:w="3735" w:type="dxa"/>
          </w:tcPr>
          <w:p w14:paraId="6B7CD81A" w14:textId="5AC10EBD" w:rsidR="00E771B3" w:rsidRPr="00F179DF" w:rsidRDefault="00E771B3" w:rsidP="005974A0">
            <w:pPr>
              <w:jc w:val="left"/>
              <w:rPr>
                <w:rFonts w:ascii="Arial" w:hAnsi="Arial" w:cs="Arial"/>
              </w:rPr>
            </w:pPr>
            <w:r w:rsidRPr="00E771B3">
              <w:rPr>
                <w:rFonts w:ascii="Arial" w:hAnsi="Arial" w:cs="Arial"/>
              </w:rPr>
              <w:t>CGCCAAAGGACCACACATCT</w:t>
            </w:r>
          </w:p>
        </w:tc>
      </w:tr>
      <w:tr w:rsidR="00F179DF" w:rsidRPr="00F179DF" w14:paraId="7CD1E21E" w14:textId="77777777" w:rsidTr="005974A0">
        <w:tc>
          <w:tcPr>
            <w:tcW w:w="1565" w:type="dxa"/>
            <w:tcBorders>
              <w:bottom w:val="single" w:sz="4" w:space="0" w:color="auto"/>
            </w:tcBorders>
          </w:tcPr>
          <w:p w14:paraId="7C51772D" w14:textId="6B78D4B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β</w:t>
            </w:r>
            <w:r>
              <w:rPr>
                <w:rFonts w:ascii="Arial" w:hAnsi="Arial" w:cs="Arial" w:hint="eastAsia"/>
              </w:rPr>
              <w:t>-Actin</w:t>
            </w:r>
          </w:p>
        </w:tc>
        <w:tc>
          <w:tcPr>
            <w:tcW w:w="3166" w:type="dxa"/>
            <w:tcBorders>
              <w:bottom w:val="single" w:sz="4" w:space="0" w:color="auto"/>
            </w:tcBorders>
          </w:tcPr>
          <w:p w14:paraId="5C55FA5F" w14:textId="1C1D7839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CATGTACGTTGCTATCCAGGC</w:t>
            </w: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14:paraId="6973069F" w14:textId="3199E5EB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CTCCTTAATGTCACGCACGAT</w:t>
            </w:r>
          </w:p>
        </w:tc>
      </w:tr>
    </w:tbl>
    <w:p w14:paraId="39C241B9" w14:textId="08C26E34" w:rsidR="00F179DF" w:rsidRDefault="00F179DF" w:rsidP="00F179DF">
      <w:pPr>
        <w:jc w:val="center"/>
        <w:rPr>
          <w:rFonts w:ascii="Arial" w:hAnsi="Arial" w:cs="Arial"/>
        </w:rPr>
      </w:pPr>
    </w:p>
    <w:p w14:paraId="260A7857" w14:textId="7AB764F6" w:rsidR="00F179DF" w:rsidRDefault="00F179DF" w:rsidP="00F179DF">
      <w:pPr>
        <w:jc w:val="center"/>
        <w:rPr>
          <w:rFonts w:ascii="Arial" w:hAnsi="Arial" w:cs="Arial"/>
        </w:rPr>
      </w:pPr>
    </w:p>
    <w:p w14:paraId="68A93CE2" w14:textId="3F918C55" w:rsidR="00F179DF" w:rsidRDefault="00F179DF" w:rsidP="00F179DF">
      <w:pPr>
        <w:jc w:val="center"/>
        <w:rPr>
          <w:rFonts w:ascii="Arial" w:hAnsi="Arial" w:cs="Arial"/>
        </w:rPr>
      </w:pPr>
    </w:p>
    <w:p w14:paraId="4DC177BD" w14:textId="121B65DB" w:rsidR="00F179DF" w:rsidRDefault="00F179DF" w:rsidP="00F179DF">
      <w:pPr>
        <w:jc w:val="center"/>
        <w:rPr>
          <w:rFonts w:ascii="Arial" w:hAnsi="Arial" w:cs="Arial"/>
        </w:rPr>
      </w:pPr>
    </w:p>
    <w:p w14:paraId="401F2E04" w14:textId="073536C8" w:rsidR="00F179DF" w:rsidRDefault="00F179DF" w:rsidP="00F179DF">
      <w:pPr>
        <w:jc w:val="center"/>
        <w:rPr>
          <w:rFonts w:ascii="Arial" w:hAnsi="Arial" w:cs="Arial"/>
        </w:rPr>
      </w:pPr>
    </w:p>
    <w:p w14:paraId="1F835CA4" w14:textId="0D85CC15" w:rsidR="00F179DF" w:rsidRDefault="00F179DF" w:rsidP="00F179DF">
      <w:pPr>
        <w:jc w:val="center"/>
        <w:rPr>
          <w:rFonts w:ascii="Arial" w:hAnsi="Arial" w:cs="Arial"/>
        </w:rPr>
      </w:pPr>
    </w:p>
    <w:p w14:paraId="60F30690" w14:textId="664FA058" w:rsidR="00F179DF" w:rsidRDefault="00F179DF" w:rsidP="00F179DF">
      <w:pPr>
        <w:jc w:val="center"/>
        <w:rPr>
          <w:rFonts w:ascii="Arial" w:hAnsi="Arial" w:cs="Arial"/>
        </w:rPr>
      </w:pPr>
    </w:p>
    <w:p w14:paraId="17C74E9A" w14:textId="541F1C5F" w:rsidR="00F179DF" w:rsidRDefault="00F179DF" w:rsidP="00F179DF">
      <w:pPr>
        <w:jc w:val="center"/>
        <w:rPr>
          <w:rFonts w:ascii="Arial" w:hAnsi="Arial" w:cs="Arial"/>
        </w:rPr>
      </w:pPr>
    </w:p>
    <w:p w14:paraId="48904BB7" w14:textId="62B59833" w:rsidR="00F179DF" w:rsidRDefault="00F179DF" w:rsidP="00F179DF">
      <w:pPr>
        <w:jc w:val="center"/>
        <w:rPr>
          <w:rFonts w:ascii="Arial" w:hAnsi="Arial" w:cs="Arial"/>
        </w:rPr>
      </w:pPr>
    </w:p>
    <w:p w14:paraId="6B9CCBDE" w14:textId="794600B3" w:rsidR="00F179DF" w:rsidRDefault="00F179DF" w:rsidP="00F179DF">
      <w:pPr>
        <w:jc w:val="center"/>
        <w:rPr>
          <w:rFonts w:ascii="Arial" w:hAnsi="Arial" w:cs="Arial"/>
        </w:rPr>
      </w:pPr>
    </w:p>
    <w:p w14:paraId="0D95D961" w14:textId="48C10593" w:rsidR="00F179DF" w:rsidRDefault="00F179DF" w:rsidP="00F179DF">
      <w:pPr>
        <w:jc w:val="center"/>
        <w:rPr>
          <w:rFonts w:ascii="Arial" w:hAnsi="Arial" w:cs="Arial"/>
        </w:rPr>
      </w:pPr>
    </w:p>
    <w:p w14:paraId="2FFFC01B" w14:textId="01798E46" w:rsidR="00F179DF" w:rsidRDefault="00F179DF" w:rsidP="00F179DF">
      <w:pPr>
        <w:jc w:val="center"/>
        <w:rPr>
          <w:rFonts w:ascii="Arial" w:hAnsi="Arial" w:cs="Arial"/>
        </w:rPr>
      </w:pPr>
    </w:p>
    <w:p w14:paraId="2F53CB54" w14:textId="3CAC1C53" w:rsidR="00F179DF" w:rsidRDefault="00F179DF" w:rsidP="00F179DF">
      <w:pPr>
        <w:jc w:val="center"/>
        <w:rPr>
          <w:rFonts w:ascii="Arial" w:hAnsi="Arial" w:cs="Arial"/>
        </w:rPr>
      </w:pPr>
    </w:p>
    <w:p w14:paraId="31C77415" w14:textId="4BBD1635" w:rsidR="00F179DF" w:rsidRDefault="00F179DF" w:rsidP="00F179DF">
      <w:pPr>
        <w:jc w:val="center"/>
        <w:rPr>
          <w:rFonts w:ascii="Arial" w:hAnsi="Arial" w:cs="Arial"/>
        </w:rPr>
      </w:pPr>
    </w:p>
    <w:p w14:paraId="3009BB28" w14:textId="005DC773" w:rsidR="00F179DF" w:rsidRDefault="00F179DF" w:rsidP="00F179DF">
      <w:pPr>
        <w:jc w:val="center"/>
        <w:rPr>
          <w:rFonts w:ascii="Arial" w:hAnsi="Arial" w:cs="Arial"/>
        </w:rPr>
      </w:pPr>
    </w:p>
    <w:p w14:paraId="28B9390E" w14:textId="64CEA35B" w:rsidR="00F179DF" w:rsidRDefault="00F179DF" w:rsidP="00F179DF">
      <w:pPr>
        <w:jc w:val="center"/>
        <w:rPr>
          <w:rFonts w:ascii="Arial" w:hAnsi="Arial" w:cs="Arial"/>
        </w:rPr>
      </w:pPr>
    </w:p>
    <w:p w14:paraId="665DB70B" w14:textId="34440ACC" w:rsidR="00F179DF" w:rsidRDefault="00F179DF" w:rsidP="00F179DF">
      <w:pPr>
        <w:jc w:val="center"/>
        <w:rPr>
          <w:rFonts w:ascii="Arial" w:hAnsi="Arial" w:cs="Arial"/>
        </w:rPr>
      </w:pPr>
    </w:p>
    <w:p w14:paraId="315EF9DE" w14:textId="23A4979C" w:rsidR="00F179DF" w:rsidRDefault="00F179DF" w:rsidP="00F179DF">
      <w:pPr>
        <w:jc w:val="center"/>
        <w:rPr>
          <w:rFonts w:ascii="Arial" w:hAnsi="Arial" w:cs="Arial"/>
        </w:rPr>
      </w:pPr>
    </w:p>
    <w:p w14:paraId="7C590CF7" w14:textId="7F536300" w:rsidR="00F179DF" w:rsidRDefault="00F179DF" w:rsidP="00F179DF">
      <w:pPr>
        <w:jc w:val="center"/>
        <w:rPr>
          <w:rFonts w:ascii="Arial" w:hAnsi="Arial" w:cs="Arial"/>
        </w:rPr>
      </w:pPr>
    </w:p>
    <w:p w14:paraId="3D0A0032" w14:textId="43B6481E" w:rsidR="00F179DF" w:rsidRDefault="00F179DF" w:rsidP="00F179DF">
      <w:pPr>
        <w:jc w:val="center"/>
        <w:rPr>
          <w:rFonts w:ascii="Arial" w:hAnsi="Arial" w:cs="Arial"/>
        </w:rPr>
      </w:pPr>
    </w:p>
    <w:p w14:paraId="42F98B74" w14:textId="7A67B1D6" w:rsidR="00F179DF" w:rsidRDefault="00F179DF" w:rsidP="00F179DF">
      <w:pPr>
        <w:jc w:val="center"/>
        <w:rPr>
          <w:rFonts w:ascii="Arial" w:hAnsi="Arial" w:cs="Arial"/>
        </w:rPr>
      </w:pPr>
    </w:p>
    <w:p w14:paraId="771E50A1" w14:textId="61083449" w:rsidR="00F179DF" w:rsidRDefault="00F179DF" w:rsidP="00F179DF">
      <w:pPr>
        <w:jc w:val="center"/>
        <w:rPr>
          <w:rFonts w:ascii="Arial" w:hAnsi="Arial" w:cs="Arial"/>
        </w:rPr>
      </w:pPr>
    </w:p>
    <w:p w14:paraId="12CAC1D8" w14:textId="077B2F79" w:rsidR="00F179DF" w:rsidRDefault="00F179DF" w:rsidP="00F179DF">
      <w:pPr>
        <w:jc w:val="center"/>
        <w:rPr>
          <w:rFonts w:ascii="Arial" w:hAnsi="Arial" w:cs="Arial"/>
        </w:rPr>
      </w:pPr>
    </w:p>
    <w:p w14:paraId="1BD8EAAF" w14:textId="6BAFF81D" w:rsidR="00F179DF" w:rsidRDefault="00F179DF" w:rsidP="00F179DF">
      <w:pPr>
        <w:jc w:val="center"/>
        <w:rPr>
          <w:rFonts w:ascii="Arial" w:hAnsi="Arial" w:cs="Arial"/>
        </w:rPr>
      </w:pPr>
    </w:p>
    <w:p w14:paraId="58CE67BF" w14:textId="016EE3EE" w:rsidR="00F179DF" w:rsidRDefault="00F179DF" w:rsidP="00F179DF">
      <w:pPr>
        <w:jc w:val="center"/>
        <w:rPr>
          <w:rFonts w:ascii="Arial" w:hAnsi="Arial" w:cs="Arial"/>
        </w:rPr>
      </w:pPr>
    </w:p>
    <w:p w14:paraId="162AD743" w14:textId="0490E8DB" w:rsidR="00F179DF" w:rsidRDefault="00F179DF" w:rsidP="00F179DF">
      <w:pPr>
        <w:jc w:val="center"/>
        <w:rPr>
          <w:rFonts w:ascii="Arial" w:hAnsi="Arial" w:cs="Arial"/>
        </w:rPr>
      </w:pPr>
    </w:p>
    <w:p w14:paraId="4641CB6C" w14:textId="6525D6B8" w:rsidR="00F179DF" w:rsidRDefault="00F179DF" w:rsidP="00F179DF">
      <w:pPr>
        <w:jc w:val="center"/>
        <w:rPr>
          <w:rFonts w:ascii="Arial" w:hAnsi="Arial" w:cs="Arial"/>
        </w:rPr>
      </w:pPr>
    </w:p>
    <w:p w14:paraId="77AB4953" w14:textId="0128F85B" w:rsidR="00F179DF" w:rsidRDefault="00F179DF" w:rsidP="00F179DF">
      <w:pPr>
        <w:jc w:val="center"/>
        <w:rPr>
          <w:rFonts w:ascii="Arial" w:hAnsi="Arial" w:cs="Arial"/>
        </w:rPr>
      </w:pPr>
    </w:p>
    <w:p w14:paraId="1BCC70A3" w14:textId="0D09CBD3" w:rsidR="00F179DF" w:rsidRDefault="00F179DF" w:rsidP="00F179DF">
      <w:pPr>
        <w:jc w:val="center"/>
        <w:rPr>
          <w:rFonts w:ascii="Arial" w:hAnsi="Arial" w:cs="Arial"/>
        </w:rPr>
      </w:pPr>
    </w:p>
    <w:p w14:paraId="4E591625" w14:textId="77777777" w:rsidR="00F179DF" w:rsidRDefault="00F179DF" w:rsidP="00F179DF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F179DF" w14:paraId="482CD7D8" w14:textId="77777777" w:rsidTr="00F179DF">
        <w:tc>
          <w:tcPr>
            <w:tcW w:w="8296" w:type="dxa"/>
            <w:gridSpan w:val="3"/>
          </w:tcPr>
          <w:p w14:paraId="1EAF5A6D" w14:textId="5D14E4BB" w:rsidR="00F179DF" w:rsidRDefault="00F179DF" w:rsidP="00F179DF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</w:t>
            </w:r>
            <w:r>
              <w:rPr>
                <w:rFonts w:ascii="Arial" w:hAnsi="Arial" w:cs="Arial"/>
              </w:rPr>
              <w:t>able S2. Antibodies used for WB, IHC and IP assays</w:t>
            </w:r>
          </w:p>
        </w:tc>
      </w:tr>
      <w:tr w:rsidR="00F179DF" w14:paraId="31439BC7" w14:textId="77777777" w:rsidTr="00F179DF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7B6167E9" w14:textId="76262CA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Target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62DC4BCE" w14:textId="71A61D8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Brand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385508E9" w14:textId="4DEEA7AB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Use</w:t>
            </w:r>
            <w:r>
              <w:rPr>
                <w:rFonts w:ascii="Arial" w:hAnsi="Arial" w:cs="Arial"/>
              </w:rPr>
              <w:t xml:space="preserve"> (dilution)</w:t>
            </w:r>
          </w:p>
        </w:tc>
      </w:tr>
      <w:tr w:rsidR="00F179DF" w14:paraId="3A5E68A6" w14:textId="77777777" w:rsidTr="00F179DF">
        <w:tc>
          <w:tcPr>
            <w:tcW w:w="2765" w:type="dxa"/>
            <w:vMerge w:val="restart"/>
            <w:tcBorders>
              <w:top w:val="single" w:sz="4" w:space="0" w:color="auto"/>
            </w:tcBorders>
          </w:tcPr>
          <w:p w14:paraId="0D4D7B22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  <w:p w14:paraId="09BBDF90" w14:textId="7C2AB42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SAP2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</w:tcBorders>
          </w:tcPr>
          <w:p w14:paraId="01585273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  <w:p w14:paraId="077C489E" w14:textId="707987B6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anta Cruz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45FA9CCE" w14:textId="7D80F366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</w:t>
            </w:r>
            <w:r>
              <w:rPr>
                <w:rFonts w:ascii="Arial" w:hAnsi="Arial" w:cs="Arial" w:hint="eastAsia"/>
              </w:rPr>
              <w:t>:</w:t>
            </w:r>
            <w:r>
              <w:rPr>
                <w:rFonts w:ascii="Arial" w:hAnsi="Arial" w:cs="Arial"/>
              </w:rPr>
              <w:t>1000)</w:t>
            </w:r>
          </w:p>
        </w:tc>
      </w:tr>
      <w:tr w:rsidR="00F179DF" w14:paraId="4552B17E" w14:textId="77777777" w:rsidTr="00F179DF">
        <w:tc>
          <w:tcPr>
            <w:tcW w:w="2765" w:type="dxa"/>
            <w:vMerge/>
          </w:tcPr>
          <w:p w14:paraId="52E16BAA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  <w:vMerge/>
          </w:tcPr>
          <w:p w14:paraId="2CEC3DEA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7E0FF5B9" w14:textId="78D60BB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HC (1:100)</w:t>
            </w:r>
          </w:p>
        </w:tc>
      </w:tr>
      <w:tr w:rsidR="00F179DF" w14:paraId="46BAA083" w14:textId="77777777" w:rsidTr="00F179DF">
        <w:tc>
          <w:tcPr>
            <w:tcW w:w="2765" w:type="dxa"/>
            <w:vMerge/>
          </w:tcPr>
          <w:p w14:paraId="10700F36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  <w:vMerge/>
          </w:tcPr>
          <w:p w14:paraId="36043554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5A7E9F85" w14:textId="396632D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P (1:</w:t>
            </w:r>
            <w:r w:rsidR="00A72173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>)</w:t>
            </w:r>
          </w:p>
        </w:tc>
      </w:tr>
      <w:tr w:rsidR="00F179DF" w14:paraId="06ACD223" w14:textId="77777777" w:rsidTr="00F179DF">
        <w:tc>
          <w:tcPr>
            <w:tcW w:w="2765" w:type="dxa"/>
          </w:tcPr>
          <w:p w14:paraId="00AC8A59" w14:textId="31252BC5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CNE</w:t>
            </w:r>
          </w:p>
        </w:tc>
        <w:tc>
          <w:tcPr>
            <w:tcW w:w="2765" w:type="dxa"/>
          </w:tcPr>
          <w:p w14:paraId="76443A1E" w14:textId="197314AF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32767D2C" w14:textId="43C86D28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2A7C4328" w14:textId="77777777" w:rsidTr="00F179DF">
        <w:tc>
          <w:tcPr>
            <w:tcW w:w="2765" w:type="dxa"/>
          </w:tcPr>
          <w:p w14:paraId="2F063154" w14:textId="5EF32851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CNA</w:t>
            </w:r>
          </w:p>
        </w:tc>
        <w:tc>
          <w:tcPr>
            <w:tcW w:w="2765" w:type="dxa"/>
          </w:tcPr>
          <w:p w14:paraId="1B9F283A" w14:textId="5A1EEC8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43D70233" w14:textId="2A2FE960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0FA82A73" w14:textId="77777777" w:rsidTr="00F179DF">
        <w:tc>
          <w:tcPr>
            <w:tcW w:w="2765" w:type="dxa"/>
          </w:tcPr>
          <w:p w14:paraId="7C292D32" w14:textId="226E3C95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B</w:t>
            </w:r>
            <w:r>
              <w:rPr>
                <w:rFonts w:ascii="Arial" w:hAnsi="Arial" w:cs="Arial"/>
              </w:rPr>
              <w:t>CL2</w:t>
            </w:r>
          </w:p>
        </w:tc>
        <w:tc>
          <w:tcPr>
            <w:tcW w:w="2765" w:type="dxa"/>
          </w:tcPr>
          <w:p w14:paraId="52B7C4EF" w14:textId="06E2436E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6F0AE2B5" w14:textId="31418444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44090DB2" w14:textId="77777777" w:rsidTr="00F179DF">
        <w:tc>
          <w:tcPr>
            <w:tcW w:w="2765" w:type="dxa"/>
          </w:tcPr>
          <w:p w14:paraId="79B1BA6E" w14:textId="4649C598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-Caspase 3</w:t>
            </w:r>
          </w:p>
        </w:tc>
        <w:tc>
          <w:tcPr>
            <w:tcW w:w="2765" w:type="dxa"/>
          </w:tcPr>
          <w:p w14:paraId="324A1668" w14:textId="1CF2F6F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5F4A64C7" w14:textId="304A2E04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0C8462C7" w14:textId="77777777" w:rsidTr="00F179DF">
        <w:tc>
          <w:tcPr>
            <w:tcW w:w="2765" w:type="dxa"/>
          </w:tcPr>
          <w:p w14:paraId="3C13FCB1" w14:textId="602638FF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F</w:t>
            </w:r>
            <w:r>
              <w:rPr>
                <w:rFonts w:ascii="Arial" w:hAnsi="Arial" w:cs="Arial"/>
              </w:rPr>
              <w:t>ibronectin</w:t>
            </w:r>
          </w:p>
        </w:tc>
        <w:tc>
          <w:tcPr>
            <w:tcW w:w="2765" w:type="dxa"/>
          </w:tcPr>
          <w:p w14:paraId="65D1E16C" w14:textId="12442AF0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bcam</w:t>
            </w:r>
          </w:p>
        </w:tc>
        <w:tc>
          <w:tcPr>
            <w:tcW w:w="2766" w:type="dxa"/>
          </w:tcPr>
          <w:p w14:paraId="3FC1E53E" w14:textId="56E3091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382B845D" w14:textId="77777777" w:rsidTr="00F179DF">
        <w:tc>
          <w:tcPr>
            <w:tcW w:w="2765" w:type="dxa"/>
          </w:tcPr>
          <w:p w14:paraId="4B4D01C0" w14:textId="5F2E9F5E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N</w:t>
            </w:r>
            <w:r>
              <w:rPr>
                <w:rFonts w:ascii="Arial" w:hAnsi="Arial" w:cs="Arial"/>
              </w:rPr>
              <w:t>-Cadherin</w:t>
            </w:r>
          </w:p>
        </w:tc>
        <w:tc>
          <w:tcPr>
            <w:tcW w:w="2765" w:type="dxa"/>
          </w:tcPr>
          <w:p w14:paraId="6448F04D" w14:textId="554DA24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5D3793BC" w14:textId="1E57523D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3A4ADE8C" w14:textId="77777777" w:rsidTr="00F179DF">
        <w:tc>
          <w:tcPr>
            <w:tcW w:w="2765" w:type="dxa"/>
          </w:tcPr>
          <w:p w14:paraId="35AC99BC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3992A33B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498CD16B" w14:textId="074BF6AE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HC (1:100)</w:t>
            </w:r>
          </w:p>
        </w:tc>
      </w:tr>
      <w:tr w:rsidR="00F179DF" w14:paraId="4ACCF147" w14:textId="77777777" w:rsidTr="00F179DF">
        <w:tc>
          <w:tcPr>
            <w:tcW w:w="2765" w:type="dxa"/>
          </w:tcPr>
          <w:p w14:paraId="3FB35E3F" w14:textId="37713B86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E</w:t>
            </w:r>
            <w:r>
              <w:rPr>
                <w:rFonts w:ascii="Arial" w:hAnsi="Arial" w:cs="Arial"/>
              </w:rPr>
              <w:t>-Cadherin</w:t>
            </w:r>
          </w:p>
        </w:tc>
        <w:tc>
          <w:tcPr>
            <w:tcW w:w="2765" w:type="dxa"/>
          </w:tcPr>
          <w:p w14:paraId="5F335A8C" w14:textId="76FA193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50258786" w14:textId="73A597A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474C201C" w14:textId="77777777" w:rsidTr="00F179DF">
        <w:tc>
          <w:tcPr>
            <w:tcW w:w="2765" w:type="dxa"/>
          </w:tcPr>
          <w:p w14:paraId="5320AF58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27F3A7F9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497FCF9A" w14:textId="084315B4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HC (1:100)</w:t>
            </w:r>
          </w:p>
        </w:tc>
      </w:tr>
      <w:tr w:rsidR="00F179DF" w14:paraId="50D9DF89" w14:textId="77777777" w:rsidTr="00F179DF">
        <w:tc>
          <w:tcPr>
            <w:tcW w:w="2765" w:type="dxa"/>
          </w:tcPr>
          <w:p w14:paraId="79592987" w14:textId="142159A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Vimentin</w:t>
            </w:r>
          </w:p>
        </w:tc>
        <w:tc>
          <w:tcPr>
            <w:tcW w:w="2765" w:type="dxa"/>
          </w:tcPr>
          <w:p w14:paraId="6C9B2171" w14:textId="33493196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165EE091" w14:textId="1A000E2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6F6C527D" w14:textId="77777777" w:rsidTr="00F179DF">
        <w:tc>
          <w:tcPr>
            <w:tcW w:w="2765" w:type="dxa"/>
          </w:tcPr>
          <w:p w14:paraId="68E6A6A3" w14:textId="6A30201D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nail</w:t>
            </w:r>
          </w:p>
        </w:tc>
        <w:tc>
          <w:tcPr>
            <w:tcW w:w="2765" w:type="dxa"/>
          </w:tcPr>
          <w:p w14:paraId="73939979" w14:textId="29BC06B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0073A422" w14:textId="2D59AA8A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5C2BCC45" w14:textId="77777777" w:rsidTr="00F179DF">
        <w:tc>
          <w:tcPr>
            <w:tcW w:w="2765" w:type="dxa"/>
          </w:tcPr>
          <w:p w14:paraId="78D61FBA" w14:textId="3540AEF0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M</w:t>
            </w:r>
            <w:r>
              <w:rPr>
                <w:rFonts w:ascii="Arial" w:hAnsi="Arial" w:cs="Arial"/>
              </w:rPr>
              <w:t>MP9</w:t>
            </w:r>
          </w:p>
        </w:tc>
        <w:tc>
          <w:tcPr>
            <w:tcW w:w="2765" w:type="dxa"/>
          </w:tcPr>
          <w:p w14:paraId="498C2578" w14:textId="5031D46F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20865306" w14:textId="22AF88EF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2A047914" w14:textId="77777777" w:rsidTr="00F179DF">
        <w:tc>
          <w:tcPr>
            <w:tcW w:w="2765" w:type="dxa"/>
          </w:tcPr>
          <w:p w14:paraId="3162CA42" w14:textId="203DAC8E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Z</w:t>
            </w:r>
            <w:r>
              <w:rPr>
                <w:rFonts w:ascii="Arial" w:hAnsi="Arial" w:cs="Arial"/>
              </w:rPr>
              <w:t>EB2</w:t>
            </w:r>
          </w:p>
        </w:tc>
        <w:tc>
          <w:tcPr>
            <w:tcW w:w="2765" w:type="dxa"/>
          </w:tcPr>
          <w:p w14:paraId="35F61627" w14:textId="118C06A6" w:rsidR="00F179DF" w:rsidRDefault="00F179DF" w:rsidP="00F179D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roteinTech</w:t>
            </w:r>
            <w:proofErr w:type="spellEnd"/>
          </w:p>
        </w:tc>
        <w:tc>
          <w:tcPr>
            <w:tcW w:w="2766" w:type="dxa"/>
          </w:tcPr>
          <w:p w14:paraId="3CBC9748" w14:textId="3954C8C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(1:500)</w:t>
            </w:r>
          </w:p>
        </w:tc>
      </w:tr>
      <w:tr w:rsidR="00F179DF" w14:paraId="65A652B8" w14:textId="77777777" w:rsidTr="00F179DF">
        <w:tc>
          <w:tcPr>
            <w:tcW w:w="2765" w:type="dxa"/>
          </w:tcPr>
          <w:p w14:paraId="2833C014" w14:textId="787A8D7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-MET</w:t>
            </w:r>
          </w:p>
        </w:tc>
        <w:tc>
          <w:tcPr>
            <w:tcW w:w="2765" w:type="dxa"/>
          </w:tcPr>
          <w:p w14:paraId="645C8579" w14:textId="1190C091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4C79545D" w14:textId="7938262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61B83E7B" w14:textId="77777777" w:rsidTr="00F179DF">
        <w:tc>
          <w:tcPr>
            <w:tcW w:w="2765" w:type="dxa"/>
          </w:tcPr>
          <w:p w14:paraId="5C42A67F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03FA3D78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3214C437" w14:textId="32531A0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HC (1:100)</w:t>
            </w:r>
          </w:p>
        </w:tc>
      </w:tr>
      <w:tr w:rsidR="00F179DF" w14:paraId="62B2DA4D" w14:textId="77777777" w:rsidTr="00F179DF">
        <w:tc>
          <w:tcPr>
            <w:tcW w:w="2765" w:type="dxa"/>
          </w:tcPr>
          <w:p w14:paraId="4D0E436A" w14:textId="39DEE950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p-AKT</w:t>
            </w:r>
          </w:p>
        </w:tc>
        <w:tc>
          <w:tcPr>
            <w:tcW w:w="2765" w:type="dxa"/>
          </w:tcPr>
          <w:p w14:paraId="373D17C5" w14:textId="477AAC95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3DC5A760" w14:textId="483BADDD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3D2E895B" w14:textId="77777777" w:rsidTr="00F179DF">
        <w:tc>
          <w:tcPr>
            <w:tcW w:w="2765" w:type="dxa"/>
          </w:tcPr>
          <w:p w14:paraId="0F0A610A" w14:textId="3F0997FD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KT</w:t>
            </w:r>
          </w:p>
        </w:tc>
        <w:tc>
          <w:tcPr>
            <w:tcW w:w="2765" w:type="dxa"/>
          </w:tcPr>
          <w:p w14:paraId="1C3968EB" w14:textId="219D6AAA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617AC042" w14:textId="2F11BBE6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472064DB" w14:textId="77777777" w:rsidTr="00F179DF">
        <w:tc>
          <w:tcPr>
            <w:tcW w:w="2765" w:type="dxa"/>
          </w:tcPr>
          <w:p w14:paraId="7F49AC4C" w14:textId="44BFE07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-ERK1/2</w:t>
            </w:r>
          </w:p>
        </w:tc>
        <w:tc>
          <w:tcPr>
            <w:tcW w:w="2765" w:type="dxa"/>
          </w:tcPr>
          <w:p w14:paraId="4863EAD3" w14:textId="7EA2A730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3C348D60" w14:textId="40F4E5B5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503EDAB4" w14:textId="77777777" w:rsidTr="00F179DF">
        <w:tc>
          <w:tcPr>
            <w:tcW w:w="2765" w:type="dxa"/>
          </w:tcPr>
          <w:p w14:paraId="1588383D" w14:textId="286F29AF" w:rsidR="00F179DF" w:rsidRP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N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vertAlign w:val="superscript"/>
              </w:rPr>
              <w:t>+</w:t>
            </w:r>
            <w:r>
              <w:rPr>
                <w:rFonts w:ascii="Arial" w:hAnsi="Arial" w:cs="Arial"/>
              </w:rPr>
              <w:t>-K</w:t>
            </w:r>
            <w:r>
              <w:rPr>
                <w:rFonts w:ascii="Arial" w:hAnsi="Arial" w:cs="Arial"/>
                <w:vertAlign w:val="superscript"/>
              </w:rPr>
              <w:t>+</w:t>
            </w:r>
            <w:r>
              <w:rPr>
                <w:rFonts w:ascii="Arial" w:hAnsi="Arial" w:cs="Arial"/>
              </w:rPr>
              <w:t xml:space="preserve"> ATPase</w:t>
            </w:r>
          </w:p>
        </w:tc>
        <w:tc>
          <w:tcPr>
            <w:tcW w:w="2765" w:type="dxa"/>
          </w:tcPr>
          <w:p w14:paraId="25E24884" w14:textId="336B92E8" w:rsidR="00F179DF" w:rsidRDefault="00F179DF" w:rsidP="00F179D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P</w:t>
            </w:r>
            <w:r>
              <w:rPr>
                <w:rFonts w:ascii="Arial" w:hAnsi="Arial" w:cs="Arial"/>
              </w:rPr>
              <w:t>roteinTech</w:t>
            </w:r>
            <w:proofErr w:type="spellEnd"/>
          </w:p>
        </w:tc>
        <w:tc>
          <w:tcPr>
            <w:tcW w:w="2766" w:type="dxa"/>
          </w:tcPr>
          <w:p w14:paraId="7504B273" w14:textId="40EF8BC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(1:500)</w:t>
            </w:r>
          </w:p>
        </w:tc>
      </w:tr>
      <w:tr w:rsidR="00F179DF" w14:paraId="002879B5" w14:textId="77777777" w:rsidTr="00F179DF">
        <w:tc>
          <w:tcPr>
            <w:tcW w:w="2765" w:type="dxa"/>
          </w:tcPr>
          <w:p w14:paraId="6D64C5CF" w14:textId="7747158A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H</w:t>
            </w:r>
            <w:r>
              <w:rPr>
                <w:rFonts w:ascii="Arial" w:hAnsi="Arial" w:cs="Arial"/>
              </w:rPr>
              <w:t>A</w:t>
            </w:r>
          </w:p>
        </w:tc>
        <w:tc>
          <w:tcPr>
            <w:tcW w:w="2765" w:type="dxa"/>
          </w:tcPr>
          <w:p w14:paraId="4E058C10" w14:textId="62B004E7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45DB1103" w14:textId="15B8FF9E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63C5C780" w14:textId="77777777" w:rsidTr="00F179DF">
        <w:tc>
          <w:tcPr>
            <w:tcW w:w="2765" w:type="dxa"/>
          </w:tcPr>
          <w:p w14:paraId="1679E8F7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5DEAFFE1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1B6744C4" w14:textId="4EEACCB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P (1:50)</w:t>
            </w:r>
          </w:p>
        </w:tc>
      </w:tr>
      <w:tr w:rsidR="00F179DF" w14:paraId="375D7170" w14:textId="77777777" w:rsidTr="00F179DF">
        <w:tc>
          <w:tcPr>
            <w:tcW w:w="2765" w:type="dxa"/>
          </w:tcPr>
          <w:p w14:paraId="19B03907" w14:textId="776E37F9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F</w:t>
            </w:r>
            <w:r>
              <w:rPr>
                <w:rFonts w:ascii="Arial" w:hAnsi="Arial" w:cs="Arial"/>
              </w:rPr>
              <w:t>lag</w:t>
            </w:r>
          </w:p>
        </w:tc>
        <w:tc>
          <w:tcPr>
            <w:tcW w:w="2765" w:type="dxa"/>
          </w:tcPr>
          <w:p w14:paraId="18886F1A" w14:textId="3DA570B3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451AFCB4" w14:textId="0EE159F3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055D5690" w14:textId="77777777" w:rsidTr="00F179DF">
        <w:tc>
          <w:tcPr>
            <w:tcW w:w="2765" w:type="dxa"/>
          </w:tcPr>
          <w:p w14:paraId="3C6C3988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1EE7F4E5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43AAAA8A" w14:textId="7644675C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P (1:50)</w:t>
            </w:r>
          </w:p>
        </w:tc>
      </w:tr>
      <w:tr w:rsidR="00F179DF" w14:paraId="75F4FFBC" w14:textId="77777777" w:rsidTr="00F179DF">
        <w:tc>
          <w:tcPr>
            <w:tcW w:w="2765" w:type="dxa"/>
          </w:tcPr>
          <w:p w14:paraId="760E98F5" w14:textId="057B4AF4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IN85</w:t>
            </w:r>
          </w:p>
        </w:tc>
        <w:tc>
          <w:tcPr>
            <w:tcW w:w="2765" w:type="dxa"/>
          </w:tcPr>
          <w:p w14:paraId="290ED44F" w14:textId="4C0E5F25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anta Cruz</w:t>
            </w:r>
          </w:p>
        </w:tc>
        <w:tc>
          <w:tcPr>
            <w:tcW w:w="2766" w:type="dxa"/>
          </w:tcPr>
          <w:p w14:paraId="38F3A45B" w14:textId="099D0CDD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F179DF" w14:paraId="13A21DCB" w14:textId="77777777" w:rsidTr="00F179DF">
        <w:tc>
          <w:tcPr>
            <w:tcW w:w="2765" w:type="dxa"/>
          </w:tcPr>
          <w:p w14:paraId="275966DD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2BCBF890" w14:textId="77777777" w:rsidR="00F179DF" w:rsidRDefault="00F179D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4B0B82B4" w14:textId="01DFDDDE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P (1:</w:t>
            </w:r>
            <w:r w:rsidR="00A72173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>)</w:t>
            </w:r>
          </w:p>
        </w:tc>
      </w:tr>
      <w:tr w:rsidR="00F179DF" w14:paraId="2385673A" w14:textId="77777777" w:rsidTr="00F179DF">
        <w:tc>
          <w:tcPr>
            <w:tcW w:w="2765" w:type="dxa"/>
          </w:tcPr>
          <w:p w14:paraId="233FD097" w14:textId="2BE413FF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-CBL</w:t>
            </w:r>
          </w:p>
        </w:tc>
        <w:tc>
          <w:tcPr>
            <w:tcW w:w="2765" w:type="dxa"/>
          </w:tcPr>
          <w:p w14:paraId="6231E6A7" w14:textId="138667E5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2F6A7E8B" w14:textId="5E774F42" w:rsidR="00F179DF" w:rsidRDefault="00F179D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4246BF" w14:paraId="79891270" w14:textId="77777777" w:rsidTr="00F179DF">
        <w:tc>
          <w:tcPr>
            <w:tcW w:w="2765" w:type="dxa"/>
          </w:tcPr>
          <w:p w14:paraId="5F51D74B" w14:textId="225FC5D0" w:rsidR="004246BF" w:rsidRDefault="004246B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G</w:t>
            </w:r>
            <w:r>
              <w:rPr>
                <w:rFonts w:ascii="Arial" w:hAnsi="Arial" w:cs="Arial"/>
              </w:rPr>
              <w:t>ab1</w:t>
            </w:r>
          </w:p>
        </w:tc>
        <w:tc>
          <w:tcPr>
            <w:tcW w:w="2765" w:type="dxa"/>
          </w:tcPr>
          <w:p w14:paraId="61BD47D0" w14:textId="2CB4BF09" w:rsidR="004246BF" w:rsidRDefault="004246B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bcam</w:t>
            </w:r>
          </w:p>
        </w:tc>
        <w:tc>
          <w:tcPr>
            <w:tcW w:w="2766" w:type="dxa"/>
          </w:tcPr>
          <w:p w14:paraId="3578E229" w14:textId="13F84188" w:rsidR="004246BF" w:rsidRDefault="004246B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(1:1000)</w:t>
            </w:r>
          </w:p>
        </w:tc>
      </w:tr>
      <w:tr w:rsidR="004246BF" w14:paraId="7F580B64" w14:textId="77777777" w:rsidTr="00F179DF">
        <w:tc>
          <w:tcPr>
            <w:tcW w:w="2765" w:type="dxa"/>
          </w:tcPr>
          <w:p w14:paraId="477B4D1E" w14:textId="35F6BDA6" w:rsidR="004246BF" w:rsidRDefault="004246B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</w:tcPr>
          <w:p w14:paraId="604A5721" w14:textId="55D64878" w:rsidR="004246BF" w:rsidRDefault="004246BF" w:rsidP="00F179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1EFD8806" w14:textId="5A0A74D9" w:rsidR="004246BF" w:rsidRDefault="004246B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I</w:t>
            </w:r>
            <w:r>
              <w:rPr>
                <w:rFonts w:ascii="Arial" w:hAnsi="Arial" w:cs="Arial"/>
              </w:rPr>
              <w:t>P (1:25)</w:t>
            </w:r>
          </w:p>
        </w:tc>
      </w:tr>
      <w:tr w:rsidR="004246BF" w14:paraId="40057735" w14:textId="77777777" w:rsidTr="00835618">
        <w:tc>
          <w:tcPr>
            <w:tcW w:w="2765" w:type="dxa"/>
          </w:tcPr>
          <w:p w14:paraId="6AEC9B45" w14:textId="5E318B23" w:rsidR="004246BF" w:rsidRDefault="004246BF" w:rsidP="00F179DF">
            <w:pPr>
              <w:jc w:val="center"/>
              <w:rPr>
                <w:rFonts w:ascii="Arial" w:hAnsi="Arial" w:cs="Arial"/>
              </w:rPr>
            </w:pPr>
            <w:r w:rsidRPr="00835618">
              <w:rPr>
                <w:rFonts w:ascii="Arial" w:hAnsi="Arial" w:cs="Arial"/>
              </w:rPr>
              <w:t>β-Act</w:t>
            </w:r>
            <w:r>
              <w:rPr>
                <w:rFonts w:ascii="Arial" w:hAnsi="Arial" w:cs="Arial" w:hint="eastAsia"/>
              </w:rPr>
              <w:t>in</w:t>
            </w:r>
          </w:p>
        </w:tc>
        <w:tc>
          <w:tcPr>
            <w:tcW w:w="2765" w:type="dxa"/>
          </w:tcPr>
          <w:p w14:paraId="120D9BB5" w14:textId="2DB3A38B" w:rsidR="004246BF" w:rsidRDefault="004246B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</w:tcPr>
          <w:p w14:paraId="2F1B2920" w14:textId="13AE8FE0" w:rsidR="004246BF" w:rsidRDefault="004246BF" w:rsidP="00F179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(1:2000)</w:t>
            </w:r>
          </w:p>
        </w:tc>
      </w:tr>
      <w:tr w:rsidR="00835618" w14:paraId="43C7A4F7" w14:textId="77777777" w:rsidTr="006E77B9">
        <w:tc>
          <w:tcPr>
            <w:tcW w:w="2765" w:type="dxa"/>
            <w:tcBorders>
              <w:bottom w:val="single" w:sz="4" w:space="0" w:color="auto"/>
            </w:tcBorders>
          </w:tcPr>
          <w:p w14:paraId="006EC74F" w14:textId="78B2F443" w:rsidR="00835618" w:rsidRDefault="00835618" w:rsidP="00F179DF">
            <w:pPr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/>
              </w:rPr>
              <w:t>β-Tubulin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34E0C3DE" w14:textId="0DF35804" w:rsidR="00835618" w:rsidRDefault="00835618" w:rsidP="00F179DF">
            <w:pPr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C</w:t>
            </w:r>
            <w:r>
              <w:rPr>
                <w:rFonts w:ascii="Arial" w:hAnsi="Arial" w:cs="Arial"/>
              </w:rPr>
              <w:t>ST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2DC6EEE5" w14:textId="43970255" w:rsidR="00835618" w:rsidRDefault="00835618" w:rsidP="00F179DF">
            <w:pPr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W</w:t>
            </w:r>
            <w:r>
              <w:rPr>
                <w:rFonts w:ascii="Arial" w:hAnsi="Arial" w:cs="Arial"/>
              </w:rPr>
              <w:t>B (1:2000)</w:t>
            </w:r>
          </w:p>
        </w:tc>
      </w:tr>
    </w:tbl>
    <w:p w14:paraId="5F0C84D6" w14:textId="5D93918C" w:rsidR="00F179DF" w:rsidRDefault="00F179DF" w:rsidP="00F179DF">
      <w:pPr>
        <w:jc w:val="center"/>
        <w:rPr>
          <w:rFonts w:ascii="Arial" w:hAnsi="Arial" w:cs="Arial"/>
        </w:rPr>
      </w:pPr>
    </w:p>
    <w:p w14:paraId="014395DC" w14:textId="77777777" w:rsidR="00F179DF" w:rsidRDefault="00F179DF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3332"/>
        <w:gridCol w:w="3367"/>
      </w:tblGrid>
      <w:tr w:rsidR="00F179DF" w14:paraId="6972B7B4" w14:textId="77777777" w:rsidTr="00F179DF">
        <w:tc>
          <w:tcPr>
            <w:tcW w:w="8296" w:type="dxa"/>
            <w:gridSpan w:val="3"/>
            <w:tcBorders>
              <w:bottom w:val="single" w:sz="4" w:space="0" w:color="auto"/>
            </w:tcBorders>
          </w:tcPr>
          <w:p w14:paraId="223BC148" w14:textId="718A6CA1" w:rsidR="00F179DF" w:rsidRDefault="00F179DF" w:rsidP="00F179DF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lastRenderedPageBreak/>
              <w:t>T</w:t>
            </w:r>
            <w:r>
              <w:rPr>
                <w:rFonts w:ascii="Arial" w:hAnsi="Arial" w:cs="Arial"/>
              </w:rPr>
              <w:t>able S3. shRNA and siRNA used for expression interference</w:t>
            </w:r>
          </w:p>
        </w:tc>
      </w:tr>
      <w:tr w:rsidR="00F179DF" w14:paraId="07B16610" w14:textId="77777777" w:rsidTr="00F179DF">
        <w:tc>
          <w:tcPr>
            <w:tcW w:w="82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28F0F9" w14:textId="3832335A" w:rsidR="00F179DF" w:rsidRDefault="00F179DF" w:rsidP="00F179D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hRNAs</w:t>
            </w:r>
            <w:proofErr w:type="spellEnd"/>
          </w:p>
        </w:tc>
      </w:tr>
      <w:tr w:rsidR="00F179DF" w14:paraId="79685F82" w14:textId="77777777" w:rsidTr="00F179DF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70FE5858" w14:textId="7038DED5" w:rsidR="00F179DF" w:rsidRDefault="00F179DF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</w:t>
            </w:r>
            <w:r>
              <w:rPr>
                <w:rFonts w:ascii="Arial" w:hAnsi="Arial" w:cs="Arial"/>
              </w:rPr>
              <w:t>arget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900DA5" w14:textId="0CB332F0" w:rsidR="00F179DF" w:rsidRDefault="00F179DF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eeded sequence (5’-&gt;3’)</w:t>
            </w:r>
          </w:p>
        </w:tc>
      </w:tr>
      <w:tr w:rsidR="00F179DF" w14:paraId="12914E33" w14:textId="77777777" w:rsidTr="00F179DF">
        <w:tc>
          <w:tcPr>
            <w:tcW w:w="1696" w:type="dxa"/>
            <w:tcBorders>
              <w:top w:val="single" w:sz="4" w:space="0" w:color="auto"/>
            </w:tcBorders>
          </w:tcPr>
          <w:p w14:paraId="342505FF" w14:textId="4679135F" w:rsidR="00F179DF" w:rsidRDefault="00D323CE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sh</w:t>
            </w:r>
            <w:r w:rsidR="00F179DF">
              <w:rPr>
                <w:rFonts w:ascii="Arial" w:hAnsi="Arial" w:cs="Arial" w:hint="eastAsia"/>
              </w:rPr>
              <w:t>A</w:t>
            </w:r>
            <w:r w:rsidR="00F179DF">
              <w:rPr>
                <w:rFonts w:ascii="Arial" w:hAnsi="Arial" w:cs="Arial"/>
              </w:rPr>
              <w:t>SAP2-1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</w:tcBorders>
          </w:tcPr>
          <w:p w14:paraId="0B63E693" w14:textId="7F3A7195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GCAGAGATGACCCAGATTTAG</w:t>
            </w:r>
          </w:p>
        </w:tc>
      </w:tr>
      <w:tr w:rsidR="00F179DF" w14:paraId="3B90AE64" w14:textId="77777777" w:rsidTr="00F179DF">
        <w:tc>
          <w:tcPr>
            <w:tcW w:w="1696" w:type="dxa"/>
          </w:tcPr>
          <w:p w14:paraId="6B71C83A" w14:textId="5CAE49FD" w:rsidR="00F179DF" w:rsidRDefault="00D323CE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</w:t>
            </w:r>
            <w:r w:rsidR="00F179DF">
              <w:rPr>
                <w:rFonts w:ascii="Arial" w:hAnsi="Arial" w:cs="Arial" w:hint="eastAsia"/>
              </w:rPr>
              <w:t>A</w:t>
            </w:r>
            <w:r w:rsidR="00F179DF">
              <w:rPr>
                <w:rFonts w:ascii="Arial" w:hAnsi="Arial" w:cs="Arial"/>
              </w:rPr>
              <w:t>SAP2-2</w:t>
            </w:r>
          </w:p>
        </w:tc>
        <w:tc>
          <w:tcPr>
            <w:tcW w:w="6600" w:type="dxa"/>
            <w:gridSpan w:val="2"/>
          </w:tcPr>
          <w:p w14:paraId="071B40C6" w14:textId="17061363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GCGACATGAATGCAAGAAAGG</w:t>
            </w:r>
          </w:p>
        </w:tc>
      </w:tr>
      <w:tr w:rsidR="00F179DF" w14:paraId="52E0412F" w14:textId="77777777" w:rsidTr="00F179DF">
        <w:tc>
          <w:tcPr>
            <w:tcW w:w="1696" w:type="dxa"/>
            <w:tcBorders>
              <w:bottom w:val="single" w:sz="4" w:space="0" w:color="auto"/>
            </w:tcBorders>
          </w:tcPr>
          <w:p w14:paraId="387F1097" w14:textId="6FE96128" w:rsidR="00F179DF" w:rsidRDefault="00D323CE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</w:t>
            </w:r>
            <w:r w:rsidR="00F179DF">
              <w:rPr>
                <w:rFonts w:ascii="Arial" w:hAnsi="Arial" w:cs="Arial" w:hint="eastAsia"/>
              </w:rPr>
              <w:t>A</w:t>
            </w:r>
            <w:r w:rsidR="00F179DF">
              <w:rPr>
                <w:rFonts w:ascii="Arial" w:hAnsi="Arial" w:cs="Arial"/>
              </w:rPr>
              <w:t>SAP2-3</w:t>
            </w:r>
          </w:p>
        </w:tc>
        <w:tc>
          <w:tcPr>
            <w:tcW w:w="6600" w:type="dxa"/>
            <w:gridSpan w:val="2"/>
            <w:tcBorders>
              <w:bottom w:val="single" w:sz="4" w:space="0" w:color="auto"/>
            </w:tcBorders>
          </w:tcPr>
          <w:p w14:paraId="7DAC37A9" w14:textId="592C87B2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GCCTCCATCGAGATAGCAAAC</w:t>
            </w:r>
          </w:p>
        </w:tc>
      </w:tr>
      <w:tr w:rsidR="00F179DF" w14:paraId="7A539259" w14:textId="77777777" w:rsidTr="00F179DF">
        <w:tc>
          <w:tcPr>
            <w:tcW w:w="82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C471EE" w14:textId="2AC5EE87" w:rsidR="00F179DF" w:rsidRPr="00F179DF" w:rsidRDefault="00F179DF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iRNA</w:t>
            </w:r>
          </w:p>
        </w:tc>
      </w:tr>
      <w:tr w:rsidR="00F179DF" w14:paraId="2EA217DF" w14:textId="77777777" w:rsidTr="00F179DF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0FF69D05" w14:textId="59ED8C52" w:rsidR="00F179DF" w:rsidRDefault="00F179DF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</w:t>
            </w:r>
            <w:r>
              <w:rPr>
                <w:rFonts w:ascii="Arial" w:hAnsi="Arial" w:cs="Arial"/>
              </w:rPr>
              <w:t>arget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14:paraId="476A33A3" w14:textId="194F5931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guide (5′→3′)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14:paraId="02F2909A" w14:textId="288FDEB8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passenger (5′→3′)</w:t>
            </w:r>
          </w:p>
        </w:tc>
      </w:tr>
      <w:tr w:rsidR="00F179DF" w14:paraId="7E1CFA79" w14:textId="77777777" w:rsidTr="00F179DF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4B946755" w14:textId="73B9513F" w:rsidR="00F179DF" w:rsidRDefault="00F179DF" w:rsidP="00F179DF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CIN85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14:paraId="37EF8B0B" w14:textId="7AE78470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ACAAUAACUGUUUAAUCUCUC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14:paraId="174CF342" w14:textId="29D94555" w:rsidR="00F179DF" w:rsidRPr="00F179DF" w:rsidRDefault="00F179DF" w:rsidP="00F179DF">
            <w:pPr>
              <w:widowControl/>
              <w:jc w:val="left"/>
              <w:rPr>
                <w:rFonts w:ascii="Arial" w:hAnsi="Arial" w:cs="Arial"/>
              </w:rPr>
            </w:pPr>
            <w:r w:rsidRPr="00F179DF">
              <w:rPr>
                <w:rFonts w:ascii="Arial" w:hAnsi="Arial" w:cs="Arial"/>
              </w:rPr>
              <w:t>GAGAUUAAACAGUUAUUGUCU</w:t>
            </w:r>
          </w:p>
        </w:tc>
      </w:tr>
    </w:tbl>
    <w:p w14:paraId="0887D218" w14:textId="77777777" w:rsidR="00F179DF" w:rsidRPr="00F179DF" w:rsidRDefault="00F179DF" w:rsidP="00F179DF">
      <w:pPr>
        <w:rPr>
          <w:rFonts w:ascii="Arial" w:hAnsi="Arial" w:cs="Arial"/>
        </w:rPr>
      </w:pPr>
    </w:p>
    <w:sectPr w:rsidR="00F179DF" w:rsidRPr="00F179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DF"/>
    <w:rsid w:val="004246BF"/>
    <w:rsid w:val="005165C5"/>
    <w:rsid w:val="005974A0"/>
    <w:rsid w:val="00835618"/>
    <w:rsid w:val="00A72173"/>
    <w:rsid w:val="00D323CE"/>
    <w:rsid w:val="00E771B3"/>
    <w:rsid w:val="00F1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ACAAB"/>
  <w15:chartTrackingRefBased/>
  <w15:docId w15:val="{C33B594C-E993-E244-911E-CBFBCFA0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5974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rsid w:val="005974A0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晓路</dc:creator>
  <cp:keywords/>
  <dc:description/>
  <cp:lastModifiedBy>马 晓路</cp:lastModifiedBy>
  <cp:revision>9</cp:revision>
  <dcterms:created xsi:type="dcterms:W3CDTF">2022-10-27T10:47:00Z</dcterms:created>
  <dcterms:modified xsi:type="dcterms:W3CDTF">2023-03-10T08:48:00Z</dcterms:modified>
</cp:coreProperties>
</file>