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DC3" w:rsidRPr="006E74CF" w:rsidRDefault="00660DC3" w:rsidP="00660DC3">
      <w:pPr>
        <w:rPr>
          <w:rFonts w:cs="Times New Roman"/>
          <w:szCs w:val="24"/>
        </w:rPr>
      </w:pPr>
      <w:r w:rsidRPr="00530BED">
        <w:rPr>
          <w:rFonts w:cs="Times New Roman"/>
          <w:b/>
          <w:szCs w:val="24"/>
        </w:rPr>
        <w:t>Table S</w:t>
      </w:r>
      <w:r w:rsidR="00FA4ED2">
        <w:rPr>
          <w:rFonts w:cs="Times New Roman"/>
          <w:b/>
          <w:szCs w:val="24"/>
        </w:rPr>
        <w:t>7</w:t>
      </w:r>
      <w:bookmarkStart w:id="0" w:name="_GoBack"/>
      <w:bookmarkEnd w:id="0"/>
      <w:r w:rsidRPr="00530BED">
        <w:rPr>
          <w:rFonts w:cs="Times New Roman"/>
          <w:b/>
          <w:szCs w:val="24"/>
        </w:rPr>
        <w:t xml:space="preserve">. Expression constructs used in this study. </w:t>
      </w:r>
      <w:r>
        <w:rPr>
          <w:rFonts w:cs="Times New Roman"/>
          <w:szCs w:val="24"/>
        </w:rPr>
        <w:t xml:space="preserve">Proteins were expressed and purified as described in Materials and Methods. Accession numbers refer to gene-ids in IMG/MER Genome id </w:t>
      </w:r>
      <w:r w:rsidRPr="006E74CF">
        <w:rPr>
          <w:rFonts w:cs="Times New Roman"/>
          <w:color w:val="000000"/>
          <w:szCs w:val="24"/>
          <w:shd w:val="clear" w:color="auto" w:fill="FFFFFF"/>
        </w:rPr>
        <w:t>2061766007</w:t>
      </w:r>
      <w:r>
        <w:rPr>
          <w:rFonts w:cs="Times New Roman"/>
          <w:color w:val="000000"/>
          <w:szCs w:val="24"/>
          <w:shd w:val="clear" w:color="auto" w:fill="FFFFFF"/>
        </w:rPr>
        <w:t xml:space="preserve">. </w:t>
      </w:r>
      <w:r w:rsidRPr="00530BED">
        <w:rPr>
          <w:rFonts w:eastAsia="Times New Roman" w:cs="Times New Roman"/>
          <w:color w:val="000000"/>
          <w:szCs w:val="24"/>
        </w:rPr>
        <w:t>His</w:t>
      </w:r>
      <w:r w:rsidRPr="00530BED">
        <w:rPr>
          <w:rFonts w:eastAsia="Times New Roman" w:cs="Times New Roman"/>
          <w:color w:val="000000"/>
          <w:szCs w:val="24"/>
          <w:vertAlign w:val="subscript"/>
        </w:rPr>
        <w:t>6</w:t>
      </w:r>
      <w:r>
        <w:rPr>
          <w:rFonts w:cs="Times New Roman"/>
          <w:color w:val="000000"/>
          <w:szCs w:val="24"/>
          <w:shd w:val="clear" w:color="auto" w:fill="FFFFFF"/>
        </w:rPr>
        <w:t xml:space="preserve">; Histidine-tag for IMAC purification, TEV; TEV-protease recognition site, MBP; Maltose-binding protein solubility tag. 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1270"/>
        <w:gridCol w:w="2016"/>
        <w:gridCol w:w="2317"/>
        <w:gridCol w:w="1350"/>
        <w:gridCol w:w="2227"/>
      </w:tblGrid>
      <w:tr w:rsidR="00660DC3" w:rsidRPr="00530BED" w:rsidTr="00B41EA7">
        <w:trPr>
          <w:trHeight w:val="318"/>
        </w:trPr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b/>
                <w:bCs/>
                <w:color w:val="000000"/>
                <w:szCs w:val="24"/>
              </w:rPr>
              <w:t>Protein Name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b/>
                <w:bCs/>
                <w:color w:val="000000"/>
                <w:szCs w:val="24"/>
              </w:rPr>
              <w:t>Accession number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530BED">
              <w:rPr>
                <w:rFonts w:eastAsia="Times New Roman" w:cs="Times New Roman"/>
                <w:b/>
                <w:bCs/>
                <w:color w:val="000000"/>
                <w:szCs w:val="24"/>
              </w:rPr>
              <w:t>Amino acids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b/>
                <w:bCs/>
                <w:color w:val="000000"/>
                <w:szCs w:val="24"/>
              </w:rPr>
              <w:t>Expression vector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b/>
                <w:bCs/>
                <w:color w:val="000000"/>
                <w:szCs w:val="24"/>
              </w:rPr>
              <w:t>Purification tag</w:t>
            </w:r>
          </w:p>
        </w:tc>
      </w:tr>
      <w:tr w:rsidR="00660DC3" w:rsidRPr="00530BED" w:rsidTr="00B41EA7">
        <w:trPr>
          <w:trHeight w:val="318"/>
        </w:trPr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Cel5A_wt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_HiSeq_23331250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20-641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</w:rPr>
            </w:pPr>
            <w:proofErr w:type="spellStart"/>
            <w:r w:rsidRPr="00697FB0">
              <w:rPr>
                <w:rFonts w:eastAsia="Times New Roman" w:cs="Times New Roman"/>
                <w:color w:val="000000"/>
                <w:szCs w:val="24"/>
              </w:rPr>
              <w:t>pETite</w:t>
            </w:r>
            <w:proofErr w:type="spellEnd"/>
            <w:r w:rsidRPr="00697FB0">
              <w:rPr>
                <w:rFonts w:eastAsia="Times New Roman" w:cs="Times New Roman"/>
                <w:color w:val="000000"/>
                <w:szCs w:val="24"/>
              </w:rPr>
              <w:t xml:space="preserve"> N-His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perscript"/>
              </w:rPr>
              <w:t>1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N-</w:t>
            </w:r>
            <w:r w:rsidRPr="00530BED">
              <w:rPr>
                <w:rFonts w:eastAsia="Times New Roman" w:cs="Times New Roman"/>
                <w:color w:val="000000"/>
                <w:szCs w:val="24"/>
              </w:rPr>
              <w:t>His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bscript"/>
              </w:rPr>
              <w:t>6</w:t>
            </w:r>
            <w:r w:rsidRPr="00697FB0">
              <w:rPr>
                <w:rFonts w:eastAsia="Times New Roman" w:cs="Times New Roman"/>
                <w:color w:val="000000"/>
                <w:szCs w:val="24"/>
              </w:rPr>
              <w:t>-</w:t>
            </w:r>
            <w:r w:rsidRPr="00530BED">
              <w:rPr>
                <w:rFonts w:eastAsia="Times New Roman" w:cs="Times New Roman"/>
                <w:color w:val="000000"/>
                <w:szCs w:val="24"/>
              </w:rPr>
              <w:t>TEV-</w:t>
            </w:r>
          </w:p>
        </w:tc>
      </w:tr>
      <w:tr w:rsidR="00660DC3" w:rsidRPr="00530BED" w:rsidTr="00B41EA7">
        <w:trPr>
          <w:trHeight w:val="318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Cel5A_C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_HiSeq_23331250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20-347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</w:rPr>
            </w:pPr>
            <w:proofErr w:type="spellStart"/>
            <w:r w:rsidRPr="00697FB0">
              <w:rPr>
                <w:rFonts w:eastAsia="Times New Roman" w:cs="Times New Roman"/>
                <w:color w:val="000000"/>
                <w:szCs w:val="24"/>
              </w:rPr>
              <w:t>pETite</w:t>
            </w:r>
            <w:proofErr w:type="spellEnd"/>
            <w:r w:rsidRPr="00697FB0">
              <w:rPr>
                <w:rFonts w:eastAsia="Times New Roman" w:cs="Times New Roman"/>
                <w:color w:val="000000"/>
                <w:szCs w:val="24"/>
              </w:rPr>
              <w:t xml:space="preserve"> N-His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perscript"/>
              </w:rPr>
              <w:t>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N-</w:t>
            </w:r>
            <w:r w:rsidRPr="00530BED">
              <w:rPr>
                <w:rFonts w:eastAsia="Times New Roman" w:cs="Times New Roman"/>
                <w:color w:val="000000"/>
                <w:szCs w:val="24"/>
              </w:rPr>
              <w:t>His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bscript"/>
              </w:rPr>
              <w:t>6</w:t>
            </w:r>
            <w:r w:rsidRPr="00697FB0">
              <w:rPr>
                <w:rFonts w:eastAsia="Times New Roman" w:cs="Times New Roman"/>
                <w:color w:val="000000"/>
                <w:szCs w:val="24"/>
              </w:rPr>
              <w:t>-</w:t>
            </w:r>
            <w:r w:rsidRPr="00530BED">
              <w:rPr>
                <w:rFonts w:eastAsia="Times New Roman" w:cs="Times New Roman"/>
                <w:color w:val="000000"/>
                <w:szCs w:val="24"/>
              </w:rPr>
              <w:t>TEV-</w:t>
            </w:r>
          </w:p>
        </w:tc>
      </w:tr>
      <w:tr w:rsidR="00660DC3" w:rsidRPr="00530BED" w:rsidTr="00B41EA7">
        <w:trPr>
          <w:trHeight w:val="318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Cel5A_N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_HiSeq_23331250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375-524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</w:rPr>
            </w:pPr>
            <w:proofErr w:type="spellStart"/>
            <w:r w:rsidRPr="00697FB0">
              <w:rPr>
                <w:rFonts w:eastAsia="Times New Roman" w:cs="Times New Roman"/>
                <w:color w:val="000000"/>
                <w:szCs w:val="24"/>
              </w:rPr>
              <w:t>pETite</w:t>
            </w:r>
            <w:proofErr w:type="spellEnd"/>
            <w:r w:rsidRPr="00697FB0">
              <w:rPr>
                <w:rFonts w:eastAsia="Times New Roman" w:cs="Times New Roman"/>
                <w:color w:val="000000"/>
                <w:szCs w:val="24"/>
              </w:rPr>
              <w:t xml:space="preserve"> N-His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perscript"/>
              </w:rPr>
              <w:t>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N-</w:t>
            </w:r>
            <w:r w:rsidRPr="00530BED">
              <w:rPr>
                <w:rFonts w:eastAsia="Times New Roman" w:cs="Times New Roman"/>
                <w:color w:val="000000"/>
                <w:szCs w:val="24"/>
              </w:rPr>
              <w:t>His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bscript"/>
              </w:rPr>
              <w:t>6</w:t>
            </w:r>
            <w:r w:rsidRPr="00530BED">
              <w:rPr>
                <w:rFonts w:eastAsia="Times New Roman" w:cs="Times New Roman"/>
                <w:color w:val="000000"/>
                <w:szCs w:val="24"/>
              </w:rPr>
              <w:t>-</w:t>
            </w:r>
            <w:r w:rsidRPr="00697FB0">
              <w:rPr>
                <w:rFonts w:eastAsia="Times New Roman" w:cs="Times New Roman"/>
                <w:color w:val="000000"/>
                <w:szCs w:val="24"/>
              </w:rPr>
              <w:t>MBP-TEV-</w:t>
            </w:r>
          </w:p>
        </w:tc>
      </w:tr>
      <w:tr w:rsidR="00660DC3" w:rsidRPr="00530BED" w:rsidTr="00B41EA7">
        <w:trPr>
          <w:trHeight w:val="318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GH3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_HiSeq_23331270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1-587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pNIC-CH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30BED">
              <w:rPr>
                <w:rFonts w:eastAsia="Times New Roman" w:cs="Times New Roman"/>
                <w:color w:val="000000"/>
                <w:szCs w:val="24"/>
              </w:rPr>
              <w:t>-His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bscript"/>
              </w:rPr>
              <w:t>6</w:t>
            </w:r>
            <w:r w:rsidRPr="00530BED">
              <w:rPr>
                <w:rFonts w:eastAsia="Times New Roman" w:cs="Times New Roman"/>
                <w:color w:val="000000"/>
                <w:szCs w:val="24"/>
              </w:rPr>
              <w:t>-C</w:t>
            </w:r>
          </w:p>
        </w:tc>
      </w:tr>
      <w:tr w:rsidR="00660DC3" w:rsidRPr="00530BED" w:rsidTr="00B41EA7">
        <w:trPr>
          <w:trHeight w:val="318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Cel5B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_HiSeq_23331280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19-409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pNIC-CH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30BED">
              <w:rPr>
                <w:rFonts w:eastAsia="Times New Roman" w:cs="Times New Roman"/>
                <w:color w:val="000000"/>
                <w:szCs w:val="24"/>
              </w:rPr>
              <w:t>-His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bscript"/>
              </w:rPr>
              <w:t>6</w:t>
            </w:r>
            <w:r w:rsidRPr="00530BED">
              <w:rPr>
                <w:rFonts w:eastAsia="Times New Roman" w:cs="Times New Roman"/>
                <w:color w:val="000000"/>
                <w:szCs w:val="24"/>
              </w:rPr>
              <w:t>-C</w:t>
            </w:r>
          </w:p>
        </w:tc>
      </w:tr>
      <w:tr w:rsidR="00660DC3" w:rsidRPr="00530BED" w:rsidTr="00B41EA7">
        <w:trPr>
          <w:trHeight w:val="318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Cel5C_wt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_HiSeq_23331320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26-781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pNIC-CH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30BED">
              <w:rPr>
                <w:rFonts w:eastAsia="Times New Roman" w:cs="Times New Roman"/>
                <w:color w:val="000000"/>
                <w:szCs w:val="24"/>
              </w:rPr>
              <w:t>-His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bscript"/>
              </w:rPr>
              <w:t>6</w:t>
            </w:r>
            <w:r w:rsidRPr="00530BED">
              <w:rPr>
                <w:rFonts w:eastAsia="Times New Roman" w:cs="Times New Roman"/>
                <w:color w:val="000000"/>
                <w:szCs w:val="24"/>
              </w:rPr>
              <w:t>-C</w:t>
            </w:r>
          </w:p>
        </w:tc>
      </w:tr>
      <w:tr w:rsidR="00660DC3" w:rsidRPr="00530BED" w:rsidTr="00B41EA7">
        <w:trPr>
          <w:trHeight w:val="653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Cel5C_R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_HiSeq_23331320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DC3" w:rsidRPr="00530BED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26-712</w:t>
            </w:r>
          </w:p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(aa 532-534; DNA→NEP)</w:t>
            </w:r>
            <w:r w:rsidRPr="00530BED">
              <w:rPr>
                <w:rFonts w:eastAsia="Times New Roman" w:cs="Times New Roman"/>
                <w:color w:val="000000"/>
                <w:szCs w:val="24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pMA-T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30BED">
              <w:rPr>
                <w:rFonts w:eastAsia="Times New Roman" w:cs="Times New Roman"/>
                <w:color w:val="000000"/>
                <w:szCs w:val="24"/>
              </w:rPr>
              <w:t>N-His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bscript"/>
              </w:rPr>
              <w:t>6</w:t>
            </w:r>
            <w:r w:rsidRPr="00530BED">
              <w:rPr>
                <w:rFonts w:eastAsia="Times New Roman" w:cs="Times New Roman"/>
                <w:color w:val="000000"/>
                <w:szCs w:val="24"/>
              </w:rPr>
              <w:t>-V5-TEV-</w:t>
            </w:r>
          </w:p>
        </w:tc>
      </w:tr>
      <w:tr w:rsidR="00660DC3" w:rsidRPr="00530BED" w:rsidTr="00B41EA7">
        <w:trPr>
          <w:trHeight w:val="318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Cel5C_N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_HiSeq_23331320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26-364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pNIC-CH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30BED">
              <w:rPr>
                <w:rFonts w:eastAsia="Times New Roman" w:cs="Times New Roman"/>
                <w:color w:val="000000"/>
                <w:szCs w:val="24"/>
              </w:rPr>
              <w:t>-His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bscript"/>
              </w:rPr>
              <w:t>6</w:t>
            </w:r>
            <w:r w:rsidRPr="00530BED">
              <w:rPr>
                <w:rFonts w:eastAsia="Times New Roman" w:cs="Times New Roman"/>
                <w:color w:val="000000"/>
                <w:szCs w:val="24"/>
              </w:rPr>
              <w:t>-C</w:t>
            </w:r>
          </w:p>
        </w:tc>
      </w:tr>
      <w:tr w:rsidR="00660DC3" w:rsidRPr="00530BED" w:rsidTr="00B41EA7">
        <w:trPr>
          <w:trHeight w:val="318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Cel5C_C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_HiSeq_23331320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367-696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pNIC-CH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30BED">
              <w:rPr>
                <w:rFonts w:eastAsia="Times New Roman" w:cs="Times New Roman"/>
                <w:color w:val="000000"/>
                <w:szCs w:val="24"/>
              </w:rPr>
              <w:t>-His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bscript"/>
              </w:rPr>
              <w:t>6</w:t>
            </w:r>
            <w:r w:rsidRPr="00530BED">
              <w:rPr>
                <w:rFonts w:eastAsia="Times New Roman" w:cs="Times New Roman"/>
                <w:color w:val="000000"/>
                <w:szCs w:val="24"/>
              </w:rPr>
              <w:t>-C</w:t>
            </w:r>
          </w:p>
        </w:tc>
      </w:tr>
      <w:tr w:rsidR="00660DC3" w:rsidRPr="00530BED" w:rsidTr="00B41EA7">
        <w:trPr>
          <w:trHeight w:val="637"/>
        </w:trPr>
        <w:tc>
          <w:tcPr>
            <w:tcW w:w="1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Cel5C_CR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_HiSeq_23331320</w:t>
            </w:r>
          </w:p>
        </w:tc>
        <w:tc>
          <w:tcPr>
            <w:tcW w:w="231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60DC3" w:rsidRPr="00530BED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367-696</w:t>
            </w:r>
          </w:p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(aa 532-534; DNA→NEP)</w:t>
            </w:r>
            <w:r w:rsidRPr="00530BED">
              <w:rPr>
                <w:rFonts w:eastAsia="Times New Roman" w:cs="Times New Roman"/>
                <w:color w:val="000000"/>
                <w:szCs w:val="24"/>
              </w:rPr>
              <w:t>*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pNIC-CH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30BED">
              <w:rPr>
                <w:rFonts w:eastAsia="Times New Roman" w:cs="Times New Roman"/>
                <w:color w:val="000000"/>
                <w:szCs w:val="24"/>
              </w:rPr>
              <w:t>-His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bscript"/>
              </w:rPr>
              <w:t>6</w:t>
            </w:r>
            <w:r w:rsidRPr="00530BED">
              <w:rPr>
                <w:rFonts w:eastAsia="Times New Roman" w:cs="Times New Roman"/>
                <w:color w:val="000000"/>
                <w:szCs w:val="24"/>
              </w:rPr>
              <w:t>-C</w:t>
            </w:r>
          </w:p>
        </w:tc>
      </w:tr>
      <w:tr w:rsidR="00660DC3" w:rsidRPr="00530BED" w:rsidTr="00B41EA7">
        <w:trPr>
          <w:trHeight w:val="318"/>
        </w:trPr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Cel5D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_HiSeq_23331330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26-383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</w:rPr>
            </w:pPr>
            <w:r w:rsidRPr="00697FB0">
              <w:rPr>
                <w:rFonts w:eastAsia="Times New Roman" w:cs="Times New Roman"/>
                <w:color w:val="000000"/>
                <w:szCs w:val="24"/>
              </w:rPr>
              <w:t>pNIC-CH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0DC3" w:rsidRPr="00697FB0" w:rsidRDefault="00660DC3" w:rsidP="00B41EA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30BED">
              <w:rPr>
                <w:rFonts w:eastAsia="Times New Roman" w:cs="Times New Roman"/>
                <w:color w:val="000000"/>
                <w:szCs w:val="24"/>
              </w:rPr>
              <w:t>-His</w:t>
            </w:r>
            <w:r w:rsidRPr="00530BED">
              <w:rPr>
                <w:rFonts w:eastAsia="Times New Roman" w:cs="Times New Roman"/>
                <w:color w:val="000000"/>
                <w:szCs w:val="24"/>
                <w:vertAlign w:val="subscript"/>
              </w:rPr>
              <w:t>6</w:t>
            </w:r>
            <w:r w:rsidRPr="00530BED">
              <w:rPr>
                <w:rFonts w:eastAsia="Times New Roman" w:cs="Times New Roman"/>
                <w:color w:val="000000"/>
                <w:szCs w:val="24"/>
              </w:rPr>
              <w:t>-C</w:t>
            </w:r>
          </w:p>
        </w:tc>
      </w:tr>
    </w:tbl>
    <w:p w:rsidR="00660DC3" w:rsidRPr="00530BED" w:rsidRDefault="00660DC3" w:rsidP="00660D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30BED">
        <w:rPr>
          <w:rFonts w:ascii="Times New Roman" w:hAnsi="Times New Roman" w:cs="Times New Roman"/>
          <w:sz w:val="24"/>
          <w:szCs w:val="24"/>
        </w:rPr>
        <w:t>* Three amino acids mutated to correspond to consensus sequence of the catalytic site, see text for details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0DC3" w:rsidRDefault="00660DC3" w:rsidP="00660DC3">
      <w:pPr>
        <w:pStyle w:val="Default"/>
        <w:rPr>
          <w:rFonts w:ascii="Times New Roman" w:hAnsi="Times New Roman" w:cs="Times New Roman"/>
        </w:rPr>
      </w:pPr>
      <w:r w:rsidRPr="00530BED">
        <w:rPr>
          <w:rFonts w:ascii="Times New Roman" w:hAnsi="Times New Roman" w:cs="Times New Roman"/>
          <w:vertAlign w:val="superscript"/>
        </w:rPr>
        <w:t>1</w:t>
      </w:r>
      <w:r w:rsidRPr="00530BED">
        <w:rPr>
          <w:rFonts w:ascii="Times New Roman" w:hAnsi="Times New Roman" w:cs="Times New Roman"/>
        </w:rPr>
        <w:t xml:space="preserve"> Expresso™ T7 Cloning and Expression System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Lucigen</w:t>
      </w:r>
      <w:proofErr w:type="spellEnd"/>
      <w:r>
        <w:rPr>
          <w:rFonts w:ascii="Times New Roman" w:hAnsi="Times New Roman" w:cs="Times New Roman"/>
        </w:rPr>
        <w:t>)</w:t>
      </w:r>
    </w:p>
    <w:p w:rsidR="00660DC3" w:rsidRDefault="00660DC3" w:rsidP="00660DC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2 </w:t>
      </w:r>
      <w:proofErr w:type="spellStart"/>
      <w:r>
        <w:rPr>
          <w:rFonts w:ascii="Times New Roman" w:hAnsi="Times New Roman" w:cs="Times New Roman"/>
        </w:rPr>
        <w:t>Addgene</w:t>
      </w:r>
      <w:proofErr w:type="spellEnd"/>
      <w:r>
        <w:rPr>
          <w:rFonts w:ascii="Times New Roman" w:hAnsi="Times New Roman" w:cs="Times New Roman"/>
        </w:rPr>
        <w:t xml:space="preserve"> plasmid #26117</w:t>
      </w:r>
    </w:p>
    <w:p w:rsidR="00B04CA3" w:rsidRDefault="00660DC3" w:rsidP="00660DC3">
      <w:r w:rsidRPr="00530BED">
        <w:rPr>
          <w:rFonts w:cs="Times New Roman"/>
          <w:vertAlign w:val="superscript"/>
        </w:rPr>
        <w:t xml:space="preserve">3 </w:t>
      </w:r>
      <w:proofErr w:type="spellStart"/>
      <w:r w:rsidRPr="00530BED">
        <w:rPr>
          <w:rFonts w:cs="Times New Roman"/>
        </w:rPr>
        <w:t>Gen</w:t>
      </w:r>
      <w:r>
        <w:rPr>
          <w:rFonts w:cs="Times New Roman"/>
        </w:rPr>
        <w:t>eArt</w:t>
      </w:r>
      <w:proofErr w:type="spellEnd"/>
      <w:r>
        <w:rPr>
          <w:rFonts w:cs="Times New Roman"/>
        </w:rPr>
        <w:t xml:space="preserve"> Expression vector (</w:t>
      </w:r>
      <w:proofErr w:type="spellStart"/>
      <w:r>
        <w:rPr>
          <w:rFonts w:cs="Times New Roman"/>
        </w:rPr>
        <w:t>Thermo</w:t>
      </w:r>
      <w:proofErr w:type="spellEnd"/>
      <w:r>
        <w:rPr>
          <w:rFonts w:cs="Times New Roman"/>
        </w:rPr>
        <w:t xml:space="preserve"> Scientific)</w:t>
      </w:r>
    </w:p>
    <w:sectPr w:rsidR="00B04CA3" w:rsidSect="00DA4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DC3"/>
    <w:rsid w:val="000637A1"/>
    <w:rsid w:val="004A7934"/>
    <w:rsid w:val="00660DC3"/>
    <w:rsid w:val="00792BF8"/>
    <w:rsid w:val="008F217E"/>
    <w:rsid w:val="00DA4A2E"/>
    <w:rsid w:val="00FA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FCC09"/>
  <w15:chartTrackingRefBased/>
  <w15:docId w15:val="{7427DA5B-7AB5-47C8-BF84-75E526D2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DC3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0DC3"/>
    <w:pPr>
      <w:spacing w:after="0" w:line="240" w:lineRule="auto"/>
    </w:pPr>
  </w:style>
  <w:style w:type="paragraph" w:customStyle="1" w:styleId="Default">
    <w:name w:val="Default"/>
    <w:rsid w:val="00660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660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Pope</dc:creator>
  <cp:keywords/>
  <dc:description/>
  <cp:lastModifiedBy>Phillip Pope</cp:lastModifiedBy>
  <cp:revision>3</cp:revision>
  <dcterms:created xsi:type="dcterms:W3CDTF">2018-01-24T11:17:00Z</dcterms:created>
  <dcterms:modified xsi:type="dcterms:W3CDTF">2018-01-30T08:35:00Z</dcterms:modified>
</cp:coreProperties>
</file>