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98A58" w14:textId="77777777" w:rsidR="003C5EF7" w:rsidRPr="003C5EF7" w:rsidRDefault="003C5EF7" w:rsidP="003C5EF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C5EF7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DD33ABB" wp14:editId="4B80E290">
            <wp:extent cx="3731260" cy="30784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7D1675" w14:textId="6D4F1C44" w:rsidR="003C5EF7" w:rsidRPr="003C5EF7" w:rsidRDefault="00511E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5A7F4A">
        <w:rPr>
          <w:rFonts w:ascii="Times New Roman" w:hAnsi="Times New Roman" w:cs="Times New Roman"/>
          <w:b/>
          <w:sz w:val="24"/>
          <w:szCs w:val="24"/>
        </w:rPr>
        <w:t>10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EF7" w:rsidRPr="003C5EF7">
        <w:rPr>
          <w:rFonts w:ascii="Times New Roman" w:hAnsi="Times New Roman" w:cs="Times New Roman"/>
          <w:sz w:val="24"/>
          <w:szCs w:val="24"/>
          <w:lang w:val="en-US"/>
        </w:rPr>
        <w:t xml:space="preserve">Length </w:t>
      </w:r>
      <w:r w:rsidR="00DD2B8A" w:rsidRPr="003C5EF7">
        <w:rPr>
          <w:rFonts w:ascii="Times New Roman" w:hAnsi="Times New Roman" w:cs="Times New Roman"/>
          <w:sz w:val="24"/>
          <w:szCs w:val="24"/>
          <w:lang w:val="en-US"/>
        </w:rPr>
        <w:t>dist</w:t>
      </w:r>
      <w:r w:rsidR="00DD2B8A">
        <w:rPr>
          <w:rFonts w:ascii="Times New Roman" w:hAnsi="Times New Roman" w:cs="Times New Roman"/>
          <w:sz w:val="24"/>
          <w:szCs w:val="24"/>
          <w:lang w:val="en-US"/>
        </w:rPr>
        <w:t>ributions</w:t>
      </w:r>
      <w:r w:rsidR="003C5EF7">
        <w:rPr>
          <w:rFonts w:ascii="Times New Roman" w:hAnsi="Times New Roman" w:cs="Times New Roman"/>
          <w:sz w:val="24"/>
          <w:szCs w:val="24"/>
          <w:lang w:val="en-US"/>
        </w:rPr>
        <w:t xml:space="preserve"> of assembled sequences, which includes </w:t>
      </w:r>
      <w:r w:rsidR="002B6979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3C5EF7">
        <w:rPr>
          <w:rFonts w:ascii="Times New Roman" w:hAnsi="Times New Roman" w:cs="Times New Roman"/>
          <w:sz w:val="24"/>
          <w:szCs w:val="24"/>
          <w:lang w:val="en-US"/>
        </w:rPr>
        <w:t xml:space="preserve"> scaffold</w:t>
      </w:r>
      <w:r w:rsidR="002B697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C5EF7">
        <w:rPr>
          <w:rFonts w:ascii="Times New Roman" w:hAnsi="Times New Roman" w:cs="Times New Roman"/>
          <w:sz w:val="24"/>
          <w:szCs w:val="24"/>
          <w:lang w:val="en-US"/>
        </w:rPr>
        <w:t xml:space="preserve">. Shaded in dark grey are the sequence lengths analyzed in this study. </w:t>
      </w:r>
    </w:p>
    <w:sectPr w:rsidR="003C5EF7" w:rsidRPr="003C5E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EF7"/>
    <w:rsid w:val="002B6979"/>
    <w:rsid w:val="003C5EF7"/>
    <w:rsid w:val="004775EE"/>
    <w:rsid w:val="00511ED9"/>
    <w:rsid w:val="005A7F4A"/>
    <w:rsid w:val="007B6127"/>
    <w:rsid w:val="00884D94"/>
    <w:rsid w:val="008A622F"/>
    <w:rsid w:val="008B5F5D"/>
    <w:rsid w:val="00B53F93"/>
    <w:rsid w:val="00C72894"/>
    <w:rsid w:val="00DD2B8A"/>
    <w:rsid w:val="00EE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59788"/>
  <w15:docId w15:val="{7D9E5865-65F8-40A9-8457-EB31013C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Deutscher</dc:creator>
  <cp:keywords/>
  <dc:description/>
  <cp:lastModifiedBy>user</cp:lastModifiedBy>
  <cp:revision>12</cp:revision>
  <dcterms:created xsi:type="dcterms:W3CDTF">2016-08-12T00:57:00Z</dcterms:created>
  <dcterms:modified xsi:type="dcterms:W3CDTF">2018-03-17T21:35:00Z</dcterms:modified>
</cp:coreProperties>
</file>