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ADC0E" w14:textId="77777777" w:rsidR="005C350C" w:rsidRDefault="005C350C"/>
    <w:p w14:paraId="7DD8E2D1" w14:textId="77777777" w:rsidR="005C350C" w:rsidRDefault="005C350C"/>
    <w:p w14:paraId="72251C52" w14:textId="7874FD79" w:rsidR="00DA646C" w:rsidRPr="00422C20" w:rsidRDefault="005C350C">
      <w:pPr>
        <w:rPr>
          <w:rFonts w:ascii="Times New Roman" w:hAnsi="Times New Roman" w:cs="Times New Roman"/>
        </w:rPr>
      </w:pPr>
      <w:r w:rsidRPr="00422C20">
        <w:rPr>
          <w:rFonts w:ascii="Times New Roman" w:hAnsi="Times New Roman" w:cs="Times New Roman"/>
          <w:b/>
        </w:rPr>
        <w:t>Additional file</w:t>
      </w:r>
      <w:r w:rsidR="001F1F2F">
        <w:rPr>
          <w:rFonts w:ascii="Times New Roman" w:hAnsi="Times New Roman" w:cs="Times New Roman"/>
          <w:b/>
        </w:rPr>
        <w:t xml:space="preserve"> 5</w:t>
      </w:r>
      <w:bookmarkStart w:id="0" w:name="_GoBack"/>
      <w:bookmarkEnd w:id="0"/>
      <w:r w:rsidRPr="00422C20">
        <w:rPr>
          <w:rFonts w:ascii="Times New Roman" w:hAnsi="Times New Roman" w:cs="Times New Roman"/>
          <w:b/>
        </w:rPr>
        <w:t>:</w:t>
      </w:r>
      <w:r w:rsidRPr="00422C20">
        <w:rPr>
          <w:rFonts w:ascii="Times New Roman" w:hAnsi="Times New Roman" w:cs="Times New Roman"/>
        </w:rPr>
        <w:t xml:space="preserve"> </w:t>
      </w:r>
      <w:r w:rsidR="00422C20" w:rsidRPr="00422C20">
        <w:rPr>
          <w:rFonts w:ascii="Times New Roman" w:hAnsi="Times New Roman" w:cs="Times New Roman"/>
        </w:rPr>
        <w:t>Relative abundance of significantly different ASVs between the nine samples types at each time point, identified using ANCOM analyses.</w:t>
      </w:r>
      <w:r w:rsidR="00CE7ACB">
        <w:rPr>
          <w:rFonts w:ascii="Times New Roman" w:hAnsi="Times New Roman" w:cs="Times New Roman"/>
        </w:rPr>
        <w:t xml:space="preserve"> Please, note that no differentially abundant ASVs were identified at week 6 and due to low number of samples in week 8 and 9, both were aggregated for ANCOM analy</w:t>
      </w:r>
      <w:r w:rsidR="00A553F9">
        <w:rPr>
          <w:rFonts w:ascii="Times New Roman" w:hAnsi="Times New Roman" w:cs="Times New Roman"/>
        </w:rPr>
        <w:t>s</w:t>
      </w:r>
      <w:r w:rsidR="00CE7ACB">
        <w:rPr>
          <w:rFonts w:ascii="Times New Roman" w:hAnsi="Times New Roman" w:cs="Times New Roman"/>
        </w:rPr>
        <w:t>es.</w:t>
      </w:r>
    </w:p>
    <w:p w14:paraId="3C7196E3" w14:textId="77777777" w:rsidR="005C350C" w:rsidRDefault="005C350C"/>
    <w:p w14:paraId="61FEF1A3" w14:textId="046F5244" w:rsidR="005C350C" w:rsidRDefault="005C350C">
      <w:r>
        <w:object w:dxaOrig="16800" w:dyaOrig="8020" w14:anchorId="0CD56B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65pt;height:234.5pt" o:ole="">
            <v:imagedata r:id="rId4" o:title=""/>
          </v:shape>
          <o:OLEObject Type="Embed" ProgID="Excel.Sheet.12" ShapeID="_x0000_i1025" DrawAspect="Content" ObjectID="_1606133001" r:id="rId5"/>
        </w:object>
      </w:r>
    </w:p>
    <w:p w14:paraId="0C88D927" w14:textId="2127BEAC" w:rsidR="005C350C" w:rsidRDefault="005C350C">
      <w:r>
        <w:object w:dxaOrig="16800" w:dyaOrig="5460" w14:anchorId="07D6E237">
          <v:shape id="_x0000_i1026" type="#_x0000_t75" style="width:489.6pt;height:160.45pt" o:ole="">
            <v:imagedata r:id="rId6" o:title=""/>
          </v:shape>
          <o:OLEObject Type="Embed" ProgID="Excel.Sheet.12" ShapeID="_x0000_i1026" DrawAspect="Content" ObjectID="_1606133002" r:id="rId7"/>
        </w:object>
      </w:r>
    </w:p>
    <w:p w14:paraId="0CCA7FD0" w14:textId="5A2F9193" w:rsidR="005C350C" w:rsidRDefault="005C350C">
      <w:r>
        <w:object w:dxaOrig="16800" w:dyaOrig="5140" w14:anchorId="0035E6F7">
          <v:shape id="_x0000_i1027" type="#_x0000_t75" style="width:489.6pt;height:150.15pt" o:ole="">
            <v:imagedata r:id="rId8" o:title=""/>
          </v:shape>
          <o:OLEObject Type="Embed" ProgID="Excel.Sheet.12" ShapeID="_x0000_i1027" DrawAspect="Content" ObjectID="_1606133003" r:id="rId9"/>
        </w:object>
      </w:r>
    </w:p>
    <w:p w14:paraId="2D58F9A4" w14:textId="77777777" w:rsidR="005C350C" w:rsidRDefault="005C350C"/>
    <w:p w14:paraId="160BFA67" w14:textId="3FE99747" w:rsidR="005C350C" w:rsidRDefault="005C350C">
      <w:r>
        <w:object w:dxaOrig="16800" w:dyaOrig="5780" w14:anchorId="5DF91DF6">
          <v:shape id="_x0000_i1028" type="#_x0000_t75" style="width:500.9pt;height:171.75pt" o:ole="">
            <v:imagedata r:id="rId10" o:title=""/>
          </v:shape>
          <o:OLEObject Type="Embed" ProgID="Excel.Sheet.12" ShapeID="_x0000_i1028" DrawAspect="Content" ObjectID="_1606133004" r:id="rId11"/>
        </w:object>
      </w:r>
    </w:p>
    <w:p w14:paraId="6491F0FF" w14:textId="54E1F7CF" w:rsidR="005C350C" w:rsidRDefault="005C350C">
      <w:r>
        <w:object w:dxaOrig="16800" w:dyaOrig="5460" w14:anchorId="4BCFFA94">
          <v:shape id="_x0000_i1029" type="#_x0000_t75" style="width:498.85pt;height:162.5pt" o:ole="">
            <v:imagedata r:id="rId12" o:title=""/>
          </v:shape>
          <o:OLEObject Type="Embed" ProgID="Excel.Sheet.12" ShapeID="_x0000_i1029" DrawAspect="Content" ObjectID="_1606133005" r:id="rId13"/>
        </w:object>
      </w:r>
    </w:p>
    <w:p w14:paraId="5D8C9A90" w14:textId="5C691FEE" w:rsidR="005C350C" w:rsidRDefault="005C350C">
      <w:r>
        <w:object w:dxaOrig="16800" w:dyaOrig="4180" w14:anchorId="3A929B63">
          <v:shape id="_x0000_i1030" type="#_x0000_t75" style="width:498.85pt;height:125.5pt" o:ole="">
            <v:imagedata r:id="rId14" o:title=""/>
          </v:shape>
          <o:OLEObject Type="Embed" ProgID="Excel.Sheet.12" ShapeID="_x0000_i1030" DrawAspect="Content" ObjectID="_1606133006" r:id="rId15"/>
        </w:object>
      </w:r>
    </w:p>
    <w:p w14:paraId="76127DAC" w14:textId="4A453759" w:rsidR="005C350C" w:rsidRDefault="005C350C">
      <w:r>
        <w:object w:dxaOrig="16800" w:dyaOrig="5140" w14:anchorId="6C973EA5">
          <v:shape id="_x0000_i1031" type="#_x0000_t75" style="width:498.85pt;height:153.25pt" o:ole="">
            <v:imagedata r:id="rId16" o:title=""/>
          </v:shape>
          <o:OLEObject Type="Embed" ProgID="Excel.Sheet.12" ShapeID="_x0000_i1031" DrawAspect="Content" ObjectID="_1606133007" r:id="rId17"/>
        </w:object>
      </w:r>
    </w:p>
    <w:sectPr w:rsidR="005C350C" w:rsidSect="00CE7ACB">
      <w:pgSz w:w="12240" w:h="15840"/>
      <w:pgMar w:top="828" w:right="1440" w:bottom="84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7A2"/>
    <w:rsid w:val="001F1F2F"/>
    <w:rsid w:val="00422C20"/>
    <w:rsid w:val="00426EDA"/>
    <w:rsid w:val="005C350C"/>
    <w:rsid w:val="007F67A2"/>
    <w:rsid w:val="00A553F9"/>
    <w:rsid w:val="00CE7ACB"/>
    <w:rsid w:val="00DA646C"/>
    <w:rsid w:val="00F2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C3A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ackage" Target="embeddings/Microsoft_Excel_Worksheet4.xlsx"/><Relationship Id="rId12" Type="http://schemas.openxmlformats.org/officeDocument/2006/relationships/image" Target="media/image5.emf"/><Relationship Id="rId13" Type="http://schemas.openxmlformats.org/officeDocument/2006/relationships/package" Target="embeddings/Microsoft_Excel_Worksheet5.xlsx"/><Relationship Id="rId14" Type="http://schemas.openxmlformats.org/officeDocument/2006/relationships/image" Target="media/image6.emf"/><Relationship Id="rId15" Type="http://schemas.openxmlformats.org/officeDocument/2006/relationships/package" Target="embeddings/Microsoft_Excel_Worksheet6.xlsx"/><Relationship Id="rId16" Type="http://schemas.openxmlformats.org/officeDocument/2006/relationships/image" Target="media/image7.emf"/><Relationship Id="rId17" Type="http://schemas.openxmlformats.org/officeDocument/2006/relationships/package" Target="embeddings/Microsoft_Excel_Worksheet7.xlsx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package" Target="embeddings/Microsoft_Excel_Worksheet1.xlsx"/><Relationship Id="rId6" Type="http://schemas.openxmlformats.org/officeDocument/2006/relationships/image" Target="media/image2.emf"/><Relationship Id="rId7" Type="http://schemas.openxmlformats.org/officeDocument/2006/relationships/package" Target="embeddings/Microsoft_Excel_Worksheet2.xlsx"/><Relationship Id="rId8" Type="http://schemas.openxmlformats.org/officeDocument/2006/relationships/image" Target="media/image3.emf"/><Relationship Id="rId9" Type="http://schemas.openxmlformats.org/officeDocument/2006/relationships/package" Target="embeddings/Microsoft_Excel_Worksheet3.xlsx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</Words>
  <Characters>438</Characters>
  <Application>Microsoft Macintosh Word</Application>
  <DocSecurity>0</DocSecurity>
  <Lines>3</Lines>
  <Paragraphs>1</Paragraphs>
  <ScaleCrop>false</ScaleCrop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Sharma</dc:creator>
  <cp:keywords/>
  <dc:description/>
  <cp:lastModifiedBy>Anu Sharma</cp:lastModifiedBy>
  <cp:revision>7</cp:revision>
  <dcterms:created xsi:type="dcterms:W3CDTF">2018-12-12T20:39:00Z</dcterms:created>
  <dcterms:modified xsi:type="dcterms:W3CDTF">2018-12-12T21:16:00Z</dcterms:modified>
</cp:coreProperties>
</file>