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C447E6" w14:textId="679DAD42" w:rsidR="00914E15" w:rsidRDefault="00E45E17" w:rsidP="00E45E17">
      <w:pPr>
        <w:spacing w:line="360" w:lineRule="auto"/>
        <w:jc w:val="both"/>
        <w:rPr>
          <w:b/>
          <w:bCs/>
        </w:rPr>
      </w:pPr>
      <w:r>
        <w:rPr>
          <w:b/>
          <w:bCs/>
        </w:rPr>
        <w:t xml:space="preserve">Additional File </w:t>
      </w:r>
      <w:r w:rsidR="00DC5F3C">
        <w:rPr>
          <w:b/>
          <w:bCs/>
        </w:rPr>
        <w:t>1</w:t>
      </w:r>
      <w:r>
        <w:rPr>
          <w:b/>
          <w:bCs/>
        </w:rPr>
        <w:t xml:space="preserve">:  </w:t>
      </w:r>
      <w:r w:rsidR="003E25CA" w:rsidRPr="003E25CA">
        <w:rPr>
          <w:b/>
          <w:bCs/>
        </w:rPr>
        <w:t>Supplementary Material</w:t>
      </w:r>
    </w:p>
    <w:p w14:paraId="7E310A11" w14:textId="77777777" w:rsidR="00B2644B" w:rsidRDefault="00B2644B" w:rsidP="00893EB7">
      <w:pPr>
        <w:spacing w:line="360" w:lineRule="auto"/>
        <w:rPr>
          <w:b/>
          <w:bCs/>
        </w:rPr>
      </w:pPr>
    </w:p>
    <w:p w14:paraId="549ACF2A" w14:textId="520A5147" w:rsidR="00306D50" w:rsidRDefault="00306D50" w:rsidP="00893EB7">
      <w:pPr>
        <w:spacing w:line="360" w:lineRule="auto"/>
        <w:rPr>
          <w:b/>
          <w:bCs/>
        </w:rPr>
      </w:pPr>
    </w:p>
    <w:p w14:paraId="1B9536DB" w14:textId="24BFE9FA" w:rsidR="00975A34" w:rsidRDefault="00C7520A" w:rsidP="00893EB7">
      <w:pPr>
        <w:spacing w:line="360" w:lineRule="auto"/>
        <w:rPr>
          <w:b/>
          <w:bCs/>
        </w:rPr>
      </w:pPr>
      <w:r>
        <w:rPr>
          <w:noProof/>
        </w:rPr>
        <w:drawing>
          <wp:inline distT="0" distB="0" distL="0" distR="0" wp14:anchorId="59DD77DE" wp14:editId="5853CBA1">
            <wp:extent cx="5727700" cy="305562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27700" cy="3055620"/>
                    </a:xfrm>
                    <a:prstGeom prst="rect">
                      <a:avLst/>
                    </a:prstGeom>
                  </pic:spPr>
                </pic:pic>
              </a:graphicData>
            </a:graphic>
          </wp:inline>
        </w:drawing>
      </w:r>
    </w:p>
    <w:p w14:paraId="5871B565" w14:textId="77777777" w:rsidR="00975A34" w:rsidRDefault="00975A34" w:rsidP="00893EB7">
      <w:pPr>
        <w:spacing w:line="360" w:lineRule="auto"/>
        <w:rPr>
          <w:b/>
          <w:bCs/>
        </w:rPr>
      </w:pPr>
    </w:p>
    <w:p w14:paraId="1A772DB0" w14:textId="45389FD1" w:rsidR="003E25CA" w:rsidRPr="00DD6692" w:rsidRDefault="00975A34" w:rsidP="00893EB7">
      <w:pPr>
        <w:spacing w:line="360" w:lineRule="auto"/>
        <w:jc w:val="both"/>
      </w:pPr>
      <w:r>
        <w:rPr>
          <w:b/>
          <w:bCs/>
        </w:rPr>
        <w:t xml:space="preserve">Figure S1. </w:t>
      </w:r>
      <w:r w:rsidR="00DD6692">
        <w:rPr>
          <w:b/>
          <w:bCs/>
        </w:rPr>
        <w:t xml:space="preserve">Estimation of </w:t>
      </w:r>
      <w:r w:rsidR="00C7520A">
        <w:rPr>
          <w:b/>
          <w:bCs/>
        </w:rPr>
        <w:t>substitution</w:t>
      </w:r>
      <w:r w:rsidR="00DD6692">
        <w:rPr>
          <w:b/>
          <w:bCs/>
        </w:rPr>
        <w:t xml:space="preserve"> rate of soil metagenomic samples. </w:t>
      </w:r>
      <w:r w:rsidR="00DD6692">
        <w:t xml:space="preserve">Scatterplot to show the classification rate (y-axis) of Kraken2 (pink datapoints) and </w:t>
      </w:r>
      <w:r w:rsidR="00135898">
        <w:t xml:space="preserve">the MEM approaches </w:t>
      </w:r>
      <w:r w:rsidR="00DD6692">
        <w:t>Kaiju</w:t>
      </w:r>
      <w:r w:rsidR="00135898">
        <w:t xml:space="preserve"> and </w:t>
      </w:r>
      <w:proofErr w:type="spellStart"/>
      <w:r w:rsidR="00DD6692">
        <w:t>PRROMenade</w:t>
      </w:r>
      <w:proofErr w:type="spellEnd"/>
      <w:r w:rsidR="00DD6692">
        <w:t xml:space="preserve"> (blue datapoints) for simulated reads as </w:t>
      </w:r>
      <w:r w:rsidR="00C7520A">
        <w:t>substitution</w:t>
      </w:r>
      <w:r w:rsidR="00DD6692">
        <w:t xml:space="preserve"> rate increases (x-axis)</w:t>
      </w:r>
      <w:r w:rsidR="00DD6692">
        <w:rPr>
          <w:b/>
          <w:bCs/>
        </w:rPr>
        <w:t xml:space="preserve">. </w:t>
      </w:r>
      <w:r w:rsidR="00DD6692">
        <w:t>The linear trendline for the datapoints is shown in black with its respective linear equation. The red line denotes the average classification rate of the soil metagenomic samples considering both Kraken2</w:t>
      </w:r>
      <w:r w:rsidR="00135898">
        <w:t>,</w:t>
      </w:r>
      <w:r w:rsidR="00DD6692">
        <w:t xml:space="preserve"> Kaiju</w:t>
      </w:r>
      <w:r w:rsidR="00135898">
        <w:t xml:space="preserve"> and </w:t>
      </w:r>
      <w:proofErr w:type="spellStart"/>
      <w:r w:rsidR="00135898">
        <w:t>PRROMenade</w:t>
      </w:r>
      <w:proofErr w:type="spellEnd"/>
      <w:r w:rsidR="00DD6692">
        <w:t xml:space="preserve"> to estimate the </w:t>
      </w:r>
      <w:r w:rsidR="00C7520A">
        <w:t>substitution</w:t>
      </w:r>
      <w:r w:rsidR="00DD6692">
        <w:t xml:space="preserve"> rate of these samples if we were to attempt to recreate them from simulated reads.  </w:t>
      </w:r>
    </w:p>
    <w:p w14:paraId="6589CEAB" w14:textId="42470B85" w:rsidR="00975A34" w:rsidRDefault="00975A34" w:rsidP="00893EB7">
      <w:pPr>
        <w:spacing w:line="360" w:lineRule="auto"/>
        <w:rPr>
          <w:b/>
          <w:bCs/>
        </w:rPr>
      </w:pPr>
    </w:p>
    <w:p w14:paraId="1AD9FBA2" w14:textId="295FF816" w:rsidR="00DD6692" w:rsidRDefault="002C3E83" w:rsidP="002C3E83">
      <w:pPr>
        <w:ind w:left="-993"/>
        <w:rPr>
          <w:b/>
          <w:bCs/>
        </w:rPr>
      </w:pPr>
      <w:r w:rsidRPr="002C3E83">
        <w:rPr>
          <w:b/>
          <w:bCs/>
          <w:noProof/>
        </w:rPr>
        <w:lastRenderedPageBreak/>
        <w:drawing>
          <wp:inline distT="0" distB="0" distL="0" distR="0" wp14:anchorId="61BD3477" wp14:editId="286929BB">
            <wp:extent cx="6876978" cy="461565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877943" cy="4616305"/>
                    </a:xfrm>
                    <a:prstGeom prst="rect">
                      <a:avLst/>
                    </a:prstGeom>
                  </pic:spPr>
                </pic:pic>
              </a:graphicData>
            </a:graphic>
          </wp:inline>
        </w:drawing>
      </w:r>
    </w:p>
    <w:p w14:paraId="3D874438" w14:textId="6572AFCA" w:rsidR="00DD6692" w:rsidRDefault="00DD6692" w:rsidP="00914E15">
      <w:pPr>
        <w:rPr>
          <w:b/>
          <w:bCs/>
        </w:rPr>
      </w:pPr>
    </w:p>
    <w:p w14:paraId="3B61449D" w14:textId="77777777" w:rsidR="002C3E83" w:rsidRDefault="002C3E83" w:rsidP="002C3E83">
      <w:pPr>
        <w:spacing w:line="360" w:lineRule="auto"/>
        <w:jc w:val="both"/>
        <w:rPr>
          <w:b/>
          <w:bCs/>
        </w:rPr>
      </w:pPr>
    </w:p>
    <w:p w14:paraId="48ED68F3" w14:textId="1A9CA022" w:rsidR="002C3E83" w:rsidRPr="002C3E83" w:rsidRDefault="002C3E83" w:rsidP="002C3E83">
      <w:pPr>
        <w:spacing w:line="360" w:lineRule="auto"/>
        <w:jc w:val="both"/>
      </w:pPr>
      <w:r>
        <w:rPr>
          <w:b/>
          <w:bCs/>
        </w:rPr>
        <w:t xml:space="preserve">Figure S2. Read alignment of 189 soil metagenomic samples to GO functional groups. </w:t>
      </w:r>
      <w:r>
        <w:t xml:space="preserve">Scatterplots to show the proportion of </w:t>
      </w:r>
      <w:r w:rsidR="007522DB">
        <w:t>classified</w:t>
      </w:r>
      <w:r>
        <w:t xml:space="preserve"> reads </w:t>
      </w:r>
      <w:r w:rsidR="00FC6CC0">
        <w:t xml:space="preserve">to each GO term </w:t>
      </w:r>
      <w:r>
        <w:t xml:space="preserve">for each of the 189 </w:t>
      </w:r>
      <w:proofErr w:type="spellStart"/>
      <w:r>
        <w:t>analyzed</w:t>
      </w:r>
      <w:proofErr w:type="spellEnd"/>
      <w:r>
        <w:t xml:space="preserve"> soil samples after </w:t>
      </w:r>
      <w:r w:rsidR="007522DB">
        <w:t xml:space="preserve">classification </w:t>
      </w:r>
      <w:r>
        <w:t xml:space="preserve">to the </w:t>
      </w:r>
      <w:r w:rsidR="00FC6CC0">
        <w:rPr>
          <w:color w:val="000000" w:themeColor="text1"/>
        </w:rPr>
        <w:t>IFGP</w:t>
      </w:r>
      <w:r>
        <w:t xml:space="preserve"> GO term sequence database using Kraken2 (read numbers normalized to a scale of 0-1 for each sample to allow comparison). The respective trendlines of closest fit for the datapoints are shown in red. Here we show </w:t>
      </w:r>
      <w:r w:rsidR="007522DB">
        <w:t>classification</w:t>
      </w:r>
      <w:r>
        <w:t xml:space="preserve"> summarized for specific GO functional groups as follows; </w:t>
      </w:r>
      <w:r w:rsidRPr="002C3E83">
        <w:rPr>
          <w:b/>
          <w:bCs/>
        </w:rPr>
        <w:t>(a)</w:t>
      </w:r>
      <w:r>
        <w:t xml:space="preserve"> GO:0016209 for antioxidant activity, </w:t>
      </w:r>
      <w:r w:rsidRPr="002C3E83">
        <w:rPr>
          <w:b/>
          <w:bCs/>
        </w:rPr>
        <w:t>(</w:t>
      </w:r>
      <w:r>
        <w:rPr>
          <w:b/>
          <w:bCs/>
        </w:rPr>
        <w:t>b</w:t>
      </w:r>
      <w:r w:rsidRPr="002C3E83">
        <w:rPr>
          <w:b/>
          <w:bCs/>
        </w:rPr>
        <w:t>)</w:t>
      </w:r>
      <w:r>
        <w:rPr>
          <w:b/>
          <w:bCs/>
        </w:rPr>
        <w:t xml:space="preserve"> </w:t>
      </w:r>
      <w:r w:rsidRPr="002C3E83">
        <w:t>GO</w:t>
      </w:r>
      <w:r>
        <w:t xml:space="preserve">:0045735 for nutrient reservoir activity, </w:t>
      </w:r>
      <w:r w:rsidRPr="002C3E83">
        <w:rPr>
          <w:b/>
          <w:bCs/>
        </w:rPr>
        <w:t>(</w:t>
      </w:r>
      <w:r>
        <w:rPr>
          <w:b/>
          <w:bCs/>
        </w:rPr>
        <w:t>c</w:t>
      </w:r>
      <w:r w:rsidRPr="002C3E83">
        <w:rPr>
          <w:b/>
          <w:bCs/>
        </w:rPr>
        <w:t>)</w:t>
      </w:r>
      <w:r>
        <w:rPr>
          <w:b/>
          <w:bCs/>
        </w:rPr>
        <w:t xml:space="preserve"> </w:t>
      </w:r>
      <w:r>
        <w:t xml:space="preserve">GO:0005488 for binding, </w:t>
      </w:r>
      <w:r w:rsidRPr="002C3E83">
        <w:rPr>
          <w:b/>
          <w:bCs/>
        </w:rPr>
        <w:t>(</w:t>
      </w:r>
      <w:r>
        <w:rPr>
          <w:b/>
          <w:bCs/>
        </w:rPr>
        <w:t>d</w:t>
      </w:r>
      <w:r w:rsidRPr="002C3E83">
        <w:rPr>
          <w:b/>
          <w:bCs/>
        </w:rPr>
        <w:t>)</w:t>
      </w:r>
      <w:r>
        <w:rPr>
          <w:b/>
          <w:bCs/>
        </w:rPr>
        <w:t xml:space="preserve"> </w:t>
      </w:r>
      <w:r>
        <w:t xml:space="preserve">GO:0098772 for molecular function regulation, </w:t>
      </w:r>
      <w:r w:rsidRPr="002C3E83">
        <w:rPr>
          <w:b/>
          <w:bCs/>
        </w:rPr>
        <w:t>(</w:t>
      </w:r>
      <w:r>
        <w:rPr>
          <w:b/>
          <w:bCs/>
        </w:rPr>
        <w:t>e</w:t>
      </w:r>
      <w:r w:rsidRPr="002C3E83">
        <w:rPr>
          <w:b/>
          <w:bCs/>
        </w:rPr>
        <w:t>)</w:t>
      </w:r>
      <w:r>
        <w:rPr>
          <w:b/>
          <w:bCs/>
        </w:rPr>
        <w:t xml:space="preserve"> </w:t>
      </w:r>
      <w:r>
        <w:t xml:space="preserve">GO:0005198 for structural molecule activity, </w:t>
      </w:r>
      <w:r w:rsidRPr="002C3E83">
        <w:rPr>
          <w:b/>
          <w:bCs/>
        </w:rPr>
        <w:t>(</w:t>
      </w:r>
      <w:r>
        <w:rPr>
          <w:b/>
          <w:bCs/>
        </w:rPr>
        <w:t>f</w:t>
      </w:r>
      <w:r w:rsidRPr="002C3E83">
        <w:rPr>
          <w:b/>
          <w:bCs/>
        </w:rPr>
        <w:t>)</w:t>
      </w:r>
      <w:r>
        <w:rPr>
          <w:b/>
          <w:bCs/>
        </w:rPr>
        <w:t xml:space="preserve"> </w:t>
      </w:r>
      <w:r>
        <w:t xml:space="preserve">GO:0003824 for catalytic activity, </w:t>
      </w:r>
      <w:r w:rsidRPr="002C3E83">
        <w:rPr>
          <w:b/>
          <w:bCs/>
        </w:rPr>
        <w:t>(</w:t>
      </w:r>
      <w:r>
        <w:rPr>
          <w:b/>
          <w:bCs/>
        </w:rPr>
        <w:t>g</w:t>
      </w:r>
      <w:r w:rsidRPr="002C3E83">
        <w:rPr>
          <w:b/>
          <w:bCs/>
        </w:rPr>
        <w:t>)</w:t>
      </w:r>
      <w:r>
        <w:rPr>
          <w:b/>
          <w:bCs/>
        </w:rPr>
        <w:t xml:space="preserve"> </w:t>
      </w:r>
      <w:r>
        <w:t xml:space="preserve">GO:0005215 for transporter activity and </w:t>
      </w:r>
      <w:r w:rsidRPr="002C3E83">
        <w:rPr>
          <w:b/>
          <w:bCs/>
        </w:rPr>
        <w:t>(</w:t>
      </w:r>
      <w:r>
        <w:rPr>
          <w:b/>
          <w:bCs/>
        </w:rPr>
        <w:t>h</w:t>
      </w:r>
      <w:r w:rsidRPr="002C3E83">
        <w:rPr>
          <w:b/>
          <w:bCs/>
        </w:rPr>
        <w:t>)</w:t>
      </w:r>
      <w:r>
        <w:rPr>
          <w:b/>
          <w:bCs/>
        </w:rPr>
        <w:t xml:space="preserve"> </w:t>
      </w:r>
      <w:r>
        <w:t>GO:00140110 for transcription regulator activity.</w:t>
      </w:r>
    </w:p>
    <w:p w14:paraId="7BCED5CF" w14:textId="40F96499" w:rsidR="002C3E83" w:rsidRDefault="002C3E83" w:rsidP="00914E15">
      <w:pPr>
        <w:rPr>
          <w:b/>
          <w:bCs/>
        </w:rPr>
      </w:pPr>
    </w:p>
    <w:p w14:paraId="3A951C9F" w14:textId="0577CDD7" w:rsidR="002C3E83" w:rsidRDefault="002C3E83" w:rsidP="00914E15">
      <w:pPr>
        <w:rPr>
          <w:b/>
          <w:bCs/>
        </w:rPr>
      </w:pPr>
    </w:p>
    <w:p w14:paraId="1D34F8B3" w14:textId="77777777" w:rsidR="002C3E83" w:rsidRDefault="002C3E83" w:rsidP="00914E15">
      <w:pPr>
        <w:rPr>
          <w:b/>
          <w:bCs/>
        </w:rPr>
      </w:pPr>
    </w:p>
    <w:p w14:paraId="6C09EEE5" w14:textId="77777777" w:rsidR="002C3E83" w:rsidRDefault="002C3E83" w:rsidP="00914E15">
      <w:pPr>
        <w:rPr>
          <w:b/>
          <w:bCs/>
        </w:rPr>
      </w:pPr>
    </w:p>
    <w:p w14:paraId="24916409" w14:textId="7A104BE8" w:rsidR="00440E2B" w:rsidRPr="00A73FDD" w:rsidRDefault="00440E2B" w:rsidP="00440E2B">
      <w:pPr>
        <w:spacing w:after="200" w:line="360" w:lineRule="auto"/>
        <w:jc w:val="both"/>
      </w:pPr>
      <w:r w:rsidRPr="00A73FDD">
        <w:rPr>
          <w:b/>
          <w:bCs/>
        </w:rPr>
        <w:lastRenderedPageBreak/>
        <w:t xml:space="preserve">Table </w:t>
      </w:r>
      <w:r>
        <w:rPr>
          <w:b/>
          <w:bCs/>
        </w:rPr>
        <w:t>S1</w:t>
      </w:r>
      <w:r w:rsidRPr="00A73FDD">
        <w:rPr>
          <w:b/>
          <w:bCs/>
        </w:rPr>
        <w:t xml:space="preserve">. Classification of </w:t>
      </w:r>
      <w:r>
        <w:rPr>
          <w:b/>
          <w:bCs/>
        </w:rPr>
        <w:t xml:space="preserve">simulated </w:t>
      </w:r>
      <w:r w:rsidRPr="00A73FDD">
        <w:rPr>
          <w:b/>
          <w:bCs/>
        </w:rPr>
        <w:t xml:space="preserve">sequencing reads </w:t>
      </w:r>
      <w:r>
        <w:rPr>
          <w:b/>
          <w:bCs/>
        </w:rPr>
        <w:t xml:space="preserve">(low </w:t>
      </w:r>
      <w:r w:rsidR="009B1090">
        <w:rPr>
          <w:b/>
          <w:bCs/>
        </w:rPr>
        <w:t>substitution</w:t>
      </w:r>
      <w:r>
        <w:rPr>
          <w:b/>
          <w:bCs/>
        </w:rPr>
        <w:t xml:space="preserve"> rate) </w:t>
      </w:r>
      <w:r w:rsidRPr="00A73FDD">
        <w:rPr>
          <w:b/>
          <w:bCs/>
        </w:rPr>
        <w:t xml:space="preserve">by Kraken using </w:t>
      </w:r>
      <w:r>
        <w:rPr>
          <w:b/>
          <w:bCs/>
        </w:rPr>
        <w:t xml:space="preserve">three different sized </w:t>
      </w:r>
      <w:r w:rsidRPr="00A73FDD">
        <w:rPr>
          <w:b/>
          <w:bCs/>
        </w:rPr>
        <w:t xml:space="preserve">GO term </w:t>
      </w:r>
      <w:r>
        <w:rPr>
          <w:b/>
          <w:bCs/>
        </w:rPr>
        <w:t xml:space="preserve">sequence databases </w:t>
      </w:r>
      <w:r w:rsidR="00135898">
        <w:rPr>
          <w:b/>
          <w:bCs/>
        </w:rPr>
        <w:t xml:space="preserve">(DNA based) </w:t>
      </w:r>
      <w:r>
        <w:rPr>
          <w:b/>
          <w:bCs/>
        </w:rPr>
        <w:t xml:space="preserve">and </w:t>
      </w:r>
      <w:r w:rsidRPr="00A73FDD">
        <w:rPr>
          <w:b/>
          <w:bCs/>
        </w:rPr>
        <w:t>functional annotation</w:t>
      </w:r>
      <w:r w:rsidRPr="00A73FDD">
        <w:t>.</w:t>
      </w:r>
    </w:p>
    <w:tbl>
      <w:tblPr>
        <w:tblStyle w:val="TableGrid"/>
        <w:tblW w:w="8931" w:type="dxa"/>
        <w:tblBorders>
          <w:left w:val="none" w:sz="0" w:space="0" w:color="auto"/>
          <w:right w:val="none" w:sz="0" w:space="0" w:color="auto"/>
        </w:tblBorders>
        <w:tblLook w:val="04A0" w:firstRow="1" w:lastRow="0" w:firstColumn="1" w:lastColumn="0" w:noHBand="0" w:noVBand="1"/>
      </w:tblPr>
      <w:tblGrid>
        <w:gridCol w:w="1116"/>
        <w:gridCol w:w="1216"/>
        <w:gridCol w:w="1116"/>
        <w:gridCol w:w="1216"/>
        <w:gridCol w:w="1290"/>
        <w:gridCol w:w="1559"/>
        <w:gridCol w:w="1418"/>
      </w:tblGrid>
      <w:tr w:rsidR="00135898" w:rsidRPr="00A73FDD" w14:paraId="7882FDB5" w14:textId="77777777" w:rsidTr="00135898">
        <w:tc>
          <w:tcPr>
            <w:tcW w:w="1116" w:type="dxa"/>
            <w:shd w:val="clear" w:color="auto" w:fill="E7E6E6" w:themeFill="background2"/>
          </w:tcPr>
          <w:p w14:paraId="2F99BEF4" w14:textId="77777777" w:rsidR="00135898" w:rsidRPr="00A73FDD" w:rsidRDefault="00135898" w:rsidP="006D143C">
            <w:pPr>
              <w:spacing w:after="200" w:line="360" w:lineRule="auto"/>
              <w:rPr>
                <w:sz w:val="20"/>
                <w:szCs w:val="20"/>
              </w:rPr>
            </w:pPr>
            <w:r w:rsidRPr="00A73FDD">
              <w:rPr>
                <w:sz w:val="20"/>
                <w:szCs w:val="20"/>
              </w:rPr>
              <w:t>GO term database</w:t>
            </w:r>
          </w:p>
        </w:tc>
        <w:tc>
          <w:tcPr>
            <w:tcW w:w="1216" w:type="dxa"/>
            <w:shd w:val="clear" w:color="auto" w:fill="E7E6E6" w:themeFill="background2"/>
          </w:tcPr>
          <w:p w14:paraId="7485F375" w14:textId="77777777" w:rsidR="00135898" w:rsidRPr="00A73FDD" w:rsidRDefault="00135898" w:rsidP="006D143C">
            <w:pPr>
              <w:spacing w:after="200" w:line="360" w:lineRule="auto"/>
              <w:rPr>
                <w:sz w:val="20"/>
                <w:szCs w:val="20"/>
              </w:rPr>
            </w:pPr>
            <w:r w:rsidRPr="00A73FDD">
              <w:rPr>
                <w:sz w:val="20"/>
                <w:szCs w:val="20"/>
              </w:rPr>
              <w:t>Simulated Read number</w:t>
            </w:r>
          </w:p>
        </w:tc>
        <w:tc>
          <w:tcPr>
            <w:tcW w:w="1116" w:type="dxa"/>
            <w:shd w:val="clear" w:color="auto" w:fill="E7E6E6" w:themeFill="background2"/>
          </w:tcPr>
          <w:p w14:paraId="51D9BF12" w14:textId="77777777" w:rsidR="00135898" w:rsidRPr="00A73FDD" w:rsidRDefault="00135898" w:rsidP="006D143C">
            <w:pPr>
              <w:spacing w:after="200" w:line="360" w:lineRule="auto"/>
              <w:rPr>
                <w:sz w:val="20"/>
                <w:szCs w:val="20"/>
              </w:rPr>
            </w:pPr>
            <w:r w:rsidRPr="00A73FDD">
              <w:rPr>
                <w:sz w:val="20"/>
                <w:szCs w:val="20"/>
              </w:rPr>
              <w:t>Non-classified reads (un-mapped)</w:t>
            </w:r>
          </w:p>
        </w:tc>
        <w:tc>
          <w:tcPr>
            <w:tcW w:w="1216" w:type="dxa"/>
            <w:shd w:val="clear" w:color="auto" w:fill="E7E6E6" w:themeFill="background2"/>
          </w:tcPr>
          <w:p w14:paraId="29840136" w14:textId="77777777" w:rsidR="00135898" w:rsidRPr="00A73FDD" w:rsidRDefault="00135898" w:rsidP="006D143C">
            <w:pPr>
              <w:spacing w:after="200" w:line="360" w:lineRule="auto"/>
              <w:rPr>
                <w:sz w:val="20"/>
                <w:szCs w:val="20"/>
              </w:rPr>
            </w:pPr>
            <w:r w:rsidRPr="00A73FDD">
              <w:rPr>
                <w:sz w:val="20"/>
                <w:szCs w:val="20"/>
              </w:rPr>
              <w:t>Classified Reads (%)</w:t>
            </w:r>
          </w:p>
        </w:tc>
        <w:tc>
          <w:tcPr>
            <w:tcW w:w="1290" w:type="dxa"/>
            <w:shd w:val="clear" w:color="auto" w:fill="E7E6E6" w:themeFill="background2"/>
          </w:tcPr>
          <w:p w14:paraId="482F4F21" w14:textId="3787DAF8" w:rsidR="00135898" w:rsidRPr="00A73FDD" w:rsidRDefault="00135898" w:rsidP="006D143C">
            <w:pPr>
              <w:spacing w:after="200" w:line="360" w:lineRule="auto"/>
              <w:rPr>
                <w:sz w:val="20"/>
                <w:szCs w:val="20"/>
              </w:rPr>
            </w:pPr>
            <w:r w:rsidRPr="00A73FDD">
              <w:rPr>
                <w:sz w:val="20"/>
                <w:szCs w:val="20"/>
              </w:rPr>
              <w:t xml:space="preserve">% Classified reads assigned to root </w:t>
            </w:r>
            <w:r w:rsidR="009B1090">
              <w:rPr>
                <w:sz w:val="20"/>
                <w:szCs w:val="20"/>
              </w:rPr>
              <w:t>LCF</w:t>
            </w:r>
          </w:p>
        </w:tc>
        <w:tc>
          <w:tcPr>
            <w:tcW w:w="1559" w:type="dxa"/>
            <w:shd w:val="clear" w:color="auto" w:fill="E7E6E6" w:themeFill="background2"/>
          </w:tcPr>
          <w:p w14:paraId="59FB8F03" w14:textId="77777777" w:rsidR="00135898" w:rsidRPr="00A73FDD" w:rsidRDefault="00135898" w:rsidP="006D143C">
            <w:pPr>
              <w:spacing w:after="200" w:line="360" w:lineRule="auto"/>
              <w:rPr>
                <w:sz w:val="20"/>
                <w:szCs w:val="20"/>
              </w:rPr>
            </w:pPr>
            <w:r w:rsidRPr="00A73FDD">
              <w:rPr>
                <w:sz w:val="20"/>
                <w:szCs w:val="20"/>
              </w:rPr>
              <w:t xml:space="preserve">% Classified reads assigned to correct GO term or </w:t>
            </w:r>
            <w:r>
              <w:rPr>
                <w:sz w:val="20"/>
                <w:szCs w:val="20"/>
              </w:rPr>
              <w:t xml:space="preserve">related </w:t>
            </w:r>
            <w:r w:rsidRPr="00A73FDD">
              <w:rPr>
                <w:sz w:val="20"/>
                <w:szCs w:val="20"/>
              </w:rPr>
              <w:t xml:space="preserve">GO term </w:t>
            </w:r>
          </w:p>
        </w:tc>
        <w:tc>
          <w:tcPr>
            <w:tcW w:w="1418" w:type="dxa"/>
            <w:shd w:val="clear" w:color="auto" w:fill="E7E6E6" w:themeFill="background2"/>
          </w:tcPr>
          <w:p w14:paraId="22AA40C1" w14:textId="77777777" w:rsidR="00135898" w:rsidRPr="00A73FDD" w:rsidRDefault="00135898" w:rsidP="006D143C">
            <w:pPr>
              <w:spacing w:after="200" w:line="360" w:lineRule="auto"/>
              <w:rPr>
                <w:sz w:val="20"/>
                <w:szCs w:val="20"/>
              </w:rPr>
            </w:pPr>
            <w:r w:rsidRPr="00A73FDD">
              <w:rPr>
                <w:sz w:val="20"/>
                <w:szCs w:val="20"/>
              </w:rPr>
              <w:t xml:space="preserve">% Classified reads assigned to an incorrect GO term- </w:t>
            </w:r>
          </w:p>
        </w:tc>
      </w:tr>
      <w:tr w:rsidR="00135898" w:rsidRPr="00A73FDD" w14:paraId="1F1A2CE3" w14:textId="77777777" w:rsidTr="00135898">
        <w:tc>
          <w:tcPr>
            <w:tcW w:w="1116" w:type="dxa"/>
          </w:tcPr>
          <w:p w14:paraId="02E3DD7C" w14:textId="77777777" w:rsidR="00135898" w:rsidRPr="005112C7" w:rsidRDefault="00135898" w:rsidP="006D143C">
            <w:pPr>
              <w:spacing w:after="200" w:line="360" w:lineRule="auto"/>
              <w:rPr>
                <w:color w:val="000000" w:themeColor="text1"/>
                <w:sz w:val="20"/>
                <w:szCs w:val="20"/>
                <w:lang w:val="en-US"/>
              </w:rPr>
            </w:pPr>
            <w:r w:rsidRPr="005112C7">
              <w:rPr>
                <w:color w:val="000000" w:themeColor="text1"/>
                <w:sz w:val="20"/>
                <w:szCs w:val="20"/>
                <w:lang w:val="en-US"/>
              </w:rPr>
              <w:t>Bordetella</w:t>
            </w:r>
          </w:p>
        </w:tc>
        <w:tc>
          <w:tcPr>
            <w:tcW w:w="1216" w:type="dxa"/>
          </w:tcPr>
          <w:p w14:paraId="7A14CC4F" w14:textId="77777777" w:rsidR="00135898" w:rsidRPr="005112C7" w:rsidRDefault="00135898" w:rsidP="006D143C">
            <w:pPr>
              <w:spacing w:after="200" w:line="360" w:lineRule="auto"/>
              <w:rPr>
                <w:color w:val="000000" w:themeColor="text1"/>
                <w:sz w:val="20"/>
                <w:szCs w:val="20"/>
                <w:lang w:val="en-US"/>
              </w:rPr>
            </w:pPr>
            <w:r w:rsidRPr="005112C7">
              <w:rPr>
                <w:color w:val="000000" w:themeColor="text1"/>
                <w:sz w:val="20"/>
                <w:szCs w:val="20"/>
                <w:lang w:val="en-US"/>
              </w:rPr>
              <w:t>1,331,398</w:t>
            </w:r>
          </w:p>
        </w:tc>
        <w:tc>
          <w:tcPr>
            <w:tcW w:w="1116" w:type="dxa"/>
          </w:tcPr>
          <w:p w14:paraId="0AEEFF31" w14:textId="77777777" w:rsidR="00135898" w:rsidRPr="005112C7" w:rsidRDefault="00135898" w:rsidP="006D143C">
            <w:pPr>
              <w:spacing w:after="200" w:line="360" w:lineRule="auto"/>
              <w:rPr>
                <w:color w:val="000000" w:themeColor="text1"/>
                <w:sz w:val="20"/>
                <w:szCs w:val="20"/>
              </w:rPr>
            </w:pPr>
            <w:r w:rsidRPr="005112C7">
              <w:rPr>
                <w:color w:val="000000" w:themeColor="text1"/>
                <w:sz w:val="20"/>
                <w:szCs w:val="20"/>
                <w:lang w:val="en-US"/>
              </w:rPr>
              <w:t>212,096 (15.93%)</w:t>
            </w:r>
          </w:p>
        </w:tc>
        <w:tc>
          <w:tcPr>
            <w:tcW w:w="1216" w:type="dxa"/>
          </w:tcPr>
          <w:p w14:paraId="0DC0C475" w14:textId="77777777" w:rsidR="00135898" w:rsidRPr="005112C7" w:rsidRDefault="00135898" w:rsidP="006D143C">
            <w:pPr>
              <w:spacing w:after="200" w:line="360" w:lineRule="auto"/>
              <w:rPr>
                <w:color w:val="000000" w:themeColor="text1"/>
                <w:sz w:val="20"/>
                <w:szCs w:val="20"/>
              </w:rPr>
            </w:pPr>
            <w:r w:rsidRPr="005112C7">
              <w:rPr>
                <w:color w:val="000000" w:themeColor="text1"/>
                <w:sz w:val="20"/>
                <w:szCs w:val="20"/>
                <w:lang w:val="en-US"/>
              </w:rPr>
              <w:t>1,119,302 (84.07%)</w:t>
            </w:r>
          </w:p>
        </w:tc>
        <w:tc>
          <w:tcPr>
            <w:tcW w:w="1290" w:type="dxa"/>
          </w:tcPr>
          <w:p w14:paraId="373D852F" w14:textId="77777777" w:rsidR="00135898" w:rsidRPr="005112C7" w:rsidRDefault="00135898" w:rsidP="006D143C">
            <w:pPr>
              <w:spacing w:after="200" w:line="360" w:lineRule="auto"/>
              <w:rPr>
                <w:sz w:val="20"/>
                <w:szCs w:val="20"/>
              </w:rPr>
            </w:pPr>
            <w:r w:rsidRPr="005112C7">
              <w:rPr>
                <w:sz w:val="20"/>
                <w:szCs w:val="20"/>
              </w:rPr>
              <w:t>7.53</w:t>
            </w:r>
          </w:p>
        </w:tc>
        <w:tc>
          <w:tcPr>
            <w:tcW w:w="1559" w:type="dxa"/>
          </w:tcPr>
          <w:p w14:paraId="4E2B3D41" w14:textId="77777777" w:rsidR="00135898" w:rsidRPr="005112C7" w:rsidRDefault="00135898" w:rsidP="006D143C">
            <w:pPr>
              <w:spacing w:after="200" w:line="360" w:lineRule="auto"/>
              <w:rPr>
                <w:sz w:val="20"/>
                <w:szCs w:val="20"/>
              </w:rPr>
            </w:pPr>
            <w:r w:rsidRPr="005112C7">
              <w:rPr>
                <w:sz w:val="20"/>
                <w:szCs w:val="20"/>
              </w:rPr>
              <w:t>92.46</w:t>
            </w:r>
          </w:p>
        </w:tc>
        <w:tc>
          <w:tcPr>
            <w:tcW w:w="1418" w:type="dxa"/>
          </w:tcPr>
          <w:p w14:paraId="6BD9D701" w14:textId="77777777" w:rsidR="00135898" w:rsidRPr="005112C7" w:rsidRDefault="00135898" w:rsidP="006D143C">
            <w:pPr>
              <w:spacing w:after="200" w:line="360" w:lineRule="auto"/>
              <w:rPr>
                <w:sz w:val="20"/>
                <w:szCs w:val="20"/>
              </w:rPr>
            </w:pPr>
            <w:r w:rsidRPr="005112C7">
              <w:rPr>
                <w:sz w:val="20"/>
                <w:szCs w:val="20"/>
              </w:rPr>
              <w:t>0.01</w:t>
            </w:r>
          </w:p>
        </w:tc>
      </w:tr>
      <w:tr w:rsidR="00135898" w:rsidRPr="00A73FDD" w14:paraId="4CEED733" w14:textId="77777777" w:rsidTr="00135898">
        <w:tc>
          <w:tcPr>
            <w:tcW w:w="1116" w:type="dxa"/>
          </w:tcPr>
          <w:p w14:paraId="0021CAC6" w14:textId="77777777" w:rsidR="00135898" w:rsidRPr="005112C7" w:rsidRDefault="00135898" w:rsidP="006D143C">
            <w:pPr>
              <w:spacing w:after="200" w:line="360" w:lineRule="auto"/>
              <w:rPr>
                <w:color w:val="000000" w:themeColor="text1"/>
                <w:sz w:val="20"/>
                <w:szCs w:val="20"/>
                <w:lang w:val="en-US"/>
              </w:rPr>
            </w:pPr>
            <w:r w:rsidRPr="005112C7">
              <w:rPr>
                <w:color w:val="000000" w:themeColor="text1"/>
                <w:sz w:val="20"/>
                <w:szCs w:val="20"/>
                <w:lang w:val="en-US"/>
              </w:rPr>
              <w:t>Salmonella</w:t>
            </w:r>
          </w:p>
        </w:tc>
        <w:tc>
          <w:tcPr>
            <w:tcW w:w="1216" w:type="dxa"/>
          </w:tcPr>
          <w:p w14:paraId="05A94B71" w14:textId="77777777" w:rsidR="00135898" w:rsidRPr="005112C7" w:rsidRDefault="00135898" w:rsidP="006D143C">
            <w:pPr>
              <w:spacing w:after="200" w:line="360" w:lineRule="auto"/>
              <w:rPr>
                <w:color w:val="000000" w:themeColor="text1"/>
                <w:sz w:val="20"/>
                <w:szCs w:val="20"/>
                <w:lang w:val="en-US"/>
              </w:rPr>
            </w:pPr>
            <w:r w:rsidRPr="005112C7">
              <w:rPr>
                <w:color w:val="000000" w:themeColor="text1"/>
                <w:sz w:val="20"/>
                <w:szCs w:val="20"/>
                <w:lang w:val="en-US"/>
              </w:rPr>
              <w:t>351,270,640</w:t>
            </w:r>
          </w:p>
        </w:tc>
        <w:tc>
          <w:tcPr>
            <w:tcW w:w="1116" w:type="dxa"/>
          </w:tcPr>
          <w:p w14:paraId="4ABFE7D2" w14:textId="77777777" w:rsidR="00135898" w:rsidRPr="005112C7" w:rsidRDefault="00135898" w:rsidP="006D143C">
            <w:pPr>
              <w:spacing w:after="200" w:line="360" w:lineRule="auto"/>
              <w:rPr>
                <w:color w:val="000000" w:themeColor="text1"/>
                <w:sz w:val="20"/>
                <w:szCs w:val="20"/>
                <w:lang w:val="en-US"/>
              </w:rPr>
            </w:pPr>
            <w:r w:rsidRPr="005112C7">
              <w:rPr>
                <w:color w:val="000000" w:themeColor="text1"/>
                <w:sz w:val="20"/>
                <w:szCs w:val="20"/>
                <w:lang w:val="en-US"/>
              </w:rPr>
              <w:t>53,988,830 (15.37%)</w:t>
            </w:r>
          </w:p>
        </w:tc>
        <w:tc>
          <w:tcPr>
            <w:tcW w:w="1216" w:type="dxa"/>
          </w:tcPr>
          <w:p w14:paraId="3F2D3EDA" w14:textId="77777777" w:rsidR="00135898" w:rsidRPr="005112C7" w:rsidRDefault="00135898" w:rsidP="006D143C">
            <w:pPr>
              <w:spacing w:after="200" w:line="360" w:lineRule="auto"/>
              <w:rPr>
                <w:color w:val="000000" w:themeColor="text1"/>
                <w:sz w:val="20"/>
                <w:szCs w:val="20"/>
                <w:lang w:val="en-US"/>
              </w:rPr>
            </w:pPr>
            <w:r w:rsidRPr="005112C7">
              <w:rPr>
                <w:color w:val="000000" w:themeColor="text1"/>
                <w:sz w:val="20"/>
                <w:szCs w:val="20"/>
                <w:lang w:val="en-US"/>
              </w:rPr>
              <w:t>297,281,810 (84.63%)</w:t>
            </w:r>
          </w:p>
        </w:tc>
        <w:tc>
          <w:tcPr>
            <w:tcW w:w="1290" w:type="dxa"/>
          </w:tcPr>
          <w:p w14:paraId="45D109B0" w14:textId="77777777" w:rsidR="00135898" w:rsidRPr="005112C7" w:rsidRDefault="00135898" w:rsidP="006D143C">
            <w:pPr>
              <w:spacing w:after="200" w:line="360" w:lineRule="auto"/>
              <w:rPr>
                <w:sz w:val="20"/>
                <w:szCs w:val="20"/>
              </w:rPr>
            </w:pPr>
            <w:r w:rsidRPr="005112C7">
              <w:rPr>
                <w:sz w:val="20"/>
                <w:szCs w:val="20"/>
              </w:rPr>
              <w:t>37.60</w:t>
            </w:r>
          </w:p>
        </w:tc>
        <w:tc>
          <w:tcPr>
            <w:tcW w:w="1559" w:type="dxa"/>
          </w:tcPr>
          <w:p w14:paraId="7F6D6C44" w14:textId="77777777" w:rsidR="00135898" w:rsidRPr="005112C7" w:rsidRDefault="00135898" w:rsidP="006D143C">
            <w:pPr>
              <w:spacing w:after="200" w:line="360" w:lineRule="auto"/>
              <w:rPr>
                <w:sz w:val="20"/>
                <w:szCs w:val="20"/>
              </w:rPr>
            </w:pPr>
            <w:r w:rsidRPr="005112C7">
              <w:rPr>
                <w:sz w:val="20"/>
                <w:szCs w:val="20"/>
              </w:rPr>
              <w:t>61.45</w:t>
            </w:r>
          </w:p>
        </w:tc>
        <w:tc>
          <w:tcPr>
            <w:tcW w:w="1418" w:type="dxa"/>
          </w:tcPr>
          <w:p w14:paraId="23DF69E9" w14:textId="77777777" w:rsidR="00135898" w:rsidRPr="005112C7" w:rsidRDefault="00135898" w:rsidP="006D143C">
            <w:pPr>
              <w:spacing w:after="200" w:line="360" w:lineRule="auto"/>
              <w:rPr>
                <w:sz w:val="20"/>
                <w:szCs w:val="20"/>
              </w:rPr>
            </w:pPr>
            <w:r w:rsidRPr="005112C7">
              <w:rPr>
                <w:sz w:val="20"/>
                <w:szCs w:val="20"/>
              </w:rPr>
              <w:t>0.95</w:t>
            </w:r>
          </w:p>
        </w:tc>
      </w:tr>
      <w:tr w:rsidR="00135898" w:rsidRPr="00A73FDD" w14:paraId="34D35C9E" w14:textId="77777777" w:rsidTr="00135898">
        <w:tc>
          <w:tcPr>
            <w:tcW w:w="1116" w:type="dxa"/>
          </w:tcPr>
          <w:p w14:paraId="24317DEA" w14:textId="16C05AE1" w:rsidR="00135898" w:rsidRPr="005112C7" w:rsidRDefault="00FC6CC0" w:rsidP="006D143C">
            <w:pPr>
              <w:spacing w:after="200" w:line="360" w:lineRule="auto"/>
              <w:rPr>
                <w:color w:val="000000" w:themeColor="text1"/>
                <w:sz w:val="20"/>
                <w:szCs w:val="20"/>
                <w:lang w:val="en-US"/>
              </w:rPr>
            </w:pPr>
            <w:r>
              <w:rPr>
                <w:color w:val="000000" w:themeColor="text1"/>
              </w:rPr>
              <w:t>IFGP</w:t>
            </w:r>
            <w:r w:rsidR="00135898" w:rsidRPr="005112C7">
              <w:rPr>
                <w:color w:val="000000" w:themeColor="text1"/>
                <w:sz w:val="20"/>
                <w:szCs w:val="20"/>
                <w:lang w:val="en-US"/>
              </w:rPr>
              <w:t xml:space="preserve"> complete GO </w:t>
            </w:r>
          </w:p>
        </w:tc>
        <w:tc>
          <w:tcPr>
            <w:tcW w:w="1216" w:type="dxa"/>
          </w:tcPr>
          <w:p w14:paraId="4B84A1E6" w14:textId="77777777" w:rsidR="00135898" w:rsidRPr="005112C7" w:rsidRDefault="00135898" w:rsidP="006D143C">
            <w:pPr>
              <w:spacing w:after="200" w:line="360" w:lineRule="auto"/>
              <w:rPr>
                <w:color w:val="000000" w:themeColor="text1"/>
                <w:sz w:val="20"/>
                <w:szCs w:val="20"/>
                <w:lang w:val="en-US"/>
              </w:rPr>
            </w:pPr>
            <w:r w:rsidRPr="005112C7">
              <w:rPr>
                <w:color w:val="000000" w:themeColor="text1"/>
                <w:sz w:val="20"/>
                <w:szCs w:val="20"/>
                <w:lang w:val="en-US"/>
              </w:rPr>
              <w:t>474,930,848</w:t>
            </w:r>
          </w:p>
        </w:tc>
        <w:tc>
          <w:tcPr>
            <w:tcW w:w="1116" w:type="dxa"/>
          </w:tcPr>
          <w:p w14:paraId="3A43DFED" w14:textId="77777777" w:rsidR="00135898" w:rsidRPr="005112C7" w:rsidRDefault="00135898" w:rsidP="006D143C">
            <w:pPr>
              <w:spacing w:after="200" w:line="360" w:lineRule="auto"/>
              <w:rPr>
                <w:color w:val="000000" w:themeColor="text1"/>
                <w:sz w:val="20"/>
                <w:szCs w:val="20"/>
                <w:lang w:val="en-US"/>
              </w:rPr>
            </w:pPr>
            <w:r w:rsidRPr="005112C7">
              <w:rPr>
                <w:color w:val="000000" w:themeColor="text1"/>
                <w:sz w:val="20"/>
                <w:szCs w:val="20"/>
                <w:lang w:val="en-US"/>
              </w:rPr>
              <w:t>70,286,855 (14.80%)</w:t>
            </w:r>
          </w:p>
        </w:tc>
        <w:tc>
          <w:tcPr>
            <w:tcW w:w="1216" w:type="dxa"/>
          </w:tcPr>
          <w:p w14:paraId="58F26C1A" w14:textId="77777777" w:rsidR="00135898" w:rsidRPr="005112C7" w:rsidRDefault="00135898" w:rsidP="006D143C">
            <w:pPr>
              <w:spacing w:after="200" w:line="360" w:lineRule="auto"/>
              <w:rPr>
                <w:color w:val="000000" w:themeColor="text1"/>
                <w:sz w:val="20"/>
                <w:szCs w:val="20"/>
                <w:lang w:val="en-US"/>
              </w:rPr>
            </w:pPr>
            <w:r w:rsidRPr="005112C7">
              <w:rPr>
                <w:color w:val="000000" w:themeColor="text1"/>
                <w:sz w:val="20"/>
                <w:szCs w:val="20"/>
                <w:lang w:val="en-US"/>
              </w:rPr>
              <w:t>404,643,993 (85.20%)</w:t>
            </w:r>
          </w:p>
        </w:tc>
        <w:tc>
          <w:tcPr>
            <w:tcW w:w="1290" w:type="dxa"/>
          </w:tcPr>
          <w:p w14:paraId="6729F596" w14:textId="77777777" w:rsidR="00135898" w:rsidRPr="005112C7" w:rsidRDefault="00135898" w:rsidP="006D143C">
            <w:pPr>
              <w:spacing w:after="200" w:line="360" w:lineRule="auto"/>
              <w:rPr>
                <w:sz w:val="20"/>
                <w:szCs w:val="20"/>
              </w:rPr>
            </w:pPr>
            <w:r w:rsidRPr="005112C7">
              <w:rPr>
                <w:sz w:val="20"/>
                <w:szCs w:val="20"/>
              </w:rPr>
              <w:t>14.20</w:t>
            </w:r>
          </w:p>
        </w:tc>
        <w:tc>
          <w:tcPr>
            <w:tcW w:w="1559" w:type="dxa"/>
          </w:tcPr>
          <w:p w14:paraId="4FBF7B05" w14:textId="77777777" w:rsidR="00135898" w:rsidRPr="005112C7" w:rsidRDefault="00135898" w:rsidP="006D143C">
            <w:pPr>
              <w:spacing w:after="200" w:line="360" w:lineRule="auto"/>
              <w:rPr>
                <w:sz w:val="20"/>
                <w:szCs w:val="20"/>
              </w:rPr>
            </w:pPr>
            <w:r w:rsidRPr="005112C7">
              <w:rPr>
                <w:sz w:val="20"/>
                <w:szCs w:val="20"/>
              </w:rPr>
              <w:t>84.10</w:t>
            </w:r>
          </w:p>
        </w:tc>
        <w:tc>
          <w:tcPr>
            <w:tcW w:w="1418" w:type="dxa"/>
          </w:tcPr>
          <w:p w14:paraId="7FDF4E7F" w14:textId="77777777" w:rsidR="00135898" w:rsidRPr="005112C7" w:rsidRDefault="00135898" w:rsidP="006D143C">
            <w:pPr>
              <w:spacing w:after="200" w:line="360" w:lineRule="auto"/>
              <w:rPr>
                <w:sz w:val="20"/>
                <w:szCs w:val="20"/>
              </w:rPr>
            </w:pPr>
            <w:r w:rsidRPr="005112C7">
              <w:rPr>
                <w:sz w:val="20"/>
                <w:szCs w:val="20"/>
              </w:rPr>
              <w:t>1.70</w:t>
            </w:r>
          </w:p>
        </w:tc>
      </w:tr>
    </w:tbl>
    <w:p w14:paraId="47CCF7D2" w14:textId="1D4C1A51" w:rsidR="005C2F74" w:rsidRDefault="005C2F74" w:rsidP="00914E15">
      <w:pPr>
        <w:rPr>
          <w:b/>
          <w:bCs/>
        </w:rPr>
      </w:pPr>
    </w:p>
    <w:p w14:paraId="0B9A65E7" w14:textId="3D44058B" w:rsidR="005C2F74" w:rsidRDefault="005C2F74" w:rsidP="00914E15">
      <w:pPr>
        <w:rPr>
          <w:b/>
          <w:bCs/>
        </w:rPr>
      </w:pPr>
    </w:p>
    <w:p w14:paraId="759568EE" w14:textId="7FE75E94" w:rsidR="005C2F74" w:rsidRDefault="005C2F74" w:rsidP="00914E15">
      <w:pPr>
        <w:rPr>
          <w:b/>
          <w:bCs/>
        </w:rPr>
      </w:pPr>
    </w:p>
    <w:p w14:paraId="6A245829" w14:textId="0F571B9A" w:rsidR="005C2F74" w:rsidRDefault="005C2F74" w:rsidP="00914E15">
      <w:pPr>
        <w:rPr>
          <w:b/>
          <w:bCs/>
        </w:rPr>
      </w:pPr>
    </w:p>
    <w:p w14:paraId="1BCA9C58" w14:textId="46DC94B0" w:rsidR="005C2F74" w:rsidRDefault="005C2F74" w:rsidP="00914E15">
      <w:pPr>
        <w:rPr>
          <w:b/>
          <w:bCs/>
        </w:rPr>
      </w:pPr>
    </w:p>
    <w:p w14:paraId="17411109" w14:textId="379747AD" w:rsidR="005C2F74" w:rsidRDefault="005C2F74" w:rsidP="00914E15">
      <w:pPr>
        <w:rPr>
          <w:b/>
          <w:bCs/>
        </w:rPr>
      </w:pPr>
    </w:p>
    <w:p w14:paraId="41A578D0" w14:textId="0418898D" w:rsidR="00DD6692" w:rsidRDefault="00DD6692" w:rsidP="00914E15">
      <w:pPr>
        <w:rPr>
          <w:b/>
          <w:bCs/>
        </w:rPr>
      </w:pPr>
    </w:p>
    <w:p w14:paraId="3C618C5D" w14:textId="52BFE8BB" w:rsidR="00DD6692" w:rsidRDefault="00DD6692" w:rsidP="00914E15">
      <w:pPr>
        <w:rPr>
          <w:b/>
          <w:bCs/>
        </w:rPr>
      </w:pPr>
    </w:p>
    <w:p w14:paraId="27503B41" w14:textId="4BFE06FA" w:rsidR="002970E5" w:rsidRDefault="002970E5" w:rsidP="00914E15">
      <w:pPr>
        <w:rPr>
          <w:b/>
          <w:bCs/>
        </w:rPr>
      </w:pPr>
    </w:p>
    <w:p w14:paraId="6B5E80E8" w14:textId="23842730" w:rsidR="002970E5" w:rsidRDefault="002970E5" w:rsidP="00914E15">
      <w:pPr>
        <w:rPr>
          <w:b/>
          <w:bCs/>
        </w:rPr>
      </w:pPr>
    </w:p>
    <w:p w14:paraId="1FE02D4A" w14:textId="763622FB" w:rsidR="002970E5" w:rsidRDefault="002970E5" w:rsidP="00914E15">
      <w:pPr>
        <w:rPr>
          <w:b/>
          <w:bCs/>
        </w:rPr>
      </w:pPr>
    </w:p>
    <w:p w14:paraId="15E8F2BE" w14:textId="24B52ABB" w:rsidR="002970E5" w:rsidRDefault="002970E5" w:rsidP="00914E15">
      <w:pPr>
        <w:rPr>
          <w:b/>
          <w:bCs/>
        </w:rPr>
      </w:pPr>
    </w:p>
    <w:p w14:paraId="55351B41" w14:textId="716365DA" w:rsidR="002970E5" w:rsidRDefault="002970E5" w:rsidP="00914E15">
      <w:pPr>
        <w:rPr>
          <w:b/>
          <w:bCs/>
        </w:rPr>
      </w:pPr>
    </w:p>
    <w:p w14:paraId="0D4742DA" w14:textId="01DC52FB" w:rsidR="002970E5" w:rsidRDefault="002970E5" w:rsidP="00914E15">
      <w:pPr>
        <w:rPr>
          <w:b/>
          <w:bCs/>
        </w:rPr>
      </w:pPr>
    </w:p>
    <w:p w14:paraId="7C6819FB" w14:textId="40B9B83C" w:rsidR="002970E5" w:rsidRDefault="002970E5" w:rsidP="00914E15">
      <w:pPr>
        <w:rPr>
          <w:b/>
          <w:bCs/>
        </w:rPr>
      </w:pPr>
    </w:p>
    <w:p w14:paraId="2FDD9E8E" w14:textId="12F1562D" w:rsidR="002970E5" w:rsidRDefault="002970E5" w:rsidP="00914E15">
      <w:pPr>
        <w:rPr>
          <w:b/>
          <w:bCs/>
        </w:rPr>
      </w:pPr>
    </w:p>
    <w:p w14:paraId="4F83ACC0" w14:textId="098728A1" w:rsidR="004709A7" w:rsidRDefault="004709A7" w:rsidP="00914E15">
      <w:pPr>
        <w:rPr>
          <w:b/>
          <w:bCs/>
        </w:rPr>
      </w:pPr>
    </w:p>
    <w:p w14:paraId="212E6B07" w14:textId="0CCCAA69" w:rsidR="004709A7" w:rsidRDefault="004709A7" w:rsidP="00914E15">
      <w:pPr>
        <w:rPr>
          <w:b/>
          <w:bCs/>
        </w:rPr>
      </w:pPr>
    </w:p>
    <w:p w14:paraId="22B240D5" w14:textId="77777777" w:rsidR="004709A7" w:rsidRDefault="004709A7" w:rsidP="00914E15">
      <w:pPr>
        <w:rPr>
          <w:b/>
          <w:bCs/>
        </w:rPr>
      </w:pPr>
    </w:p>
    <w:p w14:paraId="6B8F642F" w14:textId="77034B0B" w:rsidR="002C3E83" w:rsidRDefault="002C3E83" w:rsidP="00914E15">
      <w:pPr>
        <w:rPr>
          <w:b/>
          <w:bCs/>
        </w:rPr>
      </w:pPr>
    </w:p>
    <w:p w14:paraId="5462DB75" w14:textId="77777777" w:rsidR="002C3E83" w:rsidRDefault="002C3E83" w:rsidP="00914E15">
      <w:pPr>
        <w:rPr>
          <w:b/>
          <w:bCs/>
        </w:rPr>
      </w:pPr>
    </w:p>
    <w:p w14:paraId="18757BC9" w14:textId="6F560C4E" w:rsidR="002970E5" w:rsidRDefault="002970E5" w:rsidP="00914E15">
      <w:pPr>
        <w:rPr>
          <w:b/>
          <w:bCs/>
        </w:rPr>
      </w:pPr>
    </w:p>
    <w:p w14:paraId="53231228" w14:textId="037C7242" w:rsidR="000674F6" w:rsidRDefault="000674F6" w:rsidP="00914E15">
      <w:pPr>
        <w:rPr>
          <w:b/>
          <w:bCs/>
        </w:rPr>
      </w:pPr>
    </w:p>
    <w:p w14:paraId="58380CC4" w14:textId="77777777" w:rsidR="000674F6" w:rsidRDefault="000674F6" w:rsidP="00914E15">
      <w:pPr>
        <w:rPr>
          <w:b/>
          <w:bCs/>
        </w:rPr>
      </w:pPr>
    </w:p>
    <w:p w14:paraId="0C9B77A5" w14:textId="77777777" w:rsidR="002970E5" w:rsidRDefault="002970E5" w:rsidP="00914E15">
      <w:pPr>
        <w:rPr>
          <w:b/>
          <w:bCs/>
        </w:rPr>
      </w:pPr>
    </w:p>
    <w:p w14:paraId="25A4EA28" w14:textId="16C749F6" w:rsidR="00990025" w:rsidRPr="00A73FDD" w:rsidRDefault="00990025" w:rsidP="00990025">
      <w:pPr>
        <w:spacing w:after="200" w:line="360" w:lineRule="auto"/>
        <w:jc w:val="both"/>
      </w:pPr>
      <w:r w:rsidRPr="00A73FDD">
        <w:rPr>
          <w:b/>
          <w:bCs/>
        </w:rPr>
        <w:lastRenderedPageBreak/>
        <w:t xml:space="preserve">Table </w:t>
      </w:r>
      <w:r>
        <w:rPr>
          <w:b/>
          <w:bCs/>
        </w:rPr>
        <w:t>S2</w:t>
      </w:r>
      <w:r w:rsidRPr="00A73FDD">
        <w:rPr>
          <w:b/>
          <w:bCs/>
        </w:rPr>
        <w:t xml:space="preserve">. Classification of </w:t>
      </w:r>
      <w:r w:rsidR="00135898">
        <w:rPr>
          <w:b/>
          <w:bCs/>
        </w:rPr>
        <w:t xml:space="preserve">474,930,848 </w:t>
      </w:r>
      <w:r>
        <w:rPr>
          <w:b/>
          <w:bCs/>
        </w:rPr>
        <w:t xml:space="preserve">simulated </w:t>
      </w:r>
      <w:r w:rsidRPr="00A73FDD">
        <w:rPr>
          <w:b/>
          <w:bCs/>
        </w:rPr>
        <w:t xml:space="preserve">sequencing reads </w:t>
      </w:r>
      <w:r>
        <w:rPr>
          <w:b/>
          <w:bCs/>
        </w:rPr>
        <w:t xml:space="preserve">(low, medium and high </w:t>
      </w:r>
      <w:r w:rsidR="009B1090">
        <w:rPr>
          <w:b/>
          <w:bCs/>
        </w:rPr>
        <w:t>substitution</w:t>
      </w:r>
      <w:r>
        <w:rPr>
          <w:b/>
          <w:bCs/>
        </w:rPr>
        <w:t xml:space="preserve"> rate) </w:t>
      </w:r>
      <w:r w:rsidRPr="00A73FDD">
        <w:rPr>
          <w:b/>
          <w:bCs/>
        </w:rPr>
        <w:t>by Kraken</w:t>
      </w:r>
      <w:r>
        <w:rPr>
          <w:b/>
          <w:bCs/>
        </w:rPr>
        <w:t>, Kraken2</w:t>
      </w:r>
      <w:r w:rsidRPr="00A73FDD">
        <w:rPr>
          <w:b/>
          <w:bCs/>
        </w:rPr>
        <w:t xml:space="preserve"> </w:t>
      </w:r>
      <w:r>
        <w:rPr>
          <w:b/>
          <w:bCs/>
        </w:rPr>
        <w:t xml:space="preserve">and </w:t>
      </w:r>
      <w:r w:rsidR="00135898">
        <w:rPr>
          <w:b/>
          <w:bCs/>
        </w:rPr>
        <w:t xml:space="preserve">the MEM approaches Kaiju and </w:t>
      </w:r>
      <w:proofErr w:type="spellStart"/>
      <w:r w:rsidR="00135898">
        <w:rPr>
          <w:b/>
          <w:bCs/>
        </w:rPr>
        <w:t>PRROMenade</w:t>
      </w:r>
      <w:proofErr w:type="spellEnd"/>
      <w:r w:rsidRPr="00A73FDD">
        <w:rPr>
          <w:b/>
          <w:bCs/>
        </w:rPr>
        <w:t xml:space="preserve"> using </w:t>
      </w:r>
      <w:r>
        <w:rPr>
          <w:b/>
          <w:bCs/>
        </w:rPr>
        <w:t xml:space="preserve">the full </w:t>
      </w:r>
      <w:r w:rsidR="00FC6CC0" w:rsidRPr="00FC6CC0">
        <w:rPr>
          <w:b/>
          <w:bCs/>
          <w:color w:val="000000" w:themeColor="text1"/>
        </w:rPr>
        <w:t>IFGP</w:t>
      </w:r>
      <w:r>
        <w:rPr>
          <w:b/>
          <w:bCs/>
        </w:rPr>
        <w:t xml:space="preserve"> </w:t>
      </w:r>
      <w:r w:rsidRPr="00A73FDD">
        <w:rPr>
          <w:b/>
          <w:bCs/>
        </w:rPr>
        <w:t xml:space="preserve">GO term </w:t>
      </w:r>
      <w:r>
        <w:rPr>
          <w:b/>
          <w:bCs/>
        </w:rPr>
        <w:t xml:space="preserve">sequence database and </w:t>
      </w:r>
      <w:r w:rsidRPr="00A73FDD">
        <w:rPr>
          <w:b/>
          <w:bCs/>
        </w:rPr>
        <w:t>functional annotation</w:t>
      </w:r>
      <w:r>
        <w:rPr>
          <w:b/>
          <w:bCs/>
        </w:rPr>
        <w:t>.</w:t>
      </w:r>
    </w:p>
    <w:p w14:paraId="501A8D20" w14:textId="77777777" w:rsidR="00990025" w:rsidRDefault="00990025" w:rsidP="00914E15">
      <w:pPr>
        <w:rPr>
          <w:b/>
          <w:bCs/>
        </w:rPr>
      </w:pPr>
    </w:p>
    <w:tbl>
      <w:tblPr>
        <w:tblStyle w:val="TableGrid"/>
        <w:tblW w:w="8828" w:type="dxa"/>
        <w:tblBorders>
          <w:left w:val="none" w:sz="0" w:space="0" w:color="auto"/>
          <w:right w:val="none" w:sz="0" w:space="0" w:color="auto"/>
        </w:tblBorders>
        <w:tblLook w:val="04A0" w:firstRow="1" w:lastRow="0" w:firstColumn="1" w:lastColumn="0" w:noHBand="0" w:noVBand="1"/>
      </w:tblPr>
      <w:tblGrid>
        <w:gridCol w:w="1216"/>
        <w:gridCol w:w="1183"/>
        <w:gridCol w:w="949"/>
        <w:gridCol w:w="1216"/>
        <w:gridCol w:w="1216"/>
        <w:gridCol w:w="1016"/>
        <w:gridCol w:w="1016"/>
        <w:gridCol w:w="1016"/>
      </w:tblGrid>
      <w:tr w:rsidR="00135898" w:rsidRPr="00A73FDD" w14:paraId="53BD7AA5" w14:textId="77777777" w:rsidTr="00135898">
        <w:tc>
          <w:tcPr>
            <w:tcW w:w="1335" w:type="dxa"/>
            <w:shd w:val="clear" w:color="auto" w:fill="E7E6E6" w:themeFill="background2"/>
          </w:tcPr>
          <w:p w14:paraId="3D59EE91" w14:textId="77777777" w:rsidR="00135898" w:rsidRPr="00A73FDD" w:rsidRDefault="00135898" w:rsidP="006D143C">
            <w:pPr>
              <w:spacing w:after="200" w:line="360" w:lineRule="auto"/>
              <w:rPr>
                <w:sz w:val="20"/>
                <w:szCs w:val="20"/>
              </w:rPr>
            </w:pPr>
            <w:r>
              <w:rPr>
                <w:sz w:val="20"/>
                <w:szCs w:val="20"/>
              </w:rPr>
              <w:t>Software</w:t>
            </w:r>
          </w:p>
        </w:tc>
        <w:tc>
          <w:tcPr>
            <w:tcW w:w="1064" w:type="dxa"/>
            <w:shd w:val="clear" w:color="auto" w:fill="E7E6E6" w:themeFill="background2"/>
          </w:tcPr>
          <w:p w14:paraId="3E220366" w14:textId="7E061350" w:rsidR="00135898" w:rsidRPr="00A73FDD" w:rsidRDefault="009B1090" w:rsidP="006D143C">
            <w:pPr>
              <w:spacing w:after="200" w:line="360" w:lineRule="auto"/>
              <w:rPr>
                <w:sz w:val="20"/>
                <w:szCs w:val="20"/>
              </w:rPr>
            </w:pPr>
            <w:r>
              <w:rPr>
                <w:sz w:val="20"/>
                <w:szCs w:val="20"/>
              </w:rPr>
              <w:t>Substitution</w:t>
            </w:r>
            <w:r w:rsidR="00135898">
              <w:rPr>
                <w:sz w:val="20"/>
                <w:szCs w:val="20"/>
              </w:rPr>
              <w:t xml:space="preserve"> Rate</w:t>
            </w:r>
          </w:p>
        </w:tc>
        <w:tc>
          <w:tcPr>
            <w:tcW w:w="949" w:type="dxa"/>
            <w:shd w:val="clear" w:color="auto" w:fill="E7E6E6" w:themeFill="background2"/>
          </w:tcPr>
          <w:p w14:paraId="39E927E9" w14:textId="77777777" w:rsidR="00135898" w:rsidRPr="00A73FDD" w:rsidRDefault="00135898" w:rsidP="006D143C">
            <w:pPr>
              <w:spacing w:after="200" w:line="360" w:lineRule="auto"/>
              <w:rPr>
                <w:sz w:val="20"/>
                <w:szCs w:val="20"/>
              </w:rPr>
            </w:pPr>
            <w:r>
              <w:rPr>
                <w:sz w:val="20"/>
                <w:szCs w:val="20"/>
              </w:rPr>
              <w:t>Database format</w:t>
            </w:r>
          </w:p>
        </w:tc>
        <w:tc>
          <w:tcPr>
            <w:tcW w:w="1216" w:type="dxa"/>
            <w:shd w:val="clear" w:color="auto" w:fill="E7E6E6" w:themeFill="background2"/>
          </w:tcPr>
          <w:p w14:paraId="4688CCEA" w14:textId="77777777" w:rsidR="00135898" w:rsidRPr="00A73FDD" w:rsidRDefault="00135898" w:rsidP="006D143C">
            <w:pPr>
              <w:spacing w:after="200" w:line="360" w:lineRule="auto"/>
              <w:rPr>
                <w:sz w:val="20"/>
                <w:szCs w:val="20"/>
              </w:rPr>
            </w:pPr>
            <w:r w:rsidRPr="00A73FDD">
              <w:rPr>
                <w:sz w:val="20"/>
                <w:szCs w:val="20"/>
              </w:rPr>
              <w:t>Non-classified reads (un-mapped)</w:t>
            </w:r>
          </w:p>
        </w:tc>
        <w:tc>
          <w:tcPr>
            <w:tcW w:w="1216" w:type="dxa"/>
            <w:shd w:val="clear" w:color="auto" w:fill="E7E6E6" w:themeFill="background2"/>
          </w:tcPr>
          <w:p w14:paraId="092A146A" w14:textId="77777777" w:rsidR="00135898" w:rsidRPr="00A73FDD" w:rsidRDefault="00135898" w:rsidP="006D143C">
            <w:pPr>
              <w:spacing w:after="200" w:line="360" w:lineRule="auto"/>
              <w:rPr>
                <w:sz w:val="20"/>
                <w:szCs w:val="20"/>
              </w:rPr>
            </w:pPr>
            <w:r w:rsidRPr="00A73FDD">
              <w:rPr>
                <w:sz w:val="20"/>
                <w:szCs w:val="20"/>
              </w:rPr>
              <w:t>Classified Reads (%)</w:t>
            </w:r>
          </w:p>
        </w:tc>
        <w:tc>
          <w:tcPr>
            <w:tcW w:w="1016" w:type="dxa"/>
            <w:shd w:val="clear" w:color="auto" w:fill="E7E6E6" w:themeFill="background2"/>
          </w:tcPr>
          <w:p w14:paraId="2E5DCD19" w14:textId="2BA4E68B" w:rsidR="00135898" w:rsidRPr="00A73FDD" w:rsidRDefault="00135898" w:rsidP="006D143C">
            <w:pPr>
              <w:spacing w:after="200" w:line="360" w:lineRule="auto"/>
              <w:rPr>
                <w:sz w:val="20"/>
                <w:szCs w:val="20"/>
              </w:rPr>
            </w:pPr>
            <w:r w:rsidRPr="00A73FDD">
              <w:rPr>
                <w:sz w:val="20"/>
                <w:szCs w:val="20"/>
              </w:rPr>
              <w:t>% Classified reads assigned to root L</w:t>
            </w:r>
            <w:r w:rsidR="009B1090">
              <w:rPr>
                <w:sz w:val="20"/>
                <w:szCs w:val="20"/>
              </w:rPr>
              <w:t>CF</w:t>
            </w:r>
          </w:p>
        </w:tc>
        <w:tc>
          <w:tcPr>
            <w:tcW w:w="1016" w:type="dxa"/>
            <w:shd w:val="clear" w:color="auto" w:fill="E7E6E6" w:themeFill="background2"/>
          </w:tcPr>
          <w:p w14:paraId="5F920076" w14:textId="77777777" w:rsidR="00135898" w:rsidRPr="00A73FDD" w:rsidRDefault="00135898" w:rsidP="006D143C">
            <w:pPr>
              <w:spacing w:after="200" w:line="360" w:lineRule="auto"/>
              <w:rPr>
                <w:sz w:val="20"/>
                <w:szCs w:val="20"/>
              </w:rPr>
            </w:pPr>
            <w:r w:rsidRPr="00A73FDD">
              <w:rPr>
                <w:sz w:val="20"/>
                <w:szCs w:val="20"/>
              </w:rPr>
              <w:t xml:space="preserve">% Classified reads assigned to correct GO term or </w:t>
            </w:r>
            <w:r>
              <w:rPr>
                <w:sz w:val="20"/>
                <w:szCs w:val="20"/>
              </w:rPr>
              <w:t xml:space="preserve">related </w:t>
            </w:r>
            <w:r w:rsidRPr="00A73FDD">
              <w:rPr>
                <w:sz w:val="20"/>
                <w:szCs w:val="20"/>
              </w:rPr>
              <w:t xml:space="preserve">GO term </w:t>
            </w:r>
          </w:p>
        </w:tc>
        <w:tc>
          <w:tcPr>
            <w:tcW w:w="1016" w:type="dxa"/>
            <w:shd w:val="clear" w:color="auto" w:fill="E7E6E6" w:themeFill="background2"/>
          </w:tcPr>
          <w:p w14:paraId="7F289A89" w14:textId="77777777" w:rsidR="00135898" w:rsidRPr="00A73FDD" w:rsidRDefault="00135898" w:rsidP="006D143C">
            <w:pPr>
              <w:spacing w:after="200" w:line="360" w:lineRule="auto"/>
              <w:rPr>
                <w:sz w:val="20"/>
                <w:szCs w:val="20"/>
              </w:rPr>
            </w:pPr>
            <w:r w:rsidRPr="00A73FDD">
              <w:rPr>
                <w:sz w:val="20"/>
                <w:szCs w:val="20"/>
              </w:rPr>
              <w:t xml:space="preserve">% Classified reads assigned to an incorrect GO term- </w:t>
            </w:r>
          </w:p>
        </w:tc>
      </w:tr>
      <w:tr w:rsidR="00135898" w:rsidRPr="005112C7" w14:paraId="5BC7CE05" w14:textId="77777777" w:rsidTr="00135898">
        <w:tc>
          <w:tcPr>
            <w:tcW w:w="1335" w:type="dxa"/>
          </w:tcPr>
          <w:p w14:paraId="2716F5F7" w14:textId="77777777" w:rsidR="00135898" w:rsidRPr="001941DA" w:rsidRDefault="00135898" w:rsidP="006D143C">
            <w:pPr>
              <w:spacing w:after="200" w:line="360" w:lineRule="auto"/>
              <w:rPr>
                <w:color w:val="000000" w:themeColor="text1"/>
                <w:sz w:val="20"/>
                <w:szCs w:val="20"/>
                <w:lang w:val="en-US"/>
              </w:rPr>
            </w:pPr>
            <w:r>
              <w:rPr>
                <w:color w:val="000000" w:themeColor="text1"/>
                <w:sz w:val="20"/>
                <w:szCs w:val="20"/>
                <w:lang w:val="en-US"/>
              </w:rPr>
              <w:t>Kraken</w:t>
            </w:r>
          </w:p>
        </w:tc>
        <w:tc>
          <w:tcPr>
            <w:tcW w:w="1064" w:type="dxa"/>
          </w:tcPr>
          <w:p w14:paraId="36E6DF65" w14:textId="77777777" w:rsidR="00135898" w:rsidRPr="005112C7" w:rsidRDefault="00135898" w:rsidP="006D143C">
            <w:pPr>
              <w:spacing w:after="200" w:line="360" w:lineRule="auto"/>
              <w:rPr>
                <w:color w:val="000000" w:themeColor="text1"/>
                <w:sz w:val="20"/>
                <w:szCs w:val="20"/>
                <w:lang w:val="en-US"/>
              </w:rPr>
            </w:pPr>
            <w:r>
              <w:rPr>
                <w:color w:val="000000" w:themeColor="text1"/>
                <w:sz w:val="20"/>
                <w:szCs w:val="20"/>
                <w:lang w:val="en-US"/>
              </w:rPr>
              <w:t>0.05</w:t>
            </w:r>
            <w:r w:rsidRPr="005112C7">
              <w:rPr>
                <w:color w:val="000000" w:themeColor="text1"/>
                <w:sz w:val="20"/>
                <w:szCs w:val="20"/>
                <w:lang w:val="en-US"/>
              </w:rPr>
              <w:t xml:space="preserve"> </w:t>
            </w:r>
          </w:p>
        </w:tc>
        <w:tc>
          <w:tcPr>
            <w:tcW w:w="949" w:type="dxa"/>
          </w:tcPr>
          <w:p w14:paraId="5214F74A" w14:textId="77777777" w:rsidR="00135898" w:rsidRPr="005112C7" w:rsidRDefault="00135898" w:rsidP="006D143C">
            <w:pPr>
              <w:spacing w:after="200" w:line="360" w:lineRule="auto"/>
              <w:rPr>
                <w:color w:val="000000" w:themeColor="text1"/>
                <w:sz w:val="20"/>
                <w:szCs w:val="20"/>
                <w:lang w:val="en-US"/>
              </w:rPr>
            </w:pPr>
            <w:r w:rsidRPr="005112C7">
              <w:rPr>
                <w:color w:val="000000" w:themeColor="text1"/>
                <w:sz w:val="20"/>
                <w:szCs w:val="20"/>
                <w:lang w:val="en-US"/>
              </w:rPr>
              <w:t>DNA</w:t>
            </w:r>
          </w:p>
        </w:tc>
        <w:tc>
          <w:tcPr>
            <w:tcW w:w="1216" w:type="dxa"/>
          </w:tcPr>
          <w:p w14:paraId="352F16AF" w14:textId="77777777" w:rsidR="00135898" w:rsidRPr="005112C7" w:rsidRDefault="00135898" w:rsidP="006D143C">
            <w:pPr>
              <w:spacing w:after="200" w:line="360" w:lineRule="auto"/>
              <w:rPr>
                <w:color w:val="000000" w:themeColor="text1"/>
                <w:sz w:val="20"/>
                <w:szCs w:val="20"/>
              </w:rPr>
            </w:pPr>
            <w:r w:rsidRPr="005112C7">
              <w:rPr>
                <w:color w:val="000000" w:themeColor="text1"/>
                <w:sz w:val="20"/>
                <w:szCs w:val="20"/>
                <w:lang w:val="en-US"/>
              </w:rPr>
              <w:t>70,286,855 (14.80%)</w:t>
            </w:r>
          </w:p>
        </w:tc>
        <w:tc>
          <w:tcPr>
            <w:tcW w:w="1216" w:type="dxa"/>
          </w:tcPr>
          <w:p w14:paraId="6A8602F3" w14:textId="77777777" w:rsidR="00135898" w:rsidRPr="005112C7" w:rsidRDefault="00135898" w:rsidP="006D143C">
            <w:pPr>
              <w:spacing w:after="200" w:line="360" w:lineRule="auto"/>
              <w:rPr>
                <w:color w:val="000000" w:themeColor="text1"/>
                <w:sz w:val="20"/>
                <w:szCs w:val="20"/>
              </w:rPr>
            </w:pPr>
            <w:r w:rsidRPr="005112C7">
              <w:rPr>
                <w:color w:val="000000" w:themeColor="text1"/>
                <w:sz w:val="20"/>
                <w:szCs w:val="20"/>
                <w:lang w:val="en-US"/>
              </w:rPr>
              <w:t>404,643,993 (85.20%)</w:t>
            </w:r>
          </w:p>
        </w:tc>
        <w:tc>
          <w:tcPr>
            <w:tcW w:w="1016" w:type="dxa"/>
          </w:tcPr>
          <w:p w14:paraId="322C1A24" w14:textId="77777777" w:rsidR="00135898" w:rsidRPr="005112C7" w:rsidRDefault="00135898" w:rsidP="006D143C">
            <w:pPr>
              <w:spacing w:after="200" w:line="360" w:lineRule="auto"/>
              <w:rPr>
                <w:sz w:val="20"/>
                <w:szCs w:val="20"/>
              </w:rPr>
            </w:pPr>
            <w:r w:rsidRPr="005112C7">
              <w:rPr>
                <w:sz w:val="20"/>
                <w:szCs w:val="20"/>
              </w:rPr>
              <w:t>14.20</w:t>
            </w:r>
          </w:p>
        </w:tc>
        <w:tc>
          <w:tcPr>
            <w:tcW w:w="1016" w:type="dxa"/>
          </w:tcPr>
          <w:p w14:paraId="60F3A633" w14:textId="77777777" w:rsidR="00135898" w:rsidRPr="005112C7" w:rsidRDefault="00135898" w:rsidP="006D143C">
            <w:pPr>
              <w:spacing w:after="200" w:line="360" w:lineRule="auto"/>
              <w:rPr>
                <w:sz w:val="20"/>
                <w:szCs w:val="20"/>
              </w:rPr>
            </w:pPr>
            <w:r w:rsidRPr="005112C7">
              <w:rPr>
                <w:sz w:val="20"/>
                <w:szCs w:val="20"/>
              </w:rPr>
              <w:t>84.10</w:t>
            </w:r>
          </w:p>
        </w:tc>
        <w:tc>
          <w:tcPr>
            <w:tcW w:w="1016" w:type="dxa"/>
          </w:tcPr>
          <w:p w14:paraId="7E3BEB88" w14:textId="77777777" w:rsidR="00135898" w:rsidRPr="005112C7" w:rsidRDefault="00135898" w:rsidP="006D143C">
            <w:pPr>
              <w:spacing w:after="200" w:line="360" w:lineRule="auto"/>
              <w:rPr>
                <w:sz w:val="20"/>
                <w:szCs w:val="20"/>
              </w:rPr>
            </w:pPr>
            <w:r w:rsidRPr="005112C7">
              <w:rPr>
                <w:sz w:val="20"/>
                <w:szCs w:val="20"/>
              </w:rPr>
              <w:t>1.70</w:t>
            </w:r>
          </w:p>
        </w:tc>
      </w:tr>
      <w:tr w:rsidR="00135898" w:rsidRPr="005112C7" w14:paraId="1C89FC3E" w14:textId="77777777" w:rsidTr="00135898">
        <w:tc>
          <w:tcPr>
            <w:tcW w:w="1335" w:type="dxa"/>
          </w:tcPr>
          <w:p w14:paraId="1B377B59" w14:textId="77777777" w:rsidR="00135898" w:rsidRPr="001941DA" w:rsidRDefault="00135898" w:rsidP="006D143C">
            <w:pPr>
              <w:spacing w:after="200" w:line="360" w:lineRule="auto"/>
              <w:rPr>
                <w:color w:val="000000" w:themeColor="text1"/>
                <w:sz w:val="20"/>
                <w:szCs w:val="20"/>
                <w:lang w:val="en-US"/>
              </w:rPr>
            </w:pPr>
            <w:r>
              <w:rPr>
                <w:color w:val="000000" w:themeColor="text1"/>
                <w:sz w:val="20"/>
                <w:szCs w:val="20"/>
                <w:lang w:val="en-US"/>
              </w:rPr>
              <w:t>Kraken2</w:t>
            </w:r>
          </w:p>
        </w:tc>
        <w:tc>
          <w:tcPr>
            <w:tcW w:w="1064" w:type="dxa"/>
          </w:tcPr>
          <w:p w14:paraId="3A83BD87" w14:textId="77777777" w:rsidR="00135898" w:rsidRPr="005112C7" w:rsidRDefault="00135898" w:rsidP="006D143C">
            <w:pPr>
              <w:spacing w:after="200" w:line="360" w:lineRule="auto"/>
              <w:rPr>
                <w:color w:val="000000" w:themeColor="text1"/>
                <w:sz w:val="20"/>
                <w:szCs w:val="20"/>
                <w:lang w:val="en-US"/>
              </w:rPr>
            </w:pPr>
            <w:r>
              <w:rPr>
                <w:color w:val="000000" w:themeColor="text1"/>
                <w:sz w:val="20"/>
                <w:szCs w:val="20"/>
                <w:lang w:val="en-US"/>
              </w:rPr>
              <w:t>0.05</w:t>
            </w:r>
          </w:p>
        </w:tc>
        <w:tc>
          <w:tcPr>
            <w:tcW w:w="949" w:type="dxa"/>
          </w:tcPr>
          <w:p w14:paraId="6B0AC6B9" w14:textId="77777777" w:rsidR="00135898" w:rsidRPr="005112C7" w:rsidRDefault="00135898" w:rsidP="006D143C">
            <w:pPr>
              <w:spacing w:after="200" w:line="360" w:lineRule="auto"/>
              <w:rPr>
                <w:color w:val="000000" w:themeColor="text1"/>
                <w:sz w:val="20"/>
                <w:szCs w:val="20"/>
                <w:lang w:val="en-US"/>
              </w:rPr>
            </w:pPr>
            <w:r w:rsidRPr="005112C7">
              <w:rPr>
                <w:color w:val="000000" w:themeColor="text1"/>
                <w:sz w:val="20"/>
                <w:szCs w:val="20"/>
                <w:lang w:val="en-US"/>
              </w:rPr>
              <w:t>Amino Acid</w:t>
            </w:r>
          </w:p>
        </w:tc>
        <w:tc>
          <w:tcPr>
            <w:tcW w:w="1216" w:type="dxa"/>
          </w:tcPr>
          <w:p w14:paraId="39864C6B" w14:textId="77777777" w:rsidR="00135898" w:rsidRDefault="00135898" w:rsidP="006D143C">
            <w:pPr>
              <w:spacing w:line="360" w:lineRule="auto"/>
              <w:rPr>
                <w:color w:val="000000" w:themeColor="text1"/>
                <w:sz w:val="20"/>
                <w:szCs w:val="20"/>
                <w:lang w:val="en-US"/>
              </w:rPr>
            </w:pPr>
            <w:r w:rsidRPr="00696846">
              <w:rPr>
                <w:color w:val="000000" w:themeColor="text1"/>
                <w:sz w:val="20"/>
                <w:szCs w:val="20"/>
                <w:lang w:val="en-US"/>
              </w:rPr>
              <w:t>28,911,414</w:t>
            </w:r>
          </w:p>
          <w:p w14:paraId="702E78F0" w14:textId="77777777" w:rsidR="00135898" w:rsidRDefault="00135898" w:rsidP="006D143C">
            <w:pPr>
              <w:spacing w:line="360" w:lineRule="auto"/>
              <w:rPr>
                <w:color w:val="000000" w:themeColor="text1"/>
                <w:sz w:val="20"/>
                <w:szCs w:val="20"/>
                <w:lang w:val="en-US"/>
              </w:rPr>
            </w:pPr>
            <w:r>
              <w:rPr>
                <w:color w:val="000000" w:themeColor="text1"/>
                <w:sz w:val="20"/>
                <w:szCs w:val="20"/>
                <w:lang w:val="en-US"/>
              </w:rPr>
              <w:t>(6.09%)</w:t>
            </w:r>
          </w:p>
          <w:p w14:paraId="41E287BF" w14:textId="77777777" w:rsidR="00135898" w:rsidRPr="005112C7" w:rsidRDefault="00135898" w:rsidP="006D143C">
            <w:pPr>
              <w:spacing w:after="200" w:line="360" w:lineRule="auto"/>
              <w:rPr>
                <w:color w:val="000000" w:themeColor="text1"/>
                <w:sz w:val="20"/>
                <w:szCs w:val="20"/>
                <w:lang w:val="en-US"/>
              </w:rPr>
            </w:pPr>
          </w:p>
        </w:tc>
        <w:tc>
          <w:tcPr>
            <w:tcW w:w="1216" w:type="dxa"/>
          </w:tcPr>
          <w:p w14:paraId="2A7E8E45" w14:textId="77777777" w:rsidR="00135898" w:rsidRDefault="00135898" w:rsidP="006D143C">
            <w:pPr>
              <w:spacing w:line="360" w:lineRule="auto"/>
              <w:rPr>
                <w:color w:val="000000" w:themeColor="text1"/>
                <w:sz w:val="20"/>
                <w:szCs w:val="20"/>
                <w:lang w:val="en-US"/>
              </w:rPr>
            </w:pPr>
            <w:r w:rsidRPr="00696846">
              <w:rPr>
                <w:color w:val="000000" w:themeColor="text1"/>
                <w:sz w:val="20"/>
                <w:szCs w:val="20"/>
                <w:lang w:val="en-US"/>
              </w:rPr>
              <w:t>446,019,434</w:t>
            </w:r>
          </w:p>
          <w:p w14:paraId="5424A569" w14:textId="77777777" w:rsidR="00135898" w:rsidRPr="005112C7" w:rsidRDefault="00135898" w:rsidP="006D143C">
            <w:pPr>
              <w:spacing w:after="200" w:line="360" w:lineRule="auto"/>
              <w:rPr>
                <w:color w:val="000000" w:themeColor="text1"/>
                <w:sz w:val="20"/>
                <w:szCs w:val="20"/>
                <w:lang w:val="en-US"/>
              </w:rPr>
            </w:pPr>
            <w:r>
              <w:rPr>
                <w:color w:val="000000" w:themeColor="text1"/>
                <w:sz w:val="20"/>
                <w:szCs w:val="20"/>
                <w:lang w:val="en-US"/>
              </w:rPr>
              <w:t>(93.91%)</w:t>
            </w:r>
          </w:p>
        </w:tc>
        <w:tc>
          <w:tcPr>
            <w:tcW w:w="1016" w:type="dxa"/>
          </w:tcPr>
          <w:p w14:paraId="1CEA9DC4" w14:textId="77777777" w:rsidR="00135898" w:rsidRPr="005112C7" w:rsidRDefault="00135898" w:rsidP="006D143C">
            <w:pPr>
              <w:spacing w:after="200" w:line="360" w:lineRule="auto"/>
              <w:rPr>
                <w:sz w:val="20"/>
                <w:szCs w:val="20"/>
              </w:rPr>
            </w:pPr>
            <w:r>
              <w:rPr>
                <w:sz w:val="20"/>
                <w:szCs w:val="20"/>
              </w:rPr>
              <w:t>13.71</w:t>
            </w:r>
          </w:p>
        </w:tc>
        <w:tc>
          <w:tcPr>
            <w:tcW w:w="1016" w:type="dxa"/>
          </w:tcPr>
          <w:p w14:paraId="6FB31BE7" w14:textId="77777777" w:rsidR="00135898" w:rsidRPr="005112C7" w:rsidRDefault="00135898" w:rsidP="006D143C">
            <w:pPr>
              <w:spacing w:after="200" w:line="360" w:lineRule="auto"/>
              <w:rPr>
                <w:sz w:val="20"/>
                <w:szCs w:val="20"/>
              </w:rPr>
            </w:pPr>
            <w:r>
              <w:rPr>
                <w:sz w:val="20"/>
                <w:szCs w:val="20"/>
              </w:rPr>
              <w:t>86.29</w:t>
            </w:r>
          </w:p>
        </w:tc>
        <w:tc>
          <w:tcPr>
            <w:tcW w:w="1016" w:type="dxa"/>
          </w:tcPr>
          <w:p w14:paraId="4542537F" w14:textId="77777777" w:rsidR="00135898" w:rsidRPr="005112C7" w:rsidRDefault="00135898" w:rsidP="006D143C">
            <w:pPr>
              <w:spacing w:after="200" w:line="360" w:lineRule="auto"/>
              <w:rPr>
                <w:sz w:val="20"/>
                <w:szCs w:val="20"/>
              </w:rPr>
            </w:pPr>
            <w:r>
              <w:rPr>
                <w:sz w:val="20"/>
                <w:szCs w:val="20"/>
              </w:rPr>
              <w:t>1.12</w:t>
            </w:r>
          </w:p>
        </w:tc>
      </w:tr>
      <w:tr w:rsidR="00135898" w:rsidRPr="005112C7" w14:paraId="4B8B5150" w14:textId="77777777" w:rsidTr="00135898">
        <w:tc>
          <w:tcPr>
            <w:tcW w:w="1335" w:type="dxa"/>
          </w:tcPr>
          <w:p w14:paraId="0099D9C1" w14:textId="06655FD9" w:rsidR="00135898" w:rsidRPr="001941DA" w:rsidRDefault="00135898" w:rsidP="00E403C8">
            <w:pPr>
              <w:spacing w:line="360" w:lineRule="auto"/>
              <w:rPr>
                <w:color w:val="000000" w:themeColor="text1"/>
                <w:sz w:val="20"/>
                <w:szCs w:val="20"/>
                <w:lang w:val="en-US"/>
              </w:rPr>
            </w:pPr>
            <w:r>
              <w:rPr>
                <w:color w:val="000000" w:themeColor="text1"/>
                <w:sz w:val="20"/>
                <w:szCs w:val="20"/>
                <w:lang w:val="en-US"/>
              </w:rPr>
              <w:t>MEM</w:t>
            </w:r>
          </w:p>
        </w:tc>
        <w:tc>
          <w:tcPr>
            <w:tcW w:w="1064" w:type="dxa"/>
          </w:tcPr>
          <w:p w14:paraId="29437617" w14:textId="77777777" w:rsidR="00135898" w:rsidRPr="005112C7" w:rsidRDefault="00135898" w:rsidP="006D143C">
            <w:pPr>
              <w:spacing w:after="200" w:line="360" w:lineRule="auto"/>
              <w:rPr>
                <w:color w:val="000000" w:themeColor="text1"/>
                <w:sz w:val="20"/>
                <w:szCs w:val="20"/>
                <w:lang w:val="en-US"/>
              </w:rPr>
            </w:pPr>
            <w:r>
              <w:rPr>
                <w:color w:val="000000" w:themeColor="text1"/>
                <w:sz w:val="20"/>
                <w:szCs w:val="20"/>
                <w:lang w:val="en-US"/>
              </w:rPr>
              <w:t>0.05</w:t>
            </w:r>
          </w:p>
        </w:tc>
        <w:tc>
          <w:tcPr>
            <w:tcW w:w="949" w:type="dxa"/>
          </w:tcPr>
          <w:p w14:paraId="1C1613F2" w14:textId="77777777" w:rsidR="00135898" w:rsidRPr="005112C7" w:rsidRDefault="00135898" w:rsidP="006D143C">
            <w:pPr>
              <w:spacing w:after="200" w:line="360" w:lineRule="auto"/>
              <w:rPr>
                <w:color w:val="000000" w:themeColor="text1"/>
                <w:sz w:val="20"/>
                <w:szCs w:val="20"/>
                <w:lang w:val="en-US"/>
              </w:rPr>
            </w:pPr>
            <w:r w:rsidRPr="005112C7">
              <w:rPr>
                <w:color w:val="000000" w:themeColor="text1"/>
                <w:sz w:val="20"/>
                <w:szCs w:val="20"/>
                <w:lang w:val="en-US"/>
              </w:rPr>
              <w:t>Amino Acid</w:t>
            </w:r>
          </w:p>
        </w:tc>
        <w:tc>
          <w:tcPr>
            <w:tcW w:w="1216" w:type="dxa"/>
          </w:tcPr>
          <w:p w14:paraId="47B8FAC1" w14:textId="77777777" w:rsidR="00135898" w:rsidRDefault="00135898" w:rsidP="006D143C">
            <w:pPr>
              <w:spacing w:line="360" w:lineRule="auto"/>
              <w:rPr>
                <w:color w:val="000000" w:themeColor="text1"/>
                <w:sz w:val="20"/>
                <w:szCs w:val="20"/>
                <w:lang w:val="en-US"/>
              </w:rPr>
            </w:pPr>
            <w:r>
              <w:rPr>
                <w:color w:val="000000" w:themeColor="text1"/>
                <w:sz w:val="20"/>
                <w:szCs w:val="20"/>
                <w:lang w:val="en-US"/>
              </w:rPr>
              <w:t>70</w:t>
            </w:r>
            <w:r w:rsidRPr="005112C7">
              <w:rPr>
                <w:color w:val="000000" w:themeColor="text1"/>
                <w:sz w:val="20"/>
                <w:szCs w:val="20"/>
                <w:lang w:val="en-US"/>
              </w:rPr>
              <w:t>,</w:t>
            </w:r>
            <w:r>
              <w:rPr>
                <w:color w:val="000000" w:themeColor="text1"/>
                <w:sz w:val="20"/>
                <w:szCs w:val="20"/>
                <w:lang w:val="en-US"/>
              </w:rPr>
              <w:t>577</w:t>
            </w:r>
            <w:r w:rsidRPr="005112C7">
              <w:rPr>
                <w:color w:val="000000" w:themeColor="text1"/>
                <w:sz w:val="20"/>
                <w:szCs w:val="20"/>
                <w:lang w:val="en-US"/>
              </w:rPr>
              <w:t>,9</w:t>
            </w:r>
            <w:r>
              <w:rPr>
                <w:color w:val="000000" w:themeColor="text1"/>
                <w:sz w:val="20"/>
                <w:szCs w:val="20"/>
                <w:lang w:val="en-US"/>
              </w:rPr>
              <w:t xml:space="preserve">41 </w:t>
            </w:r>
          </w:p>
          <w:p w14:paraId="1E789093" w14:textId="77777777" w:rsidR="00135898" w:rsidRPr="005112C7" w:rsidRDefault="00135898" w:rsidP="006D143C">
            <w:pPr>
              <w:spacing w:after="200" w:line="360" w:lineRule="auto"/>
              <w:rPr>
                <w:color w:val="000000" w:themeColor="text1"/>
                <w:sz w:val="20"/>
                <w:szCs w:val="20"/>
                <w:lang w:val="en-US"/>
              </w:rPr>
            </w:pPr>
            <w:r>
              <w:rPr>
                <w:color w:val="000000" w:themeColor="text1"/>
                <w:sz w:val="20"/>
                <w:szCs w:val="20"/>
                <w:lang w:val="en-US"/>
              </w:rPr>
              <w:t>(14.86%)</w:t>
            </w:r>
          </w:p>
        </w:tc>
        <w:tc>
          <w:tcPr>
            <w:tcW w:w="1216" w:type="dxa"/>
          </w:tcPr>
          <w:p w14:paraId="124F1A17" w14:textId="77777777" w:rsidR="00135898" w:rsidRPr="005112C7" w:rsidRDefault="00135898" w:rsidP="006D143C">
            <w:pPr>
              <w:spacing w:line="360" w:lineRule="auto"/>
              <w:rPr>
                <w:rFonts w:eastAsiaTheme="minorHAnsi"/>
                <w:color w:val="000000"/>
                <w:sz w:val="20"/>
                <w:szCs w:val="20"/>
                <w:lang w:eastAsia="en-US"/>
              </w:rPr>
            </w:pPr>
            <w:r w:rsidRPr="005112C7">
              <w:rPr>
                <w:rFonts w:eastAsiaTheme="minorHAnsi"/>
                <w:color w:val="000000"/>
                <w:sz w:val="20"/>
                <w:szCs w:val="20"/>
                <w:lang w:eastAsia="en-US"/>
              </w:rPr>
              <w:t>4</w:t>
            </w:r>
            <w:r>
              <w:rPr>
                <w:rFonts w:eastAsiaTheme="minorHAnsi"/>
                <w:color w:val="000000"/>
                <w:sz w:val="20"/>
                <w:szCs w:val="20"/>
                <w:lang w:eastAsia="en-US"/>
              </w:rPr>
              <w:t>04</w:t>
            </w:r>
            <w:r w:rsidRPr="005112C7">
              <w:rPr>
                <w:rFonts w:eastAsiaTheme="minorHAnsi"/>
                <w:color w:val="000000"/>
                <w:sz w:val="20"/>
                <w:szCs w:val="20"/>
                <w:lang w:eastAsia="en-US"/>
              </w:rPr>
              <w:t>,</w:t>
            </w:r>
            <w:r>
              <w:rPr>
                <w:rFonts w:eastAsiaTheme="minorHAnsi"/>
                <w:color w:val="000000"/>
                <w:sz w:val="20"/>
                <w:szCs w:val="20"/>
                <w:lang w:eastAsia="en-US"/>
              </w:rPr>
              <w:t>352</w:t>
            </w:r>
            <w:r w:rsidRPr="005112C7">
              <w:rPr>
                <w:rFonts w:eastAsiaTheme="minorHAnsi"/>
                <w:color w:val="000000"/>
                <w:sz w:val="20"/>
                <w:szCs w:val="20"/>
                <w:lang w:eastAsia="en-US"/>
              </w:rPr>
              <w:t>,</w:t>
            </w:r>
            <w:r>
              <w:rPr>
                <w:rFonts w:eastAsiaTheme="minorHAnsi"/>
                <w:color w:val="000000"/>
                <w:sz w:val="20"/>
                <w:szCs w:val="20"/>
                <w:lang w:eastAsia="en-US"/>
              </w:rPr>
              <w:t>907</w:t>
            </w:r>
            <w:r w:rsidRPr="005112C7">
              <w:rPr>
                <w:rFonts w:eastAsiaTheme="minorHAnsi"/>
                <w:color w:val="000000"/>
                <w:sz w:val="20"/>
                <w:szCs w:val="20"/>
                <w:lang w:eastAsia="en-US"/>
              </w:rPr>
              <w:t xml:space="preserve"> </w:t>
            </w:r>
          </w:p>
          <w:p w14:paraId="7FA8B127" w14:textId="77777777" w:rsidR="00135898" w:rsidRPr="005112C7" w:rsidRDefault="00135898" w:rsidP="006D143C">
            <w:pPr>
              <w:spacing w:after="200" w:line="360" w:lineRule="auto"/>
              <w:rPr>
                <w:color w:val="000000" w:themeColor="text1"/>
                <w:sz w:val="20"/>
                <w:szCs w:val="20"/>
                <w:lang w:val="en-US"/>
              </w:rPr>
            </w:pPr>
            <w:r w:rsidRPr="005112C7">
              <w:rPr>
                <w:color w:val="000000" w:themeColor="text1"/>
                <w:sz w:val="20"/>
                <w:szCs w:val="20"/>
                <w:lang w:val="en-US"/>
              </w:rPr>
              <w:t>(</w:t>
            </w:r>
            <w:r>
              <w:rPr>
                <w:color w:val="000000" w:themeColor="text1"/>
                <w:sz w:val="20"/>
                <w:szCs w:val="20"/>
                <w:lang w:val="en-US"/>
              </w:rPr>
              <w:t>85</w:t>
            </w:r>
            <w:r w:rsidRPr="005112C7">
              <w:rPr>
                <w:color w:val="000000" w:themeColor="text1"/>
                <w:sz w:val="20"/>
                <w:szCs w:val="20"/>
                <w:lang w:val="en-US"/>
              </w:rPr>
              <w:t>.</w:t>
            </w:r>
            <w:r>
              <w:rPr>
                <w:color w:val="000000" w:themeColor="text1"/>
                <w:sz w:val="20"/>
                <w:szCs w:val="20"/>
                <w:lang w:val="en-US"/>
              </w:rPr>
              <w:t>14</w:t>
            </w:r>
            <w:r w:rsidRPr="005112C7">
              <w:rPr>
                <w:color w:val="000000" w:themeColor="text1"/>
                <w:sz w:val="20"/>
                <w:szCs w:val="20"/>
                <w:lang w:val="en-US"/>
              </w:rPr>
              <w:t>%)</w:t>
            </w:r>
          </w:p>
        </w:tc>
        <w:tc>
          <w:tcPr>
            <w:tcW w:w="1016" w:type="dxa"/>
          </w:tcPr>
          <w:p w14:paraId="05A12C58" w14:textId="77777777" w:rsidR="00135898" w:rsidRPr="005112C7" w:rsidRDefault="00135898" w:rsidP="006D143C">
            <w:pPr>
              <w:spacing w:after="200" w:line="360" w:lineRule="auto"/>
              <w:rPr>
                <w:sz w:val="20"/>
                <w:szCs w:val="20"/>
              </w:rPr>
            </w:pPr>
            <w:r>
              <w:rPr>
                <w:rFonts w:eastAsia="Arial"/>
                <w:sz w:val="20"/>
                <w:szCs w:val="20"/>
              </w:rPr>
              <w:t>14.61</w:t>
            </w:r>
          </w:p>
        </w:tc>
        <w:tc>
          <w:tcPr>
            <w:tcW w:w="1016" w:type="dxa"/>
          </w:tcPr>
          <w:p w14:paraId="132ED329" w14:textId="77777777" w:rsidR="00135898" w:rsidRPr="005112C7" w:rsidRDefault="00135898" w:rsidP="006D143C">
            <w:pPr>
              <w:spacing w:after="200" w:line="360" w:lineRule="auto"/>
              <w:rPr>
                <w:sz w:val="20"/>
                <w:szCs w:val="20"/>
              </w:rPr>
            </w:pPr>
            <w:r>
              <w:rPr>
                <w:rFonts w:eastAsia="Arial"/>
                <w:sz w:val="20"/>
                <w:szCs w:val="20"/>
              </w:rPr>
              <w:t>84.71</w:t>
            </w:r>
          </w:p>
        </w:tc>
        <w:tc>
          <w:tcPr>
            <w:tcW w:w="1016" w:type="dxa"/>
          </w:tcPr>
          <w:p w14:paraId="06677F4D" w14:textId="77777777" w:rsidR="00135898" w:rsidRPr="005112C7" w:rsidRDefault="00135898" w:rsidP="006D143C">
            <w:pPr>
              <w:spacing w:after="200" w:line="360" w:lineRule="auto"/>
              <w:rPr>
                <w:sz w:val="20"/>
                <w:szCs w:val="20"/>
              </w:rPr>
            </w:pPr>
            <w:r>
              <w:rPr>
                <w:rFonts w:eastAsia="Arial"/>
                <w:sz w:val="20"/>
                <w:szCs w:val="20"/>
              </w:rPr>
              <w:t>0.68</w:t>
            </w:r>
          </w:p>
        </w:tc>
      </w:tr>
      <w:tr w:rsidR="00135898" w14:paraId="5925C840" w14:textId="77777777" w:rsidTr="00135898">
        <w:tc>
          <w:tcPr>
            <w:tcW w:w="1335" w:type="dxa"/>
          </w:tcPr>
          <w:p w14:paraId="3ABB4793" w14:textId="77777777" w:rsidR="00135898" w:rsidRDefault="00135898" w:rsidP="006D143C">
            <w:pPr>
              <w:spacing w:after="200" w:line="360" w:lineRule="auto"/>
              <w:rPr>
                <w:color w:val="000000" w:themeColor="text1"/>
                <w:sz w:val="20"/>
                <w:szCs w:val="20"/>
                <w:lang w:val="en-US"/>
              </w:rPr>
            </w:pPr>
            <w:r>
              <w:rPr>
                <w:color w:val="000000" w:themeColor="text1"/>
                <w:sz w:val="20"/>
                <w:szCs w:val="20"/>
                <w:lang w:val="en-US"/>
              </w:rPr>
              <w:t>Kraken</w:t>
            </w:r>
          </w:p>
        </w:tc>
        <w:tc>
          <w:tcPr>
            <w:tcW w:w="1064" w:type="dxa"/>
          </w:tcPr>
          <w:p w14:paraId="3DB5A041" w14:textId="77777777" w:rsidR="00135898" w:rsidRDefault="00135898" w:rsidP="006D143C">
            <w:pPr>
              <w:spacing w:after="200" w:line="360" w:lineRule="auto"/>
              <w:rPr>
                <w:color w:val="000000" w:themeColor="text1"/>
                <w:sz w:val="20"/>
                <w:szCs w:val="20"/>
                <w:lang w:val="en-US"/>
              </w:rPr>
            </w:pPr>
            <w:r>
              <w:rPr>
                <w:color w:val="000000" w:themeColor="text1"/>
                <w:sz w:val="20"/>
                <w:szCs w:val="20"/>
                <w:lang w:val="en-US"/>
              </w:rPr>
              <w:t>0.1</w:t>
            </w:r>
          </w:p>
        </w:tc>
        <w:tc>
          <w:tcPr>
            <w:tcW w:w="949" w:type="dxa"/>
          </w:tcPr>
          <w:p w14:paraId="7BD1ACE2" w14:textId="77777777" w:rsidR="00135898" w:rsidRPr="005112C7" w:rsidRDefault="00135898" w:rsidP="006D143C">
            <w:pPr>
              <w:spacing w:after="200" w:line="360" w:lineRule="auto"/>
              <w:rPr>
                <w:color w:val="000000" w:themeColor="text1"/>
                <w:sz w:val="20"/>
                <w:szCs w:val="20"/>
                <w:lang w:val="en-US"/>
              </w:rPr>
            </w:pPr>
            <w:r>
              <w:rPr>
                <w:color w:val="000000" w:themeColor="text1"/>
                <w:sz w:val="20"/>
                <w:szCs w:val="20"/>
                <w:lang w:val="en-US"/>
              </w:rPr>
              <w:t>DNA</w:t>
            </w:r>
          </w:p>
        </w:tc>
        <w:tc>
          <w:tcPr>
            <w:tcW w:w="1216" w:type="dxa"/>
          </w:tcPr>
          <w:p w14:paraId="48B1E871" w14:textId="77777777" w:rsidR="00135898" w:rsidRDefault="00135898" w:rsidP="006D143C">
            <w:pPr>
              <w:spacing w:line="360" w:lineRule="auto"/>
              <w:rPr>
                <w:color w:val="000000" w:themeColor="text1"/>
                <w:sz w:val="20"/>
                <w:szCs w:val="20"/>
                <w:lang w:val="en-US"/>
              </w:rPr>
            </w:pPr>
            <w:r>
              <w:rPr>
                <w:color w:val="000000" w:themeColor="text1"/>
                <w:sz w:val="20"/>
                <w:szCs w:val="20"/>
                <w:lang w:val="en-US"/>
              </w:rPr>
              <w:t>290,537,982</w:t>
            </w:r>
          </w:p>
          <w:p w14:paraId="6C2F2425" w14:textId="77777777" w:rsidR="00135898" w:rsidRDefault="00135898" w:rsidP="006D143C">
            <w:pPr>
              <w:spacing w:line="360" w:lineRule="auto"/>
              <w:rPr>
                <w:color w:val="000000" w:themeColor="text1"/>
                <w:sz w:val="20"/>
                <w:szCs w:val="20"/>
                <w:lang w:val="en-US"/>
              </w:rPr>
            </w:pPr>
            <w:r>
              <w:rPr>
                <w:color w:val="000000" w:themeColor="text1"/>
                <w:sz w:val="20"/>
                <w:szCs w:val="20"/>
                <w:lang w:val="en-US"/>
              </w:rPr>
              <w:t>(61.17%)</w:t>
            </w:r>
          </w:p>
          <w:p w14:paraId="678A8B43" w14:textId="77777777" w:rsidR="00135898" w:rsidRDefault="00135898" w:rsidP="006D143C">
            <w:pPr>
              <w:spacing w:line="360" w:lineRule="auto"/>
              <w:rPr>
                <w:color w:val="000000" w:themeColor="text1"/>
                <w:sz w:val="20"/>
                <w:szCs w:val="20"/>
                <w:lang w:val="en-US"/>
              </w:rPr>
            </w:pPr>
          </w:p>
        </w:tc>
        <w:tc>
          <w:tcPr>
            <w:tcW w:w="1216" w:type="dxa"/>
          </w:tcPr>
          <w:p w14:paraId="490D71DD" w14:textId="77777777" w:rsidR="00135898" w:rsidRDefault="00135898" w:rsidP="006D143C">
            <w:pPr>
              <w:spacing w:line="360" w:lineRule="auto"/>
              <w:rPr>
                <w:rFonts w:eastAsiaTheme="minorHAnsi"/>
                <w:color w:val="000000"/>
                <w:sz w:val="20"/>
                <w:szCs w:val="20"/>
                <w:lang w:eastAsia="en-US"/>
              </w:rPr>
            </w:pPr>
            <w:r>
              <w:rPr>
                <w:rFonts w:eastAsiaTheme="minorHAnsi"/>
                <w:color w:val="000000"/>
                <w:sz w:val="20"/>
                <w:szCs w:val="20"/>
                <w:lang w:eastAsia="en-US"/>
              </w:rPr>
              <w:t>184,392,866</w:t>
            </w:r>
          </w:p>
          <w:p w14:paraId="23D61409" w14:textId="77777777" w:rsidR="00135898" w:rsidRPr="005112C7" w:rsidRDefault="00135898" w:rsidP="006D143C">
            <w:pPr>
              <w:spacing w:line="360" w:lineRule="auto"/>
              <w:rPr>
                <w:rFonts w:eastAsiaTheme="minorHAnsi"/>
                <w:color w:val="000000"/>
                <w:sz w:val="20"/>
                <w:szCs w:val="20"/>
                <w:lang w:eastAsia="en-US"/>
              </w:rPr>
            </w:pPr>
            <w:r>
              <w:rPr>
                <w:rFonts w:eastAsiaTheme="minorHAnsi"/>
                <w:color w:val="000000"/>
                <w:sz w:val="20"/>
                <w:szCs w:val="20"/>
                <w:lang w:eastAsia="en-US"/>
              </w:rPr>
              <w:t>(38.83%)</w:t>
            </w:r>
          </w:p>
        </w:tc>
        <w:tc>
          <w:tcPr>
            <w:tcW w:w="1016" w:type="dxa"/>
          </w:tcPr>
          <w:p w14:paraId="66CB748F" w14:textId="696EE30A" w:rsidR="00135898" w:rsidRDefault="00135898" w:rsidP="006D143C">
            <w:pPr>
              <w:spacing w:after="200" w:line="360" w:lineRule="auto"/>
              <w:rPr>
                <w:rFonts w:eastAsia="Arial"/>
                <w:sz w:val="20"/>
                <w:szCs w:val="20"/>
              </w:rPr>
            </w:pPr>
            <w:r>
              <w:rPr>
                <w:rFonts w:eastAsia="Arial"/>
                <w:sz w:val="20"/>
                <w:szCs w:val="20"/>
              </w:rPr>
              <w:t>14.66</w:t>
            </w:r>
          </w:p>
        </w:tc>
        <w:tc>
          <w:tcPr>
            <w:tcW w:w="1016" w:type="dxa"/>
          </w:tcPr>
          <w:p w14:paraId="2643833E" w14:textId="7EAB2937" w:rsidR="00135898" w:rsidRDefault="00135898" w:rsidP="006D143C">
            <w:pPr>
              <w:spacing w:after="200" w:line="360" w:lineRule="auto"/>
              <w:rPr>
                <w:rFonts w:eastAsia="Arial"/>
                <w:sz w:val="20"/>
                <w:szCs w:val="20"/>
              </w:rPr>
            </w:pPr>
            <w:r>
              <w:rPr>
                <w:rFonts w:eastAsia="Arial"/>
                <w:sz w:val="20"/>
                <w:szCs w:val="20"/>
              </w:rPr>
              <w:t>83.32</w:t>
            </w:r>
          </w:p>
        </w:tc>
        <w:tc>
          <w:tcPr>
            <w:tcW w:w="1016" w:type="dxa"/>
          </w:tcPr>
          <w:p w14:paraId="070EAD94" w14:textId="161F437A" w:rsidR="00135898" w:rsidRDefault="00135898" w:rsidP="006D143C">
            <w:pPr>
              <w:spacing w:after="200" w:line="360" w:lineRule="auto"/>
              <w:rPr>
                <w:rFonts w:eastAsia="Arial"/>
                <w:sz w:val="20"/>
                <w:szCs w:val="20"/>
              </w:rPr>
            </w:pPr>
            <w:r>
              <w:rPr>
                <w:rFonts w:eastAsia="Arial"/>
                <w:sz w:val="20"/>
                <w:szCs w:val="20"/>
              </w:rPr>
              <w:t>2.02</w:t>
            </w:r>
          </w:p>
        </w:tc>
      </w:tr>
      <w:tr w:rsidR="00135898" w:rsidRPr="005112C7" w14:paraId="515CD524" w14:textId="77777777" w:rsidTr="00135898">
        <w:tc>
          <w:tcPr>
            <w:tcW w:w="1335" w:type="dxa"/>
          </w:tcPr>
          <w:p w14:paraId="19803604" w14:textId="77777777" w:rsidR="00135898" w:rsidRDefault="00135898" w:rsidP="006D143C">
            <w:pPr>
              <w:spacing w:after="200" w:line="360" w:lineRule="auto"/>
              <w:rPr>
                <w:color w:val="000000" w:themeColor="text1"/>
                <w:sz w:val="20"/>
                <w:szCs w:val="20"/>
                <w:lang w:val="en-US"/>
              </w:rPr>
            </w:pPr>
            <w:r>
              <w:rPr>
                <w:color w:val="000000" w:themeColor="text1"/>
                <w:sz w:val="20"/>
                <w:szCs w:val="20"/>
                <w:lang w:val="en-US"/>
              </w:rPr>
              <w:t>Kraken2</w:t>
            </w:r>
          </w:p>
        </w:tc>
        <w:tc>
          <w:tcPr>
            <w:tcW w:w="1064" w:type="dxa"/>
          </w:tcPr>
          <w:p w14:paraId="66A4E71B" w14:textId="77777777" w:rsidR="00135898" w:rsidRPr="005112C7" w:rsidRDefault="00135898" w:rsidP="006D143C">
            <w:pPr>
              <w:spacing w:after="200" w:line="360" w:lineRule="auto"/>
              <w:rPr>
                <w:color w:val="000000" w:themeColor="text1"/>
                <w:sz w:val="20"/>
                <w:szCs w:val="20"/>
                <w:lang w:val="en-US"/>
              </w:rPr>
            </w:pPr>
            <w:r>
              <w:rPr>
                <w:color w:val="000000" w:themeColor="text1"/>
                <w:sz w:val="20"/>
                <w:szCs w:val="20"/>
                <w:lang w:val="en-US"/>
              </w:rPr>
              <w:t>0.1</w:t>
            </w:r>
          </w:p>
        </w:tc>
        <w:tc>
          <w:tcPr>
            <w:tcW w:w="949" w:type="dxa"/>
          </w:tcPr>
          <w:p w14:paraId="5F42E4BA" w14:textId="77777777" w:rsidR="00135898" w:rsidRPr="005112C7" w:rsidRDefault="00135898" w:rsidP="006D143C">
            <w:pPr>
              <w:spacing w:after="200" w:line="360" w:lineRule="auto"/>
              <w:rPr>
                <w:color w:val="000000" w:themeColor="text1"/>
                <w:sz w:val="20"/>
                <w:szCs w:val="20"/>
                <w:lang w:val="en-US"/>
              </w:rPr>
            </w:pPr>
            <w:r w:rsidRPr="005112C7">
              <w:rPr>
                <w:color w:val="000000" w:themeColor="text1"/>
                <w:sz w:val="20"/>
                <w:szCs w:val="20"/>
                <w:lang w:val="en-US"/>
              </w:rPr>
              <w:t>Amino Acid</w:t>
            </w:r>
          </w:p>
        </w:tc>
        <w:tc>
          <w:tcPr>
            <w:tcW w:w="1216" w:type="dxa"/>
          </w:tcPr>
          <w:p w14:paraId="50E5C7E8" w14:textId="77777777" w:rsidR="00135898" w:rsidRDefault="00135898" w:rsidP="006D143C">
            <w:pPr>
              <w:spacing w:line="360" w:lineRule="auto"/>
              <w:rPr>
                <w:color w:val="000000" w:themeColor="text1"/>
                <w:sz w:val="20"/>
                <w:szCs w:val="20"/>
                <w:lang w:val="en-US"/>
              </w:rPr>
            </w:pPr>
            <w:r w:rsidRPr="001A7FE4">
              <w:rPr>
                <w:color w:val="000000" w:themeColor="text1"/>
                <w:sz w:val="20"/>
                <w:szCs w:val="20"/>
                <w:lang w:val="en-US"/>
              </w:rPr>
              <w:t>207,449,338</w:t>
            </w:r>
          </w:p>
          <w:p w14:paraId="1A32F530" w14:textId="77777777" w:rsidR="00135898" w:rsidRPr="005112C7" w:rsidRDefault="00135898" w:rsidP="006D143C">
            <w:pPr>
              <w:spacing w:line="360" w:lineRule="auto"/>
              <w:rPr>
                <w:color w:val="000000" w:themeColor="text1"/>
                <w:sz w:val="20"/>
                <w:szCs w:val="20"/>
                <w:lang w:val="en-US"/>
              </w:rPr>
            </w:pPr>
            <w:r>
              <w:rPr>
                <w:color w:val="000000" w:themeColor="text1"/>
                <w:sz w:val="20"/>
                <w:szCs w:val="20"/>
                <w:lang w:val="en-US"/>
              </w:rPr>
              <w:t>(43.68%)</w:t>
            </w:r>
          </w:p>
        </w:tc>
        <w:tc>
          <w:tcPr>
            <w:tcW w:w="1216" w:type="dxa"/>
          </w:tcPr>
          <w:p w14:paraId="2FF4E71D" w14:textId="77777777" w:rsidR="00135898" w:rsidRDefault="00135898" w:rsidP="006D143C">
            <w:pPr>
              <w:spacing w:line="360" w:lineRule="auto"/>
              <w:rPr>
                <w:color w:val="000000" w:themeColor="text1"/>
                <w:sz w:val="20"/>
                <w:szCs w:val="20"/>
                <w:lang w:val="en-US"/>
              </w:rPr>
            </w:pPr>
            <w:r w:rsidRPr="001A7FE4">
              <w:rPr>
                <w:color w:val="000000" w:themeColor="text1"/>
                <w:sz w:val="20"/>
                <w:szCs w:val="20"/>
                <w:lang w:val="en-US"/>
              </w:rPr>
              <w:t>267,481,510</w:t>
            </w:r>
          </w:p>
          <w:p w14:paraId="6153119C" w14:textId="77777777" w:rsidR="00135898" w:rsidRPr="005112C7" w:rsidRDefault="00135898" w:rsidP="006D143C">
            <w:pPr>
              <w:spacing w:line="360" w:lineRule="auto"/>
              <w:rPr>
                <w:color w:val="000000" w:themeColor="text1"/>
                <w:sz w:val="20"/>
                <w:szCs w:val="20"/>
                <w:lang w:val="en-US"/>
              </w:rPr>
            </w:pPr>
            <w:r>
              <w:rPr>
                <w:color w:val="000000" w:themeColor="text1"/>
                <w:sz w:val="20"/>
                <w:szCs w:val="20"/>
                <w:lang w:val="en-US"/>
              </w:rPr>
              <w:t>(56.32%)</w:t>
            </w:r>
          </w:p>
        </w:tc>
        <w:tc>
          <w:tcPr>
            <w:tcW w:w="1016" w:type="dxa"/>
          </w:tcPr>
          <w:p w14:paraId="4AD771DA" w14:textId="17B283A2" w:rsidR="00135898" w:rsidRPr="005112C7" w:rsidRDefault="00135898" w:rsidP="006D143C">
            <w:pPr>
              <w:spacing w:line="360" w:lineRule="auto"/>
              <w:rPr>
                <w:sz w:val="20"/>
                <w:szCs w:val="20"/>
              </w:rPr>
            </w:pPr>
            <w:r>
              <w:rPr>
                <w:sz w:val="20"/>
                <w:szCs w:val="20"/>
              </w:rPr>
              <w:t>14.20</w:t>
            </w:r>
          </w:p>
        </w:tc>
        <w:tc>
          <w:tcPr>
            <w:tcW w:w="1016" w:type="dxa"/>
          </w:tcPr>
          <w:p w14:paraId="46378C6A" w14:textId="72905AD2" w:rsidR="00135898" w:rsidRPr="005112C7" w:rsidRDefault="00135898" w:rsidP="006D143C">
            <w:pPr>
              <w:spacing w:line="360" w:lineRule="auto"/>
              <w:rPr>
                <w:sz w:val="20"/>
                <w:szCs w:val="20"/>
              </w:rPr>
            </w:pPr>
            <w:r>
              <w:rPr>
                <w:sz w:val="20"/>
                <w:szCs w:val="20"/>
              </w:rPr>
              <w:t>82.52</w:t>
            </w:r>
          </w:p>
        </w:tc>
        <w:tc>
          <w:tcPr>
            <w:tcW w:w="1016" w:type="dxa"/>
          </w:tcPr>
          <w:p w14:paraId="5C129EA4" w14:textId="597CFD83" w:rsidR="00135898" w:rsidRPr="005112C7" w:rsidRDefault="00135898" w:rsidP="006D143C">
            <w:pPr>
              <w:spacing w:line="360" w:lineRule="auto"/>
              <w:rPr>
                <w:sz w:val="20"/>
                <w:szCs w:val="20"/>
              </w:rPr>
            </w:pPr>
            <w:r>
              <w:rPr>
                <w:sz w:val="20"/>
                <w:szCs w:val="20"/>
              </w:rPr>
              <w:t>3.28</w:t>
            </w:r>
          </w:p>
        </w:tc>
      </w:tr>
      <w:tr w:rsidR="00135898" w:rsidRPr="005112C7" w14:paraId="1EAFCED3" w14:textId="77777777" w:rsidTr="00135898">
        <w:tc>
          <w:tcPr>
            <w:tcW w:w="1335" w:type="dxa"/>
          </w:tcPr>
          <w:p w14:paraId="7BF50E5E" w14:textId="4E652E8A" w:rsidR="00135898" w:rsidRDefault="00135898" w:rsidP="00E403C8">
            <w:pPr>
              <w:spacing w:line="360" w:lineRule="auto"/>
              <w:rPr>
                <w:color w:val="000000" w:themeColor="text1"/>
                <w:sz w:val="20"/>
                <w:szCs w:val="20"/>
                <w:lang w:val="en-US"/>
              </w:rPr>
            </w:pPr>
            <w:r>
              <w:rPr>
                <w:color w:val="000000" w:themeColor="text1"/>
                <w:sz w:val="20"/>
                <w:szCs w:val="20"/>
                <w:lang w:val="en-US"/>
              </w:rPr>
              <w:t>MEM</w:t>
            </w:r>
          </w:p>
        </w:tc>
        <w:tc>
          <w:tcPr>
            <w:tcW w:w="1064" w:type="dxa"/>
          </w:tcPr>
          <w:p w14:paraId="0335295C" w14:textId="77777777" w:rsidR="00135898" w:rsidRPr="005112C7" w:rsidRDefault="00135898" w:rsidP="006D143C">
            <w:pPr>
              <w:spacing w:after="200" w:line="360" w:lineRule="auto"/>
              <w:rPr>
                <w:color w:val="000000" w:themeColor="text1"/>
                <w:sz w:val="20"/>
                <w:szCs w:val="20"/>
                <w:lang w:val="en-US"/>
              </w:rPr>
            </w:pPr>
            <w:r>
              <w:rPr>
                <w:color w:val="000000" w:themeColor="text1"/>
                <w:sz w:val="20"/>
                <w:szCs w:val="20"/>
                <w:lang w:val="en-US"/>
              </w:rPr>
              <w:t>0.1</w:t>
            </w:r>
            <w:r w:rsidRPr="005112C7">
              <w:rPr>
                <w:color w:val="000000" w:themeColor="text1"/>
                <w:sz w:val="20"/>
                <w:szCs w:val="20"/>
                <w:lang w:val="en-US"/>
              </w:rPr>
              <w:t xml:space="preserve"> </w:t>
            </w:r>
          </w:p>
        </w:tc>
        <w:tc>
          <w:tcPr>
            <w:tcW w:w="949" w:type="dxa"/>
          </w:tcPr>
          <w:p w14:paraId="29804F9E" w14:textId="77777777" w:rsidR="00135898" w:rsidRPr="005112C7" w:rsidRDefault="00135898" w:rsidP="006D143C">
            <w:pPr>
              <w:spacing w:after="200" w:line="360" w:lineRule="auto"/>
              <w:rPr>
                <w:color w:val="000000" w:themeColor="text1"/>
                <w:sz w:val="20"/>
                <w:szCs w:val="20"/>
                <w:lang w:val="en-US"/>
              </w:rPr>
            </w:pPr>
            <w:r w:rsidRPr="005112C7">
              <w:rPr>
                <w:color w:val="000000" w:themeColor="text1"/>
                <w:sz w:val="20"/>
                <w:szCs w:val="20"/>
                <w:lang w:val="en-US"/>
              </w:rPr>
              <w:t>Amino Acid</w:t>
            </w:r>
          </w:p>
        </w:tc>
        <w:tc>
          <w:tcPr>
            <w:tcW w:w="1216" w:type="dxa"/>
          </w:tcPr>
          <w:p w14:paraId="21656225" w14:textId="77777777" w:rsidR="00135898" w:rsidRPr="005112C7" w:rsidRDefault="00135898" w:rsidP="006D143C">
            <w:pPr>
              <w:spacing w:line="360" w:lineRule="auto"/>
              <w:rPr>
                <w:color w:val="000000" w:themeColor="text1"/>
                <w:sz w:val="20"/>
                <w:szCs w:val="20"/>
                <w:lang w:val="en-US"/>
              </w:rPr>
            </w:pPr>
            <w:r w:rsidRPr="006850A2">
              <w:rPr>
                <w:color w:val="000000" w:themeColor="text1"/>
                <w:sz w:val="20"/>
                <w:szCs w:val="20"/>
                <w:lang w:val="en-US"/>
              </w:rPr>
              <w:t xml:space="preserve">148,138,444 </w:t>
            </w:r>
            <w:r>
              <w:rPr>
                <w:color w:val="000000" w:themeColor="text1"/>
                <w:sz w:val="20"/>
                <w:szCs w:val="20"/>
                <w:lang w:val="en-US"/>
              </w:rPr>
              <w:t>(31.19%)</w:t>
            </w:r>
          </w:p>
        </w:tc>
        <w:tc>
          <w:tcPr>
            <w:tcW w:w="1216" w:type="dxa"/>
          </w:tcPr>
          <w:p w14:paraId="4972DBEA" w14:textId="77777777" w:rsidR="00135898" w:rsidRDefault="00135898" w:rsidP="006D143C">
            <w:pPr>
              <w:spacing w:line="360" w:lineRule="auto"/>
              <w:rPr>
                <w:color w:val="000000" w:themeColor="text1"/>
                <w:sz w:val="20"/>
                <w:szCs w:val="20"/>
                <w:lang w:val="en-US"/>
              </w:rPr>
            </w:pPr>
            <w:r w:rsidRPr="006850A2">
              <w:rPr>
                <w:color w:val="000000" w:themeColor="text1"/>
                <w:sz w:val="20"/>
                <w:szCs w:val="20"/>
                <w:lang w:val="en-US"/>
              </w:rPr>
              <w:t>326,792,404</w:t>
            </w:r>
          </w:p>
          <w:p w14:paraId="566B7BDE" w14:textId="77777777" w:rsidR="00135898" w:rsidRPr="005112C7" w:rsidRDefault="00135898" w:rsidP="006D143C">
            <w:pPr>
              <w:spacing w:line="360" w:lineRule="auto"/>
              <w:rPr>
                <w:color w:val="000000" w:themeColor="text1"/>
                <w:sz w:val="20"/>
                <w:szCs w:val="20"/>
                <w:lang w:val="en-US"/>
              </w:rPr>
            </w:pPr>
            <w:r>
              <w:rPr>
                <w:color w:val="000000" w:themeColor="text1"/>
                <w:sz w:val="20"/>
                <w:szCs w:val="20"/>
                <w:lang w:val="en-US"/>
              </w:rPr>
              <w:t>(68.81%)</w:t>
            </w:r>
          </w:p>
        </w:tc>
        <w:tc>
          <w:tcPr>
            <w:tcW w:w="1016" w:type="dxa"/>
          </w:tcPr>
          <w:p w14:paraId="747BE802" w14:textId="24662566" w:rsidR="00135898" w:rsidRPr="005112C7" w:rsidRDefault="00135898" w:rsidP="006D143C">
            <w:pPr>
              <w:spacing w:after="200" w:line="360" w:lineRule="auto"/>
              <w:rPr>
                <w:rFonts w:eastAsia="Arial"/>
                <w:sz w:val="20"/>
                <w:szCs w:val="20"/>
              </w:rPr>
            </w:pPr>
            <w:r>
              <w:rPr>
                <w:rFonts w:eastAsia="Arial"/>
                <w:sz w:val="20"/>
                <w:szCs w:val="20"/>
              </w:rPr>
              <w:t>14.86</w:t>
            </w:r>
          </w:p>
        </w:tc>
        <w:tc>
          <w:tcPr>
            <w:tcW w:w="1016" w:type="dxa"/>
          </w:tcPr>
          <w:p w14:paraId="5080984D" w14:textId="45406353" w:rsidR="00135898" w:rsidRPr="005112C7" w:rsidRDefault="00135898" w:rsidP="006D143C">
            <w:pPr>
              <w:spacing w:after="200" w:line="360" w:lineRule="auto"/>
              <w:rPr>
                <w:rFonts w:eastAsia="Arial"/>
                <w:sz w:val="20"/>
                <w:szCs w:val="20"/>
              </w:rPr>
            </w:pPr>
            <w:r>
              <w:rPr>
                <w:rFonts w:eastAsia="Arial"/>
                <w:sz w:val="20"/>
                <w:szCs w:val="20"/>
              </w:rPr>
              <w:t>83.32</w:t>
            </w:r>
          </w:p>
        </w:tc>
        <w:tc>
          <w:tcPr>
            <w:tcW w:w="1016" w:type="dxa"/>
          </w:tcPr>
          <w:p w14:paraId="705F9A4F" w14:textId="48CEFA63" w:rsidR="00135898" w:rsidRPr="005112C7" w:rsidRDefault="00135898" w:rsidP="006D143C">
            <w:pPr>
              <w:spacing w:after="200" w:line="360" w:lineRule="auto"/>
              <w:rPr>
                <w:rFonts w:eastAsia="Arial"/>
                <w:sz w:val="20"/>
                <w:szCs w:val="20"/>
              </w:rPr>
            </w:pPr>
            <w:r>
              <w:rPr>
                <w:rFonts w:eastAsia="Arial"/>
                <w:sz w:val="20"/>
                <w:szCs w:val="20"/>
              </w:rPr>
              <w:t>1.83</w:t>
            </w:r>
          </w:p>
        </w:tc>
      </w:tr>
      <w:tr w:rsidR="00135898" w:rsidRPr="005112C7" w14:paraId="0E071178" w14:textId="77777777" w:rsidTr="00135898">
        <w:tc>
          <w:tcPr>
            <w:tcW w:w="1335" w:type="dxa"/>
          </w:tcPr>
          <w:p w14:paraId="599E2D86" w14:textId="77777777" w:rsidR="00135898" w:rsidRDefault="00135898" w:rsidP="006D143C">
            <w:pPr>
              <w:spacing w:after="200" w:line="360" w:lineRule="auto"/>
              <w:rPr>
                <w:color w:val="000000" w:themeColor="text1"/>
                <w:sz w:val="20"/>
                <w:szCs w:val="20"/>
                <w:lang w:val="en-US"/>
              </w:rPr>
            </w:pPr>
            <w:r>
              <w:rPr>
                <w:color w:val="000000" w:themeColor="text1"/>
                <w:sz w:val="20"/>
                <w:szCs w:val="20"/>
                <w:lang w:val="en-US"/>
              </w:rPr>
              <w:t>Kraken</w:t>
            </w:r>
          </w:p>
        </w:tc>
        <w:tc>
          <w:tcPr>
            <w:tcW w:w="1064" w:type="dxa"/>
          </w:tcPr>
          <w:p w14:paraId="2445425A" w14:textId="77777777" w:rsidR="00135898" w:rsidRDefault="00135898" w:rsidP="006D143C">
            <w:pPr>
              <w:spacing w:after="200" w:line="360" w:lineRule="auto"/>
              <w:rPr>
                <w:color w:val="000000" w:themeColor="text1"/>
                <w:sz w:val="20"/>
                <w:szCs w:val="20"/>
                <w:lang w:val="en-US"/>
              </w:rPr>
            </w:pPr>
            <w:r>
              <w:rPr>
                <w:color w:val="000000" w:themeColor="text1"/>
                <w:sz w:val="20"/>
                <w:szCs w:val="20"/>
                <w:lang w:val="en-US"/>
              </w:rPr>
              <w:t>0.2</w:t>
            </w:r>
          </w:p>
        </w:tc>
        <w:tc>
          <w:tcPr>
            <w:tcW w:w="949" w:type="dxa"/>
          </w:tcPr>
          <w:p w14:paraId="100F33EA" w14:textId="77777777" w:rsidR="00135898" w:rsidRPr="005112C7" w:rsidRDefault="00135898" w:rsidP="006D143C">
            <w:pPr>
              <w:spacing w:after="200" w:line="360" w:lineRule="auto"/>
              <w:rPr>
                <w:color w:val="000000" w:themeColor="text1"/>
                <w:sz w:val="20"/>
                <w:szCs w:val="20"/>
                <w:lang w:val="en-US"/>
              </w:rPr>
            </w:pPr>
            <w:r>
              <w:rPr>
                <w:color w:val="000000" w:themeColor="text1"/>
                <w:sz w:val="20"/>
                <w:szCs w:val="20"/>
                <w:lang w:val="en-US"/>
              </w:rPr>
              <w:t>DNA</w:t>
            </w:r>
          </w:p>
        </w:tc>
        <w:tc>
          <w:tcPr>
            <w:tcW w:w="1216" w:type="dxa"/>
          </w:tcPr>
          <w:p w14:paraId="636D0280" w14:textId="77777777" w:rsidR="00135898" w:rsidRDefault="00135898" w:rsidP="006D143C">
            <w:pPr>
              <w:spacing w:line="360" w:lineRule="auto"/>
              <w:rPr>
                <w:color w:val="000000" w:themeColor="text1"/>
                <w:sz w:val="20"/>
                <w:szCs w:val="20"/>
                <w:lang w:val="en-US"/>
              </w:rPr>
            </w:pPr>
            <w:r>
              <w:rPr>
                <w:color w:val="000000" w:themeColor="text1"/>
                <w:sz w:val="20"/>
                <w:szCs w:val="20"/>
                <w:lang w:val="en-US"/>
              </w:rPr>
              <w:t>426,894,017</w:t>
            </w:r>
          </w:p>
          <w:p w14:paraId="7674EB34" w14:textId="06DD76F1" w:rsidR="00135898" w:rsidRPr="005112C7" w:rsidRDefault="00135898" w:rsidP="006D143C">
            <w:pPr>
              <w:spacing w:line="360" w:lineRule="auto"/>
              <w:rPr>
                <w:color w:val="000000" w:themeColor="text1"/>
                <w:sz w:val="20"/>
                <w:szCs w:val="20"/>
                <w:lang w:val="en-US"/>
              </w:rPr>
            </w:pPr>
            <w:r>
              <w:rPr>
                <w:color w:val="000000" w:themeColor="text1"/>
                <w:sz w:val="20"/>
                <w:szCs w:val="20"/>
                <w:lang w:val="en-US"/>
              </w:rPr>
              <w:t>(97.47%)</w:t>
            </w:r>
          </w:p>
        </w:tc>
        <w:tc>
          <w:tcPr>
            <w:tcW w:w="1216" w:type="dxa"/>
          </w:tcPr>
          <w:p w14:paraId="302261CD" w14:textId="77777777" w:rsidR="00135898" w:rsidRDefault="00135898" w:rsidP="006D143C">
            <w:pPr>
              <w:spacing w:line="360" w:lineRule="auto"/>
              <w:rPr>
                <w:color w:val="000000" w:themeColor="text1"/>
                <w:sz w:val="20"/>
                <w:szCs w:val="20"/>
                <w:lang w:val="en-US"/>
              </w:rPr>
            </w:pPr>
            <w:r>
              <w:rPr>
                <w:color w:val="000000" w:themeColor="text1"/>
                <w:sz w:val="20"/>
                <w:szCs w:val="20"/>
                <w:lang w:val="en-US"/>
              </w:rPr>
              <w:t>12,036,831</w:t>
            </w:r>
          </w:p>
          <w:p w14:paraId="7E7028D1" w14:textId="18A87AD8" w:rsidR="00135898" w:rsidRPr="005112C7" w:rsidRDefault="00135898" w:rsidP="006D143C">
            <w:pPr>
              <w:spacing w:line="360" w:lineRule="auto"/>
              <w:rPr>
                <w:color w:val="000000" w:themeColor="text1"/>
                <w:sz w:val="20"/>
                <w:szCs w:val="20"/>
                <w:lang w:val="en-US"/>
              </w:rPr>
            </w:pPr>
            <w:r>
              <w:rPr>
                <w:color w:val="000000" w:themeColor="text1"/>
                <w:sz w:val="20"/>
                <w:szCs w:val="20"/>
                <w:lang w:val="en-US"/>
              </w:rPr>
              <w:t>(2.53%)</w:t>
            </w:r>
          </w:p>
        </w:tc>
        <w:tc>
          <w:tcPr>
            <w:tcW w:w="1016" w:type="dxa"/>
          </w:tcPr>
          <w:p w14:paraId="2FDACEBE" w14:textId="0A324A26" w:rsidR="00135898" w:rsidRPr="005112C7" w:rsidRDefault="00135898" w:rsidP="006D143C">
            <w:pPr>
              <w:spacing w:after="200" w:line="360" w:lineRule="auto"/>
              <w:rPr>
                <w:rFonts w:eastAsia="Arial"/>
                <w:sz w:val="20"/>
                <w:szCs w:val="20"/>
              </w:rPr>
            </w:pPr>
            <w:r>
              <w:rPr>
                <w:rFonts w:eastAsia="Arial"/>
                <w:sz w:val="20"/>
                <w:szCs w:val="20"/>
              </w:rPr>
              <w:t>14.97</w:t>
            </w:r>
          </w:p>
        </w:tc>
        <w:tc>
          <w:tcPr>
            <w:tcW w:w="1016" w:type="dxa"/>
          </w:tcPr>
          <w:p w14:paraId="783A0964" w14:textId="7335FFA5" w:rsidR="00135898" w:rsidRPr="005112C7" w:rsidRDefault="00135898" w:rsidP="006D143C">
            <w:pPr>
              <w:spacing w:after="200" w:line="360" w:lineRule="auto"/>
              <w:rPr>
                <w:rFonts w:eastAsia="Arial"/>
                <w:sz w:val="20"/>
                <w:szCs w:val="20"/>
              </w:rPr>
            </w:pPr>
            <w:r>
              <w:rPr>
                <w:rFonts w:eastAsia="Arial"/>
                <w:sz w:val="20"/>
                <w:szCs w:val="20"/>
              </w:rPr>
              <w:t>81.60</w:t>
            </w:r>
          </w:p>
        </w:tc>
        <w:tc>
          <w:tcPr>
            <w:tcW w:w="1016" w:type="dxa"/>
          </w:tcPr>
          <w:p w14:paraId="65872E46" w14:textId="1ED3923D" w:rsidR="00135898" w:rsidRPr="005112C7" w:rsidRDefault="00135898" w:rsidP="006D143C">
            <w:pPr>
              <w:spacing w:after="200" w:line="360" w:lineRule="auto"/>
              <w:rPr>
                <w:rFonts w:eastAsia="Arial"/>
                <w:sz w:val="20"/>
                <w:szCs w:val="20"/>
              </w:rPr>
            </w:pPr>
            <w:r>
              <w:rPr>
                <w:rFonts w:eastAsia="Arial"/>
                <w:sz w:val="20"/>
                <w:szCs w:val="20"/>
              </w:rPr>
              <w:t>3.43</w:t>
            </w:r>
          </w:p>
        </w:tc>
      </w:tr>
      <w:tr w:rsidR="00135898" w:rsidRPr="005112C7" w14:paraId="15115BB6" w14:textId="77777777" w:rsidTr="00135898">
        <w:tc>
          <w:tcPr>
            <w:tcW w:w="1335" w:type="dxa"/>
          </w:tcPr>
          <w:p w14:paraId="4035DA7F" w14:textId="77777777" w:rsidR="00135898" w:rsidRDefault="00135898" w:rsidP="006D143C">
            <w:pPr>
              <w:spacing w:after="200" w:line="360" w:lineRule="auto"/>
              <w:rPr>
                <w:color w:val="000000" w:themeColor="text1"/>
                <w:sz w:val="20"/>
                <w:szCs w:val="20"/>
                <w:lang w:val="en-US"/>
              </w:rPr>
            </w:pPr>
            <w:r>
              <w:rPr>
                <w:color w:val="000000" w:themeColor="text1"/>
                <w:sz w:val="20"/>
                <w:szCs w:val="20"/>
                <w:lang w:val="en-US"/>
              </w:rPr>
              <w:t>Kraken2</w:t>
            </w:r>
          </w:p>
        </w:tc>
        <w:tc>
          <w:tcPr>
            <w:tcW w:w="1064" w:type="dxa"/>
          </w:tcPr>
          <w:p w14:paraId="6D0C12ED" w14:textId="77777777" w:rsidR="00135898" w:rsidRDefault="00135898" w:rsidP="006D143C">
            <w:pPr>
              <w:spacing w:after="200" w:line="360" w:lineRule="auto"/>
              <w:rPr>
                <w:color w:val="000000" w:themeColor="text1"/>
                <w:sz w:val="20"/>
                <w:szCs w:val="20"/>
                <w:lang w:val="en-US"/>
              </w:rPr>
            </w:pPr>
            <w:r>
              <w:rPr>
                <w:color w:val="000000" w:themeColor="text1"/>
                <w:sz w:val="20"/>
                <w:szCs w:val="20"/>
                <w:lang w:val="en-US"/>
              </w:rPr>
              <w:t>0.2</w:t>
            </w:r>
          </w:p>
        </w:tc>
        <w:tc>
          <w:tcPr>
            <w:tcW w:w="949" w:type="dxa"/>
          </w:tcPr>
          <w:p w14:paraId="033EF14F" w14:textId="77777777" w:rsidR="00135898" w:rsidRPr="005112C7" w:rsidRDefault="00135898" w:rsidP="006D143C">
            <w:pPr>
              <w:spacing w:after="200" w:line="360" w:lineRule="auto"/>
              <w:rPr>
                <w:color w:val="000000" w:themeColor="text1"/>
                <w:sz w:val="20"/>
                <w:szCs w:val="20"/>
                <w:lang w:val="en-US"/>
              </w:rPr>
            </w:pPr>
            <w:r w:rsidRPr="005112C7">
              <w:rPr>
                <w:color w:val="000000" w:themeColor="text1"/>
                <w:sz w:val="20"/>
                <w:szCs w:val="20"/>
                <w:lang w:val="en-US"/>
              </w:rPr>
              <w:t>Amino Acid</w:t>
            </w:r>
          </w:p>
        </w:tc>
        <w:tc>
          <w:tcPr>
            <w:tcW w:w="1216" w:type="dxa"/>
          </w:tcPr>
          <w:p w14:paraId="67E68CA5" w14:textId="77777777" w:rsidR="00135898" w:rsidRDefault="00135898" w:rsidP="006D143C">
            <w:pPr>
              <w:spacing w:line="360" w:lineRule="auto"/>
              <w:rPr>
                <w:color w:val="000000" w:themeColor="text1"/>
                <w:sz w:val="20"/>
                <w:szCs w:val="20"/>
                <w:lang w:val="en-US"/>
              </w:rPr>
            </w:pPr>
            <w:r w:rsidRPr="001A7FE4">
              <w:rPr>
                <w:color w:val="000000" w:themeColor="text1"/>
                <w:sz w:val="20"/>
                <w:szCs w:val="20"/>
                <w:lang w:val="en-US"/>
              </w:rPr>
              <w:t>435,359,794</w:t>
            </w:r>
          </w:p>
          <w:p w14:paraId="12AE83A4" w14:textId="77777777" w:rsidR="00135898" w:rsidRPr="005112C7" w:rsidRDefault="00135898" w:rsidP="006D143C">
            <w:pPr>
              <w:spacing w:line="360" w:lineRule="auto"/>
              <w:rPr>
                <w:color w:val="000000" w:themeColor="text1"/>
                <w:sz w:val="20"/>
                <w:szCs w:val="20"/>
                <w:lang w:val="en-US"/>
              </w:rPr>
            </w:pPr>
            <w:r>
              <w:rPr>
                <w:color w:val="000000" w:themeColor="text1"/>
                <w:sz w:val="20"/>
                <w:szCs w:val="20"/>
                <w:lang w:val="en-US"/>
              </w:rPr>
              <w:t>(91.67%)</w:t>
            </w:r>
          </w:p>
        </w:tc>
        <w:tc>
          <w:tcPr>
            <w:tcW w:w="1216" w:type="dxa"/>
          </w:tcPr>
          <w:p w14:paraId="4BFCDB0E" w14:textId="77777777" w:rsidR="00135898" w:rsidRDefault="00135898" w:rsidP="006D143C">
            <w:pPr>
              <w:spacing w:line="360" w:lineRule="auto"/>
              <w:rPr>
                <w:color w:val="000000" w:themeColor="text1"/>
                <w:sz w:val="20"/>
                <w:szCs w:val="20"/>
                <w:lang w:val="en-US"/>
              </w:rPr>
            </w:pPr>
            <w:r w:rsidRPr="001A7FE4">
              <w:rPr>
                <w:color w:val="000000" w:themeColor="text1"/>
                <w:sz w:val="20"/>
                <w:szCs w:val="20"/>
                <w:lang w:val="en-US"/>
              </w:rPr>
              <w:t>39,571,054</w:t>
            </w:r>
          </w:p>
          <w:p w14:paraId="3E6C95EE" w14:textId="77777777" w:rsidR="00135898" w:rsidRPr="005112C7" w:rsidRDefault="00135898" w:rsidP="006D143C">
            <w:pPr>
              <w:spacing w:line="360" w:lineRule="auto"/>
              <w:rPr>
                <w:color w:val="000000" w:themeColor="text1"/>
                <w:sz w:val="20"/>
                <w:szCs w:val="20"/>
                <w:lang w:val="en-US"/>
              </w:rPr>
            </w:pPr>
            <w:r>
              <w:rPr>
                <w:color w:val="000000" w:themeColor="text1"/>
                <w:sz w:val="20"/>
                <w:szCs w:val="20"/>
                <w:lang w:val="en-US"/>
              </w:rPr>
              <w:t>(8.33%)</w:t>
            </w:r>
          </w:p>
        </w:tc>
        <w:tc>
          <w:tcPr>
            <w:tcW w:w="1016" w:type="dxa"/>
          </w:tcPr>
          <w:p w14:paraId="66C0B03D" w14:textId="77777777" w:rsidR="00135898" w:rsidRPr="005112C7" w:rsidRDefault="00135898" w:rsidP="006D143C">
            <w:pPr>
              <w:spacing w:after="200" w:line="360" w:lineRule="auto"/>
              <w:rPr>
                <w:rFonts w:eastAsia="Arial"/>
                <w:sz w:val="20"/>
                <w:szCs w:val="20"/>
              </w:rPr>
            </w:pPr>
            <w:r>
              <w:rPr>
                <w:rFonts w:eastAsia="Arial"/>
                <w:sz w:val="20"/>
                <w:szCs w:val="20"/>
              </w:rPr>
              <w:t>12.79</w:t>
            </w:r>
          </w:p>
        </w:tc>
        <w:tc>
          <w:tcPr>
            <w:tcW w:w="1016" w:type="dxa"/>
          </w:tcPr>
          <w:p w14:paraId="0935F9C4" w14:textId="77777777" w:rsidR="00135898" w:rsidRPr="005112C7" w:rsidRDefault="00135898" w:rsidP="006D143C">
            <w:pPr>
              <w:spacing w:after="200" w:line="360" w:lineRule="auto"/>
              <w:rPr>
                <w:rFonts w:eastAsia="Arial"/>
                <w:sz w:val="20"/>
                <w:szCs w:val="20"/>
              </w:rPr>
            </w:pPr>
            <w:r>
              <w:rPr>
                <w:rFonts w:eastAsia="Arial"/>
                <w:sz w:val="20"/>
                <w:szCs w:val="20"/>
              </w:rPr>
              <w:t>62.52</w:t>
            </w:r>
          </w:p>
        </w:tc>
        <w:tc>
          <w:tcPr>
            <w:tcW w:w="1016" w:type="dxa"/>
          </w:tcPr>
          <w:p w14:paraId="76BB935D" w14:textId="77777777" w:rsidR="00135898" w:rsidRPr="005112C7" w:rsidRDefault="00135898" w:rsidP="006D143C">
            <w:pPr>
              <w:spacing w:after="200" w:line="360" w:lineRule="auto"/>
              <w:rPr>
                <w:rFonts w:eastAsia="Arial"/>
                <w:sz w:val="20"/>
                <w:szCs w:val="20"/>
              </w:rPr>
            </w:pPr>
            <w:r>
              <w:rPr>
                <w:rFonts w:eastAsia="Arial"/>
                <w:sz w:val="20"/>
                <w:szCs w:val="20"/>
              </w:rPr>
              <w:t>24.69</w:t>
            </w:r>
          </w:p>
        </w:tc>
      </w:tr>
      <w:tr w:rsidR="00135898" w:rsidRPr="005112C7" w14:paraId="6C9ACEC2" w14:textId="77777777" w:rsidTr="00135898">
        <w:tc>
          <w:tcPr>
            <w:tcW w:w="1335" w:type="dxa"/>
          </w:tcPr>
          <w:p w14:paraId="28C77160" w14:textId="5624FA4B" w:rsidR="00135898" w:rsidRDefault="00135898" w:rsidP="00E403C8">
            <w:pPr>
              <w:spacing w:line="360" w:lineRule="auto"/>
              <w:rPr>
                <w:color w:val="000000" w:themeColor="text1"/>
                <w:sz w:val="20"/>
                <w:szCs w:val="20"/>
                <w:lang w:val="en-US"/>
              </w:rPr>
            </w:pPr>
            <w:r>
              <w:rPr>
                <w:color w:val="000000" w:themeColor="text1"/>
                <w:sz w:val="20"/>
                <w:szCs w:val="20"/>
                <w:lang w:val="en-US"/>
              </w:rPr>
              <w:t>MEM</w:t>
            </w:r>
          </w:p>
        </w:tc>
        <w:tc>
          <w:tcPr>
            <w:tcW w:w="1064" w:type="dxa"/>
          </w:tcPr>
          <w:p w14:paraId="0655271A" w14:textId="77777777" w:rsidR="00135898" w:rsidRDefault="00135898" w:rsidP="006D143C">
            <w:pPr>
              <w:spacing w:after="200" w:line="360" w:lineRule="auto"/>
              <w:rPr>
                <w:color w:val="000000" w:themeColor="text1"/>
                <w:sz w:val="20"/>
                <w:szCs w:val="20"/>
                <w:lang w:val="en-US"/>
              </w:rPr>
            </w:pPr>
            <w:r>
              <w:rPr>
                <w:color w:val="000000" w:themeColor="text1"/>
                <w:sz w:val="20"/>
                <w:szCs w:val="20"/>
                <w:lang w:val="en-US"/>
              </w:rPr>
              <w:t>0.2</w:t>
            </w:r>
            <w:r w:rsidRPr="005112C7">
              <w:rPr>
                <w:color w:val="000000" w:themeColor="text1"/>
                <w:sz w:val="20"/>
                <w:szCs w:val="20"/>
                <w:lang w:val="en-US"/>
              </w:rPr>
              <w:t xml:space="preserve"> </w:t>
            </w:r>
          </w:p>
        </w:tc>
        <w:tc>
          <w:tcPr>
            <w:tcW w:w="949" w:type="dxa"/>
          </w:tcPr>
          <w:p w14:paraId="0BC9BEE8" w14:textId="77777777" w:rsidR="00135898" w:rsidRPr="005112C7" w:rsidRDefault="00135898" w:rsidP="006D143C">
            <w:pPr>
              <w:spacing w:after="200" w:line="360" w:lineRule="auto"/>
              <w:rPr>
                <w:color w:val="000000" w:themeColor="text1"/>
                <w:sz w:val="20"/>
                <w:szCs w:val="20"/>
                <w:lang w:val="en-US"/>
              </w:rPr>
            </w:pPr>
            <w:r w:rsidRPr="005112C7">
              <w:rPr>
                <w:color w:val="000000" w:themeColor="text1"/>
                <w:sz w:val="20"/>
                <w:szCs w:val="20"/>
                <w:lang w:val="en-US"/>
              </w:rPr>
              <w:t>Amino Acid</w:t>
            </w:r>
          </w:p>
        </w:tc>
        <w:tc>
          <w:tcPr>
            <w:tcW w:w="1216" w:type="dxa"/>
          </w:tcPr>
          <w:p w14:paraId="798AE67E" w14:textId="77777777" w:rsidR="00135898" w:rsidRPr="005112C7" w:rsidRDefault="00135898" w:rsidP="006D143C">
            <w:pPr>
              <w:spacing w:line="360" w:lineRule="auto"/>
              <w:rPr>
                <w:color w:val="000000" w:themeColor="text1"/>
                <w:sz w:val="20"/>
                <w:szCs w:val="20"/>
                <w:lang w:val="en-US"/>
              </w:rPr>
            </w:pPr>
            <w:r w:rsidRPr="009B4B31">
              <w:rPr>
                <w:color w:val="000000" w:themeColor="text1"/>
                <w:sz w:val="20"/>
                <w:szCs w:val="20"/>
                <w:lang w:val="en-US"/>
              </w:rPr>
              <w:t xml:space="preserve">426,293,852 </w:t>
            </w:r>
            <w:r>
              <w:rPr>
                <w:color w:val="000000" w:themeColor="text1"/>
                <w:sz w:val="20"/>
                <w:szCs w:val="20"/>
                <w:lang w:val="en-US"/>
              </w:rPr>
              <w:t>(89.76%)</w:t>
            </w:r>
          </w:p>
        </w:tc>
        <w:tc>
          <w:tcPr>
            <w:tcW w:w="1216" w:type="dxa"/>
          </w:tcPr>
          <w:p w14:paraId="60B9719F" w14:textId="77777777" w:rsidR="00135898" w:rsidRDefault="00135898" w:rsidP="006D143C">
            <w:pPr>
              <w:spacing w:line="360" w:lineRule="auto"/>
              <w:rPr>
                <w:color w:val="000000" w:themeColor="text1"/>
                <w:sz w:val="20"/>
                <w:szCs w:val="20"/>
                <w:lang w:val="en-US"/>
              </w:rPr>
            </w:pPr>
            <w:r w:rsidRPr="009B4B31">
              <w:rPr>
                <w:color w:val="000000" w:themeColor="text1"/>
                <w:sz w:val="20"/>
                <w:szCs w:val="20"/>
                <w:lang w:val="en-US"/>
              </w:rPr>
              <w:t>48,636,996</w:t>
            </w:r>
          </w:p>
          <w:p w14:paraId="4548D8B9" w14:textId="77777777" w:rsidR="00135898" w:rsidRPr="005112C7" w:rsidRDefault="00135898" w:rsidP="006D143C">
            <w:pPr>
              <w:spacing w:line="360" w:lineRule="auto"/>
              <w:rPr>
                <w:color w:val="000000" w:themeColor="text1"/>
                <w:sz w:val="20"/>
                <w:szCs w:val="20"/>
                <w:lang w:val="en-US"/>
              </w:rPr>
            </w:pPr>
            <w:r>
              <w:rPr>
                <w:color w:val="000000" w:themeColor="text1"/>
                <w:sz w:val="20"/>
                <w:szCs w:val="20"/>
                <w:lang w:val="en-US"/>
              </w:rPr>
              <w:t>(10.24%)</w:t>
            </w:r>
          </w:p>
        </w:tc>
        <w:tc>
          <w:tcPr>
            <w:tcW w:w="1016" w:type="dxa"/>
          </w:tcPr>
          <w:p w14:paraId="16AF03A2" w14:textId="5CFF15AF" w:rsidR="00135898" w:rsidRPr="005112C7" w:rsidRDefault="00135898" w:rsidP="006D143C">
            <w:pPr>
              <w:spacing w:after="200" w:line="360" w:lineRule="auto"/>
              <w:rPr>
                <w:rFonts w:eastAsia="Arial"/>
                <w:sz w:val="20"/>
                <w:szCs w:val="20"/>
              </w:rPr>
            </w:pPr>
            <w:r>
              <w:rPr>
                <w:rFonts w:eastAsia="Arial"/>
                <w:sz w:val="20"/>
                <w:szCs w:val="20"/>
              </w:rPr>
              <w:t>14.27</w:t>
            </w:r>
          </w:p>
        </w:tc>
        <w:tc>
          <w:tcPr>
            <w:tcW w:w="1016" w:type="dxa"/>
          </w:tcPr>
          <w:p w14:paraId="532B09D5" w14:textId="6A90B27E" w:rsidR="00135898" w:rsidRPr="005112C7" w:rsidRDefault="00135898" w:rsidP="006D143C">
            <w:pPr>
              <w:spacing w:after="200" w:line="360" w:lineRule="auto"/>
              <w:rPr>
                <w:rFonts w:eastAsia="Arial"/>
                <w:sz w:val="20"/>
                <w:szCs w:val="20"/>
              </w:rPr>
            </w:pPr>
            <w:r>
              <w:rPr>
                <w:rFonts w:eastAsia="Arial"/>
                <w:sz w:val="20"/>
                <w:szCs w:val="20"/>
              </w:rPr>
              <w:t>75.69</w:t>
            </w:r>
          </w:p>
        </w:tc>
        <w:tc>
          <w:tcPr>
            <w:tcW w:w="1016" w:type="dxa"/>
          </w:tcPr>
          <w:p w14:paraId="3525221F" w14:textId="4B2D76B1" w:rsidR="00135898" w:rsidRPr="005112C7" w:rsidRDefault="00135898" w:rsidP="006D143C">
            <w:pPr>
              <w:spacing w:after="200" w:line="360" w:lineRule="auto"/>
              <w:rPr>
                <w:rFonts w:eastAsia="Arial"/>
                <w:sz w:val="20"/>
                <w:szCs w:val="20"/>
              </w:rPr>
            </w:pPr>
            <w:r>
              <w:rPr>
                <w:rFonts w:eastAsia="Arial"/>
                <w:sz w:val="20"/>
                <w:szCs w:val="20"/>
              </w:rPr>
              <w:t>10.04</w:t>
            </w:r>
          </w:p>
        </w:tc>
      </w:tr>
    </w:tbl>
    <w:p w14:paraId="4B600191" w14:textId="3D28E5FA" w:rsidR="003E25CA" w:rsidRDefault="003E25CA" w:rsidP="00914E15"/>
    <w:p w14:paraId="488CD3F4" w14:textId="046902A3" w:rsidR="003E25CA" w:rsidRDefault="003E25CA" w:rsidP="00E45E17">
      <w:pPr>
        <w:spacing w:after="200" w:line="360" w:lineRule="auto"/>
        <w:jc w:val="both"/>
      </w:pPr>
      <w:r w:rsidRPr="00A73FDD">
        <w:rPr>
          <w:b/>
          <w:bCs/>
        </w:rPr>
        <w:lastRenderedPageBreak/>
        <w:t xml:space="preserve">Table </w:t>
      </w:r>
      <w:r>
        <w:rPr>
          <w:b/>
          <w:bCs/>
        </w:rPr>
        <w:t>S</w:t>
      </w:r>
      <w:r w:rsidR="00990025">
        <w:rPr>
          <w:b/>
          <w:bCs/>
        </w:rPr>
        <w:t>3</w:t>
      </w:r>
      <w:r w:rsidRPr="00A73FDD">
        <w:rPr>
          <w:b/>
          <w:bCs/>
        </w:rPr>
        <w:t xml:space="preserve">. Classification of </w:t>
      </w:r>
      <w:r>
        <w:rPr>
          <w:b/>
          <w:bCs/>
        </w:rPr>
        <w:t xml:space="preserve">real soil metagenome </w:t>
      </w:r>
      <w:r w:rsidRPr="00A73FDD">
        <w:rPr>
          <w:b/>
          <w:bCs/>
        </w:rPr>
        <w:t>sequencing reads by Kraken</w:t>
      </w:r>
      <w:r w:rsidR="005A276B">
        <w:rPr>
          <w:b/>
          <w:bCs/>
        </w:rPr>
        <w:t>, Kraken2</w:t>
      </w:r>
      <w:r w:rsidRPr="00A73FDD">
        <w:rPr>
          <w:b/>
          <w:bCs/>
        </w:rPr>
        <w:t xml:space="preserve"> </w:t>
      </w:r>
      <w:r>
        <w:rPr>
          <w:b/>
          <w:bCs/>
        </w:rPr>
        <w:t xml:space="preserve">and </w:t>
      </w:r>
      <w:r w:rsidR="00135898">
        <w:rPr>
          <w:b/>
          <w:bCs/>
        </w:rPr>
        <w:t xml:space="preserve">the MEM approaches </w:t>
      </w:r>
      <w:r>
        <w:rPr>
          <w:b/>
          <w:bCs/>
        </w:rPr>
        <w:t>Kaiju</w:t>
      </w:r>
      <w:r w:rsidR="00135898">
        <w:rPr>
          <w:b/>
          <w:bCs/>
        </w:rPr>
        <w:t xml:space="preserve"> and </w:t>
      </w:r>
      <w:proofErr w:type="spellStart"/>
      <w:r w:rsidR="00545526">
        <w:rPr>
          <w:b/>
          <w:bCs/>
        </w:rPr>
        <w:t>P</w:t>
      </w:r>
      <w:r w:rsidR="00066001">
        <w:rPr>
          <w:b/>
          <w:bCs/>
        </w:rPr>
        <w:t>R</w:t>
      </w:r>
      <w:r w:rsidR="00545526">
        <w:rPr>
          <w:b/>
          <w:bCs/>
        </w:rPr>
        <w:t>ROMenade</w:t>
      </w:r>
      <w:proofErr w:type="spellEnd"/>
      <w:r>
        <w:rPr>
          <w:b/>
          <w:bCs/>
        </w:rPr>
        <w:t xml:space="preserve"> </w:t>
      </w:r>
      <w:r w:rsidRPr="00A73FDD">
        <w:rPr>
          <w:b/>
          <w:bCs/>
        </w:rPr>
        <w:t xml:space="preserve">using </w:t>
      </w:r>
      <w:r w:rsidR="00545526">
        <w:rPr>
          <w:b/>
          <w:bCs/>
        </w:rPr>
        <w:t xml:space="preserve">the full </w:t>
      </w:r>
      <w:r w:rsidR="00FC6CC0" w:rsidRPr="00FC6CC0">
        <w:rPr>
          <w:b/>
          <w:bCs/>
          <w:color w:val="000000" w:themeColor="text1"/>
        </w:rPr>
        <w:t>IFGP</w:t>
      </w:r>
      <w:r w:rsidR="00545526">
        <w:rPr>
          <w:b/>
          <w:bCs/>
        </w:rPr>
        <w:t xml:space="preserve"> </w:t>
      </w:r>
      <w:r w:rsidRPr="00A73FDD">
        <w:rPr>
          <w:b/>
          <w:bCs/>
        </w:rPr>
        <w:t xml:space="preserve">GO term </w:t>
      </w:r>
      <w:r>
        <w:rPr>
          <w:b/>
          <w:bCs/>
        </w:rPr>
        <w:t xml:space="preserve">sequence database and </w:t>
      </w:r>
      <w:r w:rsidRPr="00A73FDD">
        <w:rPr>
          <w:b/>
          <w:bCs/>
        </w:rPr>
        <w:t>functional annotation</w:t>
      </w:r>
      <w:r w:rsidRPr="00A73FDD">
        <w:t>.</w:t>
      </w:r>
    </w:p>
    <w:tbl>
      <w:tblPr>
        <w:tblStyle w:val="TableGrid"/>
        <w:tblW w:w="9356" w:type="dxa"/>
        <w:tblInd w:w="-142" w:type="dxa"/>
        <w:tblBorders>
          <w:left w:val="none" w:sz="0" w:space="0" w:color="auto"/>
          <w:right w:val="none" w:sz="0" w:space="0" w:color="auto"/>
        </w:tblBorders>
        <w:tblLook w:val="04A0" w:firstRow="1" w:lastRow="0" w:firstColumn="1" w:lastColumn="0" w:noHBand="0" w:noVBand="1"/>
      </w:tblPr>
      <w:tblGrid>
        <w:gridCol w:w="1418"/>
        <w:gridCol w:w="1559"/>
        <w:gridCol w:w="993"/>
        <w:gridCol w:w="1134"/>
        <w:gridCol w:w="1417"/>
        <w:gridCol w:w="1134"/>
        <w:gridCol w:w="1701"/>
      </w:tblGrid>
      <w:tr w:rsidR="003E25CA" w:rsidRPr="00A73FDD" w14:paraId="79B8DC91" w14:textId="77777777" w:rsidTr="00DD6692">
        <w:tc>
          <w:tcPr>
            <w:tcW w:w="1418" w:type="dxa"/>
            <w:shd w:val="clear" w:color="auto" w:fill="E7E6E6" w:themeFill="background2"/>
          </w:tcPr>
          <w:p w14:paraId="5DAC08A3" w14:textId="77777777" w:rsidR="003E25CA" w:rsidRPr="00A73FDD" w:rsidRDefault="003E25CA" w:rsidP="009B4B31">
            <w:pPr>
              <w:spacing w:after="200" w:line="360" w:lineRule="auto"/>
              <w:rPr>
                <w:sz w:val="20"/>
                <w:szCs w:val="20"/>
              </w:rPr>
            </w:pPr>
            <w:r>
              <w:rPr>
                <w:sz w:val="20"/>
                <w:szCs w:val="20"/>
              </w:rPr>
              <w:t>Software</w:t>
            </w:r>
          </w:p>
        </w:tc>
        <w:tc>
          <w:tcPr>
            <w:tcW w:w="1559" w:type="dxa"/>
            <w:shd w:val="clear" w:color="auto" w:fill="E7E6E6" w:themeFill="background2"/>
          </w:tcPr>
          <w:p w14:paraId="2BD43C9E" w14:textId="77777777" w:rsidR="003E25CA" w:rsidRPr="00A73FDD" w:rsidRDefault="003E25CA" w:rsidP="009B4B31">
            <w:pPr>
              <w:spacing w:after="200" w:line="360" w:lineRule="auto"/>
              <w:rPr>
                <w:sz w:val="20"/>
                <w:szCs w:val="20"/>
              </w:rPr>
            </w:pPr>
            <w:r>
              <w:rPr>
                <w:sz w:val="20"/>
                <w:szCs w:val="20"/>
              </w:rPr>
              <w:t>Sample</w:t>
            </w:r>
          </w:p>
        </w:tc>
        <w:tc>
          <w:tcPr>
            <w:tcW w:w="993" w:type="dxa"/>
            <w:shd w:val="clear" w:color="auto" w:fill="E7E6E6" w:themeFill="background2"/>
          </w:tcPr>
          <w:p w14:paraId="0826465B" w14:textId="77777777" w:rsidR="003E25CA" w:rsidRPr="00A73FDD" w:rsidRDefault="003E25CA" w:rsidP="009B4B31">
            <w:pPr>
              <w:spacing w:after="200" w:line="360" w:lineRule="auto"/>
              <w:rPr>
                <w:sz w:val="20"/>
                <w:szCs w:val="20"/>
              </w:rPr>
            </w:pPr>
            <w:r>
              <w:rPr>
                <w:sz w:val="20"/>
                <w:szCs w:val="20"/>
              </w:rPr>
              <w:t>Database format</w:t>
            </w:r>
          </w:p>
        </w:tc>
        <w:tc>
          <w:tcPr>
            <w:tcW w:w="1134" w:type="dxa"/>
            <w:shd w:val="clear" w:color="auto" w:fill="E7E6E6" w:themeFill="background2"/>
          </w:tcPr>
          <w:p w14:paraId="3F65B314" w14:textId="77777777" w:rsidR="003E25CA" w:rsidRPr="00A73FDD" w:rsidRDefault="003E25CA" w:rsidP="009B4B31">
            <w:pPr>
              <w:spacing w:after="200" w:line="360" w:lineRule="auto"/>
              <w:rPr>
                <w:sz w:val="20"/>
                <w:szCs w:val="20"/>
              </w:rPr>
            </w:pPr>
            <w:r w:rsidRPr="00A73FDD">
              <w:rPr>
                <w:sz w:val="20"/>
                <w:szCs w:val="20"/>
              </w:rPr>
              <w:t>Read number</w:t>
            </w:r>
          </w:p>
        </w:tc>
        <w:tc>
          <w:tcPr>
            <w:tcW w:w="1417" w:type="dxa"/>
            <w:shd w:val="clear" w:color="auto" w:fill="E7E6E6" w:themeFill="background2"/>
          </w:tcPr>
          <w:p w14:paraId="3B93CB93" w14:textId="77777777" w:rsidR="003E25CA" w:rsidRPr="00A73FDD" w:rsidRDefault="003E25CA" w:rsidP="009B4B31">
            <w:pPr>
              <w:spacing w:after="200" w:line="360" w:lineRule="auto"/>
              <w:rPr>
                <w:sz w:val="20"/>
                <w:szCs w:val="20"/>
              </w:rPr>
            </w:pPr>
            <w:r w:rsidRPr="00A73FDD">
              <w:rPr>
                <w:sz w:val="20"/>
                <w:szCs w:val="20"/>
              </w:rPr>
              <w:t>Non-classified reads (un-mapped)</w:t>
            </w:r>
          </w:p>
        </w:tc>
        <w:tc>
          <w:tcPr>
            <w:tcW w:w="1134" w:type="dxa"/>
            <w:shd w:val="clear" w:color="auto" w:fill="E7E6E6" w:themeFill="background2"/>
          </w:tcPr>
          <w:p w14:paraId="2FF5A0EB" w14:textId="77777777" w:rsidR="003E25CA" w:rsidRPr="00A73FDD" w:rsidRDefault="003E25CA" w:rsidP="009B4B31">
            <w:pPr>
              <w:spacing w:after="200" w:line="360" w:lineRule="auto"/>
              <w:rPr>
                <w:sz w:val="20"/>
                <w:szCs w:val="20"/>
              </w:rPr>
            </w:pPr>
            <w:r w:rsidRPr="00A73FDD">
              <w:rPr>
                <w:sz w:val="20"/>
                <w:szCs w:val="20"/>
              </w:rPr>
              <w:t>Classified Reads (%)</w:t>
            </w:r>
          </w:p>
        </w:tc>
        <w:tc>
          <w:tcPr>
            <w:tcW w:w="1701" w:type="dxa"/>
            <w:shd w:val="clear" w:color="auto" w:fill="E7E6E6" w:themeFill="background2"/>
          </w:tcPr>
          <w:p w14:paraId="7D2B1B07" w14:textId="1E1DF8FC" w:rsidR="003E25CA" w:rsidRPr="00A73FDD" w:rsidRDefault="003E25CA" w:rsidP="009B4B31">
            <w:pPr>
              <w:spacing w:after="200" w:line="360" w:lineRule="auto"/>
              <w:rPr>
                <w:sz w:val="20"/>
                <w:szCs w:val="20"/>
              </w:rPr>
            </w:pPr>
            <w:r w:rsidRPr="00A73FDD">
              <w:rPr>
                <w:sz w:val="20"/>
                <w:szCs w:val="20"/>
              </w:rPr>
              <w:t xml:space="preserve">% Classified reads assigned to GO term </w:t>
            </w:r>
          </w:p>
        </w:tc>
      </w:tr>
      <w:tr w:rsidR="003E25CA" w:rsidRPr="00A73FDD" w14:paraId="184F1953" w14:textId="77777777" w:rsidTr="00DD6692">
        <w:trPr>
          <w:trHeight w:val="746"/>
        </w:trPr>
        <w:tc>
          <w:tcPr>
            <w:tcW w:w="1418" w:type="dxa"/>
          </w:tcPr>
          <w:p w14:paraId="43F29EC9" w14:textId="77777777" w:rsidR="003E25CA" w:rsidRPr="001941DA" w:rsidRDefault="003E25CA" w:rsidP="009B4B31">
            <w:pPr>
              <w:spacing w:after="200" w:line="360" w:lineRule="auto"/>
              <w:rPr>
                <w:color w:val="000000" w:themeColor="text1"/>
                <w:sz w:val="20"/>
                <w:szCs w:val="20"/>
                <w:lang w:val="en-US"/>
              </w:rPr>
            </w:pPr>
            <w:r>
              <w:rPr>
                <w:color w:val="000000" w:themeColor="text1"/>
                <w:sz w:val="20"/>
                <w:szCs w:val="20"/>
                <w:lang w:val="en-US"/>
              </w:rPr>
              <w:t>Kraken</w:t>
            </w:r>
          </w:p>
        </w:tc>
        <w:tc>
          <w:tcPr>
            <w:tcW w:w="1559" w:type="dxa"/>
          </w:tcPr>
          <w:p w14:paraId="4DC26574" w14:textId="77777777" w:rsidR="003E25CA" w:rsidRPr="005112C7" w:rsidRDefault="003E25CA" w:rsidP="009B4B31">
            <w:pPr>
              <w:spacing w:after="200" w:line="360" w:lineRule="auto"/>
              <w:rPr>
                <w:color w:val="000000" w:themeColor="text1"/>
                <w:sz w:val="20"/>
                <w:szCs w:val="20"/>
                <w:lang w:val="en-US"/>
              </w:rPr>
            </w:pPr>
            <w:r>
              <w:rPr>
                <w:color w:val="000000" w:themeColor="text1"/>
                <w:sz w:val="20"/>
                <w:szCs w:val="20"/>
                <w:lang w:val="en-US"/>
              </w:rPr>
              <w:t>AV110 (Moist tropical forest)</w:t>
            </w:r>
          </w:p>
        </w:tc>
        <w:tc>
          <w:tcPr>
            <w:tcW w:w="993" w:type="dxa"/>
          </w:tcPr>
          <w:p w14:paraId="35BAE437" w14:textId="77777777" w:rsidR="003E25CA" w:rsidRPr="005112C7" w:rsidRDefault="003E25CA" w:rsidP="009B4B31">
            <w:pPr>
              <w:spacing w:after="200" w:line="360" w:lineRule="auto"/>
              <w:rPr>
                <w:color w:val="000000" w:themeColor="text1"/>
                <w:sz w:val="20"/>
                <w:szCs w:val="20"/>
                <w:lang w:val="en-US"/>
              </w:rPr>
            </w:pPr>
            <w:r w:rsidRPr="005112C7">
              <w:rPr>
                <w:color w:val="000000" w:themeColor="text1"/>
                <w:sz w:val="20"/>
                <w:szCs w:val="20"/>
                <w:lang w:val="en-US"/>
              </w:rPr>
              <w:t>DNA</w:t>
            </w:r>
          </w:p>
        </w:tc>
        <w:tc>
          <w:tcPr>
            <w:tcW w:w="1134" w:type="dxa"/>
          </w:tcPr>
          <w:p w14:paraId="5DD1D9FC" w14:textId="77777777" w:rsidR="003E25CA" w:rsidRPr="005112C7" w:rsidRDefault="003E25CA" w:rsidP="009B4B31">
            <w:pPr>
              <w:spacing w:after="200" w:line="360" w:lineRule="auto"/>
              <w:rPr>
                <w:color w:val="000000" w:themeColor="text1"/>
                <w:sz w:val="20"/>
                <w:szCs w:val="20"/>
                <w:lang w:val="en-US"/>
              </w:rPr>
            </w:pPr>
            <w:r w:rsidRPr="001863A1">
              <w:rPr>
                <w:rFonts w:eastAsiaTheme="minorHAnsi"/>
                <w:color w:val="000000"/>
                <w:sz w:val="20"/>
                <w:szCs w:val="20"/>
              </w:rPr>
              <w:t>1</w:t>
            </w:r>
            <w:r>
              <w:rPr>
                <w:rFonts w:eastAsiaTheme="minorHAnsi"/>
                <w:color w:val="000000"/>
                <w:sz w:val="20"/>
                <w:szCs w:val="20"/>
              </w:rPr>
              <w:t>,</w:t>
            </w:r>
            <w:r w:rsidRPr="001863A1">
              <w:rPr>
                <w:rFonts w:eastAsiaTheme="minorHAnsi"/>
                <w:color w:val="000000"/>
                <w:sz w:val="20"/>
                <w:szCs w:val="20"/>
              </w:rPr>
              <w:t>112</w:t>
            </w:r>
            <w:r>
              <w:rPr>
                <w:rFonts w:eastAsiaTheme="minorHAnsi"/>
                <w:color w:val="000000"/>
                <w:sz w:val="20"/>
                <w:szCs w:val="20"/>
              </w:rPr>
              <w:t>,</w:t>
            </w:r>
            <w:r w:rsidRPr="001863A1">
              <w:rPr>
                <w:rFonts w:eastAsiaTheme="minorHAnsi"/>
                <w:color w:val="000000"/>
                <w:sz w:val="20"/>
                <w:szCs w:val="20"/>
              </w:rPr>
              <w:t>964</w:t>
            </w:r>
          </w:p>
        </w:tc>
        <w:tc>
          <w:tcPr>
            <w:tcW w:w="1417" w:type="dxa"/>
          </w:tcPr>
          <w:p w14:paraId="56A487BD" w14:textId="77777777" w:rsidR="003E25CA" w:rsidRPr="005112C7" w:rsidRDefault="003E25CA" w:rsidP="009B4B31">
            <w:pPr>
              <w:spacing w:after="200" w:line="360" w:lineRule="auto"/>
              <w:rPr>
                <w:color w:val="000000" w:themeColor="text1"/>
                <w:sz w:val="20"/>
                <w:szCs w:val="20"/>
              </w:rPr>
            </w:pPr>
            <w:r>
              <w:rPr>
                <w:color w:val="000000" w:themeColor="text1"/>
                <w:sz w:val="20"/>
                <w:szCs w:val="20"/>
                <w:lang w:val="en-US"/>
              </w:rPr>
              <w:t>1,093,609</w:t>
            </w:r>
            <w:r w:rsidRPr="005112C7">
              <w:rPr>
                <w:color w:val="000000" w:themeColor="text1"/>
                <w:sz w:val="20"/>
                <w:szCs w:val="20"/>
                <w:lang w:val="en-US"/>
              </w:rPr>
              <w:t xml:space="preserve"> (</w:t>
            </w:r>
            <w:r>
              <w:rPr>
                <w:color w:val="000000" w:themeColor="text1"/>
                <w:sz w:val="20"/>
                <w:szCs w:val="20"/>
                <w:lang w:val="en-US"/>
              </w:rPr>
              <w:t>98</w:t>
            </w:r>
            <w:r w:rsidRPr="005112C7">
              <w:rPr>
                <w:color w:val="000000" w:themeColor="text1"/>
                <w:sz w:val="20"/>
                <w:szCs w:val="20"/>
                <w:lang w:val="en-US"/>
              </w:rPr>
              <w:t>.</w:t>
            </w:r>
            <w:r>
              <w:rPr>
                <w:color w:val="000000" w:themeColor="text1"/>
                <w:sz w:val="20"/>
                <w:szCs w:val="20"/>
                <w:lang w:val="en-US"/>
              </w:rPr>
              <w:t>26</w:t>
            </w:r>
            <w:r w:rsidRPr="005112C7">
              <w:rPr>
                <w:color w:val="000000" w:themeColor="text1"/>
                <w:sz w:val="20"/>
                <w:szCs w:val="20"/>
                <w:lang w:val="en-US"/>
              </w:rPr>
              <w:t>%)</w:t>
            </w:r>
          </w:p>
        </w:tc>
        <w:tc>
          <w:tcPr>
            <w:tcW w:w="1134" w:type="dxa"/>
          </w:tcPr>
          <w:p w14:paraId="00F84CC8" w14:textId="77777777" w:rsidR="003E25CA" w:rsidRPr="005112C7" w:rsidRDefault="003E25CA" w:rsidP="009B4B31">
            <w:pPr>
              <w:spacing w:after="200" w:line="360" w:lineRule="auto"/>
              <w:rPr>
                <w:color w:val="000000" w:themeColor="text1"/>
                <w:sz w:val="20"/>
                <w:szCs w:val="20"/>
              </w:rPr>
            </w:pPr>
            <w:r w:rsidRPr="001863A1">
              <w:rPr>
                <w:rFonts w:eastAsiaTheme="minorHAnsi"/>
                <w:color w:val="000000"/>
                <w:sz w:val="20"/>
                <w:szCs w:val="20"/>
              </w:rPr>
              <w:t>1</w:t>
            </w:r>
            <w:r>
              <w:rPr>
                <w:rFonts w:eastAsiaTheme="minorHAnsi"/>
                <w:color w:val="000000"/>
                <w:sz w:val="20"/>
                <w:szCs w:val="20"/>
              </w:rPr>
              <w:t>9,355</w:t>
            </w:r>
            <w:r w:rsidRPr="005112C7">
              <w:rPr>
                <w:color w:val="000000" w:themeColor="text1"/>
                <w:sz w:val="20"/>
                <w:szCs w:val="20"/>
                <w:lang w:val="en-US"/>
              </w:rPr>
              <w:t xml:space="preserve"> (</w:t>
            </w:r>
            <w:r>
              <w:rPr>
                <w:color w:val="000000" w:themeColor="text1"/>
                <w:sz w:val="20"/>
                <w:szCs w:val="20"/>
                <w:lang w:val="en-US"/>
              </w:rPr>
              <w:t>1</w:t>
            </w:r>
            <w:r w:rsidRPr="005112C7">
              <w:rPr>
                <w:color w:val="000000" w:themeColor="text1"/>
                <w:sz w:val="20"/>
                <w:szCs w:val="20"/>
                <w:lang w:val="en-US"/>
              </w:rPr>
              <w:t>.</w:t>
            </w:r>
            <w:r>
              <w:rPr>
                <w:color w:val="000000" w:themeColor="text1"/>
                <w:sz w:val="20"/>
                <w:szCs w:val="20"/>
                <w:lang w:val="en-US"/>
              </w:rPr>
              <w:t>74</w:t>
            </w:r>
            <w:r w:rsidRPr="005112C7">
              <w:rPr>
                <w:color w:val="000000" w:themeColor="text1"/>
                <w:sz w:val="20"/>
                <w:szCs w:val="20"/>
                <w:lang w:val="en-US"/>
              </w:rPr>
              <w:t>%)</w:t>
            </w:r>
          </w:p>
        </w:tc>
        <w:tc>
          <w:tcPr>
            <w:tcW w:w="1701" w:type="dxa"/>
          </w:tcPr>
          <w:p w14:paraId="50A65671" w14:textId="77777777" w:rsidR="003E25CA" w:rsidRPr="005112C7" w:rsidRDefault="003E25CA" w:rsidP="009B4B31">
            <w:pPr>
              <w:spacing w:after="200" w:line="360" w:lineRule="auto"/>
              <w:rPr>
                <w:sz w:val="20"/>
                <w:szCs w:val="20"/>
              </w:rPr>
            </w:pPr>
            <w:r>
              <w:rPr>
                <w:sz w:val="20"/>
                <w:szCs w:val="20"/>
              </w:rPr>
              <w:t>88.69</w:t>
            </w:r>
          </w:p>
        </w:tc>
      </w:tr>
      <w:tr w:rsidR="003E25CA" w:rsidRPr="00A73FDD" w14:paraId="330E5CBA" w14:textId="77777777" w:rsidTr="00DD6692">
        <w:tc>
          <w:tcPr>
            <w:tcW w:w="1418" w:type="dxa"/>
          </w:tcPr>
          <w:p w14:paraId="2D8B5627" w14:textId="77777777" w:rsidR="003E25CA" w:rsidRPr="001941DA" w:rsidRDefault="003E25CA" w:rsidP="009B4B31">
            <w:pPr>
              <w:spacing w:after="200" w:line="360" w:lineRule="auto"/>
              <w:rPr>
                <w:color w:val="000000" w:themeColor="text1"/>
                <w:sz w:val="20"/>
                <w:szCs w:val="20"/>
                <w:lang w:val="en-US"/>
              </w:rPr>
            </w:pPr>
            <w:r>
              <w:rPr>
                <w:color w:val="000000" w:themeColor="text1"/>
                <w:sz w:val="20"/>
                <w:szCs w:val="20"/>
                <w:lang w:val="en-US"/>
              </w:rPr>
              <w:t>Kraken</w:t>
            </w:r>
          </w:p>
        </w:tc>
        <w:tc>
          <w:tcPr>
            <w:tcW w:w="1559" w:type="dxa"/>
          </w:tcPr>
          <w:p w14:paraId="5574D734" w14:textId="77777777" w:rsidR="003E25CA" w:rsidRPr="005112C7" w:rsidRDefault="003E25CA" w:rsidP="009B4B31">
            <w:pPr>
              <w:spacing w:after="200" w:line="360" w:lineRule="auto"/>
              <w:rPr>
                <w:color w:val="000000" w:themeColor="text1"/>
                <w:sz w:val="20"/>
                <w:szCs w:val="20"/>
                <w:lang w:val="en-US"/>
              </w:rPr>
            </w:pPr>
            <w:r>
              <w:rPr>
                <w:color w:val="000000" w:themeColor="text1"/>
                <w:sz w:val="20"/>
                <w:szCs w:val="20"/>
                <w:lang w:val="en-US"/>
              </w:rPr>
              <w:t>AV112 (Moist tropical forest)</w:t>
            </w:r>
          </w:p>
        </w:tc>
        <w:tc>
          <w:tcPr>
            <w:tcW w:w="993" w:type="dxa"/>
          </w:tcPr>
          <w:p w14:paraId="7E70D934" w14:textId="77777777" w:rsidR="003E25CA" w:rsidRPr="005112C7" w:rsidRDefault="003E25CA" w:rsidP="009B4B31">
            <w:pPr>
              <w:spacing w:after="200" w:line="360" w:lineRule="auto"/>
              <w:rPr>
                <w:color w:val="000000" w:themeColor="text1"/>
                <w:sz w:val="20"/>
                <w:szCs w:val="20"/>
                <w:lang w:val="en-US"/>
              </w:rPr>
            </w:pPr>
            <w:r w:rsidRPr="005112C7">
              <w:rPr>
                <w:color w:val="000000" w:themeColor="text1"/>
                <w:sz w:val="20"/>
                <w:szCs w:val="20"/>
                <w:lang w:val="en-US"/>
              </w:rPr>
              <w:t>DNA</w:t>
            </w:r>
          </w:p>
        </w:tc>
        <w:tc>
          <w:tcPr>
            <w:tcW w:w="1134" w:type="dxa"/>
          </w:tcPr>
          <w:p w14:paraId="4A498EA2" w14:textId="77777777" w:rsidR="003E25CA" w:rsidRPr="005112C7" w:rsidRDefault="003E25CA" w:rsidP="009B4B31">
            <w:pPr>
              <w:spacing w:after="200" w:line="360" w:lineRule="auto"/>
              <w:rPr>
                <w:color w:val="000000" w:themeColor="text1"/>
                <w:sz w:val="20"/>
                <w:szCs w:val="20"/>
                <w:lang w:val="en-US"/>
              </w:rPr>
            </w:pPr>
            <w:r w:rsidRPr="001863A1">
              <w:rPr>
                <w:rFonts w:eastAsiaTheme="minorHAnsi"/>
                <w:color w:val="000000"/>
                <w:sz w:val="20"/>
                <w:szCs w:val="20"/>
              </w:rPr>
              <w:t>940</w:t>
            </w:r>
            <w:r>
              <w:rPr>
                <w:rFonts w:eastAsiaTheme="minorHAnsi"/>
                <w:color w:val="000000"/>
                <w:sz w:val="20"/>
                <w:szCs w:val="20"/>
              </w:rPr>
              <w:t>,</w:t>
            </w:r>
            <w:r w:rsidRPr="001863A1">
              <w:rPr>
                <w:rFonts w:eastAsiaTheme="minorHAnsi"/>
                <w:color w:val="000000"/>
                <w:sz w:val="20"/>
                <w:szCs w:val="20"/>
              </w:rPr>
              <w:t>050</w:t>
            </w:r>
          </w:p>
        </w:tc>
        <w:tc>
          <w:tcPr>
            <w:tcW w:w="1417" w:type="dxa"/>
          </w:tcPr>
          <w:p w14:paraId="02F1C8AD" w14:textId="77777777" w:rsidR="003E25CA" w:rsidRPr="005112C7" w:rsidRDefault="003E25CA" w:rsidP="009B4B31">
            <w:pPr>
              <w:spacing w:after="200" w:line="360" w:lineRule="auto"/>
              <w:rPr>
                <w:color w:val="000000" w:themeColor="text1"/>
                <w:sz w:val="20"/>
                <w:szCs w:val="20"/>
                <w:lang w:val="en-US"/>
              </w:rPr>
            </w:pPr>
            <w:r w:rsidRPr="001863A1">
              <w:rPr>
                <w:rFonts w:eastAsiaTheme="minorHAnsi"/>
                <w:color w:val="000000"/>
                <w:sz w:val="20"/>
                <w:szCs w:val="20"/>
              </w:rPr>
              <w:t>924</w:t>
            </w:r>
            <w:r>
              <w:rPr>
                <w:rFonts w:eastAsiaTheme="minorHAnsi"/>
                <w:color w:val="000000"/>
                <w:sz w:val="20"/>
                <w:szCs w:val="20"/>
              </w:rPr>
              <w:t>,</w:t>
            </w:r>
            <w:r w:rsidRPr="001863A1">
              <w:rPr>
                <w:rFonts w:eastAsiaTheme="minorHAnsi"/>
                <w:color w:val="000000"/>
                <w:sz w:val="20"/>
                <w:szCs w:val="20"/>
              </w:rPr>
              <w:t>269</w:t>
            </w:r>
            <w:r w:rsidRPr="005112C7">
              <w:rPr>
                <w:color w:val="000000" w:themeColor="text1"/>
                <w:sz w:val="20"/>
                <w:szCs w:val="20"/>
                <w:lang w:val="en-US"/>
              </w:rPr>
              <w:t xml:space="preserve"> (</w:t>
            </w:r>
            <w:r>
              <w:rPr>
                <w:color w:val="000000" w:themeColor="text1"/>
                <w:sz w:val="20"/>
                <w:szCs w:val="20"/>
                <w:lang w:val="en-US"/>
              </w:rPr>
              <w:t>98</w:t>
            </w:r>
            <w:r w:rsidRPr="005112C7">
              <w:rPr>
                <w:color w:val="000000" w:themeColor="text1"/>
                <w:sz w:val="20"/>
                <w:szCs w:val="20"/>
                <w:lang w:val="en-US"/>
              </w:rPr>
              <w:t>.</w:t>
            </w:r>
            <w:r>
              <w:rPr>
                <w:color w:val="000000" w:themeColor="text1"/>
                <w:sz w:val="20"/>
                <w:szCs w:val="20"/>
                <w:lang w:val="en-US"/>
              </w:rPr>
              <w:t>32</w:t>
            </w:r>
            <w:r w:rsidRPr="005112C7">
              <w:rPr>
                <w:color w:val="000000" w:themeColor="text1"/>
                <w:sz w:val="20"/>
                <w:szCs w:val="20"/>
                <w:lang w:val="en-US"/>
              </w:rPr>
              <w:t>%)</w:t>
            </w:r>
          </w:p>
        </w:tc>
        <w:tc>
          <w:tcPr>
            <w:tcW w:w="1134" w:type="dxa"/>
          </w:tcPr>
          <w:p w14:paraId="10AC56F0" w14:textId="77777777" w:rsidR="003E25CA" w:rsidRPr="005112C7" w:rsidRDefault="003E25CA" w:rsidP="009B4B31">
            <w:pPr>
              <w:spacing w:after="200" w:line="360" w:lineRule="auto"/>
              <w:rPr>
                <w:color w:val="000000" w:themeColor="text1"/>
                <w:sz w:val="20"/>
                <w:szCs w:val="20"/>
                <w:lang w:val="en-US"/>
              </w:rPr>
            </w:pPr>
            <w:r w:rsidRPr="001863A1">
              <w:rPr>
                <w:rFonts w:eastAsiaTheme="minorHAnsi"/>
                <w:color w:val="000000"/>
                <w:sz w:val="20"/>
                <w:szCs w:val="20"/>
              </w:rPr>
              <w:t>15</w:t>
            </w:r>
            <w:r>
              <w:rPr>
                <w:rFonts w:eastAsiaTheme="minorHAnsi"/>
                <w:color w:val="000000"/>
                <w:sz w:val="20"/>
                <w:szCs w:val="20"/>
              </w:rPr>
              <w:t>,</w:t>
            </w:r>
            <w:r w:rsidRPr="001863A1">
              <w:rPr>
                <w:rFonts w:eastAsiaTheme="minorHAnsi"/>
                <w:color w:val="000000"/>
                <w:sz w:val="20"/>
                <w:szCs w:val="20"/>
              </w:rPr>
              <w:t>781</w:t>
            </w:r>
            <w:r w:rsidRPr="005112C7">
              <w:rPr>
                <w:color w:val="000000" w:themeColor="text1"/>
                <w:sz w:val="20"/>
                <w:szCs w:val="20"/>
                <w:lang w:val="en-US"/>
              </w:rPr>
              <w:t xml:space="preserve"> (</w:t>
            </w:r>
            <w:r>
              <w:rPr>
                <w:color w:val="000000" w:themeColor="text1"/>
                <w:sz w:val="20"/>
                <w:szCs w:val="20"/>
                <w:lang w:val="en-US"/>
              </w:rPr>
              <w:t>1</w:t>
            </w:r>
            <w:r w:rsidRPr="005112C7">
              <w:rPr>
                <w:color w:val="000000" w:themeColor="text1"/>
                <w:sz w:val="20"/>
                <w:szCs w:val="20"/>
                <w:lang w:val="en-US"/>
              </w:rPr>
              <w:t>.</w:t>
            </w:r>
            <w:r>
              <w:rPr>
                <w:color w:val="000000" w:themeColor="text1"/>
                <w:sz w:val="20"/>
                <w:szCs w:val="20"/>
                <w:lang w:val="en-US"/>
              </w:rPr>
              <w:t>68</w:t>
            </w:r>
            <w:r w:rsidRPr="005112C7">
              <w:rPr>
                <w:color w:val="000000" w:themeColor="text1"/>
                <w:sz w:val="20"/>
                <w:szCs w:val="20"/>
                <w:lang w:val="en-US"/>
              </w:rPr>
              <w:t>%)</w:t>
            </w:r>
          </w:p>
        </w:tc>
        <w:tc>
          <w:tcPr>
            <w:tcW w:w="1701" w:type="dxa"/>
          </w:tcPr>
          <w:p w14:paraId="3E8FF09C" w14:textId="77777777" w:rsidR="003E25CA" w:rsidRPr="005112C7" w:rsidRDefault="003E25CA" w:rsidP="009B4B31">
            <w:pPr>
              <w:spacing w:after="200" w:line="360" w:lineRule="auto"/>
              <w:rPr>
                <w:sz w:val="20"/>
                <w:szCs w:val="20"/>
              </w:rPr>
            </w:pPr>
            <w:r>
              <w:rPr>
                <w:sz w:val="20"/>
                <w:szCs w:val="20"/>
              </w:rPr>
              <w:t>89.02</w:t>
            </w:r>
          </w:p>
        </w:tc>
      </w:tr>
      <w:tr w:rsidR="003E25CA" w:rsidRPr="00A73FDD" w14:paraId="15C01E03" w14:textId="77777777" w:rsidTr="00DD6692">
        <w:tc>
          <w:tcPr>
            <w:tcW w:w="1418" w:type="dxa"/>
          </w:tcPr>
          <w:p w14:paraId="49080D0F" w14:textId="77777777" w:rsidR="003E25CA" w:rsidRPr="001941DA" w:rsidRDefault="003E25CA" w:rsidP="009B4B31">
            <w:pPr>
              <w:spacing w:after="200" w:line="360" w:lineRule="auto"/>
              <w:rPr>
                <w:color w:val="000000" w:themeColor="text1"/>
                <w:sz w:val="20"/>
                <w:szCs w:val="20"/>
                <w:lang w:val="en-US"/>
              </w:rPr>
            </w:pPr>
            <w:r>
              <w:rPr>
                <w:color w:val="000000" w:themeColor="text1"/>
                <w:sz w:val="20"/>
                <w:szCs w:val="20"/>
                <w:lang w:val="en-US"/>
              </w:rPr>
              <w:t>Kraken</w:t>
            </w:r>
          </w:p>
        </w:tc>
        <w:tc>
          <w:tcPr>
            <w:tcW w:w="1559" w:type="dxa"/>
          </w:tcPr>
          <w:p w14:paraId="54E9C8D9" w14:textId="77777777" w:rsidR="003E25CA" w:rsidRPr="005112C7" w:rsidRDefault="003E25CA" w:rsidP="009B4B31">
            <w:pPr>
              <w:spacing w:after="200" w:line="360" w:lineRule="auto"/>
              <w:rPr>
                <w:color w:val="000000" w:themeColor="text1"/>
                <w:sz w:val="20"/>
                <w:szCs w:val="20"/>
                <w:lang w:val="en-US"/>
              </w:rPr>
            </w:pPr>
            <w:r>
              <w:rPr>
                <w:color w:val="000000" w:themeColor="text1"/>
                <w:sz w:val="20"/>
                <w:szCs w:val="20"/>
                <w:lang w:val="en-US"/>
              </w:rPr>
              <w:t>S234 (Boreal forest)</w:t>
            </w:r>
            <w:r w:rsidRPr="005112C7">
              <w:rPr>
                <w:color w:val="000000" w:themeColor="text1"/>
                <w:sz w:val="20"/>
                <w:szCs w:val="20"/>
                <w:lang w:val="en-US"/>
              </w:rPr>
              <w:t xml:space="preserve"> </w:t>
            </w:r>
          </w:p>
        </w:tc>
        <w:tc>
          <w:tcPr>
            <w:tcW w:w="993" w:type="dxa"/>
          </w:tcPr>
          <w:p w14:paraId="27CB02DA" w14:textId="77777777" w:rsidR="003E25CA" w:rsidRPr="005112C7" w:rsidRDefault="003E25CA" w:rsidP="009B4B31">
            <w:pPr>
              <w:spacing w:after="200" w:line="360" w:lineRule="auto"/>
              <w:rPr>
                <w:color w:val="000000" w:themeColor="text1"/>
                <w:sz w:val="20"/>
                <w:szCs w:val="20"/>
                <w:lang w:val="en-US"/>
              </w:rPr>
            </w:pPr>
            <w:r w:rsidRPr="005112C7">
              <w:rPr>
                <w:color w:val="000000" w:themeColor="text1"/>
                <w:sz w:val="20"/>
                <w:szCs w:val="20"/>
                <w:lang w:val="en-US"/>
              </w:rPr>
              <w:t>DNA</w:t>
            </w:r>
          </w:p>
        </w:tc>
        <w:tc>
          <w:tcPr>
            <w:tcW w:w="1134" w:type="dxa"/>
          </w:tcPr>
          <w:p w14:paraId="32392CC1" w14:textId="77777777" w:rsidR="003E25CA" w:rsidRPr="005112C7" w:rsidRDefault="003E25CA" w:rsidP="009B4B31">
            <w:pPr>
              <w:spacing w:after="200" w:line="360" w:lineRule="auto"/>
              <w:rPr>
                <w:color w:val="000000" w:themeColor="text1"/>
                <w:sz w:val="20"/>
                <w:szCs w:val="20"/>
                <w:lang w:val="en-US"/>
              </w:rPr>
            </w:pPr>
            <w:r w:rsidRPr="001863A1">
              <w:rPr>
                <w:rFonts w:eastAsiaTheme="minorHAnsi"/>
                <w:color w:val="000000"/>
                <w:sz w:val="20"/>
                <w:szCs w:val="20"/>
              </w:rPr>
              <w:t>1</w:t>
            </w:r>
            <w:r>
              <w:rPr>
                <w:rFonts w:eastAsiaTheme="minorHAnsi"/>
                <w:color w:val="000000"/>
                <w:sz w:val="20"/>
                <w:szCs w:val="20"/>
              </w:rPr>
              <w:t>,</w:t>
            </w:r>
            <w:r w:rsidRPr="001863A1">
              <w:rPr>
                <w:rFonts w:eastAsiaTheme="minorHAnsi"/>
                <w:color w:val="000000"/>
                <w:sz w:val="20"/>
                <w:szCs w:val="20"/>
              </w:rPr>
              <w:t>137</w:t>
            </w:r>
            <w:r>
              <w:rPr>
                <w:rFonts w:eastAsiaTheme="minorHAnsi"/>
                <w:color w:val="000000"/>
                <w:sz w:val="20"/>
                <w:szCs w:val="20"/>
              </w:rPr>
              <w:t>,</w:t>
            </w:r>
            <w:r w:rsidRPr="001863A1">
              <w:rPr>
                <w:rFonts w:eastAsiaTheme="minorHAnsi"/>
                <w:color w:val="000000"/>
                <w:sz w:val="20"/>
                <w:szCs w:val="20"/>
              </w:rPr>
              <w:t>027</w:t>
            </w:r>
          </w:p>
        </w:tc>
        <w:tc>
          <w:tcPr>
            <w:tcW w:w="1417" w:type="dxa"/>
          </w:tcPr>
          <w:p w14:paraId="5676AD7F" w14:textId="77777777" w:rsidR="003E25CA" w:rsidRPr="005112C7" w:rsidRDefault="003E25CA" w:rsidP="009B4B31">
            <w:pPr>
              <w:spacing w:after="200" w:line="360" w:lineRule="auto"/>
              <w:rPr>
                <w:color w:val="000000" w:themeColor="text1"/>
                <w:sz w:val="20"/>
                <w:szCs w:val="20"/>
                <w:lang w:val="en-US"/>
              </w:rPr>
            </w:pPr>
            <w:r>
              <w:rPr>
                <w:color w:val="000000" w:themeColor="text1"/>
                <w:sz w:val="20"/>
                <w:szCs w:val="20"/>
                <w:lang w:val="en-US"/>
              </w:rPr>
              <w:t xml:space="preserve">1,118,337 </w:t>
            </w:r>
            <w:r w:rsidRPr="005112C7">
              <w:rPr>
                <w:color w:val="000000" w:themeColor="text1"/>
                <w:sz w:val="20"/>
                <w:szCs w:val="20"/>
                <w:lang w:val="en-US"/>
              </w:rPr>
              <w:t>(</w:t>
            </w:r>
            <w:r>
              <w:rPr>
                <w:color w:val="000000" w:themeColor="text1"/>
                <w:sz w:val="20"/>
                <w:szCs w:val="20"/>
                <w:lang w:val="en-US"/>
              </w:rPr>
              <w:t>98</w:t>
            </w:r>
            <w:r w:rsidRPr="005112C7">
              <w:rPr>
                <w:color w:val="000000" w:themeColor="text1"/>
                <w:sz w:val="20"/>
                <w:szCs w:val="20"/>
                <w:lang w:val="en-US"/>
              </w:rPr>
              <w:t>.</w:t>
            </w:r>
            <w:r>
              <w:rPr>
                <w:color w:val="000000" w:themeColor="text1"/>
                <w:sz w:val="20"/>
                <w:szCs w:val="20"/>
                <w:lang w:val="en-US"/>
              </w:rPr>
              <w:t>36</w:t>
            </w:r>
            <w:r w:rsidRPr="005112C7">
              <w:rPr>
                <w:color w:val="000000" w:themeColor="text1"/>
                <w:sz w:val="20"/>
                <w:szCs w:val="20"/>
                <w:lang w:val="en-US"/>
              </w:rPr>
              <w:t>%)</w:t>
            </w:r>
          </w:p>
        </w:tc>
        <w:tc>
          <w:tcPr>
            <w:tcW w:w="1134" w:type="dxa"/>
          </w:tcPr>
          <w:p w14:paraId="21EAC29F" w14:textId="77777777" w:rsidR="003E25CA" w:rsidRPr="005112C7" w:rsidRDefault="003E25CA" w:rsidP="009B4B31">
            <w:pPr>
              <w:spacing w:after="200" w:line="360" w:lineRule="auto"/>
              <w:rPr>
                <w:color w:val="000000" w:themeColor="text1"/>
                <w:sz w:val="20"/>
                <w:szCs w:val="20"/>
                <w:lang w:val="en-US"/>
              </w:rPr>
            </w:pPr>
            <w:r w:rsidRPr="001863A1">
              <w:rPr>
                <w:rFonts w:eastAsiaTheme="minorHAnsi"/>
                <w:color w:val="000000"/>
                <w:sz w:val="20"/>
                <w:szCs w:val="20"/>
              </w:rPr>
              <w:t>1</w:t>
            </w:r>
            <w:r>
              <w:rPr>
                <w:rFonts w:eastAsiaTheme="minorHAnsi"/>
                <w:color w:val="000000"/>
                <w:sz w:val="20"/>
                <w:szCs w:val="20"/>
              </w:rPr>
              <w:t>8,690</w:t>
            </w:r>
            <w:r w:rsidRPr="005112C7">
              <w:rPr>
                <w:color w:val="000000" w:themeColor="text1"/>
                <w:sz w:val="20"/>
                <w:szCs w:val="20"/>
                <w:lang w:val="en-US"/>
              </w:rPr>
              <w:t xml:space="preserve"> (</w:t>
            </w:r>
            <w:r>
              <w:rPr>
                <w:color w:val="000000" w:themeColor="text1"/>
                <w:sz w:val="20"/>
                <w:szCs w:val="20"/>
                <w:lang w:val="en-US"/>
              </w:rPr>
              <w:t>1</w:t>
            </w:r>
            <w:r w:rsidRPr="005112C7">
              <w:rPr>
                <w:color w:val="000000" w:themeColor="text1"/>
                <w:sz w:val="20"/>
                <w:szCs w:val="20"/>
                <w:lang w:val="en-US"/>
              </w:rPr>
              <w:t>.</w:t>
            </w:r>
            <w:r>
              <w:rPr>
                <w:color w:val="000000" w:themeColor="text1"/>
                <w:sz w:val="20"/>
                <w:szCs w:val="20"/>
                <w:lang w:val="en-US"/>
              </w:rPr>
              <w:t>64</w:t>
            </w:r>
            <w:r w:rsidRPr="005112C7">
              <w:rPr>
                <w:color w:val="000000" w:themeColor="text1"/>
                <w:sz w:val="20"/>
                <w:szCs w:val="20"/>
                <w:lang w:val="en-US"/>
              </w:rPr>
              <w:t>%)</w:t>
            </w:r>
          </w:p>
        </w:tc>
        <w:tc>
          <w:tcPr>
            <w:tcW w:w="1701" w:type="dxa"/>
          </w:tcPr>
          <w:p w14:paraId="46390D4D" w14:textId="77777777" w:rsidR="003E25CA" w:rsidRPr="005112C7" w:rsidRDefault="003E25CA" w:rsidP="009B4B31">
            <w:pPr>
              <w:spacing w:after="200" w:line="360" w:lineRule="auto"/>
              <w:rPr>
                <w:sz w:val="20"/>
                <w:szCs w:val="20"/>
              </w:rPr>
            </w:pPr>
            <w:r>
              <w:rPr>
                <w:sz w:val="20"/>
                <w:szCs w:val="20"/>
              </w:rPr>
              <w:t>88.74</w:t>
            </w:r>
          </w:p>
        </w:tc>
      </w:tr>
      <w:tr w:rsidR="003E25CA" w:rsidRPr="00A73FDD" w14:paraId="6E4ACB77" w14:textId="77777777" w:rsidTr="00DD6692">
        <w:tc>
          <w:tcPr>
            <w:tcW w:w="1418" w:type="dxa"/>
          </w:tcPr>
          <w:p w14:paraId="064C272B" w14:textId="77777777" w:rsidR="003E25CA" w:rsidRDefault="003E25CA" w:rsidP="009B4B31">
            <w:pPr>
              <w:spacing w:after="200" w:line="360" w:lineRule="auto"/>
              <w:rPr>
                <w:color w:val="000000" w:themeColor="text1"/>
                <w:sz w:val="20"/>
                <w:szCs w:val="20"/>
                <w:lang w:val="en-US"/>
              </w:rPr>
            </w:pPr>
            <w:r>
              <w:rPr>
                <w:color w:val="000000" w:themeColor="text1"/>
                <w:sz w:val="20"/>
                <w:szCs w:val="20"/>
                <w:lang w:val="en-US"/>
              </w:rPr>
              <w:t>Kraken</w:t>
            </w:r>
          </w:p>
        </w:tc>
        <w:tc>
          <w:tcPr>
            <w:tcW w:w="1559" w:type="dxa"/>
          </w:tcPr>
          <w:p w14:paraId="32875A70" w14:textId="77777777" w:rsidR="003E25CA" w:rsidRPr="005112C7" w:rsidRDefault="003E25CA" w:rsidP="009B4B31">
            <w:pPr>
              <w:spacing w:after="200" w:line="360" w:lineRule="auto"/>
              <w:rPr>
                <w:color w:val="000000" w:themeColor="text1"/>
                <w:sz w:val="20"/>
                <w:szCs w:val="20"/>
                <w:lang w:val="en-US"/>
              </w:rPr>
            </w:pPr>
            <w:r>
              <w:rPr>
                <w:color w:val="000000" w:themeColor="text1"/>
                <w:sz w:val="20"/>
                <w:szCs w:val="20"/>
                <w:lang w:val="en-US"/>
              </w:rPr>
              <w:t>S238 (Boreal forest)</w:t>
            </w:r>
          </w:p>
        </w:tc>
        <w:tc>
          <w:tcPr>
            <w:tcW w:w="993" w:type="dxa"/>
          </w:tcPr>
          <w:p w14:paraId="0DA54EE9" w14:textId="77777777" w:rsidR="003E25CA" w:rsidRPr="005112C7" w:rsidRDefault="003E25CA" w:rsidP="009B4B31">
            <w:pPr>
              <w:spacing w:after="200" w:line="360" w:lineRule="auto"/>
              <w:rPr>
                <w:color w:val="000000" w:themeColor="text1"/>
                <w:sz w:val="20"/>
                <w:szCs w:val="20"/>
                <w:lang w:val="en-US"/>
              </w:rPr>
            </w:pPr>
            <w:r w:rsidRPr="005112C7">
              <w:rPr>
                <w:color w:val="000000" w:themeColor="text1"/>
                <w:sz w:val="20"/>
                <w:szCs w:val="20"/>
                <w:lang w:val="en-US"/>
              </w:rPr>
              <w:t>DNA</w:t>
            </w:r>
          </w:p>
        </w:tc>
        <w:tc>
          <w:tcPr>
            <w:tcW w:w="1134" w:type="dxa"/>
          </w:tcPr>
          <w:p w14:paraId="19D0FA6B" w14:textId="77777777" w:rsidR="003E25CA" w:rsidRPr="005112C7" w:rsidRDefault="003E25CA" w:rsidP="009B4B31">
            <w:pPr>
              <w:spacing w:after="200" w:line="360" w:lineRule="auto"/>
              <w:rPr>
                <w:color w:val="000000" w:themeColor="text1"/>
                <w:sz w:val="20"/>
                <w:szCs w:val="20"/>
                <w:lang w:val="en-US"/>
              </w:rPr>
            </w:pPr>
            <w:r w:rsidRPr="001863A1">
              <w:rPr>
                <w:rFonts w:eastAsiaTheme="minorHAnsi"/>
                <w:color w:val="000000"/>
                <w:sz w:val="20"/>
                <w:szCs w:val="20"/>
              </w:rPr>
              <w:t>1</w:t>
            </w:r>
            <w:r>
              <w:rPr>
                <w:rFonts w:eastAsiaTheme="minorHAnsi"/>
                <w:color w:val="000000"/>
                <w:sz w:val="20"/>
                <w:szCs w:val="20"/>
              </w:rPr>
              <w:t>,</w:t>
            </w:r>
            <w:r w:rsidRPr="001863A1">
              <w:rPr>
                <w:rFonts w:eastAsiaTheme="minorHAnsi"/>
                <w:color w:val="000000"/>
                <w:sz w:val="20"/>
                <w:szCs w:val="20"/>
              </w:rPr>
              <w:t>076</w:t>
            </w:r>
            <w:r>
              <w:rPr>
                <w:rFonts w:eastAsiaTheme="minorHAnsi"/>
                <w:color w:val="000000"/>
                <w:sz w:val="20"/>
                <w:szCs w:val="20"/>
              </w:rPr>
              <w:t>,</w:t>
            </w:r>
            <w:r w:rsidRPr="001863A1">
              <w:rPr>
                <w:rFonts w:eastAsiaTheme="minorHAnsi"/>
                <w:color w:val="000000"/>
                <w:sz w:val="20"/>
                <w:szCs w:val="20"/>
              </w:rPr>
              <w:t>317</w:t>
            </w:r>
          </w:p>
        </w:tc>
        <w:tc>
          <w:tcPr>
            <w:tcW w:w="1417" w:type="dxa"/>
          </w:tcPr>
          <w:p w14:paraId="01239013" w14:textId="77777777" w:rsidR="003E25CA" w:rsidRPr="005112C7" w:rsidRDefault="003E25CA" w:rsidP="009B4B31">
            <w:pPr>
              <w:spacing w:after="200" w:line="360" w:lineRule="auto"/>
              <w:rPr>
                <w:color w:val="000000" w:themeColor="text1"/>
                <w:sz w:val="20"/>
                <w:szCs w:val="20"/>
                <w:lang w:val="en-US"/>
              </w:rPr>
            </w:pPr>
            <w:r>
              <w:rPr>
                <w:color w:val="000000" w:themeColor="text1"/>
                <w:sz w:val="20"/>
                <w:szCs w:val="20"/>
                <w:lang w:val="en-US"/>
              </w:rPr>
              <w:t>1,059,838</w:t>
            </w:r>
            <w:r w:rsidRPr="005112C7">
              <w:rPr>
                <w:color w:val="000000" w:themeColor="text1"/>
                <w:sz w:val="20"/>
                <w:szCs w:val="20"/>
                <w:lang w:val="en-US"/>
              </w:rPr>
              <w:t xml:space="preserve"> (</w:t>
            </w:r>
            <w:r>
              <w:rPr>
                <w:color w:val="000000" w:themeColor="text1"/>
                <w:sz w:val="20"/>
                <w:szCs w:val="20"/>
                <w:lang w:val="en-US"/>
              </w:rPr>
              <w:t>98</w:t>
            </w:r>
            <w:r w:rsidRPr="005112C7">
              <w:rPr>
                <w:color w:val="000000" w:themeColor="text1"/>
                <w:sz w:val="20"/>
                <w:szCs w:val="20"/>
                <w:lang w:val="en-US"/>
              </w:rPr>
              <w:t>.</w:t>
            </w:r>
            <w:r>
              <w:rPr>
                <w:color w:val="000000" w:themeColor="text1"/>
                <w:sz w:val="20"/>
                <w:szCs w:val="20"/>
                <w:lang w:val="en-US"/>
              </w:rPr>
              <w:t>47</w:t>
            </w:r>
            <w:r w:rsidRPr="005112C7">
              <w:rPr>
                <w:color w:val="000000" w:themeColor="text1"/>
                <w:sz w:val="20"/>
                <w:szCs w:val="20"/>
                <w:lang w:val="en-US"/>
              </w:rPr>
              <w:t>%)</w:t>
            </w:r>
          </w:p>
        </w:tc>
        <w:tc>
          <w:tcPr>
            <w:tcW w:w="1134" w:type="dxa"/>
          </w:tcPr>
          <w:p w14:paraId="4C5ADB07" w14:textId="77777777" w:rsidR="003E25CA" w:rsidRPr="005112C7" w:rsidRDefault="003E25CA" w:rsidP="009B4B31">
            <w:pPr>
              <w:spacing w:after="200" w:line="360" w:lineRule="auto"/>
              <w:rPr>
                <w:color w:val="000000" w:themeColor="text1"/>
                <w:sz w:val="20"/>
                <w:szCs w:val="20"/>
                <w:lang w:val="en-US"/>
              </w:rPr>
            </w:pPr>
            <w:r w:rsidRPr="001863A1">
              <w:rPr>
                <w:rFonts w:eastAsiaTheme="minorHAnsi"/>
                <w:color w:val="000000"/>
                <w:sz w:val="20"/>
                <w:szCs w:val="20"/>
              </w:rPr>
              <w:t>1</w:t>
            </w:r>
            <w:r>
              <w:rPr>
                <w:rFonts w:eastAsiaTheme="minorHAnsi"/>
                <w:color w:val="000000"/>
                <w:sz w:val="20"/>
                <w:szCs w:val="20"/>
              </w:rPr>
              <w:t>6,479</w:t>
            </w:r>
            <w:r w:rsidRPr="005112C7">
              <w:rPr>
                <w:color w:val="000000" w:themeColor="text1"/>
                <w:sz w:val="20"/>
                <w:szCs w:val="20"/>
                <w:lang w:val="en-US"/>
              </w:rPr>
              <w:t xml:space="preserve"> (</w:t>
            </w:r>
            <w:r>
              <w:rPr>
                <w:color w:val="000000" w:themeColor="text1"/>
                <w:sz w:val="20"/>
                <w:szCs w:val="20"/>
                <w:lang w:val="en-US"/>
              </w:rPr>
              <w:t>1</w:t>
            </w:r>
            <w:r w:rsidRPr="005112C7">
              <w:rPr>
                <w:color w:val="000000" w:themeColor="text1"/>
                <w:sz w:val="20"/>
                <w:szCs w:val="20"/>
                <w:lang w:val="en-US"/>
              </w:rPr>
              <w:t>.</w:t>
            </w:r>
            <w:r>
              <w:rPr>
                <w:color w:val="000000" w:themeColor="text1"/>
                <w:sz w:val="20"/>
                <w:szCs w:val="20"/>
                <w:lang w:val="en-US"/>
              </w:rPr>
              <w:t>53</w:t>
            </w:r>
            <w:r w:rsidRPr="005112C7">
              <w:rPr>
                <w:color w:val="000000" w:themeColor="text1"/>
                <w:sz w:val="20"/>
                <w:szCs w:val="20"/>
                <w:lang w:val="en-US"/>
              </w:rPr>
              <w:t>%)</w:t>
            </w:r>
          </w:p>
        </w:tc>
        <w:tc>
          <w:tcPr>
            <w:tcW w:w="1701" w:type="dxa"/>
          </w:tcPr>
          <w:p w14:paraId="5491893D" w14:textId="77777777" w:rsidR="003E25CA" w:rsidRPr="005112C7" w:rsidRDefault="003E25CA" w:rsidP="009B4B31">
            <w:pPr>
              <w:spacing w:after="200" w:line="360" w:lineRule="auto"/>
              <w:rPr>
                <w:sz w:val="20"/>
                <w:szCs w:val="20"/>
              </w:rPr>
            </w:pPr>
            <w:r>
              <w:rPr>
                <w:sz w:val="20"/>
                <w:szCs w:val="20"/>
              </w:rPr>
              <w:t>88.79</w:t>
            </w:r>
          </w:p>
        </w:tc>
      </w:tr>
      <w:tr w:rsidR="0001534B" w:rsidRPr="00A73FDD" w14:paraId="220465D0" w14:textId="77777777" w:rsidTr="00DD6692">
        <w:tc>
          <w:tcPr>
            <w:tcW w:w="1418" w:type="dxa"/>
          </w:tcPr>
          <w:p w14:paraId="50C3389E" w14:textId="3B7030DD" w:rsidR="0001534B" w:rsidRDefault="0001534B" w:rsidP="0001534B">
            <w:pPr>
              <w:spacing w:after="200" w:line="360" w:lineRule="auto"/>
              <w:rPr>
                <w:color w:val="000000" w:themeColor="text1"/>
                <w:sz w:val="20"/>
                <w:szCs w:val="20"/>
                <w:lang w:val="en-US"/>
              </w:rPr>
            </w:pPr>
            <w:r>
              <w:rPr>
                <w:color w:val="000000" w:themeColor="text1"/>
                <w:sz w:val="20"/>
                <w:szCs w:val="20"/>
                <w:lang w:val="en-US"/>
              </w:rPr>
              <w:t>Kraken2</w:t>
            </w:r>
          </w:p>
        </w:tc>
        <w:tc>
          <w:tcPr>
            <w:tcW w:w="1559" w:type="dxa"/>
          </w:tcPr>
          <w:p w14:paraId="6C5FF09F" w14:textId="03D46477" w:rsidR="0001534B" w:rsidRDefault="0001534B" w:rsidP="0001534B">
            <w:pPr>
              <w:spacing w:after="200" w:line="360" w:lineRule="auto"/>
              <w:rPr>
                <w:color w:val="000000" w:themeColor="text1"/>
                <w:sz w:val="20"/>
                <w:szCs w:val="20"/>
                <w:lang w:val="en-US"/>
              </w:rPr>
            </w:pPr>
            <w:r>
              <w:rPr>
                <w:color w:val="000000" w:themeColor="text1"/>
                <w:sz w:val="20"/>
                <w:szCs w:val="20"/>
                <w:lang w:val="en-US"/>
              </w:rPr>
              <w:t>AV110 (Moist tropical forest)</w:t>
            </w:r>
          </w:p>
        </w:tc>
        <w:tc>
          <w:tcPr>
            <w:tcW w:w="993" w:type="dxa"/>
          </w:tcPr>
          <w:p w14:paraId="379EE937" w14:textId="5C953694" w:rsidR="0001534B" w:rsidRPr="005112C7" w:rsidRDefault="0001534B" w:rsidP="0001534B">
            <w:pPr>
              <w:spacing w:after="200" w:line="360" w:lineRule="auto"/>
              <w:rPr>
                <w:color w:val="000000" w:themeColor="text1"/>
                <w:sz w:val="20"/>
                <w:szCs w:val="20"/>
                <w:lang w:val="en-US"/>
              </w:rPr>
            </w:pPr>
            <w:r w:rsidRPr="005112C7">
              <w:rPr>
                <w:color w:val="000000" w:themeColor="text1"/>
                <w:sz w:val="20"/>
                <w:szCs w:val="20"/>
                <w:lang w:val="en-US"/>
              </w:rPr>
              <w:t>Amino Acid</w:t>
            </w:r>
          </w:p>
        </w:tc>
        <w:tc>
          <w:tcPr>
            <w:tcW w:w="1134" w:type="dxa"/>
          </w:tcPr>
          <w:p w14:paraId="6665BAB8" w14:textId="1C48F32B" w:rsidR="0001534B" w:rsidRPr="001863A1" w:rsidRDefault="0001534B" w:rsidP="0001534B">
            <w:pPr>
              <w:spacing w:after="200" w:line="360" w:lineRule="auto"/>
              <w:rPr>
                <w:rFonts w:eastAsiaTheme="minorHAnsi"/>
                <w:color w:val="000000"/>
                <w:sz w:val="20"/>
                <w:szCs w:val="20"/>
              </w:rPr>
            </w:pPr>
            <w:r w:rsidRPr="001863A1">
              <w:rPr>
                <w:rFonts w:eastAsiaTheme="minorHAnsi"/>
                <w:color w:val="000000"/>
                <w:sz w:val="20"/>
                <w:szCs w:val="20"/>
              </w:rPr>
              <w:t>1</w:t>
            </w:r>
            <w:r>
              <w:rPr>
                <w:rFonts w:eastAsiaTheme="minorHAnsi"/>
                <w:color w:val="000000"/>
                <w:sz w:val="20"/>
                <w:szCs w:val="20"/>
              </w:rPr>
              <w:t>,</w:t>
            </w:r>
            <w:r w:rsidRPr="001863A1">
              <w:rPr>
                <w:rFonts w:eastAsiaTheme="minorHAnsi"/>
                <w:color w:val="000000"/>
                <w:sz w:val="20"/>
                <w:szCs w:val="20"/>
              </w:rPr>
              <w:t>112</w:t>
            </w:r>
            <w:r>
              <w:rPr>
                <w:rFonts w:eastAsiaTheme="minorHAnsi"/>
                <w:color w:val="000000"/>
                <w:sz w:val="20"/>
                <w:szCs w:val="20"/>
              </w:rPr>
              <w:t>,</w:t>
            </w:r>
            <w:r w:rsidRPr="001863A1">
              <w:rPr>
                <w:rFonts w:eastAsiaTheme="minorHAnsi"/>
                <w:color w:val="000000"/>
                <w:sz w:val="20"/>
                <w:szCs w:val="20"/>
              </w:rPr>
              <w:t>964</w:t>
            </w:r>
          </w:p>
        </w:tc>
        <w:tc>
          <w:tcPr>
            <w:tcW w:w="1417" w:type="dxa"/>
          </w:tcPr>
          <w:p w14:paraId="703F1997" w14:textId="77777777" w:rsidR="0001534B" w:rsidRDefault="000914D6" w:rsidP="0001534B">
            <w:pPr>
              <w:spacing w:line="360" w:lineRule="auto"/>
              <w:rPr>
                <w:color w:val="000000" w:themeColor="text1"/>
                <w:sz w:val="20"/>
                <w:szCs w:val="20"/>
                <w:lang w:val="en-US"/>
              </w:rPr>
            </w:pPr>
            <w:r>
              <w:rPr>
                <w:color w:val="000000" w:themeColor="text1"/>
                <w:sz w:val="20"/>
                <w:szCs w:val="20"/>
                <w:lang w:val="en-US"/>
              </w:rPr>
              <w:t>709,428</w:t>
            </w:r>
          </w:p>
          <w:p w14:paraId="67B91994" w14:textId="2570F6E2" w:rsidR="000914D6" w:rsidRDefault="000914D6" w:rsidP="0001534B">
            <w:pPr>
              <w:spacing w:line="360" w:lineRule="auto"/>
              <w:rPr>
                <w:color w:val="000000" w:themeColor="text1"/>
                <w:sz w:val="20"/>
                <w:szCs w:val="20"/>
                <w:lang w:val="en-US"/>
              </w:rPr>
            </w:pPr>
            <w:r>
              <w:rPr>
                <w:color w:val="000000" w:themeColor="text1"/>
                <w:sz w:val="20"/>
                <w:szCs w:val="20"/>
                <w:lang w:val="en-US"/>
              </w:rPr>
              <w:t>(63.74%)</w:t>
            </w:r>
          </w:p>
        </w:tc>
        <w:tc>
          <w:tcPr>
            <w:tcW w:w="1134" w:type="dxa"/>
          </w:tcPr>
          <w:p w14:paraId="38F59EFF" w14:textId="77777777" w:rsidR="0001534B" w:rsidRDefault="000914D6" w:rsidP="0001534B">
            <w:pPr>
              <w:spacing w:line="360" w:lineRule="auto"/>
              <w:rPr>
                <w:color w:val="000000" w:themeColor="text1"/>
                <w:sz w:val="20"/>
                <w:szCs w:val="20"/>
                <w:lang w:val="en-US"/>
              </w:rPr>
            </w:pPr>
            <w:r>
              <w:rPr>
                <w:color w:val="000000" w:themeColor="text1"/>
                <w:sz w:val="20"/>
                <w:szCs w:val="20"/>
                <w:lang w:val="en-US"/>
              </w:rPr>
              <w:t>403,536</w:t>
            </w:r>
          </w:p>
          <w:p w14:paraId="431742D1" w14:textId="0BB06B1C" w:rsidR="000914D6" w:rsidRDefault="000914D6" w:rsidP="0001534B">
            <w:pPr>
              <w:spacing w:line="360" w:lineRule="auto"/>
              <w:rPr>
                <w:color w:val="000000" w:themeColor="text1"/>
                <w:sz w:val="20"/>
                <w:szCs w:val="20"/>
                <w:lang w:val="en-US"/>
              </w:rPr>
            </w:pPr>
            <w:r>
              <w:rPr>
                <w:color w:val="000000" w:themeColor="text1"/>
                <w:sz w:val="20"/>
                <w:szCs w:val="20"/>
                <w:lang w:val="en-US"/>
              </w:rPr>
              <w:t>(36.26%)</w:t>
            </w:r>
          </w:p>
        </w:tc>
        <w:tc>
          <w:tcPr>
            <w:tcW w:w="1701" w:type="dxa"/>
          </w:tcPr>
          <w:p w14:paraId="6E6B3606" w14:textId="0FA56496" w:rsidR="0001534B" w:rsidRDefault="000914D6" w:rsidP="0001534B">
            <w:pPr>
              <w:spacing w:after="200" w:line="360" w:lineRule="auto"/>
              <w:rPr>
                <w:rFonts w:eastAsia="Arial"/>
                <w:sz w:val="20"/>
                <w:szCs w:val="20"/>
              </w:rPr>
            </w:pPr>
            <w:r>
              <w:rPr>
                <w:rFonts w:eastAsia="Arial"/>
                <w:sz w:val="20"/>
                <w:szCs w:val="20"/>
              </w:rPr>
              <w:t>92.54</w:t>
            </w:r>
          </w:p>
        </w:tc>
      </w:tr>
      <w:tr w:rsidR="0001534B" w:rsidRPr="00A73FDD" w14:paraId="7DA82576" w14:textId="77777777" w:rsidTr="00DD6692">
        <w:tc>
          <w:tcPr>
            <w:tcW w:w="1418" w:type="dxa"/>
          </w:tcPr>
          <w:p w14:paraId="1DC2AA1E" w14:textId="5A0F619B" w:rsidR="0001534B" w:rsidRDefault="0001534B" w:rsidP="0001534B">
            <w:pPr>
              <w:spacing w:after="200" w:line="360" w:lineRule="auto"/>
              <w:rPr>
                <w:color w:val="000000" w:themeColor="text1"/>
                <w:sz w:val="20"/>
                <w:szCs w:val="20"/>
                <w:lang w:val="en-US"/>
              </w:rPr>
            </w:pPr>
            <w:r>
              <w:rPr>
                <w:color w:val="000000" w:themeColor="text1"/>
                <w:sz w:val="20"/>
                <w:szCs w:val="20"/>
                <w:lang w:val="en-US"/>
              </w:rPr>
              <w:t>Kraken2</w:t>
            </w:r>
          </w:p>
        </w:tc>
        <w:tc>
          <w:tcPr>
            <w:tcW w:w="1559" w:type="dxa"/>
          </w:tcPr>
          <w:p w14:paraId="5004F44C" w14:textId="67485178" w:rsidR="0001534B" w:rsidRDefault="0001534B" w:rsidP="0001534B">
            <w:pPr>
              <w:spacing w:after="200" w:line="360" w:lineRule="auto"/>
              <w:rPr>
                <w:color w:val="000000" w:themeColor="text1"/>
                <w:sz w:val="20"/>
                <w:szCs w:val="20"/>
                <w:lang w:val="en-US"/>
              </w:rPr>
            </w:pPr>
            <w:r>
              <w:rPr>
                <w:color w:val="000000" w:themeColor="text1"/>
                <w:sz w:val="20"/>
                <w:szCs w:val="20"/>
                <w:lang w:val="en-US"/>
              </w:rPr>
              <w:t>AV112 (Moist tropical forest)</w:t>
            </w:r>
          </w:p>
        </w:tc>
        <w:tc>
          <w:tcPr>
            <w:tcW w:w="993" w:type="dxa"/>
          </w:tcPr>
          <w:p w14:paraId="691CF8AD" w14:textId="635BABF9" w:rsidR="0001534B" w:rsidRPr="005112C7" w:rsidRDefault="0001534B" w:rsidP="0001534B">
            <w:pPr>
              <w:spacing w:after="200" w:line="360" w:lineRule="auto"/>
              <w:rPr>
                <w:color w:val="000000" w:themeColor="text1"/>
                <w:sz w:val="20"/>
                <w:szCs w:val="20"/>
                <w:lang w:val="en-US"/>
              </w:rPr>
            </w:pPr>
            <w:r w:rsidRPr="00C06263">
              <w:rPr>
                <w:color w:val="000000" w:themeColor="text1"/>
                <w:sz w:val="20"/>
                <w:szCs w:val="20"/>
                <w:lang w:val="en-US"/>
              </w:rPr>
              <w:t>Amino Acid</w:t>
            </w:r>
          </w:p>
        </w:tc>
        <w:tc>
          <w:tcPr>
            <w:tcW w:w="1134" w:type="dxa"/>
          </w:tcPr>
          <w:p w14:paraId="177CE25C" w14:textId="35A56F18" w:rsidR="0001534B" w:rsidRPr="001863A1" w:rsidRDefault="0001534B" w:rsidP="0001534B">
            <w:pPr>
              <w:spacing w:after="200" w:line="360" w:lineRule="auto"/>
              <w:rPr>
                <w:rFonts w:eastAsiaTheme="minorHAnsi"/>
                <w:color w:val="000000"/>
                <w:sz w:val="20"/>
                <w:szCs w:val="20"/>
              </w:rPr>
            </w:pPr>
            <w:r w:rsidRPr="001863A1">
              <w:rPr>
                <w:rFonts w:eastAsiaTheme="minorHAnsi"/>
                <w:color w:val="000000"/>
                <w:sz w:val="20"/>
                <w:szCs w:val="20"/>
              </w:rPr>
              <w:t>940</w:t>
            </w:r>
            <w:r>
              <w:rPr>
                <w:rFonts w:eastAsiaTheme="minorHAnsi"/>
                <w:color w:val="000000"/>
                <w:sz w:val="20"/>
                <w:szCs w:val="20"/>
              </w:rPr>
              <w:t>,</w:t>
            </w:r>
            <w:r w:rsidRPr="001863A1">
              <w:rPr>
                <w:rFonts w:eastAsiaTheme="minorHAnsi"/>
                <w:color w:val="000000"/>
                <w:sz w:val="20"/>
                <w:szCs w:val="20"/>
              </w:rPr>
              <w:t>050</w:t>
            </w:r>
          </w:p>
        </w:tc>
        <w:tc>
          <w:tcPr>
            <w:tcW w:w="1417" w:type="dxa"/>
          </w:tcPr>
          <w:p w14:paraId="510DFAAA" w14:textId="77777777" w:rsidR="0001534B" w:rsidRDefault="000914D6" w:rsidP="0001534B">
            <w:pPr>
              <w:spacing w:line="360" w:lineRule="auto"/>
              <w:rPr>
                <w:color w:val="000000" w:themeColor="text1"/>
                <w:sz w:val="20"/>
                <w:szCs w:val="20"/>
                <w:lang w:val="en-US"/>
              </w:rPr>
            </w:pPr>
            <w:r>
              <w:rPr>
                <w:color w:val="000000" w:themeColor="text1"/>
                <w:sz w:val="20"/>
                <w:szCs w:val="20"/>
                <w:lang w:val="en-US"/>
              </w:rPr>
              <w:t>595,946</w:t>
            </w:r>
          </w:p>
          <w:p w14:paraId="2D04B146" w14:textId="1EBCF96F" w:rsidR="000914D6" w:rsidRDefault="000914D6" w:rsidP="0001534B">
            <w:pPr>
              <w:spacing w:line="360" w:lineRule="auto"/>
              <w:rPr>
                <w:color w:val="000000" w:themeColor="text1"/>
                <w:sz w:val="20"/>
                <w:szCs w:val="20"/>
                <w:lang w:val="en-US"/>
              </w:rPr>
            </w:pPr>
            <w:r>
              <w:rPr>
                <w:color w:val="000000" w:themeColor="text1"/>
                <w:sz w:val="20"/>
                <w:szCs w:val="20"/>
                <w:lang w:val="en-US"/>
              </w:rPr>
              <w:t>(63.40%)</w:t>
            </w:r>
          </w:p>
        </w:tc>
        <w:tc>
          <w:tcPr>
            <w:tcW w:w="1134" w:type="dxa"/>
          </w:tcPr>
          <w:p w14:paraId="67EA81C6" w14:textId="77777777" w:rsidR="0001534B" w:rsidRDefault="000914D6" w:rsidP="0001534B">
            <w:pPr>
              <w:spacing w:line="360" w:lineRule="auto"/>
              <w:rPr>
                <w:color w:val="000000" w:themeColor="text1"/>
                <w:sz w:val="20"/>
                <w:szCs w:val="20"/>
                <w:lang w:val="en-US"/>
              </w:rPr>
            </w:pPr>
            <w:r>
              <w:rPr>
                <w:color w:val="000000" w:themeColor="text1"/>
                <w:sz w:val="20"/>
                <w:szCs w:val="20"/>
                <w:lang w:val="en-US"/>
              </w:rPr>
              <w:t>344,104</w:t>
            </w:r>
          </w:p>
          <w:p w14:paraId="281199B5" w14:textId="21527AC8" w:rsidR="000914D6" w:rsidRDefault="000914D6" w:rsidP="0001534B">
            <w:pPr>
              <w:spacing w:line="360" w:lineRule="auto"/>
              <w:rPr>
                <w:color w:val="000000" w:themeColor="text1"/>
                <w:sz w:val="20"/>
                <w:szCs w:val="20"/>
                <w:lang w:val="en-US"/>
              </w:rPr>
            </w:pPr>
            <w:r>
              <w:rPr>
                <w:color w:val="000000" w:themeColor="text1"/>
                <w:sz w:val="20"/>
                <w:szCs w:val="20"/>
                <w:lang w:val="en-US"/>
              </w:rPr>
              <w:t>(36.60%)</w:t>
            </w:r>
          </w:p>
        </w:tc>
        <w:tc>
          <w:tcPr>
            <w:tcW w:w="1701" w:type="dxa"/>
          </w:tcPr>
          <w:p w14:paraId="46426EF9" w14:textId="525BFE63" w:rsidR="0001534B" w:rsidRDefault="00DE4975" w:rsidP="0001534B">
            <w:pPr>
              <w:spacing w:after="200" w:line="360" w:lineRule="auto"/>
              <w:rPr>
                <w:rFonts w:eastAsia="Arial"/>
                <w:sz w:val="20"/>
                <w:szCs w:val="20"/>
              </w:rPr>
            </w:pPr>
            <w:r>
              <w:rPr>
                <w:rFonts w:eastAsia="Arial"/>
                <w:sz w:val="20"/>
                <w:szCs w:val="20"/>
              </w:rPr>
              <w:t>93.25</w:t>
            </w:r>
          </w:p>
        </w:tc>
      </w:tr>
      <w:tr w:rsidR="0001534B" w:rsidRPr="00A73FDD" w14:paraId="57D6731C" w14:textId="77777777" w:rsidTr="00DD6692">
        <w:tc>
          <w:tcPr>
            <w:tcW w:w="1418" w:type="dxa"/>
          </w:tcPr>
          <w:p w14:paraId="36B22C5C" w14:textId="1B20508D" w:rsidR="0001534B" w:rsidRDefault="0001534B" w:rsidP="0001534B">
            <w:pPr>
              <w:spacing w:after="200" w:line="360" w:lineRule="auto"/>
              <w:rPr>
                <w:color w:val="000000" w:themeColor="text1"/>
                <w:sz w:val="20"/>
                <w:szCs w:val="20"/>
                <w:lang w:val="en-US"/>
              </w:rPr>
            </w:pPr>
            <w:r>
              <w:rPr>
                <w:color w:val="000000" w:themeColor="text1"/>
                <w:sz w:val="20"/>
                <w:szCs w:val="20"/>
                <w:lang w:val="en-US"/>
              </w:rPr>
              <w:t>Kraken2</w:t>
            </w:r>
          </w:p>
        </w:tc>
        <w:tc>
          <w:tcPr>
            <w:tcW w:w="1559" w:type="dxa"/>
          </w:tcPr>
          <w:p w14:paraId="6C5C8F13" w14:textId="772F63B4" w:rsidR="0001534B" w:rsidRDefault="0001534B" w:rsidP="0001534B">
            <w:pPr>
              <w:spacing w:after="200" w:line="360" w:lineRule="auto"/>
              <w:rPr>
                <w:color w:val="000000" w:themeColor="text1"/>
                <w:sz w:val="20"/>
                <w:szCs w:val="20"/>
                <w:lang w:val="en-US"/>
              </w:rPr>
            </w:pPr>
            <w:r>
              <w:rPr>
                <w:color w:val="000000" w:themeColor="text1"/>
                <w:sz w:val="20"/>
                <w:szCs w:val="20"/>
                <w:lang w:val="en-US"/>
              </w:rPr>
              <w:t>S234 (Boreal forest)</w:t>
            </w:r>
            <w:r w:rsidRPr="005112C7">
              <w:rPr>
                <w:color w:val="000000" w:themeColor="text1"/>
                <w:sz w:val="20"/>
                <w:szCs w:val="20"/>
                <w:lang w:val="en-US"/>
              </w:rPr>
              <w:t xml:space="preserve"> </w:t>
            </w:r>
          </w:p>
        </w:tc>
        <w:tc>
          <w:tcPr>
            <w:tcW w:w="993" w:type="dxa"/>
          </w:tcPr>
          <w:p w14:paraId="35E9BAF2" w14:textId="4EE151FD" w:rsidR="0001534B" w:rsidRPr="005112C7" w:rsidRDefault="0001534B" w:rsidP="0001534B">
            <w:pPr>
              <w:spacing w:after="200" w:line="360" w:lineRule="auto"/>
              <w:rPr>
                <w:color w:val="000000" w:themeColor="text1"/>
                <w:sz w:val="20"/>
                <w:szCs w:val="20"/>
                <w:lang w:val="en-US"/>
              </w:rPr>
            </w:pPr>
            <w:r w:rsidRPr="00C06263">
              <w:rPr>
                <w:color w:val="000000" w:themeColor="text1"/>
                <w:sz w:val="20"/>
                <w:szCs w:val="20"/>
                <w:lang w:val="en-US"/>
              </w:rPr>
              <w:t>Amino Acid</w:t>
            </w:r>
          </w:p>
        </w:tc>
        <w:tc>
          <w:tcPr>
            <w:tcW w:w="1134" w:type="dxa"/>
          </w:tcPr>
          <w:p w14:paraId="62B5B73E" w14:textId="26A3C795" w:rsidR="0001534B" w:rsidRPr="001863A1" w:rsidRDefault="0001534B" w:rsidP="0001534B">
            <w:pPr>
              <w:spacing w:after="200" w:line="360" w:lineRule="auto"/>
              <w:rPr>
                <w:rFonts w:eastAsiaTheme="minorHAnsi"/>
                <w:color w:val="000000"/>
                <w:sz w:val="20"/>
                <w:szCs w:val="20"/>
              </w:rPr>
            </w:pPr>
            <w:r w:rsidRPr="001863A1">
              <w:rPr>
                <w:rFonts w:eastAsiaTheme="minorHAnsi"/>
                <w:color w:val="000000"/>
                <w:sz w:val="20"/>
                <w:szCs w:val="20"/>
              </w:rPr>
              <w:t>1</w:t>
            </w:r>
            <w:r>
              <w:rPr>
                <w:rFonts w:eastAsiaTheme="minorHAnsi"/>
                <w:color w:val="000000"/>
                <w:sz w:val="20"/>
                <w:szCs w:val="20"/>
              </w:rPr>
              <w:t>,</w:t>
            </w:r>
            <w:r w:rsidRPr="001863A1">
              <w:rPr>
                <w:rFonts w:eastAsiaTheme="minorHAnsi"/>
                <w:color w:val="000000"/>
                <w:sz w:val="20"/>
                <w:szCs w:val="20"/>
              </w:rPr>
              <w:t>137</w:t>
            </w:r>
            <w:r>
              <w:rPr>
                <w:rFonts w:eastAsiaTheme="minorHAnsi"/>
                <w:color w:val="000000"/>
                <w:sz w:val="20"/>
                <w:szCs w:val="20"/>
              </w:rPr>
              <w:t>,</w:t>
            </w:r>
            <w:r w:rsidRPr="001863A1">
              <w:rPr>
                <w:rFonts w:eastAsiaTheme="minorHAnsi"/>
                <w:color w:val="000000"/>
                <w:sz w:val="20"/>
                <w:szCs w:val="20"/>
              </w:rPr>
              <w:t>027</w:t>
            </w:r>
          </w:p>
        </w:tc>
        <w:tc>
          <w:tcPr>
            <w:tcW w:w="1417" w:type="dxa"/>
          </w:tcPr>
          <w:p w14:paraId="500A1687" w14:textId="77777777" w:rsidR="0001534B" w:rsidRDefault="000914D6" w:rsidP="0001534B">
            <w:pPr>
              <w:spacing w:line="360" w:lineRule="auto"/>
              <w:rPr>
                <w:color w:val="000000" w:themeColor="text1"/>
                <w:sz w:val="20"/>
                <w:szCs w:val="20"/>
                <w:lang w:val="en-US"/>
              </w:rPr>
            </w:pPr>
            <w:r>
              <w:rPr>
                <w:color w:val="000000" w:themeColor="text1"/>
                <w:sz w:val="20"/>
                <w:szCs w:val="20"/>
                <w:lang w:val="en-US"/>
              </w:rPr>
              <w:t>728,341</w:t>
            </w:r>
          </w:p>
          <w:p w14:paraId="7043C3DA" w14:textId="6E6FEA8D" w:rsidR="000914D6" w:rsidRDefault="000914D6" w:rsidP="0001534B">
            <w:pPr>
              <w:spacing w:line="360" w:lineRule="auto"/>
              <w:rPr>
                <w:color w:val="000000" w:themeColor="text1"/>
                <w:sz w:val="20"/>
                <w:szCs w:val="20"/>
                <w:lang w:val="en-US"/>
              </w:rPr>
            </w:pPr>
            <w:r>
              <w:rPr>
                <w:color w:val="000000" w:themeColor="text1"/>
                <w:sz w:val="20"/>
                <w:szCs w:val="20"/>
                <w:lang w:val="en-US"/>
              </w:rPr>
              <w:t>(64.06%)</w:t>
            </w:r>
          </w:p>
        </w:tc>
        <w:tc>
          <w:tcPr>
            <w:tcW w:w="1134" w:type="dxa"/>
          </w:tcPr>
          <w:p w14:paraId="3D43F159" w14:textId="77777777" w:rsidR="0001534B" w:rsidRDefault="000914D6" w:rsidP="0001534B">
            <w:pPr>
              <w:spacing w:line="360" w:lineRule="auto"/>
              <w:rPr>
                <w:color w:val="000000" w:themeColor="text1"/>
                <w:sz w:val="20"/>
                <w:szCs w:val="20"/>
                <w:lang w:val="en-US"/>
              </w:rPr>
            </w:pPr>
            <w:r>
              <w:rPr>
                <w:color w:val="000000" w:themeColor="text1"/>
                <w:sz w:val="20"/>
                <w:szCs w:val="20"/>
                <w:lang w:val="en-US"/>
              </w:rPr>
              <w:t>408,686</w:t>
            </w:r>
          </w:p>
          <w:p w14:paraId="72BD6579" w14:textId="03FC4FB9" w:rsidR="000914D6" w:rsidRDefault="000914D6" w:rsidP="0001534B">
            <w:pPr>
              <w:spacing w:line="360" w:lineRule="auto"/>
              <w:rPr>
                <w:color w:val="000000" w:themeColor="text1"/>
                <w:sz w:val="20"/>
                <w:szCs w:val="20"/>
                <w:lang w:val="en-US"/>
              </w:rPr>
            </w:pPr>
            <w:r>
              <w:rPr>
                <w:color w:val="000000" w:themeColor="text1"/>
                <w:sz w:val="20"/>
                <w:szCs w:val="20"/>
                <w:lang w:val="en-US"/>
              </w:rPr>
              <w:t>(35.94%)</w:t>
            </w:r>
          </w:p>
        </w:tc>
        <w:tc>
          <w:tcPr>
            <w:tcW w:w="1701" w:type="dxa"/>
          </w:tcPr>
          <w:p w14:paraId="66EAC6B8" w14:textId="65CA3BD8" w:rsidR="0001534B" w:rsidRDefault="00DE4975" w:rsidP="0001534B">
            <w:pPr>
              <w:spacing w:after="200" w:line="360" w:lineRule="auto"/>
              <w:rPr>
                <w:rFonts w:eastAsia="Arial"/>
                <w:sz w:val="20"/>
                <w:szCs w:val="20"/>
              </w:rPr>
            </w:pPr>
            <w:r>
              <w:rPr>
                <w:rFonts w:eastAsia="Arial"/>
                <w:sz w:val="20"/>
                <w:szCs w:val="20"/>
              </w:rPr>
              <w:t>93.17</w:t>
            </w:r>
          </w:p>
        </w:tc>
      </w:tr>
      <w:tr w:rsidR="0001534B" w:rsidRPr="00A73FDD" w14:paraId="46811693" w14:textId="77777777" w:rsidTr="00DD6692">
        <w:tc>
          <w:tcPr>
            <w:tcW w:w="1418" w:type="dxa"/>
          </w:tcPr>
          <w:p w14:paraId="590AD316" w14:textId="41BEF183" w:rsidR="0001534B" w:rsidRDefault="0001534B" w:rsidP="0001534B">
            <w:pPr>
              <w:spacing w:after="200" w:line="360" w:lineRule="auto"/>
              <w:rPr>
                <w:color w:val="000000" w:themeColor="text1"/>
                <w:sz w:val="20"/>
                <w:szCs w:val="20"/>
                <w:lang w:val="en-US"/>
              </w:rPr>
            </w:pPr>
            <w:r>
              <w:rPr>
                <w:color w:val="000000" w:themeColor="text1"/>
                <w:sz w:val="20"/>
                <w:szCs w:val="20"/>
                <w:lang w:val="en-US"/>
              </w:rPr>
              <w:t>Kraken2</w:t>
            </w:r>
          </w:p>
        </w:tc>
        <w:tc>
          <w:tcPr>
            <w:tcW w:w="1559" w:type="dxa"/>
          </w:tcPr>
          <w:p w14:paraId="0F50CBA3" w14:textId="541EB212" w:rsidR="0001534B" w:rsidRDefault="0001534B" w:rsidP="0001534B">
            <w:pPr>
              <w:spacing w:after="200" w:line="360" w:lineRule="auto"/>
              <w:rPr>
                <w:color w:val="000000" w:themeColor="text1"/>
                <w:sz w:val="20"/>
                <w:szCs w:val="20"/>
                <w:lang w:val="en-US"/>
              </w:rPr>
            </w:pPr>
            <w:r>
              <w:rPr>
                <w:color w:val="000000" w:themeColor="text1"/>
                <w:sz w:val="20"/>
                <w:szCs w:val="20"/>
                <w:lang w:val="en-US"/>
              </w:rPr>
              <w:t>S238 (Boreal forest)</w:t>
            </w:r>
          </w:p>
        </w:tc>
        <w:tc>
          <w:tcPr>
            <w:tcW w:w="993" w:type="dxa"/>
          </w:tcPr>
          <w:p w14:paraId="29A0DB1F" w14:textId="35132B48" w:rsidR="0001534B" w:rsidRPr="005112C7" w:rsidRDefault="0001534B" w:rsidP="0001534B">
            <w:pPr>
              <w:spacing w:after="200" w:line="360" w:lineRule="auto"/>
              <w:rPr>
                <w:color w:val="000000" w:themeColor="text1"/>
                <w:sz w:val="20"/>
                <w:szCs w:val="20"/>
                <w:lang w:val="en-US"/>
              </w:rPr>
            </w:pPr>
            <w:r w:rsidRPr="00C06263">
              <w:rPr>
                <w:color w:val="000000" w:themeColor="text1"/>
                <w:sz w:val="20"/>
                <w:szCs w:val="20"/>
                <w:lang w:val="en-US"/>
              </w:rPr>
              <w:t>Amino Acid</w:t>
            </w:r>
          </w:p>
        </w:tc>
        <w:tc>
          <w:tcPr>
            <w:tcW w:w="1134" w:type="dxa"/>
          </w:tcPr>
          <w:p w14:paraId="1B0302DD" w14:textId="742C6D20" w:rsidR="0001534B" w:rsidRPr="001863A1" w:rsidRDefault="0001534B" w:rsidP="0001534B">
            <w:pPr>
              <w:spacing w:after="200" w:line="360" w:lineRule="auto"/>
              <w:rPr>
                <w:rFonts w:eastAsiaTheme="minorHAnsi"/>
                <w:color w:val="000000"/>
                <w:sz w:val="20"/>
                <w:szCs w:val="20"/>
              </w:rPr>
            </w:pPr>
            <w:r w:rsidRPr="001863A1">
              <w:rPr>
                <w:rFonts w:eastAsiaTheme="minorHAnsi"/>
                <w:color w:val="000000"/>
                <w:sz w:val="20"/>
                <w:szCs w:val="20"/>
              </w:rPr>
              <w:t>1</w:t>
            </w:r>
            <w:r>
              <w:rPr>
                <w:rFonts w:eastAsiaTheme="minorHAnsi"/>
                <w:color w:val="000000"/>
                <w:sz w:val="20"/>
                <w:szCs w:val="20"/>
              </w:rPr>
              <w:t>,</w:t>
            </w:r>
            <w:r w:rsidRPr="001863A1">
              <w:rPr>
                <w:rFonts w:eastAsiaTheme="minorHAnsi"/>
                <w:color w:val="000000"/>
                <w:sz w:val="20"/>
                <w:szCs w:val="20"/>
              </w:rPr>
              <w:t>076</w:t>
            </w:r>
            <w:r>
              <w:rPr>
                <w:rFonts w:eastAsiaTheme="minorHAnsi"/>
                <w:color w:val="000000"/>
                <w:sz w:val="20"/>
                <w:szCs w:val="20"/>
              </w:rPr>
              <w:t>,</w:t>
            </w:r>
            <w:r w:rsidRPr="001863A1">
              <w:rPr>
                <w:rFonts w:eastAsiaTheme="minorHAnsi"/>
                <w:color w:val="000000"/>
                <w:sz w:val="20"/>
                <w:szCs w:val="20"/>
              </w:rPr>
              <w:t>317</w:t>
            </w:r>
          </w:p>
        </w:tc>
        <w:tc>
          <w:tcPr>
            <w:tcW w:w="1417" w:type="dxa"/>
          </w:tcPr>
          <w:p w14:paraId="3D9E70E0" w14:textId="77777777" w:rsidR="0001534B" w:rsidRDefault="000914D6" w:rsidP="0001534B">
            <w:pPr>
              <w:spacing w:line="360" w:lineRule="auto"/>
              <w:rPr>
                <w:color w:val="000000" w:themeColor="text1"/>
                <w:sz w:val="20"/>
                <w:szCs w:val="20"/>
                <w:lang w:val="en-US"/>
              </w:rPr>
            </w:pPr>
            <w:r>
              <w:rPr>
                <w:color w:val="000000" w:themeColor="text1"/>
                <w:sz w:val="20"/>
                <w:szCs w:val="20"/>
                <w:lang w:val="en-US"/>
              </w:rPr>
              <w:t>690,265</w:t>
            </w:r>
          </w:p>
          <w:p w14:paraId="5D91A084" w14:textId="74277032" w:rsidR="000914D6" w:rsidRDefault="000914D6" w:rsidP="0001534B">
            <w:pPr>
              <w:spacing w:line="360" w:lineRule="auto"/>
              <w:rPr>
                <w:color w:val="000000" w:themeColor="text1"/>
                <w:sz w:val="20"/>
                <w:szCs w:val="20"/>
                <w:lang w:val="en-US"/>
              </w:rPr>
            </w:pPr>
            <w:r>
              <w:rPr>
                <w:color w:val="000000" w:themeColor="text1"/>
                <w:sz w:val="20"/>
                <w:szCs w:val="20"/>
                <w:lang w:val="en-US"/>
              </w:rPr>
              <w:t>(64.13%)</w:t>
            </w:r>
          </w:p>
        </w:tc>
        <w:tc>
          <w:tcPr>
            <w:tcW w:w="1134" w:type="dxa"/>
          </w:tcPr>
          <w:p w14:paraId="7E046991" w14:textId="77777777" w:rsidR="0001534B" w:rsidRDefault="000914D6" w:rsidP="0001534B">
            <w:pPr>
              <w:spacing w:line="360" w:lineRule="auto"/>
              <w:rPr>
                <w:color w:val="000000" w:themeColor="text1"/>
                <w:sz w:val="20"/>
                <w:szCs w:val="20"/>
                <w:lang w:val="en-US"/>
              </w:rPr>
            </w:pPr>
            <w:r>
              <w:rPr>
                <w:color w:val="000000" w:themeColor="text1"/>
                <w:sz w:val="20"/>
                <w:szCs w:val="20"/>
                <w:lang w:val="en-US"/>
              </w:rPr>
              <w:t>386,052</w:t>
            </w:r>
          </w:p>
          <w:p w14:paraId="36C7C5B0" w14:textId="781E3EEF" w:rsidR="000914D6" w:rsidRDefault="000914D6" w:rsidP="0001534B">
            <w:pPr>
              <w:spacing w:line="360" w:lineRule="auto"/>
              <w:rPr>
                <w:color w:val="000000" w:themeColor="text1"/>
                <w:sz w:val="20"/>
                <w:szCs w:val="20"/>
                <w:lang w:val="en-US"/>
              </w:rPr>
            </w:pPr>
            <w:r>
              <w:rPr>
                <w:color w:val="000000" w:themeColor="text1"/>
                <w:sz w:val="20"/>
                <w:szCs w:val="20"/>
                <w:lang w:val="en-US"/>
              </w:rPr>
              <w:t>(35.87%)</w:t>
            </w:r>
          </w:p>
        </w:tc>
        <w:tc>
          <w:tcPr>
            <w:tcW w:w="1701" w:type="dxa"/>
          </w:tcPr>
          <w:p w14:paraId="28F7D3B2" w14:textId="40D83FCF" w:rsidR="0001534B" w:rsidRDefault="00DE4975" w:rsidP="0001534B">
            <w:pPr>
              <w:spacing w:after="200" w:line="360" w:lineRule="auto"/>
              <w:rPr>
                <w:rFonts w:eastAsia="Arial"/>
                <w:sz w:val="20"/>
                <w:szCs w:val="20"/>
              </w:rPr>
            </w:pPr>
            <w:r>
              <w:rPr>
                <w:rFonts w:eastAsia="Arial"/>
                <w:sz w:val="20"/>
                <w:szCs w:val="20"/>
              </w:rPr>
              <w:t>93.66</w:t>
            </w:r>
          </w:p>
        </w:tc>
      </w:tr>
      <w:tr w:rsidR="0001534B" w:rsidRPr="00A73FDD" w14:paraId="66AD96BB" w14:textId="77777777" w:rsidTr="00DD6692">
        <w:tc>
          <w:tcPr>
            <w:tcW w:w="1418" w:type="dxa"/>
          </w:tcPr>
          <w:p w14:paraId="466C7A0F" w14:textId="195D8CC8" w:rsidR="0001534B" w:rsidRDefault="00135898" w:rsidP="00E403C8">
            <w:pPr>
              <w:spacing w:after="200" w:line="360" w:lineRule="auto"/>
              <w:rPr>
                <w:color w:val="000000" w:themeColor="text1"/>
                <w:sz w:val="20"/>
                <w:szCs w:val="20"/>
                <w:lang w:val="en-US"/>
              </w:rPr>
            </w:pPr>
            <w:r>
              <w:rPr>
                <w:color w:val="000000" w:themeColor="text1"/>
                <w:sz w:val="20"/>
                <w:szCs w:val="20"/>
                <w:lang w:val="en-US"/>
              </w:rPr>
              <w:t>MEM</w:t>
            </w:r>
          </w:p>
        </w:tc>
        <w:tc>
          <w:tcPr>
            <w:tcW w:w="1559" w:type="dxa"/>
          </w:tcPr>
          <w:p w14:paraId="4A936598" w14:textId="77777777" w:rsidR="0001534B" w:rsidRPr="005112C7" w:rsidRDefault="0001534B" w:rsidP="0001534B">
            <w:pPr>
              <w:spacing w:after="200" w:line="360" w:lineRule="auto"/>
              <w:rPr>
                <w:color w:val="000000" w:themeColor="text1"/>
                <w:sz w:val="20"/>
                <w:szCs w:val="20"/>
                <w:lang w:val="en-US"/>
              </w:rPr>
            </w:pPr>
            <w:r>
              <w:rPr>
                <w:color w:val="000000" w:themeColor="text1"/>
                <w:sz w:val="20"/>
                <w:szCs w:val="20"/>
                <w:lang w:val="en-US"/>
              </w:rPr>
              <w:t>AV110 (Moist tropical forest)</w:t>
            </w:r>
          </w:p>
        </w:tc>
        <w:tc>
          <w:tcPr>
            <w:tcW w:w="993" w:type="dxa"/>
          </w:tcPr>
          <w:p w14:paraId="13AD5163" w14:textId="77777777" w:rsidR="0001534B" w:rsidRPr="005112C7" w:rsidRDefault="0001534B" w:rsidP="0001534B">
            <w:pPr>
              <w:spacing w:after="200" w:line="360" w:lineRule="auto"/>
              <w:rPr>
                <w:color w:val="000000" w:themeColor="text1"/>
                <w:sz w:val="20"/>
                <w:szCs w:val="20"/>
                <w:lang w:val="en-US"/>
              </w:rPr>
            </w:pPr>
            <w:r w:rsidRPr="005112C7">
              <w:rPr>
                <w:color w:val="000000" w:themeColor="text1"/>
                <w:sz w:val="20"/>
                <w:szCs w:val="20"/>
                <w:lang w:val="en-US"/>
              </w:rPr>
              <w:t>Amino Acid</w:t>
            </w:r>
          </w:p>
        </w:tc>
        <w:tc>
          <w:tcPr>
            <w:tcW w:w="1134" w:type="dxa"/>
          </w:tcPr>
          <w:p w14:paraId="7B17FC48" w14:textId="77777777" w:rsidR="0001534B" w:rsidRPr="005112C7" w:rsidRDefault="0001534B" w:rsidP="0001534B">
            <w:pPr>
              <w:spacing w:after="200" w:line="360" w:lineRule="auto"/>
              <w:rPr>
                <w:color w:val="000000" w:themeColor="text1"/>
                <w:sz w:val="20"/>
                <w:szCs w:val="20"/>
                <w:lang w:val="en-US"/>
              </w:rPr>
            </w:pPr>
            <w:r w:rsidRPr="001863A1">
              <w:rPr>
                <w:rFonts w:eastAsiaTheme="minorHAnsi"/>
                <w:color w:val="000000"/>
                <w:sz w:val="20"/>
                <w:szCs w:val="20"/>
              </w:rPr>
              <w:t>1</w:t>
            </w:r>
            <w:r>
              <w:rPr>
                <w:rFonts w:eastAsiaTheme="minorHAnsi"/>
                <w:color w:val="000000"/>
                <w:sz w:val="20"/>
                <w:szCs w:val="20"/>
              </w:rPr>
              <w:t>,</w:t>
            </w:r>
            <w:r w:rsidRPr="001863A1">
              <w:rPr>
                <w:rFonts w:eastAsiaTheme="minorHAnsi"/>
                <w:color w:val="000000"/>
                <w:sz w:val="20"/>
                <w:szCs w:val="20"/>
              </w:rPr>
              <w:t>112</w:t>
            </w:r>
            <w:r>
              <w:rPr>
                <w:rFonts w:eastAsiaTheme="minorHAnsi"/>
                <w:color w:val="000000"/>
                <w:sz w:val="20"/>
                <w:szCs w:val="20"/>
              </w:rPr>
              <w:t>,</w:t>
            </w:r>
            <w:r w:rsidRPr="001863A1">
              <w:rPr>
                <w:rFonts w:eastAsiaTheme="minorHAnsi"/>
                <w:color w:val="000000"/>
                <w:sz w:val="20"/>
                <w:szCs w:val="20"/>
              </w:rPr>
              <w:t>964</w:t>
            </w:r>
          </w:p>
        </w:tc>
        <w:tc>
          <w:tcPr>
            <w:tcW w:w="1417" w:type="dxa"/>
          </w:tcPr>
          <w:p w14:paraId="623654A2" w14:textId="77777777" w:rsidR="0001534B" w:rsidRPr="005112C7" w:rsidRDefault="0001534B" w:rsidP="0001534B">
            <w:pPr>
              <w:spacing w:line="360" w:lineRule="auto"/>
              <w:rPr>
                <w:color w:val="000000" w:themeColor="text1"/>
                <w:sz w:val="20"/>
                <w:szCs w:val="20"/>
                <w:lang w:val="en-US"/>
              </w:rPr>
            </w:pPr>
            <w:r>
              <w:rPr>
                <w:color w:val="000000" w:themeColor="text1"/>
                <w:sz w:val="20"/>
                <w:szCs w:val="20"/>
                <w:lang w:val="en-US"/>
              </w:rPr>
              <w:t>715,447 (64.28%)</w:t>
            </w:r>
          </w:p>
        </w:tc>
        <w:tc>
          <w:tcPr>
            <w:tcW w:w="1134" w:type="dxa"/>
          </w:tcPr>
          <w:p w14:paraId="5959BC11" w14:textId="77777777" w:rsidR="0001534B" w:rsidRPr="005112C7" w:rsidRDefault="0001534B" w:rsidP="0001534B">
            <w:pPr>
              <w:spacing w:line="360" w:lineRule="auto"/>
              <w:rPr>
                <w:color w:val="000000" w:themeColor="text1"/>
                <w:sz w:val="20"/>
                <w:szCs w:val="20"/>
                <w:lang w:val="en-US"/>
              </w:rPr>
            </w:pPr>
            <w:r>
              <w:rPr>
                <w:color w:val="000000" w:themeColor="text1"/>
                <w:sz w:val="20"/>
                <w:szCs w:val="20"/>
                <w:lang w:val="en-US"/>
              </w:rPr>
              <w:t>397,517 (35.72%)</w:t>
            </w:r>
          </w:p>
        </w:tc>
        <w:tc>
          <w:tcPr>
            <w:tcW w:w="1701" w:type="dxa"/>
          </w:tcPr>
          <w:p w14:paraId="6290C39F" w14:textId="77777777" w:rsidR="0001534B" w:rsidRPr="005112C7" w:rsidRDefault="0001534B" w:rsidP="0001534B">
            <w:pPr>
              <w:spacing w:after="200" w:line="360" w:lineRule="auto"/>
              <w:rPr>
                <w:rFonts w:eastAsia="Arial"/>
                <w:sz w:val="20"/>
                <w:szCs w:val="20"/>
              </w:rPr>
            </w:pPr>
            <w:r>
              <w:rPr>
                <w:rFonts w:eastAsia="Arial"/>
                <w:sz w:val="20"/>
                <w:szCs w:val="20"/>
              </w:rPr>
              <w:t>93.28</w:t>
            </w:r>
          </w:p>
        </w:tc>
      </w:tr>
      <w:tr w:rsidR="0001534B" w:rsidRPr="00A73FDD" w14:paraId="3068545A" w14:textId="77777777" w:rsidTr="00DD6692">
        <w:tc>
          <w:tcPr>
            <w:tcW w:w="1418" w:type="dxa"/>
          </w:tcPr>
          <w:p w14:paraId="2C7C7A52" w14:textId="35B87E12" w:rsidR="0001534B" w:rsidRDefault="00135898" w:rsidP="00E403C8">
            <w:pPr>
              <w:spacing w:after="200" w:line="360" w:lineRule="auto"/>
              <w:rPr>
                <w:color w:val="000000" w:themeColor="text1"/>
                <w:sz w:val="20"/>
                <w:szCs w:val="20"/>
                <w:lang w:val="en-US"/>
              </w:rPr>
            </w:pPr>
            <w:r>
              <w:rPr>
                <w:color w:val="000000" w:themeColor="text1"/>
                <w:sz w:val="20"/>
                <w:szCs w:val="20"/>
                <w:lang w:val="en-US"/>
              </w:rPr>
              <w:t>MEM</w:t>
            </w:r>
          </w:p>
        </w:tc>
        <w:tc>
          <w:tcPr>
            <w:tcW w:w="1559" w:type="dxa"/>
          </w:tcPr>
          <w:p w14:paraId="3E6D7554" w14:textId="77777777" w:rsidR="0001534B" w:rsidRPr="005112C7" w:rsidRDefault="0001534B" w:rsidP="0001534B">
            <w:pPr>
              <w:spacing w:after="200" w:line="360" w:lineRule="auto"/>
              <w:rPr>
                <w:color w:val="000000" w:themeColor="text1"/>
                <w:sz w:val="20"/>
                <w:szCs w:val="20"/>
                <w:lang w:val="en-US"/>
              </w:rPr>
            </w:pPr>
            <w:r>
              <w:rPr>
                <w:color w:val="000000" w:themeColor="text1"/>
                <w:sz w:val="20"/>
                <w:szCs w:val="20"/>
                <w:lang w:val="en-US"/>
              </w:rPr>
              <w:t>AV112 (Moist tropical forest)</w:t>
            </w:r>
          </w:p>
        </w:tc>
        <w:tc>
          <w:tcPr>
            <w:tcW w:w="993" w:type="dxa"/>
          </w:tcPr>
          <w:p w14:paraId="083AF3AE" w14:textId="77777777" w:rsidR="0001534B" w:rsidRPr="005112C7" w:rsidRDefault="0001534B" w:rsidP="0001534B">
            <w:pPr>
              <w:spacing w:after="200" w:line="360" w:lineRule="auto"/>
              <w:rPr>
                <w:color w:val="000000" w:themeColor="text1"/>
                <w:sz w:val="20"/>
                <w:szCs w:val="20"/>
                <w:lang w:val="en-US"/>
              </w:rPr>
            </w:pPr>
            <w:r w:rsidRPr="00C06263">
              <w:rPr>
                <w:color w:val="000000" w:themeColor="text1"/>
                <w:sz w:val="20"/>
                <w:szCs w:val="20"/>
                <w:lang w:val="en-US"/>
              </w:rPr>
              <w:t>Amino Acid</w:t>
            </w:r>
          </w:p>
        </w:tc>
        <w:tc>
          <w:tcPr>
            <w:tcW w:w="1134" w:type="dxa"/>
          </w:tcPr>
          <w:p w14:paraId="58A31DB8" w14:textId="77777777" w:rsidR="0001534B" w:rsidRPr="005112C7" w:rsidRDefault="0001534B" w:rsidP="0001534B">
            <w:pPr>
              <w:spacing w:after="200" w:line="360" w:lineRule="auto"/>
              <w:rPr>
                <w:color w:val="000000" w:themeColor="text1"/>
                <w:sz w:val="20"/>
                <w:szCs w:val="20"/>
                <w:lang w:val="en-US"/>
              </w:rPr>
            </w:pPr>
            <w:r w:rsidRPr="001863A1">
              <w:rPr>
                <w:rFonts w:eastAsiaTheme="minorHAnsi"/>
                <w:color w:val="000000"/>
                <w:sz w:val="20"/>
                <w:szCs w:val="20"/>
              </w:rPr>
              <w:t>940</w:t>
            </w:r>
            <w:r>
              <w:rPr>
                <w:rFonts w:eastAsiaTheme="minorHAnsi"/>
                <w:color w:val="000000"/>
                <w:sz w:val="20"/>
                <w:szCs w:val="20"/>
              </w:rPr>
              <w:t>,</w:t>
            </w:r>
            <w:r w:rsidRPr="001863A1">
              <w:rPr>
                <w:rFonts w:eastAsiaTheme="minorHAnsi"/>
                <w:color w:val="000000"/>
                <w:sz w:val="20"/>
                <w:szCs w:val="20"/>
              </w:rPr>
              <w:t>050</w:t>
            </w:r>
          </w:p>
        </w:tc>
        <w:tc>
          <w:tcPr>
            <w:tcW w:w="1417" w:type="dxa"/>
          </w:tcPr>
          <w:p w14:paraId="04B80EF0" w14:textId="77777777" w:rsidR="0001534B" w:rsidRDefault="0001534B" w:rsidP="0001534B">
            <w:pPr>
              <w:spacing w:line="360" w:lineRule="auto"/>
              <w:rPr>
                <w:color w:val="000000" w:themeColor="text1"/>
                <w:sz w:val="20"/>
                <w:szCs w:val="20"/>
                <w:lang w:val="en-US"/>
              </w:rPr>
            </w:pPr>
            <w:r>
              <w:rPr>
                <w:color w:val="000000" w:themeColor="text1"/>
                <w:sz w:val="20"/>
                <w:szCs w:val="20"/>
                <w:lang w:val="en-US"/>
              </w:rPr>
              <w:t>587,558 (62.50%)</w:t>
            </w:r>
          </w:p>
        </w:tc>
        <w:tc>
          <w:tcPr>
            <w:tcW w:w="1134" w:type="dxa"/>
          </w:tcPr>
          <w:p w14:paraId="2421C0AA" w14:textId="77777777" w:rsidR="0001534B" w:rsidRPr="005112C7" w:rsidRDefault="0001534B" w:rsidP="0001534B">
            <w:pPr>
              <w:spacing w:line="360" w:lineRule="auto"/>
              <w:rPr>
                <w:rFonts w:eastAsiaTheme="minorHAnsi"/>
                <w:color w:val="000000"/>
                <w:sz w:val="20"/>
                <w:szCs w:val="20"/>
                <w:lang w:eastAsia="en-US"/>
              </w:rPr>
            </w:pPr>
            <w:r>
              <w:rPr>
                <w:rFonts w:eastAsiaTheme="minorHAnsi"/>
                <w:color w:val="000000"/>
                <w:sz w:val="20"/>
                <w:szCs w:val="20"/>
                <w:lang w:eastAsia="en-US"/>
              </w:rPr>
              <w:t>352,492 (37.50%)</w:t>
            </w:r>
          </w:p>
        </w:tc>
        <w:tc>
          <w:tcPr>
            <w:tcW w:w="1701" w:type="dxa"/>
          </w:tcPr>
          <w:p w14:paraId="3DE90B6E" w14:textId="77777777" w:rsidR="0001534B" w:rsidRDefault="0001534B" w:rsidP="0001534B">
            <w:pPr>
              <w:spacing w:after="200" w:line="360" w:lineRule="auto"/>
              <w:rPr>
                <w:rFonts w:eastAsia="Arial"/>
                <w:sz w:val="20"/>
                <w:szCs w:val="20"/>
              </w:rPr>
            </w:pPr>
            <w:r>
              <w:rPr>
                <w:rFonts w:eastAsia="Arial"/>
                <w:sz w:val="20"/>
                <w:szCs w:val="20"/>
              </w:rPr>
              <w:t>93.38</w:t>
            </w:r>
          </w:p>
        </w:tc>
      </w:tr>
      <w:tr w:rsidR="0001534B" w:rsidRPr="00A73FDD" w14:paraId="234CAE91" w14:textId="77777777" w:rsidTr="00DD6692">
        <w:tc>
          <w:tcPr>
            <w:tcW w:w="1418" w:type="dxa"/>
          </w:tcPr>
          <w:p w14:paraId="2D78CEEC" w14:textId="0ACDCD36" w:rsidR="0001534B" w:rsidRDefault="00135898" w:rsidP="00E403C8">
            <w:pPr>
              <w:spacing w:after="200" w:line="360" w:lineRule="auto"/>
              <w:rPr>
                <w:color w:val="000000" w:themeColor="text1"/>
                <w:sz w:val="20"/>
                <w:szCs w:val="20"/>
                <w:lang w:val="en-US"/>
              </w:rPr>
            </w:pPr>
            <w:r>
              <w:rPr>
                <w:color w:val="000000" w:themeColor="text1"/>
                <w:sz w:val="20"/>
                <w:szCs w:val="20"/>
                <w:lang w:val="en-US"/>
              </w:rPr>
              <w:t>MEM</w:t>
            </w:r>
          </w:p>
        </w:tc>
        <w:tc>
          <w:tcPr>
            <w:tcW w:w="1559" w:type="dxa"/>
          </w:tcPr>
          <w:p w14:paraId="0EA6FF7D" w14:textId="77777777" w:rsidR="0001534B" w:rsidRPr="005112C7" w:rsidRDefault="0001534B" w:rsidP="0001534B">
            <w:pPr>
              <w:spacing w:after="200" w:line="360" w:lineRule="auto"/>
              <w:rPr>
                <w:color w:val="000000" w:themeColor="text1"/>
                <w:sz w:val="20"/>
                <w:szCs w:val="20"/>
                <w:lang w:val="en-US"/>
              </w:rPr>
            </w:pPr>
            <w:r>
              <w:rPr>
                <w:color w:val="000000" w:themeColor="text1"/>
                <w:sz w:val="20"/>
                <w:szCs w:val="20"/>
                <w:lang w:val="en-US"/>
              </w:rPr>
              <w:t>S234 (Boreal forest)</w:t>
            </w:r>
            <w:r w:rsidRPr="005112C7">
              <w:rPr>
                <w:color w:val="000000" w:themeColor="text1"/>
                <w:sz w:val="20"/>
                <w:szCs w:val="20"/>
                <w:lang w:val="en-US"/>
              </w:rPr>
              <w:t xml:space="preserve"> </w:t>
            </w:r>
          </w:p>
        </w:tc>
        <w:tc>
          <w:tcPr>
            <w:tcW w:w="993" w:type="dxa"/>
          </w:tcPr>
          <w:p w14:paraId="37A42A63" w14:textId="77777777" w:rsidR="0001534B" w:rsidRPr="005112C7" w:rsidRDefault="0001534B" w:rsidP="0001534B">
            <w:pPr>
              <w:spacing w:after="200" w:line="360" w:lineRule="auto"/>
              <w:rPr>
                <w:color w:val="000000" w:themeColor="text1"/>
                <w:sz w:val="20"/>
                <w:szCs w:val="20"/>
                <w:lang w:val="en-US"/>
              </w:rPr>
            </w:pPr>
            <w:r w:rsidRPr="00C06263">
              <w:rPr>
                <w:color w:val="000000" w:themeColor="text1"/>
                <w:sz w:val="20"/>
                <w:szCs w:val="20"/>
                <w:lang w:val="en-US"/>
              </w:rPr>
              <w:t>Amino Acid</w:t>
            </w:r>
          </w:p>
        </w:tc>
        <w:tc>
          <w:tcPr>
            <w:tcW w:w="1134" w:type="dxa"/>
          </w:tcPr>
          <w:p w14:paraId="2FFAF8D9" w14:textId="77777777" w:rsidR="0001534B" w:rsidRPr="005112C7" w:rsidRDefault="0001534B" w:rsidP="0001534B">
            <w:pPr>
              <w:spacing w:after="200" w:line="360" w:lineRule="auto"/>
              <w:rPr>
                <w:color w:val="000000" w:themeColor="text1"/>
                <w:sz w:val="20"/>
                <w:szCs w:val="20"/>
                <w:lang w:val="en-US"/>
              </w:rPr>
            </w:pPr>
            <w:r w:rsidRPr="001863A1">
              <w:rPr>
                <w:rFonts w:eastAsiaTheme="minorHAnsi"/>
                <w:color w:val="000000"/>
                <w:sz w:val="20"/>
                <w:szCs w:val="20"/>
              </w:rPr>
              <w:t>1</w:t>
            </w:r>
            <w:r>
              <w:rPr>
                <w:rFonts w:eastAsiaTheme="minorHAnsi"/>
                <w:color w:val="000000"/>
                <w:sz w:val="20"/>
                <w:szCs w:val="20"/>
              </w:rPr>
              <w:t>,</w:t>
            </w:r>
            <w:r w:rsidRPr="001863A1">
              <w:rPr>
                <w:rFonts w:eastAsiaTheme="minorHAnsi"/>
                <w:color w:val="000000"/>
                <w:sz w:val="20"/>
                <w:szCs w:val="20"/>
              </w:rPr>
              <w:t>137</w:t>
            </w:r>
            <w:r>
              <w:rPr>
                <w:rFonts w:eastAsiaTheme="minorHAnsi"/>
                <w:color w:val="000000"/>
                <w:sz w:val="20"/>
                <w:szCs w:val="20"/>
              </w:rPr>
              <w:t>,</w:t>
            </w:r>
            <w:r w:rsidRPr="001863A1">
              <w:rPr>
                <w:rFonts w:eastAsiaTheme="minorHAnsi"/>
                <w:color w:val="000000"/>
                <w:sz w:val="20"/>
                <w:szCs w:val="20"/>
              </w:rPr>
              <w:t>027</w:t>
            </w:r>
          </w:p>
        </w:tc>
        <w:tc>
          <w:tcPr>
            <w:tcW w:w="1417" w:type="dxa"/>
          </w:tcPr>
          <w:p w14:paraId="4A29715A" w14:textId="77777777" w:rsidR="0001534B" w:rsidRDefault="0001534B" w:rsidP="0001534B">
            <w:pPr>
              <w:spacing w:line="360" w:lineRule="auto"/>
              <w:rPr>
                <w:color w:val="000000" w:themeColor="text1"/>
                <w:sz w:val="20"/>
                <w:szCs w:val="20"/>
                <w:lang w:val="en-US"/>
              </w:rPr>
            </w:pPr>
            <w:r>
              <w:rPr>
                <w:color w:val="000000" w:themeColor="text1"/>
                <w:sz w:val="20"/>
                <w:szCs w:val="20"/>
                <w:lang w:val="en-US"/>
              </w:rPr>
              <w:t>734,390 (64.59%)</w:t>
            </w:r>
          </w:p>
        </w:tc>
        <w:tc>
          <w:tcPr>
            <w:tcW w:w="1134" w:type="dxa"/>
          </w:tcPr>
          <w:p w14:paraId="32EE5F57" w14:textId="77777777" w:rsidR="0001534B" w:rsidRPr="005112C7" w:rsidRDefault="0001534B" w:rsidP="0001534B">
            <w:pPr>
              <w:spacing w:line="360" w:lineRule="auto"/>
              <w:rPr>
                <w:rFonts w:eastAsiaTheme="minorHAnsi"/>
                <w:color w:val="000000"/>
                <w:sz w:val="20"/>
                <w:szCs w:val="20"/>
                <w:lang w:eastAsia="en-US"/>
              </w:rPr>
            </w:pPr>
            <w:r>
              <w:rPr>
                <w:rFonts w:eastAsiaTheme="minorHAnsi"/>
                <w:color w:val="000000"/>
                <w:sz w:val="20"/>
                <w:szCs w:val="20"/>
                <w:lang w:eastAsia="en-US"/>
              </w:rPr>
              <w:t>402,637 (35.41%)</w:t>
            </w:r>
          </w:p>
        </w:tc>
        <w:tc>
          <w:tcPr>
            <w:tcW w:w="1701" w:type="dxa"/>
          </w:tcPr>
          <w:p w14:paraId="7DCC57AE" w14:textId="77777777" w:rsidR="0001534B" w:rsidRDefault="0001534B" w:rsidP="0001534B">
            <w:pPr>
              <w:spacing w:after="200" w:line="360" w:lineRule="auto"/>
              <w:rPr>
                <w:rFonts w:eastAsia="Arial"/>
                <w:sz w:val="20"/>
                <w:szCs w:val="20"/>
              </w:rPr>
            </w:pPr>
            <w:r>
              <w:rPr>
                <w:rFonts w:eastAsia="Arial"/>
                <w:sz w:val="20"/>
                <w:szCs w:val="20"/>
              </w:rPr>
              <w:t>93.06</w:t>
            </w:r>
          </w:p>
        </w:tc>
      </w:tr>
      <w:tr w:rsidR="0001534B" w:rsidRPr="00A73FDD" w14:paraId="49115D9B" w14:textId="77777777" w:rsidTr="00DD6692">
        <w:trPr>
          <w:trHeight w:val="642"/>
        </w:trPr>
        <w:tc>
          <w:tcPr>
            <w:tcW w:w="1418" w:type="dxa"/>
          </w:tcPr>
          <w:p w14:paraId="4FD1A9FF" w14:textId="266A1C3D" w:rsidR="0001534B" w:rsidRDefault="00135898" w:rsidP="00E403C8">
            <w:pPr>
              <w:spacing w:after="200" w:line="360" w:lineRule="auto"/>
              <w:rPr>
                <w:color w:val="000000" w:themeColor="text1"/>
                <w:sz w:val="20"/>
                <w:szCs w:val="20"/>
                <w:lang w:val="en-US"/>
              </w:rPr>
            </w:pPr>
            <w:r>
              <w:rPr>
                <w:color w:val="000000" w:themeColor="text1"/>
                <w:sz w:val="20"/>
                <w:szCs w:val="20"/>
                <w:lang w:val="en-US"/>
              </w:rPr>
              <w:t>MEM</w:t>
            </w:r>
          </w:p>
        </w:tc>
        <w:tc>
          <w:tcPr>
            <w:tcW w:w="1559" w:type="dxa"/>
          </w:tcPr>
          <w:p w14:paraId="397373C1" w14:textId="77777777" w:rsidR="0001534B" w:rsidRPr="005112C7" w:rsidRDefault="0001534B" w:rsidP="0001534B">
            <w:pPr>
              <w:spacing w:after="200" w:line="360" w:lineRule="auto"/>
              <w:rPr>
                <w:color w:val="000000" w:themeColor="text1"/>
                <w:sz w:val="20"/>
                <w:szCs w:val="20"/>
                <w:lang w:val="en-US"/>
              </w:rPr>
            </w:pPr>
            <w:r>
              <w:rPr>
                <w:color w:val="000000" w:themeColor="text1"/>
                <w:sz w:val="20"/>
                <w:szCs w:val="20"/>
                <w:lang w:val="en-US"/>
              </w:rPr>
              <w:t>S238 (Boreal forest)</w:t>
            </w:r>
          </w:p>
        </w:tc>
        <w:tc>
          <w:tcPr>
            <w:tcW w:w="993" w:type="dxa"/>
          </w:tcPr>
          <w:p w14:paraId="1D2C7DF8" w14:textId="77777777" w:rsidR="0001534B" w:rsidRPr="005112C7" w:rsidRDefault="0001534B" w:rsidP="0001534B">
            <w:pPr>
              <w:spacing w:after="200" w:line="360" w:lineRule="auto"/>
              <w:rPr>
                <w:color w:val="000000" w:themeColor="text1"/>
                <w:sz w:val="20"/>
                <w:szCs w:val="20"/>
                <w:lang w:val="en-US"/>
              </w:rPr>
            </w:pPr>
            <w:r w:rsidRPr="00C06263">
              <w:rPr>
                <w:color w:val="000000" w:themeColor="text1"/>
                <w:sz w:val="20"/>
                <w:szCs w:val="20"/>
                <w:lang w:val="en-US"/>
              </w:rPr>
              <w:t>Amino Acid</w:t>
            </w:r>
          </w:p>
        </w:tc>
        <w:tc>
          <w:tcPr>
            <w:tcW w:w="1134" w:type="dxa"/>
          </w:tcPr>
          <w:p w14:paraId="4EE9582D" w14:textId="77777777" w:rsidR="0001534B" w:rsidRPr="005112C7" w:rsidRDefault="0001534B" w:rsidP="0001534B">
            <w:pPr>
              <w:spacing w:after="200" w:line="360" w:lineRule="auto"/>
              <w:rPr>
                <w:color w:val="000000" w:themeColor="text1"/>
                <w:sz w:val="20"/>
                <w:szCs w:val="20"/>
                <w:lang w:val="en-US"/>
              </w:rPr>
            </w:pPr>
            <w:r w:rsidRPr="001863A1">
              <w:rPr>
                <w:rFonts w:eastAsiaTheme="minorHAnsi"/>
                <w:color w:val="000000"/>
                <w:sz w:val="20"/>
                <w:szCs w:val="20"/>
              </w:rPr>
              <w:t>1</w:t>
            </w:r>
            <w:r>
              <w:rPr>
                <w:rFonts w:eastAsiaTheme="minorHAnsi"/>
                <w:color w:val="000000"/>
                <w:sz w:val="20"/>
                <w:szCs w:val="20"/>
              </w:rPr>
              <w:t>,</w:t>
            </w:r>
            <w:r w:rsidRPr="001863A1">
              <w:rPr>
                <w:rFonts w:eastAsiaTheme="minorHAnsi"/>
                <w:color w:val="000000"/>
                <w:sz w:val="20"/>
                <w:szCs w:val="20"/>
              </w:rPr>
              <w:t>076</w:t>
            </w:r>
            <w:r>
              <w:rPr>
                <w:rFonts w:eastAsiaTheme="minorHAnsi"/>
                <w:color w:val="000000"/>
                <w:sz w:val="20"/>
                <w:szCs w:val="20"/>
              </w:rPr>
              <w:t>,</w:t>
            </w:r>
            <w:r w:rsidRPr="001863A1">
              <w:rPr>
                <w:rFonts w:eastAsiaTheme="minorHAnsi"/>
                <w:color w:val="000000"/>
                <w:sz w:val="20"/>
                <w:szCs w:val="20"/>
              </w:rPr>
              <w:t>317</w:t>
            </w:r>
          </w:p>
        </w:tc>
        <w:tc>
          <w:tcPr>
            <w:tcW w:w="1417" w:type="dxa"/>
          </w:tcPr>
          <w:p w14:paraId="68E8A251" w14:textId="77777777" w:rsidR="0001534B" w:rsidRDefault="0001534B" w:rsidP="0001534B">
            <w:pPr>
              <w:spacing w:line="360" w:lineRule="auto"/>
              <w:rPr>
                <w:color w:val="000000" w:themeColor="text1"/>
                <w:sz w:val="20"/>
                <w:szCs w:val="20"/>
                <w:lang w:val="en-US"/>
              </w:rPr>
            </w:pPr>
            <w:r>
              <w:rPr>
                <w:color w:val="000000" w:themeColor="text1"/>
                <w:sz w:val="20"/>
                <w:szCs w:val="20"/>
                <w:lang w:val="en-US"/>
              </w:rPr>
              <w:t>698,891 (64.93%)</w:t>
            </w:r>
          </w:p>
        </w:tc>
        <w:tc>
          <w:tcPr>
            <w:tcW w:w="1134" w:type="dxa"/>
          </w:tcPr>
          <w:p w14:paraId="3FA7F3D0" w14:textId="77777777" w:rsidR="0001534B" w:rsidRPr="005112C7" w:rsidRDefault="0001534B" w:rsidP="0001534B">
            <w:pPr>
              <w:spacing w:line="360" w:lineRule="auto"/>
              <w:rPr>
                <w:rFonts w:eastAsiaTheme="minorHAnsi"/>
                <w:color w:val="000000"/>
                <w:sz w:val="20"/>
                <w:szCs w:val="20"/>
                <w:lang w:eastAsia="en-US"/>
              </w:rPr>
            </w:pPr>
            <w:r>
              <w:rPr>
                <w:rFonts w:eastAsiaTheme="minorHAnsi"/>
                <w:color w:val="000000"/>
                <w:sz w:val="20"/>
                <w:szCs w:val="20"/>
                <w:lang w:eastAsia="en-US"/>
              </w:rPr>
              <w:t>377,426 (35.07%)</w:t>
            </w:r>
          </w:p>
        </w:tc>
        <w:tc>
          <w:tcPr>
            <w:tcW w:w="1701" w:type="dxa"/>
          </w:tcPr>
          <w:p w14:paraId="29414C1B" w14:textId="77777777" w:rsidR="0001534B" w:rsidRDefault="0001534B" w:rsidP="0001534B">
            <w:pPr>
              <w:spacing w:after="200" w:line="360" w:lineRule="auto"/>
              <w:rPr>
                <w:rFonts w:eastAsia="Arial"/>
                <w:sz w:val="20"/>
                <w:szCs w:val="20"/>
              </w:rPr>
            </w:pPr>
            <w:r>
              <w:rPr>
                <w:rFonts w:eastAsia="Arial"/>
                <w:sz w:val="20"/>
                <w:szCs w:val="20"/>
              </w:rPr>
              <w:t>93.41</w:t>
            </w:r>
          </w:p>
        </w:tc>
      </w:tr>
    </w:tbl>
    <w:p w14:paraId="2559D490" w14:textId="75F93509" w:rsidR="00AF7EF4" w:rsidRPr="00EE5CC5" w:rsidRDefault="00AF7EF4" w:rsidP="00893EB7">
      <w:pPr>
        <w:autoSpaceDE w:val="0"/>
        <w:autoSpaceDN w:val="0"/>
        <w:adjustRightInd w:val="0"/>
        <w:spacing w:line="360" w:lineRule="auto"/>
        <w:jc w:val="both"/>
        <w:rPr>
          <w:rFonts w:eastAsiaTheme="minorHAnsi"/>
          <w:color w:val="000000" w:themeColor="text1"/>
          <w:sz w:val="22"/>
          <w:szCs w:val="22"/>
          <w:lang w:eastAsia="en-US"/>
        </w:rPr>
      </w:pPr>
    </w:p>
    <w:sectPr w:rsidR="00AF7EF4" w:rsidRPr="00EE5CC5" w:rsidSect="00040AD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77C05"/>
    <w:multiLevelType w:val="hybridMultilevel"/>
    <w:tmpl w:val="47643BEE"/>
    <w:lvl w:ilvl="0" w:tplc="B16C2BB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D82AC4"/>
    <w:multiLevelType w:val="multilevel"/>
    <w:tmpl w:val="AA867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D8501D"/>
    <w:multiLevelType w:val="hybridMultilevel"/>
    <w:tmpl w:val="CDC6C26C"/>
    <w:lvl w:ilvl="0" w:tplc="252A2998">
      <w:numFmt w:val="bullet"/>
      <w:lvlText w:val=""/>
      <w:lvlJc w:val="left"/>
      <w:pPr>
        <w:ind w:left="270" w:hanging="360"/>
      </w:pPr>
      <w:rPr>
        <w:rFonts w:ascii="Symbol" w:eastAsia="Arial" w:hAnsi="Symbol" w:cs="Arial" w:hint="default"/>
        <w:sz w:val="23"/>
        <w:szCs w:val="23"/>
      </w:rPr>
    </w:lvl>
    <w:lvl w:ilvl="1" w:tplc="08090003" w:tentative="1">
      <w:start w:val="1"/>
      <w:numFmt w:val="bullet"/>
      <w:lvlText w:val="o"/>
      <w:lvlJc w:val="left"/>
      <w:pPr>
        <w:ind w:left="990" w:hanging="360"/>
      </w:pPr>
      <w:rPr>
        <w:rFonts w:ascii="Courier New" w:hAnsi="Courier New" w:cs="Courier New" w:hint="default"/>
      </w:rPr>
    </w:lvl>
    <w:lvl w:ilvl="2" w:tplc="08090005" w:tentative="1">
      <w:start w:val="1"/>
      <w:numFmt w:val="bullet"/>
      <w:lvlText w:val=""/>
      <w:lvlJc w:val="left"/>
      <w:pPr>
        <w:ind w:left="171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3150" w:hanging="360"/>
      </w:pPr>
      <w:rPr>
        <w:rFonts w:ascii="Courier New" w:hAnsi="Courier New" w:cs="Courier New" w:hint="default"/>
      </w:rPr>
    </w:lvl>
    <w:lvl w:ilvl="5" w:tplc="08090005" w:tentative="1">
      <w:start w:val="1"/>
      <w:numFmt w:val="bullet"/>
      <w:lvlText w:val=""/>
      <w:lvlJc w:val="left"/>
      <w:pPr>
        <w:ind w:left="3870" w:hanging="360"/>
      </w:pPr>
      <w:rPr>
        <w:rFonts w:ascii="Wingdings" w:hAnsi="Wingdings" w:hint="default"/>
      </w:rPr>
    </w:lvl>
    <w:lvl w:ilvl="6" w:tplc="08090001" w:tentative="1">
      <w:start w:val="1"/>
      <w:numFmt w:val="bullet"/>
      <w:lvlText w:val=""/>
      <w:lvlJc w:val="left"/>
      <w:pPr>
        <w:ind w:left="4590" w:hanging="360"/>
      </w:pPr>
      <w:rPr>
        <w:rFonts w:ascii="Symbol" w:hAnsi="Symbol" w:hint="default"/>
      </w:rPr>
    </w:lvl>
    <w:lvl w:ilvl="7" w:tplc="08090003" w:tentative="1">
      <w:start w:val="1"/>
      <w:numFmt w:val="bullet"/>
      <w:lvlText w:val="o"/>
      <w:lvlJc w:val="left"/>
      <w:pPr>
        <w:ind w:left="5310" w:hanging="360"/>
      </w:pPr>
      <w:rPr>
        <w:rFonts w:ascii="Courier New" w:hAnsi="Courier New" w:cs="Courier New" w:hint="default"/>
      </w:rPr>
    </w:lvl>
    <w:lvl w:ilvl="8" w:tplc="08090005" w:tentative="1">
      <w:start w:val="1"/>
      <w:numFmt w:val="bullet"/>
      <w:lvlText w:val=""/>
      <w:lvlJc w:val="left"/>
      <w:pPr>
        <w:ind w:left="603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2A4"/>
    <w:rsid w:val="0000730B"/>
    <w:rsid w:val="00013910"/>
    <w:rsid w:val="0001534B"/>
    <w:rsid w:val="00021BFC"/>
    <w:rsid w:val="00026AC8"/>
    <w:rsid w:val="0003515E"/>
    <w:rsid w:val="00040AD4"/>
    <w:rsid w:val="00041950"/>
    <w:rsid w:val="00041C3E"/>
    <w:rsid w:val="00044009"/>
    <w:rsid w:val="000454B3"/>
    <w:rsid w:val="00047B64"/>
    <w:rsid w:val="0005420B"/>
    <w:rsid w:val="000544C5"/>
    <w:rsid w:val="00066001"/>
    <w:rsid w:val="000674F6"/>
    <w:rsid w:val="000675C2"/>
    <w:rsid w:val="00071502"/>
    <w:rsid w:val="00072C42"/>
    <w:rsid w:val="00073D21"/>
    <w:rsid w:val="00073EF9"/>
    <w:rsid w:val="00075DF8"/>
    <w:rsid w:val="000914D6"/>
    <w:rsid w:val="000A451A"/>
    <w:rsid w:val="000A7431"/>
    <w:rsid w:val="000B5061"/>
    <w:rsid w:val="000B5DE0"/>
    <w:rsid w:val="000B69DB"/>
    <w:rsid w:val="000C0C20"/>
    <w:rsid w:val="000C1D04"/>
    <w:rsid w:val="000C5DE9"/>
    <w:rsid w:val="000D09A3"/>
    <w:rsid w:val="000D6DFB"/>
    <w:rsid w:val="000D7D61"/>
    <w:rsid w:val="000E0DA0"/>
    <w:rsid w:val="000E48E6"/>
    <w:rsid w:val="000F025E"/>
    <w:rsid w:val="000F44FE"/>
    <w:rsid w:val="000F4FAA"/>
    <w:rsid w:val="001030A9"/>
    <w:rsid w:val="00105A52"/>
    <w:rsid w:val="00112016"/>
    <w:rsid w:val="00113332"/>
    <w:rsid w:val="00114E70"/>
    <w:rsid w:val="00116B03"/>
    <w:rsid w:val="00123013"/>
    <w:rsid w:val="00134AD3"/>
    <w:rsid w:val="0013551C"/>
    <w:rsid w:val="00135898"/>
    <w:rsid w:val="001461D2"/>
    <w:rsid w:val="0015745A"/>
    <w:rsid w:val="0016287A"/>
    <w:rsid w:val="00164C33"/>
    <w:rsid w:val="00164DB0"/>
    <w:rsid w:val="00170687"/>
    <w:rsid w:val="00172D4F"/>
    <w:rsid w:val="00172E34"/>
    <w:rsid w:val="00174A92"/>
    <w:rsid w:val="00184357"/>
    <w:rsid w:val="001854D2"/>
    <w:rsid w:val="001941DA"/>
    <w:rsid w:val="00194AC9"/>
    <w:rsid w:val="001A071D"/>
    <w:rsid w:val="001A51C6"/>
    <w:rsid w:val="001A7881"/>
    <w:rsid w:val="001A7FE4"/>
    <w:rsid w:val="001B3DE9"/>
    <w:rsid w:val="001B4FB1"/>
    <w:rsid w:val="001B68E4"/>
    <w:rsid w:val="001C29E5"/>
    <w:rsid w:val="001D1D0F"/>
    <w:rsid w:val="001E3439"/>
    <w:rsid w:val="001E50A4"/>
    <w:rsid w:val="001F1894"/>
    <w:rsid w:val="001F306B"/>
    <w:rsid w:val="001F4676"/>
    <w:rsid w:val="001F4E31"/>
    <w:rsid w:val="0020601F"/>
    <w:rsid w:val="002064F8"/>
    <w:rsid w:val="00207362"/>
    <w:rsid w:val="00223989"/>
    <w:rsid w:val="00231A25"/>
    <w:rsid w:val="0023451C"/>
    <w:rsid w:val="002366D6"/>
    <w:rsid w:val="00246D55"/>
    <w:rsid w:val="002511D9"/>
    <w:rsid w:val="00253DF4"/>
    <w:rsid w:val="00253EC4"/>
    <w:rsid w:val="00257A1B"/>
    <w:rsid w:val="00263515"/>
    <w:rsid w:val="002646CB"/>
    <w:rsid w:val="00265145"/>
    <w:rsid w:val="00273F97"/>
    <w:rsid w:val="00277508"/>
    <w:rsid w:val="00277AFA"/>
    <w:rsid w:val="00283FF9"/>
    <w:rsid w:val="002903BB"/>
    <w:rsid w:val="002953DD"/>
    <w:rsid w:val="002970E5"/>
    <w:rsid w:val="002A3BF3"/>
    <w:rsid w:val="002A4DE7"/>
    <w:rsid w:val="002B12D1"/>
    <w:rsid w:val="002B248A"/>
    <w:rsid w:val="002B2511"/>
    <w:rsid w:val="002C1FEC"/>
    <w:rsid w:val="002C3E83"/>
    <w:rsid w:val="002C4855"/>
    <w:rsid w:val="002D38C6"/>
    <w:rsid w:val="002D43D0"/>
    <w:rsid w:val="002D65C1"/>
    <w:rsid w:val="002E04F5"/>
    <w:rsid w:val="002E1FF6"/>
    <w:rsid w:val="002F0D14"/>
    <w:rsid w:val="002F0D55"/>
    <w:rsid w:val="002F257D"/>
    <w:rsid w:val="002F3ED2"/>
    <w:rsid w:val="00302763"/>
    <w:rsid w:val="00306D50"/>
    <w:rsid w:val="003107C5"/>
    <w:rsid w:val="00313CEF"/>
    <w:rsid w:val="003152DE"/>
    <w:rsid w:val="00315ED5"/>
    <w:rsid w:val="00316FC1"/>
    <w:rsid w:val="0031790B"/>
    <w:rsid w:val="0032153F"/>
    <w:rsid w:val="00321B1B"/>
    <w:rsid w:val="0032408D"/>
    <w:rsid w:val="00330430"/>
    <w:rsid w:val="0033367F"/>
    <w:rsid w:val="00334658"/>
    <w:rsid w:val="00334F72"/>
    <w:rsid w:val="003455C6"/>
    <w:rsid w:val="00353A7A"/>
    <w:rsid w:val="0036463A"/>
    <w:rsid w:val="00366D3B"/>
    <w:rsid w:val="0037072A"/>
    <w:rsid w:val="00370939"/>
    <w:rsid w:val="00382B69"/>
    <w:rsid w:val="003842DA"/>
    <w:rsid w:val="00386F78"/>
    <w:rsid w:val="00394FB0"/>
    <w:rsid w:val="003A0BB9"/>
    <w:rsid w:val="003C127D"/>
    <w:rsid w:val="003C1D2E"/>
    <w:rsid w:val="003C2B90"/>
    <w:rsid w:val="003C32F1"/>
    <w:rsid w:val="003C7AA3"/>
    <w:rsid w:val="003D0697"/>
    <w:rsid w:val="003D227E"/>
    <w:rsid w:val="003D6269"/>
    <w:rsid w:val="003E237D"/>
    <w:rsid w:val="003E25CA"/>
    <w:rsid w:val="003E2A1E"/>
    <w:rsid w:val="003E44BE"/>
    <w:rsid w:val="003E4EDC"/>
    <w:rsid w:val="003F0D61"/>
    <w:rsid w:val="003F5C97"/>
    <w:rsid w:val="003F644C"/>
    <w:rsid w:val="003F6FD2"/>
    <w:rsid w:val="003F7399"/>
    <w:rsid w:val="004018C6"/>
    <w:rsid w:val="004020AC"/>
    <w:rsid w:val="004066B3"/>
    <w:rsid w:val="00411500"/>
    <w:rsid w:val="00421F76"/>
    <w:rsid w:val="00424E1C"/>
    <w:rsid w:val="0042537C"/>
    <w:rsid w:val="004310CB"/>
    <w:rsid w:val="00436306"/>
    <w:rsid w:val="00436D6F"/>
    <w:rsid w:val="00440E2B"/>
    <w:rsid w:val="004435D4"/>
    <w:rsid w:val="004526B3"/>
    <w:rsid w:val="00452761"/>
    <w:rsid w:val="00466C83"/>
    <w:rsid w:val="004709A7"/>
    <w:rsid w:val="004744E4"/>
    <w:rsid w:val="00476305"/>
    <w:rsid w:val="00477480"/>
    <w:rsid w:val="004803EF"/>
    <w:rsid w:val="004867CF"/>
    <w:rsid w:val="00495BC0"/>
    <w:rsid w:val="004A1CEA"/>
    <w:rsid w:val="004A3A47"/>
    <w:rsid w:val="004B02E1"/>
    <w:rsid w:val="004B7F76"/>
    <w:rsid w:val="004D057F"/>
    <w:rsid w:val="004E4BC4"/>
    <w:rsid w:val="004F45A0"/>
    <w:rsid w:val="004F6A6F"/>
    <w:rsid w:val="00507A67"/>
    <w:rsid w:val="005112C7"/>
    <w:rsid w:val="00522165"/>
    <w:rsid w:val="00525253"/>
    <w:rsid w:val="00537456"/>
    <w:rsid w:val="00542F3B"/>
    <w:rsid w:val="00545454"/>
    <w:rsid w:val="00545526"/>
    <w:rsid w:val="00551530"/>
    <w:rsid w:val="00551DB3"/>
    <w:rsid w:val="005522A4"/>
    <w:rsid w:val="005542CF"/>
    <w:rsid w:val="00557DD7"/>
    <w:rsid w:val="00563525"/>
    <w:rsid w:val="005659BB"/>
    <w:rsid w:val="0056695D"/>
    <w:rsid w:val="005703BA"/>
    <w:rsid w:val="00572253"/>
    <w:rsid w:val="0057447A"/>
    <w:rsid w:val="00575244"/>
    <w:rsid w:val="00577BB5"/>
    <w:rsid w:val="00586509"/>
    <w:rsid w:val="005876BC"/>
    <w:rsid w:val="00592778"/>
    <w:rsid w:val="00593D17"/>
    <w:rsid w:val="005A1EF2"/>
    <w:rsid w:val="005A276B"/>
    <w:rsid w:val="005A7688"/>
    <w:rsid w:val="005B0774"/>
    <w:rsid w:val="005C2F74"/>
    <w:rsid w:val="005C2FC0"/>
    <w:rsid w:val="005C3C88"/>
    <w:rsid w:val="005C528A"/>
    <w:rsid w:val="005D1B23"/>
    <w:rsid w:val="005D393F"/>
    <w:rsid w:val="005D7542"/>
    <w:rsid w:val="005E0AC4"/>
    <w:rsid w:val="005E1851"/>
    <w:rsid w:val="005F21F2"/>
    <w:rsid w:val="005F3F02"/>
    <w:rsid w:val="00606945"/>
    <w:rsid w:val="00611181"/>
    <w:rsid w:val="0061124D"/>
    <w:rsid w:val="0062364B"/>
    <w:rsid w:val="00623DA8"/>
    <w:rsid w:val="00624E99"/>
    <w:rsid w:val="0062622D"/>
    <w:rsid w:val="00627458"/>
    <w:rsid w:val="00631F9F"/>
    <w:rsid w:val="00633884"/>
    <w:rsid w:val="00633C1F"/>
    <w:rsid w:val="00634827"/>
    <w:rsid w:val="006501C3"/>
    <w:rsid w:val="006530E8"/>
    <w:rsid w:val="00656581"/>
    <w:rsid w:val="006568D2"/>
    <w:rsid w:val="006652E3"/>
    <w:rsid w:val="0066661C"/>
    <w:rsid w:val="006671F1"/>
    <w:rsid w:val="00667E7B"/>
    <w:rsid w:val="00672920"/>
    <w:rsid w:val="0067713A"/>
    <w:rsid w:val="006850A2"/>
    <w:rsid w:val="0068654B"/>
    <w:rsid w:val="00693284"/>
    <w:rsid w:val="006943F2"/>
    <w:rsid w:val="00694A3E"/>
    <w:rsid w:val="00696846"/>
    <w:rsid w:val="006A0376"/>
    <w:rsid w:val="006A11C3"/>
    <w:rsid w:val="006D143C"/>
    <w:rsid w:val="006D41F2"/>
    <w:rsid w:val="006D5C09"/>
    <w:rsid w:val="006D6495"/>
    <w:rsid w:val="006D6CA2"/>
    <w:rsid w:val="006E1235"/>
    <w:rsid w:val="006E24DD"/>
    <w:rsid w:val="006F24F5"/>
    <w:rsid w:val="00700D47"/>
    <w:rsid w:val="00701AC0"/>
    <w:rsid w:val="00703FB4"/>
    <w:rsid w:val="0070453A"/>
    <w:rsid w:val="00712838"/>
    <w:rsid w:val="00717D6F"/>
    <w:rsid w:val="00724ADE"/>
    <w:rsid w:val="00727C3C"/>
    <w:rsid w:val="00736328"/>
    <w:rsid w:val="00740C94"/>
    <w:rsid w:val="007426F4"/>
    <w:rsid w:val="007522DB"/>
    <w:rsid w:val="00753869"/>
    <w:rsid w:val="00772DBB"/>
    <w:rsid w:val="007738C1"/>
    <w:rsid w:val="00774427"/>
    <w:rsid w:val="007746A2"/>
    <w:rsid w:val="0078185F"/>
    <w:rsid w:val="00781E19"/>
    <w:rsid w:val="0078764B"/>
    <w:rsid w:val="007904B3"/>
    <w:rsid w:val="00796C84"/>
    <w:rsid w:val="00796E99"/>
    <w:rsid w:val="007A5888"/>
    <w:rsid w:val="007C0D61"/>
    <w:rsid w:val="007C39D2"/>
    <w:rsid w:val="007C5393"/>
    <w:rsid w:val="007C5BE7"/>
    <w:rsid w:val="007C722C"/>
    <w:rsid w:val="007D172E"/>
    <w:rsid w:val="007E1336"/>
    <w:rsid w:val="007F3DDE"/>
    <w:rsid w:val="008003F2"/>
    <w:rsid w:val="00800CDA"/>
    <w:rsid w:val="00803C93"/>
    <w:rsid w:val="00816C77"/>
    <w:rsid w:val="00816D7F"/>
    <w:rsid w:val="00823CF1"/>
    <w:rsid w:val="00827F9E"/>
    <w:rsid w:val="00857F27"/>
    <w:rsid w:val="00871940"/>
    <w:rsid w:val="00875296"/>
    <w:rsid w:val="00876B1E"/>
    <w:rsid w:val="00877C0C"/>
    <w:rsid w:val="00880E7D"/>
    <w:rsid w:val="008863D8"/>
    <w:rsid w:val="0089027B"/>
    <w:rsid w:val="00893EB7"/>
    <w:rsid w:val="008A1C88"/>
    <w:rsid w:val="008A2674"/>
    <w:rsid w:val="008A6B3C"/>
    <w:rsid w:val="008A7A13"/>
    <w:rsid w:val="008B4110"/>
    <w:rsid w:val="008B4759"/>
    <w:rsid w:val="008B4DC4"/>
    <w:rsid w:val="008B54FF"/>
    <w:rsid w:val="008C6B6D"/>
    <w:rsid w:val="008D6958"/>
    <w:rsid w:val="008E21A9"/>
    <w:rsid w:val="008E6191"/>
    <w:rsid w:val="008F1FB4"/>
    <w:rsid w:val="008F399C"/>
    <w:rsid w:val="00910F4E"/>
    <w:rsid w:val="0091387F"/>
    <w:rsid w:val="00914E15"/>
    <w:rsid w:val="00926192"/>
    <w:rsid w:val="00931B93"/>
    <w:rsid w:val="00935505"/>
    <w:rsid w:val="00935EC0"/>
    <w:rsid w:val="00936A95"/>
    <w:rsid w:val="00937B9A"/>
    <w:rsid w:val="00943C55"/>
    <w:rsid w:val="0094468F"/>
    <w:rsid w:val="009471BB"/>
    <w:rsid w:val="00953C9D"/>
    <w:rsid w:val="009546C5"/>
    <w:rsid w:val="00956B7C"/>
    <w:rsid w:val="00957C01"/>
    <w:rsid w:val="00964B3B"/>
    <w:rsid w:val="009668C9"/>
    <w:rsid w:val="0097314A"/>
    <w:rsid w:val="00975A34"/>
    <w:rsid w:val="00976244"/>
    <w:rsid w:val="00976AC1"/>
    <w:rsid w:val="009802B4"/>
    <w:rsid w:val="00986B7E"/>
    <w:rsid w:val="00990025"/>
    <w:rsid w:val="00990118"/>
    <w:rsid w:val="00992F8B"/>
    <w:rsid w:val="00997D6B"/>
    <w:rsid w:val="009A44EF"/>
    <w:rsid w:val="009A5131"/>
    <w:rsid w:val="009B1090"/>
    <w:rsid w:val="009B4B31"/>
    <w:rsid w:val="009B7C51"/>
    <w:rsid w:val="009B7D5F"/>
    <w:rsid w:val="009C0882"/>
    <w:rsid w:val="009C1FD3"/>
    <w:rsid w:val="009C370B"/>
    <w:rsid w:val="009D149F"/>
    <w:rsid w:val="009D350B"/>
    <w:rsid w:val="009D3A11"/>
    <w:rsid w:val="009D51BB"/>
    <w:rsid w:val="009D6A9D"/>
    <w:rsid w:val="009F2FD2"/>
    <w:rsid w:val="009F5710"/>
    <w:rsid w:val="009F621F"/>
    <w:rsid w:val="009F674D"/>
    <w:rsid w:val="009F7698"/>
    <w:rsid w:val="00A03FB7"/>
    <w:rsid w:val="00A05600"/>
    <w:rsid w:val="00A0676A"/>
    <w:rsid w:val="00A07473"/>
    <w:rsid w:val="00A11330"/>
    <w:rsid w:val="00A12229"/>
    <w:rsid w:val="00A219E1"/>
    <w:rsid w:val="00A25808"/>
    <w:rsid w:val="00A31759"/>
    <w:rsid w:val="00A368B5"/>
    <w:rsid w:val="00A3782E"/>
    <w:rsid w:val="00A46280"/>
    <w:rsid w:val="00A63F3C"/>
    <w:rsid w:val="00A641F6"/>
    <w:rsid w:val="00A67EF1"/>
    <w:rsid w:val="00A73FDD"/>
    <w:rsid w:val="00A7693F"/>
    <w:rsid w:val="00A85AC2"/>
    <w:rsid w:val="00A879BC"/>
    <w:rsid w:val="00AA0CB1"/>
    <w:rsid w:val="00AA5C01"/>
    <w:rsid w:val="00AB22FF"/>
    <w:rsid w:val="00AB348F"/>
    <w:rsid w:val="00AB5DCD"/>
    <w:rsid w:val="00AC24CB"/>
    <w:rsid w:val="00AC2FD9"/>
    <w:rsid w:val="00AD0BAA"/>
    <w:rsid w:val="00AD4A6E"/>
    <w:rsid w:val="00AE1144"/>
    <w:rsid w:val="00AE74C5"/>
    <w:rsid w:val="00AE7DAD"/>
    <w:rsid w:val="00AF3D29"/>
    <w:rsid w:val="00AF4622"/>
    <w:rsid w:val="00AF74F2"/>
    <w:rsid w:val="00AF7EF4"/>
    <w:rsid w:val="00B00CEA"/>
    <w:rsid w:val="00B011E9"/>
    <w:rsid w:val="00B03894"/>
    <w:rsid w:val="00B04BBE"/>
    <w:rsid w:val="00B16B19"/>
    <w:rsid w:val="00B2157E"/>
    <w:rsid w:val="00B22E54"/>
    <w:rsid w:val="00B2644B"/>
    <w:rsid w:val="00B429AA"/>
    <w:rsid w:val="00B42F17"/>
    <w:rsid w:val="00B42F81"/>
    <w:rsid w:val="00B452C7"/>
    <w:rsid w:val="00B60D1E"/>
    <w:rsid w:val="00B635B5"/>
    <w:rsid w:val="00B679C6"/>
    <w:rsid w:val="00B70BCD"/>
    <w:rsid w:val="00B82855"/>
    <w:rsid w:val="00B83186"/>
    <w:rsid w:val="00B84933"/>
    <w:rsid w:val="00B92707"/>
    <w:rsid w:val="00B97B21"/>
    <w:rsid w:val="00BA08D9"/>
    <w:rsid w:val="00BA138A"/>
    <w:rsid w:val="00BA548F"/>
    <w:rsid w:val="00BB3EBB"/>
    <w:rsid w:val="00BC11EF"/>
    <w:rsid w:val="00BC52C3"/>
    <w:rsid w:val="00BC5A2B"/>
    <w:rsid w:val="00BD42B9"/>
    <w:rsid w:val="00BD56EC"/>
    <w:rsid w:val="00BE2E79"/>
    <w:rsid w:val="00BE4227"/>
    <w:rsid w:val="00BF1734"/>
    <w:rsid w:val="00C01307"/>
    <w:rsid w:val="00C05073"/>
    <w:rsid w:val="00C07DA4"/>
    <w:rsid w:val="00C10CB8"/>
    <w:rsid w:val="00C120F3"/>
    <w:rsid w:val="00C22D3F"/>
    <w:rsid w:val="00C23011"/>
    <w:rsid w:val="00C3141B"/>
    <w:rsid w:val="00C34006"/>
    <w:rsid w:val="00C371B1"/>
    <w:rsid w:val="00C40D14"/>
    <w:rsid w:val="00C436B0"/>
    <w:rsid w:val="00C43ADC"/>
    <w:rsid w:val="00C44B0E"/>
    <w:rsid w:val="00C47E63"/>
    <w:rsid w:val="00C56063"/>
    <w:rsid w:val="00C664C0"/>
    <w:rsid w:val="00C676A7"/>
    <w:rsid w:val="00C678B1"/>
    <w:rsid w:val="00C72836"/>
    <w:rsid w:val="00C72CDE"/>
    <w:rsid w:val="00C7520A"/>
    <w:rsid w:val="00C76B98"/>
    <w:rsid w:val="00C76CC3"/>
    <w:rsid w:val="00C77CBB"/>
    <w:rsid w:val="00C94CA6"/>
    <w:rsid w:val="00CA362C"/>
    <w:rsid w:val="00CA6E7E"/>
    <w:rsid w:val="00CB418C"/>
    <w:rsid w:val="00CB47CE"/>
    <w:rsid w:val="00CB7679"/>
    <w:rsid w:val="00CB7AE9"/>
    <w:rsid w:val="00CC456F"/>
    <w:rsid w:val="00CC5179"/>
    <w:rsid w:val="00CC7B1F"/>
    <w:rsid w:val="00CD2844"/>
    <w:rsid w:val="00CD28AB"/>
    <w:rsid w:val="00CD5494"/>
    <w:rsid w:val="00CE1271"/>
    <w:rsid w:val="00CE2B2E"/>
    <w:rsid w:val="00CE4A54"/>
    <w:rsid w:val="00CE7E29"/>
    <w:rsid w:val="00D04D0A"/>
    <w:rsid w:val="00D070A8"/>
    <w:rsid w:val="00D34B79"/>
    <w:rsid w:val="00D35A08"/>
    <w:rsid w:val="00D3636B"/>
    <w:rsid w:val="00D3771E"/>
    <w:rsid w:val="00D3785A"/>
    <w:rsid w:val="00D42DED"/>
    <w:rsid w:val="00D5493D"/>
    <w:rsid w:val="00D574D3"/>
    <w:rsid w:val="00D607B0"/>
    <w:rsid w:val="00D75A28"/>
    <w:rsid w:val="00D87C32"/>
    <w:rsid w:val="00DB611E"/>
    <w:rsid w:val="00DB6B6C"/>
    <w:rsid w:val="00DC5F3C"/>
    <w:rsid w:val="00DD3C93"/>
    <w:rsid w:val="00DD6692"/>
    <w:rsid w:val="00DE0693"/>
    <w:rsid w:val="00DE4975"/>
    <w:rsid w:val="00DF3D8C"/>
    <w:rsid w:val="00E05390"/>
    <w:rsid w:val="00E104AF"/>
    <w:rsid w:val="00E1442C"/>
    <w:rsid w:val="00E228AE"/>
    <w:rsid w:val="00E30A54"/>
    <w:rsid w:val="00E403C8"/>
    <w:rsid w:val="00E45E17"/>
    <w:rsid w:val="00E46252"/>
    <w:rsid w:val="00E511F8"/>
    <w:rsid w:val="00E51D8D"/>
    <w:rsid w:val="00E557CE"/>
    <w:rsid w:val="00E569C0"/>
    <w:rsid w:val="00E56EEE"/>
    <w:rsid w:val="00E6378A"/>
    <w:rsid w:val="00E71D04"/>
    <w:rsid w:val="00E73C56"/>
    <w:rsid w:val="00E7430C"/>
    <w:rsid w:val="00E7660E"/>
    <w:rsid w:val="00E83C1D"/>
    <w:rsid w:val="00E87ACB"/>
    <w:rsid w:val="00E953F3"/>
    <w:rsid w:val="00E96A89"/>
    <w:rsid w:val="00EB0ACF"/>
    <w:rsid w:val="00EB3EF5"/>
    <w:rsid w:val="00EB430B"/>
    <w:rsid w:val="00EB722E"/>
    <w:rsid w:val="00EC1D51"/>
    <w:rsid w:val="00EC3B0E"/>
    <w:rsid w:val="00ED0FE5"/>
    <w:rsid w:val="00ED73A5"/>
    <w:rsid w:val="00EE5CC5"/>
    <w:rsid w:val="00EF1E52"/>
    <w:rsid w:val="00EF3D59"/>
    <w:rsid w:val="00F1105D"/>
    <w:rsid w:val="00F12460"/>
    <w:rsid w:val="00F26FB3"/>
    <w:rsid w:val="00F309F0"/>
    <w:rsid w:val="00F31292"/>
    <w:rsid w:val="00F42B82"/>
    <w:rsid w:val="00F42F50"/>
    <w:rsid w:val="00F455D7"/>
    <w:rsid w:val="00F460F0"/>
    <w:rsid w:val="00F47F55"/>
    <w:rsid w:val="00F53C24"/>
    <w:rsid w:val="00F568B8"/>
    <w:rsid w:val="00F60664"/>
    <w:rsid w:val="00F61212"/>
    <w:rsid w:val="00F61823"/>
    <w:rsid w:val="00F772DF"/>
    <w:rsid w:val="00F8046D"/>
    <w:rsid w:val="00F82493"/>
    <w:rsid w:val="00F92046"/>
    <w:rsid w:val="00F93A48"/>
    <w:rsid w:val="00FA1B66"/>
    <w:rsid w:val="00FA2505"/>
    <w:rsid w:val="00FB0243"/>
    <w:rsid w:val="00FB33A7"/>
    <w:rsid w:val="00FC3E25"/>
    <w:rsid w:val="00FC4954"/>
    <w:rsid w:val="00FC6CC0"/>
    <w:rsid w:val="00FE5C47"/>
    <w:rsid w:val="00FF0373"/>
    <w:rsid w:val="00FF4C76"/>
    <w:rsid w:val="00FF5E02"/>
    <w:rsid w:val="00FF7E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38ED7"/>
  <w15:chartTrackingRefBased/>
  <w15:docId w15:val="{50332430-B6F1-3547-892D-2AD15930F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B64"/>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ipmark">
    <w:name w:val="fip_mark"/>
    <w:basedOn w:val="DefaultParagraphFont"/>
    <w:rsid w:val="0005420B"/>
  </w:style>
  <w:style w:type="character" w:customStyle="1" w:styleId="apple-converted-space">
    <w:name w:val="apple-converted-space"/>
    <w:basedOn w:val="DefaultParagraphFont"/>
    <w:rsid w:val="0005420B"/>
  </w:style>
  <w:style w:type="character" w:styleId="Emphasis">
    <w:name w:val="Emphasis"/>
    <w:basedOn w:val="DefaultParagraphFont"/>
    <w:uiPriority w:val="20"/>
    <w:qFormat/>
    <w:rsid w:val="0005420B"/>
    <w:rPr>
      <w:i/>
      <w:iCs/>
    </w:rPr>
  </w:style>
  <w:style w:type="paragraph" w:styleId="ListParagraph">
    <w:name w:val="List Paragraph"/>
    <w:basedOn w:val="Normal"/>
    <w:uiPriority w:val="34"/>
    <w:qFormat/>
    <w:rsid w:val="00313CEF"/>
    <w:pPr>
      <w:ind w:left="720"/>
      <w:contextualSpacing/>
    </w:pPr>
    <w:rPr>
      <w:rFonts w:asciiTheme="minorHAnsi" w:eastAsiaTheme="minorHAnsi" w:hAnsiTheme="minorHAnsi" w:cstheme="minorBidi"/>
      <w:lang w:eastAsia="en-US"/>
    </w:rPr>
  </w:style>
  <w:style w:type="character" w:styleId="Hyperlink">
    <w:name w:val="Hyperlink"/>
    <w:basedOn w:val="DefaultParagraphFont"/>
    <w:uiPriority w:val="99"/>
    <w:unhideWhenUsed/>
    <w:rsid w:val="00E71D04"/>
    <w:rPr>
      <w:color w:val="0000FF"/>
      <w:u w:val="single"/>
    </w:rPr>
  </w:style>
  <w:style w:type="paragraph" w:customStyle="1" w:styleId="p1">
    <w:name w:val="p1"/>
    <w:basedOn w:val="Normal"/>
    <w:rsid w:val="0036463A"/>
    <w:rPr>
      <w:rFonts w:ascii="Arial" w:eastAsia="Arial" w:hAnsi="Arial" w:cs="Arial"/>
      <w:sz w:val="15"/>
      <w:szCs w:val="15"/>
    </w:rPr>
  </w:style>
  <w:style w:type="table" w:styleId="TableGrid">
    <w:name w:val="Table Grid"/>
    <w:basedOn w:val="TableNormal"/>
    <w:uiPriority w:val="39"/>
    <w:rsid w:val="00026A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7C51"/>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9B7C51"/>
    <w:rPr>
      <w:rFonts w:ascii="Times New Roman" w:hAnsi="Times New Roman" w:cs="Times New Roman"/>
      <w:sz w:val="18"/>
      <w:szCs w:val="18"/>
    </w:rPr>
  </w:style>
  <w:style w:type="paragraph" w:customStyle="1" w:styleId="EndNoteBibliography">
    <w:name w:val="EndNote Bibliography"/>
    <w:basedOn w:val="Normal"/>
    <w:link w:val="EndNoteBibliographyChar"/>
    <w:rsid w:val="0068654B"/>
    <w:pPr>
      <w:spacing w:after="200"/>
      <w:jc w:val="center"/>
    </w:pPr>
    <w:rPr>
      <w:rFonts w:ascii="Calibri" w:eastAsia="SimSun" w:hAnsi="Calibri" w:cs="Calibri"/>
      <w:sz w:val="22"/>
      <w:szCs w:val="22"/>
      <w:lang w:eastAsia="zh-CN"/>
    </w:rPr>
  </w:style>
  <w:style w:type="character" w:customStyle="1" w:styleId="EndNoteBibliographyChar">
    <w:name w:val="EndNote Bibliography Char"/>
    <w:basedOn w:val="DefaultParagraphFont"/>
    <w:link w:val="EndNoteBibliography"/>
    <w:rsid w:val="0068654B"/>
    <w:rPr>
      <w:rFonts w:ascii="Calibri" w:eastAsia="SimSun" w:hAnsi="Calibri" w:cs="Calibri"/>
      <w:sz w:val="22"/>
      <w:szCs w:val="22"/>
      <w:lang w:eastAsia="zh-CN"/>
    </w:rPr>
  </w:style>
  <w:style w:type="character" w:styleId="UnresolvedMention">
    <w:name w:val="Unresolved Mention"/>
    <w:basedOn w:val="DefaultParagraphFont"/>
    <w:uiPriority w:val="99"/>
    <w:semiHidden/>
    <w:unhideWhenUsed/>
    <w:rsid w:val="00DB6B6C"/>
    <w:rPr>
      <w:color w:val="605E5C"/>
      <w:shd w:val="clear" w:color="auto" w:fill="E1DFDD"/>
    </w:rPr>
  </w:style>
  <w:style w:type="character" w:styleId="FollowedHyperlink">
    <w:name w:val="FollowedHyperlink"/>
    <w:basedOn w:val="DefaultParagraphFont"/>
    <w:uiPriority w:val="99"/>
    <w:semiHidden/>
    <w:unhideWhenUsed/>
    <w:rsid w:val="000D7D61"/>
    <w:rPr>
      <w:color w:val="954F72" w:themeColor="followedHyperlink"/>
      <w:u w:val="single"/>
    </w:rPr>
  </w:style>
  <w:style w:type="paragraph" w:styleId="NormalWeb">
    <w:name w:val="Normal (Web)"/>
    <w:basedOn w:val="Normal"/>
    <w:uiPriority w:val="99"/>
    <w:semiHidden/>
    <w:unhideWhenUsed/>
    <w:rsid w:val="00914E15"/>
    <w:pPr>
      <w:spacing w:before="100" w:beforeAutospacing="1" w:after="100" w:afterAutospacing="1"/>
    </w:pPr>
  </w:style>
  <w:style w:type="character" w:styleId="CommentReference">
    <w:name w:val="annotation reference"/>
    <w:basedOn w:val="DefaultParagraphFont"/>
    <w:uiPriority w:val="99"/>
    <w:semiHidden/>
    <w:unhideWhenUsed/>
    <w:rsid w:val="002B12D1"/>
    <w:rPr>
      <w:sz w:val="16"/>
      <w:szCs w:val="16"/>
    </w:rPr>
  </w:style>
  <w:style w:type="paragraph" w:styleId="CommentText">
    <w:name w:val="annotation text"/>
    <w:basedOn w:val="Normal"/>
    <w:link w:val="CommentTextChar"/>
    <w:uiPriority w:val="99"/>
    <w:semiHidden/>
    <w:unhideWhenUsed/>
    <w:rsid w:val="002B12D1"/>
    <w:rPr>
      <w:sz w:val="20"/>
      <w:szCs w:val="20"/>
    </w:rPr>
  </w:style>
  <w:style w:type="character" w:customStyle="1" w:styleId="CommentTextChar">
    <w:name w:val="Comment Text Char"/>
    <w:basedOn w:val="DefaultParagraphFont"/>
    <w:link w:val="CommentText"/>
    <w:uiPriority w:val="99"/>
    <w:semiHidden/>
    <w:rsid w:val="002B12D1"/>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B12D1"/>
    <w:rPr>
      <w:b/>
      <w:bCs/>
    </w:rPr>
  </w:style>
  <w:style w:type="character" w:customStyle="1" w:styleId="CommentSubjectChar">
    <w:name w:val="Comment Subject Char"/>
    <w:basedOn w:val="CommentTextChar"/>
    <w:link w:val="CommentSubject"/>
    <w:uiPriority w:val="99"/>
    <w:semiHidden/>
    <w:rsid w:val="002B12D1"/>
    <w:rPr>
      <w:rFonts w:ascii="Times New Roman" w:eastAsia="Times New Roman" w:hAnsi="Times New Roman" w:cs="Times New Roman"/>
      <w:b/>
      <w:bCs/>
      <w:sz w:val="20"/>
      <w:szCs w:val="20"/>
      <w:lang w:eastAsia="en-GB"/>
    </w:rPr>
  </w:style>
  <w:style w:type="paragraph" w:styleId="Revision">
    <w:name w:val="Revision"/>
    <w:hidden/>
    <w:uiPriority w:val="99"/>
    <w:semiHidden/>
    <w:rsid w:val="00C94CA6"/>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85395">
      <w:bodyDiv w:val="1"/>
      <w:marLeft w:val="0"/>
      <w:marRight w:val="0"/>
      <w:marTop w:val="0"/>
      <w:marBottom w:val="0"/>
      <w:divBdr>
        <w:top w:val="none" w:sz="0" w:space="0" w:color="auto"/>
        <w:left w:val="none" w:sz="0" w:space="0" w:color="auto"/>
        <w:bottom w:val="none" w:sz="0" w:space="0" w:color="auto"/>
        <w:right w:val="none" w:sz="0" w:space="0" w:color="auto"/>
      </w:divBdr>
    </w:div>
    <w:div w:id="22631237">
      <w:bodyDiv w:val="1"/>
      <w:marLeft w:val="0"/>
      <w:marRight w:val="0"/>
      <w:marTop w:val="0"/>
      <w:marBottom w:val="0"/>
      <w:divBdr>
        <w:top w:val="none" w:sz="0" w:space="0" w:color="auto"/>
        <w:left w:val="none" w:sz="0" w:space="0" w:color="auto"/>
        <w:bottom w:val="none" w:sz="0" w:space="0" w:color="auto"/>
        <w:right w:val="none" w:sz="0" w:space="0" w:color="auto"/>
      </w:divBdr>
    </w:div>
    <w:div w:id="97873740">
      <w:bodyDiv w:val="1"/>
      <w:marLeft w:val="0"/>
      <w:marRight w:val="0"/>
      <w:marTop w:val="0"/>
      <w:marBottom w:val="0"/>
      <w:divBdr>
        <w:top w:val="none" w:sz="0" w:space="0" w:color="auto"/>
        <w:left w:val="none" w:sz="0" w:space="0" w:color="auto"/>
        <w:bottom w:val="none" w:sz="0" w:space="0" w:color="auto"/>
        <w:right w:val="none" w:sz="0" w:space="0" w:color="auto"/>
      </w:divBdr>
    </w:div>
    <w:div w:id="117795393">
      <w:bodyDiv w:val="1"/>
      <w:marLeft w:val="0"/>
      <w:marRight w:val="0"/>
      <w:marTop w:val="0"/>
      <w:marBottom w:val="0"/>
      <w:divBdr>
        <w:top w:val="none" w:sz="0" w:space="0" w:color="auto"/>
        <w:left w:val="none" w:sz="0" w:space="0" w:color="auto"/>
        <w:bottom w:val="none" w:sz="0" w:space="0" w:color="auto"/>
        <w:right w:val="none" w:sz="0" w:space="0" w:color="auto"/>
      </w:divBdr>
    </w:div>
    <w:div w:id="127283377">
      <w:bodyDiv w:val="1"/>
      <w:marLeft w:val="0"/>
      <w:marRight w:val="0"/>
      <w:marTop w:val="0"/>
      <w:marBottom w:val="0"/>
      <w:divBdr>
        <w:top w:val="none" w:sz="0" w:space="0" w:color="auto"/>
        <w:left w:val="none" w:sz="0" w:space="0" w:color="auto"/>
        <w:bottom w:val="none" w:sz="0" w:space="0" w:color="auto"/>
        <w:right w:val="none" w:sz="0" w:space="0" w:color="auto"/>
      </w:divBdr>
    </w:div>
    <w:div w:id="128207419">
      <w:bodyDiv w:val="1"/>
      <w:marLeft w:val="0"/>
      <w:marRight w:val="0"/>
      <w:marTop w:val="0"/>
      <w:marBottom w:val="0"/>
      <w:divBdr>
        <w:top w:val="none" w:sz="0" w:space="0" w:color="auto"/>
        <w:left w:val="none" w:sz="0" w:space="0" w:color="auto"/>
        <w:bottom w:val="none" w:sz="0" w:space="0" w:color="auto"/>
        <w:right w:val="none" w:sz="0" w:space="0" w:color="auto"/>
      </w:divBdr>
    </w:div>
    <w:div w:id="189684970">
      <w:bodyDiv w:val="1"/>
      <w:marLeft w:val="0"/>
      <w:marRight w:val="0"/>
      <w:marTop w:val="0"/>
      <w:marBottom w:val="0"/>
      <w:divBdr>
        <w:top w:val="none" w:sz="0" w:space="0" w:color="auto"/>
        <w:left w:val="none" w:sz="0" w:space="0" w:color="auto"/>
        <w:bottom w:val="none" w:sz="0" w:space="0" w:color="auto"/>
        <w:right w:val="none" w:sz="0" w:space="0" w:color="auto"/>
      </w:divBdr>
    </w:div>
    <w:div w:id="202790540">
      <w:bodyDiv w:val="1"/>
      <w:marLeft w:val="0"/>
      <w:marRight w:val="0"/>
      <w:marTop w:val="0"/>
      <w:marBottom w:val="0"/>
      <w:divBdr>
        <w:top w:val="none" w:sz="0" w:space="0" w:color="auto"/>
        <w:left w:val="none" w:sz="0" w:space="0" w:color="auto"/>
        <w:bottom w:val="none" w:sz="0" w:space="0" w:color="auto"/>
        <w:right w:val="none" w:sz="0" w:space="0" w:color="auto"/>
      </w:divBdr>
    </w:div>
    <w:div w:id="203056490">
      <w:bodyDiv w:val="1"/>
      <w:marLeft w:val="0"/>
      <w:marRight w:val="0"/>
      <w:marTop w:val="0"/>
      <w:marBottom w:val="0"/>
      <w:divBdr>
        <w:top w:val="none" w:sz="0" w:space="0" w:color="auto"/>
        <w:left w:val="none" w:sz="0" w:space="0" w:color="auto"/>
        <w:bottom w:val="none" w:sz="0" w:space="0" w:color="auto"/>
        <w:right w:val="none" w:sz="0" w:space="0" w:color="auto"/>
      </w:divBdr>
    </w:div>
    <w:div w:id="240214468">
      <w:bodyDiv w:val="1"/>
      <w:marLeft w:val="0"/>
      <w:marRight w:val="0"/>
      <w:marTop w:val="0"/>
      <w:marBottom w:val="0"/>
      <w:divBdr>
        <w:top w:val="none" w:sz="0" w:space="0" w:color="auto"/>
        <w:left w:val="none" w:sz="0" w:space="0" w:color="auto"/>
        <w:bottom w:val="none" w:sz="0" w:space="0" w:color="auto"/>
        <w:right w:val="none" w:sz="0" w:space="0" w:color="auto"/>
      </w:divBdr>
    </w:div>
    <w:div w:id="269317285">
      <w:bodyDiv w:val="1"/>
      <w:marLeft w:val="0"/>
      <w:marRight w:val="0"/>
      <w:marTop w:val="0"/>
      <w:marBottom w:val="0"/>
      <w:divBdr>
        <w:top w:val="none" w:sz="0" w:space="0" w:color="auto"/>
        <w:left w:val="none" w:sz="0" w:space="0" w:color="auto"/>
        <w:bottom w:val="none" w:sz="0" w:space="0" w:color="auto"/>
        <w:right w:val="none" w:sz="0" w:space="0" w:color="auto"/>
      </w:divBdr>
    </w:div>
    <w:div w:id="283850833">
      <w:bodyDiv w:val="1"/>
      <w:marLeft w:val="0"/>
      <w:marRight w:val="0"/>
      <w:marTop w:val="0"/>
      <w:marBottom w:val="0"/>
      <w:divBdr>
        <w:top w:val="none" w:sz="0" w:space="0" w:color="auto"/>
        <w:left w:val="none" w:sz="0" w:space="0" w:color="auto"/>
        <w:bottom w:val="none" w:sz="0" w:space="0" w:color="auto"/>
        <w:right w:val="none" w:sz="0" w:space="0" w:color="auto"/>
      </w:divBdr>
    </w:div>
    <w:div w:id="303586873">
      <w:bodyDiv w:val="1"/>
      <w:marLeft w:val="0"/>
      <w:marRight w:val="0"/>
      <w:marTop w:val="0"/>
      <w:marBottom w:val="0"/>
      <w:divBdr>
        <w:top w:val="none" w:sz="0" w:space="0" w:color="auto"/>
        <w:left w:val="none" w:sz="0" w:space="0" w:color="auto"/>
        <w:bottom w:val="none" w:sz="0" w:space="0" w:color="auto"/>
        <w:right w:val="none" w:sz="0" w:space="0" w:color="auto"/>
      </w:divBdr>
    </w:div>
    <w:div w:id="313148576">
      <w:bodyDiv w:val="1"/>
      <w:marLeft w:val="0"/>
      <w:marRight w:val="0"/>
      <w:marTop w:val="0"/>
      <w:marBottom w:val="0"/>
      <w:divBdr>
        <w:top w:val="none" w:sz="0" w:space="0" w:color="auto"/>
        <w:left w:val="none" w:sz="0" w:space="0" w:color="auto"/>
        <w:bottom w:val="none" w:sz="0" w:space="0" w:color="auto"/>
        <w:right w:val="none" w:sz="0" w:space="0" w:color="auto"/>
      </w:divBdr>
    </w:div>
    <w:div w:id="387650778">
      <w:bodyDiv w:val="1"/>
      <w:marLeft w:val="0"/>
      <w:marRight w:val="0"/>
      <w:marTop w:val="0"/>
      <w:marBottom w:val="0"/>
      <w:divBdr>
        <w:top w:val="none" w:sz="0" w:space="0" w:color="auto"/>
        <w:left w:val="none" w:sz="0" w:space="0" w:color="auto"/>
        <w:bottom w:val="none" w:sz="0" w:space="0" w:color="auto"/>
        <w:right w:val="none" w:sz="0" w:space="0" w:color="auto"/>
      </w:divBdr>
    </w:div>
    <w:div w:id="389307158">
      <w:bodyDiv w:val="1"/>
      <w:marLeft w:val="0"/>
      <w:marRight w:val="0"/>
      <w:marTop w:val="0"/>
      <w:marBottom w:val="0"/>
      <w:divBdr>
        <w:top w:val="none" w:sz="0" w:space="0" w:color="auto"/>
        <w:left w:val="none" w:sz="0" w:space="0" w:color="auto"/>
        <w:bottom w:val="none" w:sz="0" w:space="0" w:color="auto"/>
        <w:right w:val="none" w:sz="0" w:space="0" w:color="auto"/>
      </w:divBdr>
    </w:div>
    <w:div w:id="403646166">
      <w:bodyDiv w:val="1"/>
      <w:marLeft w:val="0"/>
      <w:marRight w:val="0"/>
      <w:marTop w:val="0"/>
      <w:marBottom w:val="0"/>
      <w:divBdr>
        <w:top w:val="none" w:sz="0" w:space="0" w:color="auto"/>
        <w:left w:val="none" w:sz="0" w:space="0" w:color="auto"/>
        <w:bottom w:val="none" w:sz="0" w:space="0" w:color="auto"/>
        <w:right w:val="none" w:sz="0" w:space="0" w:color="auto"/>
      </w:divBdr>
    </w:div>
    <w:div w:id="422142354">
      <w:bodyDiv w:val="1"/>
      <w:marLeft w:val="0"/>
      <w:marRight w:val="0"/>
      <w:marTop w:val="0"/>
      <w:marBottom w:val="0"/>
      <w:divBdr>
        <w:top w:val="none" w:sz="0" w:space="0" w:color="auto"/>
        <w:left w:val="none" w:sz="0" w:space="0" w:color="auto"/>
        <w:bottom w:val="none" w:sz="0" w:space="0" w:color="auto"/>
        <w:right w:val="none" w:sz="0" w:space="0" w:color="auto"/>
      </w:divBdr>
    </w:div>
    <w:div w:id="500773948">
      <w:bodyDiv w:val="1"/>
      <w:marLeft w:val="0"/>
      <w:marRight w:val="0"/>
      <w:marTop w:val="0"/>
      <w:marBottom w:val="0"/>
      <w:divBdr>
        <w:top w:val="none" w:sz="0" w:space="0" w:color="auto"/>
        <w:left w:val="none" w:sz="0" w:space="0" w:color="auto"/>
        <w:bottom w:val="none" w:sz="0" w:space="0" w:color="auto"/>
        <w:right w:val="none" w:sz="0" w:space="0" w:color="auto"/>
      </w:divBdr>
    </w:div>
    <w:div w:id="503129160">
      <w:bodyDiv w:val="1"/>
      <w:marLeft w:val="0"/>
      <w:marRight w:val="0"/>
      <w:marTop w:val="0"/>
      <w:marBottom w:val="0"/>
      <w:divBdr>
        <w:top w:val="none" w:sz="0" w:space="0" w:color="auto"/>
        <w:left w:val="none" w:sz="0" w:space="0" w:color="auto"/>
        <w:bottom w:val="none" w:sz="0" w:space="0" w:color="auto"/>
        <w:right w:val="none" w:sz="0" w:space="0" w:color="auto"/>
      </w:divBdr>
    </w:div>
    <w:div w:id="539169302">
      <w:bodyDiv w:val="1"/>
      <w:marLeft w:val="0"/>
      <w:marRight w:val="0"/>
      <w:marTop w:val="0"/>
      <w:marBottom w:val="0"/>
      <w:divBdr>
        <w:top w:val="none" w:sz="0" w:space="0" w:color="auto"/>
        <w:left w:val="none" w:sz="0" w:space="0" w:color="auto"/>
        <w:bottom w:val="none" w:sz="0" w:space="0" w:color="auto"/>
        <w:right w:val="none" w:sz="0" w:space="0" w:color="auto"/>
      </w:divBdr>
    </w:div>
    <w:div w:id="586965129">
      <w:bodyDiv w:val="1"/>
      <w:marLeft w:val="0"/>
      <w:marRight w:val="0"/>
      <w:marTop w:val="0"/>
      <w:marBottom w:val="0"/>
      <w:divBdr>
        <w:top w:val="none" w:sz="0" w:space="0" w:color="auto"/>
        <w:left w:val="none" w:sz="0" w:space="0" w:color="auto"/>
        <w:bottom w:val="none" w:sz="0" w:space="0" w:color="auto"/>
        <w:right w:val="none" w:sz="0" w:space="0" w:color="auto"/>
      </w:divBdr>
    </w:div>
    <w:div w:id="620838863">
      <w:bodyDiv w:val="1"/>
      <w:marLeft w:val="0"/>
      <w:marRight w:val="0"/>
      <w:marTop w:val="0"/>
      <w:marBottom w:val="0"/>
      <w:divBdr>
        <w:top w:val="none" w:sz="0" w:space="0" w:color="auto"/>
        <w:left w:val="none" w:sz="0" w:space="0" w:color="auto"/>
        <w:bottom w:val="none" w:sz="0" w:space="0" w:color="auto"/>
        <w:right w:val="none" w:sz="0" w:space="0" w:color="auto"/>
      </w:divBdr>
    </w:div>
    <w:div w:id="698051615">
      <w:bodyDiv w:val="1"/>
      <w:marLeft w:val="0"/>
      <w:marRight w:val="0"/>
      <w:marTop w:val="0"/>
      <w:marBottom w:val="0"/>
      <w:divBdr>
        <w:top w:val="none" w:sz="0" w:space="0" w:color="auto"/>
        <w:left w:val="none" w:sz="0" w:space="0" w:color="auto"/>
        <w:bottom w:val="none" w:sz="0" w:space="0" w:color="auto"/>
        <w:right w:val="none" w:sz="0" w:space="0" w:color="auto"/>
      </w:divBdr>
    </w:div>
    <w:div w:id="782925097">
      <w:bodyDiv w:val="1"/>
      <w:marLeft w:val="0"/>
      <w:marRight w:val="0"/>
      <w:marTop w:val="0"/>
      <w:marBottom w:val="0"/>
      <w:divBdr>
        <w:top w:val="none" w:sz="0" w:space="0" w:color="auto"/>
        <w:left w:val="none" w:sz="0" w:space="0" w:color="auto"/>
        <w:bottom w:val="none" w:sz="0" w:space="0" w:color="auto"/>
        <w:right w:val="none" w:sz="0" w:space="0" w:color="auto"/>
      </w:divBdr>
    </w:div>
    <w:div w:id="869033507">
      <w:bodyDiv w:val="1"/>
      <w:marLeft w:val="0"/>
      <w:marRight w:val="0"/>
      <w:marTop w:val="0"/>
      <w:marBottom w:val="0"/>
      <w:divBdr>
        <w:top w:val="none" w:sz="0" w:space="0" w:color="auto"/>
        <w:left w:val="none" w:sz="0" w:space="0" w:color="auto"/>
        <w:bottom w:val="none" w:sz="0" w:space="0" w:color="auto"/>
        <w:right w:val="none" w:sz="0" w:space="0" w:color="auto"/>
      </w:divBdr>
    </w:div>
    <w:div w:id="874317417">
      <w:bodyDiv w:val="1"/>
      <w:marLeft w:val="0"/>
      <w:marRight w:val="0"/>
      <w:marTop w:val="0"/>
      <w:marBottom w:val="0"/>
      <w:divBdr>
        <w:top w:val="none" w:sz="0" w:space="0" w:color="auto"/>
        <w:left w:val="none" w:sz="0" w:space="0" w:color="auto"/>
        <w:bottom w:val="none" w:sz="0" w:space="0" w:color="auto"/>
        <w:right w:val="none" w:sz="0" w:space="0" w:color="auto"/>
      </w:divBdr>
    </w:div>
    <w:div w:id="997533612">
      <w:bodyDiv w:val="1"/>
      <w:marLeft w:val="0"/>
      <w:marRight w:val="0"/>
      <w:marTop w:val="0"/>
      <w:marBottom w:val="0"/>
      <w:divBdr>
        <w:top w:val="none" w:sz="0" w:space="0" w:color="auto"/>
        <w:left w:val="none" w:sz="0" w:space="0" w:color="auto"/>
        <w:bottom w:val="none" w:sz="0" w:space="0" w:color="auto"/>
        <w:right w:val="none" w:sz="0" w:space="0" w:color="auto"/>
      </w:divBdr>
    </w:div>
    <w:div w:id="1019620229">
      <w:bodyDiv w:val="1"/>
      <w:marLeft w:val="0"/>
      <w:marRight w:val="0"/>
      <w:marTop w:val="0"/>
      <w:marBottom w:val="0"/>
      <w:divBdr>
        <w:top w:val="none" w:sz="0" w:space="0" w:color="auto"/>
        <w:left w:val="none" w:sz="0" w:space="0" w:color="auto"/>
        <w:bottom w:val="none" w:sz="0" w:space="0" w:color="auto"/>
        <w:right w:val="none" w:sz="0" w:space="0" w:color="auto"/>
      </w:divBdr>
    </w:div>
    <w:div w:id="1058237724">
      <w:bodyDiv w:val="1"/>
      <w:marLeft w:val="0"/>
      <w:marRight w:val="0"/>
      <w:marTop w:val="0"/>
      <w:marBottom w:val="0"/>
      <w:divBdr>
        <w:top w:val="none" w:sz="0" w:space="0" w:color="auto"/>
        <w:left w:val="none" w:sz="0" w:space="0" w:color="auto"/>
        <w:bottom w:val="none" w:sz="0" w:space="0" w:color="auto"/>
        <w:right w:val="none" w:sz="0" w:space="0" w:color="auto"/>
      </w:divBdr>
    </w:div>
    <w:div w:id="1075543004">
      <w:bodyDiv w:val="1"/>
      <w:marLeft w:val="0"/>
      <w:marRight w:val="0"/>
      <w:marTop w:val="0"/>
      <w:marBottom w:val="0"/>
      <w:divBdr>
        <w:top w:val="none" w:sz="0" w:space="0" w:color="auto"/>
        <w:left w:val="none" w:sz="0" w:space="0" w:color="auto"/>
        <w:bottom w:val="none" w:sz="0" w:space="0" w:color="auto"/>
        <w:right w:val="none" w:sz="0" w:space="0" w:color="auto"/>
      </w:divBdr>
    </w:div>
    <w:div w:id="1245452711">
      <w:bodyDiv w:val="1"/>
      <w:marLeft w:val="0"/>
      <w:marRight w:val="0"/>
      <w:marTop w:val="0"/>
      <w:marBottom w:val="0"/>
      <w:divBdr>
        <w:top w:val="none" w:sz="0" w:space="0" w:color="auto"/>
        <w:left w:val="none" w:sz="0" w:space="0" w:color="auto"/>
        <w:bottom w:val="none" w:sz="0" w:space="0" w:color="auto"/>
        <w:right w:val="none" w:sz="0" w:space="0" w:color="auto"/>
      </w:divBdr>
    </w:div>
    <w:div w:id="1277832666">
      <w:bodyDiv w:val="1"/>
      <w:marLeft w:val="0"/>
      <w:marRight w:val="0"/>
      <w:marTop w:val="0"/>
      <w:marBottom w:val="0"/>
      <w:divBdr>
        <w:top w:val="none" w:sz="0" w:space="0" w:color="auto"/>
        <w:left w:val="none" w:sz="0" w:space="0" w:color="auto"/>
        <w:bottom w:val="none" w:sz="0" w:space="0" w:color="auto"/>
        <w:right w:val="none" w:sz="0" w:space="0" w:color="auto"/>
      </w:divBdr>
    </w:div>
    <w:div w:id="1333024741">
      <w:bodyDiv w:val="1"/>
      <w:marLeft w:val="0"/>
      <w:marRight w:val="0"/>
      <w:marTop w:val="0"/>
      <w:marBottom w:val="0"/>
      <w:divBdr>
        <w:top w:val="none" w:sz="0" w:space="0" w:color="auto"/>
        <w:left w:val="none" w:sz="0" w:space="0" w:color="auto"/>
        <w:bottom w:val="none" w:sz="0" w:space="0" w:color="auto"/>
        <w:right w:val="none" w:sz="0" w:space="0" w:color="auto"/>
      </w:divBdr>
    </w:div>
    <w:div w:id="1359161400">
      <w:bodyDiv w:val="1"/>
      <w:marLeft w:val="0"/>
      <w:marRight w:val="0"/>
      <w:marTop w:val="0"/>
      <w:marBottom w:val="0"/>
      <w:divBdr>
        <w:top w:val="none" w:sz="0" w:space="0" w:color="auto"/>
        <w:left w:val="none" w:sz="0" w:space="0" w:color="auto"/>
        <w:bottom w:val="none" w:sz="0" w:space="0" w:color="auto"/>
        <w:right w:val="none" w:sz="0" w:space="0" w:color="auto"/>
      </w:divBdr>
    </w:div>
    <w:div w:id="1409574720">
      <w:bodyDiv w:val="1"/>
      <w:marLeft w:val="0"/>
      <w:marRight w:val="0"/>
      <w:marTop w:val="0"/>
      <w:marBottom w:val="0"/>
      <w:divBdr>
        <w:top w:val="none" w:sz="0" w:space="0" w:color="auto"/>
        <w:left w:val="none" w:sz="0" w:space="0" w:color="auto"/>
        <w:bottom w:val="none" w:sz="0" w:space="0" w:color="auto"/>
        <w:right w:val="none" w:sz="0" w:space="0" w:color="auto"/>
      </w:divBdr>
    </w:div>
    <w:div w:id="1414350593">
      <w:bodyDiv w:val="1"/>
      <w:marLeft w:val="0"/>
      <w:marRight w:val="0"/>
      <w:marTop w:val="0"/>
      <w:marBottom w:val="0"/>
      <w:divBdr>
        <w:top w:val="none" w:sz="0" w:space="0" w:color="auto"/>
        <w:left w:val="none" w:sz="0" w:space="0" w:color="auto"/>
        <w:bottom w:val="none" w:sz="0" w:space="0" w:color="auto"/>
        <w:right w:val="none" w:sz="0" w:space="0" w:color="auto"/>
      </w:divBdr>
    </w:div>
    <w:div w:id="1446658431">
      <w:bodyDiv w:val="1"/>
      <w:marLeft w:val="0"/>
      <w:marRight w:val="0"/>
      <w:marTop w:val="0"/>
      <w:marBottom w:val="0"/>
      <w:divBdr>
        <w:top w:val="none" w:sz="0" w:space="0" w:color="auto"/>
        <w:left w:val="none" w:sz="0" w:space="0" w:color="auto"/>
        <w:bottom w:val="none" w:sz="0" w:space="0" w:color="auto"/>
        <w:right w:val="none" w:sz="0" w:space="0" w:color="auto"/>
      </w:divBdr>
    </w:div>
    <w:div w:id="1500193739">
      <w:bodyDiv w:val="1"/>
      <w:marLeft w:val="0"/>
      <w:marRight w:val="0"/>
      <w:marTop w:val="0"/>
      <w:marBottom w:val="0"/>
      <w:divBdr>
        <w:top w:val="none" w:sz="0" w:space="0" w:color="auto"/>
        <w:left w:val="none" w:sz="0" w:space="0" w:color="auto"/>
        <w:bottom w:val="none" w:sz="0" w:space="0" w:color="auto"/>
        <w:right w:val="none" w:sz="0" w:space="0" w:color="auto"/>
      </w:divBdr>
    </w:div>
    <w:div w:id="1648976520">
      <w:bodyDiv w:val="1"/>
      <w:marLeft w:val="0"/>
      <w:marRight w:val="0"/>
      <w:marTop w:val="0"/>
      <w:marBottom w:val="0"/>
      <w:divBdr>
        <w:top w:val="none" w:sz="0" w:space="0" w:color="auto"/>
        <w:left w:val="none" w:sz="0" w:space="0" w:color="auto"/>
        <w:bottom w:val="none" w:sz="0" w:space="0" w:color="auto"/>
        <w:right w:val="none" w:sz="0" w:space="0" w:color="auto"/>
      </w:divBdr>
    </w:div>
    <w:div w:id="1737362097">
      <w:bodyDiv w:val="1"/>
      <w:marLeft w:val="0"/>
      <w:marRight w:val="0"/>
      <w:marTop w:val="0"/>
      <w:marBottom w:val="0"/>
      <w:divBdr>
        <w:top w:val="none" w:sz="0" w:space="0" w:color="auto"/>
        <w:left w:val="none" w:sz="0" w:space="0" w:color="auto"/>
        <w:bottom w:val="none" w:sz="0" w:space="0" w:color="auto"/>
        <w:right w:val="none" w:sz="0" w:space="0" w:color="auto"/>
      </w:divBdr>
    </w:div>
    <w:div w:id="1831674908">
      <w:bodyDiv w:val="1"/>
      <w:marLeft w:val="0"/>
      <w:marRight w:val="0"/>
      <w:marTop w:val="0"/>
      <w:marBottom w:val="0"/>
      <w:divBdr>
        <w:top w:val="none" w:sz="0" w:space="0" w:color="auto"/>
        <w:left w:val="none" w:sz="0" w:space="0" w:color="auto"/>
        <w:bottom w:val="none" w:sz="0" w:space="0" w:color="auto"/>
        <w:right w:val="none" w:sz="0" w:space="0" w:color="auto"/>
      </w:divBdr>
    </w:div>
    <w:div w:id="1893345205">
      <w:bodyDiv w:val="1"/>
      <w:marLeft w:val="0"/>
      <w:marRight w:val="0"/>
      <w:marTop w:val="0"/>
      <w:marBottom w:val="0"/>
      <w:divBdr>
        <w:top w:val="none" w:sz="0" w:space="0" w:color="auto"/>
        <w:left w:val="none" w:sz="0" w:space="0" w:color="auto"/>
        <w:bottom w:val="none" w:sz="0" w:space="0" w:color="auto"/>
        <w:right w:val="none" w:sz="0" w:space="0" w:color="auto"/>
      </w:divBdr>
    </w:div>
    <w:div w:id="1897468641">
      <w:bodyDiv w:val="1"/>
      <w:marLeft w:val="0"/>
      <w:marRight w:val="0"/>
      <w:marTop w:val="0"/>
      <w:marBottom w:val="0"/>
      <w:divBdr>
        <w:top w:val="none" w:sz="0" w:space="0" w:color="auto"/>
        <w:left w:val="none" w:sz="0" w:space="0" w:color="auto"/>
        <w:bottom w:val="none" w:sz="0" w:space="0" w:color="auto"/>
        <w:right w:val="none" w:sz="0" w:space="0" w:color="auto"/>
      </w:divBdr>
    </w:div>
    <w:div w:id="1906450987">
      <w:bodyDiv w:val="1"/>
      <w:marLeft w:val="0"/>
      <w:marRight w:val="0"/>
      <w:marTop w:val="0"/>
      <w:marBottom w:val="0"/>
      <w:divBdr>
        <w:top w:val="none" w:sz="0" w:space="0" w:color="auto"/>
        <w:left w:val="none" w:sz="0" w:space="0" w:color="auto"/>
        <w:bottom w:val="none" w:sz="0" w:space="0" w:color="auto"/>
        <w:right w:val="none" w:sz="0" w:space="0" w:color="auto"/>
      </w:divBdr>
    </w:div>
    <w:div w:id="1914386149">
      <w:bodyDiv w:val="1"/>
      <w:marLeft w:val="0"/>
      <w:marRight w:val="0"/>
      <w:marTop w:val="0"/>
      <w:marBottom w:val="0"/>
      <w:divBdr>
        <w:top w:val="none" w:sz="0" w:space="0" w:color="auto"/>
        <w:left w:val="none" w:sz="0" w:space="0" w:color="auto"/>
        <w:bottom w:val="none" w:sz="0" w:space="0" w:color="auto"/>
        <w:right w:val="none" w:sz="0" w:space="0" w:color="auto"/>
      </w:divBdr>
    </w:div>
    <w:div w:id="2024043021">
      <w:bodyDiv w:val="1"/>
      <w:marLeft w:val="0"/>
      <w:marRight w:val="0"/>
      <w:marTop w:val="0"/>
      <w:marBottom w:val="0"/>
      <w:divBdr>
        <w:top w:val="none" w:sz="0" w:space="0" w:color="auto"/>
        <w:left w:val="none" w:sz="0" w:space="0" w:color="auto"/>
        <w:bottom w:val="none" w:sz="0" w:space="0" w:color="auto"/>
        <w:right w:val="none" w:sz="0" w:space="0" w:color="auto"/>
      </w:divBdr>
    </w:div>
    <w:div w:id="2028091932">
      <w:bodyDiv w:val="1"/>
      <w:marLeft w:val="0"/>
      <w:marRight w:val="0"/>
      <w:marTop w:val="0"/>
      <w:marBottom w:val="0"/>
      <w:divBdr>
        <w:top w:val="none" w:sz="0" w:space="0" w:color="auto"/>
        <w:left w:val="none" w:sz="0" w:space="0" w:color="auto"/>
        <w:bottom w:val="none" w:sz="0" w:space="0" w:color="auto"/>
        <w:right w:val="none" w:sz="0" w:space="0" w:color="auto"/>
      </w:divBdr>
    </w:div>
    <w:div w:id="207253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FAFF2-74B3-5B44-BEF3-BF8DBADFC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1920</TotalTime>
  <Pages>5</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Gardiner</dc:creator>
  <cp:keywords/>
  <dc:description/>
  <cp:lastModifiedBy>Laura Gardiner</cp:lastModifiedBy>
  <cp:revision>122</cp:revision>
  <dcterms:created xsi:type="dcterms:W3CDTF">2020-03-02T17:39:00Z</dcterms:created>
  <dcterms:modified xsi:type="dcterms:W3CDTF">2020-11-10T09:54:00Z</dcterms:modified>
  <cp:category/>
</cp:coreProperties>
</file>