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5D4" w:rsidRDefault="004445D4" w:rsidP="004445D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>Additional file 4: Table S3</w:t>
      </w:r>
    </w:p>
    <w:p w:rsidR="00504E29" w:rsidRDefault="004445D4" w:rsidP="004445D4">
      <w:pPr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Table S3. Normalized assembly of 60 million reads for extracted soil </w:t>
      </w:r>
      <w:proofErr w:type="spellStart"/>
      <w:r>
        <w:rPr>
          <w:rFonts w:ascii="ArialMT" w:hAnsi="ArialMT" w:cs="ArialMT"/>
          <w:sz w:val="20"/>
          <w:szCs w:val="20"/>
        </w:rPr>
        <w:t>viromes</w:t>
      </w:r>
      <w:proofErr w:type="spellEnd"/>
      <w:r>
        <w:rPr>
          <w:rFonts w:ascii="ArialMT" w:hAnsi="ArialMT" w:cs="ArialMT"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1"/>
        <w:gridCol w:w="2355"/>
        <w:gridCol w:w="1842"/>
        <w:gridCol w:w="3039"/>
      </w:tblGrid>
      <w:tr w:rsidR="004445D4" w:rsidTr="00A35F29">
        <w:trPr>
          <w:trHeight w:val="242"/>
        </w:trPr>
        <w:tc>
          <w:tcPr>
            <w:tcW w:w="1581" w:type="dxa"/>
          </w:tcPr>
          <w:p w:rsidR="004445D4" w:rsidRDefault="004445D4" w:rsidP="004445D4">
            <w:r>
              <w:rPr>
                <w:rFonts w:ascii="Arial" w:hAnsi="Arial" w:cs="Arial"/>
                <w:b/>
                <w:bCs/>
                <w:sz w:val="20"/>
                <w:szCs w:val="20"/>
              </w:rPr>
              <w:t>Sample</w:t>
            </w:r>
          </w:p>
        </w:tc>
        <w:tc>
          <w:tcPr>
            <w:tcW w:w="2355" w:type="dxa"/>
          </w:tcPr>
          <w:p w:rsidR="004445D4" w:rsidRDefault="004445D4" w:rsidP="004445D4">
            <w:r>
              <w:rPr>
                <w:rFonts w:ascii="Arial" w:hAnsi="Arial" w:cs="Arial"/>
                <w:b/>
                <w:bCs/>
                <w:sz w:val="20"/>
                <w:szCs w:val="20"/>
              </w:rPr>
              <w:t>Trimmed Reads (Mill)</w:t>
            </w:r>
          </w:p>
        </w:tc>
        <w:tc>
          <w:tcPr>
            <w:tcW w:w="1842" w:type="dxa"/>
          </w:tcPr>
          <w:p w:rsidR="004445D4" w:rsidRDefault="004445D4" w:rsidP="004445D4"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Contigs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(&gt; 5 kb)</w:t>
            </w:r>
          </w:p>
        </w:tc>
        <w:tc>
          <w:tcPr>
            <w:tcW w:w="3039" w:type="dxa"/>
          </w:tcPr>
          <w:p w:rsidR="004445D4" w:rsidRDefault="004445D4" w:rsidP="004445D4">
            <w:r>
              <w:rPr>
                <w:rFonts w:ascii="Arial" w:hAnsi="Arial" w:cs="Arial"/>
                <w:b/>
                <w:bCs/>
                <w:sz w:val="20"/>
                <w:szCs w:val="20"/>
              </w:rPr>
              <w:t>Nucleotides Assembled (Mb)</w:t>
            </w:r>
          </w:p>
        </w:tc>
      </w:tr>
      <w:tr w:rsidR="004445D4" w:rsidTr="00A35F29">
        <w:trPr>
          <w:trHeight w:val="288"/>
        </w:trPr>
        <w:tc>
          <w:tcPr>
            <w:tcW w:w="1581" w:type="dxa"/>
          </w:tcPr>
          <w:p w:rsidR="004445D4" w:rsidRDefault="004445D4" w:rsidP="004445D4">
            <w:r>
              <w:rPr>
                <w:rFonts w:ascii="Arial" w:hAnsi="Arial" w:cs="Arial"/>
                <w:sz w:val="20"/>
                <w:szCs w:val="20"/>
              </w:rPr>
              <w:t xml:space="preserve">0.22 </w:t>
            </w:r>
            <w:proofErr w:type="spellStart"/>
            <w:r>
              <w:rPr>
                <w:rFonts w:ascii="SymbolMT" w:hAnsi="SymbolMT" w:cs="SymbolMT"/>
                <w:sz w:val="20"/>
                <w:szCs w:val="20"/>
              </w:rPr>
              <w:t>μ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TFF</w:t>
            </w:r>
          </w:p>
        </w:tc>
        <w:tc>
          <w:tcPr>
            <w:tcW w:w="2355" w:type="dxa"/>
          </w:tcPr>
          <w:p w:rsidR="004445D4" w:rsidRDefault="004445D4" w:rsidP="004445D4">
            <w:r>
              <w:rPr>
                <w:rFonts w:ascii="Calibri" w:hAnsi="Calibri" w:cs="Calibri"/>
                <w:sz w:val="24"/>
                <w:szCs w:val="24"/>
              </w:rPr>
              <w:t>60</w:t>
            </w:r>
          </w:p>
        </w:tc>
        <w:tc>
          <w:tcPr>
            <w:tcW w:w="1842" w:type="dxa"/>
          </w:tcPr>
          <w:p w:rsidR="004445D4" w:rsidRDefault="004445D4" w:rsidP="004445D4">
            <w:r>
              <w:rPr>
                <w:rFonts w:ascii="Calibri" w:hAnsi="Calibri" w:cs="Calibri"/>
                <w:sz w:val="24"/>
                <w:szCs w:val="24"/>
              </w:rPr>
              <w:t>11,215</w:t>
            </w:r>
          </w:p>
        </w:tc>
        <w:tc>
          <w:tcPr>
            <w:tcW w:w="3039" w:type="dxa"/>
          </w:tcPr>
          <w:p w:rsidR="004445D4" w:rsidRDefault="004445D4" w:rsidP="004445D4">
            <w:r>
              <w:rPr>
                <w:rFonts w:ascii="Calibri" w:hAnsi="Calibri" w:cs="Calibri"/>
                <w:sz w:val="24"/>
                <w:szCs w:val="24"/>
              </w:rPr>
              <w:t>125.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4445D4" w:rsidTr="00A35F29">
        <w:trPr>
          <w:trHeight w:val="279"/>
        </w:trPr>
        <w:tc>
          <w:tcPr>
            <w:tcW w:w="1581" w:type="dxa"/>
          </w:tcPr>
          <w:p w:rsidR="004445D4" w:rsidRDefault="004445D4" w:rsidP="004445D4">
            <w:r>
              <w:rPr>
                <w:rFonts w:ascii="Arial" w:hAnsi="Arial" w:cs="Arial"/>
                <w:sz w:val="20"/>
                <w:szCs w:val="20"/>
              </w:rPr>
              <w:t xml:space="preserve">0.22 </w:t>
            </w:r>
            <w:proofErr w:type="spellStart"/>
            <w:r>
              <w:rPr>
                <w:rFonts w:ascii="SymbolMT" w:hAnsi="SymbolMT" w:cs="SymbolMT"/>
                <w:sz w:val="20"/>
                <w:szCs w:val="20"/>
              </w:rPr>
              <w:t>μ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PEG</w:t>
            </w:r>
          </w:p>
        </w:tc>
        <w:tc>
          <w:tcPr>
            <w:tcW w:w="2355" w:type="dxa"/>
          </w:tcPr>
          <w:p w:rsidR="004445D4" w:rsidRDefault="004445D4" w:rsidP="004445D4">
            <w:r>
              <w:rPr>
                <w:rFonts w:ascii="Calibri" w:hAnsi="Calibri" w:cs="Calibri"/>
                <w:sz w:val="24"/>
                <w:szCs w:val="24"/>
              </w:rPr>
              <w:t>60</w:t>
            </w:r>
          </w:p>
        </w:tc>
        <w:tc>
          <w:tcPr>
            <w:tcW w:w="1842" w:type="dxa"/>
          </w:tcPr>
          <w:p w:rsidR="004445D4" w:rsidRDefault="004445D4" w:rsidP="004445D4">
            <w:r>
              <w:rPr>
                <w:rFonts w:ascii="Calibri" w:hAnsi="Calibri" w:cs="Calibri"/>
                <w:sz w:val="24"/>
                <w:szCs w:val="24"/>
              </w:rPr>
              <w:t>7,577</w:t>
            </w:r>
          </w:p>
        </w:tc>
        <w:tc>
          <w:tcPr>
            <w:tcW w:w="3039" w:type="dxa"/>
          </w:tcPr>
          <w:p w:rsidR="004445D4" w:rsidRDefault="004445D4" w:rsidP="004445D4">
            <w:r>
              <w:rPr>
                <w:rFonts w:ascii="Calibri" w:hAnsi="Calibri" w:cs="Calibri"/>
                <w:sz w:val="24"/>
                <w:szCs w:val="24"/>
              </w:rPr>
              <w:t>84.5</w:t>
            </w:r>
          </w:p>
        </w:tc>
      </w:tr>
      <w:tr w:rsidR="004445D4" w:rsidTr="00A35F29">
        <w:trPr>
          <w:trHeight w:val="288"/>
        </w:trPr>
        <w:tc>
          <w:tcPr>
            <w:tcW w:w="1581" w:type="dxa"/>
          </w:tcPr>
          <w:p w:rsidR="004445D4" w:rsidRDefault="004445D4" w:rsidP="004445D4">
            <w:r>
              <w:rPr>
                <w:rFonts w:ascii="Arial" w:hAnsi="Arial" w:cs="Arial"/>
                <w:sz w:val="20"/>
                <w:szCs w:val="20"/>
              </w:rPr>
              <w:t xml:space="preserve">0.45 </w:t>
            </w:r>
            <w:proofErr w:type="spellStart"/>
            <w:r>
              <w:rPr>
                <w:rFonts w:ascii="SymbolMT" w:hAnsi="SymbolMT" w:cs="SymbolMT"/>
                <w:sz w:val="20"/>
                <w:szCs w:val="20"/>
              </w:rPr>
              <w:t>μ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TFF</w:t>
            </w:r>
          </w:p>
        </w:tc>
        <w:tc>
          <w:tcPr>
            <w:tcW w:w="2355" w:type="dxa"/>
          </w:tcPr>
          <w:p w:rsidR="004445D4" w:rsidRDefault="004445D4" w:rsidP="004445D4">
            <w:r>
              <w:rPr>
                <w:rFonts w:ascii="Calibri" w:hAnsi="Calibri" w:cs="Calibri"/>
                <w:sz w:val="24"/>
                <w:szCs w:val="24"/>
              </w:rPr>
              <w:t>60</w:t>
            </w:r>
          </w:p>
        </w:tc>
        <w:tc>
          <w:tcPr>
            <w:tcW w:w="1842" w:type="dxa"/>
          </w:tcPr>
          <w:p w:rsidR="004445D4" w:rsidRDefault="004445D4" w:rsidP="004445D4">
            <w:r>
              <w:rPr>
                <w:rFonts w:ascii="Calibri" w:hAnsi="Calibri" w:cs="Calibri"/>
                <w:sz w:val="24"/>
                <w:szCs w:val="24"/>
              </w:rPr>
              <w:t>9,517</w:t>
            </w:r>
          </w:p>
        </w:tc>
        <w:tc>
          <w:tcPr>
            <w:tcW w:w="3039" w:type="dxa"/>
          </w:tcPr>
          <w:p w:rsidR="004445D4" w:rsidRDefault="004445D4" w:rsidP="004445D4">
            <w:r>
              <w:rPr>
                <w:rFonts w:ascii="Calibri" w:hAnsi="Calibri" w:cs="Calibri"/>
                <w:sz w:val="24"/>
                <w:szCs w:val="24"/>
              </w:rPr>
              <w:t>110.5</w:t>
            </w:r>
          </w:p>
        </w:tc>
      </w:tr>
      <w:tr w:rsidR="004445D4" w:rsidTr="00A35F29">
        <w:trPr>
          <w:trHeight w:val="279"/>
        </w:trPr>
        <w:tc>
          <w:tcPr>
            <w:tcW w:w="1581" w:type="dxa"/>
          </w:tcPr>
          <w:p w:rsidR="004445D4" w:rsidRDefault="004445D4" w:rsidP="004445D4">
            <w:r>
              <w:rPr>
                <w:rFonts w:ascii="Arial" w:hAnsi="Arial" w:cs="Arial"/>
                <w:sz w:val="20"/>
                <w:szCs w:val="20"/>
              </w:rPr>
              <w:t xml:space="preserve">0.45 </w:t>
            </w:r>
            <w:proofErr w:type="spellStart"/>
            <w:r>
              <w:rPr>
                <w:rFonts w:ascii="SymbolMT" w:hAnsi="SymbolMT" w:cs="SymbolMT"/>
                <w:sz w:val="20"/>
                <w:szCs w:val="20"/>
              </w:rPr>
              <w:t>μ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PEG</w:t>
            </w:r>
          </w:p>
        </w:tc>
        <w:tc>
          <w:tcPr>
            <w:tcW w:w="2355" w:type="dxa"/>
          </w:tcPr>
          <w:p w:rsidR="004445D4" w:rsidRDefault="004445D4" w:rsidP="004445D4">
            <w:r>
              <w:rPr>
                <w:rFonts w:ascii="Calibri" w:hAnsi="Calibri" w:cs="Calibri"/>
                <w:sz w:val="24"/>
                <w:szCs w:val="24"/>
              </w:rPr>
              <w:t>60</w:t>
            </w:r>
          </w:p>
        </w:tc>
        <w:tc>
          <w:tcPr>
            <w:tcW w:w="1842" w:type="dxa"/>
          </w:tcPr>
          <w:p w:rsidR="004445D4" w:rsidRDefault="004445D4" w:rsidP="004445D4">
            <w:r>
              <w:rPr>
                <w:rFonts w:ascii="Calibri" w:hAnsi="Calibri" w:cs="Calibri"/>
                <w:sz w:val="24"/>
                <w:szCs w:val="24"/>
              </w:rPr>
              <w:t>9,288</w:t>
            </w:r>
          </w:p>
        </w:tc>
        <w:tc>
          <w:tcPr>
            <w:tcW w:w="3039" w:type="dxa"/>
          </w:tcPr>
          <w:p w:rsidR="004445D4" w:rsidRDefault="004445D4" w:rsidP="004445D4">
            <w:r>
              <w:rPr>
                <w:rFonts w:ascii="Calibri" w:hAnsi="Calibri" w:cs="Calibri"/>
                <w:sz w:val="24"/>
                <w:szCs w:val="24"/>
              </w:rPr>
              <w:t>117.5</w:t>
            </w:r>
          </w:p>
        </w:tc>
      </w:tr>
    </w:tbl>
    <w:p w:rsidR="004445D4" w:rsidRDefault="004445D4" w:rsidP="004445D4">
      <w:bookmarkStart w:id="0" w:name="_GoBack"/>
      <w:bookmarkEnd w:id="0"/>
    </w:p>
    <w:sectPr w:rsidR="004445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5D4"/>
    <w:rsid w:val="003D4E43"/>
    <w:rsid w:val="004445D4"/>
    <w:rsid w:val="00504E29"/>
    <w:rsid w:val="00A35F29"/>
    <w:rsid w:val="00C2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1B7A051-DA47-49E0-BB8D-8D430DD5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4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Göller  Pauline</cp:lastModifiedBy>
  <cp:revision>2</cp:revision>
  <dcterms:created xsi:type="dcterms:W3CDTF">2020-01-27T18:04:00Z</dcterms:created>
  <dcterms:modified xsi:type="dcterms:W3CDTF">2020-01-27T18:04:00Z</dcterms:modified>
</cp:coreProperties>
</file>