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2F1F8" w14:textId="77777777" w:rsidR="00B23D92" w:rsidRDefault="00B23D92">
      <w:pPr>
        <w:pStyle w:val="Titre"/>
        <w:jc w:val="center"/>
      </w:pPr>
      <w:bookmarkStart w:id="0" w:name="_vzxfexeoduw1" w:colFirst="0" w:colLast="0"/>
      <w:bookmarkEnd w:id="0"/>
    </w:p>
    <w:p w14:paraId="60E977AE" w14:textId="77777777" w:rsidR="00B23D92" w:rsidRPr="00A407E4" w:rsidRDefault="00A407E4">
      <w:pPr>
        <w:pStyle w:val="Titre"/>
        <w:jc w:val="center"/>
        <w:rPr>
          <w:lang w:val="en-US"/>
        </w:rPr>
      </w:pPr>
      <w:bookmarkStart w:id="1" w:name="_mj3cq1kc5wm4" w:colFirst="0" w:colLast="0"/>
      <w:bookmarkEnd w:id="1"/>
      <w:r w:rsidRPr="00A407E4">
        <w:rPr>
          <w:lang w:val="en-US"/>
        </w:rPr>
        <w:t xml:space="preserve">Supplementary </w:t>
      </w:r>
      <w:proofErr w:type="spellStart"/>
      <w:r w:rsidRPr="00A407E4">
        <w:rPr>
          <w:lang w:val="en-US"/>
        </w:rPr>
        <w:t>informations</w:t>
      </w:r>
      <w:proofErr w:type="spellEnd"/>
      <w:r w:rsidRPr="00A407E4">
        <w:rPr>
          <w:lang w:val="en-US"/>
        </w:rPr>
        <w:t xml:space="preserve"> for </w:t>
      </w:r>
    </w:p>
    <w:p w14:paraId="77A13E13" w14:textId="77777777" w:rsidR="00B23D92" w:rsidRPr="00A407E4" w:rsidRDefault="00A407E4">
      <w:pPr>
        <w:pStyle w:val="Titre"/>
        <w:keepNext/>
        <w:keepLines/>
        <w:spacing w:before="0" w:line="360" w:lineRule="auto"/>
        <w:ind w:left="0"/>
        <w:jc w:val="center"/>
        <w:rPr>
          <w:lang w:val="en-US"/>
        </w:rPr>
      </w:pPr>
      <w:bookmarkStart w:id="2" w:name="_rslem085f4bl" w:colFirst="0" w:colLast="0"/>
      <w:bookmarkEnd w:id="2"/>
      <w:r w:rsidRPr="00A407E4">
        <w:rPr>
          <w:sz w:val="36"/>
          <w:szCs w:val="36"/>
          <w:lang w:val="en-US"/>
        </w:rPr>
        <w:t xml:space="preserve">Adaptive strategies of Caribbean sponge </w:t>
      </w:r>
      <w:proofErr w:type="spellStart"/>
      <w:r w:rsidRPr="00A407E4">
        <w:rPr>
          <w:sz w:val="36"/>
          <w:szCs w:val="36"/>
          <w:lang w:val="en-US"/>
        </w:rPr>
        <w:t>holobionts</w:t>
      </w:r>
      <w:proofErr w:type="spellEnd"/>
      <w:r w:rsidRPr="00A407E4">
        <w:rPr>
          <w:sz w:val="36"/>
          <w:szCs w:val="36"/>
          <w:lang w:val="en-US"/>
        </w:rPr>
        <w:t xml:space="preserve"> beyond the mesophotic zone</w:t>
      </w:r>
    </w:p>
    <w:p w14:paraId="7FD7665E" w14:textId="77777777" w:rsidR="00B23D92" w:rsidRPr="00A407E4" w:rsidRDefault="00B23D92">
      <w:pPr>
        <w:rPr>
          <w:lang w:val="en-US"/>
        </w:rPr>
      </w:pPr>
    </w:p>
    <w:p w14:paraId="057F33F1" w14:textId="77777777" w:rsidR="00B23D92" w:rsidRPr="00A407E4" w:rsidRDefault="00A407E4">
      <w:pPr>
        <w:spacing w:before="240" w:after="240" w:line="360" w:lineRule="auto"/>
        <w:jc w:val="center"/>
        <w:rPr>
          <w:sz w:val="24"/>
          <w:szCs w:val="24"/>
          <w:vertAlign w:val="superscript"/>
          <w:lang w:val="en-US"/>
        </w:rPr>
      </w:pPr>
      <w:r w:rsidRPr="00A407E4">
        <w:rPr>
          <w:sz w:val="24"/>
          <w:szCs w:val="24"/>
          <w:lang w:val="en-US"/>
        </w:rPr>
        <w:t>Benoît Paix</w:t>
      </w:r>
      <w:proofErr w:type="gramStart"/>
      <w:r w:rsidRPr="00A407E4">
        <w:rPr>
          <w:sz w:val="24"/>
          <w:szCs w:val="24"/>
          <w:vertAlign w:val="superscript"/>
          <w:lang w:val="en-US"/>
        </w:rPr>
        <w:t>1,*</w:t>
      </w:r>
      <w:proofErr w:type="gramEnd"/>
      <w:r w:rsidRPr="00A407E4">
        <w:rPr>
          <w:sz w:val="24"/>
          <w:szCs w:val="24"/>
          <w:lang w:val="en-US"/>
        </w:rPr>
        <w:t xml:space="preserve">, </w:t>
      </w:r>
      <w:proofErr w:type="spellStart"/>
      <w:r w:rsidRPr="00A407E4">
        <w:rPr>
          <w:sz w:val="24"/>
          <w:szCs w:val="24"/>
          <w:lang w:val="en-US"/>
        </w:rPr>
        <w:t>Alexane</w:t>
      </w:r>
      <w:proofErr w:type="spellEnd"/>
      <w:r w:rsidRPr="00A407E4">
        <w:rPr>
          <w:sz w:val="24"/>
          <w:szCs w:val="24"/>
          <w:lang w:val="en-US"/>
        </w:rPr>
        <w:t xml:space="preserve"> Thivet</w:t>
      </w:r>
      <w:r w:rsidRPr="00A407E4">
        <w:rPr>
          <w:sz w:val="24"/>
          <w:szCs w:val="24"/>
          <w:vertAlign w:val="superscript"/>
          <w:lang w:val="en-US"/>
        </w:rPr>
        <w:t>2</w:t>
      </w:r>
      <w:r w:rsidRPr="00A407E4">
        <w:rPr>
          <w:sz w:val="24"/>
          <w:szCs w:val="24"/>
          <w:lang w:val="en-US"/>
        </w:rPr>
        <w:t>, Celso Domingos</w:t>
      </w:r>
      <w:r w:rsidRPr="00A407E4">
        <w:rPr>
          <w:sz w:val="24"/>
          <w:szCs w:val="24"/>
          <w:vertAlign w:val="superscript"/>
          <w:lang w:val="en-US"/>
        </w:rPr>
        <w:t>3</w:t>
      </w:r>
      <w:r w:rsidRPr="00A407E4">
        <w:rPr>
          <w:sz w:val="24"/>
          <w:szCs w:val="24"/>
          <w:lang w:val="en-US"/>
        </w:rPr>
        <w:t xml:space="preserve">, </w:t>
      </w:r>
      <w:proofErr w:type="spellStart"/>
      <w:r w:rsidRPr="00A407E4">
        <w:rPr>
          <w:sz w:val="24"/>
          <w:szCs w:val="24"/>
          <w:lang w:val="en-US"/>
        </w:rPr>
        <w:t>Özlem</w:t>
      </w:r>
      <w:proofErr w:type="spellEnd"/>
      <w:r w:rsidRPr="00A407E4">
        <w:rPr>
          <w:sz w:val="24"/>
          <w:szCs w:val="24"/>
          <w:lang w:val="en-US"/>
        </w:rPr>
        <w:t xml:space="preserve"> Erol</w:t>
      </w:r>
      <w:r w:rsidRPr="00A407E4">
        <w:rPr>
          <w:sz w:val="24"/>
          <w:szCs w:val="24"/>
          <w:vertAlign w:val="superscript"/>
          <w:lang w:val="en-US"/>
        </w:rPr>
        <w:t>4</w:t>
      </w:r>
      <w:r w:rsidRPr="00A407E4">
        <w:rPr>
          <w:sz w:val="24"/>
          <w:szCs w:val="24"/>
          <w:lang w:val="en-US"/>
        </w:rPr>
        <w:t>, Niels van der Windt</w:t>
      </w:r>
      <w:r w:rsidRPr="00A407E4">
        <w:rPr>
          <w:sz w:val="24"/>
          <w:szCs w:val="24"/>
          <w:vertAlign w:val="superscript"/>
          <w:lang w:val="en-US"/>
        </w:rPr>
        <w:t>2,5</w:t>
      </w:r>
      <w:r w:rsidRPr="00A407E4">
        <w:rPr>
          <w:sz w:val="24"/>
          <w:szCs w:val="24"/>
          <w:lang w:val="en-US"/>
        </w:rPr>
        <w:t>, Young H. Choi</w:t>
      </w:r>
      <w:r w:rsidRPr="00A407E4">
        <w:rPr>
          <w:sz w:val="24"/>
          <w:szCs w:val="24"/>
          <w:vertAlign w:val="superscript"/>
          <w:lang w:val="en-US"/>
        </w:rPr>
        <w:t>4</w:t>
      </w:r>
      <w:r w:rsidRPr="00A407E4">
        <w:rPr>
          <w:sz w:val="24"/>
          <w:szCs w:val="24"/>
          <w:lang w:val="en-US"/>
        </w:rPr>
        <w:t>, Nicole J. de Voogd</w:t>
      </w:r>
      <w:r w:rsidRPr="00A407E4">
        <w:rPr>
          <w:sz w:val="24"/>
          <w:szCs w:val="24"/>
          <w:vertAlign w:val="superscript"/>
          <w:lang w:val="en-US"/>
        </w:rPr>
        <w:t>2,4,*</w:t>
      </w:r>
    </w:p>
    <w:p w14:paraId="7BF8478A" w14:textId="77777777" w:rsidR="00B23D92" w:rsidRPr="00A407E4" w:rsidRDefault="00B23D92">
      <w:pPr>
        <w:spacing w:line="360" w:lineRule="auto"/>
        <w:rPr>
          <w:sz w:val="24"/>
          <w:szCs w:val="24"/>
          <w:lang w:val="en-US"/>
        </w:rPr>
      </w:pPr>
    </w:p>
    <w:p w14:paraId="7EDD72AA" w14:textId="77777777" w:rsidR="00B23D92" w:rsidRPr="00A407E4" w:rsidRDefault="00B23D92">
      <w:pPr>
        <w:spacing w:line="360" w:lineRule="auto"/>
        <w:jc w:val="left"/>
        <w:rPr>
          <w:sz w:val="24"/>
          <w:szCs w:val="24"/>
          <w:lang w:val="en-US"/>
        </w:rPr>
      </w:pPr>
    </w:p>
    <w:p w14:paraId="1084D594" w14:textId="77777777" w:rsidR="00B23D92" w:rsidRDefault="00A407E4">
      <w:pPr>
        <w:spacing w:line="360" w:lineRule="auto"/>
        <w:jc w:val="left"/>
        <w:rPr>
          <w:sz w:val="24"/>
          <w:szCs w:val="24"/>
        </w:rPr>
      </w:pPr>
      <w:r>
        <w:rPr>
          <w:sz w:val="24"/>
          <w:szCs w:val="24"/>
          <w:vertAlign w:val="superscript"/>
        </w:rPr>
        <w:t>1</w:t>
      </w:r>
      <w:r>
        <w:rPr>
          <w:sz w:val="24"/>
          <w:szCs w:val="24"/>
        </w:rPr>
        <w:t xml:space="preserve"> UMR CARRTEL, INRAE - Université Savoie Mont-Blanc, Thonon-les-Bains, France</w:t>
      </w:r>
    </w:p>
    <w:p w14:paraId="53023EF2" w14:textId="77777777" w:rsidR="00B23D92" w:rsidRPr="00A407E4" w:rsidRDefault="00A407E4">
      <w:pPr>
        <w:spacing w:line="360" w:lineRule="auto"/>
        <w:jc w:val="left"/>
        <w:rPr>
          <w:sz w:val="24"/>
          <w:szCs w:val="24"/>
          <w:lang w:val="en-US"/>
        </w:rPr>
      </w:pPr>
      <w:r w:rsidRPr="00A407E4">
        <w:rPr>
          <w:sz w:val="24"/>
          <w:szCs w:val="24"/>
          <w:vertAlign w:val="superscript"/>
          <w:lang w:val="en-US"/>
        </w:rPr>
        <w:t>2</w:t>
      </w:r>
      <w:r w:rsidRPr="00A407E4">
        <w:rPr>
          <w:sz w:val="24"/>
          <w:szCs w:val="24"/>
          <w:lang w:val="en-US"/>
        </w:rPr>
        <w:t xml:space="preserve"> Naturalis Biodiversity Center, Leiden, The Netherlands</w:t>
      </w:r>
    </w:p>
    <w:p w14:paraId="18359BE3" w14:textId="77777777" w:rsidR="00B23D92" w:rsidRPr="00A407E4" w:rsidRDefault="00A407E4">
      <w:pPr>
        <w:spacing w:line="360" w:lineRule="auto"/>
        <w:jc w:val="left"/>
        <w:rPr>
          <w:sz w:val="24"/>
          <w:szCs w:val="24"/>
          <w:lang w:val="en-US"/>
        </w:rPr>
      </w:pPr>
      <w:r w:rsidRPr="00A407E4">
        <w:rPr>
          <w:sz w:val="24"/>
          <w:szCs w:val="24"/>
          <w:vertAlign w:val="superscript"/>
          <w:lang w:val="en-US"/>
        </w:rPr>
        <w:t xml:space="preserve">3 </w:t>
      </w:r>
      <w:r w:rsidRPr="00A407E4">
        <w:rPr>
          <w:sz w:val="24"/>
          <w:szCs w:val="24"/>
          <w:lang w:val="en-US"/>
        </w:rPr>
        <w:t>CIIMAR-Interdisciplinary Centre of Marine and Environmental Research, University of</w:t>
      </w:r>
    </w:p>
    <w:p w14:paraId="5BAA225D" w14:textId="77777777" w:rsidR="00B23D92" w:rsidRPr="00A407E4" w:rsidRDefault="00A407E4">
      <w:pPr>
        <w:spacing w:line="360" w:lineRule="auto"/>
        <w:jc w:val="left"/>
        <w:rPr>
          <w:sz w:val="24"/>
          <w:szCs w:val="24"/>
          <w:lang w:val="en-US"/>
        </w:rPr>
      </w:pPr>
      <w:r w:rsidRPr="00A407E4">
        <w:rPr>
          <w:sz w:val="24"/>
          <w:szCs w:val="24"/>
          <w:lang w:val="en-US"/>
        </w:rPr>
        <w:t xml:space="preserve">Porto, Avenida General Norton de Matos, S/N, 4450-208 </w:t>
      </w:r>
      <w:proofErr w:type="spellStart"/>
      <w:r w:rsidRPr="00A407E4">
        <w:rPr>
          <w:sz w:val="24"/>
          <w:szCs w:val="24"/>
          <w:lang w:val="en-US"/>
        </w:rPr>
        <w:t>Matosinhos</w:t>
      </w:r>
      <w:proofErr w:type="spellEnd"/>
      <w:r w:rsidRPr="00A407E4">
        <w:rPr>
          <w:sz w:val="24"/>
          <w:szCs w:val="24"/>
          <w:lang w:val="en-US"/>
        </w:rPr>
        <w:t>, Portugal</w:t>
      </w:r>
    </w:p>
    <w:p w14:paraId="28F52DE4" w14:textId="77777777" w:rsidR="00B23D92" w:rsidRPr="00A407E4" w:rsidRDefault="00A407E4">
      <w:pPr>
        <w:spacing w:line="360" w:lineRule="auto"/>
        <w:jc w:val="left"/>
        <w:rPr>
          <w:sz w:val="24"/>
          <w:szCs w:val="24"/>
          <w:lang w:val="en-US"/>
        </w:rPr>
      </w:pPr>
      <w:r w:rsidRPr="00A407E4">
        <w:rPr>
          <w:sz w:val="24"/>
          <w:szCs w:val="24"/>
          <w:vertAlign w:val="superscript"/>
          <w:lang w:val="en-US"/>
        </w:rPr>
        <w:t>4</w:t>
      </w:r>
      <w:r w:rsidRPr="00A407E4">
        <w:rPr>
          <w:sz w:val="24"/>
          <w:szCs w:val="24"/>
          <w:lang w:val="en-US"/>
        </w:rPr>
        <w:t xml:space="preserve"> Natural Products Laboratory, Institute of Biology (IBL), Leiden University, PO Box 9505, 2333 BE, Leiden, the Netherlands</w:t>
      </w:r>
    </w:p>
    <w:p w14:paraId="60EE5114" w14:textId="77777777" w:rsidR="00B23D92" w:rsidRPr="00A407E4" w:rsidRDefault="00A407E4">
      <w:pPr>
        <w:spacing w:line="360" w:lineRule="auto"/>
        <w:jc w:val="left"/>
        <w:rPr>
          <w:sz w:val="24"/>
          <w:szCs w:val="24"/>
          <w:lang w:val="en-US"/>
        </w:rPr>
      </w:pPr>
      <w:r w:rsidRPr="00A407E4">
        <w:rPr>
          <w:sz w:val="24"/>
          <w:szCs w:val="24"/>
          <w:vertAlign w:val="superscript"/>
          <w:lang w:val="en-US"/>
        </w:rPr>
        <w:t xml:space="preserve">5 </w:t>
      </w:r>
      <w:r w:rsidRPr="00A407E4">
        <w:rPr>
          <w:sz w:val="24"/>
          <w:szCs w:val="24"/>
          <w:lang w:val="en-US"/>
        </w:rPr>
        <w:t>Institute of Environmental Sciences (CML), Leiden University, The Netherlands</w:t>
      </w:r>
    </w:p>
    <w:p w14:paraId="31A95085" w14:textId="77777777" w:rsidR="00B23D92" w:rsidRPr="00A407E4" w:rsidRDefault="00B23D92">
      <w:pPr>
        <w:spacing w:line="360" w:lineRule="auto"/>
        <w:rPr>
          <w:sz w:val="24"/>
          <w:szCs w:val="24"/>
          <w:lang w:val="en-US"/>
        </w:rPr>
      </w:pPr>
    </w:p>
    <w:p w14:paraId="4782D981" w14:textId="77777777" w:rsidR="00B23D92" w:rsidRPr="00A407E4" w:rsidRDefault="00B23D92">
      <w:pPr>
        <w:spacing w:line="360" w:lineRule="auto"/>
        <w:rPr>
          <w:sz w:val="24"/>
          <w:szCs w:val="24"/>
          <w:lang w:val="en-US"/>
        </w:rPr>
      </w:pPr>
    </w:p>
    <w:p w14:paraId="01DF05E1" w14:textId="77777777" w:rsidR="00B23D92" w:rsidRPr="00A407E4" w:rsidRDefault="00B23D92">
      <w:pPr>
        <w:spacing w:line="360" w:lineRule="auto"/>
        <w:rPr>
          <w:sz w:val="24"/>
          <w:szCs w:val="24"/>
          <w:lang w:val="en-US"/>
        </w:rPr>
      </w:pPr>
    </w:p>
    <w:p w14:paraId="63F13E4F" w14:textId="77777777" w:rsidR="00B23D92" w:rsidRPr="00A407E4" w:rsidRDefault="00A407E4">
      <w:pPr>
        <w:spacing w:line="360" w:lineRule="auto"/>
        <w:rPr>
          <w:sz w:val="24"/>
          <w:szCs w:val="24"/>
          <w:lang w:val="en-US"/>
        </w:rPr>
      </w:pPr>
      <w:r w:rsidRPr="00A407E4">
        <w:rPr>
          <w:sz w:val="24"/>
          <w:szCs w:val="24"/>
          <w:lang w:val="en-US"/>
        </w:rPr>
        <w:t xml:space="preserve">* Corresponding authors: </w:t>
      </w:r>
      <w:hyperlink r:id="rId6">
        <w:r w:rsidRPr="00A407E4">
          <w:rPr>
            <w:color w:val="1155CC"/>
            <w:sz w:val="24"/>
            <w:szCs w:val="24"/>
            <w:u w:val="single"/>
            <w:lang w:val="en-US"/>
          </w:rPr>
          <w:t>benoit.paix@gmail.com</w:t>
        </w:r>
      </w:hyperlink>
      <w:r w:rsidRPr="00A407E4">
        <w:rPr>
          <w:sz w:val="24"/>
          <w:szCs w:val="24"/>
          <w:lang w:val="en-US"/>
        </w:rPr>
        <w:t xml:space="preserve">, </w:t>
      </w:r>
      <w:hyperlink r:id="rId7">
        <w:r w:rsidRPr="00A407E4">
          <w:rPr>
            <w:color w:val="1155CC"/>
            <w:sz w:val="24"/>
            <w:szCs w:val="24"/>
            <w:u w:val="single"/>
            <w:lang w:val="en-US"/>
          </w:rPr>
          <w:t>n.j.de.voogd@biology.leidenuniv.nl</w:t>
        </w:r>
      </w:hyperlink>
    </w:p>
    <w:p w14:paraId="38F05809" w14:textId="77777777" w:rsidR="00B23D92" w:rsidRPr="00A407E4" w:rsidRDefault="00B23D92">
      <w:pPr>
        <w:shd w:val="clear" w:color="auto" w:fill="FFFFFF"/>
        <w:spacing w:before="240" w:line="276" w:lineRule="auto"/>
        <w:rPr>
          <w:color w:val="222222"/>
          <w:sz w:val="24"/>
          <w:szCs w:val="24"/>
          <w:lang w:val="en-US"/>
        </w:rPr>
      </w:pPr>
    </w:p>
    <w:p w14:paraId="776E1AFF" w14:textId="77777777" w:rsidR="00B23D92" w:rsidRPr="00A407E4" w:rsidRDefault="00A407E4">
      <w:pPr>
        <w:pStyle w:val="Titre1"/>
        <w:ind w:right="-147"/>
        <w:rPr>
          <w:lang w:val="en-US"/>
        </w:rPr>
      </w:pPr>
      <w:bookmarkStart w:id="3" w:name="_k82haurd4kep" w:colFirst="0" w:colLast="0"/>
      <w:bookmarkEnd w:id="3"/>
      <w:r w:rsidRPr="00A407E4">
        <w:rPr>
          <w:lang w:val="en-US"/>
        </w:rPr>
        <w:br w:type="page"/>
      </w:r>
    </w:p>
    <w:p w14:paraId="560E9EA6" w14:textId="77777777" w:rsidR="00B23D92" w:rsidRPr="00A407E4" w:rsidRDefault="00A407E4">
      <w:pPr>
        <w:pStyle w:val="Titre1"/>
        <w:rPr>
          <w:lang w:val="en-US"/>
        </w:rPr>
      </w:pPr>
      <w:bookmarkStart w:id="4" w:name="_r2k9a2y0gira" w:colFirst="0" w:colLast="0"/>
      <w:bookmarkEnd w:id="4"/>
      <w:r w:rsidRPr="00A407E4">
        <w:rPr>
          <w:color w:val="000000"/>
          <w:lang w:val="en-US"/>
        </w:rPr>
        <w:lastRenderedPageBreak/>
        <w:t>Supplementary material and methods</w:t>
      </w:r>
    </w:p>
    <w:p w14:paraId="69CDBB61" w14:textId="77777777" w:rsidR="00C6262F" w:rsidRDefault="00C6262F" w:rsidP="00C6262F">
      <w:pPr>
        <w:pStyle w:val="Titre2"/>
        <w:rPr>
          <w:lang w:val="en-US"/>
        </w:rPr>
      </w:pPr>
      <w:bookmarkStart w:id="5" w:name="_Hlk198389485"/>
      <w:r w:rsidRPr="00A407E4">
        <w:rPr>
          <w:lang w:val="en-US"/>
        </w:rPr>
        <w:t xml:space="preserve">Supplementary information on the </w:t>
      </w:r>
      <w:r>
        <w:rPr>
          <w:lang w:val="en-US"/>
        </w:rPr>
        <w:t>primer choice and comparisons for the archaeal community composition</w:t>
      </w:r>
    </w:p>
    <w:bookmarkEnd w:id="5"/>
    <w:p w14:paraId="149A5FF1" w14:textId="1F232B97" w:rsidR="00C6262F" w:rsidRPr="008C5000" w:rsidRDefault="00C6262F" w:rsidP="00C6262F">
      <w:pPr>
        <w:rPr>
          <w:lang w:val="en-US"/>
        </w:rPr>
      </w:pPr>
      <w:r>
        <w:rPr>
          <w:lang w:val="en-US"/>
        </w:rPr>
        <w:t>To ensure</w:t>
      </w:r>
      <w:r w:rsidRPr="00EA5184">
        <w:rPr>
          <w:lang w:val="en-US"/>
        </w:rPr>
        <w:t xml:space="preserve"> that the prokaryotic-specific </w:t>
      </w:r>
      <w:bookmarkStart w:id="6" w:name="_Hlk197786213"/>
      <w:r w:rsidRPr="00EA5184">
        <w:rPr>
          <w:lang w:val="en-US"/>
        </w:rPr>
        <w:t xml:space="preserve">515F-Y-926R primers (Parada et al., 2016) </w:t>
      </w:r>
      <w:bookmarkEnd w:id="6"/>
      <w:r w:rsidRPr="00EA5184">
        <w:rPr>
          <w:lang w:val="en-US"/>
        </w:rPr>
        <w:t>could cover the archaeal diversity as much as already-existing archaeal primers</w:t>
      </w:r>
      <w:r>
        <w:rPr>
          <w:lang w:val="en-US"/>
        </w:rPr>
        <w:t xml:space="preserve">, a preliminary comparison test has been performed with 6 </w:t>
      </w:r>
      <w:proofErr w:type="spellStart"/>
      <w:r>
        <w:rPr>
          <w:lang w:val="en-US"/>
        </w:rPr>
        <w:t>Hexactinellida</w:t>
      </w:r>
      <w:proofErr w:type="spellEnd"/>
      <w:r>
        <w:rPr>
          <w:lang w:val="en-US"/>
        </w:rPr>
        <w:t xml:space="preserve"> samples</w:t>
      </w:r>
      <w:r w:rsidRPr="00EA5184">
        <w:rPr>
          <w:lang w:val="en-US"/>
        </w:rPr>
        <w:t xml:space="preserve"> (2 </w:t>
      </w:r>
      <w:proofErr w:type="spellStart"/>
      <w:r w:rsidRPr="000D74E5">
        <w:rPr>
          <w:i/>
          <w:lang w:val="en-US"/>
        </w:rPr>
        <w:t>Conorete</w:t>
      </w:r>
      <w:proofErr w:type="spellEnd"/>
      <w:r w:rsidRPr="00EA5184">
        <w:rPr>
          <w:lang w:val="en-US"/>
        </w:rPr>
        <w:t xml:space="preserve">, 2 </w:t>
      </w:r>
      <w:proofErr w:type="spellStart"/>
      <w:r w:rsidRPr="000D74E5">
        <w:rPr>
          <w:i/>
          <w:lang w:val="en-US"/>
        </w:rPr>
        <w:t>Dactylocalyx</w:t>
      </w:r>
      <w:proofErr w:type="spellEnd"/>
      <w:r w:rsidRPr="00EA5184">
        <w:rPr>
          <w:lang w:val="en-US"/>
        </w:rPr>
        <w:t xml:space="preserve">, 1 </w:t>
      </w:r>
      <w:proofErr w:type="spellStart"/>
      <w:r w:rsidRPr="000D74E5">
        <w:rPr>
          <w:i/>
          <w:lang w:val="en-US"/>
        </w:rPr>
        <w:t>Lefroyella</w:t>
      </w:r>
      <w:proofErr w:type="spellEnd"/>
      <w:r w:rsidRPr="00EA5184">
        <w:rPr>
          <w:lang w:val="en-US"/>
        </w:rPr>
        <w:t xml:space="preserve"> and 1 </w:t>
      </w:r>
      <w:proofErr w:type="spellStart"/>
      <w:r w:rsidRPr="000D74E5">
        <w:rPr>
          <w:i/>
          <w:lang w:val="en-US"/>
        </w:rPr>
        <w:t>Hexactinella</w:t>
      </w:r>
      <w:proofErr w:type="spellEnd"/>
      <w:r w:rsidRPr="00EA5184">
        <w:rPr>
          <w:lang w:val="en-US"/>
        </w:rPr>
        <w:t>)</w:t>
      </w:r>
      <w:r>
        <w:rPr>
          <w:lang w:val="en-US"/>
        </w:rPr>
        <w:t>. These samples were</w:t>
      </w:r>
      <w:r w:rsidRPr="00EA5184">
        <w:rPr>
          <w:lang w:val="en-US"/>
        </w:rPr>
        <w:t xml:space="preserve"> </w:t>
      </w:r>
      <w:r>
        <w:rPr>
          <w:lang w:val="en-US"/>
        </w:rPr>
        <w:t>amplified and sequenced</w:t>
      </w:r>
      <w:r w:rsidRPr="00EA5184">
        <w:rPr>
          <w:lang w:val="en-US"/>
        </w:rPr>
        <w:t xml:space="preserve"> with </w:t>
      </w:r>
      <w:r>
        <w:rPr>
          <w:lang w:val="en-US"/>
        </w:rPr>
        <w:t>(</w:t>
      </w:r>
      <w:proofErr w:type="spellStart"/>
      <w:r>
        <w:rPr>
          <w:lang w:val="en-US"/>
        </w:rPr>
        <w:t>i</w:t>
      </w:r>
      <w:proofErr w:type="spellEnd"/>
      <w:r>
        <w:rPr>
          <w:lang w:val="en-US"/>
        </w:rPr>
        <w:t xml:space="preserve">) </w:t>
      </w:r>
      <w:r w:rsidRPr="00EA5184">
        <w:rPr>
          <w:lang w:val="en-US"/>
        </w:rPr>
        <w:t xml:space="preserve">515F-Y-926R primers </w:t>
      </w:r>
      <w:r>
        <w:rPr>
          <w:lang w:val="en-US"/>
        </w:rPr>
        <w:t xml:space="preserve">(Parada et al., 2016) </w:t>
      </w:r>
      <w:r w:rsidRPr="0086047F">
        <w:rPr>
          <w:lang w:val="en-US"/>
        </w:rPr>
        <w:t>and (ii) archaeal-specific Uni519F (5’-CAGCMGCCGCGGTAA-3’)-1000R (5</w:t>
      </w:r>
      <w:r>
        <w:rPr>
          <w:lang w:val="en-US"/>
        </w:rPr>
        <w:t>’-</w:t>
      </w:r>
      <w:r w:rsidRPr="0086047F">
        <w:rPr>
          <w:lang w:val="en-US"/>
        </w:rPr>
        <w:t>GGCCATGCACYWCYTCTC</w:t>
      </w:r>
      <w:r>
        <w:rPr>
          <w:lang w:val="en-US"/>
        </w:rPr>
        <w:t>-3’</w:t>
      </w:r>
      <w:r w:rsidRPr="0086047F">
        <w:rPr>
          <w:lang w:val="en-US"/>
        </w:rPr>
        <w:t>) primers (</w:t>
      </w:r>
      <w:proofErr w:type="spellStart"/>
      <w:r w:rsidRPr="0086047F">
        <w:rPr>
          <w:lang w:val="en-US"/>
        </w:rPr>
        <w:t>Ovreås</w:t>
      </w:r>
      <w:proofErr w:type="spellEnd"/>
      <w:r w:rsidRPr="0086047F">
        <w:rPr>
          <w:lang w:val="en-US"/>
        </w:rPr>
        <w:t xml:space="preserve"> et al., </w:t>
      </w:r>
      <w:r>
        <w:rPr>
          <w:lang w:val="en-US"/>
        </w:rPr>
        <w:t>1997</w:t>
      </w:r>
      <w:r w:rsidRPr="0086047F">
        <w:rPr>
          <w:lang w:val="en-US"/>
        </w:rPr>
        <w:t xml:space="preserve">; </w:t>
      </w:r>
      <w:r>
        <w:rPr>
          <w:lang w:val="en-US"/>
        </w:rPr>
        <w:t>Takahashi et al</w:t>
      </w:r>
      <w:r w:rsidRPr="0086047F">
        <w:rPr>
          <w:lang w:val="en-US"/>
        </w:rPr>
        <w:t>., 20</w:t>
      </w:r>
      <w:r>
        <w:rPr>
          <w:lang w:val="en-US"/>
        </w:rPr>
        <w:t>14</w:t>
      </w:r>
      <w:r w:rsidRPr="0086047F">
        <w:rPr>
          <w:lang w:val="en-US"/>
        </w:rPr>
        <w:t xml:space="preserve">). </w:t>
      </w:r>
      <w:r w:rsidRPr="00EA5184">
        <w:rPr>
          <w:lang w:val="en-US"/>
        </w:rPr>
        <w:t xml:space="preserve">These latter archaeal-specific primers were </w:t>
      </w:r>
      <w:r>
        <w:rPr>
          <w:lang w:val="en-US"/>
        </w:rPr>
        <w:t xml:space="preserve">chosen for this comparison as they were </w:t>
      </w:r>
      <w:r w:rsidRPr="00EA5184">
        <w:rPr>
          <w:lang w:val="en-US"/>
        </w:rPr>
        <w:t xml:space="preserve">used by Steinert et al., 2020, for other </w:t>
      </w:r>
      <w:proofErr w:type="spellStart"/>
      <w:r w:rsidRPr="00EA5184">
        <w:rPr>
          <w:lang w:val="en-US"/>
        </w:rPr>
        <w:t>Hexactinellida</w:t>
      </w:r>
      <w:proofErr w:type="spellEnd"/>
      <w:r w:rsidRPr="00EA5184">
        <w:rPr>
          <w:lang w:val="en-US"/>
        </w:rPr>
        <w:t xml:space="preserve"> specimens. Our </w:t>
      </w:r>
      <w:r>
        <w:rPr>
          <w:lang w:val="en-US"/>
        </w:rPr>
        <w:t xml:space="preserve">primer comparison test </w:t>
      </w:r>
      <w:r w:rsidRPr="00EA5184">
        <w:rPr>
          <w:lang w:val="en-US"/>
        </w:rPr>
        <w:t xml:space="preserve">revealed a highly comparable archaeal community </w:t>
      </w:r>
      <w:r>
        <w:rPr>
          <w:lang w:val="en-US"/>
        </w:rPr>
        <w:t xml:space="preserve">diversity and </w:t>
      </w:r>
      <w:r w:rsidRPr="00EA5184">
        <w:rPr>
          <w:lang w:val="en-US"/>
        </w:rPr>
        <w:t xml:space="preserve">composition between datasets from both primers, as observed in the </w:t>
      </w:r>
      <w:r w:rsidRPr="00EA5184">
        <w:rPr>
          <w:b/>
          <w:lang w:val="en-US"/>
        </w:rPr>
        <w:t>Figure S17</w:t>
      </w:r>
      <w:r w:rsidRPr="00EA5184">
        <w:rPr>
          <w:lang w:val="en-US"/>
        </w:rPr>
        <w:t xml:space="preserve">, and confirmed by the Mantel test performed with the Bray-Curtis distance matrices (r = 0.84, </w:t>
      </w:r>
      <w:r w:rsidRPr="00EA5184">
        <w:rPr>
          <w:i/>
          <w:lang w:val="en-US"/>
        </w:rPr>
        <w:t xml:space="preserve">p </w:t>
      </w:r>
      <w:r w:rsidRPr="00EA5184">
        <w:rPr>
          <w:lang w:val="en-US"/>
        </w:rPr>
        <w:t xml:space="preserve">= 0.003). </w:t>
      </w:r>
    </w:p>
    <w:p w14:paraId="5001776C" w14:textId="77777777" w:rsidR="00B23D92" w:rsidRPr="00A407E4" w:rsidRDefault="00A407E4">
      <w:pPr>
        <w:pStyle w:val="Titre2"/>
        <w:rPr>
          <w:color w:val="FF0000"/>
          <w:lang w:val="en-US"/>
        </w:rPr>
      </w:pPr>
      <w:bookmarkStart w:id="7" w:name="_tyrxnpe1f3g1" w:colFirst="0" w:colLast="0"/>
      <w:bookmarkEnd w:id="7"/>
      <w:r w:rsidRPr="00A407E4">
        <w:rPr>
          <w:lang w:val="en-US"/>
        </w:rPr>
        <w:t>Supplementary information on the metabolomics data processing</w:t>
      </w:r>
    </w:p>
    <w:p w14:paraId="74748D3E" w14:textId="4396D4CF" w:rsidR="00A407E4" w:rsidRPr="00465F34" w:rsidRDefault="00A407E4" w:rsidP="00465F34">
      <w:pPr>
        <w:rPr>
          <w:lang w:val="en-US"/>
        </w:rPr>
      </w:pPr>
      <w:r w:rsidRPr="00A407E4">
        <w:rPr>
          <w:lang w:val="en-US"/>
        </w:rPr>
        <w:t xml:space="preserve">The parameters used for the data processing with </w:t>
      </w:r>
      <w:proofErr w:type="spellStart"/>
      <w:r w:rsidRPr="00A407E4">
        <w:rPr>
          <w:lang w:val="en-US"/>
        </w:rPr>
        <w:t>Metaboscape</w:t>
      </w:r>
      <w:proofErr w:type="spellEnd"/>
      <w:r w:rsidRPr="00A407E4">
        <w:rPr>
          <w:lang w:val="en-US"/>
        </w:rPr>
        <w:t xml:space="preserve"> through the T-</w:t>
      </w:r>
      <w:proofErr w:type="spellStart"/>
      <w:r w:rsidRPr="00A407E4">
        <w:rPr>
          <w:lang w:val="en-US"/>
        </w:rPr>
        <w:t>ReX</w:t>
      </w:r>
      <w:proofErr w:type="spellEnd"/>
      <w:r w:rsidRPr="00A407E4">
        <w:rPr>
          <w:lang w:val="en-US"/>
        </w:rPr>
        <w:t xml:space="preserve"> 3D processing workflow are: </w:t>
      </w:r>
    </w:p>
    <w:tbl>
      <w:tblPr>
        <w:tblW w:w="0" w:type="auto"/>
        <w:tblInd w:w="30" w:type="dxa"/>
        <w:tblLayout w:type="fixed"/>
        <w:tblCellMar>
          <w:left w:w="0" w:type="dxa"/>
          <w:right w:w="0" w:type="dxa"/>
        </w:tblCellMar>
        <w:tblLook w:val="01E0" w:firstRow="1" w:lastRow="1" w:firstColumn="1" w:lastColumn="1" w:noHBand="0" w:noVBand="0"/>
      </w:tblPr>
      <w:tblGrid>
        <w:gridCol w:w="4950"/>
        <w:gridCol w:w="2187"/>
        <w:gridCol w:w="2357"/>
      </w:tblGrid>
      <w:tr w:rsidR="00A407E4" w:rsidRPr="00A407E4" w14:paraId="6F735E18" w14:textId="77777777" w:rsidTr="00A407E4">
        <w:trPr>
          <w:trHeight w:val="415"/>
        </w:trPr>
        <w:tc>
          <w:tcPr>
            <w:tcW w:w="4950" w:type="dxa"/>
            <w:hideMark/>
          </w:tcPr>
          <w:p w14:paraId="365B7424" w14:textId="77777777" w:rsidR="00A407E4" w:rsidRPr="00A407E4" w:rsidRDefault="00A407E4">
            <w:pPr>
              <w:pStyle w:val="TableParagraph"/>
              <w:spacing w:before="91" w:line="254" w:lineRule="auto"/>
              <w:ind w:left="108"/>
              <w:jc w:val="both"/>
              <w:rPr>
                <w:b/>
              </w:rPr>
            </w:pPr>
            <w:r w:rsidRPr="00A407E4">
              <w:rPr>
                <w:b/>
                <w:spacing w:val="-2"/>
              </w:rPr>
              <w:t>Parameter</w:t>
            </w:r>
          </w:p>
        </w:tc>
        <w:tc>
          <w:tcPr>
            <w:tcW w:w="2187" w:type="dxa"/>
            <w:hideMark/>
          </w:tcPr>
          <w:p w14:paraId="6D836337" w14:textId="77777777" w:rsidR="00A407E4" w:rsidRPr="00A407E4" w:rsidRDefault="00A407E4">
            <w:pPr>
              <w:pStyle w:val="TableParagraph"/>
              <w:spacing w:before="91" w:line="254" w:lineRule="auto"/>
              <w:ind w:left="255"/>
              <w:jc w:val="both"/>
              <w:rPr>
                <w:b/>
              </w:rPr>
            </w:pPr>
            <w:r w:rsidRPr="00A407E4">
              <w:rPr>
                <w:b/>
                <w:spacing w:val="-4"/>
              </w:rPr>
              <w:t>Positive</w:t>
            </w:r>
            <w:r w:rsidRPr="00A407E4">
              <w:rPr>
                <w:b/>
                <w:spacing w:val="-3"/>
              </w:rPr>
              <w:t xml:space="preserve"> </w:t>
            </w:r>
            <w:r w:rsidRPr="00A407E4">
              <w:rPr>
                <w:b/>
                <w:spacing w:val="-4"/>
              </w:rPr>
              <w:t>ion</w:t>
            </w:r>
            <w:r w:rsidRPr="00A407E4">
              <w:rPr>
                <w:b/>
                <w:spacing w:val="-2"/>
              </w:rPr>
              <w:t xml:space="preserve"> </w:t>
            </w:r>
            <w:r w:rsidRPr="00A407E4">
              <w:rPr>
                <w:b/>
                <w:spacing w:val="-4"/>
              </w:rPr>
              <w:t>mode</w:t>
            </w:r>
          </w:p>
        </w:tc>
        <w:tc>
          <w:tcPr>
            <w:tcW w:w="2357" w:type="dxa"/>
          </w:tcPr>
          <w:p w14:paraId="64822286" w14:textId="77777777" w:rsidR="00A407E4" w:rsidRPr="00A407E4" w:rsidRDefault="00A407E4">
            <w:pPr>
              <w:pStyle w:val="TableParagraph"/>
              <w:spacing w:before="91" w:line="254" w:lineRule="auto"/>
              <w:ind w:left="196"/>
              <w:jc w:val="both"/>
              <w:rPr>
                <w:b/>
              </w:rPr>
            </w:pPr>
          </w:p>
        </w:tc>
      </w:tr>
      <w:tr w:rsidR="00A407E4" w:rsidRPr="00A407E4" w14:paraId="1C3F2456" w14:textId="77777777" w:rsidTr="00A407E4">
        <w:trPr>
          <w:trHeight w:val="456"/>
        </w:trPr>
        <w:tc>
          <w:tcPr>
            <w:tcW w:w="4950" w:type="dxa"/>
            <w:hideMark/>
          </w:tcPr>
          <w:p w14:paraId="37EDC2BE" w14:textId="77777777" w:rsidR="00A407E4" w:rsidRPr="00A407E4" w:rsidRDefault="00A407E4">
            <w:pPr>
              <w:pStyle w:val="TableParagraph"/>
              <w:spacing w:before="91" w:line="254" w:lineRule="auto"/>
              <w:ind w:left="108"/>
              <w:jc w:val="both"/>
              <w:rPr>
                <w:b/>
              </w:rPr>
            </w:pPr>
            <w:r w:rsidRPr="00A407E4">
              <w:rPr>
                <w:b/>
                <w:w w:val="90"/>
              </w:rPr>
              <w:t>Peak</w:t>
            </w:r>
            <w:r w:rsidRPr="00A407E4">
              <w:rPr>
                <w:b/>
                <w:spacing w:val="10"/>
              </w:rPr>
              <w:t xml:space="preserve"> </w:t>
            </w:r>
            <w:r w:rsidRPr="00A407E4">
              <w:rPr>
                <w:b/>
                <w:spacing w:val="-2"/>
              </w:rPr>
              <w:t>Detection</w:t>
            </w:r>
          </w:p>
        </w:tc>
        <w:tc>
          <w:tcPr>
            <w:tcW w:w="2187" w:type="dxa"/>
          </w:tcPr>
          <w:p w14:paraId="3754CEF6" w14:textId="77777777" w:rsidR="00A407E4" w:rsidRPr="00A407E4" w:rsidRDefault="00A407E4">
            <w:pPr>
              <w:pStyle w:val="TableParagraph"/>
              <w:spacing w:line="254" w:lineRule="auto"/>
              <w:jc w:val="both"/>
            </w:pPr>
          </w:p>
        </w:tc>
        <w:tc>
          <w:tcPr>
            <w:tcW w:w="2357" w:type="dxa"/>
          </w:tcPr>
          <w:p w14:paraId="4B948856" w14:textId="77777777" w:rsidR="00A407E4" w:rsidRPr="00A407E4" w:rsidRDefault="00A407E4">
            <w:pPr>
              <w:pStyle w:val="TableParagraph"/>
              <w:spacing w:line="254" w:lineRule="auto"/>
              <w:jc w:val="both"/>
            </w:pPr>
          </w:p>
        </w:tc>
      </w:tr>
      <w:tr w:rsidR="00A407E4" w:rsidRPr="00A407E4" w14:paraId="7AA49E26" w14:textId="77777777" w:rsidTr="00A407E4">
        <w:trPr>
          <w:trHeight w:val="402"/>
        </w:trPr>
        <w:tc>
          <w:tcPr>
            <w:tcW w:w="4950" w:type="dxa"/>
            <w:hideMark/>
          </w:tcPr>
          <w:p w14:paraId="3D61A998" w14:textId="77777777" w:rsidR="00A407E4" w:rsidRPr="00A407E4" w:rsidRDefault="00A407E4">
            <w:pPr>
              <w:pStyle w:val="TableParagraph"/>
              <w:spacing w:before="37" w:line="254" w:lineRule="auto"/>
              <w:ind w:left="288"/>
              <w:jc w:val="both"/>
            </w:pPr>
            <w:r w:rsidRPr="00A407E4">
              <w:t>Intensity</w:t>
            </w:r>
            <w:r w:rsidRPr="00A407E4">
              <w:rPr>
                <w:spacing w:val="-3"/>
              </w:rPr>
              <w:t xml:space="preserve"> </w:t>
            </w:r>
            <w:r w:rsidRPr="00A407E4">
              <w:t xml:space="preserve">threshold </w:t>
            </w:r>
            <w:r w:rsidRPr="00A407E4">
              <w:rPr>
                <w:spacing w:val="-2"/>
              </w:rPr>
              <w:t>(counts)</w:t>
            </w:r>
          </w:p>
        </w:tc>
        <w:tc>
          <w:tcPr>
            <w:tcW w:w="2187" w:type="dxa"/>
            <w:hideMark/>
          </w:tcPr>
          <w:p w14:paraId="66B40874" w14:textId="77777777" w:rsidR="00A407E4" w:rsidRPr="00A407E4" w:rsidRDefault="00A407E4">
            <w:pPr>
              <w:pStyle w:val="TableParagraph"/>
              <w:spacing w:before="37" w:line="254" w:lineRule="auto"/>
              <w:ind w:left="255"/>
              <w:jc w:val="center"/>
            </w:pPr>
            <w:r w:rsidRPr="00A407E4">
              <w:rPr>
                <w:spacing w:val="-4"/>
              </w:rPr>
              <w:t>6000</w:t>
            </w:r>
          </w:p>
        </w:tc>
        <w:tc>
          <w:tcPr>
            <w:tcW w:w="2357" w:type="dxa"/>
            <w:hideMark/>
          </w:tcPr>
          <w:p w14:paraId="23B53AFC" w14:textId="77777777" w:rsidR="00A407E4" w:rsidRPr="00A407E4" w:rsidRDefault="00A407E4"/>
        </w:tc>
      </w:tr>
      <w:tr w:rsidR="00A407E4" w:rsidRPr="00A407E4" w14:paraId="74B6D4CD" w14:textId="77777777" w:rsidTr="00A407E4">
        <w:trPr>
          <w:trHeight w:val="402"/>
        </w:trPr>
        <w:tc>
          <w:tcPr>
            <w:tcW w:w="4950" w:type="dxa"/>
            <w:hideMark/>
          </w:tcPr>
          <w:p w14:paraId="18541862" w14:textId="77777777" w:rsidR="00A407E4" w:rsidRPr="00A407E4" w:rsidRDefault="00A407E4">
            <w:pPr>
              <w:pStyle w:val="TableParagraph"/>
              <w:spacing w:before="37" w:line="254" w:lineRule="auto"/>
              <w:ind w:left="288"/>
              <w:jc w:val="both"/>
            </w:pPr>
            <w:r w:rsidRPr="00A407E4">
              <w:t>Minimum</w:t>
            </w:r>
            <w:r w:rsidRPr="00A407E4">
              <w:rPr>
                <w:spacing w:val="-1"/>
              </w:rPr>
              <w:t xml:space="preserve"> </w:t>
            </w:r>
            <w:r w:rsidRPr="00A407E4">
              <w:t xml:space="preserve">Peak Length </w:t>
            </w:r>
            <w:r w:rsidRPr="00A407E4">
              <w:rPr>
                <w:spacing w:val="-2"/>
              </w:rPr>
              <w:t>(spectra)</w:t>
            </w:r>
          </w:p>
        </w:tc>
        <w:tc>
          <w:tcPr>
            <w:tcW w:w="2187" w:type="dxa"/>
            <w:hideMark/>
          </w:tcPr>
          <w:p w14:paraId="6D3835C0" w14:textId="77777777" w:rsidR="00A407E4" w:rsidRPr="00A407E4" w:rsidRDefault="00A407E4">
            <w:pPr>
              <w:pStyle w:val="TableParagraph"/>
              <w:spacing w:before="37" w:line="254" w:lineRule="auto"/>
              <w:ind w:left="255"/>
              <w:jc w:val="center"/>
            </w:pPr>
            <w:r w:rsidRPr="00A407E4">
              <w:rPr>
                <w:spacing w:val="-5"/>
              </w:rPr>
              <w:t>11</w:t>
            </w:r>
          </w:p>
        </w:tc>
        <w:tc>
          <w:tcPr>
            <w:tcW w:w="2357" w:type="dxa"/>
            <w:hideMark/>
          </w:tcPr>
          <w:p w14:paraId="2072F1E6" w14:textId="77777777" w:rsidR="00A407E4" w:rsidRPr="00A407E4" w:rsidRDefault="00A407E4"/>
        </w:tc>
      </w:tr>
      <w:tr w:rsidR="00A407E4" w:rsidRPr="00A407E4" w14:paraId="571730E3" w14:textId="77777777" w:rsidTr="00A407E4">
        <w:trPr>
          <w:trHeight w:val="723"/>
        </w:trPr>
        <w:tc>
          <w:tcPr>
            <w:tcW w:w="4950" w:type="dxa"/>
            <w:hideMark/>
          </w:tcPr>
          <w:p w14:paraId="250EAAEB" w14:textId="77777777" w:rsidR="00A407E4" w:rsidRPr="00A407E4" w:rsidRDefault="00A407E4">
            <w:pPr>
              <w:pStyle w:val="TableParagraph"/>
              <w:spacing w:before="37" w:line="254" w:lineRule="auto"/>
              <w:ind w:left="288"/>
              <w:jc w:val="both"/>
            </w:pPr>
            <w:r w:rsidRPr="00A407E4">
              <w:t xml:space="preserve">Feature </w:t>
            </w:r>
            <w:r w:rsidRPr="00A407E4">
              <w:rPr>
                <w:spacing w:val="-2"/>
              </w:rPr>
              <w:t>Signal</w:t>
            </w:r>
          </w:p>
          <w:p w14:paraId="3EBFC952" w14:textId="77777777" w:rsidR="00A407E4" w:rsidRPr="00A407E4" w:rsidRDefault="00A407E4">
            <w:pPr>
              <w:pStyle w:val="TableParagraph"/>
              <w:spacing w:before="126" w:line="264" w:lineRule="exact"/>
              <w:ind w:left="108"/>
              <w:jc w:val="both"/>
              <w:rPr>
                <w:b/>
              </w:rPr>
            </w:pPr>
            <w:r w:rsidRPr="00A407E4">
              <w:rPr>
                <w:b/>
                <w:spacing w:val="-2"/>
              </w:rPr>
              <w:t>Calibration</w:t>
            </w:r>
          </w:p>
        </w:tc>
        <w:tc>
          <w:tcPr>
            <w:tcW w:w="2187" w:type="dxa"/>
            <w:hideMark/>
          </w:tcPr>
          <w:p w14:paraId="5E9B215C" w14:textId="77777777" w:rsidR="00A407E4" w:rsidRPr="00A407E4" w:rsidRDefault="00A407E4">
            <w:pPr>
              <w:pStyle w:val="TableParagraph"/>
              <w:spacing w:before="37" w:line="254" w:lineRule="auto"/>
              <w:ind w:left="255"/>
              <w:jc w:val="center"/>
            </w:pPr>
            <w:r w:rsidRPr="00A407E4">
              <w:rPr>
                <w:spacing w:val="-2"/>
              </w:rPr>
              <w:t>Intensity</w:t>
            </w:r>
          </w:p>
        </w:tc>
        <w:tc>
          <w:tcPr>
            <w:tcW w:w="2357" w:type="dxa"/>
            <w:hideMark/>
          </w:tcPr>
          <w:p w14:paraId="005BA6B5" w14:textId="77777777" w:rsidR="00A407E4" w:rsidRPr="00A407E4" w:rsidRDefault="00A407E4"/>
        </w:tc>
      </w:tr>
      <w:tr w:rsidR="00A407E4" w:rsidRPr="00A407E4" w14:paraId="73946BFE" w14:textId="77777777" w:rsidTr="00A407E4">
        <w:trPr>
          <w:trHeight w:val="479"/>
        </w:trPr>
        <w:tc>
          <w:tcPr>
            <w:tcW w:w="4950" w:type="dxa"/>
            <w:hideMark/>
          </w:tcPr>
          <w:p w14:paraId="2FBB6B14" w14:textId="77777777" w:rsidR="00A407E4" w:rsidRPr="00A407E4" w:rsidRDefault="00A407E4">
            <w:pPr>
              <w:pStyle w:val="TableParagraph"/>
              <w:spacing w:before="109" w:line="254" w:lineRule="auto"/>
              <w:ind w:left="288"/>
              <w:jc w:val="both"/>
              <w:rPr>
                <w:i/>
              </w:rPr>
            </w:pPr>
            <w:r w:rsidRPr="00A407E4">
              <w:t>Mass</w:t>
            </w:r>
            <w:r w:rsidRPr="00A407E4">
              <w:rPr>
                <w:spacing w:val="-3"/>
              </w:rPr>
              <w:t xml:space="preserve"> </w:t>
            </w:r>
            <w:r w:rsidRPr="00A407E4">
              <w:t>recalibration</w:t>
            </w:r>
            <w:r w:rsidRPr="00A407E4">
              <w:rPr>
                <w:spacing w:val="-2"/>
              </w:rPr>
              <w:t xml:space="preserve"> </w:t>
            </w:r>
            <w:r w:rsidRPr="00A407E4">
              <w:rPr>
                <w:i/>
                <w:spacing w:val="-5"/>
              </w:rPr>
              <w:t>RT</w:t>
            </w:r>
          </w:p>
        </w:tc>
        <w:tc>
          <w:tcPr>
            <w:tcW w:w="2187" w:type="dxa"/>
            <w:hideMark/>
          </w:tcPr>
          <w:p w14:paraId="4407B4BC" w14:textId="77777777" w:rsidR="00A407E4" w:rsidRPr="00A407E4" w:rsidRDefault="00A407E4">
            <w:pPr>
              <w:pStyle w:val="TableParagraph"/>
              <w:spacing w:before="118" w:line="254" w:lineRule="auto"/>
              <w:ind w:left="255"/>
              <w:jc w:val="center"/>
            </w:pPr>
            <w:r w:rsidRPr="00A407E4">
              <w:t>auto-</w:t>
            </w:r>
            <w:r w:rsidRPr="00A407E4">
              <w:rPr>
                <w:spacing w:val="-2"/>
              </w:rPr>
              <w:t>detect</w:t>
            </w:r>
          </w:p>
        </w:tc>
        <w:tc>
          <w:tcPr>
            <w:tcW w:w="2357" w:type="dxa"/>
            <w:hideMark/>
          </w:tcPr>
          <w:p w14:paraId="76AD5B4C" w14:textId="77777777" w:rsidR="00A407E4" w:rsidRPr="00A407E4" w:rsidRDefault="00A407E4"/>
        </w:tc>
      </w:tr>
      <w:tr w:rsidR="00A407E4" w:rsidRPr="00A407E4" w14:paraId="026D874A" w14:textId="77777777" w:rsidTr="00A407E4">
        <w:trPr>
          <w:trHeight w:val="727"/>
        </w:trPr>
        <w:tc>
          <w:tcPr>
            <w:tcW w:w="4950" w:type="dxa"/>
            <w:hideMark/>
          </w:tcPr>
          <w:p w14:paraId="1FFFD301" w14:textId="77777777" w:rsidR="00A407E4" w:rsidRPr="00A407E4" w:rsidRDefault="00A407E4">
            <w:pPr>
              <w:pStyle w:val="TableParagraph"/>
              <w:spacing w:before="31" w:line="254" w:lineRule="auto"/>
              <w:ind w:left="288"/>
              <w:jc w:val="both"/>
              <w:rPr>
                <w:i/>
              </w:rPr>
            </w:pPr>
            <w:r w:rsidRPr="00A407E4">
              <w:t>Mass</w:t>
            </w:r>
            <w:r w:rsidRPr="00A407E4">
              <w:rPr>
                <w:spacing w:val="-3"/>
              </w:rPr>
              <w:t xml:space="preserve"> </w:t>
            </w:r>
            <w:r w:rsidRPr="00A407E4">
              <w:t>recalibration</w:t>
            </w:r>
            <w:r w:rsidRPr="00A407E4">
              <w:rPr>
                <w:spacing w:val="-2"/>
              </w:rPr>
              <w:t xml:space="preserve"> </w:t>
            </w:r>
            <w:r w:rsidRPr="00A407E4">
              <w:rPr>
                <w:i/>
                <w:spacing w:val="-4"/>
              </w:rPr>
              <w:t>List</w:t>
            </w:r>
          </w:p>
          <w:p w14:paraId="344E9E36" w14:textId="77777777" w:rsidR="00A407E4" w:rsidRPr="00A407E4" w:rsidRDefault="00A407E4">
            <w:pPr>
              <w:pStyle w:val="TableParagraph"/>
              <w:spacing w:before="124" w:line="264" w:lineRule="exact"/>
              <w:ind w:left="108"/>
              <w:jc w:val="both"/>
              <w:rPr>
                <w:b/>
              </w:rPr>
            </w:pPr>
            <w:r w:rsidRPr="00A407E4">
              <w:rPr>
                <w:b/>
                <w:w w:val="90"/>
              </w:rPr>
              <w:t>Recursive</w:t>
            </w:r>
            <w:r w:rsidRPr="00A407E4">
              <w:rPr>
                <w:b/>
                <w:spacing w:val="16"/>
              </w:rPr>
              <w:t xml:space="preserve"> </w:t>
            </w:r>
            <w:r w:rsidRPr="00A407E4">
              <w:rPr>
                <w:b/>
                <w:w w:val="90"/>
              </w:rPr>
              <w:t>Feature</w:t>
            </w:r>
            <w:r w:rsidRPr="00A407E4">
              <w:rPr>
                <w:b/>
                <w:spacing w:val="17"/>
              </w:rPr>
              <w:t xml:space="preserve"> </w:t>
            </w:r>
            <w:r w:rsidRPr="00A407E4">
              <w:rPr>
                <w:b/>
                <w:spacing w:val="-2"/>
                <w:w w:val="90"/>
              </w:rPr>
              <w:t>Extraction</w:t>
            </w:r>
          </w:p>
        </w:tc>
        <w:tc>
          <w:tcPr>
            <w:tcW w:w="2187" w:type="dxa"/>
            <w:hideMark/>
          </w:tcPr>
          <w:p w14:paraId="47185715" w14:textId="77777777" w:rsidR="00A407E4" w:rsidRPr="00A407E4" w:rsidRDefault="00A407E4">
            <w:pPr>
              <w:pStyle w:val="TableParagraph"/>
              <w:spacing w:before="40" w:line="254" w:lineRule="auto"/>
              <w:ind w:left="255"/>
              <w:jc w:val="center"/>
              <w:rPr>
                <w:lang w:val="pt-BR"/>
              </w:rPr>
            </w:pPr>
            <w:r w:rsidRPr="00A407E4">
              <w:rPr>
                <w:lang w:val="pt-BR"/>
              </w:rPr>
              <w:t xml:space="preserve">Na Formate </w:t>
            </w:r>
            <w:r w:rsidRPr="00A407E4">
              <w:rPr>
                <w:spacing w:val="-5"/>
                <w:lang w:val="pt-BR"/>
              </w:rPr>
              <w:t xml:space="preserve">pos </w:t>
            </w:r>
          </w:p>
        </w:tc>
        <w:tc>
          <w:tcPr>
            <w:tcW w:w="2357" w:type="dxa"/>
            <w:hideMark/>
          </w:tcPr>
          <w:p w14:paraId="0BD195D3" w14:textId="77777777" w:rsidR="00A407E4" w:rsidRPr="00A407E4" w:rsidRDefault="00A407E4">
            <w:pPr>
              <w:rPr>
                <w:lang w:val="pt-BR"/>
              </w:rPr>
            </w:pPr>
          </w:p>
        </w:tc>
      </w:tr>
      <w:tr w:rsidR="00A407E4" w:rsidRPr="00A407E4" w14:paraId="2C165A33" w14:textId="77777777" w:rsidTr="00A407E4">
        <w:trPr>
          <w:trHeight w:val="485"/>
        </w:trPr>
        <w:tc>
          <w:tcPr>
            <w:tcW w:w="4950" w:type="dxa"/>
            <w:hideMark/>
          </w:tcPr>
          <w:p w14:paraId="3EEBC7DF" w14:textId="77777777" w:rsidR="00A407E4" w:rsidRPr="00A407E4" w:rsidRDefault="00A407E4">
            <w:pPr>
              <w:pStyle w:val="TableParagraph"/>
              <w:spacing w:before="109" w:line="254" w:lineRule="auto"/>
              <w:ind w:left="288"/>
              <w:jc w:val="both"/>
            </w:pPr>
            <w:r w:rsidRPr="00A407E4">
              <w:rPr>
                <w:spacing w:val="-2"/>
              </w:rPr>
              <w:t>Minimum Peak</w:t>
            </w:r>
            <w:r w:rsidRPr="00A407E4">
              <w:rPr>
                <w:spacing w:val="-1"/>
              </w:rPr>
              <w:t xml:space="preserve"> </w:t>
            </w:r>
            <w:r w:rsidRPr="00A407E4">
              <w:rPr>
                <w:spacing w:val="-2"/>
              </w:rPr>
              <w:t xml:space="preserve">Length </w:t>
            </w:r>
            <w:r w:rsidRPr="00A407E4">
              <w:rPr>
                <w:i/>
                <w:spacing w:val="-2"/>
              </w:rPr>
              <w:t>recursive</w:t>
            </w:r>
            <w:r w:rsidRPr="00A407E4">
              <w:rPr>
                <w:i/>
                <w:spacing w:val="-4"/>
              </w:rPr>
              <w:t xml:space="preserve"> </w:t>
            </w:r>
            <w:r w:rsidRPr="00A407E4">
              <w:rPr>
                <w:spacing w:val="-2"/>
              </w:rPr>
              <w:t>(spectra)</w:t>
            </w:r>
          </w:p>
        </w:tc>
        <w:tc>
          <w:tcPr>
            <w:tcW w:w="2187" w:type="dxa"/>
            <w:hideMark/>
          </w:tcPr>
          <w:p w14:paraId="765F935F" w14:textId="77777777" w:rsidR="00A407E4" w:rsidRPr="00A407E4" w:rsidRDefault="00A407E4">
            <w:pPr>
              <w:pStyle w:val="TableParagraph"/>
              <w:spacing w:before="118" w:line="254" w:lineRule="auto"/>
              <w:ind w:left="255"/>
              <w:jc w:val="center"/>
            </w:pPr>
            <w:r w:rsidRPr="00A407E4">
              <w:rPr>
                <w:spacing w:val="-10"/>
              </w:rPr>
              <w:t>7</w:t>
            </w:r>
          </w:p>
        </w:tc>
        <w:tc>
          <w:tcPr>
            <w:tcW w:w="2357" w:type="dxa"/>
            <w:hideMark/>
          </w:tcPr>
          <w:p w14:paraId="4BA5A0CB" w14:textId="77777777" w:rsidR="00A407E4" w:rsidRPr="00A407E4" w:rsidRDefault="00A407E4"/>
        </w:tc>
      </w:tr>
      <w:tr w:rsidR="00A407E4" w:rsidRPr="00A407E4" w14:paraId="3FBF97F1" w14:textId="77777777" w:rsidTr="00A407E4">
        <w:trPr>
          <w:trHeight w:val="319"/>
        </w:trPr>
        <w:tc>
          <w:tcPr>
            <w:tcW w:w="4950" w:type="dxa"/>
            <w:hideMark/>
          </w:tcPr>
          <w:p w14:paraId="708F10D2" w14:textId="77777777" w:rsidR="00A407E4" w:rsidRPr="00A407E4" w:rsidRDefault="00A407E4" w:rsidP="00A407E4">
            <w:pPr>
              <w:pStyle w:val="TableParagraph"/>
              <w:spacing w:before="35" w:line="360" w:lineRule="auto"/>
              <w:ind w:left="288"/>
              <w:jc w:val="both"/>
            </w:pPr>
            <w:r w:rsidRPr="00A407E4">
              <w:t>Minimum</w:t>
            </w:r>
            <w:r w:rsidRPr="00A407E4">
              <w:rPr>
                <w:spacing w:val="-2"/>
              </w:rPr>
              <w:t xml:space="preserve"> </w:t>
            </w:r>
            <w:r w:rsidRPr="00A407E4">
              <w:t>#</w:t>
            </w:r>
            <w:r w:rsidRPr="00A407E4">
              <w:rPr>
                <w:spacing w:val="-2"/>
              </w:rPr>
              <w:t xml:space="preserve"> </w:t>
            </w:r>
            <w:r w:rsidRPr="00A407E4">
              <w:t>Features</w:t>
            </w:r>
            <w:r w:rsidRPr="00A407E4">
              <w:rPr>
                <w:spacing w:val="-3"/>
              </w:rPr>
              <w:t xml:space="preserve"> </w:t>
            </w:r>
            <w:r w:rsidRPr="00A407E4">
              <w:t>for</w:t>
            </w:r>
            <w:r w:rsidRPr="00A407E4">
              <w:rPr>
                <w:spacing w:val="-1"/>
              </w:rPr>
              <w:t xml:space="preserve"> </w:t>
            </w:r>
            <w:r w:rsidRPr="00A407E4">
              <w:t>Extraction</w:t>
            </w:r>
            <w:r w:rsidRPr="00A407E4">
              <w:rPr>
                <w:spacing w:val="-1"/>
              </w:rPr>
              <w:t xml:space="preserve"> </w:t>
            </w:r>
            <w:r w:rsidRPr="00A407E4">
              <w:rPr>
                <w:spacing w:val="-2"/>
              </w:rPr>
              <w:t>(analysis)</w:t>
            </w:r>
          </w:p>
        </w:tc>
        <w:tc>
          <w:tcPr>
            <w:tcW w:w="2187" w:type="dxa"/>
            <w:hideMark/>
          </w:tcPr>
          <w:p w14:paraId="3B852E44" w14:textId="77777777" w:rsidR="00A407E4" w:rsidRPr="00A407E4" w:rsidRDefault="00A407E4">
            <w:pPr>
              <w:pStyle w:val="TableParagraph"/>
              <w:spacing w:before="35" w:line="264" w:lineRule="exact"/>
              <w:ind w:left="255"/>
              <w:jc w:val="center"/>
            </w:pPr>
            <w:r w:rsidRPr="00A407E4">
              <w:rPr>
                <w:spacing w:val="-10"/>
              </w:rPr>
              <w:t>1</w:t>
            </w:r>
          </w:p>
        </w:tc>
        <w:tc>
          <w:tcPr>
            <w:tcW w:w="2357" w:type="dxa"/>
            <w:hideMark/>
          </w:tcPr>
          <w:p w14:paraId="7F4CC8C8" w14:textId="77777777" w:rsidR="00A407E4" w:rsidRPr="00A407E4" w:rsidRDefault="00A407E4"/>
        </w:tc>
      </w:tr>
    </w:tbl>
    <w:p w14:paraId="3434D8FC" w14:textId="77777777" w:rsidR="00A407E4" w:rsidRPr="00A407E4" w:rsidRDefault="00A407E4" w:rsidP="00A407E4">
      <w:r w:rsidRPr="00A407E4">
        <w:rPr>
          <w:lang w:val="fr-FR"/>
        </w:rPr>
        <w:t xml:space="preserve">   </w:t>
      </w:r>
      <w:proofErr w:type="spellStart"/>
      <w:r w:rsidRPr="00A407E4">
        <w:rPr>
          <w:lang w:val="fr-FR"/>
        </w:rPr>
        <w:t>Bucket</w:t>
      </w:r>
      <w:proofErr w:type="spellEnd"/>
      <w:r w:rsidRPr="00A407E4">
        <w:rPr>
          <w:spacing w:val="-8"/>
          <w:lang w:val="fr-FR"/>
        </w:rPr>
        <w:t xml:space="preserve"> </w:t>
      </w:r>
      <w:proofErr w:type="spellStart"/>
      <w:r w:rsidRPr="00A407E4">
        <w:rPr>
          <w:spacing w:val="-2"/>
          <w:lang w:val="fr-FR"/>
        </w:rPr>
        <w:t>Filter</w:t>
      </w:r>
      <w:proofErr w:type="spellEnd"/>
    </w:p>
    <w:p w14:paraId="6A750C9E" w14:textId="77777777" w:rsidR="00A407E4" w:rsidRPr="00A407E4" w:rsidRDefault="00A407E4" w:rsidP="00A407E4">
      <w:pPr>
        <w:pStyle w:val="Corpsdetexte"/>
        <w:tabs>
          <w:tab w:val="left" w:pos="5228"/>
          <w:tab w:val="right" w:pos="7475"/>
        </w:tabs>
        <w:spacing w:before="126"/>
        <w:ind w:left="311"/>
        <w:rPr>
          <w:sz w:val="22"/>
          <w:szCs w:val="22"/>
        </w:rPr>
      </w:pPr>
      <w:r w:rsidRPr="00A407E4">
        <w:rPr>
          <w:sz w:val="22"/>
          <w:szCs w:val="22"/>
        </w:rPr>
        <w:t>Presence</w:t>
      </w:r>
      <w:r w:rsidRPr="00A407E4">
        <w:rPr>
          <w:spacing w:val="-1"/>
          <w:sz w:val="22"/>
          <w:szCs w:val="22"/>
        </w:rPr>
        <w:t xml:space="preserve"> </w:t>
      </w:r>
      <w:r w:rsidRPr="00A407E4">
        <w:rPr>
          <w:sz w:val="22"/>
          <w:szCs w:val="22"/>
        </w:rPr>
        <w:t>of</w:t>
      </w:r>
      <w:r w:rsidRPr="00A407E4">
        <w:rPr>
          <w:spacing w:val="-1"/>
          <w:sz w:val="22"/>
          <w:szCs w:val="22"/>
        </w:rPr>
        <w:t xml:space="preserve"> </w:t>
      </w:r>
      <w:r w:rsidRPr="00A407E4">
        <w:rPr>
          <w:sz w:val="22"/>
          <w:szCs w:val="22"/>
        </w:rPr>
        <w:t>features</w:t>
      </w:r>
      <w:r w:rsidRPr="00A407E4">
        <w:rPr>
          <w:spacing w:val="-2"/>
          <w:sz w:val="22"/>
          <w:szCs w:val="22"/>
        </w:rPr>
        <w:t xml:space="preserve"> </w:t>
      </w:r>
      <w:r w:rsidRPr="00A407E4">
        <w:rPr>
          <w:sz w:val="22"/>
          <w:szCs w:val="22"/>
        </w:rPr>
        <w:t>in</w:t>
      </w:r>
      <w:r w:rsidRPr="00A407E4">
        <w:rPr>
          <w:spacing w:val="-1"/>
          <w:sz w:val="22"/>
          <w:szCs w:val="22"/>
        </w:rPr>
        <w:t xml:space="preserve"> </w:t>
      </w:r>
      <w:r w:rsidRPr="00A407E4">
        <w:rPr>
          <w:sz w:val="22"/>
          <w:szCs w:val="22"/>
        </w:rPr>
        <w:t>minimum</w:t>
      </w:r>
      <w:r w:rsidRPr="00A407E4">
        <w:rPr>
          <w:spacing w:val="-1"/>
          <w:sz w:val="22"/>
          <w:szCs w:val="22"/>
        </w:rPr>
        <w:t xml:space="preserve"> </w:t>
      </w:r>
      <w:r w:rsidRPr="00A407E4">
        <w:rPr>
          <w:sz w:val="22"/>
          <w:szCs w:val="22"/>
        </w:rPr>
        <w:t>#</w:t>
      </w:r>
      <w:r w:rsidRPr="00A407E4">
        <w:rPr>
          <w:spacing w:val="-1"/>
          <w:sz w:val="22"/>
          <w:szCs w:val="22"/>
        </w:rPr>
        <w:t xml:space="preserve"> </w:t>
      </w:r>
      <w:r w:rsidRPr="00A407E4">
        <w:rPr>
          <w:sz w:val="22"/>
          <w:szCs w:val="22"/>
        </w:rPr>
        <w:t xml:space="preserve">of </w:t>
      </w:r>
      <w:r w:rsidRPr="00A407E4">
        <w:rPr>
          <w:spacing w:val="-2"/>
          <w:sz w:val="22"/>
          <w:szCs w:val="22"/>
        </w:rPr>
        <w:t>analysis</w:t>
      </w:r>
      <w:r w:rsidRPr="00A407E4">
        <w:rPr>
          <w:sz w:val="22"/>
          <w:szCs w:val="22"/>
        </w:rPr>
        <w:tab/>
        <w:t xml:space="preserve">               </w:t>
      </w:r>
      <w:r w:rsidRPr="00A407E4">
        <w:rPr>
          <w:spacing w:val="-10"/>
          <w:sz w:val="22"/>
          <w:szCs w:val="22"/>
        </w:rPr>
        <w:t>1</w:t>
      </w:r>
      <w:r w:rsidRPr="00A407E4">
        <w:rPr>
          <w:sz w:val="22"/>
          <w:szCs w:val="22"/>
        </w:rPr>
        <w:tab/>
      </w:r>
    </w:p>
    <w:p w14:paraId="2771F7C5" w14:textId="77777777" w:rsidR="00A407E4" w:rsidRPr="00A407E4" w:rsidRDefault="00A407E4" w:rsidP="009E4FFD">
      <w:pPr>
        <w:pStyle w:val="Corpsdetexte"/>
        <w:spacing w:before="127" w:after="240"/>
        <w:ind w:left="311"/>
        <w:rPr>
          <w:sz w:val="22"/>
          <w:szCs w:val="22"/>
        </w:rPr>
      </w:pPr>
      <w:r w:rsidRPr="00A407E4">
        <w:rPr>
          <w:spacing w:val="-2"/>
          <w:sz w:val="22"/>
          <w:szCs w:val="22"/>
        </w:rPr>
        <w:t>(analysis)</w:t>
      </w:r>
    </w:p>
    <w:p w14:paraId="5A3B0965" w14:textId="77777777" w:rsidR="00A407E4" w:rsidRPr="009E4FFD" w:rsidRDefault="00A407E4" w:rsidP="009E4FFD">
      <w:pPr>
        <w:rPr>
          <w:b/>
          <w:lang w:val="fr-FR"/>
        </w:rPr>
      </w:pPr>
      <w:r w:rsidRPr="009E4FFD">
        <w:rPr>
          <w:b/>
          <w:lang w:val="fr-FR"/>
        </w:rPr>
        <w:t xml:space="preserve">   MS/MS</w:t>
      </w:r>
      <w:r w:rsidRPr="009E4FFD">
        <w:rPr>
          <w:b/>
          <w:spacing w:val="16"/>
          <w:lang w:val="fr-FR"/>
        </w:rPr>
        <w:t xml:space="preserve"> </w:t>
      </w:r>
      <w:r w:rsidRPr="009E4FFD">
        <w:rPr>
          <w:b/>
          <w:lang w:val="fr-FR"/>
        </w:rPr>
        <w:t>Import</w:t>
      </w:r>
      <w:r w:rsidRPr="009E4FFD">
        <w:rPr>
          <w:b/>
          <w:spacing w:val="18"/>
          <w:lang w:val="fr-FR"/>
        </w:rPr>
        <w:t xml:space="preserve"> </w:t>
      </w:r>
      <w:r w:rsidRPr="009E4FFD">
        <w:rPr>
          <w:b/>
          <w:spacing w:val="-2"/>
          <w:lang w:val="fr-FR"/>
        </w:rPr>
        <w:t>Configuration</w:t>
      </w:r>
    </w:p>
    <w:tbl>
      <w:tblPr>
        <w:tblW w:w="9495" w:type="dxa"/>
        <w:tblInd w:w="30" w:type="dxa"/>
        <w:tblLayout w:type="fixed"/>
        <w:tblCellMar>
          <w:left w:w="0" w:type="dxa"/>
          <w:right w:w="0" w:type="dxa"/>
        </w:tblCellMar>
        <w:tblLook w:val="01E0" w:firstRow="1" w:lastRow="1" w:firstColumn="1" w:lastColumn="1" w:noHBand="0" w:noVBand="0"/>
      </w:tblPr>
      <w:tblGrid>
        <w:gridCol w:w="4751"/>
        <w:gridCol w:w="2454"/>
        <w:gridCol w:w="2290"/>
      </w:tblGrid>
      <w:tr w:rsidR="00A407E4" w:rsidRPr="00A407E4" w14:paraId="7295BCD7" w14:textId="77777777" w:rsidTr="00A407E4">
        <w:trPr>
          <w:trHeight w:val="321"/>
        </w:trPr>
        <w:tc>
          <w:tcPr>
            <w:tcW w:w="4750" w:type="dxa"/>
            <w:hideMark/>
          </w:tcPr>
          <w:p w14:paraId="25E456D0" w14:textId="77777777" w:rsidR="00A407E4" w:rsidRPr="00A407E4" w:rsidRDefault="00A407E4">
            <w:pPr>
              <w:pStyle w:val="TableParagraph"/>
              <w:spacing w:line="232" w:lineRule="exact"/>
              <w:ind w:left="288"/>
              <w:jc w:val="both"/>
            </w:pPr>
            <w:r w:rsidRPr="00A407E4">
              <w:t>Perform</w:t>
            </w:r>
            <w:r w:rsidRPr="00A407E4">
              <w:rPr>
                <w:spacing w:val="-3"/>
              </w:rPr>
              <w:t xml:space="preserve"> </w:t>
            </w:r>
            <w:r w:rsidRPr="00A407E4">
              <w:t>MS/MS</w:t>
            </w:r>
            <w:r w:rsidRPr="00A407E4">
              <w:rPr>
                <w:spacing w:val="-2"/>
              </w:rPr>
              <w:t xml:space="preserve"> import</w:t>
            </w:r>
          </w:p>
        </w:tc>
        <w:tc>
          <w:tcPr>
            <w:tcW w:w="2454" w:type="dxa"/>
            <w:hideMark/>
          </w:tcPr>
          <w:p w14:paraId="43E32B5A" w14:textId="77777777" w:rsidR="00A407E4" w:rsidRPr="00A407E4" w:rsidRDefault="00A407E4">
            <w:pPr>
              <w:pStyle w:val="TableParagraph"/>
              <w:spacing w:line="232" w:lineRule="exact"/>
              <w:ind w:left="455"/>
              <w:jc w:val="center"/>
            </w:pPr>
            <w:r w:rsidRPr="00A407E4">
              <w:rPr>
                <w:spacing w:val="-5"/>
              </w:rPr>
              <w:t>Yes</w:t>
            </w:r>
          </w:p>
        </w:tc>
        <w:tc>
          <w:tcPr>
            <w:tcW w:w="2290" w:type="dxa"/>
            <w:hideMark/>
          </w:tcPr>
          <w:p w14:paraId="7D02E19A" w14:textId="77777777" w:rsidR="00A407E4" w:rsidRPr="00A407E4" w:rsidRDefault="00A407E4"/>
        </w:tc>
      </w:tr>
      <w:tr w:rsidR="00A407E4" w:rsidRPr="00A407E4" w14:paraId="258FA590" w14:textId="77777777" w:rsidTr="00A407E4">
        <w:trPr>
          <w:trHeight w:val="402"/>
        </w:trPr>
        <w:tc>
          <w:tcPr>
            <w:tcW w:w="4750" w:type="dxa"/>
            <w:hideMark/>
          </w:tcPr>
          <w:p w14:paraId="757A7385" w14:textId="77777777" w:rsidR="00A407E4" w:rsidRPr="00A407E4" w:rsidRDefault="00A407E4">
            <w:pPr>
              <w:pStyle w:val="TableParagraph"/>
              <w:spacing w:before="37" w:line="254" w:lineRule="auto"/>
              <w:ind w:left="288"/>
              <w:jc w:val="both"/>
            </w:pPr>
            <w:r w:rsidRPr="00A407E4">
              <w:t>MS/MS</w:t>
            </w:r>
            <w:r w:rsidRPr="00A407E4">
              <w:rPr>
                <w:spacing w:val="-3"/>
              </w:rPr>
              <w:t xml:space="preserve"> </w:t>
            </w:r>
            <w:r w:rsidRPr="00A407E4">
              <w:t>import</w:t>
            </w:r>
            <w:r w:rsidRPr="00A407E4">
              <w:rPr>
                <w:spacing w:val="-2"/>
              </w:rPr>
              <w:t xml:space="preserve"> method</w:t>
            </w:r>
          </w:p>
        </w:tc>
        <w:tc>
          <w:tcPr>
            <w:tcW w:w="2454" w:type="dxa"/>
            <w:hideMark/>
          </w:tcPr>
          <w:p w14:paraId="75AEB969" w14:textId="77777777" w:rsidR="00A407E4" w:rsidRPr="00A407E4" w:rsidRDefault="00A407E4">
            <w:pPr>
              <w:pStyle w:val="TableParagraph"/>
              <w:spacing w:before="37" w:line="254" w:lineRule="auto"/>
              <w:ind w:left="455"/>
              <w:jc w:val="center"/>
            </w:pPr>
            <w:proofErr w:type="spellStart"/>
            <w:r w:rsidRPr="00A407E4">
              <w:rPr>
                <w:spacing w:val="-2"/>
              </w:rPr>
              <w:t>Maxsum</w:t>
            </w:r>
            <w:proofErr w:type="spellEnd"/>
            <w:r w:rsidRPr="00A407E4">
              <w:rPr>
                <w:spacing w:val="-2"/>
              </w:rPr>
              <w:t>*</w:t>
            </w:r>
          </w:p>
        </w:tc>
        <w:tc>
          <w:tcPr>
            <w:tcW w:w="2290" w:type="dxa"/>
          </w:tcPr>
          <w:p w14:paraId="4B0BFA56" w14:textId="77777777" w:rsidR="00A407E4" w:rsidRPr="00A407E4" w:rsidRDefault="00A407E4">
            <w:pPr>
              <w:pStyle w:val="TableParagraph"/>
              <w:spacing w:before="37" w:line="254" w:lineRule="auto"/>
              <w:ind w:left="129"/>
              <w:jc w:val="both"/>
            </w:pPr>
          </w:p>
        </w:tc>
      </w:tr>
      <w:tr w:rsidR="00A407E4" w:rsidRPr="00A407E4" w14:paraId="7D733F60" w14:textId="77777777" w:rsidTr="00A407E4">
        <w:trPr>
          <w:trHeight w:val="723"/>
        </w:trPr>
        <w:tc>
          <w:tcPr>
            <w:tcW w:w="4750" w:type="dxa"/>
            <w:hideMark/>
          </w:tcPr>
          <w:p w14:paraId="12CF4382" w14:textId="77777777" w:rsidR="00A407E4" w:rsidRPr="00A407E4" w:rsidRDefault="00A407E4">
            <w:pPr>
              <w:pStyle w:val="TableParagraph"/>
              <w:spacing w:before="37" w:line="254" w:lineRule="auto"/>
              <w:ind w:left="288"/>
              <w:jc w:val="both"/>
            </w:pPr>
            <w:r w:rsidRPr="00A407E4">
              <w:t xml:space="preserve">Group by collision </w:t>
            </w:r>
            <w:r w:rsidRPr="00A407E4">
              <w:rPr>
                <w:spacing w:val="-2"/>
              </w:rPr>
              <w:t>energy</w:t>
            </w:r>
          </w:p>
          <w:p w14:paraId="345D7C90" w14:textId="77777777" w:rsidR="00A407E4" w:rsidRPr="00A407E4" w:rsidRDefault="00A407E4">
            <w:pPr>
              <w:pStyle w:val="TableParagraph"/>
              <w:spacing w:before="126" w:line="264" w:lineRule="exact"/>
              <w:jc w:val="both"/>
              <w:rPr>
                <w:b/>
              </w:rPr>
            </w:pPr>
            <w:r w:rsidRPr="00A407E4">
              <w:rPr>
                <w:b/>
                <w:spacing w:val="-2"/>
              </w:rPr>
              <w:t xml:space="preserve">  Ranges</w:t>
            </w:r>
          </w:p>
        </w:tc>
        <w:tc>
          <w:tcPr>
            <w:tcW w:w="2454" w:type="dxa"/>
            <w:hideMark/>
          </w:tcPr>
          <w:p w14:paraId="01806BD8" w14:textId="77777777" w:rsidR="00A407E4" w:rsidRPr="00A407E4" w:rsidRDefault="00A407E4">
            <w:pPr>
              <w:pStyle w:val="TableParagraph"/>
              <w:spacing w:before="37" w:line="254" w:lineRule="auto"/>
              <w:ind w:left="455"/>
              <w:jc w:val="center"/>
            </w:pPr>
            <w:r w:rsidRPr="00A407E4">
              <w:rPr>
                <w:spacing w:val="-5"/>
              </w:rPr>
              <w:t>Yes</w:t>
            </w:r>
          </w:p>
        </w:tc>
        <w:tc>
          <w:tcPr>
            <w:tcW w:w="2290" w:type="dxa"/>
          </w:tcPr>
          <w:p w14:paraId="36B5F48B" w14:textId="77777777" w:rsidR="00A407E4" w:rsidRPr="00A407E4" w:rsidRDefault="00A407E4">
            <w:pPr>
              <w:pStyle w:val="TableParagraph"/>
              <w:spacing w:before="37" w:line="254" w:lineRule="auto"/>
              <w:ind w:left="129"/>
              <w:jc w:val="both"/>
            </w:pPr>
          </w:p>
        </w:tc>
      </w:tr>
      <w:tr w:rsidR="00A407E4" w:rsidRPr="00A407E4" w14:paraId="3F8F0B5C" w14:textId="77777777" w:rsidTr="00A407E4">
        <w:trPr>
          <w:trHeight w:val="402"/>
        </w:trPr>
        <w:tc>
          <w:tcPr>
            <w:tcW w:w="4750" w:type="dxa"/>
            <w:hideMark/>
          </w:tcPr>
          <w:p w14:paraId="49534B19" w14:textId="77777777" w:rsidR="00A407E4" w:rsidRPr="00A407E4" w:rsidRDefault="00A407E4">
            <w:pPr>
              <w:pStyle w:val="TableParagraph"/>
              <w:spacing w:before="31" w:line="254" w:lineRule="auto"/>
              <w:jc w:val="both"/>
            </w:pPr>
            <w:r w:rsidRPr="00A407E4">
              <w:t xml:space="preserve">     Mass</w:t>
            </w:r>
            <w:r w:rsidRPr="00A407E4">
              <w:rPr>
                <w:spacing w:val="-14"/>
              </w:rPr>
              <w:t xml:space="preserve"> </w:t>
            </w:r>
            <w:r w:rsidRPr="00A407E4">
              <w:t>Range</w:t>
            </w:r>
            <w:r w:rsidRPr="00A407E4">
              <w:rPr>
                <w:spacing w:val="-12"/>
              </w:rPr>
              <w:t xml:space="preserve"> </w:t>
            </w:r>
            <w:r w:rsidRPr="00A407E4">
              <w:rPr>
                <w:i/>
              </w:rPr>
              <w:t>Start</w:t>
            </w:r>
            <w:r w:rsidRPr="00A407E4">
              <w:rPr>
                <w:i/>
                <w:spacing w:val="-16"/>
              </w:rPr>
              <w:t xml:space="preserve"> </w:t>
            </w:r>
            <w:r w:rsidRPr="00A407E4">
              <w:rPr>
                <w:spacing w:val="-2"/>
              </w:rPr>
              <w:t>(m/z)</w:t>
            </w:r>
          </w:p>
        </w:tc>
        <w:tc>
          <w:tcPr>
            <w:tcW w:w="2454" w:type="dxa"/>
            <w:hideMark/>
          </w:tcPr>
          <w:p w14:paraId="1B74D66D" w14:textId="77777777" w:rsidR="00A407E4" w:rsidRPr="00A407E4" w:rsidRDefault="00A407E4">
            <w:pPr>
              <w:pStyle w:val="TableParagraph"/>
              <w:spacing w:before="40" w:line="254" w:lineRule="auto"/>
              <w:ind w:left="455"/>
              <w:jc w:val="center"/>
            </w:pPr>
            <w:r w:rsidRPr="00A407E4">
              <w:rPr>
                <w:spacing w:val="-5"/>
              </w:rPr>
              <w:t>100</w:t>
            </w:r>
          </w:p>
        </w:tc>
        <w:tc>
          <w:tcPr>
            <w:tcW w:w="2290" w:type="dxa"/>
            <w:hideMark/>
          </w:tcPr>
          <w:p w14:paraId="6C52CCFE" w14:textId="77777777" w:rsidR="00A407E4" w:rsidRPr="00A407E4" w:rsidRDefault="00A407E4"/>
        </w:tc>
      </w:tr>
      <w:tr w:rsidR="00A407E4" w:rsidRPr="00A407E4" w14:paraId="6CF52B67" w14:textId="77777777" w:rsidTr="00A407E4">
        <w:trPr>
          <w:trHeight w:val="407"/>
        </w:trPr>
        <w:tc>
          <w:tcPr>
            <w:tcW w:w="4750" w:type="dxa"/>
            <w:hideMark/>
          </w:tcPr>
          <w:p w14:paraId="6DB38F3A" w14:textId="77777777" w:rsidR="00A407E4" w:rsidRPr="00A407E4" w:rsidRDefault="00A407E4">
            <w:pPr>
              <w:pStyle w:val="TableParagraph"/>
              <w:spacing w:before="31" w:line="254" w:lineRule="auto"/>
              <w:ind w:left="288"/>
              <w:jc w:val="both"/>
            </w:pPr>
            <w:r w:rsidRPr="00A407E4">
              <w:t>Mass</w:t>
            </w:r>
            <w:r w:rsidRPr="00A407E4">
              <w:rPr>
                <w:spacing w:val="-8"/>
              </w:rPr>
              <w:t xml:space="preserve"> </w:t>
            </w:r>
            <w:r w:rsidRPr="00A407E4">
              <w:t>Range</w:t>
            </w:r>
            <w:r w:rsidRPr="00A407E4">
              <w:rPr>
                <w:spacing w:val="-6"/>
              </w:rPr>
              <w:t xml:space="preserve"> </w:t>
            </w:r>
            <w:r w:rsidRPr="00A407E4">
              <w:rPr>
                <w:i/>
              </w:rPr>
              <w:t>End</w:t>
            </w:r>
            <w:r w:rsidRPr="00A407E4">
              <w:rPr>
                <w:i/>
                <w:spacing w:val="-10"/>
              </w:rPr>
              <w:t xml:space="preserve"> </w:t>
            </w:r>
            <w:r w:rsidRPr="00A407E4">
              <w:rPr>
                <w:spacing w:val="-2"/>
              </w:rPr>
              <w:t>(m/z)</w:t>
            </w:r>
          </w:p>
        </w:tc>
        <w:tc>
          <w:tcPr>
            <w:tcW w:w="2454" w:type="dxa"/>
            <w:hideMark/>
          </w:tcPr>
          <w:p w14:paraId="1C8A96DD" w14:textId="77777777" w:rsidR="00A407E4" w:rsidRPr="00A407E4" w:rsidRDefault="00A407E4">
            <w:pPr>
              <w:pStyle w:val="TableParagraph"/>
              <w:spacing w:before="40" w:line="254" w:lineRule="auto"/>
              <w:ind w:left="455"/>
              <w:jc w:val="center"/>
            </w:pPr>
            <w:r w:rsidRPr="00A407E4">
              <w:rPr>
                <w:spacing w:val="-4"/>
              </w:rPr>
              <w:t>1650</w:t>
            </w:r>
          </w:p>
        </w:tc>
        <w:tc>
          <w:tcPr>
            <w:tcW w:w="2290" w:type="dxa"/>
            <w:hideMark/>
          </w:tcPr>
          <w:p w14:paraId="0BCA5A41" w14:textId="77777777" w:rsidR="00A407E4" w:rsidRPr="00A407E4" w:rsidRDefault="00A407E4"/>
        </w:tc>
      </w:tr>
      <w:tr w:rsidR="00A407E4" w:rsidRPr="00A407E4" w14:paraId="19F80154" w14:textId="77777777" w:rsidTr="00A407E4">
        <w:trPr>
          <w:trHeight w:val="400"/>
        </w:trPr>
        <w:tc>
          <w:tcPr>
            <w:tcW w:w="4750" w:type="dxa"/>
            <w:hideMark/>
          </w:tcPr>
          <w:p w14:paraId="148F0CAD" w14:textId="77777777" w:rsidR="00A407E4" w:rsidRPr="00A407E4" w:rsidRDefault="00A407E4">
            <w:pPr>
              <w:pStyle w:val="TableParagraph"/>
              <w:spacing w:before="35" w:line="254" w:lineRule="auto"/>
              <w:ind w:left="288"/>
              <w:jc w:val="both"/>
            </w:pPr>
            <w:r w:rsidRPr="00A407E4">
              <w:t>Keep</w:t>
            </w:r>
            <w:r w:rsidRPr="00A407E4">
              <w:rPr>
                <w:spacing w:val="-3"/>
              </w:rPr>
              <w:t xml:space="preserve"> </w:t>
            </w:r>
            <w:r w:rsidRPr="00A407E4">
              <w:t>isotope pattern</w:t>
            </w:r>
            <w:r w:rsidRPr="00A407E4">
              <w:rPr>
                <w:spacing w:val="-1"/>
              </w:rPr>
              <w:t xml:space="preserve"> </w:t>
            </w:r>
            <w:r w:rsidRPr="00A407E4">
              <w:t xml:space="preserve">information from </w:t>
            </w:r>
            <w:r w:rsidRPr="00A407E4">
              <w:rPr>
                <w:spacing w:val="-5"/>
              </w:rPr>
              <w:t>all</w:t>
            </w:r>
          </w:p>
        </w:tc>
        <w:tc>
          <w:tcPr>
            <w:tcW w:w="2454" w:type="dxa"/>
            <w:hideMark/>
          </w:tcPr>
          <w:p w14:paraId="4EE5FEDF" w14:textId="77777777" w:rsidR="00A407E4" w:rsidRPr="00A407E4" w:rsidRDefault="00A407E4">
            <w:pPr>
              <w:pStyle w:val="TableParagraph"/>
              <w:spacing w:before="35" w:line="254" w:lineRule="auto"/>
              <w:ind w:left="455"/>
              <w:jc w:val="center"/>
            </w:pPr>
            <w:r w:rsidRPr="00A407E4">
              <w:rPr>
                <w:spacing w:val="-5"/>
              </w:rPr>
              <w:t>Yes</w:t>
            </w:r>
          </w:p>
        </w:tc>
        <w:tc>
          <w:tcPr>
            <w:tcW w:w="2290" w:type="dxa"/>
            <w:hideMark/>
          </w:tcPr>
          <w:p w14:paraId="686F896D" w14:textId="77777777" w:rsidR="00A407E4" w:rsidRPr="00A407E4" w:rsidRDefault="00A407E4"/>
        </w:tc>
      </w:tr>
      <w:tr w:rsidR="00A407E4" w:rsidRPr="00A407E4" w14:paraId="512CA19A" w14:textId="77777777" w:rsidTr="00A407E4">
        <w:trPr>
          <w:trHeight w:val="402"/>
        </w:trPr>
        <w:tc>
          <w:tcPr>
            <w:tcW w:w="4750" w:type="dxa"/>
            <w:hideMark/>
          </w:tcPr>
          <w:p w14:paraId="5A57A81D" w14:textId="77777777" w:rsidR="00A407E4" w:rsidRPr="00A407E4" w:rsidRDefault="00A407E4">
            <w:pPr>
              <w:pStyle w:val="TableParagraph"/>
              <w:spacing w:before="37" w:line="254" w:lineRule="auto"/>
              <w:ind w:left="108"/>
              <w:jc w:val="both"/>
              <w:rPr>
                <w:b/>
              </w:rPr>
            </w:pPr>
            <w:r w:rsidRPr="00A407E4">
              <w:rPr>
                <w:b/>
                <w:spacing w:val="-8"/>
              </w:rPr>
              <w:t>Ion</w:t>
            </w:r>
            <w:r w:rsidRPr="00A407E4">
              <w:rPr>
                <w:b/>
                <w:spacing w:val="-4"/>
              </w:rPr>
              <w:t xml:space="preserve"> </w:t>
            </w:r>
            <w:r w:rsidRPr="00A407E4">
              <w:rPr>
                <w:b/>
                <w:spacing w:val="-2"/>
              </w:rPr>
              <w:t>Deconvolution</w:t>
            </w:r>
          </w:p>
        </w:tc>
        <w:tc>
          <w:tcPr>
            <w:tcW w:w="2454" w:type="dxa"/>
          </w:tcPr>
          <w:p w14:paraId="6FD94E01" w14:textId="77777777" w:rsidR="00A407E4" w:rsidRPr="00A407E4" w:rsidRDefault="00A407E4">
            <w:pPr>
              <w:pStyle w:val="TableParagraph"/>
              <w:spacing w:line="254" w:lineRule="auto"/>
              <w:jc w:val="both"/>
            </w:pPr>
          </w:p>
        </w:tc>
        <w:tc>
          <w:tcPr>
            <w:tcW w:w="2290" w:type="dxa"/>
          </w:tcPr>
          <w:p w14:paraId="7E9264A9" w14:textId="77777777" w:rsidR="00A407E4" w:rsidRPr="00A407E4" w:rsidRDefault="00A407E4">
            <w:pPr>
              <w:pStyle w:val="TableParagraph"/>
              <w:spacing w:line="254" w:lineRule="auto"/>
              <w:jc w:val="both"/>
            </w:pPr>
          </w:p>
        </w:tc>
      </w:tr>
      <w:tr w:rsidR="00A407E4" w:rsidRPr="00A407E4" w14:paraId="65E0B44A" w14:textId="77777777" w:rsidTr="00A407E4">
        <w:trPr>
          <w:trHeight w:val="402"/>
        </w:trPr>
        <w:tc>
          <w:tcPr>
            <w:tcW w:w="4750" w:type="dxa"/>
            <w:hideMark/>
          </w:tcPr>
          <w:p w14:paraId="384074AD" w14:textId="77777777" w:rsidR="00A407E4" w:rsidRPr="00A407E4" w:rsidRDefault="00A407E4">
            <w:pPr>
              <w:pStyle w:val="TableParagraph"/>
              <w:spacing w:before="37" w:line="254" w:lineRule="auto"/>
              <w:ind w:left="288"/>
              <w:jc w:val="both"/>
            </w:pPr>
            <w:r w:rsidRPr="00A407E4">
              <w:t xml:space="preserve">EIC </w:t>
            </w:r>
            <w:r w:rsidRPr="00A407E4">
              <w:rPr>
                <w:spacing w:val="-2"/>
              </w:rPr>
              <w:t>Correlation</w:t>
            </w:r>
          </w:p>
        </w:tc>
        <w:tc>
          <w:tcPr>
            <w:tcW w:w="2454" w:type="dxa"/>
            <w:hideMark/>
          </w:tcPr>
          <w:p w14:paraId="1BC8E19F" w14:textId="77777777" w:rsidR="00A407E4" w:rsidRPr="00A407E4" w:rsidRDefault="00A407E4">
            <w:pPr>
              <w:pStyle w:val="TableParagraph"/>
              <w:spacing w:before="37" w:line="254" w:lineRule="auto"/>
              <w:ind w:left="455"/>
              <w:jc w:val="center"/>
            </w:pPr>
            <w:r w:rsidRPr="00A407E4">
              <w:rPr>
                <w:spacing w:val="-5"/>
              </w:rPr>
              <w:t>0.8</w:t>
            </w:r>
          </w:p>
        </w:tc>
        <w:tc>
          <w:tcPr>
            <w:tcW w:w="2290" w:type="dxa"/>
            <w:hideMark/>
          </w:tcPr>
          <w:p w14:paraId="04846343" w14:textId="77777777" w:rsidR="00A407E4" w:rsidRPr="00A407E4" w:rsidRDefault="00A407E4"/>
        </w:tc>
      </w:tr>
      <w:tr w:rsidR="00A407E4" w:rsidRPr="00A407E4" w14:paraId="21C7E07D" w14:textId="77777777" w:rsidTr="00A407E4">
        <w:trPr>
          <w:trHeight w:val="402"/>
        </w:trPr>
        <w:tc>
          <w:tcPr>
            <w:tcW w:w="4750" w:type="dxa"/>
            <w:hideMark/>
          </w:tcPr>
          <w:p w14:paraId="78716880" w14:textId="77777777" w:rsidR="00A407E4" w:rsidRPr="00A407E4" w:rsidRDefault="00A407E4">
            <w:pPr>
              <w:pStyle w:val="TableParagraph"/>
              <w:spacing w:before="37" w:line="254" w:lineRule="auto"/>
              <w:ind w:left="288"/>
              <w:jc w:val="both"/>
            </w:pPr>
            <w:r w:rsidRPr="00A407E4">
              <w:t xml:space="preserve">Primary </w:t>
            </w:r>
            <w:r w:rsidRPr="00A407E4">
              <w:rPr>
                <w:spacing w:val="-5"/>
              </w:rPr>
              <w:t>Ion</w:t>
            </w:r>
          </w:p>
        </w:tc>
        <w:tc>
          <w:tcPr>
            <w:tcW w:w="2454" w:type="dxa"/>
            <w:hideMark/>
          </w:tcPr>
          <w:p w14:paraId="31C2ECBD" w14:textId="77777777" w:rsidR="00A407E4" w:rsidRPr="00A407E4" w:rsidRDefault="00A407E4">
            <w:pPr>
              <w:pStyle w:val="TableParagraph"/>
              <w:spacing w:before="37" w:line="254" w:lineRule="auto"/>
              <w:ind w:left="455"/>
              <w:jc w:val="center"/>
            </w:pPr>
            <w:r w:rsidRPr="00A407E4">
              <w:rPr>
                <w:spacing w:val="-2"/>
              </w:rPr>
              <w:t>[M+</w:t>
            </w:r>
            <w:proofErr w:type="gramStart"/>
            <w:r w:rsidRPr="00A407E4">
              <w:rPr>
                <w:spacing w:val="-2"/>
              </w:rPr>
              <w:t>H]</w:t>
            </w:r>
            <w:r w:rsidRPr="00A407E4">
              <w:rPr>
                <w:spacing w:val="-2"/>
                <w:vertAlign w:val="superscript"/>
              </w:rPr>
              <w:t>+</w:t>
            </w:r>
            <w:proofErr w:type="gramEnd"/>
          </w:p>
        </w:tc>
        <w:tc>
          <w:tcPr>
            <w:tcW w:w="2290" w:type="dxa"/>
          </w:tcPr>
          <w:p w14:paraId="1E00DA6A" w14:textId="77777777" w:rsidR="00A407E4" w:rsidRPr="00A407E4" w:rsidRDefault="00A407E4">
            <w:pPr>
              <w:pStyle w:val="TableParagraph"/>
              <w:spacing w:before="37" w:line="254" w:lineRule="auto"/>
              <w:ind w:left="129"/>
              <w:jc w:val="both"/>
            </w:pPr>
          </w:p>
        </w:tc>
      </w:tr>
      <w:tr w:rsidR="00A407E4" w:rsidRPr="00A407E4" w14:paraId="2AD81118" w14:textId="77777777" w:rsidTr="00A407E4">
        <w:trPr>
          <w:trHeight w:val="402"/>
        </w:trPr>
        <w:tc>
          <w:tcPr>
            <w:tcW w:w="4750" w:type="dxa"/>
            <w:hideMark/>
          </w:tcPr>
          <w:p w14:paraId="0BFBD5EF" w14:textId="77777777" w:rsidR="00A407E4" w:rsidRPr="00A407E4" w:rsidRDefault="00A407E4">
            <w:pPr>
              <w:pStyle w:val="TableParagraph"/>
              <w:spacing w:before="37" w:line="254" w:lineRule="auto"/>
              <w:ind w:left="288"/>
              <w:jc w:val="both"/>
            </w:pPr>
            <w:r w:rsidRPr="00A407E4">
              <w:t xml:space="preserve">Seed </w:t>
            </w:r>
            <w:r w:rsidRPr="00A407E4">
              <w:rPr>
                <w:spacing w:val="-4"/>
              </w:rPr>
              <w:t>Ions</w:t>
            </w:r>
          </w:p>
        </w:tc>
        <w:tc>
          <w:tcPr>
            <w:tcW w:w="2454" w:type="dxa"/>
            <w:hideMark/>
          </w:tcPr>
          <w:p w14:paraId="574ADFFB" w14:textId="77777777" w:rsidR="00A407E4" w:rsidRPr="00A407E4" w:rsidRDefault="00A407E4">
            <w:pPr>
              <w:pStyle w:val="TableParagraph"/>
              <w:spacing w:before="37" w:line="254" w:lineRule="auto"/>
              <w:ind w:left="455"/>
              <w:jc w:val="center"/>
            </w:pPr>
            <w:r w:rsidRPr="00A407E4">
              <w:t>[</w:t>
            </w:r>
            <w:proofErr w:type="spellStart"/>
            <w:r w:rsidRPr="00A407E4">
              <w:t>M+</w:t>
            </w:r>
            <w:proofErr w:type="gramStart"/>
            <w:r w:rsidRPr="00A407E4">
              <w:t>Na</w:t>
            </w:r>
            <w:proofErr w:type="spellEnd"/>
            <w:r w:rsidRPr="00A407E4">
              <w:t>]</w:t>
            </w:r>
            <w:r w:rsidRPr="00A407E4">
              <w:rPr>
                <w:vertAlign w:val="superscript"/>
              </w:rPr>
              <w:t>+</w:t>
            </w:r>
            <w:proofErr w:type="gramEnd"/>
            <w:r w:rsidRPr="00A407E4">
              <w:t xml:space="preserve">; </w:t>
            </w:r>
            <w:r w:rsidRPr="00A407E4">
              <w:rPr>
                <w:spacing w:val="-2"/>
              </w:rPr>
              <w:t>[M+K]</w:t>
            </w:r>
            <w:r w:rsidRPr="00A407E4">
              <w:rPr>
                <w:spacing w:val="-2"/>
                <w:vertAlign w:val="superscript"/>
              </w:rPr>
              <w:t>+</w:t>
            </w:r>
          </w:p>
        </w:tc>
        <w:tc>
          <w:tcPr>
            <w:tcW w:w="2290" w:type="dxa"/>
            <w:hideMark/>
          </w:tcPr>
          <w:p w14:paraId="6E7F75D3" w14:textId="77777777" w:rsidR="00A407E4" w:rsidRPr="00A407E4" w:rsidRDefault="00A407E4"/>
        </w:tc>
      </w:tr>
      <w:tr w:rsidR="00A407E4" w:rsidRPr="00A407E4" w14:paraId="6D4A5234" w14:textId="77777777" w:rsidTr="00A407E4">
        <w:trPr>
          <w:trHeight w:val="348"/>
        </w:trPr>
        <w:tc>
          <w:tcPr>
            <w:tcW w:w="4750" w:type="dxa"/>
            <w:hideMark/>
          </w:tcPr>
          <w:p w14:paraId="3E149FDC" w14:textId="77777777" w:rsidR="00A407E4" w:rsidRPr="00A407E4" w:rsidRDefault="00A407E4">
            <w:pPr>
              <w:pStyle w:val="TableParagraph"/>
              <w:spacing w:before="37" w:line="254" w:lineRule="auto"/>
              <w:ind w:left="288"/>
              <w:jc w:val="both"/>
            </w:pPr>
            <w:r w:rsidRPr="00A407E4">
              <w:t xml:space="preserve">Common </w:t>
            </w:r>
            <w:r w:rsidRPr="00A407E4">
              <w:rPr>
                <w:spacing w:val="-4"/>
              </w:rPr>
              <w:t>Ions</w:t>
            </w:r>
          </w:p>
        </w:tc>
        <w:tc>
          <w:tcPr>
            <w:tcW w:w="2454" w:type="dxa"/>
            <w:hideMark/>
          </w:tcPr>
          <w:p w14:paraId="3845821B" w14:textId="77777777" w:rsidR="00A407E4" w:rsidRPr="00A407E4" w:rsidRDefault="00A407E4">
            <w:pPr>
              <w:pStyle w:val="TableParagraph"/>
              <w:spacing w:before="37" w:line="254" w:lineRule="auto"/>
              <w:ind w:left="455"/>
              <w:jc w:val="center"/>
            </w:pPr>
            <w:r w:rsidRPr="00A407E4">
              <w:rPr>
                <w:spacing w:val="-2"/>
              </w:rPr>
              <w:t>[M-H2O+</w:t>
            </w:r>
            <w:proofErr w:type="gramStart"/>
            <w:r w:rsidRPr="00A407E4">
              <w:rPr>
                <w:spacing w:val="-2"/>
              </w:rPr>
              <w:t>H]</w:t>
            </w:r>
            <w:r w:rsidRPr="00A407E4">
              <w:rPr>
                <w:spacing w:val="-2"/>
                <w:vertAlign w:val="superscript"/>
              </w:rPr>
              <w:t>+</w:t>
            </w:r>
            <w:proofErr w:type="gramEnd"/>
          </w:p>
        </w:tc>
        <w:tc>
          <w:tcPr>
            <w:tcW w:w="2290" w:type="dxa"/>
            <w:hideMark/>
          </w:tcPr>
          <w:p w14:paraId="5D9D0EB6" w14:textId="77777777" w:rsidR="00A407E4" w:rsidRPr="00A407E4" w:rsidRDefault="00A407E4"/>
        </w:tc>
      </w:tr>
    </w:tbl>
    <w:p w14:paraId="574078EB" w14:textId="77777777" w:rsidR="00B23D92" w:rsidRPr="00A407E4" w:rsidRDefault="00B23D92"/>
    <w:p w14:paraId="5F6BBC17" w14:textId="77777777" w:rsidR="00B23D92" w:rsidRPr="00A407E4" w:rsidRDefault="00A407E4">
      <w:pPr>
        <w:spacing w:before="240" w:after="240"/>
        <w:rPr>
          <w:lang w:val="en-US"/>
        </w:rPr>
      </w:pPr>
      <w:r w:rsidRPr="00A407E4">
        <w:rPr>
          <w:lang w:val="en-US"/>
        </w:rPr>
        <w:t>* In case multiple MS/MS spectra exist for the same precursor, then the intensities of each MS/MS spectrum are summed and the one with the highest sum is selected.</w:t>
      </w:r>
    </w:p>
    <w:p w14:paraId="17E382B9" w14:textId="77777777" w:rsidR="00B23D92" w:rsidRPr="00A407E4" w:rsidRDefault="00A407E4">
      <w:pPr>
        <w:pStyle w:val="Titre2"/>
        <w:rPr>
          <w:lang w:val="en-US"/>
        </w:rPr>
      </w:pPr>
      <w:bookmarkStart w:id="8" w:name="_v6s46icl7ug" w:colFirst="0" w:colLast="0"/>
      <w:bookmarkEnd w:id="8"/>
      <w:r w:rsidRPr="00A407E4">
        <w:rPr>
          <w:lang w:val="en-US"/>
        </w:rPr>
        <w:t>Supplementary information on the building of the FBMN within GNPS</w:t>
      </w:r>
    </w:p>
    <w:p w14:paraId="0E1AACC1" w14:textId="440D6EB6" w:rsidR="00B23D92" w:rsidRPr="00A407E4" w:rsidRDefault="00A407E4">
      <w:pPr>
        <w:rPr>
          <w:lang w:val="en-US"/>
        </w:rPr>
      </w:pPr>
      <w:r w:rsidRPr="00A407E4">
        <w:rPr>
          <w:lang w:val="en-US"/>
        </w:rPr>
        <w:t xml:space="preserve">The precursor ion mass tolerance was set to 0.05 Da and the MS/MS fragment ion tolerance to 0.05 Da. A feature-based molecular network (FBMN) was then created where edges were filtered to have a cosine score above 0.70 and more than 5 matched peaks. Further, edges between two nodes were kept in the network if and only if each of the nodes appeared in </w:t>
      </w:r>
      <w:proofErr w:type="spellStart"/>
      <w:r w:rsidRPr="00A407E4">
        <w:rPr>
          <w:lang w:val="en-US"/>
        </w:rPr>
        <w:t xml:space="preserve">each </w:t>
      </w:r>
      <w:proofErr w:type="gramStart"/>
      <w:r w:rsidRPr="00A407E4">
        <w:rPr>
          <w:lang w:val="en-US"/>
        </w:rPr>
        <w:t>others</w:t>
      </w:r>
      <w:proofErr w:type="spellEnd"/>
      <w:proofErr w:type="gramEnd"/>
      <w:r w:rsidRPr="00A407E4">
        <w:rPr>
          <w:lang w:val="en-US"/>
        </w:rPr>
        <w:t xml:space="preserve"> respective top 10 most similar nodes. Finally, the maximum size of a molecular family was set to 100, and the lowest scoring edges were removed from molecular families until the molecular family size was below this threshold. The spectra in the network were then searched against GNPS spectral libraries (Wang et al., 2016; </w:t>
      </w:r>
      <w:proofErr w:type="spellStart"/>
      <w:r w:rsidRPr="00A407E4">
        <w:rPr>
          <w:lang w:val="en-US"/>
        </w:rPr>
        <w:t>Horai</w:t>
      </w:r>
      <w:proofErr w:type="spellEnd"/>
      <w:r w:rsidRPr="00A407E4">
        <w:rPr>
          <w:lang w:val="en-US"/>
        </w:rPr>
        <w:t xml:space="preserve"> et al., 2010). The library spectra were filtered in the same manner as the input data. All matches kept between network spectra and library spectra were required to have a score above 0.7 and at least 5 matched peaks. </w:t>
      </w:r>
      <w:r w:rsidRPr="00A407E4">
        <w:rPr>
          <w:lang w:val="en-US"/>
        </w:rPr>
        <w:br w:type="page"/>
      </w:r>
    </w:p>
    <w:p w14:paraId="30622EC6" w14:textId="77777777" w:rsidR="00B23D92" w:rsidRPr="00A407E4" w:rsidRDefault="00A407E4">
      <w:pPr>
        <w:pStyle w:val="Titre1"/>
        <w:rPr>
          <w:lang w:val="en-US"/>
        </w:rPr>
      </w:pPr>
      <w:bookmarkStart w:id="9" w:name="_74mpp8dyv0v" w:colFirst="0" w:colLast="0"/>
      <w:bookmarkEnd w:id="9"/>
      <w:r w:rsidRPr="00A407E4">
        <w:rPr>
          <w:color w:val="000000"/>
          <w:lang w:val="en-US"/>
        </w:rPr>
        <w:lastRenderedPageBreak/>
        <w:t>Supplementary tables</w:t>
      </w:r>
    </w:p>
    <w:p w14:paraId="41A9206C" w14:textId="77777777" w:rsidR="00B23D92" w:rsidRPr="00A407E4" w:rsidRDefault="00A407E4">
      <w:pPr>
        <w:pStyle w:val="Titre2"/>
        <w:spacing w:line="240" w:lineRule="auto"/>
        <w:rPr>
          <w:b w:val="0"/>
          <w:lang w:val="en-US"/>
        </w:rPr>
      </w:pPr>
      <w:bookmarkStart w:id="10" w:name="_8zc1sp4q00t1" w:colFirst="0" w:colLast="0"/>
      <w:bookmarkEnd w:id="10"/>
      <w:r w:rsidRPr="00A407E4">
        <w:rPr>
          <w:lang w:val="en-US"/>
        </w:rPr>
        <w:t xml:space="preserve">Table S1. Summary of the sample list. </w:t>
      </w:r>
      <w:r w:rsidRPr="00A407E4">
        <w:rPr>
          <w:b w:val="0"/>
          <w:lang w:val="en-US"/>
        </w:rPr>
        <w:t xml:space="preserve">The color corresponds to the color codes used for all figures. </w:t>
      </w:r>
    </w:p>
    <w:p w14:paraId="104D9572" w14:textId="77777777" w:rsidR="00B23D92" w:rsidRPr="00A407E4" w:rsidRDefault="00A407E4">
      <w:pPr>
        <w:rPr>
          <w:sz w:val="24"/>
          <w:szCs w:val="24"/>
          <w:lang w:val="en-US"/>
        </w:rPr>
      </w:pPr>
      <w:r w:rsidRPr="00A407E4">
        <w:rPr>
          <w:sz w:val="24"/>
          <w:szCs w:val="24"/>
          <w:lang w:val="en-US"/>
        </w:rPr>
        <w:t xml:space="preserve">* indicates sponge species that could not be collected at least in triplicate in the same photic zone. </w:t>
      </w:r>
    </w:p>
    <w:tbl>
      <w:tblPr>
        <w:tblStyle w:val="a"/>
        <w:tblW w:w="904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1710"/>
        <w:gridCol w:w="2730"/>
        <w:gridCol w:w="1755"/>
        <w:gridCol w:w="690"/>
        <w:gridCol w:w="1290"/>
      </w:tblGrid>
      <w:tr w:rsidR="00B23D92" w14:paraId="69F0EF1C" w14:textId="77777777" w:rsidTr="00A407E4">
        <w:trPr>
          <w:trHeight w:val="653"/>
          <w:jc w:val="center"/>
        </w:trPr>
        <w:tc>
          <w:tcPr>
            <w:tcW w:w="87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13" w:type="dxa"/>
              <w:right w:w="-13" w:type="dxa"/>
            </w:tcMar>
            <w:vAlign w:val="center"/>
          </w:tcPr>
          <w:p w14:paraId="0B6AF176" w14:textId="77777777" w:rsidR="00B23D92" w:rsidRDefault="00A407E4">
            <w:pPr>
              <w:jc w:val="center"/>
              <w:rPr>
                <w:b/>
              </w:rPr>
            </w:pPr>
            <w:proofErr w:type="spellStart"/>
            <w:r>
              <w:rPr>
                <w:b/>
              </w:rPr>
              <w:t>Sample</w:t>
            </w:r>
            <w:proofErr w:type="spellEnd"/>
            <w:r>
              <w:rPr>
                <w:b/>
              </w:rPr>
              <w:t xml:space="preserve"> </w:t>
            </w:r>
            <w:proofErr w:type="spellStart"/>
            <w:r>
              <w:rPr>
                <w:b/>
              </w:rPr>
              <w:t>name</w:t>
            </w:r>
            <w:proofErr w:type="spellEnd"/>
          </w:p>
        </w:tc>
        <w:tc>
          <w:tcPr>
            <w:tcW w:w="17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13" w:type="dxa"/>
              <w:right w:w="-13" w:type="dxa"/>
            </w:tcMar>
            <w:vAlign w:val="center"/>
          </w:tcPr>
          <w:p w14:paraId="20BDF471" w14:textId="77777777" w:rsidR="00B23D92" w:rsidRDefault="00A407E4">
            <w:pPr>
              <w:jc w:val="center"/>
              <w:rPr>
                <w:b/>
              </w:rPr>
            </w:pPr>
            <w:r>
              <w:rPr>
                <w:b/>
              </w:rPr>
              <w:t>Class</w:t>
            </w:r>
          </w:p>
        </w:tc>
        <w:tc>
          <w:tcPr>
            <w:tcW w:w="273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13" w:type="dxa"/>
              <w:right w:w="-13" w:type="dxa"/>
            </w:tcMar>
            <w:vAlign w:val="center"/>
          </w:tcPr>
          <w:p w14:paraId="32574BD9" w14:textId="77777777" w:rsidR="00B23D92" w:rsidRDefault="00A407E4">
            <w:pPr>
              <w:jc w:val="center"/>
              <w:rPr>
                <w:b/>
              </w:rPr>
            </w:pPr>
            <w:proofErr w:type="spellStart"/>
            <w:r>
              <w:rPr>
                <w:b/>
              </w:rPr>
              <w:t>Species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13" w:type="dxa"/>
              <w:right w:w="-13" w:type="dxa"/>
            </w:tcMar>
            <w:vAlign w:val="center"/>
          </w:tcPr>
          <w:p w14:paraId="5A059188" w14:textId="77777777" w:rsidR="00B23D92" w:rsidRDefault="00A407E4">
            <w:pPr>
              <w:jc w:val="center"/>
              <w:rPr>
                <w:b/>
              </w:rPr>
            </w:pPr>
            <w:proofErr w:type="spellStart"/>
            <w:r>
              <w:rPr>
                <w:b/>
              </w:rPr>
              <w:t>Photic</w:t>
            </w:r>
            <w:proofErr w:type="spellEnd"/>
            <w:r>
              <w:rPr>
                <w:b/>
              </w:rPr>
              <w:t xml:space="preserve"> zone</w:t>
            </w:r>
          </w:p>
        </w:tc>
        <w:tc>
          <w:tcPr>
            <w:tcW w:w="69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13" w:type="dxa"/>
              <w:right w:w="-13" w:type="dxa"/>
            </w:tcMar>
            <w:vAlign w:val="center"/>
          </w:tcPr>
          <w:p w14:paraId="22ACF61C" w14:textId="77777777" w:rsidR="00B23D92" w:rsidRDefault="00A407E4">
            <w:pPr>
              <w:jc w:val="center"/>
              <w:rPr>
                <w:b/>
              </w:rPr>
            </w:pPr>
            <w:proofErr w:type="spellStart"/>
            <w:r>
              <w:rPr>
                <w:b/>
              </w:rPr>
              <w:t>Depth</w:t>
            </w:r>
            <w:proofErr w:type="spellEnd"/>
            <w:r>
              <w:rPr>
                <w:b/>
              </w:rPr>
              <w:t xml:space="preserve"> (m)</w:t>
            </w:r>
          </w:p>
        </w:tc>
        <w:tc>
          <w:tcPr>
            <w:tcW w:w="129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13" w:type="dxa"/>
              <w:right w:w="-13" w:type="dxa"/>
            </w:tcMar>
            <w:vAlign w:val="center"/>
          </w:tcPr>
          <w:p w14:paraId="606A52A2" w14:textId="77777777" w:rsidR="00B23D92" w:rsidRDefault="00A407E4">
            <w:pPr>
              <w:jc w:val="center"/>
              <w:rPr>
                <w:b/>
              </w:rPr>
            </w:pPr>
            <w:r>
              <w:rPr>
                <w:b/>
              </w:rPr>
              <w:t>Sampling date</w:t>
            </w:r>
          </w:p>
        </w:tc>
      </w:tr>
      <w:tr w:rsidR="00B23D92" w14:paraId="613CE764"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B11F257" w14:textId="77777777" w:rsidR="00B23D92" w:rsidRDefault="00A407E4">
            <w:pPr>
              <w:jc w:val="center"/>
            </w:pPr>
            <w:r>
              <w:t>Ps1.1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5A8AE665"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DB59506" w14:textId="77777777" w:rsidR="00B23D92" w:rsidRDefault="00A407E4">
            <w:pPr>
              <w:jc w:val="center"/>
            </w:pPr>
            <w:proofErr w:type="spellStart"/>
            <w:r>
              <w:rPr>
                <w:i/>
              </w:rPr>
              <w:t>Petrosia</w:t>
            </w:r>
            <w:proofErr w:type="spellEnd"/>
            <w:r>
              <w:rPr>
                <w:i/>
              </w:rPr>
              <w:t xml:space="preserve"> </w:t>
            </w:r>
            <w:proofErr w:type="spellStart"/>
            <w:r>
              <w:t>sp</w:t>
            </w:r>
            <w:proofErr w:type="spellEnd"/>
            <w:r>
              <w:t>. 1 *</w:t>
            </w:r>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5A22C2F9"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029EA25A" w14:textId="77777777" w:rsidR="00B23D92" w:rsidRDefault="00A407E4">
            <w:pPr>
              <w:jc w:val="center"/>
            </w:pPr>
            <w:r>
              <w:t>89</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AC70CA5" w14:textId="77777777" w:rsidR="00B23D92" w:rsidRDefault="00A407E4">
            <w:pPr>
              <w:jc w:val="center"/>
            </w:pPr>
            <w:r>
              <w:t>23.04.2022</w:t>
            </w:r>
          </w:p>
        </w:tc>
      </w:tr>
      <w:tr w:rsidR="00B23D92" w14:paraId="50F558D8"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885C2D0" w14:textId="77777777" w:rsidR="00B23D92" w:rsidRDefault="00A407E4">
            <w:pPr>
              <w:jc w:val="center"/>
            </w:pPr>
            <w:r>
              <w:t>Ne.1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3E8F9D73"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698103B" w14:textId="77777777" w:rsidR="00B23D92" w:rsidRDefault="00A407E4">
            <w:pPr>
              <w:jc w:val="center"/>
              <w:rPr>
                <w:i/>
              </w:rPr>
            </w:pPr>
            <w:proofErr w:type="spellStart"/>
            <w:r>
              <w:rPr>
                <w:i/>
              </w:rPr>
              <w:t>Neopetrosia</w:t>
            </w:r>
            <w:proofErr w:type="spellEnd"/>
            <w:r>
              <w:rPr>
                <w:i/>
              </w:rPr>
              <w:t xml:space="preserve"> </w:t>
            </w:r>
            <w:proofErr w:type="spellStart"/>
            <w:r>
              <w:rPr>
                <w:i/>
              </w:rPr>
              <w:t>eurystomata</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32B37DE7"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2AF1D1EC" w14:textId="77777777" w:rsidR="00B23D92" w:rsidRDefault="00A407E4">
            <w:pPr>
              <w:jc w:val="center"/>
            </w:pPr>
            <w:r>
              <w:t>94</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A0F1DC2" w14:textId="77777777" w:rsidR="00B23D92" w:rsidRDefault="00A407E4">
            <w:pPr>
              <w:jc w:val="center"/>
            </w:pPr>
            <w:r>
              <w:t>23.04.2022</w:t>
            </w:r>
          </w:p>
        </w:tc>
      </w:tr>
      <w:tr w:rsidR="00B23D92" w14:paraId="7A22F4A3"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F5E273D" w14:textId="77777777" w:rsidR="00B23D92" w:rsidRDefault="00A407E4">
            <w:pPr>
              <w:jc w:val="center"/>
            </w:pPr>
            <w:r>
              <w:t>Sz.1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0A144806"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71BC135" w14:textId="77777777" w:rsidR="00B23D92" w:rsidRDefault="00A407E4">
            <w:pPr>
              <w:jc w:val="center"/>
              <w:rPr>
                <w:i/>
              </w:rPr>
            </w:pPr>
            <w:proofErr w:type="spellStart"/>
            <w:r>
              <w:rPr>
                <w:i/>
              </w:rPr>
              <w:t>Svenzea</w:t>
            </w:r>
            <w:proofErr w:type="spellEnd"/>
            <w:r>
              <w:rPr>
                <w:i/>
              </w:rPr>
              <w:t xml:space="preserve"> </w:t>
            </w:r>
            <w:proofErr w:type="spellStart"/>
            <w:r>
              <w:rPr>
                <w:i/>
              </w:rPr>
              <w:t>zeai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0ECFDC7B"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574A266F" w14:textId="77777777" w:rsidR="00B23D92" w:rsidRDefault="00A407E4">
            <w:pPr>
              <w:jc w:val="center"/>
            </w:pPr>
            <w:r>
              <w:t>95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2B162AA" w14:textId="77777777" w:rsidR="00B23D92" w:rsidRDefault="00A407E4">
            <w:pPr>
              <w:jc w:val="center"/>
            </w:pPr>
            <w:r>
              <w:t>23.04.2022</w:t>
            </w:r>
          </w:p>
        </w:tc>
      </w:tr>
      <w:tr w:rsidR="00B23D92" w14:paraId="036160BC"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A100C19" w14:textId="77777777" w:rsidR="00B23D92" w:rsidRDefault="00A407E4">
            <w:pPr>
              <w:jc w:val="center"/>
            </w:pPr>
            <w:r>
              <w:t>Sz.3</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44ACF0BA"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99BDAA6" w14:textId="77777777" w:rsidR="00B23D92" w:rsidRDefault="00A407E4">
            <w:pPr>
              <w:jc w:val="center"/>
              <w:rPr>
                <w:i/>
              </w:rPr>
            </w:pPr>
            <w:proofErr w:type="spellStart"/>
            <w:r>
              <w:rPr>
                <w:i/>
              </w:rPr>
              <w:t>Svenzea</w:t>
            </w:r>
            <w:proofErr w:type="spellEnd"/>
            <w:r>
              <w:rPr>
                <w:i/>
              </w:rPr>
              <w:t xml:space="preserve"> </w:t>
            </w:r>
            <w:proofErr w:type="spellStart"/>
            <w:r>
              <w:rPr>
                <w:i/>
              </w:rPr>
              <w:t>zeai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2B1FEC4C"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02B8D8DC" w14:textId="77777777" w:rsidR="00B23D92" w:rsidRDefault="00A407E4">
            <w:pPr>
              <w:jc w:val="center"/>
            </w:pPr>
            <w:r>
              <w:t>95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8641AB6" w14:textId="77777777" w:rsidR="00B23D92" w:rsidRDefault="00A407E4">
            <w:pPr>
              <w:jc w:val="center"/>
            </w:pPr>
            <w:r>
              <w:t>23.04.2022</w:t>
            </w:r>
          </w:p>
        </w:tc>
      </w:tr>
      <w:tr w:rsidR="00B23D92" w14:paraId="7C97C936"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9C8C1A3" w14:textId="77777777" w:rsidR="00B23D92" w:rsidRDefault="00A407E4">
            <w:pPr>
              <w:jc w:val="center"/>
            </w:pPr>
            <w:r>
              <w:t>Ck.1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35B96163"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3D9D760" w14:textId="77777777" w:rsidR="00B23D92" w:rsidRDefault="00A407E4">
            <w:pPr>
              <w:jc w:val="center"/>
            </w:pPr>
            <w:proofErr w:type="spellStart"/>
            <w:r>
              <w:rPr>
                <w:i/>
              </w:rPr>
              <w:t>Cinachyrella</w:t>
            </w:r>
            <w:proofErr w:type="spellEnd"/>
            <w:r>
              <w:rPr>
                <w:i/>
              </w:rPr>
              <w:t xml:space="preserve"> </w:t>
            </w:r>
            <w:proofErr w:type="spellStart"/>
            <w:r>
              <w:rPr>
                <w:i/>
              </w:rPr>
              <w:t>kuekenthali</w:t>
            </w:r>
            <w:proofErr w:type="spellEnd"/>
            <w: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7728517E"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60CB43E2" w14:textId="77777777" w:rsidR="00B23D92" w:rsidRDefault="00A407E4">
            <w:pPr>
              <w:jc w:val="center"/>
            </w:pPr>
            <w:r>
              <w:t>100</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0F831B4" w14:textId="77777777" w:rsidR="00B23D92" w:rsidRDefault="00A407E4">
            <w:pPr>
              <w:jc w:val="center"/>
            </w:pPr>
            <w:r>
              <w:t>23.04.2022</w:t>
            </w:r>
          </w:p>
        </w:tc>
      </w:tr>
      <w:tr w:rsidR="00B23D92" w14:paraId="033FD1B3"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60F2283" w14:textId="77777777" w:rsidR="00B23D92" w:rsidRDefault="00A407E4">
            <w:pPr>
              <w:jc w:val="center"/>
            </w:pPr>
            <w:r>
              <w:t>Sz.2</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6DABEC34"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7918751" w14:textId="77777777" w:rsidR="00B23D92" w:rsidRDefault="00A407E4">
            <w:pPr>
              <w:jc w:val="center"/>
              <w:rPr>
                <w:i/>
              </w:rPr>
            </w:pPr>
            <w:proofErr w:type="spellStart"/>
            <w:r>
              <w:rPr>
                <w:i/>
              </w:rPr>
              <w:t>Svenzea</w:t>
            </w:r>
            <w:proofErr w:type="spellEnd"/>
            <w:r>
              <w:rPr>
                <w:i/>
              </w:rPr>
              <w:t xml:space="preserve"> </w:t>
            </w:r>
            <w:proofErr w:type="spellStart"/>
            <w:r>
              <w:rPr>
                <w:i/>
              </w:rPr>
              <w:t>zeai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25011528"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35955435" w14:textId="77777777" w:rsidR="00B23D92" w:rsidRDefault="00A407E4">
            <w:pPr>
              <w:jc w:val="center"/>
            </w:pPr>
            <w:r>
              <w:t>100</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CCC4354" w14:textId="77777777" w:rsidR="00B23D92" w:rsidRDefault="00A407E4">
            <w:pPr>
              <w:jc w:val="center"/>
            </w:pPr>
            <w:r>
              <w:t>23.04.2022</w:t>
            </w:r>
          </w:p>
        </w:tc>
      </w:tr>
      <w:tr w:rsidR="00B23D92" w14:paraId="79D26ABD"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25C6DE2" w14:textId="77777777" w:rsidR="00B23D92" w:rsidRDefault="00A407E4">
            <w:pPr>
              <w:jc w:val="center"/>
            </w:pPr>
            <w:r>
              <w:t>Gc.1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6EF0573C"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54F8B5D" w14:textId="77777777" w:rsidR="00B23D92" w:rsidRDefault="00A407E4">
            <w:pPr>
              <w:jc w:val="center"/>
              <w:rPr>
                <w:i/>
              </w:rPr>
            </w:pPr>
            <w:proofErr w:type="spellStart"/>
            <w:r>
              <w:rPr>
                <w:i/>
              </w:rPr>
              <w:t>Geodia</w:t>
            </w:r>
            <w:proofErr w:type="spellEnd"/>
            <w:r>
              <w:rPr>
                <w:i/>
              </w:rPr>
              <w:t xml:space="preserve"> </w:t>
            </w:r>
            <w:proofErr w:type="spellStart"/>
            <w:r>
              <w:t>aff.</w:t>
            </w:r>
            <w:proofErr w:type="spellEnd"/>
            <w:r>
              <w:t xml:space="preserve"> </w:t>
            </w:r>
            <w:proofErr w:type="spellStart"/>
            <w:proofErr w:type="gramStart"/>
            <w:r>
              <w:rPr>
                <w:i/>
              </w:rPr>
              <w:t>curacaoensis</w:t>
            </w:r>
            <w:proofErr w:type="spellEnd"/>
            <w:proofErr w:type="gram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27A23E49"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163C45A6" w14:textId="77777777" w:rsidR="00B23D92" w:rsidRDefault="00A407E4">
            <w:pPr>
              <w:jc w:val="center"/>
            </w:pPr>
            <w:r>
              <w:t>105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1489D97" w14:textId="77777777" w:rsidR="00B23D92" w:rsidRDefault="00A407E4">
            <w:pPr>
              <w:jc w:val="center"/>
            </w:pPr>
            <w:r>
              <w:t>23.04.2022</w:t>
            </w:r>
          </w:p>
        </w:tc>
      </w:tr>
      <w:tr w:rsidR="00B23D92" w14:paraId="4EDB3C85"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855E067" w14:textId="77777777" w:rsidR="00B23D92" w:rsidRDefault="00A407E4">
            <w:pPr>
              <w:jc w:val="center"/>
            </w:pPr>
            <w:r>
              <w:t>Ne.3</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318EA01E"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7A16A6D" w14:textId="77777777" w:rsidR="00B23D92" w:rsidRDefault="00A407E4">
            <w:pPr>
              <w:jc w:val="center"/>
              <w:rPr>
                <w:i/>
              </w:rPr>
            </w:pPr>
            <w:proofErr w:type="spellStart"/>
            <w:r>
              <w:rPr>
                <w:i/>
              </w:rPr>
              <w:t>Neopetrosia</w:t>
            </w:r>
            <w:proofErr w:type="spellEnd"/>
            <w:r>
              <w:rPr>
                <w:i/>
              </w:rPr>
              <w:t xml:space="preserve"> </w:t>
            </w:r>
            <w:proofErr w:type="spellStart"/>
            <w:r>
              <w:rPr>
                <w:i/>
              </w:rPr>
              <w:t>eurystomata</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167CB509"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4939E127" w14:textId="77777777" w:rsidR="00B23D92" w:rsidRDefault="00A407E4">
            <w:pPr>
              <w:jc w:val="center"/>
            </w:pPr>
            <w:r>
              <w:t>105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C7F6890" w14:textId="77777777" w:rsidR="00B23D92" w:rsidRDefault="00A407E4">
            <w:pPr>
              <w:jc w:val="center"/>
            </w:pPr>
            <w:r>
              <w:t>23.04.2022</w:t>
            </w:r>
          </w:p>
        </w:tc>
      </w:tr>
      <w:tr w:rsidR="00B23D92" w14:paraId="36561212"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BAD9CD9" w14:textId="77777777" w:rsidR="00B23D92" w:rsidRDefault="00A407E4">
            <w:pPr>
              <w:jc w:val="center"/>
            </w:pPr>
            <w:r>
              <w:t>Ne.4</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5E670533"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13F6399" w14:textId="77777777" w:rsidR="00B23D92" w:rsidRDefault="00A407E4">
            <w:pPr>
              <w:jc w:val="center"/>
              <w:rPr>
                <w:i/>
              </w:rPr>
            </w:pPr>
            <w:proofErr w:type="spellStart"/>
            <w:r>
              <w:rPr>
                <w:i/>
              </w:rPr>
              <w:t>Neopetrosia</w:t>
            </w:r>
            <w:proofErr w:type="spellEnd"/>
            <w:r>
              <w:rPr>
                <w:i/>
              </w:rPr>
              <w:t xml:space="preserve"> </w:t>
            </w:r>
            <w:proofErr w:type="spellStart"/>
            <w:r>
              <w:rPr>
                <w:i/>
              </w:rPr>
              <w:t>eurystomata</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67DCB7E6"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1987F229" w14:textId="77777777" w:rsidR="00B23D92" w:rsidRDefault="00A407E4">
            <w:pPr>
              <w:jc w:val="center"/>
            </w:pPr>
            <w:r>
              <w:t>105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F61CF30" w14:textId="77777777" w:rsidR="00B23D92" w:rsidRDefault="00A407E4">
            <w:pPr>
              <w:jc w:val="center"/>
            </w:pPr>
            <w:r>
              <w:t>23.04.2022</w:t>
            </w:r>
          </w:p>
        </w:tc>
      </w:tr>
      <w:tr w:rsidR="00B23D92" w14:paraId="709AA999"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F0007C5" w14:textId="77777777" w:rsidR="00B23D92" w:rsidRDefault="00A407E4">
            <w:pPr>
              <w:jc w:val="center"/>
            </w:pPr>
            <w:r>
              <w:t>Pw.1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5F36D221"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528135B" w14:textId="77777777" w:rsidR="00B23D92" w:rsidRDefault="00A407E4">
            <w:pPr>
              <w:jc w:val="center"/>
              <w:rPr>
                <w:i/>
              </w:rPr>
            </w:pPr>
            <w:proofErr w:type="spellStart"/>
            <w:r>
              <w:rPr>
                <w:i/>
              </w:rPr>
              <w:t>Petrosia</w:t>
            </w:r>
            <w:proofErr w:type="spellEnd"/>
            <w:r>
              <w:rPr>
                <w:i/>
              </w:rPr>
              <w:t xml:space="preserve"> </w:t>
            </w:r>
            <w:proofErr w:type="spellStart"/>
            <w:r>
              <w:t>aff.</w:t>
            </w:r>
            <w:proofErr w:type="spellEnd"/>
            <w:r>
              <w:t xml:space="preserve"> </w:t>
            </w:r>
            <w:proofErr w:type="spellStart"/>
            <w:proofErr w:type="gramStart"/>
            <w:r>
              <w:rPr>
                <w:i/>
              </w:rPr>
              <w:t>weinbergi</w:t>
            </w:r>
            <w:proofErr w:type="spellEnd"/>
            <w:proofErr w:type="gramEnd"/>
            <w: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7D7B5BF4"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FFFF33"/>
            <w:tcMar>
              <w:top w:w="-13" w:type="dxa"/>
              <w:left w:w="-13" w:type="dxa"/>
              <w:bottom w:w="-13" w:type="dxa"/>
              <w:right w:w="-13" w:type="dxa"/>
            </w:tcMar>
            <w:vAlign w:val="center"/>
          </w:tcPr>
          <w:p w14:paraId="00838DF0" w14:textId="77777777" w:rsidR="00B23D92" w:rsidRDefault="00A407E4">
            <w:pPr>
              <w:jc w:val="center"/>
            </w:pPr>
            <w:r>
              <w:t>106</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1E8F20C" w14:textId="77777777" w:rsidR="00B23D92" w:rsidRDefault="00A407E4">
            <w:pPr>
              <w:jc w:val="center"/>
            </w:pPr>
            <w:r>
              <w:t>23.04.2022</w:t>
            </w:r>
          </w:p>
        </w:tc>
      </w:tr>
      <w:tr w:rsidR="00B23D92" w14:paraId="1D80408A"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86945D2" w14:textId="77777777" w:rsidR="00B23D92" w:rsidRDefault="00A407E4">
            <w:pPr>
              <w:jc w:val="center"/>
            </w:pPr>
            <w:r>
              <w:t>Ne.2</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79A87136"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right w:val="single" w:sz="8" w:space="0" w:color="000000"/>
            </w:tcBorders>
            <w:tcMar>
              <w:top w:w="-13" w:type="dxa"/>
              <w:left w:w="-13" w:type="dxa"/>
              <w:bottom w:w="-13" w:type="dxa"/>
              <w:right w:w="-13" w:type="dxa"/>
            </w:tcMar>
            <w:vAlign w:val="center"/>
          </w:tcPr>
          <w:p w14:paraId="4E0C226C" w14:textId="77777777" w:rsidR="00B23D92" w:rsidRDefault="00A407E4">
            <w:pPr>
              <w:jc w:val="center"/>
              <w:rPr>
                <w:i/>
              </w:rPr>
            </w:pPr>
            <w:proofErr w:type="spellStart"/>
            <w:r>
              <w:rPr>
                <w:i/>
              </w:rPr>
              <w:t>Neopetrosia</w:t>
            </w:r>
            <w:proofErr w:type="spellEnd"/>
            <w:r>
              <w:rPr>
                <w:i/>
              </w:rPr>
              <w:t xml:space="preserve"> </w:t>
            </w:r>
            <w:proofErr w:type="spellStart"/>
            <w:r>
              <w:rPr>
                <w:i/>
              </w:rPr>
              <w:t>eurystomata</w:t>
            </w:r>
            <w:proofErr w:type="spellEnd"/>
          </w:p>
        </w:tc>
        <w:tc>
          <w:tcPr>
            <w:tcW w:w="1755" w:type="dxa"/>
            <w:tcBorders>
              <w:top w:val="single" w:sz="8" w:space="0" w:color="000000"/>
              <w:left w:val="single" w:sz="8" w:space="0" w:color="000000"/>
              <w:right w:val="single" w:sz="8" w:space="0" w:color="000000"/>
            </w:tcBorders>
            <w:shd w:val="clear" w:color="auto" w:fill="FFFF33"/>
            <w:tcMar>
              <w:top w:w="-13" w:type="dxa"/>
              <w:left w:w="-13" w:type="dxa"/>
              <w:bottom w:w="-13" w:type="dxa"/>
              <w:right w:w="-13" w:type="dxa"/>
            </w:tcMar>
            <w:vAlign w:val="center"/>
          </w:tcPr>
          <w:p w14:paraId="4291622D" w14:textId="77777777" w:rsidR="00B23D92" w:rsidRDefault="00A407E4">
            <w:pPr>
              <w:jc w:val="center"/>
            </w:pPr>
            <w:proofErr w:type="spellStart"/>
            <w:r>
              <w:t>Mesophotic</w:t>
            </w:r>
            <w:proofErr w:type="spellEnd"/>
          </w:p>
        </w:tc>
        <w:tc>
          <w:tcPr>
            <w:tcW w:w="690" w:type="dxa"/>
            <w:tcBorders>
              <w:top w:val="single" w:sz="8" w:space="0" w:color="000000"/>
              <w:left w:val="single" w:sz="8" w:space="0" w:color="000000"/>
              <w:right w:val="single" w:sz="8" w:space="0" w:color="000000"/>
            </w:tcBorders>
            <w:shd w:val="clear" w:color="auto" w:fill="FFFF33"/>
            <w:tcMar>
              <w:top w:w="-13" w:type="dxa"/>
              <w:left w:w="-13" w:type="dxa"/>
              <w:bottom w:w="-13" w:type="dxa"/>
              <w:right w:w="-13" w:type="dxa"/>
            </w:tcMar>
            <w:vAlign w:val="center"/>
          </w:tcPr>
          <w:p w14:paraId="5E702320" w14:textId="77777777" w:rsidR="00B23D92" w:rsidRDefault="00A407E4">
            <w:pPr>
              <w:jc w:val="center"/>
            </w:pPr>
            <w:r>
              <w:t>107</w:t>
            </w:r>
          </w:p>
        </w:tc>
        <w:tc>
          <w:tcPr>
            <w:tcW w:w="1290" w:type="dxa"/>
            <w:tcBorders>
              <w:top w:val="single" w:sz="8" w:space="0" w:color="000000"/>
              <w:left w:val="single" w:sz="8" w:space="0" w:color="000000"/>
              <w:right w:val="single" w:sz="8" w:space="0" w:color="000000"/>
            </w:tcBorders>
            <w:tcMar>
              <w:top w:w="-13" w:type="dxa"/>
              <w:left w:w="-13" w:type="dxa"/>
              <w:bottom w:w="-13" w:type="dxa"/>
              <w:right w:w="-13" w:type="dxa"/>
            </w:tcMar>
            <w:vAlign w:val="center"/>
          </w:tcPr>
          <w:p w14:paraId="0F00671B" w14:textId="77777777" w:rsidR="00B23D92" w:rsidRDefault="00A407E4">
            <w:pPr>
              <w:jc w:val="center"/>
            </w:pPr>
            <w:r>
              <w:t>23.04.2022</w:t>
            </w:r>
          </w:p>
        </w:tc>
      </w:tr>
      <w:tr w:rsidR="00B23D92" w14:paraId="3D2FCA8E"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C38BDC8" w14:textId="77777777" w:rsidR="00B23D92" w:rsidRDefault="00A407E4">
            <w:pPr>
              <w:jc w:val="center"/>
            </w:pPr>
            <w:r>
              <w:t>Gs1.1</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07D57EB9"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246B2340" w14:textId="77777777" w:rsidR="00B23D92" w:rsidRDefault="00A407E4">
            <w:pPr>
              <w:jc w:val="center"/>
            </w:pPr>
            <w:proofErr w:type="spellStart"/>
            <w:r>
              <w:rPr>
                <w:i/>
              </w:rPr>
              <w:t>Geodia</w:t>
            </w:r>
            <w:proofErr w:type="spellEnd"/>
            <w:r>
              <w:rPr>
                <w:i/>
              </w:rPr>
              <w:t xml:space="preserve"> </w:t>
            </w:r>
            <w:proofErr w:type="spellStart"/>
            <w:r>
              <w:t>sp</w:t>
            </w:r>
            <w:proofErr w:type="spellEnd"/>
            <w:r>
              <w:t>. 1 *</w:t>
            </w:r>
          </w:p>
        </w:tc>
        <w:tc>
          <w:tcPr>
            <w:tcW w:w="1755" w:type="dxa"/>
            <w:shd w:val="clear" w:color="auto" w:fill="FFFF33"/>
            <w:tcMar>
              <w:top w:w="-13" w:type="dxa"/>
              <w:left w:w="-13" w:type="dxa"/>
              <w:bottom w:w="-13" w:type="dxa"/>
              <w:right w:w="-13" w:type="dxa"/>
            </w:tcMar>
            <w:vAlign w:val="center"/>
          </w:tcPr>
          <w:p w14:paraId="3D340FE3" w14:textId="77777777" w:rsidR="00B23D92" w:rsidRDefault="00A407E4">
            <w:pPr>
              <w:jc w:val="center"/>
            </w:pPr>
            <w:proofErr w:type="spellStart"/>
            <w:r>
              <w:t>Mesophotic</w:t>
            </w:r>
            <w:proofErr w:type="spellEnd"/>
          </w:p>
        </w:tc>
        <w:tc>
          <w:tcPr>
            <w:tcW w:w="690" w:type="dxa"/>
            <w:shd w:val="clear" w:color="auto" w:fill="FFFF33"/>
            <w:tcMar>
              <w:top w:w="-13" w:type="dxa"/>
              <w:left w:w="-13" w:type="dxa"/>
              <w:bottom w:w="-13" w:type="dxa"/>
              <w:right w:w="-13" w:type="dxa"/>
            </w:tcMar>
            <w:vAlign w:val="center"/>
          </w:tcPr>
          <w:p w14:paraId="115255CE" w14:textId="77777777" w:rsidR="00B23D92" w:rsidRDefault="00A407E4">
            <w:pPr>
              <w:jc w:val="center"/>
            </w:pPr>
            <w:r>
              <w:t>121</w:t>
            </w:r>
          </w:p>
        </w:tc>
        <w:tc>
          <w:tcPr>
            <w:tcW w:w="1290" w:type="dxa"/>
            <w:tcMar>
              <w:top w:w="-13" w:type="dxa"/>
              <w:left w:w="-13" w:type="dxa"/>
              <w:bottom w:w="-13" w:type="dxa"/>
              <w:right w:w="-13" w:type="dxa"/>
            </w:tcMar>
            <w:vAlign w:val="center"/>
          </w:tcPr>
          <w:p w14:paraId="1EB26740" w14:textId="77777777" w:rsidR="00B23D92" w:rsidRDefault="00A407E4">
            <w:pPr>
              <w:jc w:val="center"/>
            </w:pPr>
            <w:r>
              <w:t>23.04.2022</w:t>
            </w:r>
          </w:p>
        </w:tc>
      </w:tr>
      <w:tr w:rsidR="00B23D92" w14:paraId="4897FB87"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D7A8E4A" w14:textId="77777777" w:rsidR="00B23D92" w:rsidRDefault="00A407E4">
            <w:pPr>
              <w:jc w:val="center"/>
            </w:pPr>
            <w:r>
              <w:t>Ah.2</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11B18B85"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634230AD" w14:textId="77777777" w:rsidR="00B23D92" w:rsidRDefault="00A407E4">
            <w:pPr>
              <w:jc w:val="center"/>
              <w:rPr>
                <w:i/>
              </w:rPr>
            </w:pPr>
            <w:proofErr w:type="spellStart"/>
            <w:r>
              <w:rPr>
                <w:i/>
              </w:rPr>
              <w:t>Aciculites</w:t>
            </w:r>
            <w:proofErr w:type="spellEnd"/>
            <w:r>
              <w:rPr>
                <w:i/>
              </w:rPr>
              <w:t xml:space="preserve"> </w:t>
            </w:r>
            <w:proofErr w:type="spellStart"/>
            <w:r>
              <w:rPr>
                <w:i/>
              </w:rPr>
              <w:t>higginsii</w:t>
            </w:r>
            <w:proofErr w:type="spellEnd"/>
          </w:p>
        </w:tc>
        <w:tc>
          <w:tcPr>
            <w:tcW w:w="1755" w:type="dxa"/>
            <w:shd w:val="clear" w:color="auto" w:fill="98FFDC"/>
            <w:tcMar>
              <w:top w:w="-13" w:type="dxa"/>
              <w:left w:w="-13" w:type="dxa"/>
              <w:bottom w:w="-13" w:type="dxa"/>
              <w:right w:w="-13" w:type="dxa"/>
            </w:tcMar>
            <w:vAlign w:val="center"/>
          </w:tcPr>
          <w:p w14:paraId="7D5241FF"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shd w:val="clear" w:color="auto" w:fill="98FFDC"/>
            <w:tcMar>
              <w:top w:w="-13" w:type="dxa"/>
              <w:left w:w="-13" w:type="dxa"/>
              <w:bottom w:w="-13" w:type="dxa"/>
              <w:right w:w="-13" w:type="dxa"/>
            </w:tcMar>
            <w:vAlign w:val="center"/>
          </w:tcPr>
          <w:p w14:paraId="57BADC14" w14:textId="77777777" w:rsidR="00B23D92" w:rsidRDefault="00A407E4">
            <w:pPr>
              <w:jc w:val="center"/>
            </w:pPr>
            <w:r>
              <w:t>127</w:t>
            </w:r>
          </w:p>
        </w:tc>
        <w:tc>
          <w:tcPr>
            <w:tcW w:w="1290" w:type="dxa"/>
            <w:tcMar>
              <w:top w:w="-13" w:type="dxa"/>
              <w:left w:w="-13" w:type="dxa"/>
              <w:bottom w:w="-13" w:type="dxa"/>
              <w:right w:w="-13" w:type="dxa"/>
            </w:tcMar>
            <w:vAlign w:val="center"/>
          </w:tcPr>
          <w:p w14:paraId="3699E2A1" w14:textId="77777777" w:rsidR="00B23D92" w:rsidRDefault="00A407E4">
            <w:pPr>
              <w:jc w:val="center"/>
            </w:pPr>
            <w:r>
              <w:t>23.04.2022</w:t>
            </w:r>
          </w:p>
        </w:tc>
      </w:tr>
      <w:tr w:rsidR="00B23D92" w14:paraId="4D6B2EC0"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99936FF" w14:textId="77777777" w:rsidR="00B23D92" w:rsidRDefault="00A407E4">
            <w:pPr>
              <w:jc w:val="center"/>
            </w:pPr>
            <w:r>
              <w:t>Ah.3</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55DF9D04"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7E978E1F" w14:textId="77777777" w:rsidR="00B23D92" w:rsidRDefault="00A407E4">
            <w:pPr>
              <w:jc w:val="center"/>
              <w:rPr>
                <w:i/>
              </w:rPr>
            </w:pPr>
            <w:proofErr w:type="spellStart"/>
            <w:r>
              <w:rPr>
                <w:i/>
              </w:rPr>
              <w:t>Aciculites</w:t>
            </w:r>
            <w:proofErr w:type="spellEnd"/>
            <w:r>
              <w:rPr>
                <w:i/>
              </w:rPr>
              <w:t xml:space="preserve"> </w:t>
            </w:r>
            <w:proofErr w:type="spellStart"/>
            <w:r>
              <w:rPr>
                <w:i/>
              </w:rPr>
              <w:t>higginsii</w:t>
            </w:r>
            <w:proofErr w:type="spellEnd"/>
          </w:p>
        </w:tc>
        <w:tc>
          <w:tcPr>
            <w:tcW w:w="1755" w:type="dxa"/>
            <w:shd w:val="clear" w:color="auto" w:fill="98FFDC"/>
            <w:tcMar>
              <w:top w:w="-13" w:type="dxa"/>
              <w:left w:w="-13" w:type="dxa"/>
              <w:bottom w:w="-13" w:type="dxa"/>
              <w:right w:w="-13" w:type="dxa"/>
            </w:tcMar>
            <w:vAlign w:val="center"/>
          </w:tcPr>
          <w:p w14:paraId="17343C24"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shd w:val="clear" w:color="auto" w:fill="98FFDC"/>
            <w:tcMar>
              <w:top w:w="-13" w:type="dxa"/>
              <w:left w:w="-13" w:type="dxa"/>
              <w:bottom w:w="-13" w:type="dxa"/>
              <w:right w:w="-13" w:type="dxa"/>
            </w:tcMar>
            <w:vAlign w:val="center"/>
          </w:tcPr>
          <w:p w14:paraId="49F3F4BD" w14:textId="77777777" w:rsidR="00B23D92" w:rsidRDefault="00A407E4">
            <w:pPr>
              <w:jc w:val="center"/>
            </w:pPr>
            <w:r>
              <w:t>127</w:t>
            </w:r>
          </w:p>
        </w:tc>
        <w:tc>
          <w:tcPr>
            <w:tcW w:w="1290" w:type="dxa"/>
            <w:tcMar>
              <w:top w:w="-13" w:type="dxa"/>
              <w:left w:w="-13" w:type="dxa"/>
              <w:bottom w:w="-13" w:type="dxa"/>
              <w:right w:w="-13" w:type="dxa"/>
            </w:tcMar>
            <w:vAlign w:val="center"/>
          </w:tcPr>
          <w:p w14:paraId="2F00D153" w14:textId="77777777" w:rsidR="00B23D92" w:rsidRDefault="00A407E4">
            <w:pPr>
              <w:jc w:val="center"/>
            </w:pPr>
            <w:r>
              <w:t>23.04.2022</w:t>
            </w:r>
          </w:p>
        </w:tc>
      </w:tr>
      <w:tr w:rsidR="00B23D92" w14:paraId="243E2E98"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3ED4E2C" w14:textId="77777777" w:rsidR="00B23D92" w:rsidRDefault="00A407E4">
            <w:pPr>
              <w:jc w:val="center"/>
            </w:pPr>
            <w:r>
              <w:t>Ah.1</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61DCC054"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6CCB4841" w14:textId="77777777" w:rsidR="00B23D92" w:rsidRDefault="00A407E4">
            <w:pPr>
              <w:jc w:val="center"/>
              <w:rPr>
                <w:i/>
              </w:rPr>
            </w:pPr>
            <w:proofErr w:type="spellStart"/>
            <w:r>
              <w:rPr>
                <w:i/>
              </w:rPr>
              <w:t>Aciculites</w:t>
            </w:r>
            <w:proofErr w:type="spellEnd"/>
            <w:r>
              <w:rPr>
                <w:i/>
              </w:rPr>
              <w:t xml:space="preserve"> </w:t>
            </w:r>
            <w:proofErr w:type="spellStart"/>
            <w:r>
              <w:rPr>
                <w:i/>
              </w:rPr>
              <w:t>higginsii</w:t>
            </w:r>
            <w:proofErr w:type="spellEnd"/>
          </w:p>
        </w:tc>
        <w:tc>
          <w:tcPr>
            <w:tcW w:w="1755" w:type="dxa"/>
            <w:shd w:val="clear" w:color="auto" w:fill="98FFDC"/>
            <w:tcMar>
              <w:top w:w="-13" w:type="dxa"/>
              <w:left w:w="-13" w:type="dxa"/>
              <w:bottom w:w="-13" w:type="dxa"/>
              <w:right w:w="-13" w:type="dxa"/>
            </w:tcMar>
            <w:vAlign w:val="center"/>
          </w:tcPr>
          <w:p w14:paraId="4D9FDB7A"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shd w:val="clear" w:color="auto" w:fill="98FFDC"/>
            <w:tcMar>
              <w:top w:w="-13" w:type="dxa"/>
              <w:left w:w="-13" w:type="dxa"/>
              <w:bottom w:w="-13" w:type="dxa"/>
              <w:right w:w="-13" w:type="dxa"/>
            </w:tcMar>
            <w:vAlign w:val="center"/>
          </w:tcPr>
          <w:p w14:paraId="08B3A686" w14:textId="77777777" w:rsidR="00B23D92" w:rsidRDefault="00A407E4">
            <w:pPr>
              <w:jc w:val="center"/>
            </w:pPr>
            <w:r>
              <w:t>129</w:t>
            </w:r>
          </w:p>
        </w:tc>
        <w:tc>
          <w:tcPr>
            <w:tcW w:w="1290" w:type="dxa"/>
            <w:tcMar>
              <w:top w:w="-13" w:type="dxa"/>
              <w:left w:w="-13" w:type="dxa"/>
              <w:bottom w:w="-13" w:type="dxa"/>
              <w:right w:w="-13" w:type="dxa"/>
            </w:tcMar>
            <w:vAlign w:val="center"/>
          </w:tcPr>
          <w:p w14:paraId="6F0815EE" w14:textId="77777777" w:rsidR="00B23D92" w:rsidRDefault="00A407E4">
            <w:pPr>
              <w:jc w:val="center"/>
            </w:pPr>
            <w:r>
              <w:t>23.04.2022</w:t>
            </w:r>
          </w:p>
        </w:tc>
      </w:tr>
      <w:tr w:rsidR="00B23D92" w14:paraId="40365B88"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08E3CB0" w14:textId="77777777" w:rsidR="00B23D92" w:rsidRDefault="00A407E4">
            <w:pPr>
              <w:jc w:val="center"/>
            </w:pPr>
            <w:r>
              <w:t>Ps2.1</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6BBAD9A4"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7A3C6123" w14:textId="77777777" w:rsidR="00B23D92" w:rsidRDefault="00A407E4">
            <w:pPr>
              <w:jc w:val="center"/>
            </w:pPr>
            <w:proofErr w:type="spellStart"/>
            <w:r>
              <w:rPr>
                <w:i/>
              </w:rPr>
              <w:t>Petrosia</w:t>
            </w:r>
            <w:proofErr w:type="spellEnd"/>
            <w:r>
              <w:rPr>
                <w:i/>
              </w:rPr>
              <w:t xml:space="preserve"> </w:t>
            </w:r>
            <w:proofErr w:type="spellStart"/>
            <w:r>
              <w:t>sp</w:t>
            </w:r>
            <w:proofErr w:type="spellEnd"/>
            <w:r>
              <w:t>. 2 *</w:t>
            </w:r>
          </w:p>
        </w:tc>
        <w:tc>
          <w:tcPr>
            <w:tcW w:w="1755" w:type="dxa"/>
            <w:shd w:val="clear" w:color="auto" w:fill="98FFDC"/>
            <w:tcMar>
              <w:top w:w="-13" w:type="dxa"/>
              <w:left w:w="-13" w:type="dxa"/>
              <w:bottom w:w="-13" w:type="dxa"/>
              <w:right w:w="-13" w:type="dxa"/>
            </w:tcMar>
            <w:vAlign w:val="center"/>
          </w:tcPr>
          <w:p w14:paraId="79676B21"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shd w:val="clear" w:color="auto" w:fill="98FFDC"/>
            <w:tcMar>
              <w:top w:w="-13" w:type="dxa"/>
              <w:left w:w="-13" w:type="dxa"/>
              <w:bottom w:w="-13" w:type="dxa"/>
              <w:right w:w="-13" w:type="dxa"/>
            </w:tcMar>
            <w:vAlign w:val="center"/>
          </w:tcPr>
          <w:p w14:paraId="0F85D517" w14:textId="77777777" w:rsidR="00B23D92" w:rsidRDefault="00A407E4">
            <w:pPr>
              <w:jc w:val="center"/>
            </w:pPr>
            <w:r>
              <w:t>129</w:t>
            </w:r>
          </w:p>
        </w:tc>
        <w:tc>
          <w:tcPr>
            <w:tcW w:w="1290" w:type="dxa"/>
            <w:tcMar>
              <w:top w:w="-13" w:type="dxa"/>
              <w:left w:w="-13" w:type="dxa"/>
              <w:bottom w:w="-13" w:type="dxa"/>
              <w:right w:w="-13" w:type="dxa"/>
            </w:tcMar>
            <w:vAlign w:val="center"/>
          </w:tcPr>
          <w:p w14:paraId="1C4C8FD3" w14:textId="77777777" w:rsidR="00B23D92" w:rsidRDefault="00A407E4">
            <w:pPr>
              <w:jc w:val="center"/>
            </w:pPr>
            <w:r>
              <w:t>23.04.2022</w:t>
            </w:r>
          </w:p>
        </w:tc>
      </w:tr>
      <w:tr w:rsidR="00B23D92" w14:paraId="5BC706EC"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0624DFF" w14:textId="77777777" w:rsidR="00B23D92" w:rsidRDefault="00A407E4">
            <w:pPr>
              <w:jc w:val="center"/>
            </w:pPr>
            <w:r>
              <w:t>Gi.1</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5656DE17"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5D9309DF" w14:textId="77777777" w:rsidR="00B23D92" w:rsidRDefault="00A407E4">
            <w:pPr>
              <w:jc w:val="center"/>
              <w:rPr>
                <w:i/>
              </w:rPr>
            </w:pPr>
            <w:proofErr w:type="spellStart"/>
            <w:r>
              <w:rPr>
                <w:i/>
              </w:rPr>
              <w:t>Gastrophanella</w:t>
            </w:r>
            <w:proofErr w:type="spellEnd"/>
            <w:r>
              <w:rPr>
                <w:i/>
              </w:rPr>
              <w:t xml:space="preserve"> </w:t>
            </w:r>
            <w:proofErr w:type="spellStart"/>
            <w:r>
              <w:rPr>
                <w:i/>
              </w:rPr>
              <w:t>implexa</w:t>
            </w:r>
            <w:proofErr w:type="spellEnd"/>
            <w:r>
              <w:t xml:space="preserve"> *</w:t>
            </w:r>
          </w:p>
        </w:tc>
        <w:tc>
          <w:tcPr>
            <w:tcW w:w="1755" w:type="dxa"/>
            <w:shd w:val="clear" w:color="auto" w:fill="98FFDC"/>
            <w:tcMar>
              <w:top w:w="-13" w:type="dxa"/>
              <w:left w:w="-13" w:type="dxa"/>
              <w:bottom w:w="-13" w:type="dxa"/>
              <w:right w:w="-13" w:type="dxa"/>
            </w:tcMar>
            <w:vAlign w:val="center"/>
          </w:tcPr>
          <w:p w14:paraId="6CEE9F5A"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shd w:val="clear" w:color="auto" w:fill="98FFDC"/>
            <w:tcMar>
              <w:top w:w="-13" w:type="dxa"/>
              <w:left w:w="-13" w:type="dxa"/>
              <w:bottom w:w="-13" w:type="dxa"/>
              <w:right w:w="-13" w:type="dxa"/>
            </w:tcMar>
            <w:vAlign w:val="center"/>
          </w:tcPr>
          <w:p w14:paraId="19643CC1" w14:textId="77777777" w:rsidR="00B23D92" w:rsidRDefault="00A407E4">
            <w:pPr>
              <w:jc w:val="center"/>
            </w:pPr>
            <w:r>
              <w:t>151</w:t>
            </w:r>
          </w:p>
        </w:tc>
        <w:tc>
          <w:tcPr>
            <w:tcW w:w="1290" w:type="dxa"/>
            <w:tcMar>
              <w:top w:w="-13" w:type="dxa"/>
              <w:left w:w="-13" w:type="dxa"/>
              <w:bottom w:w="-13" w:type="dxa"/>
              <w:right w:w="-13" w:type="dxa"/>
            </w:tcMar>
            <w:vAlign w:val="center"/>
          </w:tcPr>
          <w:p w14:paraId="357B71BC" w14:textId="77777777" w:rsidR="00B23D92" w:rsidRDefault="00A407E4">
            <w:pPr>
              <w:jc w:val="center"/>
            </w:pPr>
            <w:r>
              <w:t>23.04.2022</w:t>
            </w:r>
          </w:p>
        </w:tc>
      </w:tr>
      <w:tr w:rsidR="00B23D92" w14:paraId="1B7FF455"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D616C77" w14:textId="77777777" w:rsidR="00B23D92" w:rsidRDefault="00A407E4">
            <w:pPr>
              <w:jc w:val="center"/>
            </w:pPr>
            <w:r>
              <w:t>B.m.1</w:t>
            </w:r>
          </w:p>
        </w:tc>
        <w:tc>
          <w:tcPr>
            <w:tcW w:w="1710" w:type="dxa"/>
            <w:tcBorders>
              <w:top w:val="single" w:sz="8" w:space="0" w:color="000000"/>
              <w:left w:val="single" w:sz="8" w:space="0" w:color="000000"/>
              <w:bottom w:val="single" w:sz="8" w:space="0" w:color="000000"/>
            </w:tcBorders>
            <w:shd w:val="clear" w:color="auto" w:fill="7FFF00"/>
            <w:tcMar>
              <w:top w:w="-13" w:type="dxa"/>
              <w:left w:w="-13" w:type="dxa"/>
              <w:bottom w:w="-13" w:type="dxa"/>
              <w:right w:w="-13" w:type="dxa"/>
            </w:tcMar>
            <w:vAlign w:val="center"/>
          </w:tcPr>
          <w:p w14:paraId="1D8AFE2E" w14:textId="77777777" w:rsidR="00B23D92" w:rsidRDefault="00A407E4">
            <w:pPr>
              <w:jc w:val="center"/>
            </w:pPr>
            <w:proofErr w:type="spellStart"/>
            <w:r>
              <w:t>Demospongiae</w:t>
            </w:r>
            <w:proofErr w:type="spellEnd"/>
          </w:p>
        </w:tc>
        <w:tc>
          <w:tcPr>
            <w:tcW w:w="2730" w:type="dxa"/>
            <w:tcMar>
              <w:top w:w="-13" w:type="dxa"/>
              <w:left w:w="-13" w:type="dxa"/>
              <w:bottom w:w="-13" w:type="dxa"/>
              <w:right w:w="-13" w:type="dxa"/>
            </w:tcMar>
            <w:vAlign w:val="center"/>
          </w:tcPr>
          <w:p w14:paraId="7845E261" w14:textId="77777777" w:rsidR="00B23D92" w:rsidRDefault="00A407E4">
            <w:pPr>
              <w:jc w:val="center"/>
              <w:rPr>
                <w:i/>
              </w:rPr>
            </w:pPr>
            <w:proofErr w:type="spellStart"/>
            <w:r>
              <w:rPr>
                <w:i/>
              </w:rPr>
              <w:t>Biemna</w:t>
            </w:r>
            <w:proofErr w:type="spellEnd"/>
            <w:r>
              <w:rPr>
                <w:i/>
              </w:rPr>
              <w:t xml:space="preserve"> </w:t>
            </w:r>
            <w:proofErr w:type="spellStart"/>
            <w:r>
              <w:rPr>
                <w:i/>
              </w:rPr>
              <w:t>microacanthosigma</w:t>
            </w:r>
            <w:proofErr w:type="spellEnd"/>
            <w:r>
              <w:t xml:space="preserve"> *</w:t>
            </w:r>
          </w:p>
        </w:tc>
        <w:tc>
          <w:tcPr>
            <w:tcW w:w="1755" w:type="dxa"/>
            <w:shd w:val="clear" w:color="auto" w:fill="6787E7"/>
            <w:tcMar>
              <w:top w:w="-13" w:type="dxa"/>
              <w:left w:w="-13" w:type="dxa"/>
              <w:bottom w:w="-13" w:type="dxa"/>
              <w:right w:w="-13" w:type="dxa"/>
            </w:tcMar>
            <w:vAlign w:val="center"/>
          </w:tcPr>
          <w:p w14:paraId="2C0AA1DE"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shd w:val="clear" w:color="auto" w:fill="6787E7"/>
            <w:tcMar>
              <w:top w:w="-13" w:type="dxa"/>
              <w:left w:w="-13" w:type="dxa"/>
              <w:bottom w:w="-13" w:type="dxa"/>
              <w:right w:w="-13" w:type="dxa"/>
            </w:tcMar>
            <w:vAlign w:val="center"/>
          </w:tcPr>
          <w:p w14:paraId="2EF09A97" w14:textId="77777777" w:rsidR="00B23D92" w:rsidRDefault="00A407E4">
            <w:pPr>
              <w:jc w:val="center"/>
              <w:rPr>
                <w:color w:val="FFFFFF"/>
              </w:rPr>
            </w:pPr>
            <w:r>
              <w:rPr>
                <w:color w:val="FFFFFF"/>
              </w:rPr>
              <w:t>258</w:t>
            </w:r>
          </w:p>
        </w:tc>
        <w:tc>
          <w:tcPr>
            <w:tcW w:w="1290" w:type="dxa"/>
            <w:tcMar>
              <w:top w:w="-13" w:type="dxa"/>
              <w:left w:w="-13" w:type="dxa"/>
              <w:bottom w:w="-13" w:type="dxa"/>
              <w:right w:w="-13" w:type="dxa"/>
            </w:tcMar>
            <w:vAlign w:val="center"/>
          </w:tcPr>
          <w:p w14:paraId="5F675DA2" w14:textId="77777777" w:rsidR="00B23D92" w:rsidRDefault="00A407E4">
            <w:pPr>
              <w:jc w:val="center"/>
            </w:pPr>
            <w:r>
              <w:t>23.04.2022</w:t>
            </w:r>
          </w:p>
        </w:tc>
      </w:tr>
      <w:tr w:rsidR="00B23D92" w14:paraId="68BDE301"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6CD2A9C" w14:textId="77777777" w:rsidR="00B23D92" w:rsidRDefault="00A407E4">
            <w:pPr>
              <w:jc w:val="center"/>
            </w:pPr>
            <w:r>
              <w:t>Pm.1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57E87252" w14:textId="77777777" w:rsidR="00B23D92" w:rsidRDefault="00A407E4">
            <w:pPr>
              <w:jc w:val="center"/>
            </w:pPr>
            <w:proofErr w:type="spellStart"/>
            <w:r>
              <w:t>Demospongiae</w:t>
            </w:r>
            <w:proofErr w:type="spellEnd"/>
          </w:p>
        </w:tc>
        <w:tc>
          <w:tcPr>
            <w:tcW w:w="2730" w:type="dxa"/>
            <w:tcBorders>
              <w:left w:val="single" w:sz="8" w:space="0" w:color="000000"/>
              <w:bottom w:val="single" w:sz="8" w:space="0" w:color="000000"/>
              <w:right w:val="single" w:sz="8" w:space="0" w:color="000000"/>
            </w:tcBorders>
            <w:tcMar>
              <w:top w:w="-13" w:type="dxa"/>
              <w:left w:w="-13" w:type="dxa"/>
              <w:bottom w:w="-13" w:type="dxa"/>
              <w:right w:w="-13" w:type="dxa"/>
            </w:tcMar>
            <w:vAlign w:val="center"/>
          </w:tcPr>
          <w:p w14:paraId="0B7690DB" w14:textId="77777777" w:rsidR="00B23D92" w:rsidRDefault="00A407E4">
            <w:pPr>
              <w:jc w:val="center"/>
              <w:rPr>
                <w:i/>
              </w:rPr>
            </w:pPr>
            <w:proofErr w:type="spellStart"/>
            <w:r>
              <w:rPr>
                <w:i/>
              </w:rPr>
              <w:t>Penares</w:t>
            </w:r>
            <w:proofErr w:type="spellEnd"/>
            <w:r>
              <w:rPr>
                <w:i/>
              </w:rPr>
              <w:t xml:space="preserve"> </w:t>
            </w:r>
            <w:proofErr w:type="spellStart"/>
            <w:r>
              <w:rPr>
                <w:i/>
              </w:rPr>
              <w:t>mastoideus</w:t>
            </w:r>
            <w:proofErr w:type="spellEnd"/>
            <w:r>
              <w:t xml:space="preserve"> *</w:t>
            </w:r>
          </w:p>
        </w:tc>
        <w:tc>
          <w:tcPr>
            <w:tcW w:w="1755" w:type="dxa"/>
            <w:tcBorders>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E9FC599"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26C6695" w14:textId="77777777" w:rsidR="00B23D92" w:rsidRDefault="00A407E4">
            <w:pPr>
              <w:jc w:val="center"/>
              <w:rPr>
                <w:color w:val="FFFFFF"/>
              </w:rPr>
            </w:pPr>
            <w:r>
              <w:rPr>
                <w:color w:val="FFFFFF"/>
              </w:rPr>
              <w:t>262</w:t>
            </w:r>
          </w:p>
        </w:tc>
        <w:tc>
          <w:tcPr>
            <w:tcW w:w="1290" w:type="dxa"/>
            <w:tcBorders>
              <w:left w:val="single" w:sz="8" w:space="0" w:color="000000"/>
              <w:bottom w:val="single" w:sz="8" w:space="0" w:color="000000"/>
              <w:right w:val="single" w:sz="8" w:space="0" w:color="000000"/>
            </w:tcBorders>
            <w:tcMar>
              <w:top w:w="-13" w:type="dxa"/>
              <w:left w:w="-13" w:type="dxa"/>
              <w:bottom w:w="-13" w:type="dxa"/>
              <w:right w:w="-13" w:type="dxa"/>
            </w:tcMar>
            <w:vAlign w:val="center"/>
          </w:tcPr>
          <w:p w14:paraId="03A84078" w14:textId="77777777" w:rsidR="00B23D92" w:rsidRDefault="00A407E4">
            <w:pPr>
              <w:jc w:val="center"/>
            </w:pPr>
            <w:r>
              <w:t>23.04.2022</w:t>
            </w:r>
          </w:p>
        </w:tc>
      </w:tr>
      <w:tr w:rsidR="00B23D92" w14:paraId="44727722"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7BA8C08" w14:textId="77777777" w:rsidR="00B23D92" w:rsidRDefault="00A407E4">
            <w:pPr>
              <w:jc w:val="center"/>
            </w:pPr>
            <w:r>
              <w:t>Gm.1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2A9AF39D"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580864F" w14:textId="77777777" w:rsidR="00B23D92" w:rsidRDefault="00A407E4">
            <w:pPr>
              <w:jc w:val="center"/>
              <w:rPr>
                <w:i/>
              </w:rPr>
            </w:pPr>
            <w:proofErr w:type="spellStart"/>
            <w:r>
              <w:rPr>
                <w:i/>
              </w:rPr>
              <w:t>Geodia</w:t>
            </w:r>
            <w:proofErr w:type="spellEnd"/>
            <w:r>
              <w:rPr>
                <w:i/>
              </w:rPr>
              <w:t xml:space="preserve"> </w:t>
            </w:r>
            <w:r>
              <w:t xml:space="preserve">cf. </w:t>
            </w:r>
            <w:proofErr w:type="spellStart"/>
            <w:r>
              <w:rPr>
                <w:i/>
              </w:rPr>
              <w:t>megastrella</w:t>
            </w:r>
            <w:proofErr w:type="spellEnd"/>
            <w: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EAD47FB"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8AF6CBB" w14:textId="77777777" w:rsidR="00B23D92" w:rsidRDefault="00A407E4">
            <w:pPr>
              <w:jc w:val="center"/>
              <w:rPr>
                <w:color w:val="FFFFFF"/>
              </w:rPr>
            </w:pPr>
            <w:r>
              <w:rPr>
                <w:color w:val="FFFFFF"/>
              </w:rPr>
              <w:t>266</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CEB2836" w14:textId="77777777" w:rsidR="00B23D92" w:rsidRDefault="00A407E4">
            <w:pPr>
              <w:jc w:val="center"/>
            </w:pPr>
            <w:r>
              <w:t>23.04.2022</w:t>
            </w:r>
          </w:p>
        </w:tc>
      </w:tr>
      <w:tr w:rsidR="00B23D92" w14:paraId="38AAFD20"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651332F" w14:textId="77777777" w:rsidR="00B23D92" w:rsidRDefault="00A407E4">
            <w:pPr>
              <w:jc w:val="center"/>
            </w:pPr>
            <w:r>
              <w:t>Cl.2</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24257821"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C7E4CC0" w14:textId="77777777" w:rsidR="00B23D92" w:rsidRDefault="00A407E4">
            <w:pPr>
              <w:jc w:val="center"/>
              <w:rPr>
                <w:i/>
              </w:rPr>
            </w:pPr>
            <w:proofErr w:type="spellStart"/>
            <w:r>
              <w:rPr>
                <w:i/>
              </w:rPr>
              <w:t>Calthropella</w:t>
            </w:r>
            <w:proofErr w:type="spellEnd"/>
            <w:r>
              <w:rPr>
                <w:i/>
              </w:rPr>
              <w:t xml:space="preserve"> </w:t>
            </w:r>
            <w:proofErr w:type="spellStart"/>
            <w:r>
              <w:rPr>
                <w:i/>
              </w:rPr>
              <w:t>lithistina</w:t>
            </w:r>
            <w:proofErr w:type="spellEnd"/>
            <w: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24533586"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27390C01" w14:textId="77777777" w:rsidR="00B23D92" w:rsidRDefault="00A407E4">
            <w:pPr>
              <w:jc w:val="center"/>
              <w:rPr>
                <w:color w:val="FFFFFF"/>
              </w:rPr>
            </w:pPr>
            <w:r>
              <w:rPr>
                <w:color w:val="FFFFFF"/>
              </w:rPr>
              <w:t>267</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28E504A" w14:textId="77777777" w:rsidR="00B23D92" w:rsidRDefault="00A407E4">
            <w:pPr>
              <w:jc w:val="center"/>
            </w:pPr>
            <w:r>
              <w:t>23.04.2022</w:t>
            </w:r>
          </w:p>
        </w:tc>
      </w:tr>
      <w:tr w:rsidR="00B23D92" w14:paraId="2FBFE746"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2BD9117" w14:textId="77777777" w:rsidR="00B23D92" w:rsidRDefault="00A407E4">
            <w:pPr>
              <w:jc w:val="center"/>
            </w:pPr>
            <w:r>
              <w:t>Gs2.1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0D73D861"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040BD7B" w14:textId="77777777" w:rsidR="00B23D92" w:rsidRDefault="00A407E4">
            <w:pPr>
              <w:jc w:val="center"/>
            </w:pPr>
            <w:proofErr w:type="spellStart"/>
            <w:r>
              <w:rPr>
                <w:i/>
              </w:rPr>
              <w:t>Geodia</w:t>
            </w:r>
            <w:proofErr w:type="spellEnd"/>
            <w:r>
              <w:rPr>
                <w:i/>
              </w:rPr>
              <w:t xml:space="preserve"> </w:t>
            </w:r>
            <w:proofErr w:type="spellStart"/>
            <w:r>
              <w:t>sp</w:t>
            </w:r>
            <w:proofErr w:type="spellEnd"/>
            <w:r>
              <w:t>. 2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EB1F306"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BC4F0C4" w14:textId="77777777" w:rsidR="00B23D92" w:rsidRDefault="00A407E4">
            <w:pPr>
              <w:jc w:val="center"/>
              <w:rPr>
                <w:color w:val="FFFFFF"/>
              </w:rPr>
            </w:pPr>
            <w:r>
              <w:rPr>
                <w:color w:val="FFFFFF"/>
              </w:rPr>
              <w:t>267</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D5562E6" w14:textId="77777777" w:rsidR="00B23D92" w:rsidRDefault="00A407E4">
            <w:pPr>
              <w:jc w:val="center"/>
            </w:pPr>
            <w:r>
              <w:t>23.04.2022</w:t>
            </w:r>
          </w:p>
        </w:tc>
      </w:tr>
      <w:tr w:rsidR="00B23D92" w14:paraId="4E083FAD"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0183A79" w14:textId="77777777" w:rsidR="00B23D92" w:rsidRDefault="00A407E4">
            <w:pPr>
              <w:jc w:val="center"/>
            </w:pPr>
            <w:r>
              <w:t>To.1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6C883030"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FAD8192" w14:textId="77777777" w:rsidR="00B23D92" w:rsidRDefault="00A407E4">
            <w:pPr>
              <w:jc w:val="center"/>
              <w:rPr>
                <w:i/>
              </w:rPr>
            </w:pPr>
            <w:proofErr w:type="spellStart"/>
            <w:r>
              <w:rPr>
                <w:i/>
              </w:rPr>
              <w:t>Topsentia</w:t>
            </w:r>
            <w:proofErr w:type="spellEnd"/>
            <w:r>
              <w:rPr>
                <w:i/>
              </w:rPr>
              <w:t xml:space="preserve"> </w:t>
            </w:r>
            <w:proofErr w:type="spellStart"/>
            <w:r>
              <w:rPr>
                <w:i/>
              </w:rPr>
              <w:t>ophiraphidites</w:t>
            </w:r>
            <w:proofErr w:type="spellEnd"/>
            <w: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E5099AC"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524614E" w14:textId="77777777" w:rsidR="00B23D92" w:rsidRDefault="00A407E4">
            <w:pPr>
              <w:jc w:val="center"/>
              <w:rPr>
                <w:color w:val="FFFFFF"/>
              </w:rPr>
            </w:pPr>
            <w:r>
              <w:rPr>
                <w:color w:val="FFFFFF"/>
              </w:rPr>
              <w:t>295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FB5D710" w14:textId="77777777" w:rsidR="00B23D92" w:rsidRDefault="00A407E4">
            <w:pPr>
              <w:jc w:val="center"/>
            </w:pPr>
            <w:r>
              <w:t>22.04.2022</w:t>
            </w:r>
          </w:p>
        </w:tc>
      </w:tr>
      <w:tr w:rsidR="00B23D92" w14:paraId="590DF9DD"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D7FB8E6" w14:textId="77777777" w:rsidR="00B23D92" w:rsidRDefault="00A407E4">
            <w:pPr>
              <w:jc w:val="center"/>
            </w:pPr>
            <w:r>
              <w:t>Cl.1</w:t>
            </w:r>
          </w:p>
        </w:tc>
        <w:tc>
          <w:tcPr>
            <w:tcW w:w="1710" w:type="dxa"/>
            <w:tcBorders>
              <w:top w:val="single" w:sz="8" w:space="0" w:color="000000"/>
              <w:left w:val="single" w:sz="8" w:space="0" w:color="000000"/>
              <w:bottom w:val="single" w:sz="8" w:space="0" w:color="000000"/>
              <w:right w:val="single" w:sz="8" w:space="0" w:color="000000"/>
            </w:tcBorders>
            <w:shd w:val="clear" w:color="auto" w:fill="7FFF00"/>
            <w:tcMar>
              <w:top w:w="-13" w:type="dxa"/>
              <w:left w:w="-13" w:type="dxa"/>
              <w:bottom w:w="-13" w:type="dxa"/>
              <w:right w:w="-13" w:type="dxa"/>
            </w:tcMar>
            <w:vAlign w:val="center"/>
          </w:tcPr>
          <w:p w14:paraId="17E51C5C" w14:textId="77777777" w:rsidR="00B23D92" w:rsidRDefault="00A407E4">
            <w:pPr>
              <w:jc w:val="center"/>
            </w:pPr>
            <w:proofErr w:type="spellStart"/>
            <w:r>
              <w:t>Demospongiae</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B7DAFDE" w14:textId="77777777" w:rsidR="00B23D92" w:rsidRDefault="00A407E4">
            <w:pPr>
              <w:jc w:val="center"/>
              <w:rPr>
                <w:i/>
              </w:rPr>
            </w:pPr>
            <w:proofErr w:type="spellStart"/>
            <w:r>
              <w:rPr>
                <w:i/>
              </w:rPr>
              <w:t>Calthropella</w:t>
            </w:r>
            <w:proofErr w:type="spellEnd"/>
            <w:r>
              <w:rPr>
                <w:i/>
              </w:rPr>
              <w:t xml:space="preserve"> </w:t>
            </w:r>
            <w:proofErr w:type="spellStart"/>
            <w:r>
              <w:rPr>
                <w:i/>
              </w:rPr>
              <w:t>lithistina</w:t>
            </w:r>
            <w:proofErr w:type="spellEnd"/>
            <w: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2FD0A533"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25E6F4A" w14:textId="77777777" w:rsidR="00B23D92" w:rsidRDefault="00A407E4">
            <w:pPr>
              <w:jc w:val="center"/>
              <w:rPr>
                <w:color w:val="FFFFFF"/>
              </w:rPr>
            </w:pPr>
            <w:r>
              <w:rPr>
                <w:color w:val="FFFFFF"/>
              </w:rPr>
              <w:t>300</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BE05AF3" w14:textId="77777777" w:rsidR="00B23D92" w:rsidRDefault="00A407E4">
            <w:pPr>
              <w:jc w:val="center"/>
            </w:pPr>
            <w:r>
              <w:t>22.04.2022</w:t>
            </w:r>
          </w:p>
        </w:tc>
      </w:tr>
      <w:tr w:rsidR="00B23D92" w14:paraId="7D186605"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837681C" w14:textId="77777777" w:rsidR="00B23D92" w:rsidRDefault="00A407E4">
            <w:pPr>
              <w:jc w:val="center"/>
            </w:pPr>
            <w:r>
              <w:t>Dp.8</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0A19EF6"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35C2453"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60EA5FA3"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1A63E81A" w14:textId="77777777" w:rsidR="00B23D92" w:rsidRDefault="00A407E4">
            <w:pPr>
              <w:jc w:val="center"/>
            </w:pPr>
            <w:r>
              <w:t>132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5CBF8E7" w14:textId="77777777" w:rsidR="00B23D92" w:rsidRDefault="00A407E4">
            <w:pPr>
              <w:jc w:val="center"/>
            </w:pPr>
            <w:r>
              <w:t>30.03.2023</w:t>
            </w:r>
          </w:p>
        </w:tc>
      </w:tr>
      <w:tr w:rsidR="00B23D92" w14:paraId="1B9BDB0F"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C0EBF2F" w14:textId="77777777" w:rsidR="00B23D92" w:rsidRDefault="00A407E4">
            <w:pPr>
              <w:jc w:val="center"/>
            </w:pPr>
            <w:r>
              <w:t>Dp.9</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4CC9412B"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FD5F951"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2ECA8B71"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2B5440EC" w14:textId="77777777" w:rsidR="00B23D92" w:rsidRDefault="00A407E4">
            <w:pPr>
              <w:jc w:val="center"/>
            </w:pPr>
            <w:r>
              <w:t>144</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A4B7387" w14:textId="77777777" w:rsidR="00B23D92" w:rsidRDefault="00A407E4">
            <w:pPr>
              <w:jc w:val="center"/>
            </w:pPr>
            <w:r>
              <w:t>30.03.2023</w:t>
            </w:r>
          </w:p>
        </w:tc>
      </w:tr>
      <w:tr w:rsidR="00B23D92" w14:paraId="1FE786CB"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52FA032" w14:textId="77777777" w:rsidR="00B23D92" w:rsidRDefault="00A407E4">
            <w:pPr>
              <w:jc w:val="center"/>
            </w:pPr>
            <w:r>
              <w:t>Dp.5</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4F217E85"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2FFA4C8"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34617F26"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1B579D43" w14:textId="77777777" w:rsidR="00B23D92" w:rsidRDefault="00A407E4">
            <w:pPr>
              <w:jc w:val="center"/>
            </w:pPr>
            <w:r>
              <w:t>145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B38DF9F" w14:textId="77777777" w:rsidR="00B23D92" w:rsidRDefault="00A407E4">
            <w:pPr>
              <w:jc w:val="center"/>
            </w:pPr>
            <w:r>
              <w:t>30.03.2023</w:t>
            </w:r>
          </w:p>
        </w:tc>
      </w:tr>
      <w:tr w:rsidR="00B23D92" w14:paraId="524644F2"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02ADDC9" w14:textId="77777777" w:rsidR="00B23D92" w:rsidRDefault="00A407E4">
            <w:pPr>
              <w:jc w:val="center"/>
            </w:pPr>
            <w:r>
              <w:t>Dp.6</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78B18CC"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E432D78"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42340286"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6051B5C8" w14:textId="77777777" w:rsidR="00B23D92" w:rsidRDefault="00A407E4">
            <w:pPr>
              <w:jc w:val="center"/>
            </w:pPr>
            <w:r>
              <w:t>145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9B79119" w14:textId="77777777" w:rsidR="00B23D92" w:rsidRDefault="00A407E4">
            <w:pPr>
              <w:jc w:val="center"/>
            </w:pPr>
            <w:r>
              <w:t>30.03.2023</w:t>
            </w:r>
          </w:p>
        </w:tc>
      </w:tr>
      <w:tr w:rsidR="00B23D92" w14:paraId="3EC845F8"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CCFE216" w14:textId="77777777" w:rsidR="00B23D92" w:rsidRDefault="00A407E4">
            <w:pPr>
              <w:jc w:val="center"/>
            </w:pPr>
            <w:r>
              <w:t>Dp.7</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7E214E97"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ED0E692"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0F2A68A7"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68FD7A93" w14:textId="77777777" w:rsidR="00B23D92" w:rsidRDefault="00A407E4">
            <w:pPr>
              <w:jc w:val="center"/>
            </w:pPr>
            <w:r>
              <w:t>145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F54442C" w14:textId="77777777" w:rsidR="00B23D92" w:rsidRDefault="00A407E4">
            <w:pPr>
              <w:jc w:val="center"/>
            </w:pPr>
            <w:r>
              <w:t>30.03.2023</w:t>
            </w:r>
          </w:p>
        </w:tc>
      </w:tr>
      <w:tr w:rsidR="00B23D92" w14:paraId="41CF0C99"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43109D8" w14:textId="77777777" w:rsidR="00B23D92" w:rsidRDefault="00A407E4">
            <w:pPr>
              <w:jc w:val="center"/>
            </w:pPr>
            <w:r>
              <w:t>Dp.3</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085379A4"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56E37B6"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705BFE42"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14360C36" w14:textId="77777777" w:rsidR="00B23D92" w:rsidRDefault="00A407E4">
            <w:pPr>
              <w:jc w:val="center"/>
            </w:pPr>
            <w:r>
              <w:t>174</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87F2C2F" w14:textId="77777777" w:rsidR="00B23D92" w:rsidRDefault="00A407E4">
            <w:pPr>
              <w:jc w:val="center"/>
            </w:pPr>
            <w:r>
              <w:t>23.04.2022</w:t>
            </w:r>
          </w:p>
        </w:tc>
      </w:tr>
      <w:tr w:rsidR="00B23D92" w14:paraId="6D2D253A"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F23176F" w14:textId="77777777" w:rsidR="00B23D92" w:rsidRDefault="00A407E4">
            <w:pPr>
              <w:jc w:val="center"/>
            </w:pPr>
            <w:r>
              <w:t>Dp.4</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4046CC99"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723EA29"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37DB2C45"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6E3E12D4" w14:textId="77777777" w:rsidR="00B23D92" w:rsidRDefault="00A407E4">
            <w:pPr>
              <w:jc w:val="center"/>
            </w:pPr>
            <w:r>
              <w:t>174</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E653EF5" w14:textId="77777777" w:rsidR="00B23D92" w:rsidRDefault="00A407E4">
            <w:pPr>
              <w:jc w:val="center"/>
            </w:pPr>
            <w:r>
              <w:t>23.04.2022</w:t>
            </w:r>
          </w:p>
        </w:tc>
      </w:tr>
      <w:tr w:rsidR="00B23D92" w14:paraId="1FDEC38B"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7FA154F" w14:textId="77777777" w:rsidR="00B23D92" w:rsidRDefault="00A407E4">
            <w:pPr>
              <w:jc w:val="center"/>
            </w:pPr>
            <w:r>
              <w:t>Vl.6</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0105FA0"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F315492"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4286178A"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2D41F34F" w14:textId="77777777" w:rsidR="00B23D92" w:rsidRDefault="00A407E4">
            <w:pPr>
              <w:jc w:val="center"/>
            </w:pPr>
            <w:r>
              <w:t>176</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61FDFEF" w14:textId="77777777" w:rsidR="00B23D92" w:rsidRDefault="00A407E4">
            <w:pPr>
              <w:jc w:val="center"/>
            </w:pPr>
            <w:r>
              <w:t>30.03.2023</w:t>
            </w:r>
          </w:p>
        </w:tc>
      </w:tr>
      <w:tr w:rsidR="00B23D92" w14:paraId="5BAD1FE5"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0007EAB" w14:textId="77777777" w:rsidR="00B23D92" w:rsidRDefault="00A407E4">
            <w:pPr>
              <w:jc w:val="center"/>
            </w:pPr>
            <w:r>
              <w:t>Vl.7</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6E08316C"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B5CEB21"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46B5243C"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2E3BE412" w14:textId="77777777" w:rsidR="00B23D92" w:rsidRDefault="00A407E4">
            <w:pPr>
              <w:jc w:val="center"/>
            </w:pPr>
            <w:r>
              <w:t>176</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AA94AF3" w14:textId="77777777" w:rsidR="00B23D92" w:rsidRDefault="00A407E4">
            <w:pPr>
              <w:jc w:val="center"/>
            </w:pPr>
            <w:r>
              <w:t>30.03.2023</w:t>
            </w:r>
          </w:p>
        </w:tc>
      </w:tr>
      <w:tr w:rsidR="00B23D92" w14:paraId="581ECF87"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BAD894F" w14:textId="77777777" w:rsidR="00B23D92" w:rsidRDefault="00A407E4">
            <w:pPr>
              <w:jc w:val="center"/>
            </w:pPr>
            <w:r>
              <w:t>Vl.8</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6B794B80"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752695C"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1FA0ABA4"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71E57569" w14:textId="77777777" w:rsidR="00B23D92" w:rsidRDefault="00A407E4">
            <w:pPr>
              <w:jc w:val="center"/>
            </w:pPr>
            <w:r>
              <w:t>176</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AD63E40" w14:textId="77777777" w:rsidR="00B23D92" w:rsidRDefault="00A407E4">
            <w:pPr>
              <w:jc w:val="center"/>
            </w:pPr>
            <w:r>
              <w:t>30.03.2023</w:t>
            </w:r>
          </w:p>
        </w:tc>
      </w:tr>
      <w:tr w:rsidR="00B23D92" w14:paraId="0CEBA3A4"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10C4350" w14:textId="77777777" w:rsidR="00B23D92" w:rsidRDefault="00A407E4">
            <w:pPr>
              <w:jc w:val="center"/>
            </w:pPr>
            <w:r>
              <w:t>Ls.4</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3E7F22AA"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E619BFD" w14:textId="77777777" w:rsidR="00B23D92" w:rsidRDefault="00A407E4">
            <w:pPr>
              <w:jc w:val="center"/>
            </w:pPr>
            <w:proofErr w:type="spellStart"/>
            <w:r>
              <w:rPr>
                <w:i/>
              </w:rPr>
              <w:t>Lefroyella</w:t>
            </w:r>
            <w:proofErr w:type="spellEnd"/>
            <w:r>
              <w:rPr>
                <w:i/>
              </w:rPr>
              <w:t xml:space="preserve"> </w:t>
            </w:r>
            <w:proofErr w:type="spellStart"/>
            <w:r>
              <w:t>sp</w:t>
            </w:r>
            <w:proofErr w:type="spellEnd"/>
            <w:r>
              <w:t>. *</w:t>
            </w:r>
          </w:p>
        </w:tc>
        <w:tc>
          <w:tcPr>
            <w:tcW w:w="1755"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71AA16A5" w14:textId="77777777" w:rsidR="00B23D92" w:rsidRDefault="00A407E4">
            <w:pPr>
              <w:jc w:val="center"/>
            </w:pPr>
            <w:proofErr w:type="spellStart"/>
            <w:r>
              <w:t>Upper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98FFDC"/>
            <w:tcMar>
              <w:top w:w="-13" w:type="dxa"/>
              <w:left w:w="-13" w:type="dxa"/>
              <w:bottom w:w="-13" w:type="dxa"/>
              <w:right w:w="-13" w:type="dxa"/>
            </w:tcMar>
            <w:vAlign w:val="center"/>
          </w:tcPr>
          <w:p w14:paraId="25339AB3" w14:textId="77777777" w:rsidR="00B23D92" w:rsidRDefault="00A407E4">
            <w:pPr>
              <w:jc w:val="center"/>
            </w:pPr>
            <w:r>
              <w:t>194</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7C28817" w14:textId="77777777" w:rsidR="00B23D92" w:rsidRDefault="00A407E4">
            <w:pPr>
              <w:jc w:val="center"/>
            </w:pPr>
            <w:r>
              <w:t>30.03.2023</w:t>
            </w:r>
          </w:p>
        </w:tc>
      </w:tr>
      <w:tr w:rsidR="00B23D92" w14:paraId="74591B80"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6F1706B" w14:textId="77777777" w:rsidR="00B23D92" w:rsidRDefault="00A407E4">
            <w:pPr>
              <w:jc w:val="center"/>
            </w:pPr>
            <w:r>
              <w:t>Cp.5</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3772884C"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FE393C4"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18A89CF9"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179ABCF9" w14:textId="77777777" w:rsidR="00B23D92" w:rsidRDefault="00A407E4">
            <w:pPr>
              <w:jc w:val="center"/>
              <w:rPr>
                <w:color w:val="FFFFFF"/>
              </w:rPr>
            </w:pPr>
            <w:r>
              <w:rPr>
                <w:color w:val="FFFFFF"/>
              </w:rPr>
              <w:t>238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6505EFF" w14:textId="77777777" w:rsidR="00B23D92" w:rsidRDefault="00A407E4">
            <w:pPr>
              <w:jc w:val="center"/>
            </w:pPr>
            <w:r>
              <w:t>30.03.2023</w:t>
            </w:r>
          </w:p>
        </w:tc>
      </w:tr>
      <w:tr w:rsidR="00B23D92" w14:paraId="1EE7EE2F"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980E68D" w14:textId="77777777" w:rsidR="00B23D92" w:rsidRDefault="00A407E4">
            <w:pPr>
              <w:jc w:val="center"/>
            </w:pPr>
            <w:r>
              <w:t>Cp.6</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01197C2E"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9BD92BA"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8B2D53F"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FAB9180" w14:textId="77777777" w:rsidR="00B23D92" w:rsidRDefault="00A407E4">
            <w:pPr>
              <w:jc w:val="center"/>
              <w:rPr>
                <w:color w:val="FFFFFF"/>
              </w:rPr>
            </w:pPr>
            <w:r>
              <w:rPr>
                <w:color w:val="FFFFFF"/>
              </w:rPr>
              <w:t>238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3F9BD83" w14:textId="77777777" w:rsidR="00B23D92" w:rsidRDefault="00A407E4">
            <w:pPr>
              <w:jc w:val="center"/>
            </w:pPr>
            <w:r>
              <w:t>30.03.2023</w:t>
            </w:r>
          </w:p>
        </w:tc>
      </w:tr>
      <w:tr w:rsidR="00B23D92" w14:paraId="12E4101B"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2A93F44" w14:textId="77777777" w:rsidR="00B23D92" w:rsidRDefault="00A407E4">
            <w:pPr>
              <w:jc w:val="center"/>
            </w:pPr>
            <w:r>
              <w:t>Cp.7</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71ECE466"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8030EF3"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1861375A"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4953E93" w14:textId="77777777" w:rsidR="00B23D92" w:rsidRDefault="00A407E4">
            <w:pPr>
              <w:jc w:val="center"/>
              <w:rPr>
                <w:color w:val="FFFFFF"/>
              </w:rPr>
            </w:pPr>
            <w:r>
              <w:rPr>
                <w:color w:val="FFFFFF"/>
              </w:rPr>
              <w:t>238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C8E8729" w14:textId="77777777" w:rsidR="00B23D92" w:rsidRDefault="00A407E4">
            <w:pPr>
              <w:jc w:val="center"/>
            </w:pPr>
            <w:r>
              <w:t>30.03.2023</w:t>
            </w:r>
          </w:p>
        </w:tc>
      </w:tr>
      <w:tr w:rsidR="00B23D92" w14:paraId="2BDA684B"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24A97FA" w14:textId="77777777" w:rsidR="00B23D92" w:rsidRDefault="00A407E4">
            <w:pPr>
              <w:jc w:val="center"/>
            </w:pPr>
            <w:r>
              <w:t>Hx.2</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2B52631"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A86ED82" w14:textId="77777777" w:rsidR="00B23D92" w:rsidRDefault="00A407E4">
            <w:pPr>
              <w:jc w:val="center"/>
            </w:pPr>
            <w:proofErr w:type="spellStart"/>
            <w:r>
              <w:rPr>
                <w:i/>
              </w:rPr>
              <w:t>Hexactinella</w:t>
            </w:r>
            <w:proofErr w:type="spellEnd"/>
            <w:r>
              <w:rPr>
                <w:i/>
              </w:rPr>
              <w:t xml:space="preserve"> </w:t>
            </w:r>
            <w:proofErr w:type="spellStart"/>
            <w:r>
              <w:t>sp</w:t>
            </w:r>
            <w:proofErr w:type="spellEnd"/>
            <w:r>
              <w:t>.</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552678C"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55B3F1A" w14:textId="77777777" w:rsidR="00B23D92" w:rsidRDefault="00A407E4">
            <w:pPr>
              <w:jc w:val="center"/>
              <w:rPr>
                <w:color w:val="FFFFFF"/>
              </w:rPr>
            </w:pPr>
            <w:r>
              <w:rPr>
                <w:color w:val="FFFFFF"/>
              </w:rPr>
              <w:t>238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89088BD" w14:textId="77777777" w:rsidR="00B23D92" w:rsidRDefault="00A407E4">
            <w:pPr>
              <w:jc w:val="center"/>
            </w:pPr>
            <w:r>
              <w:t>30.03.2023</w:t>
            </w:r>
          </w:p>
        </w:tc>
      </w:tr>
      <w:tr w:rsidR="00B23D92" w14:paraId="2F322AA5"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4DFD079" w14:textId="77777777" w:rsidR="00B23D92" w:rsidRDefault="00A407E4">
            <w:pPr>
              <w:jc w:val="center"/>
            </w:pPr>
            <w:r>
              <w:t>Hx.3</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494D99E2"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1154A8B" w14:textId="77777777" w:rsidR="00B23D92" w:rsidRDefault="00A407E4">
            <w:pPr>
              <w:jc w:val="center"/>
            </w:pPr>
            <w:proofErr w:type="spellStart"/>
            <w:r>
              <w:rPr>
                <w:i/>
              </w:rPr>
              <w:t>Hexactinella</w:t>
            </w:r>
            <w:proofErr w:type="spellEnd"/>
            <w:r>
              <w:rPr>
                <w:i/>
              </w:rPr>
              <w:t xml:space="preserve"> </w:t>
            </w:r>
            <w:proofErr w:type="spellStart"/>
            <w:r>
              <w:t>sp</w:t>
            </w:r>
            <w:proofErr w:type="spellEnd"/>
            <w:r>
              <w:t>.</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8D98F5C"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D5DA698" w14:textId="77777777" w:rsidR="00B23D92" w:rsidRDefault="00A407E4">
            <w:pPr>
              <w:jc w:val="center"/>
              <w:rPr>
                <w:color w:val="FFFFFF"/>
              </w:rPr>
            </w:pPr>
            <w:r>
              <w:rPr>
                <w:color w:val="FFFFFF"/>
              </w:rPr>
              <w:t>238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CCCFDD2" w14:textId="77777777" w:rsidR="00B23D92" w:rsidRDefault="00A407E4">
            <w:pPr>
              <w:jc w:val="center"/>
            </w:pPr>
            <w:r>
              <w:t>30.03.2023</w:t>
            </w:r>
          </w:p>
        </w:tc>
      </w:tr>
      <w:tr w:rsidR="00B23D92" w14:paraId="7F9C04EB"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29ACF1D" w14:textId="77777777" w:rsidR="00B23D92" w:rsidRDefault="00A407E4">
            <w:pPr>
              <w:jc w:val="center"/>
            </w:pPr>
            <w:r>
              <w:t>Cp.2</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780856D6"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2F83EA2"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887C676"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BD56F37" w14:textId="77777777" w:rsidR="00B23D92" w:rsidRDefault="00A407E4">
            <w:pPr>
              <w:jc w:val="center"/>
              <w:rPr>
                <w:color w:val="FFFFFF"/>
              </w:rPr>
            </w:pPr>
            <w:r>
              <w:rPr>
                <w:color w:val="FFFFFF"/>
              </w:rPr>
              <w:t>262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6185C5B" w14:textId="77777777" w:rsidR="00B23D92" w:rsidRDefault="00A407E4">
            <w:pPr>
              <w:jc w:val="center"/>
            </w:pPr>
            <w:r>
              <w:t>23.04.2022</w:t>
            </w:r>
          </w:p>
        </w:tc>
      </w:tr>
      <w:tr w:rsidR="00B23D92" w14:paraId="671883FE"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F75A0DC" w14:textId="77777777" w:rsidR="00B23D92" w:rsidRDefault="00A407E4">
            <w:pPr>
              <w:jc w:val="center"/>
            </w:pPr>
            <w:r>
              <w:lastRenderedPageBreak/>
              <w:t>Cp.4</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7EA8EA90"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13BA3EE"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80CA0A0"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77AF8AE" w14:textId="77777777" w:rsidR="00B23D92" w:rsidRDefault="00A407E4">
            <w:pPr>
              <w:jc w:val="center"/>
              <w:rPr>
                <w:color w:val="FFFFFF"/>
              </w:rPr>
            </w:pPr>
            <w:r>
              <w:rPr>
                <w:color w:val="FFFFFF"/>
              </w:rPr>
              <w:t>262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3A33441" w14:textId="77777777" w:rsidR="00B23D92" w:rsidRDefault="00A407E4">
            <w:pPr>
              <w:jc w:val="center"/>
            </w:pPr>
            <w:r>
              <w:t>23.04.2022</w:t>
            </w:r>
          </w:p>
        </w:tc>
      </w:tr>
      <w:tr w:rsidR="00B23D92" w14:paraId="18061B28"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28C9412" w14:textId="77777777" w:rsidR="00B23D92" w:rsidRDefault="00A407E4">
            <w:pPr>
              <w:jc w:val="center"/>
            </w:pPr>
            <w:r>
              <w:t>Dp.2</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619467D"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2B1FBFC"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211CAC78"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4113ABA" w14:textId="77777777" w:rsidR="00B23D92" w:rsidRDefault="00A407E4">
            <w:pPr>
              <w:jc w:val="center"/>
              <w:rPr>
                <w:color w:val="FFFFFF"/>
              </w:rPr>
            </w:pPr>
            <w:r>
              <w:rPr>
                <w:color w:val="FFFFFF"/>
              </w:rPr>
              <w:t>262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406E830" w14:textId="77777777" w:rsidR="00B23D92" w:rsidRDefault="00A407E4">
            <w:pPr>
              <w:jc w:val="center"/>
            </w:pPr>
            <w:r>
              <w:t>23.04.2022</w:t>
            </w:r>
          </w:p>
        </w:tc>
      </w:tr>
      <w:tr w:rsidR="00B23D92" w14:paraId="2BCAFBD4"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D4C9D55" w14:textId="77777777" w:rsidR="00B23D92" w:rsidRDefault="00A407E4">
            <w:pPr>
              <w:jc w:val="center"/>
            </w:pPr>
            <w:r>
              <w:t>Cp.8</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3F3C8A83"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09AAC1E"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18C9BD4A"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E6F70D0" w14:textId="77777777" w:rsidR="00B23D92" w:rsidRDefault="00A407E4">
            <w:pPr>
              <w:jc w:val="center"/>
              <w:rPr>
                <w:color w:val="FFFFFF"/>
              </w:rPr>
            </w:pPr>
            <w:r>
              <w:rPr>
                <w:color w:val="FFFFFF"/>
              </w:rPr>
              <w:t>267</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447A67D" w14:textId="77777777" w:rsidR="00B23D92" w:rsidRDefault="00A407E4">
            <w:pPr>
              <w:jc w:val="center"/>
            </w:pPr>
            <w:r>
              <w:t>30.10.2018</w:t>
            </w:r>
          </w:p>
        </w:tc>
      </w:tr>
      <w:tr w:rsidR="00B23D92" w14:paraId="19CB2070"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52BB581" w14:textId="77777777" w:rsidR="00B23D92" w:rsidRDefault="00A407E4">
            <w:pPr>
              <w:jc w:val="center"/>
            </w:pPr>
            <w:r>
              <w:t>Cp.3</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8DEE644"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A346E5C"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87A86FB"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F991091"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E1D6C29" w14:textId="77777777" w:rsidR="00B23D92" w:rsidRDefault="00A407E4">
            <w:pPr>
              <w:jc w:val="center"/>
            </w:pPr>
            <w:r>
              <w:t>23.04.2022</w:t>
            </w:r>
          </w:p>
        </w:tc>
      </w:tr>
      <w:tr w:rsidR="00B23D92" w14:paraId="418A3B05"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0A81D5D" w14:textId="77777777" w:rsidR="00B23D92" w:rsidRDefault="00A407E4">
            <w:pPr>
              <w:jc w:val="center"/>
            </w:pPr>
            <w:r>
              <w:t>Dp.1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6C7B46DC"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05A4A1A" w14:textId="77777777" w:rsidR="00B23D92" w:rsidRDefault="00A407E4">
            <w:pPr>
              <w:jc w:val="center"/>
              <w:rPr>
                <w:i/>
              </w:rPr>
            </w:pPr>
            <w:proofErr w:type="spellStart"/>
            <w:r>
              <w:rPr>
                <w:i/>
              </w:rPr>
              <w:t>Dactylocalyx</w:t>
            </w:r>
            <w:proofErr w:type="spellEnd"/>
            <w:r>
              <w:rPr>
                <w:i/>
              </w:rPr>
              <w:t xml:space="preserve"> </w:t>
            </w:r>
            <w:proofErr w:type="spellStart"/>
            <w:r>
              <w:rPr>
                <w:i/>
              </w:rPr>
              <w:t>pumiceus</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2D99BBE"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13888C3"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0E37848" w14:textId="77777777" w:rsidR="00B23D92" w:rsidRDefault="00A407E4">
            <w:pPr>
              <w:jc w:val="center"/>
            </w:pPr>
            <w:r>
              <w:t>23.04.2022</w:t>
            </w:r>
          </w:p>
        </w:tc>
      </w:tr>
      <w:tr w:rsidR="00B23D92" w14:paraId="6CCB5286"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F0718FD" w14:textId="77777777" w:rsidR="00B23D92" w:rsidRDefault="00A407E4">
            <w:pPr>
              <w:jc w:val="center"/>
            </w:pPr>
            <w:r>
              <w:t>Vl.1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7E568A82"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90C8CF2"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187F329"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7883E2A"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0C5BC07" w14:textId="77777777" w:rsidR="00B23D92" w:rsidRDefault="00A407E4">
            <w:pPr>
              <w:jc w:val="center"/>
            </w:pPr>
            <w:r>
              <w:t>23.04.2022</w:t>
            </w:r>
          </w:p>
        </w:tc>
      </w:tr>
      <w:tr w:rsidR="00B23D92" w14:paraId="6FD2985C"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F29D3CB" w14:textId="77777777" w:rsidR="00B23D92" w:rsidRDefault="00A407E4">
            <w:pPr>
              <w:jc w:val="center"/>
            </w:pPr>
            <w:r>
              <w:t>Vl.2</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2AEE8FE"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B2D0E5F"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A8D31E5"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5C000CC"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1EB6D72" w14:textId="77777777" w:rsidR="00B23D92" w:rsidRDefault="00A407E4">
            <w:pPr>
              <w:jc w:val="center"/>
            </w:pPr>
            <w:r>
              <w:t>23.04.2022</w:t>
            </w:r>
          </w:p>
        </w:tc>
      </w:tr>
      <w:tr w:rsidR="00B23D92" w14:paraId="33A91292"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D2BFBA0" w14:textId="77777777" w:rsidR="00B23D92" w:rsidRDefault="00A407E4">
            <w:pPr>
              <w:jc w:val="center"/>
            </w:pPr>
            <w:r>
              <w:t>Vl.3</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B613338"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AF6BC30"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69E7D43"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69386F0B"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508F4EE" w14:textId="77777777" w:rsidR="00B23D92" w:rsidRDefault="00A407E4">
            <w:pPr>
              <w:jc w:val="center"/>
            </w:pPr>
            <w:r>
              <w:t>23.04.2022</w:t>
            </w:r>
          </w:p>
        </w:tc>
      </w:tr>
      <w:tr w:rsidR="00B23D92" w14:paraId="47EB8298"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83A4925" w14:textId="77777777" w:rsidR="00B23D92" w:rsidRDefault="00A407E4">
            <w:pPr>
              <w:jc w:val="center"/>
            </w:pPr>
            <w:r>
              <w:t>Vl.4</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6F151609"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6FB5261"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2941780"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6564F2F"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8289510" w14:textId="77777777" w:rsidR="00B23D92" w:rsidRDefault="00A407E4">
            <w:pPr>
              <w:jc w:val="center"/>
            </w:pPr>
            <w:r>
              <w:t>23.04.2022</w:t>
            </w:r>
          </w:p>
        </w:tc>
      </w:tr>
      <w:tr w:rsidR="00B23D92" w14:paraId="484FA246"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0FDDDC2" w14:textId="77777777" w:rsidR="00B23D92" w:rsidRDefault="00A407E4">
            <w:pPr>
              <w:jc w:val="center"/>
            </w:pPr>
            <w:r>
              <w:t>Vl.5</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6311B78"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4F782B6" w14:textId="77777777" w:rsidR="00B23D92" w:rsidRDefault="00A407E4">
            <w:pPr>
              <w:jc w:val="center"/>
              <w:rPr>
                <w:i/>
              </w:rPr>
            </w:pPr>
            <w:proofErr w:type="spellStart"/>
            <w:r>
              <w:rPr>
                <w:i/>
              </w:rPr>
              <w:t>Verrucocoeloidea</w:t>
            </w:r>
            <w:proofErr w:type="spellEnd"/>
            <w:r>
              <w:rPr>
                <w:i/>
              </w:rPr>
              <w:t xml:space="preserve"> </w:t>
            </w:r>
            <w:proofErr w:type="spellStart"/>
            <w:r>
              <w:rPr>
                <w:i/>
              </w:rPr>
              <w:t>liberatorii</w:t>
            </w:r>
            <w:proofErr w:type="spellEnd"/>
            <w:r>
              <w:rPr>
                <w:i/>
              </w:rPr>
              <w:t xml:space="preserve">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65E8231"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2B5783B" w14:textId="77777777" w:rsidR="00B23D92" w:rsidRDefault="00A407E4">
            <w:pPr>
              <w:jc w:val="center"/>
              <w:rPr>
                <w:color w:val="FFFFFF"/>
              </w:rPr>
            </w:pPr>
            <w:r>
              <w:rPr>
                <w:color w:val="FFFFFF"/>
              </w:rP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6D22E87" w14:textId="77777777" w:rsidR="00B23D92" w:rsidRDefault="00A407E4">
            <w:pPr>
              <w:jc w:val="center"/>
            </w:pPr>
            <w:r>
              <w:t>23.04.2022</w:t>
            </w:r>
          </w:p>
        </w:tc>
      </w:tr>
      <w:tr w:rsidR="00B23D92" w14:paraId="6F40F1EE"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2112EDD" w14:textId="77777777" w:rsidR="00B23D92" w:rsidRDefault="00A407E4">
            <w:pPr>
              <w:jc w:val="center"/>
            </w:pPr>
            <w:r>
              <w:t>Ls.1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83F9DDD"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B980F5D" w14:textId="77777777" w:rsidR="00B23D92" w:rsidRDefault="00A407E4">
            <w:pPr>
              <w:jc w:val="center"/>
            </w:pPr>
            <w:proofErr w:type="spellStart"/>
            <w:r>
              <w:rPr>
                <w:i/>
              </w:rPr>
              <w:t>Lefroyella</w:t>
            </w:r>
            <w:proofErr w:type="spellEnd"/>
            <w:r>
              <w:rPr>
                <w:i/>
              </w:rPr>
              <w:t xml:space="preserve"> </w:t>
            </w:r>
            <w:proofErr w:type="spellStart"/>
            <w:r>
              <w:t>sp</w:t>
            </w:r>
            <w:proofErr w:type="spellEnd"/>
            <w:r>
              <w:t>.</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39221BA"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824A63B" w14:textId="77777777" w:rsidR="00B23D92" w:rsidRDefault="00A407E4">
            <w:pPr>
              <w:jc w:val="center"/>
              <w:rPr>
                <w:color w:val="FFFFFF"/>
              </w:rPr>
            </w:pPr>
            <w:r>
              <w:rPr>
                <w:color w:val="FFFFFF"/>
              </w:rPr>
              <w:t>282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109C7C1" w14:textId="77777777" w:rsidR="00B23D92" w:rsidRDefault="00A407E4">
            <w:pPr>
              <w:jc w:val="center"/>
            </w:pPr>
            <w:r>
              <w:t>22.04.2022</w:t>
            </w:r>
          </w:p>
        </w:tc>
      </w:tr>
      <w:tr w:rsidR="00B23D92" w14:paraId="34F2E0BD"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98E27DB" w14:textId="77777777" w:rsidR="00B23D92" w:rsidRDefault="00A407E4">
            <w:pPr>
              <w:jc w:val="center"/>
            </w:pPr>
            <w:r>
              <w:t>Ht.1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4D9BCD42"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D1E2880" w14:textId="77777777" w:rsidR="00B23D92" w:rsidRDefault="00A407E4">
            <w:pPr>
              <w:jc w:val="center"/>
            </w:pPr>
            <w:proofErr w:type="spellStart"/>
            <w:r>
              <w:rPr>
                <w:i/>
              </w:rPr>
              <w:t>Heterotella</w:t>
            </w:r>
            <w:proofErr w:type="spellEnd"/>
            <w:r>
              <w:rPr>
                <w:i/>
              </w:rPr>
              <w:t xml:space="preserve"> </w:t>
            </w:r>
            <w:proofErr w:type="spellStart"/>
            <w:r>
              <w:t>sp</w:t>
            </w:r>
            <w:proofErr w:type="spellEnd"/>
            <w:r>
              <w:t>. nov.</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904BA4D"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56BE2EF" w14:textId="77777777" w:rsidR="00B23D92" w:rsidRDefault="00A407E4">
            <w:pPr>
              <w:jc w:val="center"/>
              <w:rPr>
                <w:color w:val="FFFFFF"/>
              </w:rPr>
            </w:pPr>
            <w:r>
              <w:rPr>
                <w:color w:val="FFFFFF"/>
              </w:rPr>
              <w:t>288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6ED9ED4" w14:textId="77777777" w:rsidR="00B23D92" w:rsidRDefault="00A407E4">
            <w:pPr>
              <w:jc w:val="center"/>
            </w:pPr>
            <w:r>
              <w:t>22.04.2022</w:t>
            </w:r>
          </w:p>
        </w:tc>
      </w:tr>
      <w:tr w:rsidR="00B23D92" w14:paraId="5D5B9382"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4A49590" w14:textId="77777777" w:rsidR="00B23D92" w:rsidRDefault="00A407E4">
            <w:pPr>
              <w:jc w:val="center"/>
            </w:pPr>
            <w:r>
              <w:t>Ht.2</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90AAC87"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9896A25" w14:textId="77777777" w:rsidR="00B23D92" w:rsidRDefault="00A407E4">
            <w:pPr>
              <w:jc w:val="center"/>
            </w:pPr>
            <w:proofErr w:type="spellStart"/>
            <w:r>
              <w:rPr>
                <w:i/>
              </w:rPr>
              <w:t>Heterotella</w:t>
            </w:r>
            <w:proofErr w:type="spellEnd"/>
            <w:r>
              <w:rPr>
                <w:i/>
              </w:rPr>
              <w:t xml:space="preserve"> </w:t>
            </w:r>
            <w:proofErr w:type="spellStart"/>
            <w:r>
              <w:t>sp</w:t>
            </w:r>
            <w:proofErr w:type="spellEnd"/>
            <w:r>
              <w:t>. nov.</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7B9E2A3"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1384ED8" w14:textId="77777777" w:rsidR="00B23D92" w:rsidRDefault="00A407E4">
            <w:pPr>
              <w:jc w:val="center"/>
              <w:rPr>
                <w:color w:val="FFFFFF"/>
              </w:rPr>
            </w:pPr>
            <w:r>
              <w:rPr>
                <w:color w:val="FFFFFF"/>
              </w:rPr>
              <w:t>288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835A730" w14:textId="77777777" w:rsidR="00B23D92" w:rsidRDefault="00A407E4">
            <w:pPr>
              <w:jc w:val="center"/>
            </w:pPr>
            <w:r>
              <w:t>22.04.2022</w:t>
            </w:r>
          </w:p>
        </w:tc>
      </w:tr>
      <w:tr w:rsidR="00B23D92" w14:paraId="45CC9DE9"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D36CF79" w14:textId="77777777" w:rsidR="00B23D92" w:rsidRDefault="00A407E4">
            <w:pPr>
              <w:jc w:val="center"/>
            </w:pPr>
            <w:r>
              <w:t>Cp.1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AC2285A"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592E4E7" w14:textId="77777777" w:rsidR="00B23D92" w:rsidRDefault="00A407E4">
            <w:pPr>
              <w:jc w:val="center"/>
              <w:rPr>
                <w:i/>
              </w:rPr>
            </w:pPr>
            <w:proofErr w:type="spellStart"/>
            <w:r>
              <w:rPr>
                <w:i/>
              </w:rPr>
              <w:t>Conorete</w:t>
            </w:r>
            <w:proofErr w:type="spellEnd"/>
            <w:r>
              <w:rPr>
                <w:i/>
              </w:rPr>
              <w:t xml:space="preserve"> </w:t>
            </w:r>
            <w:proofErr w:type="spellStart"/>
            <w:r>
              <w:rPr>
                <w:i/>
              </w:rPr>
              <w:t>pourtalesi</w:t>
            </w:r>
            <w:proofErr w:type="spellEnd"/>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F645473"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7089425" w14:textId="77777777" w:rsidR="00B23D92" w:rsidRDefault="00A407E4">
            <w:pPr>
              <w:jc w:val="center"/>
              <w:rPr>
                <w:color w:val="FFFFFF"/>
              </w:rPr>
            </w:pPr>
            <w:r>
              <w:rPr>
                <w:color w:val="FFFFFF"/>
              </w:rPr>
              <w:t>298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7F283D82" w14:textId="77777777" w:rsidR="00B23D92" w:rsidRDefault="00A407E4">
            <w:pPr>
              <w:jc w:val="center"/>
            </w:pPr>
            <w:r>
              <w:t>22.04.2022</w:t>
            </w:r>
          </w:p>
        </w:tc>
      </w:tr>
      <w:tr w:rsidR="00B23D92" w14:paraId="0D23D81F"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5D2CCE2" w14:textId="77777777" w:rsidR="00B23D92" w:rsidRDefault="00A407E4">
            <w:pPr>
              <w:jc w:val="center"/>
            </w:pPr>
            <w:r>
              <w:t>Hx.1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130AE0C2"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35D201C" w14:textId="77777777" w:rsidR="00B23D92" w:rsidRDefault="00A407E4">
            <w:pPr>
              <w:jc w:val="center"/>
            </w:pPr>
            <w:proofErr w:type="spellStart"/>
            <w:r>
              <w:rPr>
                <w:i/>
              </w:rPr>
              <w:t>Hexactinella</w:t>
            </w:r>
            <w:proofErr w:type="spellEnd"/>
            <w:r>
              <w:rPr>
                <w:i/>
              </w:rPr>
              <w:t xml:space="preserve"> </w:t>
            </w:r>
            <w:proofErr w:type="spellStart"/>
            <w:r>
              <w:t>sp</w:t>
            </w:r>
            <w:proofErr w:type="spellEnd"/>
            <w:r>
              <w:t>.</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6A59D66"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5A9439FB" w14:textId="77777777" w:rsidR="00B23D92" w:rsidRDefault="00A407E4">
            <w:pPr>
              <w:jc w:val="center"/>
              <w:rPr>
                <w:color w:val="FFFFFF"/>
              </w:rPr>
            </w:pPr>
            <w:r>
              <w:rPr>
                <w:color w:val="FFFFFF"/>
              </w:rPr>
              <w:t>301</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381298E" w14:textId="77777777" w:rsidR="00B23D92" w:rsidRDefault="00A407E4">
            <w:pPr>
              <w:jc w:val="center"/>
            </w:pPr>
            <w:r>
              <w:t>22.04.2022</w:t>
            </w:r>
          </w:p>
        </w:tc>
      </w:tr>
      <w:tr w:rsidR="00B23D92" w14:paraId="0A218547"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326E532" w14:textId="77777777" w:rsidR="00B23D92" w:rsidRDefault="00A407E4">
            <w:pPr>
              <w:jc w:val="center"/>
            </w:pPr>
            <w:r>
              <w:t>Ls.2</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76337106"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E83E66C" w14:textId="77777777" w:rsidR="00B23D92" w:rsidRDefault="00A407E4">
            <w:pPr>
              <w:jc w:val="center"/>
            </w:pPr>
            <w:proofErr w:type="spellStart"/>
            <w:r>
              <w:rPr>
                <w:i/>
              </w:rPr>
              <w:t>Lefroyella</w:t>
            </w:r>
            <w:proofErr w:type="spellEnd"/>
            <w:r>
              <w:rPr>
                <w:i/>
              </w:rPr>
              <w:t xml:space="preserve"> </w:t>
            </w:r>
            <w:proofErr w:type="spellStart"/>
            <w:r>
              <w:t>sp</w:t>
            </w:r>
            <w:proofErr w:type="spellEnd"/>
            <w:r>
              <w:t>.</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152B7ECD"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40AC2F7A" w14:textId="77777777" w:rsidR="00B23D92" w:rsidRDefault="00A407E4">
            <w:pPr>
              <w:jc w:val="center"/>
              <w:rPr>
                <w:color w:val="FFFFFF"/>
              </w:rPr>
            </w:pPr>
            <w:r>
              <w:rPr>
                <w:color w:val="FFFFFF"/>
              </w:rPr>
              <w:t>301</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8A62D38" w14:textId="77777777" w:rsidR="00B23D92" w:rsidRDefault="00A407E4">
            <w:pPr>
              <w:jc w:val="center"/>
            </w:pPr>
            <w:r>
              <w:t>22.04.2022</w:t>
            </w:r>
          </w:p>
        </w:tc>
      </w:tr>
      <w:tr w:rsidR="00B23D92" w14:paraId="1AA91CF1"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302B6A8" w14:textId="77777777" w:rsidR="00B23D92" w:rsidRDefault="00A407E4">
            <w:pPr>
              <w:jc w:val="center"/>
            </w:pPr>
            <w:r>
              <w:t>Ls.3</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5A2617E8"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2700710" w14:textId="77777777" w:rsidR="00B23D92" w:rsidRDefault="00A407E4">
            <w:pPr>
              <w:jc w:val="center"/>
            </w:pPr>
            <w:proofErr w:type="spellStart"/>
            <w:r>
              <w:rPr>
                <w:i/>
              </w:rPr>
              <w:t>Lefroyella</w:t>
            </w:r>
            <w:proofErr w:type="spellEnd"/>
            <w:r>
              <w:rPr>
                <w:i/>
              </w:rPr>
              <w:t xml:space="preserve"> </w:t>
            </w:r>
            <w:proofErr w:type="spellStart"/>
            <w:r>
              <w:t>sp</w:t>
            </w:r>
            <w:proofErr w:type="spellEnd"/>
            <w:r>
              <w:t>.</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1ECB93E2"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2F4F8E2" w14:textId="77777777" w:rsidR="00B23D92" w:rsidRDefault="00A407E4">
            <w:pPr>
              <w:jc w:val="center"/>
              <w:rPr>
                <w:color w:val="FFFFFF"/>
              </w:rPr>
            </w:pPr>
            <w:r>
              <w:rPr>
                <w:color w:val="FFFFFF"/>
              </w:rPr>
              <w:t>301</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AFCADED" w14:textId="77777777" w:rsidR="00B23D92" w:rsidRDefault="00A407E4">
            <w:pPr>
              <w:jc w:val="center"/>
            </w:pPr>
            <w:r>
              <w:t>22.04.2022</w:t>
            </w:r>
          </w:p>
        </w:tc>
      </w:tr>
      <w:tr w:rsidR="00B23D92" w14:paraId="5BC28EDA"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4C80ABA" w14:textId="77777777" w:rsidR="00B23D92" w:rsidRDefault="00A407E4">
            <w:pPr>
              <w:jc w:val="center"/>
            </w:pPr>
            <w:r>
              <w:t>Ms.1</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69507392"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E6EA312" w14:textId="77777777" w:rsidR="00B23D92" w:rsidRDefault="00A407E4">
            <w:pPr>
              <w:jc w:val="center"/>
            </w:pPr>
            <w:proofErr w:type="spellStart"/>
            <w:r>
              <w:rPr>
                <w:i/>
              </w:rPr>
              <w:t>Myliusia</w:t>
            </w:r>
            <w:proofErr w:type="spellEnd"/>
            <w:r>
              <w:rPr>
                <w:i/>
              </w:rPr>
              <w:t xml:space="preserve"> </w:t>
            </w:r>
            <w:proofErr w:type="spellStart"/>
            <w:r>
              <w:t>sp</w:t>
            </w:r>
            <w:proofErr w:type="spellEnd"/>
            <w:r>
              <w:t>. nov. *</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0572CD1F"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2033E11A" w14:textId="77777777" w:rsidR="00B23D92" w:rsidRDefault="00A407E4">
            <w:pPr>
              <w:jc w:val="center"/>
              <w:rPr>
                <w:color w:val="FFFFFF"/>
              </w:rPr>
            </w:pPr>
            <w:r>
              <w:rPr>
                <w:color w:val="FFFFFF"/>
              </w:rPr>
              <w:t>302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14F56D3" w14:textId="77777777" w:rsidR="00B23D92" w:rsidRDefault="00A407E4">
            <w:pPr>
              <w:jc w:val="center"/>
            </w:pPr>
            <w:r>
              <w:t>22.04.2022</w:t>
            </w:r>
          </w:p>
        </w:tc>
      </w:tr>
      <w:tr w:rsidR="00B23D92" w14:paraId="0DF96FDA"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1EF35DC" w14:textId="77777777" w:rsidR="00B23D92" w:rsidRDefault="00A407E4">
            <w:pPr>
              <w:jc w:val="center"/>
            </w:pPr>
            <w:r>
              <w:t>Ht.3</w:t>
            </w:r>
          </w:p>
        </w:tc>
        <w:tc>
          <w:tcPr>
            <w:tcW w:w="1710" w:type="dxa"/>
            <w:tcBorders>
              <w:top w:val="single" w:sz="8" w:space="0" w:color="000000"/>
              <w:left w:val="single" w:sz="8" w:space="0" w:color="000000"/>
              <w:bottom w:val="single" w:sz="8" w:space="0" w:color="000000"/>
              <w:right w:val="single" w:sz="8" w:space="0" w:color="000000"/>
            </w:tcBorders>
            <w:shd w:val="clear" w:color="auto" w:fill="7D26CD"/>
            <w:tcMar>
              <w:top w:w="-13" w:type="dxa"/>
              <w:left w:w="-13" w:type="dxa"/>
              <w:bottom w:w="-13" w:type="dxa"/>
              <w:right w:w="-13" w:type="dxa"/>
            </w:tcMar>
            <w:vAlign w:val="center"/>
          </w:tcPr>
          <w:p w14:paraId="60F2171B" w14:textId="77777777" w:rsidR="00B23D92" w:rsidRDefault="00A407E4">
            <w:pPr>
              <w:jc w:val="center"/>
              <w:rPr>
                <w:color w:val="FFFFFF"/>
              </w:rPr>
            </w:pPr>
            <w:proofErr w:type="spellStart"/>
            <w:r>
              <w:rPr>
                <w:color w:val="FFFFFF"/>
              </w:rPr>
              <w:t>Hexactinellida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26D4D03" w14:textId="77777777" w:rsidR="00B23D92" w:rsidRDefault="00A407E4">
            <w:pPr>
              <w:jc w:val="center"/>
            </w:pPr>
            <w:proofErr w:type="spellStart"/>
            <w:r>
              <w:rPr>
                <w:i/>
              </w:rPr>
              <w:t>Heterotella</w:t>
            </w:r>
            <w:proofErr w:type="spellEnd"/>
            <w:r>
              <w:rPr>
                <w:i/>
              </w:rPr>
              <w:t xml:space="preserve"> </w:t>
            </w:r>
            <w:proofErr w:type="spellStart"/>
            <w:r>
              <w:t>sp</w:t>
            </w:r>
            <w:proofErr w:type="spellEnd"/>
            <w:r>
              <w:t>. nov.</w:t>
            </w:r>
          </w:p>
        </w:tc>
        <w:tc>
          <w:tcPr>
            <w:tcW w:w="1755"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76303CA3" w14:textId="77777777" w:rsidR="00B23D92" w:rsidRDefault="00A407E4">
            <w:pPr>
              <w:jc w:val="center"/>
              <w:rPr>
                <w:color w:val="FFFFFF"/>
              </w:rPr>
            </w:pPr>
            <w:proofErr w:type="spellStart"/>
            <w:r>
              <w:rPr>
                <w:color w:val="FFFFFF"/>
              </w:rPr>
              <w:t>Lower</w:t>
            </w:r>
            <w:proofErr w:type="spellEnd"/>
            <w:r>
              <w:rPr>
                <w:color w:val="FFFFFF"/>
              </w:rPr>
              <w:t xml:space="preserve"> </w:t>
            </w:r>
            <w:proofErr w:type="spellStart"/>
            <w:r>
              <w:rPr>
                <w:color w:val="FFFFFF"/>
              </w:rPr>
              <w:t>rariphotic</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auto" w:fill="6787E7"/>
            <w:tcMar>
              <w:top w:w="-13" w:type="dxa"/>
              <w:left w:w="-13" w:type="dxa"/>
              <w:bottom w:w="-13" w:type="dxa"/>
              <w:right w:w="-13" w:type="dxa"/>
            </w:tcMar>
            <w:vAlign w:val="center"/>
          </w:tcPr>
          <w:p w14:paraId="33931D2C" w14:textId="77777777" w:rsidR="00B23D92" w:rsidRDefault="00A407E4">
            <w:pPr>
              <w:jc w:val="center"/>
              <w:rPr>
                <w:color w:val="FFFFFF"/>
              </w:rPr>
            </w:pPr>
            <w:r>
              <w:rPr>
                <w:color w:val="FFFFFF"/>
              </w:rPr>
              <w:t>305</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2DD2E073" w14:textId="77777777" w:rsidR="00B23D92" w:rsidRDefault="00A407E4">
            <w:pPr>
              <w:jc w:val="center"/>
            </w:pPr>
            <w:r>
              <w:t>30.10.2018</w:t>
            </w:r>
          </w:p>
        </w:tc>
      </w:tr>
      <w:tr w:rsidR="00B23D92" w14:paraId="263BB259" w14:textId="77777777" w:rsidTr="00A407E4">
        <w:trPr>
          <w:trHeight w:val="316"/>
          <w:jc w:val="center"/>
        </w:trPr>
        <w:tc>
          <w:tcPr>
            <w:tcW w:w="9045" w:type="dxa"/>
            <w:gridSpan w:val="6"/>
            <w:tcMar>
              <w:top w:w="-13" w:type="dxa"/>
              <w:left w:w="-13" w:type="dxa"/>
              <w:bottom w:w="-13" w:type="dxa"/>
              <w:right w:w="-13" w:type="dxa"/>
            </w:tcMar>
            <w:vAlign w:val="center"/>
          </w:tcPr>
          <w:p w14:paraId="3544AA08" w14:textId="77777777" w:rsidR="00B23D92" w:rsidRDefault="00A407E4">
            <w:proofErr w:type="spellStart"/>
            <w:r>
              <w:t>Sponge</w:t>
            </w:r>
            <w:proofErr w:type="spellEnd"/>
            <w:r>
              <w:t xml:space="preserve"> </w:t>
            </w:r>
            <w:proofErr w:type="spellStart"/>
            <w:r>
              <w:t>associated</w:t>
            </w:r>
            <w:proofErr w:type="spellEnd"/>
            <w:r>
              <w:t xml:space="preserve"> </w:t>
            </w:r>
            <w:proofErr w:type="spellStart"/>
            <w:r>
              <w:t>fauna</w:t>
            </w:r>
            <w:proofErr w:type="spellEnd"/>
          </w:p>
        </w:tc>
      </w:tr>
      <w:tr w:rsidR="00B23D92" w14:paraId="47F01238" w14:textId="77777777" w:rsidTr="00A407E4">
        <w:trPr>
          <w:trHeight w:val="308"/>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B35D812" w14:textId="77777777" w:rsidR="00B23D92" w:rsidRDefault="00A407E4">
            <w:pPr>
              <w:jc w:val="center"/>
            </w:pPr>
            <w:r>
              <w:t>NA</w:t>
            </w:r>
          </w:p>
        </w:tc>
        <w:tc>
          <w:tcPr>
            <w:tcW w:w="171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BAF1F47" w14:textId="77777777" w:rsidR="00B23D92" w:rsidRDefault="00A407E4">
            <w:pPr>
              <w:jc w:val="center"/>
            </w:pPr>
            <w:proofErr w:type="spellStart"/>
            <w:r>
              <w:t>Anthozoa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484FC07B" w14:textId="77777777" w:rsidR="00B23D92" w:rsidRDefault="00A407E4">
            <w:pPr>
              <w:jc w:val="center"/>
            </w:pPr>
            <w:proofErr w:type="spellStart"/>
            <w:r>
              <w:rPr>
                <w:i/>
              </w:rPr>
              <w:t>Vitrumanthus</w:t>
            </w:r>
            <w:proofErr w:type="spellEnd"/>
            <w:r>
              <w:rPr>
                <w:i/>
              </w:rPr>
              <w:t xml:space="preserve"> </w:t>
            </w:r>
            <w:proofErr w:type="spellStart"/>
            <w:r>
              <w:rPr>
                <w:i/>
              </w:rPr>
              <w:t>schrieri</w:t>
            </w:r>
            <w:proofErr w:type="spellEnd"/>
          </w:p>
        </w:tc>
        <w:tc>
          <w:tcPr>
            <w:tcW w:w="1755"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69818C8" w14:textId="77777777" w:rsidR="00B23D92" w:rsidRDefault="00A407E4">
            <w:pPr>
              <w:jc w:val="center"/>
            </w:pPr>
            <w:proofErr w:type="spellStart"/>
            <w:r>
              <w:t>Lower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03FB924B" w14:textId="77777777" w:rsidR="00B23D92" w:rsidRDefault="00A407E4">
            <w:pPr>
              <w:jc w:val="center"/>
            </w:pPr>
            <w:r>
              <w:t>268</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527EE5B" w14:textId="77777777" w:rsidR="00B23D92" w:rsidRDefault="00A407E4">
            <w:pPr>
              <w:jc w:val="center"/>
            </w:pPr>
            <w:r>
              <w:t>23.04.2022</w:t>
            </w:r>
          </w:p>
        </w:tc>
      </w:tr>
      <w:tr w:rsidR="00B23D92" w14:paraId="252C6E22" w14:textId="77777777" w:rsidTr="00A407E4">
        <w:trPr>
          <w:trHeight w:val="316"/>
          <w:jc w:val="center"/>
        </w:trPr>
        <w:tc>
          <w:tcPr>
            <w:tcW w:w="87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5FF7BD2B" w14:textId="77777777" w:rsidR="00B23D92" w:rsidRDefault="00A407E4">
            <w:pPr>
              <w:jc w:val="center"/>
            </w:pPr>
            <w:r>
              <w:t>NA</w:t>
            </w:r>
          </w:p>
        </w:tc>
        <w:tc>
          <w:tcPr>
            <w:tcW w:w="171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3E20F7C2" w14:textId="77777777" w:rsidR="00B23D92" w:rsidRDefault="00A407E4">
            <w:pPr>
              <w:jc w:val="center"/>
            </w:pPr>
            <w:proofErr w:type="spellStart"/>
            <w:r>
              <w:t>Malacostraca</w:t>
            </w:r>
            <w:proofErr w:type="spellEnd"/>
          </w:p>
        </w:tc>
        <w:tc>
          <w:tcPr>
            <w:tcW w:w="273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1CD9EDA" w14:textId="77777777" w:rsidR="00B23D92" w:rsidRDefault="00A407E4">
            <w:pPr>
              <w:jc w:val="center"/>
              <w:rPr>
                <w:i/>
              </w:rPr>
            </w:pPr>
            <w:proofErr w:type="spellStart"/>
            <w:r>
              <w:rPr>
                <w:i/>
              </w:rPr>
              <w:t>Eiconaxius</w:t>
            </w:r>
            <w:proofErr w:type="spellEnd"/>
            <w:r>
              <w:rPr>
                <w:i/>
              </w:rPr>
              <w:t xml:space="preserve"> </w:t>
            </w:r>
            <w:proofErr w:type="spellStart"/>
            <w:r>
              <w:rPr>
                <w:i/>
              </w:rPr>
              <w:t>caribbaeus</w:t>
            </w:r>
            <w:proofErr w:type="spellEnd"/>
          </w:p>
        </w:tc>
        <w:tc>
          <w:tcPr>
            <w:tcW w:w="1755"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853CEB7" w14:textId="77777777" w:rsidR="00B23D92" w:rsidRDefault="00A407E4">
            <w:pPr>
              <w:jc w:val="center"/>
            </w:pPr>
            <w:proofErr w:type="spellStart"/>
            <w:r>
              <w:t>Lower</w:t>
            </w:r>
            <w:proofErr w:type="spellEnd"/>
            <w:r>
              <w:t xml:space="preserve"> </w:t>
            </w:r>
            <w:proofErr w:type="spellStart"/>
            <w:r>
              <w:t>rariphotic</w:t>
            </w:r>
            <w:proofErr w:type="spellEnd"/>
          </w:p>
        </w:tc>
        <w:tc>
          <w:tcPr>
            <w:tcW w:w="6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622DFAD3" w14:textId="77777777" w:rsidR="00B23D92" w:rsidRDefault="00A407E4">
            <w:pPr>
              <w:jc w:val="center"/>
            </w:pPr>
            <w:r>
              <w:t>262</w:t>
            </w:r>
          </w:p>
        </w:tc>
        <w:tc>
          <w:tcPr>
            <w:tcW w:w="1290" w:type="dxa"/>
            <w:tcBorders>
              <w:top w:val="single" w:sz="8" w:space="0" w:color="000000"/>
              <w:left w:val="single" w:sz="8" w:space="0" w:color="000000"/>
              <w:bottom w:val="single" w:sz="8" w:space="0" w:color="000000"/>
              <w:right w:val="single" w:sz="8" w:space="0" w:color="000000"/>
            </w:tcBorders>
            <w:tcMar>
              <w:top w:w="-13" w:type="dxa"/>
              <w:left w:w="-13" w:type="dxa"/>
              <w:bottom w:w="-13" w:type="dxa"/>
              <w:right w:w="-13" w:type="dxa"/>
            </w:tcMar>
            <w:vAlign w:val="center"/>
          </w:tcPr>
          <w:p w14:paraId="18FC6146" w14:textId="77777777" w:rsidR="00B23D92" w:rsidRDefault="00A407E4">
            <w:pPr>
              <w:jc w:val="center"/>
            </w:pPr>
            <w:r>
              <w:t>23.04.2022</w:t>
            </w:r>
          </w:p>
        </w:tc>
      </w:tr>
    </w:tbl>
    <w:p w14:paraId="3489CE91" w14:textId="77777777" w:rsidR="00B23D92" w:rsidRPr="00A407E4" w:rsidRDefault="00A407E4">
      <w:pPr>
        <w:pStyle w:val="Titre2"/>
        <w:spacing w:line="240" w:lineRule="auto"/>
        <w:rPr>
          <w:lang w:val="en-US"/>
        </w:rPr>
      </w:pPr>
      <w:bookmarkStart w:id="11" w:name="_g72izp7rdm9h" w:colFirst="0" w:colLast="0"/>
      <w:bookmarkEnd w:id="11"/>
      <w:r w:rsidRPr="00A407E4">
        <w:rPr>
          <w:lang w:val="en-US"/>
        </w:rPr>
        <w:t xml:space="preserve">Table S2. Results of the two-way PERMANOVA tests conducted with the sponge class and the photic zone factors, for both metabarcoding and metabolomics datasets. </w:t>
      </w:r>
      <w:proofErr w:type="spellStart"/>
      <w:r w:rsidRPr="00A407E4">
        <w:rPr>
          <w:b w:val="0"/>
          <w:lang w:val="en-US"/>
        </w:rPr>
        <w:t>D.f.</w:t>
      </w:r>
      <w:proofErr w:type="spellEnd"/>
      <w:r w:rsidRPr="00A407E4">
        <w:rPr>
          <w:b w:val="0"/>
          <w:lang w:val="en-US"/>
        </w:rPr>
        <w:t>, F, R</w:t>
      </w:r>
      <w:r w:rsidRPr="00A407E4">
        <w:rPr>
          <w:b w:val="0"/>
          <w:vertAlign w:val="superscript"/>
          <w:lang w:val="en-US"/>
        </w:rPr>
        <w:t>2</w:t>
      </w:r>
      <w:r w:rsidRPr="00A407E4">
        <w:rPr>
          <w:b w:val="0"/>
          <w:lang w:val="en-US"/>
        </w:rPr>
        <w:t xml:space="preserve"> and </w:t>
      </w:r>
      <w:r w:rsidRPr="00A407E4">
        <w:rPr>
          <w:b w:val="0"/>
          <w:i/>
          <w:lang w:val="en-US"/>
        </w:rPr>
        <w:t>p</w:t>
      </w:r>
      <w:r w:rsidRPr="00A407E4">
        <w:rPr>
          <w:b w:val="0"/>
          <w:lang w:val="en-US"/>
        </w:rPr>
        <w:t xml:space="preserve"> correspond to degrees of freedom, F ratio, coefficient of determination, and </w:t>
      </w:r>
      <w:r w:rsidRPr="00A407E4">
        <w:rPr>
          <w:b w:val="0"/>
          <w:i/>
          <w:lang w:val="en-US"/>
        </w:rPr>
        <w:t>p</w:t>
      </w:r>
      <w:r w:rsidRPr="00A407E4">
        <w:rPr>
          <w:b w:val="0"/>
          <w:lang w:val="en-US"/>
        </w:rPr>
        <w:t>-value, respectively</w:t>
      </w:r>
    </w:p>
    <w:tbl>
      <w:tblPr>
        <w:tblStyle w:val="a0"/>
        <w:tblW w:w="960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215"/>
        <w:gridCol w:w="1590"/>
        <w:gridCol w:w="1185"/>
        <w:gridCol w:w="1680"/>
        <w:gridCol w:w="1380"/>
        <w:gridCol w:w="1380"/>
        <w:gridCol w:w="1170"/>
      </w:tblGrid>
      <w:tr w:rsidR="00B23D92" w14:paraId="709D2461" w14:textId="77777777" w:rsidTr="00A407E4">
        <w:trPr>
          <w:trHeight w:val="201"/>
          <w:jc w:val="center"/>
        </w:trPr>
        <w:tc>
          <w:tcPr>
            <w:tcW w:w="1215"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25C65DB4" w14:textId="77777777" w:rsidR="00B23D92" w:rsidRDefault="00A407E4">
            <w:pPr>
              <w:jc w:val="center"/>
              <w:rPr>
                <w:b/>
              </w:rPr>
            </w:pPr>
            <w:proofErr w:type="spellStart"/>
            <w:r>
              <w:rPr>
                <w:b/>
              </w:rPr>
              <w:t>Dataset</w:t>
            </w:r>
            <w:proofErr w:type="spellEnd"/>
          </w:p>
        </w:tc>
        <w:tc>
          <w:tcPr>
            <w:tcW w:w="1590"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460591BD" w14:textId="77777777" w:rsidR="00B23D92" w:rsidRDefault="00A407E4">
            <w:pPr>
              <w:jc w:val="center"/>
              <w:rPr>
                <w:b/>
              </w:rPr>
            </w:pPr>
            <w:r>
              <w:rPr>
                <w:b/>
              </w:rPr>
              <w:t xml:space="preserve">Factor </w:t>
            </w:r>
            <w:proofErr w:type="spellStart"/>
            <w:r>
              <w:rPr>
                <w:b/>
              </w:rPr>
              <w:t>tested</w:t>
            </w:r>
            <w:proofErr w:type="spellEnd"/>
          </w:p>
        </w:tc>
        <w:tc>
          <w:tcPr>
            <w:tcW w:w="1185"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5EB4E736" w14:textId="77777777" w:rsidR="00B23D92" w:rsidRDefault="00A407E4">
            <w:pPr>
              <w:jc w:val="center"/>
              <w:rPr>
                <w:b/>
              </w:rPr>
            </w:pPr>
            <w:proofErr w:type="spellStart"/>
            <w:r>
              <w:rPr>
                <w:b/>
              </w:rPr>
              <w:t>D.f</w:t>
            </w:r>
            <w:proofErr w:type="spellEnd"/>
            <w:r>
              <w:rPr>
                <w:b/>
              </w:rPr>
              <w:t>.</w:t>
            </w:r>
          </w:p>
        </w:tc>
        <w:tc>
          <w:tcPr>
            <w:tcW w:w="1680"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5D16DD81" w14:textId="77777777" w:rsidR="00B23D92" w:rsidRDefault="00A407E4">
            <w:pPr>
              <w:jc w:val="center"/>
              <w:rPr>
                <w:b/>
              </w:rPr>
            </w:pPr>
            <w:proofErr w:type="spellStart"/>
            <w:r>
              <w:rPr>
                <w:b/>
              </w:rPr>
              <w:t>Sum</w:t>
            </w:r>
            <w:proofErr w:type="spellEnd"/>
            <w:r>
              <w:rPr>
                <w:b/>
              </w:rPr>
              <w:t xml:space="preserve"> of squares</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513C845D" w14:textId="77777777" w:rsidR="00B23D92" w:rsidRDefault="00A407E4">
            <w:pPr>
              <w:jc w:val="center"/>
              <w:rPr>
                <w:b/>
                <w:vertAlign w:val="superscript"/>
              </w:rPr>
            </w:pPr>
            <w:r>
              <w:rPr>
                <w:b/>
              </w:rPr>
              <w:t>R</w:t>
            </w:r>
            <w:r>
              <w:rPr>
                <w:b/>
                <w:vertAlign w:val="superscript"/>
              </w:rPr>
              <w:t>2</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19AED036" w14:textId="77777777" w:rsidR="00B23D92" w:rsidRDefault="00A407E4">
            <w:pPr>
              <w:jc w:val="center"/>
              <w:rPr>
                <w:b/>
              </w:rPr>
            </w:pPr>
            <w:r>
              <w:rPr>
                <w:b/>
              </w:rPr>
              <w:t>F</w:t>
            </w:r>
          </w:p>
        </w:tc>
        <w:tc>
          <w:tcPr>
            <w:tcW w:w="1170" w:type="dxa"/>
            <w:tcBorders>
              <w:top w:val="single" w:sz="8" w:space="0" w:color="000000"/>
              <w:left w:val="single" w:sz="8" w:space="0" w:color="000000"/>
              <w:bottom w:val="single" w:sz="8" w:space="0" w:color="000000"/>
              <w:right w:val="single" w:sz="8" w:space="0" w:color="000000"/>
            </w:tcBorders>
            <w:shd w:val="clear" w:color="auto" w:fill="D9D9D9"/>
            <w:tcMar>
              <w:top w:w="43" w:type="dxa"/>
              <w:left w:w="43" w:type="dxa"/>
              <w:bottom w:w="43" w:type="dxa"/>
              <w:right w:w="43" w:type="dxa"/>
            </w:tcMar>
          </w:tcPr>
          <w:p w14:paraId="627654B9" w14:textId="77777777" w:rsidR="00B23D92" w:rsidRDefault="00A407E4">
            <w:pPr>
              <w:jc w:val="center"/>
              <w:rPr>
                <w:b/>
                <w:i/>
              </w:rPr>
            </w:pPr>
            <w:proofErr w:type="gramStart"/>
            <w:r>
              <w:rPr>
                <w:b/>
                <w:i/>
              </w:rPr>
              <w:t>p</w:t>
            </w:r>
            <w:proofErr w:type="gramEnd"/>
          </w:p>
        </w:tc>
      </w:tr>
      <w:tr w:rsidR="00B23D92" w14:paraId="51DFA1E6" w14:textId="77777777" w:rsidTr="00A407E4">
        <w:trPr>
          <w:trHeight w:val="201"/>
          <w:jc w:val="center"/>
        </w:trPr>
        <w:tc>
          <w:tcPr>
            <w:tcW w:w="1215" w:type="dxa"/>
            <w:vMerge w:val="restart"/>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789A203" w14:textId="77777777" w:rsidR="00B23D92" w:rsidRDefault="00A407E4">
            <w:pPr>
              <w:jc w:val="center"/>
              <w:rPr>
                <w:b/>
              </w:rPr>
            </w:pPr>
            <w:r>
              <w:rPr>
                <w:b/>
              </w:rPr>
              <w:t>Meta-</w:t>
            </w:r>
          </w:p>
          <w:p w14:paraId="561921D5" w14:textId="77777777" w:rsidR="00B23D92" w:rsidRDefault="00A407E4">
            <w:pPr>
              <w:jc w:val="center"/>
              <w:rPr>
                <w:b/>
              </w:rPr>
            </w:pPr>
            <w:proofErr w:type="spellStart"/>
            <w:proofErr w:type="gramStart"/>
            <w:r>
              <w:rPr>
                <w:b/>
              </w:rPr>
              <w:t>barcoding</w:t>
            </w:r>
            <w:proofErr w:type="spellEnd"/>
            <w:proofErr w:type="gramEnd"/>
          </w:p>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D33D2EE" w14:textId="77777777" w:rsidR="00B23D92" w:rsidRDefault="00A407E4">
            <w:pPr>
              <w:jc w:val="center"/>
            </w:pPr>
            <w:proofErr w:type="spellStart"/>
            <w:r>
              <w:t>Sponge</w:t>
            </w:r>
            <w:proofErr w:type="spellEnd"/>
            <w:r>
              <w:t xml:space="preserve"> class</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82FB32C" w14:textId="77777777" w:rsidR="00B23D92" w:rsidRDefault="00A407E4">
            <w:pPr>
              <w:jc w:val="center"/>
            </w:pPr>
            <w:r>
              <w:t>1</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8F9A077" w14:textId="77777777" w:rsidR="00B23D92" w:rsidRDefault="00A407E4">
            <w:pPr>
              <w:jc w:val="center"/>
            </w:pPr>
            <w:r>
              <w:t>2.25974339</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B8DA3E9" w14:textId="77777777" w:rsidR="00B23D92" w:rsidRDefault="00A407E4">
            <w:pPr>
              <w:jc w:val="center"/>
            </w:pPr>
            <w:r>
              <w:t>0.08591288</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3D601B4" w14:textId="77777777" w:rsidR="00B23D92" w:rsidRDefault="00A407E4">
            <w:pPr>
              <w:jc w:val="center"/>
            </w:pPr>
            <w:r>
              <w:t>5.8653859</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40C2B23" w14:textId="77777777" w:rsidR="00B23D92" w:rsidRDefault="00A407E4">
            <w:pPr>
              <w:jc w:val="center"/>
              <w:rPr>
                <w:b/>
                <w:color w:val="38761D"/>
              </w:rPr>
            </w:pPr>
            <w:r>
              <w:rPr>
                <w:b/>
                <w:color w:val="38761D"/>
              </w:rPr>
              <w:t>0.001</w:t>
            </w:r>
          </w:p>
        </w:tc>
      </w:tr>
      <w:tr w:rsidR="00B23D92" w14:paraId="36B43991"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B52D9A3"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473F6F8" w14:textId="77777777" w:rsidR="00B23D92" w:rsidRDefault="00A407E4">
            <w:pPr>
              <w:jc w:val="center"/>
            </w:pPr>
            <w:proofErr w:type="spellStart"/>
            <w:r>
              <w:t>Photic</w:t>
            </w:r>
            <w:proofErr w:type="spellEnd"/>
            <w:r>
              <w:t xml:space="preserve"> zone</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FD636C6" w14:textId="77777777" w:rsidR="00B23D92" w:rsidRDefault="00A407E4">
            <w:pPr>
              <w:jc w:val="center"/>
            </w:pPr>
            <w:r>
              <w:t>2</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80029FE" w14:textId="77777777" w:rsidR="00B23D92" w:rsidRDefault="00A407E4">
            <w:pPr>
              <w:jc w:val="center"/>
            </w:pPr>
            <w:r>
              <w:t>2.40547206</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957A3A8" w14:textId="77777777" w:rsidR="00B23D92" w:rsidRDefault="00A407E4">
            <w:pPr>
              <w:jc w:val="center"/>
            </w:pPr>
            <w:r>
              <w:t>0.09145332</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22E2838" w14:textId="77777777" w:rsidR="00B23D92" w:rsidRDefault="00A407E4">
            <w:pPr>
              <w:jc w:val="center"/>
            </w:pPr>
            <w:r>
              <w:t>3.12181949</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FC9AB0F" w14:textId="77777777" w:rsidR="00B23D92" w:rsidRDefault="00A407E4">
            <w:pPr>
              <w:jc w:val="center"/>
              <w:rPr>
                <w:b/>
                <w:color w:val="38761D"/>
              </w:rPr>
            </w:pPr>
            <w:r>
              <w:rPr>
                <w:b/>
                <w:color w:val="38761D"/>
              </w:rPr>
              <w:t>0.001</w:t>
            </w:r>
          </w:p>
        </w:tc>
      </w:tr>
      <w:tr w:rsidR="00B23D92" w14:paraId="0E923CEC"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3B11355C"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E38E16A" w14:textId="77777777" w:rsidR="00B23D92" w:rsidRDefault="00A407E4">
            <w:pPr>
              <w:jc w:val="center"/>
            </w:pPr>
            <w:proofErr w:type="spellStart"/>
            <w:r>
              <w:t>Sponge</w:t>
            </w:r>
            <w:proofErr w:type="spellEnd"/>
            <w:r>
              <w:t xml:space="preserve"> class * </w:t>
            </w:r>
            <w:proofErr w:type="spellStart"/>
            <w:r>
              <w:t>Photic</w:t>
            </w:r>
            <w:proofErr w:type="spellEnd"/>
            <w:r>
              <w:t xml:space="preserve"> zone</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72C74EE" w14:textId="77777777" w:rsidR="00B23D92" w:rsidRDefault="00A407E4">
            <w:pPr>
              <w:jc w:val="center"/>
            </w:pPr>
            <w:r>
              <w:t>1</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F8E84A2" w14:textId="77777777" w:rsidR="00B23D92" w:rsidRDefault="00A407E4">
            <w:pPr>
              <w:jc w:val="center"/>
            </w:pPr>
            <w:r>
              <w:t>1.2183296</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9832135" w14:textId="77777777" w:rsidR="00B23D92" w:rsidRDefault="00A407E4">
            <w:pPr>
              <w:jc w:val="center"/>
            </w:pPr>
            <w:r>
              <w:t>0.04631951</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69DA661" w14:textId="77777777" w:rsidR="00B23D92" w:rsidRDefault="00A407E4">
            <w:pPr>
              <w:jc w:val="center"/>
            </w:pPr>
            <w:r>
              <w:t>3.16229412</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9048C97" w14:textId="77777777" w:rsidR="00B23D92" w:rsidRDefault="00A407E4">
            <w:pPr>
              <w:jc w:val="center"/>
              <w:rPr>
                <w:b/>
                <w:color w:val="38761D"/>
              </w:rPr>
            </w:pPr>
            <w:r>
              <w:rPr>
                <w:b/>
                <w:color w:val="38761D"/>
              </w:rPr>
              <w:t>0.001</w:t>
            </w:r>
          </w:p>
        </w:tc>
      </w:tr>
      <w:tr w:rsidR="00B23D92" w14:paraId="0646AFEC"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1B37E8D4"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AEBBE3E" w14:textId="77777777" w:rsidR="00B23D92" w:rsidRDefault="00A407E4">
            <w:pPr>
              <w:jc w:val="center"/>
            </w:pPr>
            <w:proofErr w:type="spellStart"/>
            <w:r>
              <w:t>Residual</w:t>
            </w:r>
            <w:proofErr w:type="spellEnd"/>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0EE3753" w14:textId="77777777" w:rsidR="00B23D92" w:rsidRDefault="00A407E4">
            <w:pPr>
              <w:jc w:val="center"/>
            </w:pPr>
            <w:r>
              <w:t>53</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DCD4D15" w14:textId="77777777" w:rsidR="00B23D92" w:rsidRDefault="00A407E4">
            <w:pPr>
              <w:jc w:val="center"/>
            </w:pPr>
            <w:r>
              <w:t>20.419185</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81307FB" w14:textId="77777777" w:rsidR="00B23D92" w:rsidRDefault="00A407E4">
            <w:pPr>
              <w:jc w:val="center"/>
            </w:pPr>
            <w:r>
              <w:t>0.77631428</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7D25EA7E" w14:textId="77777777" w:rsidR="00B23D92" w:rsidRDefault="00A407E4">
            <w:pPr>
              <w:jc w:val="center"/>
            </w:pPr>
            <w:r>
              <w:t>NA</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2A1DA76" w14:textId="77777777" w:rsidR="00B23D92" w:rsidRDefault="00A407E4">
            <w:pPr>
              <w:jc w:val="center"/>
            </w:pPr>
            <w:r>
              <w:t>NA</w:t>
            </w:r>
          </w:p>
        </w:tc>
      </w:tr>
      <w:tr w:rsidR="00B23D92" w14:paraId="2DBAA55F"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0D7960C"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9A435BB" w14:textId="77777777" w:rsidR="00B23D92" w:rsidRDefault="00A407E4">
            <w:pPr>
              <w:jc w:val="center"/>
            </w:pPr>
            <w:r>
              <w:t>Total</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BAE2BF0" w14:textId="77777777" w:rsidR="00B23D92" w:rsidRDefault="00A407E4">
            <w:pPr>
              <w:jc w:val="center"/>
            </w:pPr>
            <w:r>
              <w:t>57</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3D86A56" w14:textId="77777777" w:rsidR="00B23D92" w:rsidRDefault="00A407E4">
            <w:pPr>
              <w:jc w:val="center"/>
            </w:pPr>
            <w:r>
              <w:t>26.3027301</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074180B" w14:textId="77777777" w:rsidR="00B23D92" w:rsidRDefault="00A407E4">
            <w:pPr>
              <w:jc w:val="center"/>
            </w:pPr>
            <w:r>
              <w:t>1</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0CB3DAE" w14:textId="77777777" w:rsidR="00B23D92" w:rsidRDefault="00A407E4">
            <w:pPr>
              <w:jc w:val="center"/>
            </w:pPr>
            <w:r>
              <w:t>NA</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00A1453" w14:textId="77777777" w:rsidR="00B23D92" w:rsidRDefault="00A407E4">
            <w:pPr>
              <w:jc w:val="center"/>
            </w:pPr>
            <w:r>
              <w:t>NA</w:t>
            </w:r>
          </w:p>
        </w:tc>
      </w:tr>
      <w:tr w:rsidR="00B23D92" w14:paraId="1BE46E2F" w14:textId="77777777" w:rsidTr="00A407E4">
        <w:trPr>
          <w:trHeight w:val="201"/>
          <w:jc w:val="center"/>
        </w:trPr>
        <w:tc>
          <w:tcPr>
            <w:tcW w:w="1215" w:type="dxa"/>
            <w:vMerge w:val="restart"/>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C66F298" w14:textId="77777777" w:rsidR="00B23D92" w:rsidRDefault="00A407E4">
            <w:pPr>
              <w:jc w:val="center"/>
              <w:rPr>
                <w:b/>
              </w:rPr>
            </w:pPr>
            <w:proofErr w:type="spellStart"/>
            <w:r>
              <w:rPr>
                <w:b/>
              </w:rPr>
              <w:t>Metabo</w:t>
            </w:r>
            <w:proofErr w:type="spellEnd"/>
            <w:r>
              <w:rPr>
                <w:b/>
              </w:rPr>
              <w:t>-</w:t>
            </w:r>
          </w:p>
          <w:p w14:paraId="44759D31" w14:textId="77777777" w:rsidR="00B23D92" w:rsidRDefault="00A407E4">
            <w:pPr>
              <w:jc w:val="center"/>
              <w:rPr>
                <w:b/>
              </w:rPr>
            </w:pPr>
            <w:proofErr w:type="spellStart"/>
            <w:proofErr w:type="gramStart"/>
            <w:r>
              <w:rPr>
                <w:b/>
              </w:rPr>
              <w:t>lomics</w:t>
            </w:r>
            <w:proofErr w:type="spellEnd"/>
            <w:proofErr w:type="gramEnd"/>
          </w:p>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F1C30E6" w14:textId="77777777" w:rsidR="00B23D92" w:rsidRDefault="00A407E4">
            <w:pPr>
              <w:jc w:val="center"/>
            </w:pPr>
            <w:proofErr w:type="spellStart"/>
            <w:r>
              <w:t>Sponge</w:t>
            </w:r>
            <w:proofErr w:type="spellEnd"/>
            <w:r>
              <w:t xml:space="preserve"> class</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278CC810" w14:textId="77777777" w:rsidR="00B23D92" w:rsidRDefault="00A407E4">
            <w:pPr>
              <w:jc w:val="center"/>
            </w:pPr>
            <w:r>
              <w:t>1</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EE3E5DA" w14:textId="77777777" w:rsidR="00B23D92" w:rsidRDefault="00A407E4">
            <w:pPr>
              <w:jc w:val="center"/>
            </w:pPr>
            <w:r>
              <w:t>3872.228</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7F5C671" w14:textId="77777777" w:rsidR="00B23D92" w:rsidRDefault="00A407E4">
            <w:pPr>
              <w:jc w:val="center"/>
            </w:pPr>
            <w:r>
              <w:t>0.070284</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ACACC9E" w14:textId="77777777" w:rsidR="00B23D92" w:rsidRDefault="00A407E4">
            <w:pPr>
              <w:jc w:val="center"/>
            </w:pPr>
            <w:r>
              <w:t>4.451549</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3118B4FF" w14:textId="77777777" w:rsidR="00B23D92" w:rsidRDefault="00A407E4">
            <w:pPr>
              <w:jc w:val="center"/>
              <w:rPr>
                <w:b/>
                <w:color w:val="38761D"/>
              </w:rPr>
            </w:pPr>
            <w:r>
              <w:rPr>
                <w:b/>
                <w:color w:val="38761D"/>
              </w:rPr>
              <w:t>0.001</w:t>
            </w:r>
          </w:p>
        </w:tc>
      </w:tr>
      <w:tr w:rsidR="00B23D92" w14:paraId="050D5736"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563C8DC"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01D53DA" w14:textId="77777777" w:rsidR="00B23D92" w:rsidRDefault="00A407E4">
            <w:pPr>
              <w:jc w:val="center"/>
            </w:pPr>
            <w:proofErr w:type="spellStart"/>
            <w:r>
              <w:t>Photic</w:t>
            </w:r>
            <w:proofErr w:type="spellEnd"/>
            <w:r>
              <w:t xml:space="preserve"> zone</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02680F4" w14:textId="77777777" w:rsidR="00B23D92" w:rsidRDefault="00A407E4">
            <w:pPr>
              <w:jc w:val="center"/>
            </w:pPr>
            <w:r>
              <w:t>2</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02DD14E" w14:textId="77777777" w:rsidR="00B23D92" w:rsidRDefault="00A407E4">
            <w:pPr>
              <w:jc w:val="center"/>
            </w:pPr>
            <w:r>
              <w:t>2300.252</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8C37C2F" w14:textId="77777777" w:rsidR="00B23D92" w:rsidRDefault="00A407E4">
            <w:pPr>
              <w:jc w:val="center"/>
            </w:pPr>
            <w:r>
              <w:t>0.041752</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E7FE9A5" w14:textId="77777777" w:rsidR="00B23D92" w:rsidRDefault="00A407E4">
            <w:pPr>
              <w:jc w:val="center"/>
            </w:pPr>
            <w:r>
              <w:t>1.322195</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C333F39" w14:textId="77777777" w:rsidR="00B23D92" w:rsidRDefault="00A407E4">
            <w:pPr>
              <w:jc w:val="center"/>
              <w:rPr>
                <w:b/>
                <w:color w:val="38761D"/>
              </w:rPr>
            </w:pPr>
            <w:r>
              <w:rPr>
                <w:b/>
                <w:color w:val="38761D"/>
              </w:rPr>
              <w:t>0.006</w:t>
            </w:r>
          </w:p>
        </w:tc>
      </w:tr>
      <w:tr w:rsidR="00B23D92" w14:paraId="18130508"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6BD75C80"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400488F2" w14:textId="77777777" w:rsidR="00B23D92" w:rsidRDefault="00A407E4">
            <w:pPr>
              <w:jc w:val="center"/>
            </w:pPr>
            <w:proofErr w:type="spellStart"/>
            <w:r>
              <w:t>Sponge</w:t>
            </w:r>
            <w:proofErr w:type="spellEnd"/>
            <w:r>
              <w:t xml:space="preserve"> class * </w:t>
            </w:r>
            <w:proofErr w:type="spellStart"/>
            <w:r>
              <w:t>Photic_zone</w:t>
            </w:r>
            <w:proofErr w:type="spellEnd"/>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9067BDE" w14:textId="77777777" w:rsidR="00B23D92" w:rsidRDefault="00A407E4">
            <w:pPr>
              <w:jc w:val="center"/>
            </w:pPr>
            <w:r>
              <w:t>1</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8CA9FDB" w14:textId="77777777" w:rsidR="00B23D92" w:rsidRDefault="00A407E4">
            <w:pPr>
              <w:jc w:val="center"/>
            </w:pPr>
            <w:r>
              <w:t>1078.9</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706374D7" w14:textId="77777777" w:rsidR="00B23D92" w:rsidRDefault="00A407E4">
            <w:pPr>
              <w:jc w:val="center"/>
            </w:pPr>
            <w:r>
              <w:t>0.019583</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3286459B" w14:textId="77777777" w:rsidR="00B23D92" w:rsidRDefault="00A407E4">
            <w:pPr>
              <w:jc w:val="center"/>
            </w:pPr>
            <w:r>
              <w:t>1.240313</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4291B8E" w14:textId="77777777" w:rsidR="00B23D92" w:rsidRDefault="00A407E4">
            <w:pPr>
              <w:jc w:val="center"/>
              <w:rPr>
                <w:b/>
                <w:color w:val="38761D"/>
              </w:rPr>
            </w:pPr>
            <w:r>
              <w:rPr>
                <w:b/>
                <w:color w:val="38761D"/>
              </w:rPr>
              <w:t>0.05</w:t>
            </w:r>
          </w:p>
        </w:tc>
      </w:tr>
      <w:tr w:rsidR="00B23D92" w14:paraId="09D317DF"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2CB4D3B5"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302A8B64" w14:textId="77777777" w:rsidR="00B23D92" w:rsidRDefault="00A407E4">
            <w:pPr>
              <w:jc w:val="center"/>
            </w:pPr>
            <w:proofErr w:type="spellStart"/>
            <w:r>
              <w:t>Residual</w:t>
            </w:r>
            <w:proofErr w:type="spellEnd"/>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B323D7D" w14:textId="77777777" w:rsidR="00B23D92" w:rsidRDefault="00A407E4">
            <w:pPr>
              <w:jc w:val="center"/>
            </w:pPr>
            <w:r>
              <w:t>55</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16DCD2A" w14:textId="77777777" w:rsidR="00B23D92" w:rsidRDefault="00A407E4">
            <w:pPr>
              <w:jc w:val="center"/>
            </w:pPr>
            <w:r>
              <w:t>47842.35</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C647555" w14:textId="77777777" w:rsidR="00B23D92" w:rsidRDefault="00A407E4">
            <w:pPr>
              <w:jc w:val="center"/>
            </w:pPr>
            <w:r>
              <w:t>0.868381</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4F63D1B" w14:textId="77777777" w:rsidR="00B23D92" w:rsidRDefault="00A407E4">
            <w:pPr>
              <w:jc w:val="center"/>
            </w:pPr>
            <w:r>
              <w:t>NA</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55932A85" w14:textId="77777777" w:rsidR="00B23D92" w:rsidRDefault="00A407E4">
            <w:pPr>
              <w:jc w:val="center"/>
            </w:pPr>
            <w:r>
              <w:t>NA</w:t>
            </w:r>
          </w:p>
        </w:tc>
      </w:tr>
      <w:tr w:rsidR="00B23D92" w14:paraId="54EE219D" w14:textId="77777777" w:rsidTr="00A407E4">
        <w:trPr>
          <w:trHeight w:val="201"/>
          <w:jc w:val="center"/>
        </w:trPr>
        <w:tc>
          <w:tcPr>
            <w:tcW w:w="1215" w:type="dxa"/>
            <w:vMerge/>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2477A8A" w14:textId="77777777" w:rsidR="00B23D92" w:rsidRDefault="00B23D92"/>
        </w:tc>
        <w:tc>
          <w:tcPr>
            <w:tcW w:w="159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B34C046" w14:textId="77777777" w:rsidR="00B23D92" w:rsidRDefault="00A407E4">
            <w:pPr>
              <w:jc w:val="center"/>
            </w:pPr>
            <w:r>
              <w:t>Total</w:t>
            </w:r>
          </w:p>
        </w:tc>
        <w:tc>
          <w:tcPr>
            <w:tcW w:w="1185"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01C1037E" w14:textId="77777777" w:rsidR="00B23D92" w:rsidRDefault="00A407E4">
            <w:pPr>
              <w:jc w:val="center"/>
            </w:pPr>
            <w:r>
              <w:t>59</w:t>
            </w:r>
          </w:p>
        </w:tc>
        <w:tc>
          <w:tcPr>
            <w:tcW w:w="16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4AFBCDF" w14:textId="77777777" w:rsidR="00B23D92" w:rsidRDefault="00A407E4">
            <w:pPr>
              <w:jc w:val="center"/>
            </w:pPr>
            <w:r>
              <w:t>55093.73</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44EDAC3B" w14:textId="77777777" w:rsidR="00B23D92" w:rsidRDefault="00A407E4">
            <w:pPr>
              <w:jc w:val="center"/>
            </w:pPr>
            <w:r>
              <w:t>1</w:t>
            </w:r>
          </w:p>
        </w:tc>
        <w:tc>
          <w:tcPr>
            <w:tcW w:w="138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6CF528A0" w14:textId="77777777" w:rsidR="00B23D92" w:rsidRDefault="00A407E4">
            <w:pPr>
              <w:jc w:val="center"/>
            </w:pPr>
            <w:r>
              <w:t>NA</w:t>
            </w:r>
          </w:p>
        </w:tc>
        <w:tc>
          <w:tcPr>
            <w:tcW w:w="117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14:paraId="1424701F" w14:textId="77777777" w:rsidR="00B23D92" w:rsidRDefault="00A407E4">
            <w:pPr>
              <w:jc w:val="center"/>
            </w:pPr>
            <w:r>
              <w:t>NA</w:t>
            </w:r>
          </w:p>
        </w:tc>
      </w:tr>
    </w:tbl>
    <w:p w14:paraId="4E8C6165" w14:textId="77777777" w:rsidR="00B23D92" w:rsidRDefault="00A407E4">
      <w:pPr>
        <w:pStyle w:val="Titre2"/>
        <w:spacing w:line="240" w:lineRule="auto"/>
      </w:pPr>
      <w:bookmarkStart w:id="12" w:name="_99r1zynvj9r6" w:colFirst="0" w:colLast="0"/>
      <w:bookmarkEnd w:id="12"/>
      <w:r>
        <w:br w:type="page"/>
      </w:r>
    </w:p>
    <w:p w14:paraId="7A8145F7" w14:textId="77777777" w:rsidR="00B23D92" w:rsidRPr="00A407E4" w:rsidRDefault="00A407E4">
      <w:pPr>
        <w:pStyle w:val="Titre2"/>
        <w:spacing w:line="240" w:lineRule="auto"/>
        <w:rPr>
          <w:b w:val="0"/>
          <w:lang w:val="en-US"/>
        </w:rPr>
      </w:pPr>
      <w:bookmarkStart w:id="13" w:name="_ehwba9c480qy" w:colFirst="0" w:colLast="0"/>
      <w:bookmarkEnd w:id="13"/>
      <w:r w:rsidRPr="00A407E4">
        <w:rPr>
          <w:lang w:val="en-US"/>
        </w:rPr>
        <w:lastRenderedPageBreak/>
        <w:t xml:space="preserve">Table S3. Results of the multivariate pairwise </w:t>
      </w:r>
      <w:proofErr w:type="spellStart"/>
      <w:r w:rsidRPr="00A407E4">
        <w:rPr>
          <w:lang w:val="en-US"/>
        </w:rPr>
        <w:t>adonis</w:t>
      </w:r>
      <w:proofErr w:type="spellEnd"/>
      <w:r w:rsidRPr="00A407E4">
        <w:rPr>
          <w:lang w:val="en-US"/>
        </w:rPr>
        <w:t xml:space="preserve"> test comparing five groups of sponge samples gathered according to their sponge class and photic zone, for both metabarcoding and metabolomics datasets. </w:t>
      </w:r>
      <w:r w:rsidRPr="00A407E4">
        <w:rPr>
          <w:b w:val="0"/>
          <w:lang w:val="en-US"/>
        </w:rPr>
        <w:t xml:space="preserve">M, UR, and LR correspond to the mesophotic, upper </w:t>
      </w:r>
      <w:proofErr w:type="spellStart"/>
      <w:r w:rsidRPr="00A407E4">
        <w:rPr>
          <w:b w:val="0"/>
          <w:lang w:val="en-US"/>
        </w:rPr>
        <w:t>rariphotic</w:t>
      </w:r>
      <w:proofErr w:type="spellEnd"/>
      <w:r w:rsidRPr="00A407E4">
        <w:rPr>
          <w:b w:val="0"/>
          <w:lang w:val="en-US"/>
        </w:rPr>
        <w:t xml:space="preserve">, and lower </w:t>
      </w:r>
      <w:proofErr w:type="spellStart"/>
      <w:r w:rsidRPr="00A407E4">
        <w:rPr>
          <w:b w:val="0"/>
          <w:lang w:val="en-US"/>
        </w:rPr>
        <w:t>rariphotic</w:t>
      </w:r>
      <w:proofErr w:type="spellEnd"/>
      <w:r w:rsidRPr="00A407E4">
        <w:rPr>
          <w:b w:val="0"/>
          <w:lang w:val="en-US"/>
        </w:rPr>
        <w:t xml:space="preserve"> zones, respectively. F, R</w:t>
      </w:r>
      <w:r w:rsidRPr="00A407E4">
        <w:rPr>
          <w:b w:val="0"/>
          <w:vertAlign w:val="superscript"/>
          <w:lang w:val="en-US"/>
        </w:rPr>
        <w:t>2,</w:t>
      </w:r>
      <w:r w:rsidRPr="00A407E4">
        <w:rPr>
          <w:b w:val="0"/>
          <w:lang w:val="en-US"/>
        </w:rPr>
        <w:t xml:space="preserve"> and </w:t>
      </w:r>
      <w:r w:rsidRPr="00A407E4">
        <w:rPr>
          <w:b w:val="0"/>
          <w:i/>
          <w:lang w:val="en-US"/>
        </w:rPr>
        <w:t>p</w:t>
      </w:r>
      <w:r w:rsidRPr="00A407E4">
        <w:rPr>
          <w:b w:val="0"/>
          <w:lang w:val="en-US"/>
        </w:rPr>
        <w:t xml:space="preserve"> correspond to the F ratio, coefficient of determination, and </w:t>
      </w:r>
      <w:r w:rsidRPr="00A407E4">
        <w:rPr>
          <w:b w:val="0"/>
          <w:i/>
          <w:lang w:val="en-US"/>
        </w:rPr>
        <w:t>p</w:t>
      </w:r>
      <w:r w:rsidRPr="00A407E4">
        <w:rPr>
          <w:b w:val="0"/>
          <w:lang w:val="en-US"/>
        </w:rPr>
        <w:t>-value, respectively</w:t>
      </w:r>
    </w:p>
    <w:tbl>
      <w:tblPr>
        <w:tblStyle w:val="a1"/>
        <w:tblW w:w="985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080"/>
        <w:gridCol w:w="4560"/>
        <w:gridCol w:w="1785"/>
        <w:gridCol w:w="885"/>
        <w:gridCol w:w="720"/>
        <w:gridCol w:w="825"/>
      </w:tblGrid>
      <w:tr w:rsidR="00B23D92" w14:paraId="3DE5FB3B" w14:textId="77777777" w:rsidTr="00A407E4">
        <w:trPr>
          <w:trHeight w:val="201"/>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4C66129C" w14:textId="77777777" w:rsidR="00B23D92" w:rsidRDefault="00A407E4">
            <w:pPr>
              <w:jc w:val="center"/>
              <w:rPr>
                <w:b/>
              </w:rPr>
            </w:pPr>
            <w:proofErr w:type="spellStart"/>
            <w:r>
              <w:rPr>
                <w:b/>
              </w:rPr>
              <w:t>Dataset</w:t>
            </w:r>
            <w:proofErr w:type="spellEnd"/>
          </w:p>
        </w:tc>
        <w:tc>
          <w:tcPr>
            <w:tcW w:w="456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02E4CA82" w14:textId="77777777" w:rsidR="00B23D92" w:rsidRDefault="00A407E4">
            <w:pPr>
              <w:jc w:val="center"/>
              <w:rPr>
                <w:b/>
              </w:rPr>
            </w:pPr>
            <w:proofErr w:type="spellStart"/>
            <w:r>
              <w:rPr>
                <w:b/>
              </w:rPr>
              <w:t>Pairwise</w:t>
            </w:r>
            <w:proofErr w:type="spellEnd"/>
            <w:r>
              <w:rPr>
                <w:b/>
              </w:rPr>
              <w:t xml:space="preserve"> </w:t>
            </w:r>
            <w:proofErr w:type="spellStart"/>
            <w:r>
              <w:rPr>
                <w:b/>
              </w:rPr>
              <w:t>comparison</w:t>
            </w:r>
            <w:proofErr w:type="spellEnd"/>
          </w:p>
        </w:tc>
        <w:tc>
          <w:tcPr>
            <w:tcW w:w="1785"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1E399CEB" w14:textId="77777777" w:rsidR="00B23D92" w:rsidRDefault="00A407E4">
            <w:pPr>
              <w:jc w:val="center"/>
              <w:rPr>
                <w:b/>
              </w:rPr>
            </w:pPr>
            <w:proofErr w:type="spellStart"/>
            <w:r>
              <w:rPr>
                <w:b/>
              </w:rPr>
              <w:t>Sum</w:t>
            </w:r>
            <w:proofErr w:type="spellEnd"/>
            <w:r>
              <w:rPr>
                <w:b/>
              </w:rPr>
              <w:t xml:space="preserve"> of squares</w:t>
            </w:r>
          </w:p>
        </w:tc>
        <w:tc>
          <w:tcPr>
            <w:tcW w:w="885"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2345A5FD" w14:textId="77777777" w:rsidR="00B23D92" w:rsidRDefault="00A407E4">
            <w:pPr>
              <w:jc w:val="center"/>
              <w:rPr>
                <w:b/>
              </w:rPr>
            </w:pPr>
            <w:r>
              <w:rPr>
                <w:b/>
              </w:rPr>
              <w:t>F</w:t>
            </w:r>
          </w:p>
        </w:tc>
        <w:tc>
          <w:tcPr>
            <w:tcW w:w="72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41FD9162" w14:textId="77777777" w:rsidR="00B23D92" w:rsidRDefault="00A407E4">
            <w:pPr>
              <w:jc w:val="center"/>
              <w:rPr>
                <w:b/>
                <w:vertAlign w:val="superscript"/>
              </w:rPr>
            </w:pPr>
            <w:r>
              <w:rPr>
                <w:b/>
              </w:rPr>
              <w:t>R</w:t>
            </w:r>
            <w:r>
              <w:rPr>
                <w:b/>
                <w:vertAlign w:val="superscript"/>
              </w:rPr>
              <w:t>2</w:t>
            </w:r>
          </w:p>
        </w:tc>
        <w:tc>
          <w:tcPr>
            <w:tcW w:w="825"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37BF3877" w14:textId="77777777" w:rsidR="00B23D92" w:rsidRDefault="00A407E4">
            <w:pPr>
              <w:jc w:val="center"/>
              <w:rPr>
                <w:b/>
              </w:rPr>
            </w:pPr>
            <w:proofErr w:type="gramStart"/>
            <w:r>
              <w:rPr>
                <w:b/>
                <w:i/>
              </w:rPr>
              <w:t>p</w:t>
            </w:r>
            <w:proofErr w:type="gramEnd"/>
          </w:p>
        </w:tc>
      </w:tr>
      <w:tr w:rsidR="00B23D92" w14:paraId="0B9892B1" w14:textId="77777777" w:rsidTr="00A407E4">
        <w:trPr>
          <w:trHeight w:val="201"/>
          <w:jc w:val="center"/>
        </w:trPr>
        <w:tc>
          <w:tcPr>
            <w:tcW w:w="1080" w:type="dxa"/>
            <w:vMerge w:val="restart"/>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AE3E3A5" w14:textId="77777777" w:rsidR="00B23D92" w:rsidRDefault="00A407E4">
            <w:pPr>
              <w:jc w:val="center"/>
              <w:rPr>
                <w:b/>
              </w:rPr>
            </w:pPr>
            <w:r>
              <w:rPr>
                <w:b/>
              </w:rPr>
              <w:t>Meta-</w:t>
            </w:r>
          </w:p>
          <w:p w14:paraId="53A10948" w14:textId="77777777" w:rsidR="00B23D92" w:rsidRDefault="00A407E4">
            <w:pPr>
              <w:jc w:val="center"/>
              <w:rPr>
                <w:b/>
              </w:rPr>
            </w:pPr>
            <w:proofErr w:type="spellStart"/>
            <w:proofErr w:type="gramStart"/>
            <w:r>
              <w:rPr>
                <w:b/>
              </w:rPr>
              <w:t>barcoding</w:t>
            </w:r>
            <w:proofErr w:type="spellEnd"/>
            <w:proofErr w:type="gramEnd"/>
          </w:p>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3EDEEEA" w14:textId="77777777" w:rsidR="00B23D92" w:rsidRDefault="00A407E4">
            <w:pPr>
              <w:jc w:val="center"/>
            </w:pPr>
            <w:proofErr w:type="spellStart"/>
            <w:r>
              <w:t>Hexactinellida</w:t>
            </w:r>
            <w:proofErr w:type="spellEnd"/>
            <w:r>
              <w:t xml:space="preserve"> LR </w:t>
            </w:r>
            <w:r>
              <w:rPr>
                <w:i/>
              </w:rPr>
              <w:t>vs</w:t>
            </w:r>
            <w:r>
              <w:t xml:space="preserve"> </w:t>
            </w:r>
            <w:proofErr w:type="spellStart"/>
            <w:r>
              <w:t>Demospongiae</w:t>
            </w:r>
            <w:proofErr w:type="spellEnd"/>
            <w:r>
              <w:t xml:space="preserve"> M</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9F36618" w14:textId="77777777" w:rsidR="00B23D92" w:rsidRDefault="00A407E4">
            <w:pPr>
              <w:jc w:val="center"/>
            </w:pPr>
            <w:r>
              <w:t>0.0130</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9A06D73" w14:textId="77777777" w:rsidR="00B23D92" w:rsidRDefault="00A407E4">
            <w:pPr>
              <w:jc w:val="center"/>
            </w:pPr>
            <w:r>
              <w:t>6.241</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A93C09A" w14:textId="77777777" w:rsidR="00B23D92" w:rsidRDefault="00A407E4">
            <w:pPr>
              <w:jc w:val="center"/>
            </w:pPr>
            <w:r>
              <w:t>0.155</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1509609" w14:textId="77777777" w:rsidR="00B23D92" w:rsidRDefault="00A407E4">
            <w:pPr>
              <w:jc w:val="center"/>
              <w:rPr>
                <w:b/>
                <w:color w:val="38761D"/>
              </w:rPr>
            </w:pPr>
            <w:r>
              <w:rPr>
                <w:b/>
                <w:color w:val="38761D"/>
              </w:rPr>
              <w:t>0.003</w:t>
            </w:r>
          </w:p>
        </w:tc>
      </w:tr>
      <w:tr w:rsidR="00B23D92" w14:paraId="501A1514"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7404559"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7B163BF" w14:textId="77777777" w:rsidR="00B23D92" w:rsidRDefault="00A407E4">
            <w:pPr>
              <w:jc w:val="center"/>
            </w:pPr>
            <w:proofErr w:type="spellStart"/>
            <w:r>
              <w:t>Hexactinellida</w:t>
            </w:r>
            <w:proofErr w:type="spellEnd"/>
            <w:r>
              <w:t xml:space="preserve"> LR </w:t>
            </w:r>
            <w:r>
              <w:rPr>
                <w:i/>
              </w:rPr>
              <w:t>vs</w:t>
            </w:r>
            <w:r>
              <w:t xml:space="preserve"> </w:t>
            </w:r>
            <w:proofErr w:type="spellStart"/>
            <w:r>
              <w:t>Demospongiae</w:t>
            </w:r>
            <w:proofErr w:type="spellEnd"/>
            <w:r>
              <w:t xml:space="preserve"> LR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B4C9B15" w14:textId="77777777" w:rsidR="00B23D92" w:rsidRDefault="00A407E4">
            <w:pPr>
              <w:jc w:val="center"/>
            </w:pPr>
            <w:r>
              <w:t>0.0120</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4E668D7" w14:textId="77777777" w:rsidR="00B23D92" w:rsidRDefault="00A407E4">
            <w:pPr>
              <w:jc w:val="center"/>
            </w:pPr>
            <w:r>
              <w:t>5.369</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650F5D1" w14:textId="77777777" w:rsidR="00B23D92" w:rsidRDefault="00A407E4">
            <w:pPr>
              <w:jc w:val="center"/>
            </w:pPr>
            <w:r>
              <w:t>0.156</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AF33A8E" w14:textId="77777777" w:rsidR="00B23D92" w:rsidRDefault="00A407E4">
            <w:pPr>
              <w:jc w:val="center"/>
              <w:rPr>
                <w:b/>
                <w:color w:val="38761D"/>
              </w:rPr>
            </w:pPr>
            <w:r>
              <w:rPr>
                <w:b/>
                <w:color w:val="38761D"/>
              </w:rPr>
              <w:t>0.006</w:t>
            </w:r>
          </w:p>
        </w:tc>
      </w:tr>
      <w:tr w:rsidR="00B23D92" w14:paraId="6DAB565C"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3A782A6"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C4BE0BD" w14:textId="77777777" w:rsidR="00B23D92" w:rsidRDefault="00A407E4">
            <w:pPr>
              <w:jc w:val="center"/>
              <w:rPr>
                <w:color w:val="FF0000"/>
              </w:rPr>
            </w:pPr>
            <w:proofErr w:type="spellStart"/>
            <w:r>
              <w:rPr>
                <w:color w:val="FF0000"/>
              </w:rPr>
              <w:t>Hexactinellida</w:t>
            </w:r>
            <w:proofErr w:type="spellEnd"/>
            <w:r>
              <w:rPr>
                <w:color w:val="FF0000"/>
              </w:rPr>
              <w:t xml:space="preserve"> LR </w:t>
            </w:r>
            <w:r>
              <w:rPr>
                <w:i/>
                <w:color w:val="FF0000"/>
              </w:rPr>
              <w:t>vs</w:t>
            </w:r>
            <w:r>
              <w:rPr>
                <w:color w:val="FF0000"/>
              </w:rPr>
              <w:t xml:space="preserve"> </w:t>
            </w:r>
            <w:proofErr w:type="spellStart"/>
            <w:r>
              <w:rPr>
                <w:color w:val="FF0000"/>
              </w:rPr>
              <w:t>Hexactinellida</w:t>
            </w:r>
            <w:proofErr w:type="spellEnd"/>
            <w:r>
              <w:rPr>
                <w:color w:val="FF0000"/>
              </w:rP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5F9829C" w14:textId="77777777" w:rsidR="00B23D92" w:rsidRDefault="00A407E4">
            <w:pPr>
              <w:jc w:val="center"/>
            </w:pPr>
            <w:r>
              <w:t>0.0074</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0146D3E" w14:textId="77777777" w:rsidR="00B23D92" w:rsidRDefault="00A407E4">
            <w:pPr>
              <w:jc w:val="center"/>
            </w:pPr>
            <w:r>
              <w:t>3.006</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AAFC3CE" w14:textId="77777777" w:rsidR="00B23D92" w:rsidRDefault="00A407E4">
            <w:pPr>
              <w:jc w:val="center"/>
            </w:pPr>
            <w:r>
              <w:t>0.081</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3F79F69" w14:textId="77777777" w:rsidR="00B23D92" w:rsidRDefault="00A407E4">
            <w:pPr>
              <w:jc w:val="center"/>
              <w:rPr>
                <w:b/>
                <w:color w:val="FF0000"/>
              </w:rPr>
            </w:pPr>
            <w:r>
              <w:rPr>
                <w:b/>
                <w:color w:val="FF0000"/>
              </w:rPr>
              <w:t>0.052</w:t>
            </w:r>
          </w:p>
        </w:tc>
      </w:tr>
      <w:tr w:rsidR="00B23D92" w14:paraId="18B5DCAE"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11CF1BE"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E72FCA3" w14:textId="77777777" w:rsidR="00B23D92" w:rsidRDefault="00A407E4">
            <w:pPr>
              <w:jc w:val="center"/>
            </w:pPr>
            <w:proofErr w:type="spellStart"/>
            <w:r>
              <w:t>Hexactinellida</w:t>
            </w:r>
            <w:proofErr w:type="spellEnd"/>
            <w:r>
              <w:t xml:space="preserve"> LR </w:t>
            </w:r>
            <w:r>
              <w:rPr>
                <w:i/>
              </w:rPr>
              <w:t>vs</w:t>
            </w:r>
            <w:r>
              <w:t xml:space="preserve"> </w:t>
            </w:r>
            <w:proofErr w:type="spellStart"/>
            <w:r>
              <w:t>Demospongiae</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C52C14D" w14:textId="77777777" w:rsidR="00B23D92" w:rsidRDefault="00A407E4">
            <w:pPr>
              <w:jc w:val="center"/>
            </w:pPr>
            <w:r>
              <w:t>0.0090</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DCE5068" w14:textId="77777777" w:rsidR="00B23D92" w:rsidRDefault="00A407E4">
            <w:pPr>
              <w:jc w:val="center"/>
            </w:pPr>
            <w:r>
              <w:t>3.859</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EEF90C7" w14:textId="77777777" w:rsidR="00B23D92" w:rsidRDefault="00A407E4">
            <w:pPr>
              <w:jc w:val="center"/>
            </w:pPr>
            <w:r>
              <w:t>0.121</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7920AD1" w14:textId="77777777" w:rsidR="00B23D92" w:rsidRDefault="00A407E4">
            <w:pPr>
              <w:jc w:val="center"/>
              <w:rPr>
                <w:b/>
                <w:color w:val="38761D"/>
              </w:rPr>
            </w:pPr>
            <w:r>
              <w:rPr>
                <w:b/>
                <w:color w:val="38761D"/>
              </w:rPr>
              <w:t>0.019</w:t>
            </w:r>
          </w:p>
        </w:tc>
      </w:tr>
      <w:tr w:rsidR="00B23D92" w14:paraId="1A88F62F"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3DFB024"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7752003" w14:textId="77777777" w:rsidR="00B23D92" w:rsidRPr="00A407E4" w:rsidRDefault="00A407E4">
            <w:pPr>
              <w:jc w:val="center"/>
              <w:rPr>
                <w:lang w:val="en-US"/>
              </w:rPr>
            </w:pPr>
            <w:r w:rsidRPr="00A407E4">
              <w:rPr>
                <w:lang w:val="en-US"/>
              </w:rPr>
              <w:t xml:space="preserve">Demospongiae M </w:t>
            </w:r>
            <w:r w:rsidRPr="00A407E4">
              <w:rPr>
                <w:i/>
                <w:lang w:val="en-US"/>
              </w:rPr>
              <w:t>vs</w:t>
            </w:r>
            <w:r w:rsidRPr="00A407E4">
              <w:rPr>
                <w:lang w:val="en-US"/>
              </w:rPr>
              <w:t xml:space="preserve"> Demospongiae LR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359B8C8" w14:textId="77777777" w:rsidR="00B23D92" w:rsidRDefault="00A407E4">
            <w:pPr>
              <w:jc w:val="center"/>
            </w:pPr>
            <w:r>
              <w:t>0.0043</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4129226" w14:textId="77777777" w:rsidR="00B23D92" w:rsidRDefault="00A407E4">
            <w:pPr>
              <w:jc w:val="center"/>
            </w:pPr>
            <w:r>
              <w:t>7.748</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77D65D7" w14:textId="77777777" w:rsidR="00B23D92" w:rsidRDefault="00A407E4">
            <w:pPr>
              <w:jc w:val="center"/>
            </w:pPr>
            <w:r>
              <w:t>0.341</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0B8BF20" w14:textId="77777777" w:rsidR="00B23D92" w:rsidRDefault="00A407E4">
            <w:pPr>
              <w:jc w:val="center"/>
              <w:rPr>
                <w:b/>
                <w:color w:val="38761D"/>
              </w:rPr>
            </w:pPr>
            <w:r>
              <w:rPr>
                <w:b/>
                <w:color w:val="38761D"/>
              </w:rPr>
              <w:t>0.001</w:t>
            </w:r>
          </w:p>
        </w:tc>
      </w:tr>
      <w:tr w:rsidR="00B23D92" w14:paraId="1059C6EF"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3592E76"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F581FFC" w14:textId="77777777" w:rsidR="00B23D92" w:rsidRDefault="00A407E4">
            <w:pPr>
              <w:jc w:val="center"/>
            </w:pPr>
            <w:proofErr w:type="spellStart"/>
            <w:r>
              <w:t>Demospongiae</w:t>
            </w:r>
            <w:proofErr w:type="spellEnd"/>
            <w:r>
              <w:t xml:space="preserve"> M </w:t>
            </w:r>
            <w:r>
              <w:rPr>
                <w:i/>
              </w:rPr>
              <w:t>vs</w:t>
            </w:r>
            <w:r>
              <w:t xml:space="preserve"> </w:t>
            </w:r>
            <w:proofErr w:type="spellStart"/>
            <w:r>
              <w:t>Hexactinellida</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2CFEC73" w14:textId="77777777" w:rsidR="00B23D92" w:rsidRDefault="00A407E4">
            <w:pPr>
              <w:jc w:val="center"/>
            </w:pPr>
            <w:r>
              <w:t>0.0098</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DAED2D2" w14:textId="77777777" w:rsidR="00B23D92" w:rsidRDefault="00A407E4">
            <w:pPr>
              <w:jc w:val="center"/>
            </w:pPr>
            <w:r>
              <w:t>7.280</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6DA6A01" w14:textId="77777777" w:rsidR="00B23D92" w:rsidRDefault="00A407E4">
            <w:pPr>
              <w:jc w:val="center"/>
            </w:pPr>
            <w:r>
              <w:t>0.267</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421662F" w14:textId="77777777" w:rsidR="00B23D92" w:rsidRDefault="00A407E4">
            <w:pPr>
              <w:jc w:val="center"/>
              <w:rPr>
                <w:b/>
                <w:color w:val="38761D"/>
              </w:rPr>
            </w:pPr>
            <w:r>
              <w:rPr>
                <w:b/>
                <w:color w:val="38761D"/>
              </w:rPr>
              <w:t>0.001</w:t>
            </w:r>
          </w:p>
        </w:tc>
      </w:tr>
      <w:tr w:rsidR="00B23D92" w14:paraId="4555CEBD"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F317898"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7EC3AC9" w14:textId="77777777" w:rsidR="00B23D92" w:rsidRPr="00A407E4" w:rsidRDefault="00A407E4">
            <w:pPr>
              <w:jc w:val="center"/>
              <w:rPr>
                <w:lang w:val="en-US"/>
              </w:rPr>
            </w:pPr>
            <w:r w:rsidRPr="00A407E4">
              <w:rPr>
                <w:lang w:val="en-US"/>
              </w:rPr>
              <w:t xml:space="preserve">Demospongiae M </w:t>
            </w:r>
            <w:r w:rsidRPr="00A407E4">
              <w:rPr>
                <w:i/>
                <w:lang w:val="en-US"/>
              </w:rPr>
              <w:t>vs</w:t>
            </w:r>
            <w:r w:rsidRPr="00A407E4">
              <w:rPr>
                <w:lang w:val="en-US"/>
              </w:rPr>
              <w:t xml:space="preserve"> Demospongiae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C97E326" w14:textId="77777777" w:rsidR="00B23D92" w:rsidRDefault="00A407E4">
            <w:pPr>
              <w:jc w:val="center"/>
            </w:pPr>
            <w:r>
              <w:t>0.0031</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9F1F023" w14:textId="77777777" w:rsidR="00B23D92" w:rsidRDefault="00A407E4">
            <w:pPr>
              <w:jc w:val="center"/>
            </w:pPr>
            <w:r>
              <w:t>5.036</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196458F" w14:textId="77777777" w:rsidR="00B23D92" w:rsidRDefault="00A407E4">
            <w:pPr>
              <w:jc w:val="center"/>
            </w:pPr>
            <w:r>
              <w:t>0.265</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CF7466E" w14:textId="77777777" w:rsidR="00B23D92" w:rsidRDefault="00A407E4">
            <w:pPr>
              <w:jc w:val="center"/>
              <w:rPr>
                <w:b/>
                <w:color w:val="38761D"/>
              </w:rPr>
            </w:pPr>
            <w:r>
              <w:rPr>
                <w:b/>
                <w:color w:val="38761D"/>
              </w:rPr>
              <w:t>0.005</w:t>
            </w:r>
          </w:p>
        </w:tc>
      </w:tr>
      <w:tr w:rsidR="00B23D92" w14:paraId="0BD61F13"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7E90E44"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2D505DF" w14:textId="77777777" w:rsidR="00B23D92" w:rsidRDefault="00A407E4">
            <w:pPr>
              <w:jc w:val="center"/>
            </w:pPr>
            <w:proofErr w:type="spellStart"/>
            <w:r>
              <w:t>Demospongiae</w:t>
            </w:r>
            <w:proofErr w:type="spellEnd"/>
            <w:r>
              <w:t xml:space="preserve"> LR </w:t>
            </w:r>
            <w:r>
              <w:rPr>
                <w:i/>
              </w:rPr>
              <w:t>vs</w:t>
            </w:r>
            <w:r>
              <w:t xml:space="preserve"> </w:t>
            </w:r>
            <w:proofErr w:type="spellStart"/>
            <w:r>
              <w:t>Hexactinellida</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14EF436" w14:textId="77777777" w:rsidR="00B23D92" w:rsidRDefault="00A407E4">
            <w:pPr>
              <w:jc w:val="center"/>
            </w:pPr>
            <w:r>
              <w:t>0.0096</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CFB77F0" w14:textId="77777777" w:rsidR="00B23D92" w:rsidRDefault="00A407E4">
            <w:pPr>
              <w:jc w:val="center"/>
            </w:pPr>
            <w:r>
              <w:t>6.979</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634EE21" w14:textId="77777777" w:rsidR="00B23D92" w:rsidRDefault="00A407E4">
            <w:pPr>
              <w:jc w:val="center"/>
            </w:pPr>
            <w:r>
              <w:t>0.318</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7A04DD0" w14:textId="77777777" w:rsidR="00B23D92" w:rsidRDefault="00A407E4">
            <w:pPr>
              <w:jc w:val="center"/>
              <w:rPr>
                <w:b/>
                <w:color w:val="38761D"/>
              </w:rPr>
            </w:pPr>
            <w:r>
              <w:rPr>
                <w:b/>
                <w:color w:val="38761D"/>
              </w:rPr>
              <w:t>0.001</w:t>
            </w:r>
          </w:p>
        </w:tc>
      </w:tr>
      <w:tr w:rsidR="00B23D92" w14:paraId="65325753"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072CEB4"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F70AF13" w14:textId="77777777" w:rsidR="00B23D92" w:rsidRPr="00A407E4" w:rsidRDefault="00A407E4">
            <w:pPr>
              <w:jc w:val="center"/>
              <w:rPr>
                <w:lang w:val="en-US"/>
              </w:rPr>
            </w:pPr>
            <w:r w:rsidRPr="00A407E4">
              <w:rPr>
                <w:lang w:val="en-US"/>
              </w:rPr>
              <w:t xml:space="preserve">Demospongiae LR </w:t>
            </w:r>
            <w:r w:rsidRPr="00A407E4">
              <w:rPr>
                <w:i/>
                <w:lang w:val="en-US"/>
              </w:rPr>
              <w:t>vs</w:t>
            </w:r>
            <w:r w:rsidRPr="00A407E4">
              <w:rPr>
                <w:lang w:val="en-US"/>
              </w:rPr>
              <w:t xml:space="preserve"> Demospongiae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0F94404" w14:textId="77777777" w:rsidR="00B23D92" w:rsidRDefault="00A407E4">
            <w:pPr>
              <w:jc w:val="center"/>
            </w:pPr>
            <w:r>
              <w:t>0.0032</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5B33EAB" w14:textId="77777777" w:rsidR="00B23D92" w:rsidRDefault="00A407E4">
            <w:pPr>
              <w:jc w:val="center"/>
            </w:pPr>
            <w:r>
              <w:t>12.343</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8781191" w14:textId="77777777" w:rsidR="00B23D92" w:rsidRDefault="00A407E4">
            <w:pPr>
              <w:jc w:val="center"/>
            </w:pPr>
            <w:r>
              <w:t>0.578</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146D3A7" w14:textId="77777777" w:rsidR="00B23D92" w:rsidRDefault="00A407E4">
            <w:pPr>
              <w:jc w:val="center"/>
              <w:rPr>
                <w:b/>
                <w:color w:val="38761D"/>
              </w:rPr>
            </w:pPr>
            <w:r>
              <w:rPr>
                <w:b/>
                <w:color w:val="38761D"/>
              </w:rPr>
              <w:t>0.003</w:t>
            </w:r>
          </w:p>
        </w:tc>
      </w:tr>
      <w:tr w:rsidR="00B23D92" w14:paraId="498713AA"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74D0B0E"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1ADF43F" w14:textId="77777777" w:rsidR="00B23D92" w:rsidRDefault="00A407E4">
            <w:pPr>
              <w:jc w:val="center"/>
            </w:pPr>
            <w:proofErr w:type="spellStart"/>
            <w:r>
              <w:t>Hexactinellida</w:t>
            </w:r>
            <w:proofErr w:type="spellEnd"/>
            <w:r>
              <w:t xml:space="preserve"> UR </w:t>
            </w:r>
            <w:r>
              <w:rPr>
                <w:i/>
              </w:rPr>
              <w:t>vs</w:t>
            </w:r>
            <w:r>
              <w:t xml:space="preserve"> </w:t>
            </w:r>
            <w:proofErr w:type="spellStart"/>
            <w:r>
              <w:t>Demospongiae</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97FFEC3" w14:textId="77777777" w:rsidR="00B23D92" w:rsidRDefault="00A407E4">
            <w:pPr>
              <w:jc w:val="center"/>
            </w:pPr>
            <w:r>
              <w:t>0.0074</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E5D4B91" w14:textId="77777777" w:rsidR="00B23D92" w:rsidRDefault="00A407E4">
            <w:pPr>
              <w:jc w:val="center"/>
            </w:pPr>
            <w:r>
              <w:t>4.956</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C28D383" w14:textId="77777777" w:rsidR="00B23D92" w:rsidRDefault="00A407E4">
            <w:pPr>
              <w:jc w:val="center"/>
            </w:pPr>
            <w:r>
              <w:t>0.261</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547409F" w14:textId="77777777" w:rsidR="00B23D92" w:rsidRDefault="00A407E4">
            <w:pPr>
              <w:jc w:val="center"/>
              <w:rPr>
                <w:b/>
                <w:color w:val="38761D"/>
              </w:rPr>
            </w:pPr>
            <w:r>
              <w:rPr>
                <w:b/>
                <w:color w:val="38761D"/>
              </w:rPr>
              <w:t>0.022</w:t>
            </w:r>
          </w:p>
        </w:tc>
      </w:tr>
      <w:tr w:rsidR="00B23D92" w14:paraId="6851D07E" w14:textId="77777777" w:rsidTr="00A407E4">
        <w:trPr>
          <w:trHeight w:val="201"/>
          <w:jc w:val="center"/>
        </w:trPr>
        <w:tc>
          <w:tcPr>
            <w:tcW w:w="1080" w:type="dxa"/>
            <w:vMerge w:val="restart"/>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E0A3CFE" w14:textId="77777777" w:rsidR="00B23D92" w:rsidRDefault="00A407E4">
            <w:pPr>
              <w:jc w:val="center"/>
              <w:rPr>
                <w:b/>
              </w:rPr>
            </w:pPr>
            <w:proofErr w:type="spellStart"/>
            <w:r>
              <w:rPr>
                <w:b/>
              </w:rPr>
              <w:t>Metabo</w:t>
            </w:r>
            <w:proofErr w:type="spellEnd"/>
            <w:r>
              <w:rPr>
                <w:b/>
              </w:rPr>
              <w:t>-</w:t>
            </w:r>
          </w:p>
          <w:p w14:paraId="49D2CD1D" w14:textId="77777777" w:rsidR="00B23D92" w:rsidRDefault="00A407E4">
            <w:pPr>
              <w:jc w:val="center"/>
              <w:rPr>
                <w:b/>
              </w:rPr>
            </w:pPr>
            <w:proofErr w:type="spellStart"/>
            <w:proofErr w:type="gramStart"/>
            <w:r>
              <w:rPr>
                <w:b/>
              </w:rPr>
              <w:t>lomics</w:t>
            </w:r>
            <w:proofErr w:type="spellEnd"/>
            <w:proofErr w:type="gramEnd"/>
          </w:p>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713C081" w14:textId="77777777" w:rsidR="00B23D92" w:rsidRDefault="00A407E4">
            <w:pPr>
              <w:jc w:val="center"/>
            </w:pPr>
            <w:proofErr w:type="spellStart"/>
            <w:r>
              <w:t>Hexactinellida</w:t>
            </w:r>
            <w:proofErr w:type="spellEnd"/>
            <w:r>
              <w:t xml:space="preserve"> LR </w:t>
            </w:r>
            <w:r>
              <w:rPr>
                <w:i/>
              </w:rPr>
              <w:t xml:space="preserve">vs </w:t>
            </w:r>
            <w:proofErr w:type="spellStart"/>
            <w:r>
              <w:t>Demospongiae</w:t>
            </w:r>
            <w:proofErr w:type="spellEnd"/>
            <w:r>
              <w:t xml:space="preserve"> M</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BCCEF15" w14:textId="77777777" w:rsidR="00B23D92" w:rsidRDefault="00A407E4">
            <w:pPr>
              <w:jc w:val="center"/>
            </w:pPr>
            <w:r>
              <w:t>2583.95</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FFCA06A" w14:textId="77777777" w:rsidR="00B23D92" w:rsidRDefault="00A407E4">
            <w:pPr>
              <w:jc w:val="center"/>
            </w:pPr>
            <w:r>
              <w:t>2.901</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9A2EDA8" w14:textId="77777777" w:rsidR="00B23D92" w:rsidRDefault="00A407E4">
            <w:pPr>
              <w:jc w:val="center"/>
            </w:pPr>
            <w:r>
              <w:t>0.077</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A841621" w14:textId="77777777" w:rsidR="00B23D92" w:rsidRDefault="00A407E4">
            <w:pPr>
              <w:jc w:val="center"/>
              <w:rPr>
                <w:b/>
                <w:color w:val="38761D"/>
              </w:rPr>
            </w:pPr>
            <w:r>
              <w:rPr>
                <w:b/>
                <w:color w:val="38761D"/>
              </w:rPr>
              <w:t>0.001</w:t>
            </w:r>
          </w:p>
        </w:tc>
      </w:tr>
      <w:tr w:rsidR="00B23D92" w14:paraId="1C6145F5"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5B8702E"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FB45899" w14:textId="77777777" w:rsidR="00B23D92" w:rsidRDefault="00A407E4">
            <w:pPr>
              <w:jc w:val="center"/>
            </w:pPr>
            <w:proofErr w:type="spellStart"/>
            <w:r>
              <w:t>Hexactinellida</w:t>
            </w:r>
            <w:proofErr w:type="spellEnd"/>
            <w:r>
              <w:t xml:space="preserve"> LR </w:t>
            </w:r>
            <w:r>
              <w:rPr>
                <w:i/>
              </w:rPr>
              <w:t xml:space="preserve">vs </w:t>
            </w:r>
            <w:proofErr w:type="spellStart"/>
            <w:r>
              <w:t>Demospongiae</w:t>
            </w:r>
            <w:proofErr w:type="spellEnd"/>
            <w:r>
              <w:t xml:space="preserve"> LR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4B7AECA" w14:textId="77777777" w:rsidR="00B23D92" w:rsidRDefault="00A407E4">
            <w:pPr>
              <w:jc w:val="center"/>
            </w:pPr>
            <w:r>
              <w:t>2059.88</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5B9409F" w14:textId="77777777" w:rsidR="00B23D92" w:rsidRDefault="00A407E4">
            <w:pPr>
              <w:jc w:val="center"/>
            </w:pPr>
            <w:r>
              <w:t>2.348</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EF0C0F2" w14:textId="77777777" w:rsidR="00B23D92" w:rsidRDefault="00A407E4">
            <w:pPr>
              <w:jc w:val="center"/>
            </w:pPr>
            <w:r>
              <w:t>0.073</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526CBB2" w14:textId="77777777" w:rsidR="00B23D92" w:rsidRDefault="00A407E4">
            <w:pPr>
              <w:jc w:val="center"/>
              <w:rPr>
                <w:b/>
                <w:color w:val="38761D"/>
              </w:rPr>
            </w:pPr>
            <w:r>
              <w:rPr>
                <w:b/>
                <w:color w:val="38761D"/>
              </w:rPr>
              <w:t>0.001</w:t>
            </w:r>
          </w:p>
        </w:tc>
      </w:tr>
      <w:tr w:rsidR="00B23D92" w14:paraId="5E3BBD86"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AC576C2"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469D780" w14:textId="77777777" w:rsidR="00B23D92" w:rsidRDefault="00A407E4">
            <w:pPr>
              <w:jc w:val="center"/>
              <w:rPr>
                <w:color w:val="FF0000"/>
              </w:rPr>
            </w:pPr>
            <w:proofErr w:type="spellStart"/>
            <w:r>
              <w:rPr>
                <w:color w:val="FF0000"/>
              </w:rPr>
              <w:t>Hexactinellida</w:t>
            </w:r>
            <w:proofErr w:type="spellEnd"/>
            <w:r>
              <w:rPr>
                <w:color w:val="FF0000"/>
              </w:rPr>
              <w:t xml:space="preserve"> LR </w:t>
            </w:r>
            <w:r>
              <w:rPr>
                <w:i/>
                <w:color w:val="FF0000"/>
              </w:rPr>
              <w:t xml:space="preserve">vs </w:t>
            </w:r>
            <w:proofErr w:type="spellStart"/>
            <w:r>
              <w:rPr>
                <w:color w:val="FF0000"/>
              </w:rPr>
              <w:t>Hexactinellida</w:t>
            </w:r>
            <w:proofErr w:type="spellEnd"/>
            <w:r>
              <w:rPr>
                <w:color w:val="FF0000"/>
              </w:rP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B7D4056" w14:textId="77777777" w:rsidR="00B23D92" w:rsidRDefault="00A407E4">
            <w:pPr>
              <w:jc w:val="center"/>
            </w:pPr>
            <w:r>
              <w:t>974.32</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F1A003B" w14:textId="77777777" w:rsidR="00B23D92" w:rsidRDefault="00A407E4">
            <w:pPr>
              <w:jc w:val="center"/>
            </w:pPr>
            <w:r>
              <w:t>1.120</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3879ADF" w14:textId="77777777" w:rsidR="00B23D92" w:rsidRDefault="00A407E4">
            <w:pPr>
              <w:jc w:val="center"/>
            </w:pPr>
            <w:r>
              <w:t>0.032</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44D22C5" w14:textId="77777777" w:rsidR="00B23D92" w:rsidRDefault="00A407E4">
            <w:pPr>
              <w:jc w:val="center"/>
              <w:rPr>
                <w:b/>
                <w:color w:val="FF0000"/>
              </w:rPr>
            </w:pPr>
            <w:r>
              <w:rPr>
                <w:b/>
                <w:color w:val="FF0000"/>
              </w:rPr>
              <w:t>0.14</w:t>
            </w:r>
          </w:p>
        </w:tc>
      </w:tr>
      <w:tr w:rsidR="00B23D92" w14:paraId="02B7F1FD"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4E2B557"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853A783" w14:textId="77777777" w:rsidR="00B23D92" w:rsidRDefault="00A407E4">
            <w:pPr>
              <w:jc w:val="center"/>
            </w:pPr>
            <w:proofErr w:type="spellStart"/>
            <w:r>
              <w:t>Hexactinellida</w:t>
            </w:r>
            <w:proofErr w:type="spellEnd"/>
            <w:r>
              <w:t xml:space="preserve"> LR </w:t>
            </w:r>
            <w:r>
              <w:rPr>
                <w:i/>
              </w:rPr>
              <w:t xml:space="preserve">vs </w:t>
            </w:r>
            <w:proofErr w:type="spellStart"/>
            <w:r>
              <w:t>Demospongiae</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C4E55C9" w14:textId="77777777" w:rsidR="00B23D92" w:rsidRDefault="00A407E4">
            <w:pPr>
              <w:jc w:val="center"/>
            </w:pPr>
            <w:r>
              <w:t>2092.46</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43DC9FA" w14:textId="77777777" w:rsidR="00B23D92" w:rsidRDefault="00A407E4">
            <w:pPr>
              <w:jc w:val="center"/>
            </w:pPr>
            <w:r>
              <w:t>2.342</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17A3A02" w14:textId="77777777" w:rsidR="00B23D92" w:rsidRDefault="00A407E4">
            <w:pPr>
              <w:jc w:val="center"/>
            </w:pPr>
            <w:r>
              <w:t>0.077</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91055C9" w14:textId="77777777" w:rsidR="00B23D92" w:rsidRDefault="00A407E4">
            <w:pPr>
              <w:jc w:val="center"/>
              <w:rPr>
                <w:b/>
                <w:color w:val="38761D"/>
              </w:rPr>
            </w:pPr>
            <w:r>
              <w:rPr>
                <w:b/>
                <w:color w:val="38761D"/>
              </w:rPr>
              <w:t>0.001</w:t>
            </w:r>
          </w:p>
        </w:tc>
      </w:tr>
      <w:tr w:rsidR="00B23D92" w14:paraId="3F37C1E4"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5CB3506"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FBE1746" w14:textId="77777777" w:rsidR="00B23D92" w:rsidRPr="00A407E4" w:rsidRDefault="00A407E4">
            <w:pPr>
              <w:jc w:val="center"/>
              <w:rPr>
                <w:lang w:val="en-US"/>
              </w:rPr>
            </w:pPr>
            <w:r w:rsidRPr="00A407E4">
              <w:rPr>
                <w:lang w:val="en-US"/>
              </w:rPr>
              <w:t xml:space="preserve">Demospongiae LR </w:t>
            </w:r>
            <w:proofErr w:type="gramStart"/>
            <w:r w:rsidRPr="00A407E4">
              <w:rPr>
                <w:i/>
                <w:lang w:val="en-US"/>
              </w:rPr>
              <w:t xml:space="preserve">vs </w:t>
            </w:r>
            <w:r w:rsidRPr="00A407E4">
              <w:rPr>
                <w:lang w:val="en-US"/>
              </w:rPr>
              <w:t xml:space="preserve"> Demospongiae</w:t>
            </w:r>
            <w:proofErr w:type="gramEnd"/>
            <w:r w:rsidRPr="00A407E4">
              <w:rPr>
                <w:lang w:val="en-US"/>
              </w:rPr>
              <w:t xml:space="preserve"> M</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A8FBF14" w14:textId="77777777" w:rsidR="00B23D92" w:rsidRDefault="00A407E4">
            <w:pPr>
              <w:jc w:val="center"/>
            </w:pPr>
            <w:r>
              <w:t>1212.10</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7A25C9F" w14:textId="77777777" w:rsidR="00B23D92" w:rsidRDefault="00A407E4">
            <w:pPr>
              <w:jc w:val="center"/>
            </w:pPr>
            <w:r>
              <w:t>1.405</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AC8316E" w14:textId="77777777" w:rsidR="00B23D92" w:rsidRDefault="00A407E4">
            <w:pPr>
              <w:jc w:val="center"/>
            </w:pPr>
            <w:r>
              <w:t>0.076</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D1D1191" w14:textId="77777777" w:rsidR="00B23D92" w:rsidRDefault="00A407E4">
            <w:pPr>
              <w:jc w:val="center"/>
              <w:rPr>
                <w:b/>
                <w:color w:val="38761D"/>
              </w:rPr>
            </w:pPr>
            <w:r>
              <w:rPr>
                <w:b/>
                <w:color w:val="38761D"/>
              </w:rPr>
              <w:t>0.008</w:t>
            </w:r>
          </w:p>
        </w:tc>
      </w:tr>
      <w:tr w:rsidR="00B23D92" w14:paraId="1B8929DA"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91615FA"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F5602F8" w14:textId="77777777" w:rsidR="00B23D92" w:rsidRPr="00A407E4" w:rsidRDefault="00A407E4">
            <w:pPr>
              <w:jc w:val="center"/>
              <w:rPr>
                <w:lang w:val="en-US"/>
              </w:rPr>
            </w:pPr>
            <w:r w:rsidRPr="00A407E4">
              <w:rPr>
                <w:lang w:val="en-US"/>
              </w:rPr>
              <w:t xml:space="preserve">Demospongiae LR </w:t>
            </w:r>
            <w:r w:rsidRPr="00A407E4">
              <w:rPr>
                <w:i/>
                <w:lang w:val="en-US"/>
              </w:rPr>
              <w:t xml:space="preserve">vs </w:t>
            </w:r>
            <w:r w:rsidRPr="00A407E4">
              <w:rPr>
                <w:lang w:val="en-US"/>
              </w:rPr>
              <w:t>Demospongiae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1BCB431" w14:textId="77777777" w:rsidR="00B23D92" w:rsidRDefault="00A407E4">
            <w:pPr>
              <w:jc w:val="center"/>
            </w:pPr>
            <w:r>
              <w:t>1083.63</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F599C50" w14:textId="77777777" w:rsidR="00B23D92" w:rsidRDefault="00A407E4">
            <w:pPr>
              <w:jc w:val="center"/>
            </w:pPr>
            <w:r>
              <w:t>1.274</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BCE5ABD" w14:textId="77777777" w:rsidR="00B23D92" w:rsidRDefault="00A407E4">
            <w:pPr>
              <w:jc w:val="center"/>
            </w:pPr>
            <w:r>
              <w:t>0.113</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67BEEE9" w14:textId="77777777" w:rsidR="00B23D92" w:rsidRDefault="00A407E4">
            <w:pPr>
              <w:jc w:val="center"/>
              <w:rPr>
                <w:b/>
                <w:color w:val="38761D"/>
              </w:rPr>
            </w:pPr>
            <w:r>
              <w:rPr>
                <w:b/>
                <w:color w:val="38761D"/>
              </w:rPr>
              <w:t>0.023</w:t>
            </w:r>
          </w:p>
        </w:tc>
      </w:tr>
      <w:tr w:rsidR="00B23D92" w14:paraId="7E472004"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817556D"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2353082" w14:textId="77777777" w:rsidR="00B23D92" w:rsidRDefault="00A407E4">
            <w:pPr>
              <w:jc w:val="center"/>
            </w:pPr>
            <w:proofErr w:type="spellStart"/>
            <w:r>
              <w:t>Demospongiae</w:t>
            </w:r>
            <w:proofErr w:type="spellEnd"/>
            <w:r>
              <w:t xml:space="preserve"> LR </w:t>
            </w:r>
            <w:r>
              <w:rPr>
                <w:i/>
              </w:rPr>
              <w:t xml:space="preserve">vs </w:t>
            </w:r>
            <w:proofErr w:type="spellStart"/>
            <w:r>
              <w:t>Hexactinellida</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D92B315" w14:textId="77777777" w:rsidR="00B23D92" w:rsidRDefault="00A407E4">
            <w:pPr>
              <w:jc w:val="center"/>
            </w:pPr>
            <w:r>
              <w:t>1868.60</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3FED0DE3" w14:textId="77777777" w:rsidR="00B23D92" w:rsidRDefault="00A407E4">
            <w:pPr>
              <w:jc w:val="center"/>
            </w:pPr>
            <w:r>
              <w:t>2.287</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43A8E77" w14:textId="77777777" w:rsidR="00B23D92" w:rsidRDefault="00A407E4">
            <w:pPr>
              <w:jc w:val="center"/>
            </w:pPr>
            <w:r>
              <w:t>0.125</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5782C44" w14:textId="77777777" w:rsidR="00B23D92" w:rsidRDefault="00A407E4">
            <w:pPr>
              <w:jc w:val="center"/>
              <w:rPr>
                <w:b/>
                <w:color w:val="38761D"/>
              </w:rPr>
            </w:pPr>
            <w:r>
              <w:rPr>
                <w:b/>
                <w:color w:val="38761D"/>
              </w:rPr>
              <w:t>0.001</w:t>
            </w:r>
          </w:p>
        </w:tc>
      </w:tr>
      <w:tr w:rsidR="00B23D92" w14:paraId="717F6BE1"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9A42833"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9A6F1FC" w14:textId="77777777" w:rsidR="00B23D92" w:rsidRPr="00A407E4" w:rsidRDefault="00A407E4">
            <w:pPr>
              <w:jc w:val="center"/>
              <w:rPr>
                <w:lang w:val="en-US"/>
              </w:rPr>
            </w:pPr>
            <w:r w:rsidRPr="00A407E4">
              <w:rPr>
                <w:lang w:val="en-US"/>
              </w:rPr>
              <w:t xml:space="preserve">Demospongiae M </w:t>
            </w:r>
            <w:r w:rsidRPr="00A407E4">
              <w:rPr>
                <w:i/>
                <w:lang w:val="en-US"/>
              </w:rPr>
              <w:t xml:space="preserve">vs </w:t>
            </w:r>
            <w:r w:rsidRPr="00A407E4">
              <w:rPr>
                <w:lang w:val="en-US"/>
              </w:rPr>
              <w:t>Demospongiae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49E3900" w14:textId="77777777" w:rsidR="00B23D92" w:rsidRDefault="00A407E4">
            <w:pPr>
              <w:jc w:val="center"/>
            </w:pPr>
            <w:r>
              <w:t>1275.44</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4FD7092" w14:textId="77777777" w:rsidR="00B23D92" w:rsidRDefault="00A407E4">
            <w:pPr>
              <w:jc w:val="center"/>
            </w:pPr>
            <w:r>
              <w:t>1.432</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9D45406" w14:textId="77777777" w:rsidR="00B23D92" w:rsidRDefault="00A407E4">
            <w:pPr>
              <w:jc w:val="center"/>
            </w:pPr>
            <w:r>
              <w:t>0.087</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1A852DB" w14:textId="77777777" w:rsidR="00B23D92" w:rsidRDefault="00A407E4">
            <w:pPr>
              <w:jc w:val="center"/>
              <w:rPr>
                <w:b/>
                <w:color w:val="38761D"/>
              </w:rPr>
            </w:pPr>
            <w:r>
              <w:rPr>
                <w:b/>
                <w:color w:val="38761D"/>
              </w:rPr>
              <w:t>0.009</w:t>
            </w:r>
          </w:p>
        </w:tc>
      </w:tr>
      <w:tr w:rsidR="00B23D92" w14:paraId="19D762DB"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05A8C27"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CBF7FEB" w14:textId="77777777" w:rsidR="00B23D92" w:rsidRDefault="00A407E4">
            <w:pPr>
              <w:jc w:val="center"/>
            </w:pPr>
            <w:proofErr w:type="spellStart"/>
            <w:r>
              <w:t>Demospongiae</w:t>
            </w:r>
            <w:proofErr w:type="spellEnd"/>
            <w:r>
              <w:t xml:space="preserve"> M </w:t>
            </w:r>
            <w:r>
              <w:rPr>
                <w:i/>
              </w:rPr>
              <w:t xml:space="preserve">vs </w:t>
            </w:r>
            <w:proofErr w:type="spellStart"/>
            <w:r>
              <w:t>Hexactinellida</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099B4CB7" w14:textId="77777777" w:rsidR="00B23D92" w:rsidRDefault="00A407E4">
            <w:pPr>
              <w:jc w:val="center"/>
            </w:pPr>
            <w:r>
              <w:t>2294.26</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5DAC327" w14:textId="77777777" w:rsidR="00B23D92" w:rsidRDefault="00A407E4">
            <w:pPr>
              <w:jc w:val="center"/>
            </w:pPr>
            <w:r>
              <w:t>2.689</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47D6B42" w14:textId="77777777" w:rsidR="00B23D92" w:rsidRDefault="00A407E4">
            <w:pPr>
              <w:jc w:val="center"/>
            </w:pPr>
            <w:r>
              <w:t>0.114</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6A88B6BD" w14:textId="77777777" w:rsidR="00B23D92" w:rsidRDefault="00A407E4">
            <w:pPr>
              <w:jc w:val="center"/>
              <w:rPr>
                <w:b/>
                <w:color w:val="38761D"/>
              </w:rPr>
            </w:pPr>
            <w:r>
              <w:rPr>
                <w:b/>
                <w:color w:val="38761D"/>
              </w:rPr>
              <w:t>0.001</w:t>
            </w:r>
          </w:p>
        </w:tc>
      </w:tr>
      <w:tr w:rsidR="00B23D92" w14:paraId="00BF00A8" w14:textId="77777777" w:rsidTr="00A407E4">
        <w:trPr>
          <w:trHeight w:val="201"/>
          <w:jc w:val="center"/>
        </w:trPr>
        <w:tc>
          <w:tcPr>
            <w:tcW w:w="1080" w:type="dxa"/>
            <w:vMerge/>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76F81823" w14:textId="77777777" w:rsidR="00B23D92" w:rsidRDefault="00B23D92"/>
        </w:tc>
        <w:tc>
          <w:tcPr>
            <w:tcW w:w="456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6C2F9D7" w14:textId="77777777" w:rsidR="00B23D92" w:rsidRDefault="00A407E4">
            <w:pPr>
              <w:jc w:val="center"/>
            </w:pPr>
            <w:proofErr w:type="spellStart"/>
            <w:r>
              <w:t>Demospongiae</w:t>
            </w:r>
            <w:proofErr w:type="spellEnd"/>
            <w:r>
              <w:t xml:space="preserve"> UR </w:t>
            </w:r>
            <w:r>
              <w:rPr>
                <w:i/>
              </w:rPr>
              <w:t xml:space="preserve">vs </w:t>
            </w:r>
            <w:proofErr w:type="spellStart"/>
            <w:r>
              <w:t>Hexactinellida</w:t>
            </w:r>
            <w:proofErr w:type="spellEnd"/>
            <w:r>
              <w:t xml:space="preserve"> UR</w:t>
            </w:r>
          </w:p>
        </w:tc>
        <w:tc>
          <w:tcPr>
            <w:tcW w:w="17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20F78227" w14:textId="77777777" w:rsidR="00B23D92" w:rsidRDefault="00A407E4">
            <w:pPr>
              <w:jc w:val="center"/>
            </w:pPr>
            <w:r>
              <w:t>1974.53</w:t>
            </w:r>
          </w:p>
        </w:tc>
        <w:tc>
          <w:tcPr>
            <w:tcW w:w="88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5248CBDD" w14:textId="77777777" w:rsidR="00B23D92" w:rsidRDefault="00A407E4">
            <w:pPr>
              <w:jc w:val="center"/>
            </w:pPr>
            <w:r>
              <w:t>2.350</w:t>
            </w:r>
          </w:p>
        </w:tc>
        <w:tc>
          <w:tcPr>
            <w:tcW w:w="720"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4DC1B1E1" w14:textId="77777777" w:rsidR="00B23D92" w:rsidRDefault="00A407E4">
            <w:pPr>
              <w:jc w:val="center"/>
            </w:pPr>
            <w:r>
              <w:t>0.144</w:t>
            </w:r>
          </w:p>
        </w:tc>
        <w:tc>
          <w:tcPr>
            <w:tcW w:w="825" w:type="dxa"/>
            <w:tcBorders>
              <w:top w:val="single" w:sz="8" w:space="0" w:color="000000"/>
              <w:left w:val="single" w:sz="8" w:space="0" w:color="000000"/>
              <w:bottom w:val="single" w:sz="8" w:space="0" w:color="000000"/>
              <w:right w:val="single" w:sz="8" w:space="0" w:color="000000"/>
            </w:tcBorders>
            <w:tcMar>
              <w:top w:w="-70" w:type="dxa"/>
              <w:left w:w="-70" w:type="dxa"/>
              <w:bottom w:w="-70" w:type="dxa"/>
              <w:right w:w="-70" w:type="dxa"/>
            </w:tcMar>
            <w:vAlign w:val="center"/>
          </w:tcPr>
          <w:p w14:paraId="1AD1E15A" w14:textId="77777777" w:rsidR="00B23D92" w:rsidRDefault="00A407E4">
            <w:pPr>
              <w:jc w:val="center"/>
              <w:rPr>
                <w:b/>
                <w:color w:val="38761D"/>
              </w:rPr>
            </w:pPr>
            <w:r>
              <w:rPr>
                <w:b/>
                <w:color w:val="38761D"/>
              </w:rPr>
              <w:t>0.001</w:t>
            </w:r>
          </w:p>
        </w:tc>
      </w:tr>
    </w:tbl>
    <w:p w14:paraId="3A88E108" w14:textId="77777777" w:rsidR="00B23D92" w:rsidRPr="00A407E4" w:rsidRDefault="00A407E4">
      <w:pPr>
        <w:pStyle w:val="Titre2"/>
        <w:rPr>
          <w:b w:val="0"/>
          <w:lang w:val="en-US"/>
        </w:rPr>
      </w:pPr>
      <w:bookmarkStart w:id="14" w:name="_84jnw8q2jwza" w:colFirst="0" w:colLast="0"/>
      <w:bookmarkEnd w:id="14"/>
      <w:r w:rsidRPr="00A407E4">
        <w:rPr>
          <w:lang w:val="en-US"/>
        </w:rPr>
        <w:t>Table S4. Results of the nested PERMANOVA tests conducted with the “sponge genus” factor nested within each “sponge class” factor, for both metabarcoding and metabolomics datasets.</w:t>
      </w:r>
      <w:r w:rsidRPr="00A407E4">
        <w:rPr>
          <w:b w:val="0"/>
          <w:lang w:val="en-US"/>
        </w:rPr>
        <w:t xml:space="preserve"> </w:t>
      </w:r>
      <w:proofErr w:type="spellStart"/>
      <w:r w:rsidRPr="00A407E4">
        <w:rPr>
          <w:b w:val="0"/>
          <w:lang w:val="en-US"/>
        </w:rPr>
        <w:t>D.f.</w:t>
      </w:r>
      <w:proofErr w:type="spellEnd"/>
      <w:r w:rsidRPr="00A407E4">
        <w:rPr>
          <w:b w:val="0"/>
          <w:lang w:val="en-US"/>
        </w:rPr>
        <w:t>, F, R</w:t>
      </w:r>
      <w:r w:rsidRPr="00A407E4">
        <w:rPr>
          <w:b w:val="0"/>
          <w:vertAlign w:val="superscript"/>
          <w:lang w:val="en-US"/>
        </w:rPr>
        <w:t>2</w:t>
      </w:r>
      <w:r w:rsidRPr="00A407E4">
        <w:rPr>
          <w:b w:val="0"/>
          <w:lang w:val="en-US"/>
        </w:rPr>
        <w:t xml:space="preserve"> and </w:t>
      </w:r>
      <w:r w:rsidRPr="00A407E4">
        <w:rPr>
          <w:b w:val="0"/>
          <w:i/>
          <w:lang w:val="en-US"/>
        </w:rPr>
        <w:t>p</w:t>
      </w:r>
      <w:r w:rsidRPr="00A407E4">
        <w:rPr>
          <w:b w:val="0"/>
          <w:lang w:val="en-US"/>
        </w:rPr>
        <w:t xml:space="preserve"> correspond to degrees of freedom, F ratio, coefficient of determination, and </w:t>
      </w:r>
      <w:r w:rsidRPr="00A407E4">
        <w:rPr>
          <w:b w:val="0"/>
          <w:i/>
          <w:lang w:val="en-US"/>
        </w:rPr>
        <w:t>p</w:t>
      </w:r>
      <w:r w:rsidRPr="00A407E4">
        <w:rPr>
          <w:b w:val="0"/>
          <w:lang w:val="en-US"/>
        </w:rPr>
        <w:t>-value, respectively</w:t>
      </w:r>
    </w:p>
    <w:tbl>
      <w:tblPr>
        <w:tblStyle w:val="a2"/>
        <w:tblW w:w="96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350"/>
        <w:gridCol w:w="2220"/>
        <w:gridCol w:w="1170"/>
        <w:gridCol w:w="1755"/>
        <w:gridCol w:w="930"/>
        <w:gridCol w:w="1140"/>
        <w:gridCol w:w="1080"/>
      </w:tblGrid>
      <w:tr w:rsidR="00B23D92" w14:paraId="40B0C666" w14:textId="77777777" w:rsidTr="00A407E4">
        <w:trPr>
          <w:trHeight w:val="371"/>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302DCBFF" w14:textId="77777777" w:rsidR="00B23D92" w:rsidRDefault="00A407E4">
            <w:pPr>
              <w:jc w:val="center"/>
              <w:rPr>
                <w:b/>
              </w:rPr>
            </w:pPr>
            <w:proofErr w:type="spellStart"/>
            <w:r>
              <w:rPr>
                <w:b/>
              </w:rPr>
              <w:t>Dataset</w:t>
            </w:r>
            <w:proofErr w:type="spellEnd"/>
          </w:p>
        </w:tc>
        <w:tc>
          <w:tcPr>
            <w:tcW w:w="2220"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67F7BDA4" w14:textId="77777777" w:rsidR="00B23D92" w:rsidRDefault="00A407E4">
            <w:pPr>
              <w:jc w:val="center"/>
            </w:pPr>
            <w:r>
              <w:rPr>
                <w:b/>
              </w:rPr>
              <w:t xml:space="preserve">Factor </w:t>
            </w:r>
            <w:proofErr w:type="spellStart"/>
            <w:r>
              <w:rPr>
                <w:b/>
              </w:rPr>
              <w:t>tested</w:t>
            </w:r>
            <w:proofErr w:type="spellEnd"/>
          </w:p>
        </w:tc>
        <w:tc>
          <w:tcPr>
            <w:tcW w:w="1170"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26332BC6" w14:textId="77777777" w:rsidR="00B23D92" w:rsidRDefault="00A407E4">
            <w:pPr>
              <w:jc w:val="center"/>
              <w:rPr>
                <w:b/>
              </w:rPr>
            </w:pPr>
            <w:proofErr w:type="spellStart"/>
            <w:r>
              <w:rPr>
                <w:b/>
              </w:rPr>
              <w:t>D.f</w:t>
            </w:r>
            <w:proofErr w:type="spellEnd"/>
            <w:r>
              <w:rPr>
                <w:b/>
              </w:rPr>
              <w:t>.</w:t>
            </w:r>
          </w:p>
        </w:tc>
        <w:tc>
          <w:tcPr>
            <w:tcW w:w="1755"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142313B0" w14:textId="77777777" w:rsidR="00B23D92" w:rsidRDefault="00A407E4">
            <w:pPr>
              <w:jc w:val="center"/>
              <w:rPr>
                <w:b/>
              </w:rPr>
            </w:pPr>
            <w:proofErr w:type="spellStart"/>
            <w:r>
              <w:rPr>
                <w:b/>
              </w:rPr>
              <w:t>Sum</w:t>
            </w:r>
            <w:proofErr w:type="spellEnd"/>
            <w:r>
              <w:rPr>
                <w:b/>
              </w:rPr>
              <w:t xml:space="preserve"> of squares</w:t>
            </w:r>
          </w:p>
        </w:tc>
        <w:tc>
          <w:tcPr>
            <w:tcW w:w="930"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20B708BA" w14:textId="77777777" w:rsidR="00B23D92" w:rsidRDefault="00A407E4">
            <w:pPr>
              <w:jc w:val="center"/>
              <w:rPr>
                <w:b/>
                <w:vertAlign w:val="superscript"/>
              </w:rPr>
            </w:pPr>
            <w:r>
              <w:rPr>
                <w:b/>
              </w:rPr>
              <w:t>R</w:t>
            </w:r>
            <w:r>
              <w:rPr>
                <w:b/>
                <w:vertAlign w:val="superscript"/>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28D68D7B" w14:textId="77777777" w:rsidR="00B23D92" w:rsidRDefault="00A407E4">
            <w:pPr>
              <w:jc w:val="center"/>
              <w:rPr>
                <w:b/>
              </w:rPr>
            </w:pPr>
            <w:r>
              <w:rPr>
                <w:b/>
              </w:rPr>
              <w:t>F</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Mar>
              <w:top w:w="-126" w:type="dxa"/>
              <w:left w:w="-126" w:type="dxa"/>
              <w:bottom w:w="-126" w:type="dxa"/>
              <w:right w:w="-126" w:type="dxa"/>
            </w:tcMar>
            <w:vAlign w:val="center"/>
          </w:tcPr>
          <w:p w14:paraId="49FE6D37" w14:textId="77777777" w:rsidR="00B23D92" w:rsidRDefault="00A407E4">
            <w:pPr>
              <w:jc w:val="center"/>
              <w:rPr>
                <w:b/>
                <w:i/>
              </w:rPr>
            </w:pPr>
            <w:proofErr w:type="gramStart"/>
            <w:r>
              <w:rPr>
                <w:b/>
                <w:i/>
              </w:rPr>
              <w:t>p</w:t>
            </w:r>
            <w:proofErr w:type="gramEnd"/>
          </w:p>
        </w:tc>
      </w:tr>
      <w:tr w:rsidR="00B23D92" w14:paraId="605B0F48" w14:textId="77777777" w:rsidTr="00A407E4">
        <w:trPr>
          <w:trHeight w:val="371"/>
          <w:jc w:val="center"/>
        </w:trPr>
        <w:tc>
          <w:tcPr>
            <w:tcW w:w="1350" w:type="dxa"/>
            <w:vMerge w:val="restart"/>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58B814B7" w14:textId="77777777" w:rsidR="00B23D92" w:rsidRDefault="00A407E4">
            <w:pPr>
              <w:jc w:val="center"/>
              <w:rPr>
                <w:b/>
              </w:rPr>
            </w:pPr>
            <w:r>
              <w:rPr>
                <w:b/>
              </w:rPr>
              <w:t>Meta-</w:t>
            </w:r>
          </w:p>
          <w:p w14:paraId="28FF8C45" w14:textId="77777777" w:rsidR="00B23D92" w:rsidRDefault="00A407E4">
            <w:pPr>
              <w:jc w:val="center"/>
              <w:rPr>
                <w:b/>
              </w:rPr>
            </w:pPr>
            <w:proofErr w:type="spellStart"/>
            <w:proofErr w:type="gramStart"/>
            <w:r>
              <w:rPr>
                <w:b/>
              </w:rPr>
              <w:t>barcoding</w:t>
            </w:r>
            <w:proofErr w:type="spellEnd"/>
            <w:proofErr w:type="gramEnd"/>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EB4FA19" w14:textId="77777777" w:rsidR="00B23D92" w:rsidRDefault="00A407E4">
            <w:pPr>
              <w:jc w:val="center"/>
            </w:pPr>
            <w:proofErr w:type="spellStart"/>
            <w:r>
              <w:t>Sponge</w:t>
            </w:r>
            <w:proofErr w:type="spellEnd"/>
            <w:r>
              <w:t xml:space="preserve"> class</w:t>
            </w:r>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2FEB726A" w14:textId="77777777" w:rsidR="00B23D92" w:rsidRDefault="00A407E4">
            <w:pPr>
              <w:jc w:val="center"/>
            </w:pPr>
            <w:r>
              <w:t>1</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691248C" w14:textId="77777777" w:rsidR="00B23D92" w:rsidRDefault="00A407E4">
            <w:pPr>
              <w:jc w:val="center"/>
            </w:pPr>
            <w:r>
              <w:t>2.259743</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933F91C" w14:textId="77777777" w:rsidR="00B23D92" w:rsidRDefault="00A407E4">
            <w:pPr>
              <w:jc w:val="center"/>
            </w:pPr>
            <w:r>
              <w:t>0.085913</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19E87088" w14:textId="77777777" w:rsidR="00B23D92" w:rsidRDefault="00A407E4">
            <w:pPr>
              <w:jc w:val="center"/>
            </w:pPr>
            <w:r>
              <w:t>10.82349</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531BE38" w14:textId="77777777" w:rsidR="00B23D92" w:rsidRDefault="00A407E4">
            <w:pPr>
              <w:jc w:val="center"/>
              <w:rPr>
                <w:b/>
                <w:color w:val="38761D"/>
              </w:rPr>
            </w:pPr>
            <w:r>
              <w:rPr>
                <w:b/>
                <w:color w:val="38761D"/>
              </w:rPr>
              <w:t>0.001</w:t>
            </w:r>
          </w:p>
        </w:tc>
      </w:tr>
      <w:tr w:rsidR="00B23D92" w14:paraId="3E1D90B7" w14:textId="77777777" w:rsidTr="00A407E4">
        <w:trPr>
          <w:trHeight w:val="371"/>
          <w:jc w:val="center"/>
        </w:trPr>
        <w:tc>
          <w:tcPr>
            <w:tcW w:w="1350" w:type="dxa"/>
            <w:vMerge/>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20662C0D" w14:textId="77777777" w:rsidR="00B23D92" w:rsidRDefault="00B23D92">
            <w:pPr>
              <w:jc w:val="right"/>
            </w:pPr>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AB4C1F9" w14:textId="77777777" w:rsidR="00B23D92" w:rsidRDefault="00A407E4">
            <w:pPr>
              <w:jc w:val="center"/>
            </w:pPr>
            <w:proofErr w:type="spellStart"/>
            <w:r>
              <w:t>Sponge</w:t>
            </w:r>
            <w:proofErr w:type="spellEnd"/>
            <w:r>
              <w:t xml:space="preserve"> class / </w:t>
            </w:r>
            <w:proofErr w:type="spellStart"/>
            <w:r>
              <w:t>Sponge</w:t>
            </w:r>
            <w:proofErr w:type="spellEnd"/>
            <w:r>
              <w:t xml:space="preserve"> </w:t>
            </w:r>
            <w:proofErr w:type="spellStart"/>
            <w:r>
              <w:t>genus</w:t>
            </w:r>
            <w:proofErr w:type="spellEnd"/>
            <w:r>
              <w:t xml:space="preserve"> </w:t>
            </w:r>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5382195D" w14:textId="77777777" w:rsidR="00B23D92" w:rsidRDefault="00A407E4">
            <w:pPr>
              <w:jc w:val="center"/>
            </w:pPr>
            <w:r>
              <w:t>17</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113EF8F" w14:textId="77777777" w:rsidR="00B23D92" w:rsidRDefault="00A407E4">
            <w:pPr>
              <w:jc w:val="center"/>
            </w:pPr>
            <w:r>
              <w:t>15.90052</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4DA1492" w14:textId="77777777" w:rsidR="00B23D92" w:rsidRDefault="00A407E4">
            <w:pPr>
              <w:jc w:val="center"/>
            </w:pPr>
            <w:r>
              <w:t>0.60452</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2D53F3CA" w14:textId="77777777" w:rsidR="00B23D92" w:rsidRDefault="00A407E4">
            <w:pPr>
              <w:jc w:val="center"/>
            </w:pPr>
            <w:r>
              <w:t>4.479924</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8BC628E" w14:textId="77777777" w:rsidR="00B23D92" w:rsidRDefault="00A407E4">
            <w:pPr>
              <w:jc w:val="center"/>
              <w:rPr>
                <w:b/>
                <w:color w:val="38761D"/>
              </w:rPr>
            </w:pPr>
            <w:r>
              <w:rPr>
                <w:b/>
                <w:color w:val="38761D"/>
              </w:rPr>
              <w:t>0.001</w:t>
            </w:r>
          </w:p>
        </w:tc>
      </w:tr>
      <w:tr w:rsidR="00B23D92" w14:paraId="3F30A1F3" w14:textId="77777777" w:rsidTr="00A407E4">
        <w:trPr>
          <w:trHeight w:val="371"/>
          <w:jc w:val="center"/>
        </w:trPr>
        <w:tc>
          <w:tcPr>
            <w:tcW w:w="1350" w:type="dxa"/>
            <w:vMerge/>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F459FFD" w14:textId="77777777" w:rsidR="00B23D92" w:rsidRDefault="00B23D92">
            <w:pPr>
              <w:jc w:val="right"/>
            </w:pPr>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D1768C6" w14:textId="77777777" w:rsidR="00B23D92" w:rsidRDefault="00A407E4">
            <w:pPr>
              <w:jc w:val="center"/>
            </w:pPr>
            <w:proofErr w:type="spellStart"/>
            <w:r>
              <w:t>Residual</w:t>
            </w:r>
            <w:proofErr w:type="spellEnd"/>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61B7928" w14:textId="77777777" w:rsidR="00B23D92" w:rsidRDefault="00A407E4">
            <w:pPr>
              <w:jc w:val="center"/>
            </w:pPr>
            <w:r>
              <w:t>39</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703A582" w14:textId="77777777" w:rsidR="00B23D92" w:rsidRDefault="00A407E4">
            <w:pPr>
              <w:jc w:val="center"/>
            </w:pPr>
            <w:r>
              <w:t>8.142471</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11F14BFD" w14:textId="77777777" w:rsidR="00B23D92" w:rsidRDefault="00A407E4">
            <w:pPr>
              <w:jc w:val="center"/>
            </w:pPr>
            <w:r>
              <w:t>0.309568</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0FCE1A1" w14:textId="77777777" w:rsidR="00B23D92" w:rsidRDefault="00A407E4">
            <w:pPr>
              <w:jc w:val="center"/>
            </w:pPr>
            <w:r>
              <w:t>NA</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068CA96" w14:textId="77777777" w:rsidR="00B23D92" w:rsidRDefault="00A407E4">
            <w:pPr>
              <w:jc w:val="center"/>
            </w:pPr>
            <w:r>
              <w:t>NA</w:t>
            </w:r>
          </w:p>
        </w:tc>
      </w:tr>
      <w:tr w:rsidR="00B23D92" w14:paraId="115DFEE0" w14:textId="77777777" w:rsidTr="00A407E4">
        <w:trPr>
          <w:trHeight w:val="371"/>
          <w:jc w:val="center"/>
        </w:trPr>
        <w:tc>
          <w:tcPr>
            <w:tcW w:w="1350" w:type="dxa"/>
            <w:vMerge/>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7C1CFBA" w14:textId="77777777" w:rsidR="00B23D92" w:rsidRDefault="00B23D92">
            <w:pPr>
              <w:jc w:val="right"/>
            </w:pPr>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14AF459" w14:textId="77777777" w:rsidR="00B23D92" w:rsidRDefault="00A407E4">
            <w:pPr>
              <w:jc w:val="center"/>
            </w:pPr>
            <w:r>
              <w:t>Total</w:t>
            </w:r>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38CFC1B" w14:textId="77777777" w:rsidR="00B23D92" w:rsidRDefault="00A407E4">
            <w:pPr>
              <w:jc w:val="center"/>
            </w:pPr>
            <w:r>
              <w:t>57</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2B088BA" w14:textId="77777777" w:rsidR="00B23D92" w:rsidRDefault="00A407E4">
            <w:pPr>
              <w:jc w:val="center"/>
            </w:pPr>
            <w:r>
              <w:t>26.30273</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97A1725" w14:textId="77777777" w:rsidR="00B23D92" w:rsidRDefault="00A407E4">
            <w:pPr>
              <w:jc w:val="center"/>
            </w:pPr>
            <w:r>
              <w:t>1</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1BD6BC89" w14:textId="77777777" w:rsidR="00B23D92" w:rsidRDefault="00A407E4">
            <w:pPr>
              <w:jc w:val="center"/>
            </w:pPr>
            <w:r>
              <w:t>NA</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180BA24C" w14:textId="77777777" w:rsidR="00B23D92" w:rsidRDefault="00A407E4">
            <w:pPr>
              <w:jc w:val="center"/>
            </w:pPr>
            <w:r>
              <w:t>NA</w:t>
            </w:r>
          </w:p>
        </w:tc>
      </w:tr>
      <w:tr w:rsidR="00B23D92" w14:paraId="36D85DA8" w14:textId="77777777" w:rsidTr="00A407E4">
        <w:trPr>
          <w:trHeight w:val="371"/>
          <w:jc w:val="center"/>
        </w:trPr>
        <w:tc>
          <w:tcPr>
            <w:tcW w:w="1350" w:type="dxa"/>
            <w:vMerge w:val="restart"/>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5E0792DE" w14:textId="77777777" w:rsidR="00B23D92" w:rsidRDefault="00A407E4">
            <w:pPr>
              <w:jc w:val="center"/>
              <w:rPr>
                <w:b/>
                <w:sz w:val="24"/>
                <w:szCs w:val="24"/>
              </w:rPr>
            </w:pPr>
            <w:proofErr w:type="spellStart"/>
            <w:r>
              <w:rPr>
                <w:b/>
                <w:sz w:val="24"/>
                <w:szCs w:val="24"/>
              </w:rPr>
              <w:t>Metabo</w:t>
            </w:r>
            <w:proofErr w:type="spellEnd"/>
            <w:r>
              <w:rPr>
                <w:b/>
                <w:sz w:val="24"/>
                <w:szCs w:val="24"/>
              </w:rPr>
              <w:t>-</w:t>
            </w:r>
          </w:p>
          <w:p w14:paraId="639A3107" w14:textId="77777777" w:rsidR="00B23D92" w:rsidRDefault="00A407E4">
            <w:pPr>
              <w:jc w:val="center"/>
              <w:rPr>
                <w:b/>
                <w:sz w:val="24"/>
                <w:szCs w:val="24"/>
              </w:rPr>
            </w:pPr>
            <w:proofErr w:type="spellStart"/>
            <w:proofErr w:type="gramStart"/>
            <w:r>
              <w:rPr>
                <w:b/>
                <w:sz w:val="24"/>
                <w:szCs w:val="24"/>
              </w:rPr>
              <w:t>lomics</w:t>
            </w:r>
            <w:proofErr w:type="spellEnd"/>
            <w:proofErr w:type="gramEnd"/>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2D57C657" w14:textId="77777777" w:rsidR="00B23D92" w:rsidRDefault="00A407E4">
            <w:pPr>
              <w:jc w:val="center"/>
              <w:rPr>
                <w:sz w:val="24"/>
                <w:szCs w:val="24"/>
              </w:rPr>
            </w:pPr>
            <w:proofErr w:type="spellStart"/>
            <w:r>
              <w:rPr>
                <w:sz w:val="24"/>
                <w:szCs w:val="24"/>
              </w:rPr>
              <w:t>Class_host</w:t>
            </w:r>
            <w:proofErr w:type="spellEnd"/>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1B60C78E" w14:textId="77777777" w:rsidR="00B23D92" w:rsidRDefault="00A407E4">
            <w:pPr>
              <w:jc w:val="center"/>
              <w:rPr>
                <w:sz w:val="24"/>
                <w:szCs w:val="24"/>
              </w:rPr>
            </w:pPr>
            <w:r>
              <w:rPr>
                <w:sz w:val="24"/>
                <w:szCs w:val="24"/>
              </w:rPr>
              <w:t>1</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AD46528" w14:textId="77777777" w:rsidR="00B23D92" w:rsidRDefault="00A407E4">
            <w:pPr>
              <w:jc w:val="center"/>
              <w:rPr>
                <w:sz w:val="24"/>
                <w:szCs w:val="24"/>
              </w:rPr>
            </w:pPr>
            <w:r>
              <w:rPr>
                <w:sz w:val="24"/>
                <w:szCs w:val="24"/>
              </w:rPr>
              <w:t>3872.228</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1398FD0" w14:textId="77777777" w:rsidR="00B23D92" w:rsidRDefault="00A407E4">
            <w:pPr>
              <w:jc w:val="center"/>
              <w:rPr>
                <w:sz w:val="24"/>
                <w:szCs w:val="24"/>
              </w:rPr>
            </w:pPr>
            <w:r>
              <w:rPr>
                <w:sz w:val="24"/>
                <w:szCs w:val="24"/>
              </w:rPr>
              <w:t>0.070</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84F0823" w14:textId="77777777" w:rsidR="00B23D92" w:rsidRDefault="00A407E4">
            <w:pPr>
              <w:jc w:val="center"/>
              <w:rPr>
                <w:sz w:val="24"/>
                <w:szCs w:val="24"/>
              </w:rPr>
            </w:pPr>
            <w:r>
              <w:rPr>
                <w:sz w:val="24"/>
                <w:szCs w:val="24"/>
              </w:rPr>
              <w:t>4.967</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1AF7FE02" w14:textId="77777777" w:rsidR="00B23D92" w:rsidRDefault="00A407E4">
            <w:pPr>
              <w:jc w:val="center"/>
              <w:rPr>
                <w:b/>
                <w:color w:val="38761D"/>
                <w:sz w:val="24"/>
                <w:szCs w:val="24"/>
              </w:rPr>
            </w:pPr>
            <w:r>
              <w:rPr>
                <w:b/>
                <w:color w:val="38761D"/>
                <w:sz w:val="24"/>
                <w:szCs w:val="24"/>
              </w:rPr>
              <w:t>0.001</w:t>
            </w:r>
          </w:p>
        </w:tc>
      </w:tr>
      <w:tr w:rsidR="00B23D92" w14:paraId="64F3C1D9" w14:textId="77777777" w:rsidTr="00A407E4">
        <w:trPr>
          <w:trHeight w:val="371"/>
          <w:jc w:val="center"/>
        </w:trPr>
        <w:tc>
          <w:tcPr>
            <w:tcW w:w="1350" w:type="dxa"/>
            <w:vMerge/>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258DC216" w14:textId="77777777" w:rsidR="00B23D92" w:rsidRDefault="00B23D92">
            <w:pPr>
              <w:jc w:val="right"/>
              <w:rPr>
                <w:sz w:val="24"/>
                <w:szCs w:val="24"/>
              </w:rPr>
            </w:pPr>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A5B877B" w14:textId="77777777" w:rsidR="00B23D92" w:rsidRDefault="00A407E4">
            <w:pPr>
              <w:jc w:val="center"/>
              <w:rPr>
                <w:sz w:val="24"/>
                <w:szCs w:val="24"/>
              </w:rPr>
            </w:pPr>
            <w:proofErr w:type="spellStart"/>
            <w:r>
              <w:rPr>
                <w:sz w:val="24"/>
                <w:szCs w:val="24"/>
              </w:rPr>
              <w:t>Sponge</w:t>
            </w:r>
            <w:proofErr w:type="spellEnd"/>
            <w:r>
              <w:rPr>
                <w:sz w:val="24"/>
                <w:szCs w:val="24"/>
              </w:rPr>
              <w:t xml:space="preserve"> class / </w:t>
            </w:r>
            <w:proofErr w:type="spellStart"/>
            <w:r>
              <w:rPr>
                <w:sz w:val="24"/>
                <w:szCs w:val="24"/>
              </w:rPr>
              <w:t>Sponge</w:t>
            </w:r>
            <w:proofErr w:type="spellEnd"/>
            <w:r>
              <w:rPr>
                <w:sz w:val="24"/>
                <w:szCs w:val="24"/>
              </w:rPr>
              <w:t xml:space="preserve"> </w:t>
            </w:r>
            <w:proofErr w:type="spellStart"/>
            <w:r>
              <w:rPr>
                <w:sz w:val="24"/>
                <w:szCs w:val="24"/>
              </w:rPr>
              <w:t>genus</w:t>
            </w:r>
            <w:proofErr w:type="spellEnd"/>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4694A15" w14:textId="77777777" w:rsidR="00B23D92" w:rsidRDefault="00A407E4">
            <w:pPr>
              <w:jc w:val="center"/>
              <w:rPr>
                <w:sz w:val="24"/>
                <w:szCs w:val="24"/>
              </w:rPr>
            </w:pPr>
            <w:r>
              <w:rPr>
                <w:sz w:val="24"/>
                <w:szCs w:val="24"/>
              </w:rPr>
              <w:t>17</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64BDDA6" w14:textId="77777777" w:rsidR="00B23D92" w:rsidRDefault="00A407E4">
            <w:pPr>
              <w:jc w:val="center"/>
              <w:rPr>
                <w:sz w:val="24"/>
                <w:szCs w:val="24"/>
              </w:rPr>
            </w:pPr>
            <w:r>
              <w:rPr>
                <w:sz w:val="24"/>
                <w:szCs w:val="24"/>
              </w:rPr>
              <w:t>19260.480</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782F0DC" w14:textId="77777777" w:rsidR="00B23D92" w:rsidRDefault="00A407E4">
            <w:pPr>
              <w:jc w:val="center"/>
              <w:rPr>
                <w:sz w:val="24"/>
                <w:szCs w:val="24"/>
              </w:rPr>
            </w:pPr>
            <w:r>
              <w:rPr>
                <w:sz w:val="24"/>
                <w:szCs w:val="24"/>
              </w:rPr>
              <w:t>0.350</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255F13AC" w14:textId="77777777" w:rsidR="00B23D92" w:rsidRDefault="00A407E4">
            <w:pPr>
              <w:jc w:val="center"/>
              <w:rPr>
                <w:sz w:val="24"/>
                <w:szCs w:val="24"/>
              </w:rPr>
            </w:pPr>
            <w:r>
              <w:rPr>
                <w:sz w:val="24"/>
                <w:szCs w:val="24"/>
              </w:rPr>
              <w:t>1.453</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B82689A" w14:textId="77777777" w:rsidR="00B23D92" w:rsidRDefault="00A407E4">
            <w:pPr>
              <w:jc w:val="center"/>
              <w:rPr>
                <w:b/>
                <w:color w:val="38761D"/>
                <w:sz w:val="24"/>
                <w:szCs w:val="24"/>
              </w:rPr>
            </w:pPr>
            <w:r>
              <w:rPr>
                <w:b/>
                <w:color w:val="38761D"/>
                <w:sz w:val="24"/>
                <w:szCs w:val="24"/>
              </w:rPr>
              <w:t>0.001</w:t>
            </w:r>
          </w:p>
        </w:tc>
      </w:tr>
      <w:tr w:rsidR="00B23D92" w14:paraId="006C9279" w14:textId="77777777" w:rsidTr="00A407E4">
        <w:trPr>
          <w:trHeight w:val="371"/>
          <w:jc w:val="center"/>
        </w:trPr>
        <w:tc>
          <w:tcPr>
            <w:tcW w:w="1350" w:type="dxa"/>
            <w:vMerge/>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6607CDE" w14:textId="77777777" w:rsidR="00B23D92" w:rsidRDefault="00B23D92">
            <w:pPr>
              <w:jc w:val="right"/>
              <w:rPr>
                <w:sz w:val="24"/>
                <w:szCs w:val="24"/>
              </w:rPr>
            </w:pPr>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EA34516" w14:textId="77777777" w:rsidR="00B23D92" w:rsidRDefault="00A407E4">
            <w:pPr>
              <w:jc w:val="center"/>
              <w:rPr>
                <w:sz w:val="24"/>
                <w:szCs w:val="24"/>
              </w:rPr>
            </w:pPr>
            <w:proofErr w:type="spellStart"/>
            <w:r>
              <w:rPr>
                <w:sz w:val="24"/>
                <w:szCs w:val="24"/>
              </w:rPr>
              <w:t>Residual</w:t>
            </w:r>
            <w:proofErr w:type="spellEnd"/>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89E4153" w14:textId="77777777" w:rsidR="00B23D92" w:rsidRDefault="00A407E4">
            <w:pPr>
              <w:jc w:val="center"/>
              <w:rPr>
                <w:sz w:val="24"/>
                <w:szCs w:val="24"/>
              </w:rPr>
            </w:pPr>
            <w:r>
              <w:rPr>
                <w:sz w:val="24"/>
                <w:szCs w:val="24"/>
              </w:rPr>
              <w:t>41</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A3CC905" w14:textId="77777777" w:rsidR="00B23D92" w:rsidRDefault="00A407E4">
            <w:pPr>
              <w:jc w:val="center"/>
              <w:rPr>
                <w:sz w:val="24"/>
                <w:szCs w:val="24"/>
              </w:rPr>
            </w:pPr>
            <w:r>
              <w:rPr>
                <w:sz w:val="24"/>
                <w:szCs w:val="24"/>
              </w:rPr>
              <w:t>31961.019</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48F8A3AD" w14:textId="77777777" w:rsidR="00B23D92" w:rsidRDefault="00A407E4">
            <w:pPr>
              <w:jc w:val="center"/>
              <w:rPr>
                <w:sz w:val="24"/>
                <w:szCs w:val="24"/>
              </w:rPr>
            </w:pPr>
            <w:r>
              <w:rPr>
                <w:sz w:val="24"/>
                <w:szCs w:val="24"/>
              </w:rPr>
              <w:t>0.580</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05ABFC0B" w14:textId="77777777" w:rsidR="00B23D92" w:rsidRDefault="00A407E4">
            <w:pPr>
              <w:jc w:val="center"/>
              <w:rPr>
                <w:sz w:val="24"/>
                <w:szCs w:val="24"/>
              </w:rPr>
            </w:pPr>
            <w:r>
              <w:rPr>
                <w:sz w:val="24"/>
                <w:szCs w:val="24"/>
              </w:rPr>
              <w:t>NA</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31F0DD75" w14:textId="77777777" w:rsidR="00B23D92" w:rsidRDefault="00A407E4">
            <w:pPr>
              <w:jc w:val="center"/>
              <w:rPr>
                <w:sz w:val="24"/>
                <w:szCs w:val="24"/>
              </w:rPr>
            </w:pPr>
            <w:r>
              <w:rPr>
                <w:sz w:val="24"/>
                <w:szCs w:val="24"/>
              </w:rPr>
              <w:t>NA</w:t>
            </w:r>
          </w:p>
        </w:tc>
      </w:tr>
      <w:tr w:rsidR="00B23D92" w14:paraId="4FD19618" w14:textId="77777777" w:rsidTr="00A407E4">
        <w:trPr>
          <w:trHeight w:val="371"/>
          <w:jc w:val="center"/>
        </w:trPr>
        <w:tc>
          <w:tcPr>
            <w:tcW w:w="1350" w:type="dxa"/>
            <w:vMerge/>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03BCB93" w14:textId="77777777" w:rsidR="00B23D92" w:rsidRDefault="00B23D92">
            <w:pPr>
              <w:jc w:val="right"/>
              <w:rPr>
                <w:sz w:val="24"/>
                <w:szCs w:val="24"/>
              </w:rPr>
            </w:pPr>
          </w:p>
        </w:tc>
        <w:tc>
          <w:tcPr>
            <w:tcW w:w="222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0FDB944" w14:textId="77777777" w:rsidR="00B23D92" w:rsidRDefault="00A407E4">
            <w:pPr>
              <w:jc w:val="center"/>
              <w:rPr>
                <w:sz w:val="24"/>
                <w:szCs w:val="24"/>
              </w:rPr>
            </w:pPr>
            <w:r>
              <w:rPr>
                <w:sz w:val="24"/>
                <w:szCs w:val="24"/>
              </w:rPr>
              <w:t>Total</w:t>
            </w:r>
          </w:p>
        </w:tc>
        <w:tc>
          <w:tcPr>
            <w:tcW w:w="117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50B95C77" w14:textId="77777777" w:rsidR="00B23D92" w:rsidRDefault="00A407E4">
            <w:pPr>
              <w:jc w:val="center"/>
              <w:rPr>
                <w:sz w:val="24"/>
                <w:szCs w:val="24"/>
              </w:rPr>
            </w:pPr>
            <w:r>
              <w:rPr>
                <w:sz w:val="24"/>
                <w:szCs w:val="24"/>
              </w:rPr>
              <w:t>59</w:t>
            </w:r>
          </w:p>
        </w:tc>
        <w:tc>
          <w:tcPr>
            <w:tcW w:w="1755"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721D1752" w14:textId="77777777" w:rsidR="00B23D92" w:rsidRDefault="00A407E4">
            <w:pPr>
              <w:jc w:val="center"/>
              <w:rPr>
                <w:sz w:val="24"/>
                <w:szCs w:val="24"/>
              </w:rPr>
            </w:pPr>
            <w:r>
              <w:rPr>
                <w:sz w:val="24"/>
                <w:szCs w:val="24"/>
              </w:rPr>
              <w:t>55093.727</w:t>
            </w:r>
          </w:p>
        </w:tc>
        <w:tc>
          <w:tcPr>
            <w:tcW w:w="93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11499AD" w14:textId="77777777" w:rsidR="00B23D92" w:rsidRDefault="00A407E4">
            <w:pPr>
              <w:jc w:val="center"/>
              <w:rPr>
                <w:sz w:val="24"/>
                <w:szCs w:val="24"/>
              </w:rPr>
            </w:pPr>
            <w:r>
              <w:rPr>
                <w:sz w:val="24"/>
                <w:szCs w:val="24"/>
              </w:rPr>
              <w:t>1.000</w:t>
            </w:r>
          </w:p>
        </w:tc>
        <w:tc>
          <w:tcPr>
            <w:tcW w:w="114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6E586979" w14:textId="77777777" w:rsidR="00B23D92" w:rsidRDefault="00A407E4">
            <w:pPr>
              <w:jc w:val="center"/>
              <w:rPr>
                <w:sz w:val="24"/>
                <w:szCs w:val="24"/>
              </w:rPr>
            </w:pPr>
            <w:r>
              <w:rPr>
                <w:sz w:val="24"/>
                <w:szCs w:val="24"/>
              </w:rPr>
              <w:t>NA</w:t>
            </w:r>
          </w:p>
        </w:tc>
        <w:tc>
          <w:tcPr>
            <w:tcW w:w="1080" w:type="dxa"/>
            <w:tcBorders>
              <w:top w:val="single" w:sz="8" w:space="0" w:color="000000"/>
              <w:left w:val="single" w:sz="8" w:space="0" w:color="000000"/>
              <w:bottom w:val="single" w:sz="8" w:space="0" w:color="000000"/>
              <w:right w:val="single" w:sz="8" w:space="0" w:color="000000"/>
            </w:tcBorders>
            <w:tcMar>
              <w:top w:w="-126" w:type="dxa"/>
              <w:left w:w="-126" w:type="dxa"/>
              <w:bottom w:w="-126" w:type="dxa"/>
              <w:right w:w="-126" w:type="dxa"/>
            </w:tcMar>
            <w:vAlign w:val="center"/>
          </w:tcPr>
          <w:p w14:paraId="50D328D0" w14:textId="77777777" w:rsidR="00B23D92" w:rsidRDefault="00A407E4">
            <w:pPr>
              <w:jc w:val="center"/>
              <w:rPr>
                <w:sz w:val="24"/>
                <w:szCs w:val="24"/>
              </w:rPr>
            </w:pPr>
            <w:r>
              <w:rPr>
                <w:sz w:val="24"/>
                <w:szCs w:val="24"/>
              </w:rPr>
              <w:t>NA</w:t>
            </w:r>
          </w:p>
        </w:tc>
      </w:tr>
    </w:tbl>
    <w:p w14:paraId="3677EB17" w14:textId="77777777" w:rsidR="00B23D92" w:rsidRDefault="00A407E4">
      <w:pPr>
        <w:pStyle w:val="Titre2"/>
        <w:spacing w:line="240" w:lineRule="auto"/>
      </w:pPr>
      <w:bookmarkStart w:id="15" w:name="_2py2sg8h85q1" w:colFirst="0" w:colLast="0"/>
      <w:bookmarkEnd w:id="15"/>
      <w:r>
        <w:br w:type="page"/>
      </w:r>
    </w:p>
    <w:p w14:paraId="31829910" w14:textId="77777777" w:rsidR="00B23D92" w:rsidRPr="00A407E4" w:rsidRDefault="00A407E4">
      <w:pPr>
        <w:pStyle w:val="Titre2"/>
        <w:spacing w:line="240" w:lineRule="auto"/>
        <w:rPr>
          <w:b w:val="0"/>
          <w:lang w:val="en-US"/>
        </w:rPr>
      </w:pPr>
      <w:bookmarkStart w:id="16" w:name="_mne711wh8bd5" w:colFirst="0" w:colLast="0"/>
      <w:bookmarkEnd w:id="16"/>
      <w:r w:rsidRPr="00A407E4">
        <w:rPr>
          <w:lang w:val="en-US"/>
        </w:rPr>
        <w:lastRenderedPageBreak/>
        <w:t xml:space="preserve">Table S5. Summarized results of the significant multivariate pairwise </w:t>
      </w:r>
      <w:proofErr w:type="spellStart"/>
      <w:r w:rsidRPr="00A407E4">
        <w:rPr>
          <w:lang w:val="en-US"/>
        </w:rPr>
        <w:t>adonis</w:t>
      </w:r>
      <w:proofErr w:type="spellEnd"/>
      <w:r w:rsidRPr="00A407E4">
        <w:rPr>
          <w:lang w:val="en-US"/>
        </w:rPr>
        <w:t xml:space="preserve"> comparisons within sponge genus, for both metabarcoding and metabolomics datasets. </w:t>
      </w:r>
      <w:r w:rsidRPr="00A407E4">
        <w:rPr>
          <w:b w:val="0"/>
          <w:lang w:val="en-US"/>
        </w:rPr>
        <w:t>F, R</w:t>
      </w:r>
      <w:r w:rsidRPr="00A407E4">
        <w:rPr>
          <w:b w:val="0"/>
          <w:vertAlign w:val="superscript"/>
          <w:lang w:val="en-US"/>
        </w:rPr>
        <w:t>2,</w:t>
      </w:r>
      <w:r w:rsidRPr="00A407E4">
        <w:rPr>
          <w:b w:val="0"/>
          <w:lang w:val="en-US"/>
        </w:rPr>
        <w:t xml:space="preserve"> and </w:t>
      </w:r>
      <w:r w:rsidRPr="00A407E4">
        <w:rPr>
          <w:b w:val="0"/>
          <w:i/>
          <w:lang w:val="en-US"/>
        </w:rPr>
        <w:t>p</w:t>
      </w:r>
      <w:r w:rsidRPr="00A407E4">
        <w:rPr>
          <w:b w:val="0"/>
          <w:lang w:val="en-US"/>
        </w:rPr>
        <w:t xml:space="preserve"> correspond to the F ratio, coefficient of determination, and </w:t>
      </w:r>
      <w:r w:rsidRPr="00A407E4">
        <w:rPr>
          <w:b w:val="0"/>
          <w:i/>
          <w:lang w:val="en-US"/>
        </w:rPr>
        <w:t>p</w:t>
      </w:r>
      <w:r w:rsidRPr="00A407E4">
        <w:rPr>
          <w:b w:val="0"/>
          <w:lang w:val="en-US"/>
        </w:rPr>
        <w:t>-value, respectively.</w:t>
      </w:r>
    </w:p>
    <w:tbl>
      <w:tblPr>
        <w:tblStyle w:val="a3"/>
        <w:tblW w:w="97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55"/>
        <w:gridCol w:w="3240"/>
        <w:gridCol w:w="1545"/>
        <w:gridCol w:w="1590"/>
        <w:gridCol w:w="1410"/>
        <w:gridCol w:w="1140"/>
      </w:tblGrid>
      <w:tr w:rsidR="00B23D92" w14:paraId="694C067C" w14:textId="77777777" w:rsidTr="00A407E4">
        <w:trPr>
          <w:trHeight w:val="293"/>
          <w:jc w:val="center"/>
        </w:trPr>
        <w:tc>
          <w:tcPr>
            <w:tcW w:w="855"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7A36CE21" w14:textId="77777777" w:rsidR="00B23D92" w:rsidRDefault="00A407E4">
            <w:pPr>
              <w:jc w:val="center"/>
              <w:rPr>
                <w:b/>
              </w:rPr>
            </w:pPr>
            <w:proofErr w:type="spellStart"/>
            <w:r>
              <w:rPr>
                <w:b/>
              </w:rPr>
              <w:t>Dataset</w:t>
            </w:r>
            <w:proofErr w:type="spellEnd"/>
          </w:p>
        </w:tc>
        <w:tc>
          <w:tcPr>
            <w:tcW w:w="324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238EC798" w14:textId="77777777" w:rsidR="00B23D92" w:rsidRDefault="00A407E4">
            <w:pPr>
              <w:jc w:val="center"/>
              <w:rPr>
                <w:b/>
              </w:rPr>
            </w:pPr>
            <w:proofErr w:type="spellStart"/>
            <w:r>
              <w:rPr>
                <w:b/>
              </w:rPr>
              <w:t>Pairwise</w:t>
            </w:r>
            <w:proofErr w:type="spellEnd"/>
            <w:r>
              <w:rPr>
                <w:b/>
              </w:rPr>
              <w:t xml:space="preserve"> </w:t>
            </w:r>
            <w:proofErr w:type="spellStart"/>
            <w:r>
              <w:rPr>
                <w:b/>
              </w:rPr>
              <w:t>comparison</w:t>
            </w:r>
            <w:proofErr w:type="spellEnd"/>
          </w:p>
        </w:tc>
        <w:tc>
          <w:tcPr>
            <w:tcW w:w="1545"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378BD295" w14:textId="77777777" w:rsidR="00B23D92" w:rsidRDefault="00A407E4">
            <w:pPr>
              <w:jc w:val="center"/>
              <w:rPr>
                <w:b/>
              </w:rPr>
            </w:pPr>
            <w:proofErr w:type="spellStart"/>
            <w:r>
              <w:rPr>
                <w:b/>
              </w:rPr>
              <w:t>Sum</w:t>
            </w:r>
            <w:proofErr w:type="spellEnd"/>
            <w:r>
              <w:rPr>
                <w:b/>
              </w:rPr>
              <w:t xml:space="preserve"> of squares</w:t>
            </w:r>
          </w:p>
        </w:tc>
        <w:tc>
          <w:tcPr>
            <w:tcW w:w="159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0A1A7918" w14:textId="77777777" w:rsidR="00B23D92" w:rsidRDefault="00A407E4">
            <w:pPr>
              <w:jc w:val="center"/>
              <w:rPr>
                <w:b/>
              </w:rPr>
            </w:pPr>
            <w:r>
              <w:rPr>
                <w:b/>
              </w:rPr>
              <w:t>F</w:t>
            </w:r>
          </w:p>
        </w:tc>
        <w:tc>
          <w:tcPr>
            <w:tcW w:w="141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34A454D4" w14:textId="77777777" w:rsidR="00B23D92" w:rsidRDefault="00A407E4">
            <w:pPr>
              <w:jc w:val="center"/>
              <w:rPr>
                <w:b/>
                <w:vertAlign w:val="superscript"/>
              </w:rPr>
            </w:pPr>
            <w:r>
              <w:rPr>
                <w:b/>
              </w:rPr>
              <w:t>R</w:t>
            </w:r>
            <w:r>
              <w:rPr>
                <w:b/>
                <w:vertAlign w:val="superscript"/>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D9D9D9"/>
            <w:tcMar>
              <w:top w:w="-70" w:type="dxa"/>
              <w:left w:w="-70" w:type="dxa"/>
              <w:bottom w:w="-70" w:type="dxa"/>
              <w:right w:w="-70" w:type="dxa"/>
            </w:tcMar>
            <w:vAlign w:val="center"/>
          </w:tcPr>
          <w:p w14:paraId="1F570AF4" w14:textId="77777777" w:rsidR="00B23D92" w:rsidRDefault="00A407E4">
            <w:pPr>
              <w:jc w:val="center"/>
              <w:rPr>
                <w:b/>
              </w:rPr>
            </w:pPr>
            <w:proofErr w:type="gramStart"/>
            <w:r>
              <w:rPr>
                <w:b/>
                <w:i/>
              </w:rPr>
              <w:t>p</w:t>
            </w:r>
            <w:proofErr w:type="gramEnd"/>
          </w:p>
        </w:tc>
      </w:tr>
      <w:tr w:rsidR="00B23D92" w14:paraId="70A6DE63" w14:textId="77777777" w:rsidTr="00A407E4">
        <w:trPr>
          <w:trHeight w:val="293"/>
          <w:jc w:val="center"/>
        </w:trPr>
        <w:tc>
          <w:tcPr>
            <w:tcW w:w="855" w:type="dxa"/>
            <w:vMerge w:val="restart"/>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4A1A6B4" w14:textId="77777777" w:rsidR="00B23D92" w:rsidRDefault="00A407E4">
            <w:pPr>
              <w:jc w:val="center"/>
              <w:rPr>
                <w:b/>
              </w:rPr>
            </w:pPr>
            <w:proofErr w:type="spellStart"/>
            <w:r>
              <w:rPr>
                <w:b/>
              </w:rPr>
              <w:t>Metabar-coding</w:t>
            </w:r>
            <w:proofErr w:type="spellEnd"/>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8851131" w14:textId="77777777" w:rsidR="00B23D92" w:rsidRDefault="00A407E4">
            <w:pPr>
              <w:jc w:val="center"/>
              <w:rPr>
                <w:i/>
              </w:rPr>
            </w:pPr>
            <w:proofErr w:type="spellStart"/>
            <w:r>
              <w:rPr>
                <w:i/>
              </w:rPr>
              <w:t>Lefroyella</w:t>
            </w:r>
            <w:proofErr w:type="spellEnd"/>
            <w:r>
              <w:rPr>
                <w:i/>
              </w:rPr>
              <w:t xml:space="preserve"> vs </w:t>
            </w:r>
            <w:proofErr w:type="spellStart"/>
            <w:r>
              <w:rPr>
                <w:i/>
              </w:rPr>
              <w:t>Neopetrosia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3F181C8" w14:textId="77777777" w:rsidR="00B23D92" w:rsidRDefault="00A407E4">
            <w:pPr>
              <w:jc w:val="center"/>
            </w:pPr>
            <w:r>
              <w:t>0.00523906</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30CAE98" w14:textId="77777777" w:rsidR="00B23D92" w:rsidRDefault="00A407E4">
            <w:pPr>
              <w:jc w:val="center"/>
            </w:pPr>
            <w:r>
              <w:t>41.4445051</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892EE5C" w14:textId="77777777" w:rsidR="00B23D92" w:rsidRDefault="00A407E4">
            <w:pPr>
              <w:jc w:val="center"/>
            </w:pPr>
            <w:r>
              <w:t>0.89234464</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7CF240D" w14:textId="77777777" w:rsidR="00B23D92" w:rsidRDefault="00A407E4">
            <w:pPr>
              <w:jc w:val="center"/>
            </w:pPr>
            <w:r>
              <w:t>0.03</w:t>
            </w:r>
          </w:p>
        </w:tc>
      </w:tr>
      <w:tr w:rsidR="00B23D92" w14:paraId="368CB55B"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CAE69BC"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A1B2F2E" w14:textId="77777777" w:rsidR="00B23D92" w:rsidRDefault="00A407E4">
            <w:pPr>
              <w:jc w:val="center"/>
              <w:rPr>
                <w:i/>
              </w:rPr>
            </w:pPr>
            <w:proofErr w:type="spellStart"/>
            <w:r>
              <w:rPr>
                <w:i/>
              </w:rPr>
              <w:t>Lefroyella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FEDE867" w14:textId="77777777" w:rsidR="00B23D92" w:rsidRDefault="00A407E4">
            <w:pPr>
              <w:jc w:val="center"/>
            </w:pPr>
            <w:r>
              <w:t>0.01726565</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4F99873" w14:textId="77777777" w:rsidR="00B23D92" w:rsidRDefault="00A407E4">
            <w:pPr>
              <w:jc w:val="center"/>
            </w:pPr>
            <w:r>
              <w:t>134.439986</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65A563C" w14:textId="77777777" w:rsidR="00B23D92" w:rsidRDefault="00A407E4">
            <w:pPr>
              <w:jc w:val="center"/>
            </w:pPr>
            <w:r>
              <w:t>0.93076709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2AB0933" w14:textId="77777777" w:rsidR="00B23D92" w:rsidRDefault="00A407E4">
            <w:pPr>
              <w:jc w:val="center"/>
            </w:pPr>
            <w:r>
              <w:t>0.001</w:t>
            </w:r>
          </w:p>
        </w:tc>
      </w:tr>
      <w:tr w:rsidR="00B23D92" w14:paraId="2C52E58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F16370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248FE20" w14:textId="77777777" w:rsidR="00B23D92" w:rsidRDefault="00A407E4">
            <w:pPr>
              <w:jc w:val="center"/>
              <w:rPr>
                <w:i/>
              </w:rPr>
            </w:pPr>
            <w:proofErr w:type="spellStart"/>
            <w:r>
              <w:rPr>
                <w:i/>
              </w:rPr>
              <w:t>Lefroyella</w:t>
            </w:r>
            <w:proofErr w:type="spellEnd"/>
            <w:r>
              <w:rPr>
                <w:i/>
              </w:rPr>
              <w:t xml:space="preserve"> vs </w:t>
            </w:r>
            <w:proofErr w:type="spellStart"/>
            <w:r>
              <w:rPr>
                <w:i/>
              </w:rPr>
              <w:t>Hexactinella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549E684" w14:textId="77777777" w:rsidR="00B23D92" w:rsidRDefault="00A407E4">
            <w:pPr>
              <w:jc w:val="center"/>
            </w:pPr>
            <w:r>
              <w:t>0.0018457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F1D4E70" w14:textId="77777777" w:rsidR="00B23D92" w:rsidRDefault="00A407E4">
            <w:pPr>
              <w:jc w:val="center"/>
            </w:pPr>
            <w:r>
              <w:t>8.62206806</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256FB87" w14:textId="77777777" w:rsidR="00B23D92" w:rsidRDefault="00A407E4">
            <w:pPr>
              <w:jc w:val="center"/>
            </w:pPr>
            <w:r>
              <w:t>0.63294854</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DFC1F8A" w14:textId="77777777" w:rsidR="00B23D92" w:rsidRDefault="00A407E4">
            <w:pPr>
              <w:jc w:val="center"/>
            </w:pPr>
            <w:r>
              <w:t>0.032</w:t>
            </w:r>
          </w:p>
        </w:tc>
      </w:tr>
      <w:tr w:rsidR="00B23D92" w14:paraId="40F72718"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33B2D5B"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047A4F9" w14:textId="77777777" w:rsidR="00B23D92" w:rsidRDefault="00A407E4">
            <w:pPr>
              <w:jc w:val="center"/>
              <w:rPr>
                <w:i/>
              </w:rPr>
            </w:pPr>
            <w:proofErr w:type="spellStart"/>
            <w:r>
              <w:rPr>
                <w:i/>
              </w:rPr>
              <w:t>Lefroyella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7909EAE" w14:textId="77777777" w:rsidR="00B23D92" w:rsidRDefault="00A407E4">
            <w:pPr>
              <w:jc w:val="center"/>
            </w:pPr>
            <w:r>
              <w:t>0.00381299</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22448DB" w14:textId="77777777" w:rsidR="00B23D92" w:rsidRDefault="00A407E4">
            <w:pPr>
              <w:jc w:val="center"/>
            </w:pPr>
            <w:r>
              <w:t>8.06953216</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0BFCFB" w14:textId="77777777" w:rsidR="00B23D92" w:rsidRDefault="00A407E4">
            <w:pPr>
              <w:jc w:val="center"/>
            </w:pPr>
            <w:r>
              <w:t>0.42316361</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7F51A19" w14:textId="77777777" w:rsidR="00B23D92" w:rsidRDefault="00A407E4">
            <w:pPr>
              <w:jc w:val="center"/>
            </w:pPr>
            <w:r>
              <w:t>0.001</w:t>
            </w:r>
          </w:p>
        </w:tc>
      </w:tr>
      <w:tr w:rsidR="00B23D92" w14:paraId="6B98E1D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4A3A0C7"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45BE30F" w14:textId="77777777" w:rsidR="00B23D92" w:rsidRDefault="00A407E4">
            <w:pPr>
              <w:jc w:val="center"/>
              <w:rPr>
                <w:i/>
              </w:rPr>
            </w:pPr>
            <w:proofErr w:type="spellStart"/>
            <w:r>
              <w:rPr>
                <w:i/>
              </w:rPr>
              <w:t>Lefroyella</w:t>
            </w:r>
            <w:proofErr w:type="spellEnd"/>
            <w:r>
              <w:rPr>
                <w:i/>
              </w:rPr>
              <w:t xml:space="preserve"> vs </w:t>
            </w:r>
            <w:proofErr w:type="spellStart"/>
            <w:r>
              <w:rPr>
                <w:i/>
              </w:rPr>
              <w:t>Conorete</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4229E74" w14:textId="77777777" w:rsidR="00B23D92" w:rsidRDefault="00A407E4">
            <w:pPr>
              <w:jc w:val="center"/>
            </w:pPr>
            <w:r>
              <w:t>0.0151288</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F25801D" w14:textId="77777777" w:rsidR="00B23D92" w:rsidRDefault="00A407E4">
            <w:pPr>
              <w:jc w:val="center"/>
            </w:pPr>
            <w:r>
              <w:t>82.3261723</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CB0A650" w14:textId="77777777" w:rsidR="00B23D92" w:rsidRDefault="00A407E4">
            <w:pPr>
              <w:jc w:val="center"/>
            </w:pPr>
            <w:r>
              <w:t>0.89168835</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FE9135E" w14:textId="77777777" w:rsidR="00B23D92" w:rsidRDefault="00A407E4">
            <w:pPr>
              <w:jc w:val="center"/>
            </w:pPr>
            <w:r>
              <w:t>0.005</w:t>
            </w:r>
          </w:p>
        </w:tc>
      </w:tr>
      <w:tr w:rsidR="00B23D92" w14:paraId="2E31B853"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31D46D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331CBD" w14:textId="77777777" w:rsidR="00B23D92" w:rsidRDefault="00A407E4">
            <w:pPr>
              <w:jc w:val="center"/>
              <w:rPr>
                <w:i/>
              </w:rPr>
            </w:pPr>
            <w:proofErr w:type="spellStart"/>
            <w:r>
              <w:rPr>
                <w:i/>
              </w:rPr>
              <w:t>Lefroyella</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4E263D0" w14:textId="77777777" w:rsidR="00B23D92" w:rsidRDefault="00A407E4">
            <w:pPr>
              <w:jc w:val="center"/>
            </w:pPr>
            <w:r>
              <w:t>0.00255957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C1C04CB" w14:textId="77777777" w:rsidR="00B23D92" w:rsidRDefault="00A407E4">
            <w:pPr>
              <w:jc w:val="center"/>
            </w:pPr>
            <w:r>
              <w:t>8.21184424</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9F0BE9C" w14:textId="77777777" w:rsidR="00B23D92" w:rsidRDefault="00A407E4">
            <w:pPr>
              <w:jc w:val="center"/>
            </w:pPr>
            <w:r>
              <w:t>0.6215517</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3CD1880" w14:textId="77777777" w:rsidR="00B23D92" w:rsidRDefault="00A407E4">
            <w:pPr>
              <w:jc w:val="center"/>
            </w:pPr>
            <w:r>
              <w:t>0.026</w:t>
            </w:r>
          </w:p>
        </w:tc>
      </w:tr>
      <w:tr w:rsidR="00B23D92" w14:paraId="3C9ED6F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479091D"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25F89E1" w14:textId="77777777" w:rsidR="00B23D92" w:rsidRDefault="00A407E4">
            <w:pPr>
              <w:jc w:val="center"/>
              <w:rPr>
                <w:i/>
              </w:rPr>
            </w:pPr>
            <w:proofErr w:type="spellStart"/>
            <w:r>
              <w:rPr>
                <w:i/>
              </w:rPr>
              <w:t>Lefroyella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6396F9A" w14:textId="77777777" w:rsidR="00B23D92" w:rsidRDefault="00A407E4">
            <w:pPr>
              <w:jc w:val="center"/>
            </w:pPr>
            <w:r>
              <w:t>0.00480402</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47B5251" w14:textId="77777777" w:rsidR="00B23D92" w:rsidRDefault="00A407E4">
            <w:pPr>
              <w:jc w:val="center"/>
            </w:pPr>
            <w:r>
              <w:t>12.8215718</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A11D26E" w14:textId="77777777" w:rsidR="00B23D92" w:rsidRDefault="00A407E4">
            <w:pPr>
              <w:jc w:val="center"/>
            </w:pPr>
            <w:r>
              <w:t>0.71944113</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8C29A1B" w14:textId="77777777" w:rsidR="00B23D92" w:rsidRDefault="00A407E4">
            <w:pPr>
              <w:jc w:val="center"/>
            </w:pPr>
            <w:r>
              <w:t>0.019</w:t>
            </w:r>
          </w:p>
        </w:tc>
      </w:tr>
      <w:tr w:rsidR="00B23D92" w14:paraId="204353E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4A9EE2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621B331" w14:textId="77777777" w:rsidR="00B23D92" w:rsidRDefault="00A407E4">
            <w:pPr>
              <w:jc w:val="center"/>
              <w:rPr>
                <w:i/>
              </w:rPr>
            </w:pPr>
            <w:proofErr w:type="spellStart"/>
            <w:r>
              <w:rPr>
                <w:i/>
              </w:rPr>
              <w:t>Lefroyella</w:t>
            </w:r>
            <w:proofErr w:type="spellEnd"/>
            <w:r>
              <w:rPr>
                <w:i/>
              </w:rPr>
              <w:t xml:space="preserve"> vs </w:t>
            </w:r>
            <w:proofErr w:type="spellStart"/>
            <w:r>
              <w:rPr>
                <w:i/>
              </w:rPr>
              <w:t>Svenzea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5E45005" w14:textId="77777777" w:rsidR="00B23D92" w:rsidRDefault="00A407E4">
            <w:pPr>
              <w:jc w:val="center"/>
            </w:pPr>
            <w:r>
              <w:t>0.00309843</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2DE94FA" w14:textId="77777777" w:rsidR="00B23D92" w:rsidRDefault="00A407E4">
            <w:pPr>
              <w:jc w:val="center"/>
            </w:pPr>
            <w:r>
              <w:t>9.20254244</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0060765" w14:textId="77777777" w:rsidR="00B23D92" w:rsidRDefault="00A407E4">
            <w:pPr>
              <w:jc w:val="center"/>
            </w:pPr>
            <w:r>
              <w:t>0.64795036</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2569FF6" w14:textId="77777777" w:rsidR="00B23D92" w:rsidRDefault="00A407E4">
            <w:pPr>
              <w:jc w:val="center"/>
            </w:pPr>
            <w:r>
              <w:t>0.03</w:t>
            </w:r>
          </w:p>
        </w:tc>
      </w:tr>
      <w:tr w:rsidR="00B23D92" w14:paraId="1565630D"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1F73703"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406435C" w14:textId="77777777" w:rsidR="00B23D92" w:rsidRDefault="00A407E4">
            <w:pPr>
              <w:jc w:val="center"/>
              <w:rPr>
                <w:i/>
              </w:rPr>
            </w:pPr>
            <w:proofErr w:type="spellStart"/>
            <w:r>
              <w:rPr>
                <w:i/>
              </w:rPr>
              <w:t>Lefroyella</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F52EF05" w14:textId="77777777" w:rsidR="00B23D92" w:rsidRDefault="00A407E4">
            <w:pPr>
              <w:jc w:val="center"/>
            </w:pPr>
            <w:r>
              <w:t>0.00438964</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BA88169" w14:textId="77777777" w:rsidR="00B23D92" w:rsidRDefault="00A407E4">
            <w:pPr>
              <w:jc w:val="center"/>
            </w:pPr>
            <w:r>
              <w:t>35.503539</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A7976E1" w14:textId="77777777" w:rsidR="00B23D92" w:rsidRDefault="00A407E4">
            <w:pPr>
              <w:jc w:val="center"/>
            </w:pPr>
            <w:r>
              <w:t>0.876554</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0D2787F" w14:textId="77777777" w:rsidR="00B23D92" w:rsidRDefault="00A407E4">
            <w:pPr>
              <w:jc w:val="center"/>
            </w:pPr>
            <w:r>
              <w:t>0.032</w:t>
            </w:r>
          </w:p>
        </w:tc>
      </w:tr>
      <w:tr w:rsidR="00B23D92" w14:paraId="40CB79D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D95A51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0EA519F" w14:textId="77777777" w:rsidR="00B23D92" w:rsidRDefault="00A407E4">
            <w:pPr>
              <w:jc w:val="center"/>
              <w:rPr>
                <w:i/>
              </w:rPr>
            </w:pPr>
            <w:proofErr w:type="spellStart"/>
            <w:r>
              <w:rPr>
                <w:i/>
              </w:rPr>
              <w:t>Lefroyella</w:t>
            </w:r>
            <w:proofErr w:type="spellEnd"/>
            <w:r>
              <w:rPr>
                <w:i/>
              </w:rPr>
              <w:t xml:space="preserve"> vs </w:t>
            </w:r>
            <w:proofErr w:type="spellStart"/>
            <w:r>
              <w:rPr>
                <w:i/>
              </w:rPr>
              <w:t>Heterotella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84A0F83" w14:textId="77777777" w:rsidR="00B23D92" w:rsidRDefault="00A407E4">
            <w:pPr>
              <w:jc w:val="center"/>
            </w:pPr>
            <w:r>
              <w:t>0.00099723</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C41EAC2" w14:textId="77777777" w:rsidR="00B23D92" w:rsidRDefault="00A407E4">
            <w:pPr>
              <w:jc w:val="center"/>
            </w:pPr>
            <w:r>
              <w:t>4.81729681</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7D7E9F7" w14:textId="77777777" w:rsidR="00B23D92" w:rsidRDefault="00A407E4">
            <w:pPr>
              <w:jc w:val="center"/>
            </w:pPr>
            <w:r>
              <w:t>0.49069483</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137B29A" w14:textId="77777777" w:rsidR="00B23D92" w:rsidRDefault="00A407E4">
            <w:pPr>
              <w:jc w:val="center"/>
            </w:pPr>
            <w:r>
              <w:t>0.038</w:t>
            </w:r>
          </w:p>
        </w:tc>
      </w:tr>
      <w:tr w:rsidR="00B23D92" w14:paraId="4B7C76B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90CFF6C"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2AFAA6C" w14:textId="77777777" w:rsidR="00B23D92" w:rsidRDefault="00A407E4">
            <w:pPr>
              <w:jc w:val="center"/>
              <w:rPr>
                <w:i/>
              </w:rPr>
            </w:pPr>
            <w:proofErr w:type="spellStart"/>
            <w:r>
              <w:rPr>
                <w:i/>
              </w:rPr>
              <w:t>Neopetrosia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829E96C" w14:textId="77777777" w:rsidR="00B23D92" w:rsidRDefault="00A407E4">
            <w:pPr>
              <w:jc w:val="center"/>
            </w:pPr>
            <w:r>
              <w:t>0.01915322</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AEC9532" w14:textId="77777777" w:rsidR="00B23D92" w:rsidRDefault="00A407E4">
            <w:pPr>
              <w:jc w:val="center"/>
            </w:pPr>
            <w:r>
              <w:t>200.189898</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1248B82" w14:textId="77777777" w:rsidR="00B23D92" w:rsidRDefault="00A407E4">
            <w:pPr>
              <w:jc w:val="center"/>
            </w:pPr>
            <w:r>
              <w:t>0.95697689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208ED18" w14:textId="77777777" w:rsidR="00B23D92" w:rsidRDefault="00A407E4">
            <w:pPr>
              <w:jc w:val="center"/>
            </w:pPr>
            <w:r>
              <w:t>0.007</w:t>
            </w:r>
          </w:p>
        </w:tc>
      </w:tr>
      <w:tr w:rsidR="00B23D92" w14:paraId="1E4EE78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0E3A29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7E0B58C" w14:textId="77777777" w:rsidR="00B23D92" w:rsidRDefault="00A407E4">
            <w:pPr>
              <w:jc w:val="center"/>
              <w:rPr>
                <w:i/>
              </w:rPr>
            </w:pPr>
            <w:proofErr w:type="spellStart"/>
            <w:r>
              <w:rPr>
                <w:i/>
              </w:rPr>
              <w:t>Neopetrosia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2A19506" w14:textId="77777777" w:rsidR="00B23D92" w:rsidRDefault="00A407E4">
            <w:pPr>
              <w:jc w:val="center"/>
            </w:pPr>
            <w:r>
              <w:t>0.00751745</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BDEF254" w14:textId="77777777" w:rsidR="00B23D92" w:rsidRDefault="00A407E4">
            <w:pPr>
              <w:jc w:val="center"/>
            </w:pPr>
            <w:r>
              <w:t>15.7449931</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303509D" w14:textId="77777777" w:rsidR="00B23D92" w:rsidRDefault="00A407E4">
            <w:pPr>
              <w:jc w:val="center"/>
            </w:pPr>
            <w:r>
              <w:t>0.61157496</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138778A" w14:textId="77777777" w:rsidR="00B23D92" w:rsidRDefault="00A407E4">
            <w:pPr>
              <w:jc w:val="center"/>
            </w:pPr>
            <w:r>
              <w:t>0.003</w:t>
            </w:r>
          </w:p>
        </w:tc>
      </w:tr>
      <w:tr w:rsidR="00B23D92" w14:paraId="13076577"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4155D18"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2A131E4" w14:textId="77777777" w:rsidR="00B23D92" w:rsidRDefault="00A407E4">
            <w:pPr>
              <w:jc w:val="center"/>
              <w:rPr>
                <w:i/>
              </w:rPr>
            </w:pPr>
            <w:proofErr w:type="spellStart"/>
            <w:r>
              <w:rPr>
                <w:i/>
              </w:rPr>
              <w:t>Neopetrosia</w:t>
            </w:r>
            <w:proofErr w:type="spellEnd"/>
            <w:r>
              <w:rPr>
                <w:i/>
              </w:rPr>
              <w:t xml:space="preserve"> vs </w:t>
            </w:r>
            <w:proofErr w:type="spellStart"/>
            <w:r>
              <w:rPr>
                <w:i/>
              </w:rPr>
              <w:t>Conorete</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D03DF4F" w14:textId="77777777" w:rsidR="00B23D92" w:rsidRDefault="00A407E4">
            <w:pPr>
              <w:jc w:val="center"/>
            </w:pPr>
            <w:r>
              <w:t>0.01758884</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89A8741" w14:textId="77777777" w:rsidR="00B23D92" w:rsidRDefault="00A407E4">
            <w:pPr>
              <w:jc w:val="center"/>
            </w:pPr>
            <w:r>
              <w:t>111.913674</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B43B33D" w14:textId="77777777" w:rsidR="00B23D92" w:rsidRDefault="00A407E4">
            <w:pPr>
              <w:jc w:val="center"/>
            </w:pPr>
            <w:r>
              <w:t>0.92556673</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F3FF0D8" w14:textId="77777777" w:rsidR="00B23D92" w:rsidRDefault="00A407E4">
            <w:pPr>
              <w:jc w:val="center"/>
            </w:pPr>
            <w:r>
              <w:t>0.006</w:t>
            </w:r>
          </w:p>
        </w:tc>
      </w:tr>
      <w:tr w:rsidR="00B23D92" w14:paraId="5CE871CF"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DCC354A"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E250E0E" w14:textId="77777777" w:rsidR="00B23D92" w:rsidRDefault="00A407E4">
            <w:pPr>
              <w:jc w:val="center"/>
              <w:rPr>
                <w:i/>
              </w:rPr>
            </w:pPr>
            <w:proofErr w:type="spellStart"/>
            <w:r>
              <w:rPr>
                <w:i/>
              </w:rPr>
              <w:t>Calthropella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E991570" w14:textId="77777777" w:rsidR="00B23D92" w:rsidRDefault="00A407E4">
            <w:pPr>
              <w:jc w:val="center"/>
            </w:pPr>
            <w:r>
              <w:t>0.0128796</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1D8482C" w14:textId="77777777" w:rsidR="00B23D92" w:rsidRDefault="00A407E4">
            <w:pPr>
              <w:jc w:val="center"/>
            </w:pPr>
            <w:r>
              <w:t>124.850423</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1559BB3" w14:textId="77777777" w:rsidR="00B23D92" w:rsidRDefault="00A407E4">
            <w:pPr>
              <w:jc w:val="center"/>
            </w:pPr>
            <w:r>
              <w:t>0.9397819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C42E217" w14:textId="77777777" w:rsidR="00B23D92" w:rsidRDefault="00A407E4">
            <w:pPr>
              <w:jc w:val="center"/>
            </w:pPr>
            <w:r>
              <w:t>0.019</w:t>
            </w:r>
          </w:p>
        </w:tc>
      </w:tr>
      <w:tr w:rsidR="00B23D92" w14:paraId="343130E6"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C62E9F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9B590ED" w14:textId="77777777" w:rsidR="00B23D92" w:rsidRDefault="00A407E4">
            <w:pPr>
              <w:jc w:val="center"/>
              <w:rPr>
                <w:i/>
              </w:rPr>
            </w:pPr>
            <w:proofErr w:type="spellStart"/>
            <w:r>
              <w:rPr>
                <w:i/>
              </w:rPr>
              <w:t>Calthropella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585ADCA" w14:textId="77777777" w:rsidR="00B23D92" w:rsidRDefault="00A407E4">
            <w:pPr>
              <w:jc w:val="center"/>
            </w:pPr>
            <w:r>
              <w:t>0.00467829</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468E21F" w14:textId="77777777" w:rsidR="00B23D92" w:rsidRDefault="00A407E4">
            <w:pPr>
              <w:jc w:val="center"/>
            </w:pPr>
            <w:r>
              <w:t>8.88526002</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6B77A88" w14:textId="77777777" w:rsidR="00B23D92" w:rsidRDefault="00A407E4">
            <w:pPr>
              <w:jc w:val="center"/>
            </w:pPr>
            <w:r>
              <w:t>0.49679233</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7E480E3" w14:textId="77777777" w:rsidR="00B23D92" w:rsidRDefault="00A407E4">
            <w:pPr>
              <w:jc w:val="center"/>
            </w:pPr>
            <w:r>
              <w:t>0.017</w:t>
            </w:r>
          </w:p>
        </w:tc>
      </w:tr>
      <w:tr w:rsidR="00B23D92" w14:paraId="55B4E0A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E2DB66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ABA8460" w14:textId="77777777" w:rsidR="00B23D92" w:rsidRDefault="00A407E4">
            <w:pPr>
              <w:jc w:val="center"/>
              <w:rPr>
                <w:i/>
              </w:rPr>
            </w:pPr>
            <w:proofErr w:type="spellStart"/>
            <w:r>
              <w:rPr>
                <w:i/>
              </w:rPr>
              <w:t>Calthropella</w:t>
            </w:r>
            <w:proofErr w:type="spellEnd"/>
            <w:r>
              <w:rPr>
                <w:i/>
              </w:rPr>
              <w:t xml:space="preserve"> vs </w:t>
            </w:r>
            <w:proofErr w:type="spellStart"/>
            <w:r>
              <w:rPr>
                <w:i/>
              </w:rPr>
              <w:t>Conorete</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0752840" w14:textId="77777777" w:rsidR="00B23D92" w:rsidRDefault="00A407E4">
            <w:pPr>
              <w:jc w:val="center"/>
            </w:pPr>
            <w:r>
              <w:t>0.01181092</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995DCC5" w14:textId="77777777" w:rsidR="00B23D92" w:rsidRDefault="00A407E4">
            <w:pPr>
              <w:jc w:val="center"/>
            </w:pPr>
            <w:r>
              <w:t>68.534448</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4329E9" w14:textId="77777777" w:rsidR="00B23D92" w:rsidRDefault="00A407E4">
            <w:pPr>
              <w:jc w:val="center"/>
            </w:pPr>
            <w:r>
              <w:t>0.89547191</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CABCBC4" w14:textId="77777777" w:rsidR="00B23D92" w:rsidRDefault="00A407E4">
            <w:pPr>
              <w:jc w:val="center"/>
            </w:pPr>
            <w:r>
              <w:t>0.018</w:t>
            </w:r>
          </w:p>
        </w:tc>
      </w:tr>
      <w:tr w:rsidR="00B23D92" w14:paraId="07B92B4E"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71BB805"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D6F5EA0" w14:textId="77777777" w:rsidR="00B23D92" w:rsidRDefault="00A407E4">
            <w:pPr>
              <w:jc w:val="center"/>
              <w:rPr>
                <w:i/>
              </w:rPr>
            </w:pPr>
            <w:proofErr w:type="spellStart"/>
            <w:r>
              <w:rPr>
                <w:i/>
              </w:rPr>
              <w:t>Verrucocoeloidea</w:t>
            </w:r>
            <w:proofErr w:type="spellEnd"/>
            <w:r>
              <w:rPr>
                <w:i/>
              </w:rPr>
              <w:t xml:space="preserve"> vs </w:t>
            </w:r>
            <w:proofErr w:type="spellStart"/>
            <w:r>
              <w:rPr>
                <w:i/>
              </w:rPr>
              <w:t>Hexactinella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48DEC8D" w14:textId="77777777" w:rsidR="00B23D92" w:rsidRDefault="00A407E4">
            <w:pPr>
              <w:jc w:val="center"/>
            </w:pPr>
            <w:r>
              <w:t>0.01176412</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3B8C18D" w14:textId="77777777" w:rsidR="00B23D92" w:rsidRDefault="00A407E4">
            <w:pPr>
              <w:jc w:val="center"/>
            </w:pPr>
            <w:r>
              <w:t>81.484416</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1E62061" w14:textId="77777777" w:rsidR="00B23D92" w:rsidRDefault="00A407E4">
            <w:pPr>
              <w:jc w:val="center"/>
            </w:pPr>
            <w:r>
              <w:t>0.90053536</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4750121" w14:textId="77777777" w:rsidR="00B23D92" w:rsidRDefault="00A407E4">
            <w:pPr>
              <w:jc w:val="center"/>
            </w:pPr>
            <w:r>
              <w:t>0.008</w:t>
            </w:r>
          </w:p>
        </w:tc>
      </w:tr>
      <w:tr w:rsidR="00B23D92" w14:paraId="2ABF3D43"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5BEFA6B"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A99C5B7" w14:textId="77777777" w:rsidR="00B23D92" w:rsidRDefault="00A407E4">
            <w:pPr>
              <w:jc w:val="center"/>
              <w:rPr>
                <w:i/>
              </w:rPr>
            </w:pPr>
            <w:proofErr w:type="spellStart"/>
            <w:r>
              <w:rPr>
                <w:i/>
              </w:rPr>
              <w:t>Verrucocoeloidea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842FE6F" w14:textId="77777777" w:rsidR="00B23D92" w:rsidRDefault="00A407E4">
            <w:pPr>
              <w:jc w:val="center"/>
            </w:pPr>
            <w:r>
              <w:t>0.03102167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D27B2F4" w14:textId="77777777" w:rsidR="00B23D92" w:rsidRDefault="00A407E4">
            <w:pPr>
              <w:jc w:val="center"/>
            </w:pPr>
            <w:r>
              <w:t>85.7471905</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709112E" w14:textId="77777777" w:rsidR="00B23D92" w:rsidRDefault="00A407E4">
            <w:pPr>
              <w:jc w:val="center"/>
            </w:pPr>
            <w:r>
              <w:t>0.85111247</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1E50A0B" w14:textId="77777777" w:rsidR="00B23D92" w:rsidRDefault="00A407E4">
            <w:pPr>
              <w:jc w:val="center"/>
            </w:pPr>
            <w:r>
              <w:t>0.001</w:t>
            </w:r>
          </w:p>
        </w:tc>
      </w:tr>
      <w:tr w:rsidR="00B23D92" w14:paraId="587837D1"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59DF11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7367FE2" w14:textId="77777777" w:rsidR="00B23D92" w:rsidRDefault="00A407E4">
            <w:pPr>
              <w:jc w:val="center"/>
              <w:rPr>
                <w:i/>
              </w:rPr>
            </w:pPr>
            <w:proofErr w:type="spellStart"/>
            <w:r>
              <w:rPr>
                <w:i/>
              </w:rPr>
              <w:t>Verrucocoeloidea</w:t>
            </w:r>
            <w:proofErr w:type="spellEnd"/>
            <w:r>
              <w:rPr>
                <w:i/>
              </w:rPr>
              <w:t xml:space="preserve"> vs </w:t>
            </w:r>
            <w:proofErr w:type="spellStart"/>
            <w:r>
              <w:rPr>
                <w:i/>
              </w:rPr>
              <w:t>Conorete</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0D4BEFF" w14:textId="77777777" w:rsidR="00B23D92" w:rsidRDefault="00A407E4">
            <w:pPr>
              <w:jc w:val="center"/>
            </w:pPr>
            <w:r>
              <w:t>0.05495612</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CAFF177" w14:textId="77777777" w:rsidR="00B23D92" w:rsidRDefault="00A407E4">
            <w:pPr>
              <w:jc w:val="center"/>
            </w:pPr>
            <w:r>
              <w:t>372.279926</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4CF17E2" w14:textId="77777777" w:rsidR="00B23D92" w:rsidRDefault="00A407E4">
            <w:pPr>
              <w:jc w:val="center"/>
            </w:pPr>
            <w:r>
              <w:t>0.96375685</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7D3EEAD" w14:textId="77777777" w:rsidR="00B23D92" w:rsidRDefault="00A407E4">
            <w:pPr>
              <w:jc w:val="center"/>
            </w:pPr>
            <w:r>
              <w:t>0.001</w:t>
            </w:r>
          </w:p>
        </w:tc>
      </w:tr>
      <w:tr w:rsidR="00B23D92" w14:paraId="0C1C437F"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7022605"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879402B" w14:textId="77777777" w:rsidR="00B23D92" w:rsidRDefault="00A407E4">
            <w:pPr>
              <w:jc w:val="center"/>
              <w:rPr>
                <w:i/>
              </w:rPr>
            </w:pPr>
            <w:proofErr w:type="spellStart"/>
            <w:r>
              <w:rPr>
                <w:i/>
              </w:rPr>
              <w:t>Verrucocoeloidea</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E9F8DDB" w14:textId="77777777" w:rsidR="00B23D92" w:rsidRDefault="00A407E4">
            <w:pPr>
              <w:jc w:val="center"/>
            </w:pPr>
            <w:r>
              <w:t>0.01388056</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A11FB66" w14:textId="77777777" w:rsidR="00B23D92" w:rsidRDefault="00A407E4">
            <w:pPr>
              <w:jc w:val="center"/>
            </w:pPr>
            <w:r>
              <w:t>69.8887473</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EE6672D" w14:textId="77777777" w:rsidR="00B23D92" w:rsidRDefault="00A407E4">
            <w:pPr>
              <w:jc w:val="center"/>
            </w:pPr>
            <w:r>
              <w:t>0.88591529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810EB37" w14:textId="77777777" w:rsidR="00B23D92" w:rsidRDefault="00A407E4">
            <w:pPr>
              <w:jc w:val="center"/>
            </w:pPr>
            <w:r>
              <w:t>0.01</w:t>
            </w:r>
          </w:p>
        </w:tc>
      </w:tr>
      <w:tr w:rsidR="00B23D92" w14:paraId="52FF064E"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356208D"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A2B8AA8" w14:textId="77777777" w:rsidR="00B23D92" w:rsidRDefault="00A407E4">
            <w:pPr>
              <w:jc w:val="center"/>
              <w:rPr>
                <w:i/>
              </w:rPr>
            </w:pPr>
            <w:proofErr w:type="spellStart"/>
            <w:r>
              <w:rPr>
                <w:i/>
              </w:rPr>
              <w:t>Verrucocoeloidea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37302CF" w14:textId="77777777" w:rsidR="00B23D92" w:rsidRDefault="00A407E4">
            <w:pPr>
              <w:jc w:val="center"/>
            </w:pPr>
            <w:r>
              <w:t>0.01884016</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E3F8662" w14:textId="77777777" w:rsidR="00B23D92" w:rsidRDefault="00A407E4">
            <w:pPr>
              <w:jc w:val="center"/>
            </w:pPr>
            <w:r>
              <w:t>80.6500849</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6132681" w14:textId="77777777" w:rsidR="00B23D92" w:rsidRDefault="00A407E4">
            <w:pPr>
              <w:jc w:val="center"/>
            </w:pPr>
            <w:r>
              <w:t>0.89960969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7B918F3" w14:textId="77777777" w:rsidR="00B23D92" w:rsidRDefault="00A407E4">
            <w:pPr>
              <w:jc w:val="center"/>
            </w:pPr>
            <w:r>
              <w:t>0.005</w:t>
            </w:r>
          </w:p>
        </w:tc>
      </w:tr>
      <w:tr w:rsidR="00B23D92" w14:paraId="15FBFB6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CA1CAFC"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5F4E790" w14:textId="77777777" w:rsidR="00B23D92" w:rsidRDefault="00A407E4">
            <w:pPr>
              <w:jc w:val="center"/>
              <w:rPr>
                <w:i/>
              </w:rPr>
            </w:pPr>
            <w:proofErr w:type="spellStart"/>
            <w:r>
              <w:rPr>
                <w:i/>
              </w:rPr>
              <w:t>Verrucocoeloidea</w:t>
            </w:r>
            <w:proofErr w:type="spellEnd"/>
            <w:r>
              <w:rPr>
                <w:i/>
              </w:rPr>
              <w:t xml:space="preserve"> vs </w:t>
            </w:r>
            <w:proofErr w:type="spellStart"/>
            <w:r>
              <w:rPr>
                <w:i/>
              </w:rPr>
              <w:t>Svenzea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F6433C4" w14:textId="77777777" w:rsidR="00B23D92" w:rsidRDefault="00A407E4">
            <w:pPr>
              <w:jc w:val="center"/>
            </w:pPr>
            <w:r>
              <w:t>0.01409991</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2229F5F" w14:textId="77777777" w:rsidR="00B23D92" w:rsidRDefault="00A407E4">
            <w:pPr>
              <w:jc w:val="center"/>
            </w:pPr>
            <w:r>
              <w:t>66.3529963</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548F00D" w14:textId="77777777" w:rsidR="00B23D92" w:rsidRDefault="00A407E4">
            <w:pPr>
              <w:jc w:val="center"/>
            </w:pPr>
            <w:r>
              <w:t>0.88056215</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A2E1C2F" w14:textId="77777777" w:rsidR="00B23D92" w:rsidRDefault="00A407E4">
            <w:pPr>
              <w:jc w:val="center"/>
            </w:pPr>
            <w:r>
              <w:t>0.011</w:t>
            </w:r>
          </w:p>
        </w:tc>
      </w:tr>
      <w:tr w:rsidR="00B23D92" w14:paraId="4684986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EE8B7CB"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0DFDFFB" w14:textId="77777777" w:rsidR="00B23D92" w:rsidRDefault="00A407E4">
            <w:pPr>
              <w:jc w:val="center"/>
              <w:rPr>
                <w:i/>
              </w:rPr>
            </w:pPr>
            <w:proofErr w:type="spellStart"/>
            <w:r>
              <w:rPr>
                <w:i/>
              </w:rPr>
              <w:t>Verrucocoeloidea</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7A07620" w14:textId="77777777" w:rsidR="00B23D92" w:rsidRDefault="00A407E4">
            <w:pPr>
              <w:jc w:val="center"/>
            </w:pPr>
            <w:r>
              <w:t>0.0173875</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1E09094" w14:textId="77777777" w:rsidR="00B23D92" w:rsidRDefault="00A407E4">
            <w:pPr>
              <w:jc w:val="center"/>
            </w:pPr>
            <w:r>
              <w:t>184.707594</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F174745" w14:textId="77777777" w:rsidR="00B23D92" w:rsidRDefault="00A407E4">
            <w:pPr>
              <w:jc w:val="center"/>
            </w:pPr>
            <w:r>
              <w:t>0.95353822</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B16032C" w14:textId="77777777" w:rsidR="00B23D92" w:rsidRDefault="00A407E4">
            <w:pPr>
              <w:jc w:val="center"/>
            </w:pPr>
            <w:r>
              <w:t>0.006</w:t>
            </w:r>
          </w:p>
        </w:tc>
      </w:tr>
      <w:tr w:rsidR="00B23D92" w14:paraId="3559C3E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7D7BD7F"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A8DAAAB" w14:textId="77777777" w:rsidR="00B23D92" w:rsidRDefault="00A407E4">
            <w:pPr>
              <w:jc w:val="center"/>
              <w:rPr>
                <w:i/>
              </w:rPr>
            </w:pPr>
            <w:proofErr w:type="spellStart"/>
            <w:r>
              <w:rPr>
                <w:i/>
              </w:rPr>
              <w:t>Verrucocoeloidea</w:t>
            </w:r>
            <w:proofErr w:type="spellEnd"/>
            <w:r>
              <w:rPr>
                <w:i/>
              </w:rPr>
              <w:t xml:space="preserve"> vs </w:t>
            </w:r>
            <w:proofErr w:type="spellStart"/>
            <w:r>
              <w:rPr>
                <w:i/>
              </w:rPr>
              <w:t>Heterotella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7D953CB" w14:textId="77777777" w:rsidR="00B23D92" w:rsidRDefault="00A407E4">
            <w:pPr>
              <w:jc w:val="center"/>
            </w:pPr>
            <w:r>
              <w:t>0.01113463</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77034EA" w14:textId="77777777" w:rsidR="00B23D92" w:rsidRDefault="00A407E4">
            <w:pPr>
              <w:jc w:val="center"/>
            </w:pPr>
            <w:r>
              <w:t>79.2769507</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6AAC840" w14:textId="77777777" w:rsidR="00B23D92" w:rsidRDefault="00A407E4">
            <w:pPr>
              <w:jc w:val="center"/>
            </w:pPr>
            <w:r>
              <w:t>0.89804813</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0D137E3" w14:textId="77777777" w:rsidR="00B23D92" w:rsidRDefault="00A407E4">
            <w:pPr>
              <w:jc w:val="center"/>
            </w:pPr>
            <w:r>
              <w:t>0.009</w:t>
            </w:r>
          </w:p>
        </w:tc>
      </w:tr>
      <w:tr w:rsidR="00B23D92" w14:paraId="3DDAE2C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FBC3BFF"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3567464" w14:textId="77777777" w:rsidR="00B23D92" w:rsidRDefault="00A407E4">
            <w:pPr>
              <w:jc w:val="center"/>
              <w:rPr>
                <w:i/>
              </w:rPr>
            </w:pPr>
            <w:proofErr w:type="spellStart"/>
            <w:r>
              <w:rPr>
                <w:i/>
              </w:rPr>
              <w:t>Hexactinella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6BBD022" w14:textId="77777777" w:rsidR="00B23D92" w:rsidRDefault="00A407E4">
            <w:pPr>
              <w:jc w:val="center"/>
            </w:pPr>
            <w:r>
              <w:t>0.00294304</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E2C7DD9" w14:textId="77777777" w:rsidR="00B23D92" w:rsidRDefault="00A407E4">
            <w:pPr>
              <w:jc w:val="center"/>
            </w:pPr>
            <w:r>
              <w:t>5.64582675</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BE4AAF9" w14:textId="77777777" w:rsidR="00B23D92" w:rsidRDefault="00A407E4">
            <w:pPr>
              <w:jc w:val="center"/>
            </w:pPr>
            <w:r>
              <w:t>0.36085193</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E7FF4AF" w14:textId="77777777" w:rsidR="00B23D92" w:rsidRDefault="00A407E4">
            <w:pPr>
              <w:jc w:val="center"/>
            </w:pPr>
            <w:r>
              <w:t>0.003</w:t>
            </w:r>
          </w:p>
        </w:tc>
      </w:tr>
      <w:tr w:rsidR="00B23D92" w14:paraId="551889E3"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13B847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3550F89" w14:textId="77777777" w:rsidR="00B23D92" w:rsidRDefault="00A407E4">
            <w:pPr>
              <w:jc w:val="center"/>
              <w:rPr>
                <w:i/>
              </w:rPr>
            </w:pPr>
            <w:proofErr w:type="spellStart"/>
            <w:r>
              <w:rPr>
                <w:i/>
              </w:rPr>
              <w:t>Hexactinella</w:t>
            </w:r>
            <w:proofErr w:type="spellEnd"/>
            <w:r>
              <w:rPr>
                <w:i/>
              </w:rPr>
              <w:t xml:space="preserve"> vs </w:t>
            </w:r>
            <w:proofErr w:type="spellStart"/>
            <w:r>
              <w:rPr>
                <w:i/>
              </w:rPr>
              <w:t>Conorete</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141D9DA" w14:textId="77777777" w:rsidR="00B23D92" w:rsidRDefault="00A407E4">
            <w:pPr>
              <w:jc w:val="center"/>
            </w:pPr>
            <w:r>
              <w:t>0.01122939</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64F6D4B" w14:textId="77777777" w:rsidR="00B23D92" w:rsidRDefault="00A407E4">
            <w:pPr>
              <w:jc w:val="center"/>
            </w:pPr>
            <w:r>
              <w:t>54.5482095</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0209BB5" w14:textId="77777777" w:rsidR="00B23D92" w:rsidRDefault="00A407E4">
            <w:pPr>
              <w:jc w:val="center"/>
            </w:pPr>
            <w:r>
              <w:t>0.85837524</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E0230D8" w14:textId="77777777" w:rsidR="00B23D92" w:rsidRDefault="00A407E4">
            <w:pPr>
              <w:jc w:val="center"/>
            </w:pPr>
            <w:r>
              <w:t>0.006</w:t>
            </w:r>
          </w:p>
        </w:tc>
      </w:tr>
      <w:tr w:rsidR="00B23D92" w14:paraId="22D0880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96EA4E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4B8164B" w14:textId="77777777" w:rsidR="00B23D92" w:rsidRDefault="00A407E4">
            <w:pPr>
              <w:jc w:val="center"/>
              <w:rPr>
                <w:i/>
              </w:rPr>
            </w:pPr>
            <w:proofErr w:type="spellStart"/>
            <w:r>
              <w:rPr>
                <w:i/>
              </w:rPr>
              <w:t>Dactylocalyx</w:t>
            </w:r>
            <w:proofErr w:type="spellEnd"/>
            <w:r>
              <w:rPr>
                <w:i/>
              </w:rPr>
              <w:t xml:space="preserve"> vs </w:t>
            </w:r>
            <w:proofErr w:type="spellStart"/>
            <w:r>
              <w:rPr>
                <w:i/>
              </w:rPr>
              <w:t>Conorete</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3C0AD1" w14:textId="77777777" w:rsidR="00B23D92" w:rsidRDefault="00A407E4">
            <w:pPr>
              <w:jc w:val="center"/>
            </w:pPr>
            <w:r>
              <w:t>0.02736767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B77F062" w14:textId="77777777" w:rsidR="00B23D92" w:rsidRDefault="00A407E4">
            <w:pPr>
              <w:jc w:val="center"/>
            </w:pPr>
            <w:r>
              <w:t>68.6467152</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34DAE33" w14:textId="77777777" w:rsidR="00B23D92" w:rsidRDefault="00A407E4">
            <w:pPr>
              <w:jc w:val="center"/>
            </w:pPr>
            <w:r>
              <w:t>0.82067437</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620C91F" w14:textId="77777777" w:rsidR="00B23D92" w:rsidRDefault="00A407E4">
            <w:pPr>
              <w:jc w:val="center"/>
            </w:pPr>
            <w:r>
              <w:t>0.001</w:t>
            </w:r>
          </w:p>
        </w:tc>
      </w:tr>
      <w:tr w:rsidR="00B23D92" w14:paraId="03FE298B"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4FE2465"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4C6F99B" w14:textId="77777777" w:rsidR="00B23D92" w:rsidRDefault="00A407E4">
            <w:pPr>
              <w:jc w:val="center"/>
              <w:rPr>
                <w:i/>
              </w:rPr>
            </w:pPr>
            <w:proofErr w:type="spellStart"/>
            <w:r>
              <w:rPr>
                <w:i/>
              </w:rPr>
              <w:t>Dactylocalyx</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0626AA7" w14:textId="77777777" w:rsidR="00B23D92" w:rsidRDefault="00A407E4">
            <w:pPr>
              <w:jc w:val="center"/>
            </w:pPr>
            <w:r>
              <w:t>0.00359733</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AA25D1D" w14:textId="77777777" w:rsidR="00B23D92" w:rsidRDefault="00A407E4">
            <w:pPr>
              <w:jc w:val="center"/>
            </w:pPr>
            <w:r>
              <w:t>6.31009759</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1DAF036" w14:textId="77777777" w:rsidR="00B23D92" w:rsidRDefault="00A407E4">
            <w:pPr>
              <w:jc w:val="center"/>
            </w:pPr>
            <w:r>
              <w:t>0.38688288</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73E16D1" w14:textId="77777777" w:rsidR="00B23D92" w:rsidRDefault="00A407E4">
            <w:pPr>
              <w:jc w:val="center"/>
            </w:pPr>
            <w:r>
              <w:t>0.007</w:t>
            </w:r>
          </w:p>
        </w:tc>
      </w:tr>
      <w:tr w:rsidR="00B23D92" w14:paraId="017E0FB8"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88C7643"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FA1CE18" w14:textId="77777777" w:rsidR="00B23D92" w:rsidRDefault="00A407E4">
            <w:pPr>
              <w:jc w:val="center"/>
              <w:rPr>
                <w:i/>
              </w:rPr>
            </w:pPr>
            <w:proofErr w:type="spellStart"/>
            <w:r>
              <w:rPr>
                <w:i/>
              </w:rPr>
              <w:t>Dactylocalyx</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D6C3BD3" w14:textId="77777777" w:rsidR="00B23D92" w:rsidRDefault="00A407E4">
            <w:pPr>
              <w:jc w:val="center"/>
            </w:pPr>
            <w:r>
              <w:t>0.006976</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C3FBD9C" w14:textId="77777777" w:rsidR="00B23D92" w:rsidRDefault="00A407E4">
            <w:pPr>
              <w:jc w:val="center"/>
            </w:pPr>
            <w:r>
              <w:t>11.5960222</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459C6BE" w14:textId="77777777" w:rsidR="00B23D92" w:rsidRDefault="00A407E4">
            <w:pPr>
              <w:jc w:val="center"/>
            </w:pPr>
            <w:r>
              <w:t>0.53695176</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32A1BED" w14:textId="77777777" w:rsidR="00B23D92" w:rsidRDefault="00A407E4">
            <w:pPr>
              <w:jc w:val="center"/>
            </w:pPr>
            <w:r>
              <w:t>0.004</w:t>
            </w:r>
          </w:p>
        </w:tc>
      </w:tr>
      <w:tr w:rsidR="00B23D92" w14:paraId="6E037557"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C2DB74C"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0DDCAF3" w14:textId="77777777" w:rsidR="00B23D92" w:rsidRDefault="00A407E4">
            <w:pPr>
              <w:jc w:val="center"/>
              <w:rPr>
                <w:i/>
              </w:rPr>
            </w:pPr>
            <w:proofErr w:type="spellStart"/>
            <w:r>
              <w:rPr>
                <w:i/>
              </w:rPr>
              <w:t>Dactylocalyx</w:t>
            </w:r>
            <w:proofErr w:type="spellEnd"/>
            <w:r>
              <w:rPr>
                <w:i/>
              </w:rPr>
              <w:t xml:space="preserve"> vs </w:t>
            </w:r>
            <w:proofErr w:type="spellStart"/>
            <w:r>
              <w:rPr>
                <w:i/>
              </w:rPr>
              <w:t>Svenzea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7BFAC09" w14:textId="77777777" w:rsidR="00B23D92" w:rsidRDefault="00A407E4">
            <w:pPr>
              <w:jc w:val="center"/>
            </w:pPr>
            <w:r>
              <w:t>0.00446347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F37B45A" w14:textId="77777777" w:rsidR="00B23D92" w:rsidRDefault="00A407E4">
            <w:pPr>
              <w:jc w:val="center"/>
            </w:pPr>
            <w:r>
              <w:t>7.66141307</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70ECDCB" w14:textId="77777777" w:rsidR="00B23D92" w:rsidRDefault="00A407E4">
            <w:pPr>
              <w:jc w:val="center"/>
            </w:pPr>
            <w:r>
              <w:t>0.43379389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DF9AA33" w14:textId="77777777" w:rsidR="00B23D92" w:rsidRDefault="00A407E4">
            <w:pPr>
              <w:jc w:val="center"/>
            </w:pPr>
            <w:r>
              <w:t>0.008</w:t>
            </w:r>
          </w:p>
        </w:tc>
      </w:tr>
      <w:tr w:rsidR="00B23D92" w14:paraId="173234D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5B96C8A"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585AD33" w14:textId="77777777" w:rsidR="00B23D92" w:rsidRDefault="00A407E4">
            <w:pPr>
              <w:jc w:val="center"/>
              <w:rPr>
                <w:i/>
              </w:rPr>
            </w:pPr>
            <w:proofErr w:type="spellStart"/>
            <w:r>
              <w:rPr>
                <w:i/>
              </w:rPr>
              <w:t>Dactylocalyx</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4522071" w14:textId="77777777" w:rsidR="00B23D92" w:rsidRDefault="00A407E4">
            <w:pPr>
              <w:jc w:val="center"/>
            </w:pPr>
            <w:r>
              <w:t>0.00629095</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DB3819F" w14:textId="77777777" w:rsidR="00B23D92" w:rsidRDefault="00A407E4">
            <w:pPr>
              <w:jc w:val="center"/>
            </w:pPr>
            <w:r>
              <w:t>13.2144952</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A8059E6" w14:textId="77777777" w:rsidR="00B23D92" w:rsidRDefault="00A407E4">
            <w:pPr>
              <w:jc w:val="center"/>
            </w:pPr>
            <w:r>
              <w:t>0.56923466</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9059BAD" w14:textId="77777777" w:rsidR="00B23D92" w:rsidRDefault="00A407E4">
            <w:pPr>
              <w:jc w:val="center"/>
            </w:pPr>
            <w:r>
              <w:t>0.009</w:t>
            </w:r>
          </w:p>
        </w:tc>
      </w:tr>
      <w:tr w:rsidR="00B23D92" w14:paraId="3DD71C3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C229CCE"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6E69693" w14:textId="77777777" w:rsidR="00B23D92" w:rsidRDefault="00A407E4">
            <w:pPr>
              <w:jc w:val="center"/>
              <w:rPr>
                <w:i/>
              </w:rPr>
            </w:pPr>
            <w:proofErr w:type="spellStart"/>
            <w:r>
              <w:rPr>
                <w:i/>
              </w:rPr>
              <w:t>Dactylocalyx</w:t>
            </w:r>
            <w:proofErr w:type="spellEnd"/>
            <w:r>
              <w:rPr>
                <w:i/>
              </w:rPr>
              <w:t xml:space="preserve"> vs </w:t>
            </w:r>
            <w:proofErr w:type="spellStart"/>
            <w:r>
              <w:rPr>
                <w:i/>
              </w:rPr>
              <w:t>Heterotella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72B7C76" w14:textId="77777777" w:rsidR="00B23D92" w:rsidRDefault="00A407E4">
            <w:pPr>
              <w:jc w:val="center"/>
            </w:pPr>
            <w:r>
              <w:t>0.00190949</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A52ACC3" w14:textId="77777777" w:rsidR="00B23D92" w:rsidRDefault="00A407E4">
            <w:pPr>
              <w:jc w:val="center"/>
            </w:pPr>
            <w:r>
              <w:t>3.68805768</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0BA6BEA" w14:textId="77777777" w:rsidR="00B23D92" w:rsidRDefault="00A407E4">
            <w:pPr>
              <w:jc w:val="center"/>
            </w:pPr>
            <w:r>
              <w:t>0.26943616</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ACAB6E4" w14:textId="77777777" w:rsidR="00B23D92" w:rsidRDefault="00A407E4">
            <w:pPr>
              <w:jc w:val="center"/>
            </w:pPr>
            <w:r>
              <w:t>0.012</w:t>
            </w:r>
          </w:p>
        </w:tc>
      </w:tr>
      <w:tr w:rsidR="00B23D92" w14:paraId="4AC0D9F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06296EB"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1447189" w14:textId="77777777" w:rsidR="00B23D92" w:rsidRDefault="00A407E4">
            <w:pPr>
              <w:jc w:val="center"/>
              <w:rPr>
                <w:i/>
              </w:rPr>
            </w:pPr>
            <w:proofErr w:type="spellStart"/>
            <w:r>
              <w:rPr>
                <w:i/>
              </w:rPr>
              <w:t>Conorete</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9C48F82" w14:textId="77777777" w:rsidR="00B23D92" w:rsidRDefault="00A407E4">
            <w:pPr>
              <w:jc w:val="center"/>
            </w:pPr>
            <w:r>
              <w:t>0.01248329</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4C21DF5" w14:textId="77777777" w:rsidR="00B23D92" w:rsidRDefault="00A407E4">
            <w:pPr>
              <w:jc w:val="center"/>
            </w:pPr>
            <w:r>
              <w:t>47.9944898</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6040E87" w14:textId="77777777" w:rsidR="00B23D92" w:rsidRDefault="00A407E4">
            <w:pPr>
              <w:jc w:val="center"/>
            </w:pPr>
            <w:r>
              <w:t>0.84209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4AE38AC" w14:textId="77777777" w:rsidR="00B23D92" w:rsidRDefault="00A407E4">
            <w:pPr>
              <w:jc w:val="center"/>
            </w:pPr>
            <w:r>
              <w:t>0.002</w:t>
            </w:r>
          </w:p>
        </w:tc>
      </w:tr>
      <w:tr w:rsidR="00B23D92" w14:paraId="4065E79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3772E33"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E344752" w14:textId="77777777" w:rsidR="00B23D92" w:rsidRDefault="00A407E4">
            <w:pPr>
              <w:jc w:val="center"/>
              <w:rPr>
                <w:i/>
              </w:rPr>
            </w:pPr>
            <w:proofErr w:type="spellStart"/>
            <w:r>
              <w:rPr>
                <w:i/>
              </w:rPr>
              <w:t>Conorete</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6A10B19" w14:textId="77777777" w:rsidR="00B23D92" w:rsidRDefault="00A407E4">
            <w:pPr>
              <w:jc w:val="center"/>
            </w:pPr>
            <w:r>
              <w:t>0.01723654</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B33B717" w14:textId="77777777" w:rsidR="00B23D92" w:rsidRDefault="00A407E4">
            <w:pPr>
              <w:jc w:val="center"/>
            </w:pPr>
            <w:r>
              <w:t>58.4105863</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A03D49C" w14:textId="77777777" w:rsidR="00B23D92" w:rsidRDefault="00A407E4">
            <w:pPr>
              <w:jc w:val="center"/>
            </w:pPr>
            <w:r>
              <w:t>0.86648981</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00023B0" w14:textId="77777777" w:rsidR="00B23D92" w:rsidRDefault="00A407E4">
            <w:pPr>
              <w:jc w:val="center"/>
            </w:pPr>
            <w:r>
              <w:t>0.006</w:t>
            </w:r>
          </w:p>
        </w:tc>
      </w:tr>
      <w:tr w:rsidR="00B23D92" w14:paraId="4992413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07143E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445A392" w14:textId="77777777" w:rsidR="00B23D92" w:rsidRDefault="00A407E4">
            <w:pPr>
              <w:jc w:val="center"/>
              <w:rPr>
                <w:i/>
              </w:rPr>
            </w:pPr>
            <w:proofErr w:type="spellStart"/>
            <w:r>
              <w:rPr>
                <w:i/>
              </w:rPr>
              <w:t>Conorete</w:t>
            </w:r>
            <w:proofErr w:type="spellEnd"/>
            <w:r>
              <w:rPr>
                <w:i/>
              </w:rPr>
              <w:t xml:space="preserve"> vs </w:t>
            </w:r>
            <w:proofErr w:type="spellStart"/>
            <w:r>
              <w:rPr>
                <w:i/>
              </w:rPr>
              <w:t>Svenzea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EA0DE8B" w14:textId="77777777" w:rsidR="00B23D92" w:rsidRDefault="00A407E4">
            <w:pPr>
              <w:jc w:val="center"/>
            </w:pPr>
            <w:r>
              <w:t>0.01148638</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C8677C7" w14:textId="77777777" w:rsidR="00B23D92" w:rsidRDefault="00A407E4">
            <w:pPr>
              <w:jc w:val="center"/>
            </w:pPr>
            <w:r>
              <w:t>41.9229762</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DADDBBE" w14:textId="77777777" w:rsidR="00B23D92" w:rsidRDefault="00A407E4">
            <w:pPr>
              <w:jc w:val="center"/>
            </w:pPr>
            <w:r>
              <w:t>0.82326249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1D3E8AE" w14:textId="77777777" w:rsidR="00B23D92" w:rsidRDefault="00A407E4">
            <w:pPr>
              <w:jc w:val="center"/>
            </w:pPr>
            <w:r>
              <w:t>0.005</w:t>
            </w:r>
          </w:p>
        </w:tc>
      </w:tr>
      <w:tr w:rsidR="00B23D92" w14:paraId="0AFF61E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ADBB073"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90CCF5F" w14:textId="77777777" w:rsidR="00B23D92" w:rsidRDefault="00A407E4">
            <w:pPr>
              <w:jc w:val="center"/>
              <w:rPr>
                <w:i/>
              </w:rPr>
            </w:pPr>
            <w:proofErr w:type="spellStart"/>
            <w:r>
              <w:rPr>
                <w:i/>
              </w:rPr>
              <w:t>Conorete</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B7C2DB3" w14:textId="77777777" w:rsidR="00B23D92" w:rsidRDefault="00A407E4">
            <w:pPr>
              <w:jc w:val="center"/>
            </w:pPr>
            <w:r>
              <w:t>0.01597357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5F22317" w14:textId="77777777" w:rsidR="00B23D92" w:rsidRDefault="00A407E4">
            <w:pPr>
              <w:jc w:val="center"/>
            </w:pPr>
            <w:r>
              <w:t>102.641788</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538F4F6" w14:textId="77777777" w:rsidR="00B23D92" w:rsidRDefault="00A407E4">
            <w:pPr>
              <w:jc w:val="center"/>
            </w:pPr>
            <w:r>
              <w:t>0.91938502</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1A3F68" w14:textId="77777777" w:rsidR="00B23D92" w:rsidRDefault="00A407E4">
            <w:pPr>
              <w:jc w:val="center"/>
            </w:pPr>
            <w:r>
              <w:t>0.012</w:t>
            </w:r>
          </w:p>
        </w:tc>
      </w:tr>
      <w:tr w:rsidR="00B23D92" w14:paraId="11F7C02B"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25BD52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80C1048" w14:textId="77777777" w:rsidR="00B23D92" w:rsidRDefault="00A407E4">
            <w:pPr>
              <w:jc w:val="center"/>
              <w:rPr>
                <w:i/>
              </w:rPr>
            </w:pPr>
            <w:proofErr w:type="spellStart"/>
            <w:r>
              <w:rPr>
                <w:i/>
              </w:rPr>
              <w:t>Conorete</w:t>
            </w:r>
            <w:proofErr w:type="spellEnd"/>
            <w:r>
              <w:rPr>
                <w:i/>
              </w:rPr>
              <w:t xml:space="preserve"> vs </w:t>
            </w:r>
            <w:proofErr w:type="spellStart"/>
            <w:r>
              <w:rPr>
                <w:i/>
              </w:rPr>
              <w:t>Heterotella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1D963F7" w14:textId="77777777" w:rsidR="00B23D92" w:rsidRDefault="00A407E4">
            <w:pPr>
              <w:jc w:val="center"/>
            </w:pPr>
            <w:r>
              <w:t>0.00959747</w:t>
            </w:r>
          </w:p>
        </w:tc>
        <w:tc>
          <w:tcPr>
            <w:tcW w:w="159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BDCC1FD" w14:textId="77777777" w:rsidR="00B23D92" w:rsidRDefault="00A407E4">
            <w:pPr>
              <w:jc w:val="center"/>
            </w:pPr>
            <w:r>
              <w:t>47.5259862</w:t>
            </w:r>
          </w:p>
        </w:tc>
        <w:tc>
          <w:tcPr>
            <w:tcW w:w="141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F0AD6C8" w14:textId="77777777" w:rsidR="00B23D92" w:rsidRDefault="00A407E4">
            <w:pPr>
              <w:jc w:val="center"/>
            </w:pPr>
            <w:r>
              <w:t>0.84078119</w:t>
            </w:r>
          </w:p>
        </w:tc>
        <w:tc>
          <w:tcPr>
            <w:tcW w:w="1140" w:type="dxa"/>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DDEA89F" w14:textId="77777777" w:rsidR="00B23D92" w:rsidRDefault="00A407E4">
            <w:pPr>
              <w:jc w:val="center"/>
            </w:pPr>
            <w:r>
              <w:t>0.005</w:t>
            </w:r>
          </w:p>
        </w:tc>
      </w:tr>
      <w:tr w:rsidR="00B23D92" w14:paraId="12EED733" w14:textId="77777777" w:rsidTr="00A407E4">
        <w:trPr>
          <w:trHeight w:val="293"/>
          <w:jc w:val="center"/>
        </w:trPr>
        <w:tc>
          <w:tcPr>
            <w:tcW w:w="855" w:type="dxa"/>
            <w:vMerge w:val="restart"/>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893F461" w14:textId="77777777" w:rsidR="00B23D92" w:rsidRDefault="00A407E4">
            <w:pPr>
              <w:jc w:val="center"/>
              <w:rPr>
                <w:b/>
              </w:rPr>
            </w:pPr>
            <w:proofErr w:type="spellStart"/>
            <w:r>
              <w:rPr>
                <w:b/>
              </w:rPr>
              <w:t>Metabo-lomics</w:t>
            </w:r>
            <w:proofErr w:type="spellEnd"/>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F132760" w14:textId="77777777" w:rsidR="00B23D92" w:rsidRDefault="00A407E4">
            <w:pPr>
              <w:jc w:val="center"/>
              <w:rPr>
                <w:i/>
              </w:rPr>
            </w:pPr>
            <w:proofErr w:type="spellStart"/>
            <w:r>
              <w:rPr>
                <w:i/>
              </w:rPr>
              <w:t>Conorete</w:t>
            </w:r>
            <w:proofErr w:type="spellEnd"/>
            <w:r>
              <w:rPr>
                <w:i/>
              </w:rPr>
              <w:t xml:space="preserve"> vs </w:t>
            </w:r>
            <w:proofErr w:type="spellStart"/>
            <w:r>
              <w:rPr>
                <w:i/>
              </w:rPr>
              <w:t>Lefroyella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CDA4432" w14:textId="77777777" w:rsidR="00B23D92" w:rsidRDefault="00A407E4">
            <w:pPr>
              <w:jc w:val="center"/>
            </w:pPr>
            <w:r>
              <w:t>1401.263345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C772675" w14:textId="77777777" w:rsidR="00B23D92" w:rsidRDefault="00A407E4">
            <w:pPr>
              <w:jc w:val="center"/>
            </w:pPr>
            <w:r>
              <w:t>1.689045381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20B0662" w14:textId="77777777" w:rsidR="00B23D92" w:rsidRDefault="00A407E4">
            <w:pPr>
              <w:jc w:val="center"/>
            </w:pPr>
            <w:r>
              <w:t>0.144498146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C00BA11" w14:textId="77777777" w:rsidR="00B23D92" w:rsidRDefault="00A407E4">
            <w:pPr>
              <w:jc w:val="center"/>
            </w:pPr>
            <w:r>
              <w:t>0.003</w:t>
            </w:r>
          </w:p>
        </w:tc>
      </w:tr>
      <w:tr w:rsidR="00B23D92" w14:paraId="65E2BCC8"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FC27BC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3130FE8" w14:textId="77777777" w:rsidR="00B23D92" w:rsidRDefault="00A407E4">
            <w:pPr>
              <w:jc w:val="center"/>
              <w:rPr>
                <w:i/>
              </w:rPr>
            </w:pPr>
            <w:proofErr w:type="spellStart"/>
            <w:r>
              <w:rPr>
                <w:i/>
              </w:rPr>
              <w:t>Conorete</w:t>
            </w:r>
            <w:proofErr w:type="spellEnd"/>
            <w:r>
              <w:rPr>
                <w:i/>
              </w:rPr>
              <w:t xml:space="preserve"> vs </w:t>
            </w:r>
            <w:proofErr w:type="spellStart"/>
            <w:r>
              <w:rPr>
                <w:i/>
              </w:rPr>
              <w:t>Hexactinella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D55FAF1" w14:textId="77777777" w:rsidR="00B23D92" w:rsidRDefault="00A407E4">
            <w:pPr>
              <w:jc w:val="center"/>
            </w:pPr>
            <w:r>
              <w:t>1113.436064</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688CA37" w14:textId="77777777" w:rsidR="00B23D92" w:rsidRDefault="00A407E4">
            <w:pPr>
              <w:jc w:val="center"/>
            </w:pPr>
            <w:r>
              <w:t>1.314648936</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8C27195" w14:textId="77777777" w:rsidR="00B23D92" w:rsidRDefault="00A407E4">
            <w:pPr>
              <w:jc w:val="center"/>
            </w:pPr>
            <w:r>
              <w:t>0.12745455</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68C0D30" w14:textId="77777777" w:rsidR="00B23D92" w:rsidRDefault="00A407E4">
            <w:pPr>
              <w:jc w:val="center"/>
            </w:pPr>
            <w:r>
              <w:t>0.049</w:t>
            </w:r>
          </w:p>
        </w:tc>
      </w:tr>
      <w:tr w:rsidR="00B23D92" w14:paraId="154C0EEE"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671366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040B68F" w14:textId="77777777" w:rsidR="00B23D92" w:rsidRDefault="00A407E4">
            <w:pPr>
              <w:jc w:val="center"/>
              <w:rPr>
                <w:i/>
              </w:rPr>
            </w:pPr>
            <w:proofErr w:type="spellStart"/>
            <w:r>
              <w:rPr>
                <w:i/>
              </w:rPr>
              <w:t>Conorete</w:t>
            </w:r>
            <w:proofErr w:type="spellEnd"/>
            <w:r>
              <w:rPr>
                <w:i/>
              </w:rPr>
              <w:t xml:space="preserve"> vs </w:t>
            </w:r>
            <w:proofErr w:type="spellStart"/>
            <w:r>
              <w:rPr>
                <w:i/>
              </w:rPr>
              <w:t>Calthropella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DA834B6" w14:textId="77777777" w:rsidR="00B23D92" w:rsidRDefault="00A407E4">
            <w:pPr>
              <w:jc w:val="center"/>
            </w:pPr>
            <w:r>
              <w:t>1600.656439</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8FAFCC4" w14:textId="77777777" w:rsidR="00B23D92" w:rsidRDefault="00A407E4">
            <w:pPr>
              <w:jc w:val="center"/>
            </w:pPr>
            <w:r>
              <w:t>1.889794356</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FBFBA7A" w14:textId="77777777" w:rsidR="00B23D92" w:rsidRDefault="00A407E4">
            <w:pPr>
              <w:jc w:val="center"/>
            </w:pPr>
            <w:r>
              <w:t>0.191085303</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961BAE7" w14:textId="77777777" w:rsidR="00B23D92" w:rsidRDefault="00A407E4">
            <w:pPr>
              <w:jc w:val="center"/>
            </w:pPr>
            <w:r>
              <w:t>0.017</w:t>
            </w:r>
          </w:p>
        </w:tc>
      </w:tr>
      <w:tr w:rsidR="00B23D92" w14:paraId="41B5C438"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1E5803A"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C74FAA6" w14:textId="77777777" w:rsidR="00B23D92" w:rsidRDefault="00A407E4">
            <w:pPr>
              <w:jc w:val="center"/>
              <w:rPr>
                <w:i/>
              </w:rPr>
            </w:pPr>
            <w:proofErr w:type="spellStart"/>
            <w:r>
              <w:rPr>
                <w:i/>
              </w:rPr>
              <w:t>Conorete</w:t>
            </w:r>
            <w:proofErr w:type="spellEnd"/>
            <w:r>
              <w:rPr>
                <w:i/>
              </w:rPr>
              <w:t xml:space="preserve"> vs </w:t>
            </w:r>
            <w:proofErr w:type="spellStart"/>
            <w:r>
              <w:rPr>
                <w:i/>
              </w:rPr>
              <w:t>Svenzea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EC09A62" w14:textId="77777777" w:rsidR="00B23D92" w:rsidRDefault="00A407E4">
            <w:pPr>
              <w:jc w:val="center"/>
            </w:pPr>
            <w:r>
              <w:t>1612.116222</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DEF609E" w14:textId="77777777" w:rsidR="00B23D92" w:rsidRDefault="00A407E4">
            <w:pPr>
              <w:jc w:val="center"/>
            </w:pPr>
            <w:r>
              <w:t>1.953908422</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35A5E05" w14:textId="77777777" w:rsidR="00B23D92" w:rsidRDefault="00A407E4">
            <w:pPr>
              <w:jc w:val="center"/>
            </w:pPr>
            <w:r>
              <w:t>0.178375457</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CD5D0BD" w14:textId="77777777" w:rsidR="00B23D92" w:rsidRDefault="00A407E4">
            <w:pPr>
              <w:jc w:val="center"/>
            </w:pPr>
            <w:r>
              <w:t>0.009</w:t>
            </w:r>
          </w:p>
        </w:tc>
      </w:tr>
      <w:tr w:rsidR="00B23D92" w14:paraId="4652B6F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355ED9"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B84A81D" w14:textId="77777777" w:rsidR="00B23D92" w:rsidRDefault="00A407E4">
            <w:pPr>
              <w:jc w:val="center"/>
              <w:rPr>
                <w:i/>
              </w:rPr>
            </w:pPr>
            <w:proofErr w:type="spellStart"/>
            <w:r>
              <w:rPr>
                <w:i/>
              </w:rPr>
              <w:t>Conorete</w:t>
            </w:r>
            <w:proofErr w:type="spellEnd"/>
            <w:r>
              <w:rPr>
                <w:i/>
              </w:rPr>
              <w:t xml:space="preserve"> vs </w:t>
            </w:r>
            <w:proofErr w:type="spellStart"/>
            <w:r>
              <w:rPr>
                <w:i/>
              </w:rPr>
              <w:t>Neopetrosia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B322EFC" w14:textId="77777777" w:rsidR="00B23D92" w:rsidRDefault="00A407E4">
            <w:pPr>
              <w:jc w:val="center"/>
            </w:pPr>
            <w:r>
              <w:t>2190.840979</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F415A34" w14:textId="77777777" w:rsidR="00B23D92" w:rsidRDefault="00A407E4">
            <w:pPr>
              <w:jc w:val="center"/>
            </w:pPr>
            <w:r>
              <w:t>2.628688083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92E62DE" w14:textId="77777777" w:rsidR="00B23D92" w:rsidRDefault="00A407E4">
            <w:pPr>
              <w:jc w:val="center"/>
            </w:pPr>
            <w:r>
              <w:t>0.208152111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393C0A8" w14:textId="77777777" w:rsidR="00B23D92" w:rsidRDefault="00A407E4">
            <w:pPr>
              <w:jc w:val="center"/>
            </w:pPr>
            <w:r>
              <w:t>0.004</w:t>
            </w:r>
          </w:p>
        </w:tc>
      </w:tr>
      <w:tr w:rsidR="00B23D92" w14:paraId="2E3EF25F"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E42C619"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2B6A425" w14:textId="77777777" w:rsidR="00B23D92" w:rsidRDefault="00A407E4">
            <w:pPr>
              <w:jc w:val="center"/>
              <w:rPr>
                <w:i/>
              </w:rPr>
            </w:pPr>
            <w:proofErr w:type="spellStart"/>
            <w:r>
              <w:rPr>
                <w:i/>
              </w:rPr>
              <w:t>Conorete</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3C3EB0C" w14:textId="77777777" w:rsidR="00B23D92" w:rsidRDefault="00A407E4">
            <w:pPr>
              <w:jc w:val="center"/>
            </w:pPr>
            <w:r>
              <w:t>1665.989698</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E1CE967" w14:textId="77777777" w:rsidR="00B23D92" w:rsidRDefault="00A407E4">
            <w:pPr>
              <w:jc w:val="center"/>
            </w:pPr>
            <w:r>
              <w:t>1.896363957</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632D72F" w14:textId="77777777" w:rsidR="00B23D92" w:rsidRDefault="00A407E4">
            <w:pPr>
              <w:jc w:val="center"/>
            </w:pPr>
            <w:r>
              <w:t>0.1740364</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775D37B" w14:textId="77777777" w:rsidR="00B23D92" w:rsidRDefault="00A407E4">
            <w:pPr>
              <w:jc w:val="center"/>
            </w:pPr>
            <w:r>
              <w:t>0.005</w:t>
            </w:r>
          </w:p>
        </w:tc>
      </w:tr>
      <w:tr w:rsidR="00B23D92" w14:paraId="6E57D88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FE4F47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D8242EE" w14:textId="77777777" w:rsidR="00B23D92" w:rsidRDefault="00A407E4">
            <w:pPr>
              <w:jc w:val="center"/>
              <w:rPr>
                <w:i/>
              </w:rPr>
            </w:pPr>
            <w:proofErr w:type="spellStart"/>
            <w:r>
              <w:rPr>
                <w:i/>
              </w:rPr>
              <w:t>Conorete</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94E80ED" w14:textId="77777777" w:rsidR="00B23D92" w:rsidRDefault="00A407E4">
            <w:pPr>
              <w:jc w:val="center"/>
            </w:pPr>
            <w:r>
              <w:t>2044.543599</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3B4BD1E" w14:textId="77777777" w:rsidR="00B23D92" w:rsidRDefault="00A407E4">
            <w:pPr>
              <w:jc w:val="center"/>
            </w:pPr>
            <w:r>
              <w:t>2.355695111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7C80A80" w14:textId="77777777" w:rsidR="00B23D92" w:rsidRDefault="00A407E4">
            <w:pPr>
              <w:jc w:val="center"/>
            </w:pPr>
            <w:r>
              <w:t>0.207446139</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047D233" w14:textId="77777777" w:rsidR="00B23D92" w:rsidRDefault="00A407E4">
            <w:pPr>
              <w:jc w:val="center"/>
            </w:pPr>
            <w:r>
              <w:t>0.005</w:t>
            </w:r>
          </w:p>
        </w:tc>
      </w:tr>
      <w:tr w:rsidR="00B23D92" w14:paraId="20FF0C52"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B1B73E3"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7399D37" w14:textId="77777777" w:rsidR="00B23D92" w:rsidRDefault="00A407E4">
            <w:pPr>
              <w:jc w:val="center"/>
              <w:rPr>
                <w:i/>
              </w:rPr>
            </w:pPr>
            <w:proofErr w:type="spellStart"/>
            <w:r>
              <w:rPr>
                <w:i/>
              </w:rPr>
              <w:t>Conorete</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85100F9" w14:textId="77777777" w:rsidR="00B23D92" w:rsidRDefault="00A407E4">
            <w:pPr>
              <w:jc w:val="center"/>
            </w:pPr>
            <w:r>
              <w:t>1835.762546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69F40EE" w14:textId="77777777" w:rsidR="00B23D92" w:rsidRDefault="00A407E4">
            <w:pPr>
              <w:jc w:val="center"/>
            </w:pPr>
            <w:r>
              <w:t>2.21888216</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68A903A" w14:textId="77777777" w:rsidR="00B23D92" w:rsidRDefault="00A407E4">
            <w:pPr>
              <w:jc w:val="center"/>
            </w:pPr>
            <w:r>
              <w:t>0.18159453</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CCBC987" w14:textId="77777777" w:rsidR="00B23D92" w:rsidRDefault="00A407E4">
            <w:pPr>
              <w:jc w:val="center"/>
            </w:pPr>
            <w:r>
              <w:t>0.001</w:t>
            </w:r>
          </w:p>
        </w:tc>
      </w:tr>
      <w:tr w:rsidR="00B23D92" w14:paraId="58C4C7DD"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3887C2E"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610DB1C" w14:textId="77777777" w:rsidR="00B23D92" w:rsidRDefault="00A407E4">
            <w:pPr>
              <w:jc w:val="center"/>
              <w:rPr>
                <w:i/>
              </w:rPr>
            </w:pPr>
            <w:proofErr w:type="spellStart"/>
            <w:r>
              <w:rPr>
                <w:i/>
              </w:rPr>
              <w:t>Conorete</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FB29850" w14:textId="77777777" w:rsidR="00B23D92" w:rsidRDefault="00A407E4">
            <w:pPr>
              <w:jc w:val="center"/>
            </w:pPr>
            <w:r>
              <w:t>1758.044958</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18A186A" w14:textId="77777777" w:rsidR="00B23D92" w:rsidRDefault="00A407E4">
            <w:pPr>
              <w:jc w:val="center"/>
            </w:pPr>
            <w:r>
              <w:t>2.191615014</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9D7952B" w14:textId="77777777" w:rsidR="00B23D92" w:rsidRDefault="00A407E4">
            <w:pPr>
              <w:jc w:val="center"/>
            </w:pPr>
            <w:r>
              <w:t>0.127481625</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E82535C" w14:textId="77777777" w:rsidR="00B23D92" w:rsidRDefault="00A407E4">
            <w:pPr>
              <w:jc w:val="center"/>
            </w:pPr>
            <w:r>
              <w:t>0.001</w:t>
            </w:r>
          </w:p>
        </w:tc>
      </w:tr>
      <w:tr w:rsidR="00B23D92" w14:paraId="5709D470"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0344227"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FDA95FA" w14:textId="77777777" w:rsidR="00B23D92" w:rsidRDefault="00A407E4">
            <w:pPr>
              <w:jc w:val="center"/>
              <w:rPr>
                <w:i/>
              </w:rPr>
            </w:pPr>
            <w:proofErr w:type="spellStart"/>
            <w:r>
              <w:rPr>
                <w:i/>
              </w:rPr>
              <w:t>Conorete</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FB8806C" w14:textId="77777777" w:rsidR="00B23D92" w:rsidRDefault="00A407E4">
            <w:pPr>
              <w:jc w:val="center"/>
            </w:pPr>
            <w:r>
              <w:t>1332.986913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4237897" w14:textId="77777777" w:rsidR="00B23D92" w:rsidRDefault="00A407E4">
            <w:pPr>
              <w:jc w:val="center"/>
            </w:pPr>
            <w:r>
              <w:t>1.611870356</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FD60C06" w14:textId="77777777" w:rsidR="00B23D92" w:rsidRDefault="00A407E4">
            <w:pPr>
              <w:jc w:val="center"/>
            </w:pPr>
            <w:r>
              <w:t>0.103246461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19833D8" w14:textId="77777777" w:rsidR="00B23D92" w:rsidRDefault="00A407E4">
            <w:pPr>
              <w:jc w:val="center"/>
            </w:pPr>
            <w:r>
              <w:t>0.008</w:t>
            </w:r>
          </w:p>
        </w:tc>
      </w:tr>
      <w:tr w:rsidR="00B23D92" w14:paraId="7D8ABC46"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F27A6E7"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F3ABA12" w14:textId="77777777" w:rsidR="00B23D92" w:rsidRDefault="00A407E4">
            <w:pPr>
              <w:jc w:val="center"/>
              <w:rPr>
                <w:i/>
              </w:rPr>
            </w:pPr>
            <w:proofErr w:type="spellStart"/>
            <w:r>
              <w:rPr>
                <w:i/>
              </w:rPr>
              <w:t>Heterotella</w:t>
            </w:r>
            <w:proofErr w:type="spellEnd"/>
            <w:r>
              <w:rPr>
                <w:i/>
              </w:rPr>
              <w:t xml:space="preserve"> vs </w:t>
            </w:r>
            <w:proofErr w:type="spellStart"/>
            <w:r>
              <w:rPr>
                <w:i/>
              </w:rPr>
              <w:t>Neopetrosia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B010953" w14:textId="77777777" w:rsidR="00B23D92" w:rsidRDefault="00A407E4">
            <w:pPr>
              <w:jc w:val="center"/>
            </w:pPr>
            <w:r>
              <w:t>1608.428747</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1CF8540" w14:textId="77777777" w:rsidR="00B23D92" w:rsidRDefault="00A407E4">
            <w:pPr>
              <w:jc w:val="center"/>
            </w:pPr>
            <w:r>
              <w:t>1.944174546</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137C8C1" w14:textId="77777777" w:rsidR="00B23D92" w:rsidRDefault="00A407E4">
            <w:pPr>
              <w:jc w:val="center"/>
            </w:pPr>
            <w:r>
              <w:t>0.279972016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41D9285" w14:textId="77777777" w:rsidR="00B23D92" w:rsidRDefault="00A407E4">
            <w:pPr>
              <w:jc w:val="center"/>
            </w:pPr>
            <w:r>
              <w:t>0.042</w:t>
            </w:r>
          </w:p>
        </w:tc>
      </w:tr>
      <w:tr w:rsidR="00B23D92" w14:paraId="6C190B07"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E65BFF7"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0824E5C" w14:textId="77777777" w:rsidR="00B23D92" w:rsidRDefault="00A407E4">
            <w:pPr>
              <w:jc w:val="center"/>
              <w:rPr>
                <w:i/>
              </w:rPr>
            </w:pPr>
            <w:proofErr w:type="spellStart"/>
            <w:r>
              <w:rPr>
                <w:i/>
              </w:rPr>
              <w:t>Heterotella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204DAEB" w14:textId="77777777" w:rsidR="00B23D92" w:rsidRDefault="00A407E4">
            <w:pPr>
              <w:jc w:val="center"/>
            </w:pPr>
            <w:r>
              <w:t>1142.557535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F4F2563" w14:textId="77777777" w:rsidR="00B23D92" w:rsidRDefault="00A407E4">
            <w:pPr>
              <w:jc w:val="center"/>
            </w:pPr>
            <w:r>
              <w:t>1.401722198</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A5A33C2" w14:textId="77777777" w:rsidR="00B23D92" w:rsidRDefault="00A407E4">
            <w:pPr>
              <w:jc w:val="center"/>
            </w:pPr>
            <w:r>
              <w:t>0.218960173</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1808FC9" w14:textId="77777777" w:rsidR="00B23D92" w:rsidRDefault="00A407E4">
            <w:pPr>
              <w:jc w:val="center"/>
            </w:pPr>
            <w:r>
              <w:t>0.028</w:t>
            </w:r>
          </w:p>
        </w:tc>
      </w:tr>
      <w:tr w:rsidR="00B23D92" w14:paraId="3DFED76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7C8F2DF"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31A1B13" w14:textId="77777777" w:rsidR="00B23D92" w:rsidRDefault="00A407E4">
            <w:pPr>
              <w:jc w:val="center"/>
              <w:rPr>
                <w:i/>
              </w:rPr>
            </w:pPr>
            <w:proofErr w:type="spellStart"/>
            <w:r>
              <w:rPr>
                <w:i/>
              </w:rPr>
              <w:t>Heterotella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B8D5502" w14:textId="77777777" w:rsidR="00B23D92" w:rsidRDefault="00A407E4">
            <w:pPr>
              <w:jc w:val="center"/>
            </w:pPr>
            <w:r>
              <w:t>1055.502635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80314E8" w14:textId="77777777" w:rsidR="00B23D92" w:rsidRDefault="00A407E4">
            <w:pPr>
              <w:jc w:val="center"/>
            </w:pPr>
            <w:r>
              <w:t>1.34721289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945C068" w14:textId="77777777" w:rsidR="00B23D92" w:rsidRDefault="00A407E4">
            <w:pPr>
              <w:jc w:val="center"/>
            </w:pPr>
            <w:r>
              <w:t>0.118726325</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3F30B22" w14:textId="77777777" w:rsidR="00B23D92" w:rsidRDefault="00A407E4">
            <w:pPr>
              <w:jc w:val="center"/>
            </w:pPr>
            <w:r>
              <w:t>0.038</w:t>
            </w:r>
          </w:p>
        </w:tc>
      </w:tr>
      <w:tr w:rsidR="00B23D92" w14:paraId="3AA4DF74"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49AE2F5"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501CEF5" w14:textId="77777777" w:rsidR="00B23D92" w:rsidRDefault="00A407E4">
            <w:pPr>
              <w:jc w:val="center"/>
              <w:rPr>
                <w:i/>
              </w:rPr>
            </w:pPr>
            <w:proofErr w:type="spellStart"/>
            <w:r>
              <w:rPr>
                <w:i/>
              </w:rPr>
              <w:t>Heterotella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16D73E1" w14:textId="77777777" w:rsidR="00B23D92" w:rsidRDefault="00A407E4">
            <w:pPr>
              <w:jc w:val="center"/>
            </w:pPr>
            <w:r>
              <w:t>1341.434393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F0367B7" w14:textId="77777777" w:rsidR="00B23D92" w:rsidRDefault="00A407E4">
            <w:pPr>
              <w:jc w:val="center"/>
            </w:pPr>
            <w:r>
              <w:t>1.635912643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0AE9D51" w14:textId="77777777" w:rsidR="00B23D92" w:rsidRDefault="00A407E4">
            <w:pPr>
              <w:jc w:val="center"/>
            </w:pPr>
            <w:r>
              <w:t>0.153810275</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5D5EAFE" w14:textId="77777777" w:rsidR="00B23D92" w:rsidRDefault="00A407E4">
            <w:pPr>
              <w:jc w:val="center"/>
            </w:pPr>
            <w:r>
              <w:t>0.012</w:t>
            </w:r>
          </w:p>
        </w:tc>
      </w:tr>
      <w:tr w:rsidR="00B23D92" w14:paraId="43E22E6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21D278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3823D56" w14:textId="77777777" w:rsidR="00B23D92" w:rsidRDefault="00A407E4">
            <w:pPr>
              <w:jc w:val="center"/>
              <w:rPr>
                <w:i/>
              </w:rPr>
            </w:pPr>
            <w:proofErr w:type="spellStart"/>
            <w:r>
              <w:rPr>
                <w:i/>
              </w:rPr>
              <w:t>Lefroyella</w:t>
            </w:r>
            <w:proofErr w:type="spellEnd"/>
            <w:r>
              <w:rPr>
                <w:i/>
              </w:rPr>
              <w:t xml:space="preserve"> vs </w:t>
            </w:r>
            <w:proofErr w:type="spellStart"/>
            <w:r>
              <w:rPr>
                <w:i/>
              </w:rPr>
              <w:t>Svenzea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677D72D" w14:textId="77777777" w:rsidR="00B23D92" w:rsidRDefault="00A407E4">
            <w:pPr>
              <w:jc w:val="center"/>
            </w:pPr>
            <w:r>
              <w:t>1127.614706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E867F09" w14:textId="77777777" w:rsidR="00B23D92" w:rsidRDefault="00A407E4">
            <w:pPr>
              <w:jc w:val="center"/>
            </w:pPr>
            <w:r>
              <w:t>1.586429832</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8C4641F" w14:textId="77777777" w:rsidR="00B23D92" w:rsidRDefault="00A407E4">
            <w:pPr>
              <w:jc w:val="center"/>
            </w:pPr>
            <w:r>
              <w:t>0.240863392</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141C9A9" w14:textId="77777777" w:rsidR="00B23D92" w:rsidRDefault="00A407E4">
            <w:pPr>
              <w:jc w:val="center"/>
            </w:pPr>
            <w:r>
              <w:t>0.026</w:t>
            </w:r>
          </w:p>
        </w:tc>
      </w:tr>
      <w:tr w:rsidR="00B23D92" w14:paraId="7EDF5D3F"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71B601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041318F" w14:textId="77777777" w:rsidR="00B23D92" w:rsidRDefault="00A407E4">
            <w:pPr>
              <w:jc w:val="center"/>
              <w:rPr>
                <w:i/>
              </w:rPr>
            </w:pPr>
            <w:proofErr w:type="spellStart"/>
            <w:r>
              <w:rPr>
                <w:i/>
              </w:rPr>
              <w:t>Lefroyella</w:t>
            </w:r>
            <w:proofErr w:type="spellEnd"/>
            <w:r>
              <w:rPr>
                <w:i/>
              </w:rPr>
              <w:t xml:space="preserve"> vs </w:t>
            </w:r>
            <w:proofErr w:type="spellStart"/>
            <w:r>
              <w:rPr>
                <w:i/>
              </w:rPr>
              <w:t>Neopetrosia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0171C6E" w14:textId="77777777" w:rsidR="00B23D92" w:rsidRDefault="00A407E4">
            <w:pPr>
              <w:jc w:val="center"/>
            </w:pPr>
            <w:r>
              <w:t>1673.36145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1AA8DDD" w14:textId="77777777" w:rsidR="00B23D92" w:rsidRDefault="00A407E4">
            <w:pPr>
              <w:jc w:val="center"/>
            </w:pPr>
            <w:r>
              <w:t>2.249828992</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7113253" w14:textId="77777777" w:rsidR="00B23D92" w:rsidRDefault="00A407E4">
            <w:pPr>
              <w:jc w:val="center"/>
            </w:pPr>
            <w:r>
              <w:t>0.272712197</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9C46839" w14:textId="77777777" w:rsidR="00B23D92" w:rsidRDefault="00A407E4">
            <w:pPr>
              <w:jc w:val="center"/>
            </w:pPr>
            <w:r>
              <w:t>0.03</w:t>
            </w:r>
          </w:p>
        </w:tc>
      </w:tr>
      <w:tr w:rsidR="00B23D92" w14:paraId="2C461BF8"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A09348B"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E319FAC" w14:textId="77777777" w:rsidR="00B23D92" w:rsidRDefault="00A407E4">
            <w:pPr>
              <w:jc w:val="center"/>
              <w:rPr>
                <w:i/>
              </w:rPr>
            </w:pPr>
            <w:proofErr w:type="spellStart"/>
            <w:r>
              <w:rPr>
                <w:i/>
              </w:rPr>
              <w:t>Lefroyella</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0C767E5" w14:textId="77777777" w:rsidR="00B23D92" w:rsidRDefault="00A407E4">
            <w:pPr>
              <w:jc w:val="center"/>
            </w:pPr>
            <w:r>
              <w:t>1359.286813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CE990F0" w14:textId="77777777" w:rsidR="00B23D92" w:rsidRDefault="00A407E4">
            <w:pPr>
              <w:jc w:val="center"/>
            </w:pPr>
            <w:r>
              <w:t>1.684392689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76A0B5F" w14:textId="77777777" w:rsidR="00B23D92" w:rsidRDefault="00A407E4">
            <w:pPr>
              <w:jc w:val="center"/>
            </w:pPr>
            <w:r>
              <w:t>0.251988889</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A432096" w14:textId="77777777" w:rsidR="00B23D92" w:rsidRDefault="00A407E4">
            <w:pPr>
              <w:jc w:val="center"/>
            </w:pPr>
            <w:r>
              <w:t>0.033</w:t>
            </w:r>
          </w:p>
        </w:tc>
      </w:tr>
      <w:tr w:rsidR="00B23D92" w14:paraId="74F7C7D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8ABCE2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20FF4C7" w14:textId="77777777" w:rsidR="00B23D92" w:rsidRDefault="00A407E4">
            <w:pPr>
              <w:jc w:val="center"/>
              <w:rPr>
                <w:i/>
              </w:rPr>
            </w:pPr>
            <w:proofErr w:type="spellStart"/>
            <w:r>
              <w:rPr>
                <w:i/>
              </w:rPr>
              <w:t>Lefroyella</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92E2487" w14:textId="77777777" w:rsidR="00B23D92" w:rsidRDefault="00A407E4">
            <w:pPr>
              <w:jc w:val="center"/>
            </w:pPr>
            <w:r>
              <w:t>1665.753705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A3C054A" w14:textId="77777777" w:rsidR="00B23D92" w:rsidRDefault="00A407E4">
            <w:pPr>
              <w:jc w:val="center"/>
            </w:pPr>
            <w:r>
              <w:t>2.114157155</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BA3D533" w14:textId="77777777" w:rsidR="00B23D92" w:rsidRDefault="00A407E4">
            <w:pPr>
              <w:jc w:val="center"/>
            </w:pPr>
            <w:r>
              <w:t>0.297176055</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7370641" w14:textId="77777777" w:rsidR="00B23D92" w:rsidRDefault="00A407E4">
            <w:pPr>
              <w:jc w:val="center"/>
            </w:pPr>
            <w:r>
              <w:t>0.037</w:t>
            </w:r>
          </w:p>
        </w:tc>
      </w:tr>
      <w:tr w:rsidR="00B23D92" w14:paraId="2F8CEFAE"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0BAC0AC"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77E759A" w14:textId="77777777" w:rsidR="00B23D92" w:rsidRDefault="00A407E4">
            <w:pPr>
              <w:jc w:val="center"/>
              <w:rPr>
                <w:i/>
              </w:rPr>
            </w:pPr>
            <w:proofErr w:type="spellStart"/>
            <w:r>
              <w:rPr>
                <w:i/>
              </w:rPr>
              <w:t>Lefroyella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9727D18" w14:textId="77777777" w:rsidR="00B23D92" w:rsidRDefault="00A407E4">
            <w:pPr>
              <w:jc w:val="center"/>
            </w:pPr>
            <w:r>
              <w:t>1231.778602</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835EE24" w14:textId="77777777" w:rsidR="00B23D92" w:rsidRDefault="00A407E4">
            <w:pPr>
              <w:jc w:val="center"/>
            </w:pPr>
            <w:r>
              <w:t>1.679067798</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7FDAE8C" w14:textId="77777777" w:rsidR="00B23D92" w:rsidRDefault="00A407E4">
            <w:pPr>
              <w:jc w:val="center"/>
            </w:pPr>
            <w:r>
              <w:t>0.21865516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A1E1809" w14:textId="77777777" w:rsidR="00B23D92" w:rsidRDefault="00A407E4">
            <w:pPr>
              <w:jc w:val="center"/>
            </w:pPr>
            <w:r>
              <w:t>0.027</w:t>
            </w:r>
          </w:p>
        </w:tc>
      </w:tr>
      <w:tr w:rsidR="00B23D92" w14:paraId="2D159F37"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CD3BAF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1B80D30" w14:textId="77777777" w:rsidR="00B23D92" w:rsidRDefault="00A407E4">
            <w:pPr>
              <w:jc w:val="center"/>
              <w:rPr>
                <w:i/>
              </w:rPr>
            </w:pPr>
            <w:proofErr w:type="spellStart"/>
            <w:r>
              <w:rPr>
                <w:i/>
              </w:rPr>
              <w:t>Lefroyella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CDECF84" w14:textId="77777777" w:rsidR="00B23D92" w:rsidRDefault="00A407E4">
            <w:pPr>
              <w:jc w:val="center"/>
            </w:pPr>
            <w:r>
              <w:t>1211.856755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ACBD624" w14:textId="77777777" w:rsidR="00B23D92" w:rsidRDefault="00A407E4">
            <w:pPr>
              <w:jc w:val="center"/>
            </w:pPr>
            <w:r>
              <w:t>1.633467169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8E2FF18" w14:textId="77777777" w:rsidR="00B23D92" w:rsidRDefault="00A407E4">
            <w:pPr>
              <w:jc w:val="center"/>
            </w:pPr>
            <w:r>
              <w:t>0.129296823</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760F14C" w14:textId="77777777" w:rsidR="00B23D92" w:rsidRDefault="00A407E4">
            <w:pPr>
              <w:jc w:val="center"/>
            </w:pPr>
            <w:r>
              <w:t>0.004</w:t>
            </w:r>
          </w:p>
        </w:tc>
      </w:tr>
      <w:tr w:rsidR="00B23D92" w14:paraId="3C5E8536"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189DA12"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07FBD42" w14:textId="77777777" w:rsidR="00B23D92" w:rsidRDefault="00A407E4">
            <w:pPr>
              <w:jc w:val="center"/>
              <w:rPr>
                <w:i/>
              </w:rPr>
            </w:pPr>
            <w:proofErr w:type="spellStart"/>
            <w:r>
              <w:rPr>
                <w:i/>
              </w:rPr>
              <w:t>Lefroyella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F8C42DA" w14:textId="77777777" w:rsidR="00B23D92" w:rsidRDefault="00A407E4">
            <w:pPr>
              <w:jc w:val="center"/>
            </w:pPr>
            <w:r>
              <w:t>1490.199462</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2ED6FAD" w14:textId="77777777" w:rsidR="00B23D92" w:rsidRDefault="00A407E4">
            <w:pPr>
              <w:jc w:val="center"/>
            </w:pPr>
            <w:r>
              <w:t>1.933810661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9E20874" w14:textId="77777777" w:rsidR="00B23D92" w:rsidRDefault="00A407E4">
            <w:pPr>
              <w:jc w:val="center"/>
            </w:pPr>
            <w:r>
              <w:t>0.162044691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F6B245B" w14:textId="77777777" w:rsidR="00B23D92" w:rsidRDefault="00A407E4">
            <w:pPr>
              <w:jc w:val="center"/>
            </w:pPr>
            <w:r>
              <w:t>0.003</w:t>
            </w:r>
          </w:p>
        </w:tc>
      </w:tr>
      <w:tr w:rsidR="00B23D92" w14:paraId="07DBAA5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1292D68"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3BF9883" w14:textId="77777777" w:rsidR="00B23D92" w:rsidRDefault="00A407E4">
            <w:pPr>
              <w:jc w:val="center"/>
              <w:rPr>
                <w:i/>
              </w:rPr>
            </w:pPr>
            <w:proofErr w:type="spellStart"/>
            <w:r>
              <w:rPr>
                <w:i/>
              </w:rPr>
              <w:t>Hexactinella</w:t>
            </w:r>
            <w:proofErr w:type="spellEnd"/>
            <w:r>
              <w:rPr>
                <w:i/>
              </w:rPr>
              <w:t xml:space="preserve"> vs </w:t>
            </w:r>
            <w:proofErr w:type="spellStart"/>
            <w:r>
              <w:rPr>
                <w:i/>
              </w:rPr>
              <w:t>Neopetrosia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84AE077" w14:textId="77777777" w:rsidR="00B23D92" w:rsidRDefault="00A407E4">
            <w:pPr>
              <w:jc w:val="center"/>
            </w:pPr>
            <w:r>
              <w:t>1528.282679</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B91E6E9" w14:textId="77777777" w:rsidR="00B23D92" w:rsidRDefault="00A407E4">
            <w:pPr>
              <w:jc w:val="center"/>
            </w:pPr>
            <w:r>
              <w:t>2.016756931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7543C87" w14:textId="77777777" w:rsidR="00B23D92" w:rsidRDefault="00A407E4">
            <w:pPr>
              <w:jc w:val="center"/>
            </w:pPr>
            <w:r>
              <w:t>0.287420093</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5A2F69C" w14:textId="77777777" w:rsidR="00B23D92" w:rsidRDefault="00A407E4">
            <w:pPr>
              <w:jc w:val="center"/>
            </w:pPr>
            <w:r>
              <w:t>0.023</w:t>
            </w:r>
          </w:p>
        </w:tc>
      </w:tr>
      <w:tr w:rsidR="00B23D92" w14:paraId="4677F135"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122CC8F"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F0E5493" w14:textId="77777777" w:rsidR="00B23D92" w:rsidRDefault="00A407E4">
            <w:pPr>
              <w:jc w:val="center"/>
              <w:rPr>
                <w:i/>
              </w:rPr>
            </w:pPr>
            <w:proofErr w:type="spellStart"/>
            <w:r>
              <w:rPr>
                <w:i/>
              </w:rPr>
              <w:t>Hexactinella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3CF884E" w14:textId="77777777" w:rsidR="00B23D92" w:rsidRDefault="00A407E4">
            <w:pPr>
              <w:jc w:val="center"/>
            </w:pPr>
            <w:r>
              <w:t>1279.116247</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BAD10BF" w14:textId="77777777" w:rsidR="00B23D92" w:rsidRDefault="00A407E4">
            <w:pPr>
              <w:jc w:val="center"/>
            </w:pPr>
            <w:r>
              <w:t>1.715563797</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9684542" w14:textId="77777777" w:rsidR="00B23D92" w:rsidRDefault="00A407E4">
            <w:pPr>
              <w:jc w:val="center"/>
            </w:pPr>
            <w:r>
              <w:t>0.255460874</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035AE99" w14:textId="77777777" w:rsidR="00B23D92" w:rsidRDefault="00A407E4">
            <w:pPr>
              <w:jc w:val="center"/>
            </w:pPr>
            <w:r>
              <w:t>0.026</w:t>
            </w:r>
          </w:p>
        </w:tc>
      </w:tr>
      <w:tr w:rsidR="00B23D92" w14:paraId="54855F0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26D5EFE"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8E1D67E" w14:textId="77777777" w:rsidR="00B23D92" w:rsidRDefault="00A407E4">
            <w:pPr>
              <w:jc w:val="center"/>
              <w:rPr>
                <w:i/>
              </w:rPr>
            </w:pPr>
            <w:proofErr w:type="spellStart"/>
            <w:r>
              <w:rPr>
                <w:i/>
              </w:rPr>
              <w:t>Hexactinella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AEE7DA9" w14:textId="77777777" w:rsidR="00B23D92" w:rsidRDefault="00A407E4">
            <w:pPr>
              <w:jc w:val="center"/>
            </w:pPr>
            <w:r>
              <w:t>1031.760591</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A579DBA" w14:textId="77777777" w:rsidR="00B23D92" w:rsidRDefault="00A407E4">
            <w:pPr>
              <w:jc w:val="center"/>
            </w:pPr>
            <w:r>
              <w:t>1.378043633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E4AC089" w14:textId="77777777" w:rsidR="00B23D92" w:rsidRDefault="00A407E4">
            <w:pPr>
              <w:jc w:val="center"/>
            </w:pPr>
            <w:r>
              <w:t>0.121114286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4C92B0D" w14:textId="77777777" w:rsidR="00B23D92" w:rsidRDefault="00A407E4">
            <w:pPr>
              <w:jc w:val="center"/>
            </w:pPr>
            <w:r>
              <w:t>0.008</w:t>
            </w:r>
          </w:p>
        </w:tc>
      </w:tr>
      <w:tr w:rsidR="00B23D92" w14:paraId="55D9A20F"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B9C3A9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3803D32" w14:textId="77777777" w:rsidR="00B23D92" w:rsidRDefault="00A407E4">
            <w:pPr>
              <w:jc w:val="center"/>
              <w:rPr>
                <w:i/>
              </w:rPr>
            </w:pPr>
            <w:proofErr w:type="spellStart"/>
            <w:r>
              <w:rPr>
                <w:i/>
              </w:rPr>
              <w:t>Hexactinella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9B8838C" w14:textId="77777777" w:rsidR="00B23D92" w:rsidRDefault="00A407E4">
            <w:pPr>
              <w:jc w:val="center"/>
            </w:pPr>
            <w:r>
              <w:t>1092.403853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69B90A4" w14:textId="77777777" w:rsidR="00B23D92" w:rsidRDefault="00A407E4">
            <w:pPr>
              <w:jc w:val="center"/>
            </w:pPr>
            <w:r>
              <w:t>1.398058149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908A3F2" w14:textId="77777777" w:rsidR="00B23D92" w:rsidRDefault="00A407E4">
            <w:pPr>
              <w:jc w:val="center"/>
            </w:pPr>
            <w:r>
              <w:t>0.134453773</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B862F84" w14:textId="77777777" w:rsidR="00B23D92" w:rsidRDefault="00A407E4">
            <w:pPr>
              <w:jc w:val="center"/>
            </w:pPr>
            <w:r>
              <w:t>0.008</w:t>
            </w:r>
          </w:p>
        </w:tc>
      </w:tr>
      <w:tr w:rsidR="00B23D92" w14:paraId="2EC7C85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92B01C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1EEF699" w14:textId="77777777" w:rsidR="00B23D92" w:rsidRDefault="00A407E4">
            <w:pPr>
              <w:jc w:val="center"/>
              <w:rPr>
                <w:i/>
              </w:rPr>
            </w:pPr>
            <w:proofErr w:type="spellStart"/>
            <w:r>
              <w:rPr>
                <w:i/>
              </w:rPr>
              <w:t>Calthropella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77708DF" w14:textId="77777777" w:rsidR="00B23D92" w:rsidRDefault="00A407E4">
            <w:pPr>
              <w:jc w:val="center"/>
            </w:pPr>
            <w:r>
              <w:t>1540.655338</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C9C432E" w14:textId="77777777" w:rsidR="00B23D92" w:rsidRDefault="00A407E4">
            <w:pPr>
              <w:jc w:val="center"/>
            </w:pPr>
            <w:r>
              <w:t>2.088038631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1CA1253" w14:textId="77777777" w:rsidR="00B23D92" w:rsidRDefault="00A407E4">
            <w:pPr>
              <w:jc w:val="center"/>
            </w:pPr>
            <w:r>
              <w:t>0.188314516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02DF974" w14:textId="77777777" w:rsidR="00B23D92" w:rsidRDefault="00A407E4">
            <w:pPr>
              <w:jc w:val="center"/>
            </w:pPr>
            <w:r>
              <w:t>0.016</w:t>
            </w:r>
          </w:p>
        </w:tc>
      </w:tr>
      <w:tr w:rsidR="00B23D92" w14:paraId="769EA728"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15E3695"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660BEB4" w14:textId="77777777" w:rsidR="00B23D92" w:rsidRDefault="00A407E4">
            <w:pPr>
              <w:jc w:val="center"/>
              <w:rPr>
                <w:i/>
              </w:rPr>
            </w:pPr>
            <w:proofErr w:type="spellStart"/>
            <w:r>
              <w:rPr>
                <w:i/>
              </w:rPr>
              <w:t>Calthropella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880F1A8" w14:textId="77777777" w:rsidR="00B23D92" w:rsidRDefault="00A407E4">
            <w:pPr>
              <w:jc w:val="center"/>
            </w:pPr>
            <w:r>
              <w:t>1700.631084</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5C393F1" w14:textId="77777777" w:rsidR="00B23D92" w:rsidRDefault="00A407E4">
            <w:pPr>
              <w:jc w:val="center"/>
            </w:pPr>
            <w:r>
              <w:t>2.199384729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B0F838F" w14:textId="77777777" w:rsidR="00B23D92" w:rsidRDefault="00A407E4">
            <w:pPr>
              <w:jc w:val="center"/>
            </w:pPr>
            <w:r>
              <w:t>0.215638961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D36B3DB" w14:textId="77777777" w:rsidR="00B23D92" w:rsidRDefault="00A407E4">
            <w:pPr>
              <w:jc w:val="center"/>
            </w:pPr>
            <w:r>
              <w:t>0.029</w:t>
            </w:r>
          </w:p>
        </w:tc>
      </w:tr>
      <w:tr w:rsidR="00B23D92" w14:paraId="1BD2F763"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3F7F982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CFBE15D" w14:textId="77777777" w:rsidR="00B23D92" w:rsidRDefault="00A407E4">
            <w:pPr>
              <w:jc w:val="center"/>
              <w:rPr>
                <w:i/>
              </w:rPr>
            </w:pPr>
            <w:proofErr w:type="spellStart"/>
            <w:r>
              <w:rPr>
                <w:i/>
              </w:rPr>
              <w:t>Svenzea</w:t>
            </w:r>
            <w:proofErr w:type="spellEnd"/>
            <w:r>
              <w:rPr>
                <w:i/>
              </w:rPr>
              <w:t xml:space="preserve"> vs </w:t>
            </w:r>
            <w:proofErr w:type="spellStart"/>
            <w:r>
              <w:rPr>
                <w:i/>
              </w:rPr>
              <w:t>Neopetrosia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601692E" w14:textId="77777777" w:rsidR="00B23D92" w:rsidRDefault="00A407E4">
            <w:pPr>
              <w:jc w:val="center"/>
            </w:pPr>
            <w:r>
              <w:t>1321.780668</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F2CCC9E" w14:textId="77777777" w:rsidR="00B23D92" w:rsidRDefault="00A407E4">
            <w:pPr>
              <w:jc w:val="center"/>
            </w:pPr>
            <w:r>
              <w:t>1.83984181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4B2D177" w14:textId="77777777" w:rsidR="00B23D92" w:rsidRDefault="00A407E4">
            <w:pPr>
              <w:jc w:val="center"/>
            </w:pPr>
            <w:r>
              <w:t>0.268988942</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B1ABD0B" w14:textId="77777777" w:rsidR="00B23D92" w:rsidRDefault="00A407E4">
            <w:pPr>
              <w:jc w:val="center"/>
            </w:pPr>
            <w:r>
              <w:t>0.024</w:t>
            </w:r>
          </w:p>
        </w:tc>
      </w:tr>
      <w:tr w:rsidR="00B23D92" w14:paraId="7872BFB6"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76940C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BE69B0F" w14:textId="77777777" w:rsidR="00B23D92" w:rsidRDefault="00A407E4">
            <w:pPr>
              <w:jc w:val="center"/>
              <w:rPr>
                <w:i/>
              </w:rPr>
            </w:pPr>
            <w:proofErr w:type="spellStart"/>
            <w:r>
              <w:rPr>
                <w:i/>
              </w:rPr>
              <w:t>Svenzea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8D771F5" w14:textId="77777777" w:rsidR="00B23D92" w:rsidRDefault="00A407E4">
            <w:pPr>
              <w:jc w:val="center"/>
            </w:pPr>
            <w:r>
              <w:t>1135.189711</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C3B7FDF" w14:textId="77777777" w:rsidR="00B23D92" w:rsidRDefault="00A407E4">
            <w:pPr>
              <w:jc w:val="center"/>
            </w:pPr>
            <w:r>
              <w:t>1.607407697</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1A56CE0" w14:textId="77777777" w:rsidR="00B23D92" w:rsidRDefault="00A407E4">
            <w:pPr>
              <w:jc w:val="center"/>
            </w:pPr>
            <w:r>
              <w:t>0.243273576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24E7F33" w14:textId="77777777" w:rsidR="00B23D92" w:rsidRDefault="00A407E4">
            <w:pPr>
              <w:jc w:val="center"/>
            </w:pPr>
            <w:r>
              <w:t>0.034</w:t>
            </w:r>
          </w:p>
        </w:tc>
      </w:tr>
      <w:tr w:rsidR="00B23D92" w14:paraId="605640E1"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531907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97F2B79" w14:textId="77777777" w:rsidR="00B23D92" w:rsidRDefault="00A407E4">
            <w:pPr>
              <w:jc w:val="center"/>
              <w:rPr>
                <w:i/>
              </w:rPr>
            </w:pPr>
            <w:proofErr w:type="spellStart"/>
            <w:r>
              <w:rPr>
                <w:i/>
              </w:rPr>
              <w:t>Svenzea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EB3946D" w14:textId="77777777" w:rsidR="00B23D92" w:rsidRDefault="00A407E4">
            <w:pPr>
              <w:jc w:val="center"/>
            </w:pPr>
            <w:r>
              <w:t>1697.840875</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A5200C7" w14:textId="77777777" w:rsidR="00B23D92" w:rsidRDefault="00A407E4">
            <w:pPr>
              <w:jc w:val="center"/>
            </w:pPr>
            <w:r>
              <w:t>2.328909319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6F48A57" w14:textId="77777777" w:rsidR="00B23D92" w:rsidRDefault="00A407E4">
            <w:pPr>
              <w:jc w:val="center"/>
            </w:pPr>
            <w:r>
              <w:t>0.188898244</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E6C005A" w14:textId="77777777" w:rsidR="00B23D92" w:rsidRDefault="00A407E4">
            <w:pPr>
              <w:jc w:val="center"/>
            </w:pPr>
            <w:r>
              <w:t>0.011</w:t>
            </w:r>
          </w:p>
        </w:tc>
      </w:tr>
      <w:tr w:rsidR="00B23D92" w14:paraId="61D966CF"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803DCD0"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73B1909" w14:textId="77777777" w:rsidR="00B23D92" w:rsidRDefault="00A407E4">
            <w:pPr>
              <w:jc w:val="center"/>
              <w:rPr>
                <w:i/>
              </w:rPr>
            </w:pPr>
            <w:proofErr w:type="spellStart"/>
            <w:r>
              <w:rPr>
                <w:i/>
              </w:rPr>
              <w:t>Svenzea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13C69AD" w14:textId="77777777" w:rsidR="00B23D92" w:rsidRDefault="00A407E4">
            <w:pPr>
              <w:jc w:val="center"/>
            </w:pPr>
            <w:r>
              <w:t>1826.588713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5AEF1FA" w14:textId="77777777" w:rsidR="00B23D92" w:rsidRDefault="00A407E4">
            <w:pPr>
              <w:jc w:val="center"/>
            </w:pPr>
            <w:r>
              <w:t>2.404990743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38605BF" w14:textId="77777777" w:rsidR="00B23D92" w:rsidRDefault="00A407E4">
            <w:pPr>
              <w:jc w:val="center"/>
            </w:pPr>
            <w:r>
              <w:t>0.210871784</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7974907" w14:textId="77777777" w:rsidR="00B23D92" w:rsidRDefault="00A407E4">
            <w:pPr>
              <w:jc w:val="center"/>
            </w:pPr>
            <w:r>
              <w:t>0.005</w:t>
            </w:r>
          </w:p>
        </w:tc>
      </w:tr>
      <w:tr w:rsidR="00B23D92" w14:paraId="6ABFC03A"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C4A0829"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F27FB7C" w14:textId="77777777" w:rsidR="00B23D92" w:rsidRDefault="00A407E4">
            <w:pPr>
              <w:jc w:val="center"/>
              <w:rPr>
                <w:i/>
              </w:rPr>
            </w:pPr>
            <w:proofErr w:type="spellStart"/>
            <w:r>
              <w:rPr>
                <w:i/>
              </w:rPr>
              <w:t>Neopetrosia</w:t>
            </w:r>
            <w:proofErr w:type="spellEnd"/>
            <w:r>
              <w:rPr>
                <w:i/>
              </w:rPr>
              <w:t xml:space="preserve"> vs </w:t>
            </w:r>
            <w:proofErr w:type="spellStart"/>
            <w:r>
              <w:rPr>
                <w:i/>
              </w:rPr>
              <w:t>Petrosia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BE7C825" w14:textId="77777777" w:rsidR="00B23D92" w:rsidRDefault="00A407E4">
            <w:pPr>
              <w:jc w:val="center"/>
            </w:pPr>
            <w:r>
              <w:t>1350.887486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5F61646" w14:textId="77777777" w:rsidR="00B23D92" w:rsidRDefault="00A407E4">
            <w:pPr>
              <w:jc w:val="center"/>
            </w:pPr>
            <w:r>
              <w:t>1.658298862</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CC14562" w14:textId="77777777" w:rsidR="00B23D92" w:rsidRDefault="00A407E4">
            <w:pPr>
              <w:jc w:val="center"/>
            </w:pPr>
            <w:r>
              <w:t>0.249057439</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D8FA527" w14:textId="77777777" w:rsidR="00B23D92" w:rsidRDefault="00A407E4">
            <w:pPr>
              <w:jc w:val="center"/>
            </w:pPr>
            <w:r>
              <w:t>0.029</w:t>
            </w:r>
          </w:p>
        </w:tc>
      </w:tr>
      <w:tr w:rsidR="00B23D92" w14:paraId="6BD79A94"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93E62F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96754CD" w14:textId="77777777" w:rsidR="00B23D92" w:rsidRDefault="00A407E4">
            <w:pPr>
              <w:jc w:val="center"/>
              <w:rPr>
                <w:i/>
              </w:rPr>
            </w:pPr>
            <w:proofErr w:type="spellStart"/>
            <w:r>
              <w:rPr>
                <w:i/>
              </w:rPr>
              <w:t>Neopetrosia</w:t>
            </w:r>
            <w:proofErr w:type="spellEnd"/>
            <w:r>
              <w:rPr>
                <w:i/>
              </w:rPr>
              <w:t xml:space="preserve"> vs </w:t>
            </w:r>
            <w:proofErr w:type="spellStart"/>
            <w:r>
              <w:rPr>
                <w:i/>
              </w:rPr>
              <w:t>Aciculites</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C2D29B8" w14:textId="77777777" w:rsidR="00B23D92" w:rsidRDefault="00A407E4">
            <w:pPr>
              <w:jc w:val="center"/>
            </w:pPr>
            <w:r>
              <w:t>1800.607826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BA64B3E" w14:textId="77777777" w:rsidR="00B23D92" w:rsidRDefault="00A407E4">
            <w:pPr>
              <w:jc w:val="center"/>
            </w:pPr>
            <w:r>
              <w:t>2.263384999</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5A1435F" w14:textId="77777777" w:rsidR="00B23D92" w:rsidRDefault="00A407E4">
            <w:pPr>
              <w:jc w:val="center"/>
            </w:pPr>
            <w:r>
              <w:t>0.311615727</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6A24FAF" w14:textId="77777777" w:rsidR="00B23D92" w:rsidRDefault="00A407E4">
            <w:pPr>
              <w:jc w:val="center"/>
            </w:pPr>
            <w:r>
              <w:t>0.026</w:t>
            </w:r>
          </w:p>
        </w:tc>
      </w:tr>
      <w:tr w:rsidR="00B23D92" w14:paraId="27B8AEE3"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9520DD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BE99E23" w14:textId="77777777" w:rsidR="00B23D92" w:rsidRDefault="00A407E4">
            <w:pPr>
              <w:jc w:val="center"/>
              <w:rPr>
                <w:i/>
              </w:rPr>
            </w:pPr>
            <w:proofErr w:type="spellStart"/>
            <w:r>
              <w:rPr>
                <w:i/>
              </w:rPr>
              <w:t>Neopetrosia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C6484EB" w14:textId="77777777" w:rsidR="00B23D92" w:rsidRDefault="00A407E4">
            <w:pPr>
              <w:jc w:val="center"/>
            </w:pPr>
            <w:r>
              <w:t>1661.47933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74C3444" w14:textId="77777777" w:rsidR="00B23D92" w:rsidRDefault="00A407E4">
            <w:pPr>
              <w:jc w:val="center"/>
            </w:pPr>
            <w:r>
              <w:t>2.245334557</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17DE927" w14:textId="77777777" w:rsidR="00B23D92" w:rsidRDefault="00A407E4">
            <w:pPr>
              <w:jc w:val="center"/>
            </w:pPr>
            <w:r>
              <w:t>0.272315761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666257A" w14:textId="77777777" w:rsidR="00B23D92" w:rsidRDefault="00A407E4">
            <w:pPr>
              <w:jc w:val="center"/>
            </w:pPr>
            <w:r>
              <w:t>0.03</w:t>
            </w:r>
          </w:p>
        </w:tc>
      </w:tr>
      <w:tr w:rsidR="00B23D92" w14:paraId="430CABF3"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319F92D"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67934D3" w14:textId="77777777" w:rsidR="00B23D92" w:rsidRDefault="00A407E4">
            <w:pPr>
              <w:jc w:val="center"/>
              <w:rPr>
                <w:i/>
              </w:rPr>
            </w:pPr>
            <w:proofErr w:type="spellStart"/>
            <w:r>
              <w:rPr>
                <w:i/>
              </w:rPr>
              <w:t>Neopetrosia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2EC57B2" w14:textId="77777777" w:rsidR="00B23D92" w:rsidRDefault="00A407E4">
            <w:pPr>
              <w:jc w:val="center"/>
            </w:pPr>
            <w:r>
              <w:t>2254.248316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FED27B9" w14:textId="77777777" w:rsidR="00B23D92" w:rsidRDefault="00A407E4">
            <w:pPr>
              <w:jc w:val="center"/>
            </w:pPr>
            <w:r>
              <w:t>3.024367282</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819B8CD" w14:textId="77777777" w:rsidR="00B23D92" w:rsidRDefault="00A407E4">
            <w:pPr>
              <w:jc w:val="center"/>
            </w:pPr>
            <w:r>
              <w:t>0.21565089</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DD36D15" w14:textId="77777777" w:rsidR="00B23D92" w:rsidRDefault="00A407E4">
            <w:pPr>
              <w:jc w:val="center"/>
            </w:pPr>
            <w:r>
              <w:t>0.002</w:t>
            </w:r>
          </w:p>
        </w:tc>
      </w:tr>
      <w:tr w:rsidR="00B23D92" w14:paraId="6CF15741"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582D63A4"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05466AA" w14:textId="77777777" w:rsidR="00B23D92" w:rsidRDefault="00A407E4">
            <w:pPr>
              <w:jc w:val="center"/>
              <w:rPr>
                <w:i/>
              </w:rPr>
            </w:pPr>
            <w:proofErr w:type="spellStart"/>
            <w:r>
              <w:rPr>
                <w:i/>
              </w:rPr>
              <w:t>Neopetrosia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0F36AAA" w14:textId="77777777" w:rsidR="00B23D92" w:rsidRDefault="00A407E4">
            <w:pPr>
              <w:jc w:val="center"/>
            </w:pPr>
            <w:r>
              <w:t>2322.923449</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54FCC9B" w14:textId="77777777" w:rsidR="00B23D92" w:rsidRDefault="00A407E4">
            <w:pPr>
              <w:jc w:val="center"/>
            </w:pPr>
            <w:r>
              <w:t>2.999568655</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1692FC6" w14:textId="77777777" w:rsidR="00B23D92" w:rsidRDefault="00A407E4">
            <w:pPr>
              <w:jc w:val="center"/>
            </w:pPr>
            <w:r>
              <w:t>0.230743707</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B5A941F" w14:textId="77777777" w:rsidR="00B23D92" w:rsidRDefault="00A407E4">
            <w:pPr>
              <w:jc w:val="center"/>
            </w:pPr>
            <w:r>
              <w:t>0.002</w:t>
            </w:r>
          </w:p>
        </w:tc>
      </w:tr>
      <w:tr w:rsidR="00B23D92" w14:paraId="0265941B"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1AD4B55"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02FB2F3" w14:textId="77777777" w:rsidR="00B23D92" w:rsidRDefault="00A407E4">
            <w:pPr>
              <w:jc w:val="center"/>
              <w:rPr>
                <w:i/>
              </w:rPr>
            </w:pPr>
            <w:proofErr w:type="spellStart"/>
            <w:r>
              <w:rPr>
                <w:i/>
              </w:rPr>
              <w:t>Petrosia</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0F10186" w14:textId="77777777" w:rsidR="00B23D92" w:rsidRDefault="00A407E4">
            <w:pPr>
              <w:jc w:val="center"/>
            </w:pPr>
            <w:r>
              <w:t>1092.317003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8D45C27" w14:textId="77777777" w:rsidR="00B23D92" w:rsidRDefault="00A407E4">
            <w:pPr>
              <w:jc w:val="center"/>
            </w:pPr>
            <w:r>
              <w:t>1.36126903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5E0225B" w14:textId="77777777" w:rsidR="00B23D92" w:rsidRDefault="00A407E4">
            <w:pPr>
              <w:jc w:val="center"/>
            </w:pPr>
            <w:r>
              <w:t>0.213993312</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292BCE5" w14:textId="77777777" w:rsidR="00B23D92" w:rsidRDefault="00A407E4">
            <w:pPr>
              <w:jc w:val="center"/>
            </w:pPr>
            <w:r>
              <w:t>0.025</w:t>
            </w:r>
          </w:p>
        </w:tc>
      </w:tr>
      <w:tr w:rsidR="00B23D92" w14:paraId="59B785A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0DEF8D7A"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A13479B" w14:textId="77777777" w:rsidR="00B23D92" w:rsidRDefault="00A407E4">
            <w:pPr>
              <w:jc w:val="center"/>
              <w:rPr>
                <w:i/>
              </w:rPr>
            </w:pPr>
            <w:proofErr w:type="spellStart"/>
            <w:r>
              <w:rPr>
                <w:i/>
              </w:rPr>
              <w:t>Petrosia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0AEDE54" w14:textId="77777777" w:rsidR="00B23D92" w:rsidRDefault="00A407E4">
            <w:pPr>
              <w:jc w:val="center"/>
            </w:pPr>
            <w:r>
              <w:t>1742.177094</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F93E7E7" w14:textId="77777777" w:rsidR="00B23D92" w:rsidRDefault="00A407E4">
            <w:pPr>
              <w:jc w:val="center"/>
            </w:pPr>
            <w:r>
              <w:t>2.241811548</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83442EB" w14:textId="77777777" w:rsidR="00B23D92" w:rsidRDefault="00A407E4">
            <w:pPr>
              <w:jc w:val="center"/>
            </w:pPr>
            <w:r>
              <w:t>0.183127435</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7F7D51C" w14:textId="77777777" w:rsidR="00B23D92" w:rsidRDefault="00A407E4">
            <w:pPr>
              <w:jc w:val="center"/>
            </w:pPr>
            <w:r>
              <w:t>0.003</w:t>
            </w:r>
          </w:p>
        </w:tc>
      </w:tr>
      <w:tr w:rsidR="00B23D92" w14:paraId="5186F617"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08F9336"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F0F7142" w14:textId="77777777" w:rsidR="00B23D92" w:rsidRDefault="00A407E4">
            <w:pPr>
              <w:jc w:val="center"/>
              <w:rPr>
                <w:i/>
              </w:rPr>
            </w:pPr>
            <w:proofErr w:type="spellStart"/>
            <w:r>
              <w:rPr>
                <w:i/>
              </w:rPr>
              <w:t>Petrosia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E78C785" w14:textId="77777777" w:rsidR="00B23D92" w:rsidRDefault="00A407E4">
            <w:pPr>
              <w:jc w:val="center"/>
            </w:pPr>
            <w:r>
              <w:t>1891.448956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A8B0B4A" w14:textId="77777777" w:rsidR="00B23D92" w:rsidRDefault="00A407E4">
            <w:pPr>
              <w:jc w:val="center"/>
            </w:pPr>
            <w:r>
              <w:t>2.326663971</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33CE4C8" w14:textId="77777777" w:rsidR="00B23D92" w:rsidRDefault="00A407E4">
            <w:pPr>
              <w:jc w:val="center"/>
            </w:pPr>
            <w:r>
              <w:t>0.205414761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221B0C3" w14:textId="77777777" w:rsidR="00B23D92" w:rsidRDefault="00A407E4">
            <w:pPr>
              <w:jc w:val="center"/>
            </w:pPr>
            <w:r>
              <w:t>0.005</w:t>
            </w:r>
          </w:p>
        </w:tc>
      </w:tr>
      <w:tr w:rsidR="00B23D92" w14:paraId="268D9CAD"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419BB49C"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D6C9FDD" w14:textId="77777777" w:rsidR="00B23D92" w:rsidRDefault="00A407E4">
            <w:pPr>
              <w:jc w:val="center"/>
              <w:rPr>
                <w:i/>
              </w:rPr>
            </w:pPr>
            <w:proofErr w:type="spellStart"/>
            <w:r>
              <w:rPr>
                <w:i/>
              </w:rPr>
              <w:t>Aciculites</w:t>
            </w:r>
            <w:proofErr w:type="spellEnd"/>
            <w:r>
              <w:rPr>
                <w:i/>
              </w:rPr>
              <w:t xml:space="preserve"> vs </w:t>
            </w:r>
            <w:proofErr w:type="spellStart"/>
            <w:r>
              <w:rPr>
                <w:i/>
              </w:rPr>
              <w:t>Geodia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B3D96F0" w14:textId="77777777" w:rsidR="00B23D92" w:rsidRDefault="00A407E4">
            <w:pPr>
              <w:jc w:val="center"/>
            </w:pPr>
            <w:r>
              <w:t>1226.260616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4D42AC3" w14:textId="77777777" w:rsidR="00B23D92" w:rsidRDefault="00A407E4">
            <w:pPr>
              <w:jc w:val="center"/>
            </w:pPr>
            <w:r>
              <w:t>1.565424475</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7A794FCE" w14:textId="77777777" w:rsidR="00B23D92" w:rsidRDefault="00A407E4">
            <w:pPr>
              <w:jc w:val="center"/>
            </w:pPr>
            <w:r>
              <w:t>0.238434618</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AF7914B" w14:textId="77777777" w:rsidR="00B23D92" w:rsidRDefault="00A407E4">
            <w:pPr>
              <w:jc w:val="center"/>
            </w:pPr>
            <w:r>
              <w:t>0.03</w:t>
            </w:r>
          </w:p>
        </w:tc>
      </w:tr>
      <w:tr w:rsidR="00B23D92" w14:paraId="19DEBFA9"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21C055B1"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AA42DA8" w14:textId="77777777" w:rsidR="00B23D92" w:rsidRDefault="00A407E4">
            <w:pPr>
              <w:jc w:val="center"/>
              <w:rPr>
                <w:i/>
              </w:rPr>
            </w:pPr>
            <w:proofErr w:type="spellStart"/>
            <w:r>
              <w:rPr>
                <w:i/>
              </w:rPr>
              <w:t>Aciculites</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7787560" w14:textId="77777777" w:rsidR="00B23D92" w:rsidRDefault="00A407E4">
            <w:pPr>
              <w:jc w:val="center"/>
            </w:pPr>
            <w:r>
              <w:t>2099.309444</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33BBA92" w14:textId="77777777" w:rsidR="00B23D92" w:rsidRDefault="00A407E4">
            <w:pPr>
              <w:jc w:val="center"/>
            </w:pPr>
            <w:r>
              <w:t>2.734947617</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5712C96" w14:textId="77777777" w:rsidR="00B23D92" w:rsidRDefault="00A407E4">
            <w:pPr>
              <w:jc w:val="center"/>
            </w:pPr>
            <w:r>
              <w:t>0.214759236</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1C83D27" w14:textId="77777777" w:rsidR="00B23D92" w:rsidRDefault="00A407E4">
            <w:pPr>
              <w:jc w:val="center"/>
            </w:pPr>
            <w:r>
              <w:t>0.012</w:t>
            </w:r>
          </w:p>
        </w:tc>
      </w:tr>
      <w:tr w:rsidR="00B23D92" w14:paraId="0C7435A4"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116B7C9B"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398015A" w14:textId="77777777" w:rsidR="00B23D92" w:rsidRDefault="00A407E4">
            <w:pPr>
              <w:jc w:val="center"/>
              <w:rPr>
                <w:i/>
              </w:rPr>
            </w:pPr>
            <w:proofErr w:type="spellStart"/>
            <w:r>
              <w:rPr>
                <w:i/>
              </w:rPr>
              <w:t>Aciculites</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978B8A1" w14:textId="77777777" w:rsidR="00B23D92" w:rsidRDefault="00A407E4">
            <w:pPr>
              <w:jc w:val="center"/>
            </w:pPr>
            <w:r>
              <w:t>2257.174676</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74FD7A7" w14:textId="77777777" w:rsidR="00B23D92" w:rsidRDefault="00A407E4">
            <w:pPr>
              <w:jc w:val="center"/>
            </w:pPr>
            <w:r>
              <w:t>2.813232913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D10C902" w14:textId="77777777" w:rsidR="00B23D92" w:rsidRDefault="00A407E4">
            <w:pPr>
              <w:jc w:val="center"/>
            </w:pPr>
            <w:r>
              <w:t>0.238142508</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7FC1311" w14:textId="77777777" w:rsidR="00B23D92" w:rsidRDefault="00A407E4">
            <w:pPr>
              <w:jc w:val="center"/>
            </w:pPr>
            <w:r>
              <w:t>0.008</w:t>
            </w:r>
          </w:p>
        </w:tc>
      </w:tr>
      <w:tr w:rsidR="00B23D92" w14:paraId="6E23FACC"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613A8C79"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E2BEB21" w14:textId="77777777" w:rsidR="00B23D92" w:rsidRDefault="00A407E4">
            <w:pPr>
              <w:jc w:val="center"/>
              <w:rPr>
                <w:i/>
              </w:rPr>
            </w:pPr>
            <w:proofErr w:type="spellStart"/>
            <w:r>
              <w:rPr>
                <w:i/>
              </w:rPr>
              <w:t>Geodia</w:t>
            </w:r>
            <w:proofErr w:type="spellEnd"/>
            <w:r>
              <w:rPr>
                <w:i/>
              </w:rPr>
              <w:t xml:space="preserve"> vs </w:t>
            </w:r>
            <w:proofErr w:type="spellStart"/>
            <w:r>
              <w:rPr>
                <w:i/>
              </w:rPr>
              <w:t>Dactylocalyx</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5E81D6B" w14:textId="77777777" w:rsidR="00B23D92" w:rsidRDefault="00A407E4">
            <w:pPr>
              <w:jc w:val="center"/>
            </w:pPr>
            <w:r>
              <w:t>1560.413681</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4BD4FD7" w14:textId="77777777" w:rsidR="00B23D92" w:rsidRDefault="00A407E4">
            <w:pPr>
              <w:jc w:val="center"/>
            </w:pPr>
            <w:r>
              <w:t>2.109186183</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6DACA6E5" w14:textId="77777777" w:rsidR="00B23D92" w:rsidRDefault="00A407E4">
            <w:pPr>
              <w:jc w:val="center"/>
            </w:pPr>
            <w:r>
              <w:t>0.160893754</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38B9D73" w14:textId="77777777" w:rsidR="00B23D92" w:rsidRDefault="00A407E4">
            <w:pPr>
              <w:jc w:val="center"/>
            </w:pPr>
            <w:r>
              <w:t>0.001</w:t>
            </w:r>
          </w:p>
        </w:tc>
      </w:tr>
      <w:tr w:rsidR="00B23D92" w14:paraId="23EDE6B6"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55962E3"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1338532" w14:textId="77777777" w:rsidR="00B23D92" w:rsidRDefault="00A407E4">
            <w:pPr>
              <w:jc w:val="center"/>
              <w:rPr>
                <w:i/>
              </w:rPr>
            </w:pPr>
            <w:proofErr w:type="spellStart"/>
            <w:r>
              <w:rPr>
                <w:i/>
              </w:rPr>
              <w:t>Geodia</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308983D7" w14:textId="77777777" w:rsidR="00B23D92" w:rsidRDefault="00A407E4">
            <w:pPr>
              <w:jc w:val="center"/>
            </w:pPr>
            <w:r>
              <w:t>1884.724231</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6939D2F" w14:textId="77777777" w:rsidR="00B23D92" w:rsidRDefault="00A407E4">
            <w:pPr>
              <w:jc w:val="center"/>
            </w:pPr>
            <w:r>
              <w:t>2.453043687</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0801DD65" w14:textId="77777777" w:rsidR="00B23D92" w:rsidRDefault="00A407E4">
            <w:pPr>
              <w:jc w:val="center"/>
            </w:pPr>
            <w:r>
              <w:t>0.196983464</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A972832" w14:textId="77777777" w:rsidR="00B23D92" w:rsidRDefault="00A407E4">
            <w:pPr>
              <w:jc w:val="center"/>
            </w:pPr>
            <w:r>
              <w:t>0.006</w:t>
            </w:r>
          </w:p>
        </w:tc>
      </w:tr>
      <w:tr w:rsidR="00B23D92" w14:paraId="203A088E" w14:textId="77777777" w:rsidTr="00A407E4">
        <w:trPr>
          <w:trHeight w:val="293"/>
          <w:jc w:val="center"/>
        </w:trPr>
        <w:tc>
          <w:tcPr>
            <w:tcW w:w="855" w:type="dxa"/>
            <w:vMerge/>
            <w:tcBorders>
              <w:top w:val="single" w:sz="4" w:space="0" w:color="000000"/>
              <w:left w:val="single" w:sz="4" w:space="0" w:color="000000"/>
              <w:bottom w:val="single" w:sz="4" w:space="0" w:color="000000"/>
              <w:right w:val="single" w:sz="4" w:space="0" w:color="000000"/>
            </w:tcBorders>
            <w:tcMar>
              <w:top w:w="-240" w:type="dxa"/>
              <w:left w:w="-240" w:type="dxa"/>
              <w:bottom w:w="-240" w:type="dxa"/>
              <w:right w:w="-240" w:type="dxa"/>
            </w:tcMar>
            <w:vAlign w:val="center"/>
          </w:tcPr>
          <w:p w14:paraId="78B89C7F" w14:textId="77777777" w:rsidR="00B23D92" w:rsidRDefault="00B23D92">
            <w:pPr>
              <w:jc w:val="center"/>
              <w:rPr>
                <w:i/>
              </w:rPr>
            </w:pPr>
          </w:p>
        </w:tc>
        <w:tc>
          <w:tcPr>
            <w:tcW w:w="32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D589FCF" w14:textId="77777777" w:rsidR="00B23D92" w:rsidRDefault="00A407E4">
            <w:pPr>
              <w:jc w:val="center"/>
              <w:rPr>
                <w:i/>
              </w:rPr>
            </w:pPr>
            <w:proofErr w:type="spellStart"/>
            <w:r>
              <w:rPr>
                <w:i/>
              </w:rPr>
              <w:t>Dactylocalyx</w:t>
            </w:r>
            <w:proofErr w:type="spellEnd"/>
            <w:r>
              <w:rPr>
                <w:i/>
              </w:rPr>
              <w:t xml:space="preserve"> vs </w:t>
            </w:r>
            <w:proofErr w:type="spellStart"/>
            <w:r>
              <w:rPr>
                <w:i/>
              </w:rPr>
              <w:t>Verrucocoeloidea</w:t>
            </w:r>
            <w:proofErr w:type="spellEnd"/>
          </w:p>
        </w:tc>
        <w:tc>
          <w:tcPr>
            <w:tcW w:w="1545"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2BF7A2CA" w14:textId="77777777" w:rsidR="00B23D92" w:rsidRDefault="00A407E4">
            <w:pPr>
              <w:jc w:val="center"/>
            </w:pPr>
            <w:r>
              <w:t>1960.099173</w:t>
            </w:r>
          </w:p>
        </w:tc>
        <w:tc>
          <w:tcPr>
            <w:tcW w:w="159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562CEA03" w14:textId="77777777" w:rsidR="00B23D92" w:rsidRDefault="00A407E4">
            <w:pPr>
              <w:jc w:val="center"/>
            </w:pPr>
            <w:r>
              <w:t>2.569527594</w:t>
            </w:r>
          </w:p>
        </w:tc>
        <w:tc>
          <w:tcPr>
            <w:tcW w:w="141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141A4BA3" w14:textId="77777777" w:rsidR="00B23D92" w:rsidRDefault="00A407E4">
            <w:pPr>
              <w:jc w:val="center"/>
            </w:pPr>
            <w:r>
              <w:t>0.1462491</w:t>
            </w:r>
          </w:p>
        </w:tc>
        <w:tc>
          <w:tcPr>
            <w:tcW w:w="1140" w:type="dxa"/>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vAlign w:val="center"/>
          </w:tcPr>
          <w:p w14:paraId="4FD457D3" w14:textId="77777777" w:rsidR="00B23D92" w:rsidRDefault="00A407E4">
            <w:pPr>
              <w:jc w:val="center"/>
            </w:pPr>
            <w:r>
              <w:t>0.001</w:t>
            </w:r>
          </w:p>
        </w:tc>
      </w:tr>
    </w:tbl>
    <w:p w14:paraId="6D66ED53" w14:textId="77777777" w:rsidR="00B23D92" w:rsidRDefault="00B23D92">
      <w:pPr>
        <w:pStyle w:val="Titre2"/>
        <w:spacing w:line="360" w:lineRule="auto"/>
        <w:jc w:val="left"/>
        <w:sectPr w:rsidR="00B23D92">
          <w:headerReference w:type="default" r:id="rId8"/>
          <w:footerReference w:type="default" r:id="rId9"/>
          <w:pgSz w:w="11909" w:h="16834"/>
          <w:pgMar w:top="283" w:right="716" w:bottom="806" w:left="850" w:header="283" w:footer="283" w:gutter="0"/>
          <w:pgNumType w:start="1"/>
          <w:cols w:space="720"/>
        </w:sectPr>
      </w:pPr>
      <w:bookmarkStart w:id="17" w:name="_c19dvcoritg3" w:colFirst="0" w:colLast="0"/>
      <w:bookmarkEnd w:id="17"/>
    </w:p>
    <w:p w14:paraId="468C8E78" w14:textId="1256FF9C" w:rsidR="005E1787" w:rsidRPr="00465F34" w:rsidRDefault="005E1787" w:rsidP="00465F34">
      <w:pPr>
        <w:pStyle w:val="Titre2"/>
        <w:rPr>
          <w:b w:val="0"/>
          <w:lang w:val="en-US"/>
        </w:rPr>
      </w:pPr>
      <w:bookmarkStart w:id="18" w:name="_a8pfuoel40s9" w:colFirst="0" w:colLast="0"/>
      <w:bookmarkEnd w:id="18"/>
      <w:r w:rsidRPr="00465F34">
        <w:rPr>
          <w:lang w:val="en-US"/>
        </w:rPr>
        <w:lastRenderedPageBreak/>
        <w:t>Table S</w:t>
      </w:r>
      <w:r w:rsidR="00C358ED" w:rsidRPr="00465F34">
        <w:rPr>
          <w:lang w:val="en-US"/>
        </w:rPr>
        <w:t>6</w:t>
      </w:r>
      <w:r w:rsidRPr="00465F34">
        <w:rPr>
          <w:lang w:val="en-US"/>
        </w:rPr>
        <w:t>. Summary of the differential analyses conducted on the metabarcoding (phylogenetical heat trees) and metabolomics (PLS</w:t>
      </w:r>
      <w:r w:rsidR="00C358ED">
        <w:rPr>
          <w:lang w:val="en-US"/>
        </w:rPr>
        <w:t>-</w:t>
      </w:r>
      <w:r w:rsidRPr="00465F34">
        <w:rPr>
          <w:lang w:val="en-US"/>
        </w:rPr>
        <w:t>DA) dataset</w:t>
      </w:r>
      <w:r w:rsidR="00C358ED">
        <w:rPr>
          <w:lang w:val="en-US"/>
        </w:rPr>
        <w:t>s.</w:t>
      </w:r>
    </w:p>
    <w:tbl>
      <w:tblPr>
        <w:tblStyle w:val="Grilledutableau"/>
        <w:tblpPr w:leftFromText="180" w:rightFromText="180" w:vertAnchor="text" w:horzAnchor="margin" w:tblpY="256"/>
        <w:tblW w:w="15304" w:type="dxa"/>
        <w:tblLayout w:type="fixed"/>
        <w:tblLook w:val="04A0" w:firstRow="1" w:lastRow="0" w:firstColumn="1" w:lastColumn="0" w:noHBand="0" w:noVBand="1"/>
      </w:tblPr>
      <w:tblGrid>
        <w:gridCol w:w="425"/>
        <w:gridCol w:w="1838"/>
        <w:gridCol w:w="2127"/>
        <w:gridCol w:w="1984"/>
        <w:gridCol w:w="1701"/>
        <w:gridCol w:w="1843"/>
        <w:gridCol w:w="1701"/>
        <w:gridCol w:w="1843"/>
        <w:gridCol w:w="1842"/>
      </w:tblGrid>
      <w:tr w:rsidR="005E1787" w:rsidRPr="005E1787" w14:paraId="2A646908" w14:textId="77777777" w:rsidTr="00465F34">
        <w:trPr>
          <w:trHeight w:val="367"/>
        </w:trPr>
        <w:tc>
          <w:tcPr>
            <w:tcW w:w="425" w:type="dxa"/>
            <w:vMerge w:val="restart"/>
            <w:shd w:val="clear" w:color="auto" w:fill="F2F2F2" w:themeFill="background1" w:themeFillShade="F2"/>
            <w:textDirection w:val="btLr"/>
          </w:tcPr>
          <w:p w14:paraId="19426B49" w14:textId="77777777" w:rsidR="005E1787" w:rsidRPr="005E1787" w:rsidRDefault="005E1787" w:rsidP="0060307B">
            <w:pPr>
              <w:ind w:left="113" w:right="113"/>
              <w:jc w:val="center"/>
              <w:rPr>
                <w:rFonts w:ascii="Times New Roman" w:hAnsi="Times New Roman" w:cs="Times New Roman"/>
                <w:b/>
              </w:rPr>
            </w:pPr>
            <w:r w:rsidRPr="005E1787">
              <w:rPr>
                <w:rFonts w:ascii="Times New Roman" w:hAnsi="Times New Roman" w:cs="Times New Roman"/>
                <w:b/>
              </w:rPr>
              <w:t>Dataset</w:t>
            </w:r>
          </w:p>
        </w:tc>
        <w:tc>
          <w:tcPr>
            <w:tcW w:w="1838" w:type="dxa"/>
            <w:shd w:val="clear" w:color="auto" w:fill="F2F2F2" w:themeFill="background1" w:themeFillShade="F2"/>
            <w:vAlign w:val="center"/>
          </w:tcPr>
          <w:p w14:paraId="241A9342" w14:textId="77777777" w:rsidR="005E1787" w:rsidRPr="005E1787" w:rsidRDefault="005E1787" w:rsidP="0060307B">
            <w:pPr>
              <w:jc w:val="center"/>
              <w:rPr>
                <w:rFonts w:ascii="Times New Roman" w:hAnsi="Times New Roman" w:cs="Times New Roman"/>
                <w:b/>
              </w:rPr>
            </w:pPr>
            <w:r w:rsidRPr="005E1787">
              <w:rPr>
                <w:rFonts w:ascii="Times New Roman" w:hAnsi="Times New Roman" w:cs="Times New Roman"/>
                <w:b/>
              </w:rPr>
              <w:t>Comparison level</w:t>
            </w:r>
          </w:p>
        </w:tc>
        <w:tc>
          <w:tcPr>
            <w:tcW w:w="4111" w:type="dxa"/>
            <w:gridSpan w:val="2"/>
            <w:shd w:val="clear" w:color="auto" w:fill="F2F2F2" w:themeFill="background1" w:themeFillShade="F2"/>
            <w:vAlign w:val="center"/>
          </w:tcPr>
          <w:p w14:paraId="2A90063F" w14:textId="77777777" w:rsidR="005E1787" w:rsidRPr="005E1787" w:rsidRDefault="005E1787" w:rsidP="0060307B">
            <w:pPr>
              <w:jc w:val="center"/>
              <w:rPr>
                <w:rFonts w:ascii="Times New Roman" w:hAnsi="Times New Roman" w:cs="Times New Roman"/>
                <w:b/>
              </w:rPr>
            </w:pPr>
            <w:r w:rsidRPr="005E1787">
              <w:rPr>
                <w:b/>
              </w:rPr>
              <w:t>Sponge class</w:t>
            </w:r>
          </w:p>
        </w:tc>
        <w:tc>
          <w:tcPr>
            <w:tcW w:w="5245" w:type="dxa"/>
            <w:gridSpan w:val="3"/>
            <w:shd w:val="clear" w:color="auto" w:fill="F2F2F2" w:themeFill="background1" w:themeFillShade="F2"/>
            <w:vAlign w:val="center"/>
          </w:tcPr>
          <w:p w14:paraId="724C6C5C" w14:textId="77777777" w:rsidR="005E1787" w:rsidRPr="005E1787" w:rsidRDefault="005E1787" w:rsidP="0060307B">
            <w:pPr>
              <w:jc w:val="center"/>
              <w:rPr>
                <w:rFonts w:ascii="Times New Roman" w:hAnsi="Times New Roman" w:cs="Times New Roman"/>
                <w:b/>
              </w:rPr>
            </w:pPr>
            <w:r w:rsidRPr="005E1787">
              <w:rPr>
                <w:b/>
              </w:rPr>
              <w:t>Photic zone for Demospongiae</w:t>
            </w:r>
          </w:p>
        </w:tc>
        <w:tc>
          <w:tcPr>
            <w:tcW w:w="3685" w:type="dxa"/>
            <w:gridSpan w:val="2"/>
            <w:shd w:val="clear" w:color="auto" w:fill="F2F2F2" w:themeFill="background1" w:themeFillShade="F2"/>
            <w:vAlign w:val="center"/>
          </w:tcPr>
          <w:p w14:paraId="78E5FE94" w14:textId="77777777" w:rsidR="005E1787" w:rsidRPr="005E1787" w:rsidRDefault="005E1787" w:rsidP="0060307B">
            <w:pPr>
              <w:jc w:val="center"/>
              <w:rPr>
                <w:rFonts w:ascii="Times New Roman" w:hAnsi="Times New Roman" w:cs="Times New Roman"/>
                <w:b/>
              </w:rPr>
            </w:pPr>
            <w:r w:rsidRPr="005E1787">
              <w:rPr>
                <w:b/>
              </w:rPr>
              <w:t xml:space="preserve">Photic zone for </w:t>
            </w:r>
            <w:proofErr w:type="spellStart"/>
            <w:r w:rsidRPr="005E1787">
              <w:rPr>
                <w:b/>
              </w:rPr>
              <w:t>Hexactinellida</w:t>
            </w:r>
            <w:proofErr w:type="spellEnd"/>
          </w:p>
        </w:tc>
      </w:tr>
      <w:tr w:rsidR="005E1787" w:rsidRPr="005E1787" w14:paraId="05BE4D23" w14:textId="77777777" w:rsidTr="00465F34">
        <w:trPr>
          <w:trHeight w:val="749"/>
        </w:trPr>
        <w:tc>
          <w:tcPr>
            <w:tcW w:w="425" w:type="dxa"/>
            <w:vMerge/>
            <w:shd w:val="clear" w:color="auto" w:fill="F2F2F2" w:themeFill="background1" w:themeFillShade="F2"/>
          </w:tcPr>
          <w:p w14:paraId="691E15B8" w14:textId="77777777" w:rsidR="005E1787" w:rsidRPr="005E1787" w:rsidRDefault="005E1787" w:rsidP="0060307B">
            <w:pPr>
              <w:jc w:val="center"/>
              <w:rPr>
                <w:rFonts w:ascii="Times New Roman" w:hAnsi="Times New Roman" w:cs="Times New Roman"/>
              </w:rPr>
            </w:pPr>
          </w:p>
        </w:tc>
        <w:tc>
          <w:tcPr>
            <w:tcW w:w="1838" w:type="dxa"/>
            <w:shd w:val="clear" w:color="auto" w:fill="F2F2F2" w:themeFill="background1" w:themeFillShade="F2"/>
            <w:vAlign w:val="center"/>
          </w:tcPr>
          <w:p w14:paraId="42342E6D" w14:textId="77777777" w:rsidR="005E1787" w:rsidRPr="005E1787" w:rsidRDefault="005E1787" w:rsidP="0060307B">
            <w:pPr>
              <w:jc w:val="center"/>
              <w:rPr>
                <w:rFonts w:ascii="Times New Roman" w:hAnsi="Times New Roman" w:cs="Times New Roman"/>
              </w:rPr>
            </w:pPr>
            <w:r w:rsidRPr="005E1787">
              <w:t>Group specificity (higher values)</w:t>
            </w:r>
          </w:p>
        </w:tc>
        <w:tc>
          <w:tcPr>
            <w:tcW w:w="2127" w:type="dxa"/>
            <w:shd w:val="clear" w:color="auto" w:fill="F2F2F2" w:themeFill="background1" w:themeFillShade="F2"/>
            <w:vAlign w:val="center"/>
          </w:tcPr>
          <w:p w14:paraId="66E5EBBB" w14:textId="77777777" w:rsidR="005E1787" w:rsidRPr="005E1787" w:rsidRDefault="005E1787" w:rsidP="0060307B">
            <w:pPr>
              <w:jc w:val="center"/>
              <w:rPr>
                <w:rFonts w:ascii="Times New Roman" w:hAnsi="Times New Roman" w:cs="Times New Roman"/>
              </w:rPr>
            </w:pPr>
            <w:r w:rsidRPr="005E1787">
              <w:t>Demospongiae</w:t>
            </w:r>
          </w:p>
        </w:tc>
        <w:tc>
          <w:tcPr>
            <w:tcW w:w="1984" w:type="dxa"/>
            <w:shd w:val="clear" w:color="auto" w:fill="F2F2F2" w:themeFill="background1" w:themeFillShade="F2"/>
            <w:vAlign w:val="center"/>
          </w:tcPr>
          <w:p w14:paraId="1D914080" w14:textId="77777777" w:rsidR="005E1787" w:rsidRPr="005E1787" w:rsidRDefault="005E1787" w:rsidP="0060307B">
            <w:pPr>
              <w:jc w:val="center"/>
              <w:rPr>
                <w:rFonts w:ascii="Times New Roman" w:hAnsi="Times New Roman" w:cs="Times New Roman"/>
              </w:rPr>
            </w:pPr>
            <w:proofErr w:type="spellStart"/>
            <w:r w:rsidRPr="005E1787">
              <w:t>Hexactinellida</w:t>
            </w:r>
            <w:proofErr w:type="spellEnd"/>
          </w:p>
        </w:tc>
        <w:tc>
          <w:tcPr>
            <w:tcW w:w="1701" w:type="dxa"/>
            <w:shd w:val="clear" w:color="auto" w:fill="F2F2F2" w:themeFill="background1" w:themeFillShade="F2"/>
            <w:vAlign w:val="center"/>
          </w:tcPr>
          <w:p w14:paraId="686420A0" w14:textId="77777777" w:rsidR="005E1787" w:rsidRPr="005E1787" w:rsidRDefault="005E1787" w:rsidP="0060307B">
            <w:pPr>
              <w:jc w:val="center"/>
              <w:rPr>
                <w:rFonts w:ascii="Times New Roman" w:hAnsi="Times New Roman" w:cs="Times New Roman"/>
              </w:rPr>
            </w:pPr>
            <w:r w:rsidRPr="005E1787">
              <w:t>Mesophotic</w:t>
            </w:r>
          </w:p>
        </w:tc>
        <w:tc>
          <w:tcPr>
            <w:tcW w:w="1843" w:type="dxa"/>
            <w:shd w:val="clear" w:color="auto" w:fill="F2F2F2" w:themeFill="background1" w:themeFillShade="F2"/>
            <w:vAlign w:val="center"/>
          </w:tcPr>
          <w:p w14:paraId="644487D1" w14:textId="77777777" w:rsidR="005E1787" w:rsidRPr="005E1787" w:rsidRDefault="005E1787" w:rsidP="0060307B">
            <w:pPr>
              <w:jc w:val="center"/>
              <w:rPr>
                <w:rFonts w:ascii="Times New Roman" w:hAnsi="Times New Roman" w:cs="Times New Roman"/>
              </w:rPr>
            </w:pPr>
            <w:r w:rsidRPr="005E1787">
              <w:t>Upper-</w:t>
            </w:r>
            <w:proofErr w:type="spellStart"/>
            <w:r w:rsidRPr="005E1787">
              <w:t>rariphotic</w:t>
            </w:r>
            <w:proofErr w:type="spellEnd"/>
          </w:p>
        </w:tc>
        <w:tc>
          <w:tcPr>
            <w:tcW w:w="1701" w:type="dxa"/>
            <w:shd w:val="clear" w:color="auto" w:fill="F2F2F2" w:themeFill="background1" w:themeFillShade="F2"/>
            <w:vAlign w:val="center"/>
          </w:tcPr>
          <w:p w14:paraId="341B5A22" w14:textId="77777777" w:rsidR="005E1787" w:rsidRPr="005E1787" w:rsidRDefault="005E1787" w:rsidP="0060307B">
            <w:pPr>
              <w:jc w:val="center"/>
              <w:rPr>
                <w:rFonts w:ascii="Times New Roman" w:hAnsi="Times New Roman" w:cs="Times New Roman"/>
              </w:rPr>
            </w:pPr>
            <w:r w:rsidRPr="005E1787">
              <w:t>Lower-</w:t>
            </w:r>
            <w:proofErr w:type="spellStart"/>
            <w:r w:rsidRPr="005E1787">
              <w:t>rariphotic</w:t>
            </w:r>
            <w:proofErr w:type="spellEnd"/>
          </w:p>
        </w:tc>
        <w:tc>
          <w:tcPr>
            <w:tcW w:w="1843" w:type="dxa"/>
            <w:shd w:val="clear" w:color="auto" w:fill="F2F2F2" w:themeFill="background1" w:themeFillShade="F2"/>
            <w:vAlign w:val="center"/>
          </w:tcPr>
          <w:p w14:paraId="185D91D6" w14:textId="77777777" w:rsidR="005E1787" w:rsidRPr="005E1787" w:rsidRDefault="005E1787" w:rsidP="0060307B">
            <w:pPr>
              <w:jc w:val="center"/>
              <w:rPr>
                <w:rFonts w:ascii="Times New Roman" w:hAnsi="Times New Roman" w:cs="Times New Roman"/>
              </w:rPr>
            </w:pPr>
            <w:r w:rsidRPr="005E1787">
              <w:t>Upper-</w:t>
            </w:r>
            <w:proofErr w:type="spellStart"/>
            <w:r w:rsidRPr="005E1787">
              <w:t>rariphotic</w:t>
            </w:r>
            <w:proofErr w:type="spellEnd"/>
          </w:p>
        </w:tc>
        <w:tc>
          <w:tcPr>
            <w:tcW w:w="1842" w:type="dxa"/>
            <w:shd w:val="clear" w:color="auto" w:fill="F2F2F2" w:themeFill="background1" w:themeFillShade="F2"/>
            <w:vAlign w:val="center"/>
          </w:tcPr>
          <w:p w14:paraId="58B07D28" w14:textId="77777777" w:rsidR="005E1787" w:rsidRPr="005E1787" w:rsidRDefault="005E1787" w:rsidP="0060307B">
            <w:pPr>
              <w:jc w:val="center"/>
              <w:rPr>
                <w:rFonts w:ascii="Times New Roman" w:hAnsi="Times New Roman" w:cs="Times New Roman"/>
              </w:rPr>
            </w:pPr>
            <w:r w:rsidRPr="005E1787">
              <w:t>Lower-</w:t>
            </w:r>
            <w:proofErr w:type="spellStart"/>
            <w:r w:rsidRPr="005E1787">
              <w:t>rariphotic</w:t>
            </w:r>
            <w:proofErr w:type="spellEnd"/>
          </w:p>
        </w:tc>
      </w:tr>
      <w:tr w:rsidR="005E1787" w:rsidRPr="005E1787" w14:paraId="28D12751" w14:textId="77777777" w:rsidTr="00465F34">
        <w:tc>
          <w:tcPr>
            <w:tcW w:w="425" w:type="dxa"/>
            <w:vMerge w:val="restart"/>
            <w:textDirection w:val="btLr"/>
          </w:tcPr>
          <w:p w14:paraId="70A1F6E0" w14:textId="77777777" w:rsidR="005E1787" w:rsidRPr="00465F34" w:rsidRDefault="005E1787" w:rsidP="0060307B">
            <w:pPr>
              <w:ind w:left="113" w:right="113"/>
              <w:jc w:val="center"/>
              <w:rPr>
                <w:rFonts w:ascii="Times New Roman" w:hAnsi="Times New Roman" w:cs="Times New Roman"/>
                <w:b/>
              </w:rPr>
            </w:pPr>
            <w:r w:rsidRPr="00465F34">
              <w:rPr>
                <w:b/>
              </w:rPr>
              <w:t>Metabarcoding</w:t>
            </w:r>
          </w:p>
        </w:tc>
        <w:tc>
          <w:tcPr>
            <w:tcW w:w="1838" w:type="dxa"/>
            <w:vAlign w:val="center"/>
          </w:tcPr>
          <w:p w14:paraId="1088F44D" w14:textId="77777777" w:rsidR="005E1787" w:rsidRPr="005E1787" w:rsidRDefault="005E1787" w:rsidP="0060307B">
            <w:pPr>
              <w:jc w:val="center"/>
              <w:rPr>
                <w:rFonts w:ascii="Times New Roman" w:hAnsi="Times New Roman" w:cs="Times New Roman"/>
              </w:rPr>
            </w:pPr>
            <w:r w:rsidRPr="005E1787">
              <w:t>Bacterial community</w:t>
            </w:r>
          </w:p>
        </w:tc>
        <w:tc>
          <w:tcPr>
            <w:tcW w:w="2127" w:type="dxa"/>
            <w:vAlign w:val="center"/>
          </w:tcPr>
          <w:p w14:paraId="7110EA70" w14:textId="77777777" w:rsidR="005E1787" w:rsidRPr="00465F34" w:rsidRDefault="005E1787" w:rsidP="0060307B">
            <w:pPr>
              <w:jc w:val="center"/>
              <w:rPr>
                <w:rFonts w:ascii="Times New Roman" w:hAnsi="Times New Roman" w:cs="Times New Roman"/>
              </w:rPr>
            </w:pPr>
            <w:proofErr w:type="spellStart"/>
            <w:r w:rsidRPr="00465F34">
              <w:t>Chloroflexi</w:t>
            </w:r>
            <w:proofErr w:type="spellEnd"/>
            <w:r w:rsidRPr="00465F34">
              <w:t xml:space="preserve"> (</w:t>
            </w:r>
            <w:proofErr w:type="spellStart"/>
            <w:r w:rsidRPr="00465F34">
              <w:t>Dehalococcoidia</w:t>
            </w:r>
            <w:proofErr w:type="spellEnd"/>
            <w:r w:rsidRPr="00465F34">
              <w:t xml:space="preserve"> and </w:t>
            </w:r>
            <w:proofErr w:type="spellStart"/>
            <w:r w:rsidRPr="00465F34">
              <w:t>Caldilineaceae</w:t>
            </w:r>
            <w:proofErr w:type="spellEnd"/>
            <w:r w:rsidRPr="00465F34">
              <w:t xml:space="preserve">), </w:t>
            </w:r>
            <w:proofErr w:type="spellStart"/>
            <w:r w:rsidRPr="00465F34">
              <w:t>Nitrospirota</w:t>
            </w:r>
            <w:proofErr w:type="spellEnd"/>
            <w:r w:rsidRPr="00465F34">
              <w:t xml:space="preserve"> (</w:t>
            </w:r>
            <w:proofErr w:type="spellStart"/>
            <w:r w:rsidRPr="00465F34">
              <w:rPr>
                <w:i/>
              </w:rPr>
              <w:t>Nitrospira</w:t>
            </w:r>
            <w:proofErr w:type="spellEnd"/>
            <w:r w:rsidRPr="00465F34">
              <w:t xml:space="preserve"> genus), </w:t>
            </w:r>
            <w:proofErr w:type="spellStart"/>
            <w:r w:rsidRPr="00465F34">
              <w:t>Acidobacteriota</w:t>
            </w:r>
            <w:proofErr w:type="spellEnd"/>
            <w:r w:rsidRPr="00465F34">
              <w:t xml:space="preserve"> (</w:t>
            </w:r>
            <w:proofErr w:type="spellStart"/>
            <w:r w:rsidRPr="00465F34">
              <w:t>Vicinamibacterales</w:t>
            </w:r>
            <w:proofErr w:type="spellEnd"/>
            <w:r w:rsidRPr="00465F34">
              <w:t xml:space="preserve">), </w:t>
            </w:r>
            <w:proofErr w:type="spellStart"/>
            <w:r w:rsidRPr="00465F34">
              <w:t>Entotheonellaeota</w:t>
            </w:r>
            <w:proofErr w:type="spellEnd"/>
            <w:r w:rsidRPr="00465F34">
              <w:t xml:space="preserve"> (</w:t>
            </w:r>
            <w:proofErr w:type="spellStart"/>
            <w:r w:rsidRPr="00465F34">
              <w:t>Entotheonellaceae</w:t>
            </w:r>
            <w:proofErr w:type="spellEnd"/>
            <w:r w:rsidRPr="00465F34">
              <w:t>).</w:t>
            </w:r>
          </w:p>
        </w:tc>
        <w:tc>
          <w:tcPr>
            <w:tcW w:w="1984" w:type="dxa"/>
            <w:vAlign w:val="center"/>
          </w:tcPr>
          <w:p w14:paraId="30FEBAEE" w14:textId="77777777" w:rsidR="005E1787" w:rsidRPr="00465F34" w:rsidRDefault="005E1787" w:rsidP="0060307B">
            <w:pPr>
              <w:jc w:val="center"/>
              <w:rPr>
                <w:rFonts w:ascii="Times New Roman" w:hAnsi="Times New Roman" w:cs="Times New Roman"/>
              </w:rPr>
            </w:pPr>
            <w:proofErr w:type="spellStart"/>
            <w:r w:rsidRPr="00465F34">
              <w:t>Planctomycetota</w:t>
            </w:r>
            <w:proofErr w:type="spellEnd"/>
            <w:r w:rsidRPr="00465F34">
              <w:t xml:space="preserve"> (</w:t>
            </w:r>
            <w:proofErr w:type="spellStart"/>
            <w:r w:rsidRPr="00465F34">
              <w:t>Phycisphaeraceae</w:t>
            </w:r>
            <w:proofErr w:type="spellEnd"/>
            <w:r w:rsidRPr="00465F34">
              <w:t xml:space="preserve"> and </w:t>
            </w:r>
            <w:proofErr w:type="spellStart"/>
            <w:r w:rsidRPr="00465F34">
              <w:t>Pirellulaceae</w:t>
            </w:r>
            <w:proofErr w:type="spellEnd"/>
            <w:r w:rsidRPr="00465F34">
              <w:t xml:space="preserve">), </w:t>
            </w:r>
            <w:proofErr w:type="spellStart"/>
            <w:r w:rsidRPr="00465F34">
              <w:t>Enterobacterales</w:t>
            </w:r>
            <w:proofErr w:type="spellEnd"/>
            <w:r w:rsidRPr="00465F34">
              <w:t xml:space="preserve"> (</w:t>
            </w:r>
            <w:r w:rsidRPr="00465F34">
              <w:rPr>
                <w:i/>
              </w:rPr>
              <w:t>Vibrio</w:t>
            </w:r>
            <w:r w:rsidRPr="00465F34">
              <w:t xml:space="preserve">), Prochlorococcus MIT931, </w:t>
            </w:r>
            <w:proofErr w:type="spellStart"/>
            <w:r w:rsidRPr="00465F34">
              <w:t>Bacteroidia</w:t>
            </w:r>
            <w:proofErr w:type="spellEnd"/>
            <w:r w:rsidRPr="00465F34">
              <w:t xml:space="preserve"> (</w:t>
            </w:r>
            <w:proofErr w:type="spellStart"/>
            <w:r w:rsidRPr="00465F34">
              <w:rPr>
                <w:i/>
              </w:rPr>
              <w:t>Fulvitalea</w:t>
            </w:r>
            <w:proofErr w:type="spellEnd"/>
            <w:r w:rsidRPr="00465F34">
              <w:t>).</w:t>
            </w:r>
          </w:p>
        </w:tc>
        <w:tc>
          <w:tcPr>
            <w:tcW w:w="1701" w:type="dxa"/>
            <w:vAlign w:val="center"/>
          </w:tcPr>
          <w:p w14:paraId="37561A32" w14:textId="77777777" w:rsidR="005E1787" w:rsidRPr="00465F34" w:rsidRDefault="005E1787" w:rsidP="0060307B">
            <w:pPr>
              <w:jc w:val="center"/>
              <w:rPr>
                <w:rFonts w:ascii="Times New Roman" w:hAnsi="Times New Roman" w:cs="Times New Roman"/>
              </w:rPr>
            </w:pPr>
            <w:r w:rsidRPr="00465F34">
              <w:t xml:space="preserve">SAR202 and </w:t>
            </w:r>
            <w:proofErr w:type="spellStart"/>
            <w:r w:rsidRPr="00465F34">
              <w:t>Caldilineaceae</w:t>
            </w:r>
            <w:proofErr w:type="spellEnd"/>
            <w:r w:rsidRPr="00465F34">
              <w:t xml:space="preserve">, </w:t>
            </w:r>
            <w:proofErr w:type="spellStart"/>
            <w:r w:rsidRPr="00465F34">
              <w:t>Spirochaetota</w:t>
            </w:r>
            <w:proofErr w:type="spellEnd"/>
            <w:r w:rsidRPr="00465F34">
              <w:t xml:space="preserve"> (</w:t>
            </w:r>
            <w:proofErr w:type="spellStart"/>
            <w:r w:rsidRPr="00465F34">
              <w:rPr>
                <w:i/>
              </w:rPr>
              <w:t>Spirochaeta</w:t>
            </w:r>
            <w:proofErr w:type="spellEnd"/>
            <w:r w:rsidRPr="00465F34">
              <w:t xml:space="preserve">), </w:t>
            </w:r>
            <w:proofErr w:type="spellStart"/>
            <w:r w:rsidRPr="00465F34">
              <w:t>Vicinamibacterales</w:t>
            </w:r>
            <w:proofErr w:type="spellEnd"/>
            <w:r w:rsidRPr="00465F34">
              <w:rPr>
                <w:i/>
              </w:rPr>
              <w:t>.</w:t>
            </w:r>
          </w:p>
        </w:tc>
        <w:tc>
          <w:tcPr>
            <w:tcW w:w="1843" w:type="dxa"/>
            <w:vAlign w:val="center"/>
          </w:tcPr>
          <w:p w14:paraId="7D37D2EB" w14:textId="77777777" w:rsidR="005E1787" w:rsidRPr="00465F34" w:rsidRDefault="005E1787" w:rsidP="0060307B">
            <w:pPr>
              <w:jc w:val="center"/>
              <w:rPr>
                <w:rFonts w:ascii="Times New Roman" w:hAnsi="Times New Roman" w:cs="Times New Roman"/>
              </w:rPr>
            </w:pPr>
            <w:proofErr w:type="spellStart"/>
            <w:r w:rsidRPr="00465F34">
              <w:t>Microtrichaceae</w:t>
            </w:r>
            <w:proofErr w:type="spellEnd"/>
            <w:r w:rsidRPr="00465F34">
              <w:t xml:space="preserve">, </w:t>
            </w:r>
            <w:proofErr w:type="spellStart"/>
            <w:r w:rsidRPr="00465F34">
              <w:t>Entotheonellaceae</w:t>
            </w:r>
            <w:proofErr w:type="spellEnd"/>
            <w:r w:rsidRPr="00465F34">
              <w:t xml:space="preserve">, </w:t>
            </w:r>
            <w:proofErr w:type="spellStart"/>
            <w:r w:rsidRPr="00465F34">
              <w:t>Nitrosococcaceae</w:t>
            </w:r>
            <w:proofErr w:type="spellEnd"/>
            <w:r w:rsidRPr="00465F34">
              <w:t xml:space="preserve">, and </w:t>
            </w:r>
            <w:proofErr w:type="spellStart"/>
            <w:r w:rsidRPr="00465F34">
              <w:t>Woeseiaceae</w:t>
            </w:r>
            <w:proofErr w:type="spellEnd"/>
          </w:p>
        </w:tc>
        <w:tc>
          <w:tcPr>
            <w:tcW w:w="1701" w:type="dxa"/>
            <w:vAlign w:val="center"/>
          </w:tcPr>
          <w:p w14:paraId="61A36AA5" w14:textId="77777777" w:rsidR="005E1787" w:rsidRPr="00465F34" w:rsidRDefault="005E1787" w:rsidP="0060307B">
            <w:pPr>
              <w:jc w:val="center"/>
              <w:rPr>
                <w:rFonts w:ascii="Times New Roman" w:hAnsi="Times New Roman" w:cs="Times New Roman"/>
              </w:rPr>
            </w:pPr>
            <w:proofErr w:type="spellStart"/>
            <w:r w:rsidRPr="00465F34">
              <w:t>Dadabacteriales</w:t>
            </w:r>
            <w:proofErr w:type="spellEnd"/>
            <w:r w:rsidRPr="00465F34">
              <w:t xml:space="preserve">, </w:t>
            </w:r>
            <w:proofErr w:type="spellStart"/>
            <w:r w:rsidRPr="00465F34">
              <w:t>Thermoanaerobaculaceae</w:t>
            </w:r>
            <w:proofErr w:type="spellEnd"/>
            <w:r w:rsidRPr="00465F34">
              <w:t>, TK10 cluster (</w:t>
            </w:r>
            <w:proofErr w:type="spellStart"/>
            <w:r w:rsidRPr="00465F34">
              <w:t>Chloroflexi</w:t>
            </w:r>
            <w:proofErr w:type="spellEnd"/>
            <w:r w:rsidRPr="00465F34">
              <w:t>)</w:t>
            </w:r>
          </w:p>
        </w:tc>
        <w:tc>
          <w:tcPr>
            <w:tcW w:w="1843" w:type="dxa"/>
            <w:vAlign w:val="center"/>
          </w:tcPr>
          <w:p w14:paraId="553F1DB9" w14:textId="77777777" w:rsidR="005E1787" w:rsidRPr="00465F34" w:rsidRDefault="005E1787" w:rsidP="0060307B">
            <w:pPr>
              <w:jc w:val="center"/>
              <w:rPr>
                <w:rFonts w:ascii="Times New Roman" w:hAnsi="Times New Roman" w:cs="Times New Roman"/>
                <w:lang w:val="fr-FR"/>
              </w:rPr>
            </w:pPr>
            <w:proofErr w:type="spellStart"/>
            <w:r w:rsidRPr="00465F34">
              <w:rPr>
                <w:lang w:val="fr-FR"/>
              </w:rPr>
              <w:t>Leptospiraceae</w:t>
            </w:r>
            <w:proofErr w:type="spellEnd"/>
            <w:r w:rsidRPr="00465F34">
              <w:rPr>
                <w:lang w:val="fr-FR"/>
              </w:rPr>
              <w:t xml:space="preserve">, </w:t>
            </w:r>
            <w:proofErr w:type="spellStart"/>
            <w:r w:rsidRPr="00465F34">
              <w:rPr>
                <w:i/>
                <w:lang w:val="fr-FR"/>
              </w:rPr>
              <w:t>Prochlorococcus</w:t>
            </w:r>
            <w:proofErr w:type="spellEnd"/>
            <w:r w:rsidRPr="00465F34">
              <w:rPr>
                <w:lang w:val="fr-FR"/>
              </w:rPr>
              <w:t xml:space="preserve">, </w:t>
            </w:r>
            <w:proofErr w:type="spellStart"/>
            <w:r w:rsidRPr="00465F34">
              <w:rPr>
                <w:lang w:val="fr-FR"/>
              </w:rPr>
              <w:t>Rhodobacteraceae</w:t>
            </w:r>
            <w:proofErr w:type="spellEnd"/>
            <w:r w:rsidRPr="00465F34">
              <w:rPr>
                <w:lang w:val="fr-FR"/>
              </w:rPr>
              <w:t xml:space="preserve">, SAR11 Clade Ia, </w:t>
            </w:r>
            <w:proofErr w:type="spellStart"/>
            <w:r w:rsidRPr="00465F34">
              <w:rPr>
                <w:i/>
                <w:lang w:val="fr-FR"/>
              </w:rPr>
              <w:t>Coxiella</w:t>
            </w:r>
            <w:proofErr w:type="spellEnd"/>
          </w:p>
        </w:tc>
        <w:tc>
          <w:tcPr>
            <w:tcW w:w="1842" w:type="dxa"/>
            <w:vAlign w:val="center"/>
          </w:tcPr>
          <w:p w14:paraId="71641D9E" w14:textId="77777777" w:rsidR="005E1787" w:rsidRPr="00465F34" w:rsidRDefault="005E1787" w:rsidP="0060307B">
            <w:pPr>
              <w:jc w:val="center"/>
              <w:rPr>
                <w:rFonts w:ascii="Times New Roman" w:hAnsi="Times New Roman" w:cs="Times New Roman"/>
                <w:lang w:val="fr-FR"/>
              </w:rPr>
            </w:pPr>
            <w:r w:rsidRPr="00465F34">
              <w:rPr>
                <w:i/>
              </w:rPr>
              <w:t>Vibrio</w:t>
            </w:r>
            <w:r w:rsidRPr="00465F34">
              <w:t xml:space="preserve">, </w:t>
            </w:r>
            <w:proofErr w:type="spellStart"/>
            <w:r w:rsidRPr="00465F34">
              <w:rPr>
                <w:i/>
              </w:rPr>
              <w:t>Fluvitalea</w:t>
            </w:r>
            <w:proofErr w:type="spellEnd"/>
            <w:r w:rsidRPr="00465F34">
              <w:t xml:space="preserve">, </w:t>
            </w:r>
            <w:proofErr w:type="spellStart"/>
            <w:r w:rsidRPr="00465F34">
              <w:t>Phycisphaeraceae</w:t>
            </w:r>
            <w:proofErr w:type="spellEnd"/>
          </w:p>
        </w:tc>
      </w:tr>
      <w:tr w:rsidR="005E1787" w:rsidRPr="005E1787" w14:paraId="366ACE4F" w14:textId="77777777" w:rsidTr="00465F34">
        <w:tc>
          <w:tcPr>
            <w:tcW w:w="425" w:type="dxa"/>
            <w:vMerge/>
          </w:tcPr>
          <w:p w14:paraId="7ADE1E12" w14:textId="77777777" w:rsidR="005E1787" w:rsidRPr="005E1787" w:rsidRDefault="005E1787" w:rsidP="0060307B">
            <w:pPr>
              <w:jc w:val="center"/>
              <w:rPr>
                <w:rFonts w:ascii="Times New Roman" w:hAnsi="Times New Roman" w:cs="Times New Roman"/>
              </w:rPr>
            </w:pPr>
          </w:p>
        </w:tc>
        <w:tc>
          <w:tcPr>
            <w:tcW w:w="1838" w:type="dxa"/>
            <w:vAlign w:val="center"/>
          </w:tcPr>
          <w:p w14:paraId="36349BF7" w14:textId="77777777" w:rsidR="005E1787" w:rsidRPr="005E1787" w:rsidRDefault="005E1787" w:rsidP="0060307B">
            <w:pPr>
              <w:jc w:val="center"/>
              <w:rPr>
                <w:rFonts w:ascii="Times New Roman" w:hAnsi="Times New Roman" w:cs="Times New Roman"/>
              </w:rPr>
            </w:pPr>
            <w:r w:rsidRPr="005E1787">
              <w:t>Archaeal community</w:t>
            </w:r>
          </w:p>
        </w:tc>
        <w:tc>
          <w:tcPr>
            <w:tcW w:w="2127" w:type="dxa"/>
            <w:vAlign w:val="center"/>
          </w:tcPr>
          <w:p w14:paraId="1B501D49" w14:textId="77777777" w:rsidR="005E1787" w:rsidRPr="00465F34" w:rsidRDefault="005E1787" w:rsidP="0060307B">
            <w:pPr>
              <w:jc w:val="center"/>
              <w:rPr>
                <w:rFonts w:ascii="Times New Roman" w:hAnsi="Times New Roman" w:cs="Times New Roman"/>
              </w:rPr>
            </w:pPr>
            <w:proofErr w:type="spellStart"/>
            <w:r w:rsidRPr="00465F34">
              <w:t>Candidatus</w:t>
            </w:r>
            <w:proofErr w:type="spellEnd"/>
            <w:r w:rsidRPr="00465F34">
              <w:t xml:space="preserve"> </w:t>
            </w:r>
            <w:proofErr w:type="spellStart"/>
            <w:r w:rsidRPr="00465F34">
              <w:rPr>
                <w:i/>
              </w:rPr>
              <w:t>Nitrosopumilus</w:t>
            </w:r>
            <w:proofErr w:type="spellEnd"/>
          </w:p>
        </w:tc>
        <w:tc>
          <w:tcPr>
            <w:tcW w:w="1984" w:type="dxa"/>
            <w:vAlign w:val="center"/>
          </w:tcPr>
          <w:p w14:paraId="6B804917" w14:textId="77777777" w:rsidR="005E1787" w:rsidRPr="00465F34" w:rsidRDefault="005E1787" w:rsidP="0060307B">
            <w:pPr>
              <w:jc w:val="center"/>
              <w:rPr>
                <w:rFonts w:ascii="Times New Roman" w:hAnsi="Times New Roman" w:cs="Times New Roman"/>
              </w:rPr>
            </w:pPr>
            <w:proofErr w:type="spellStart"/>
            <w:r w:rsidRPr="00465F34">
              <w:rPr>
                <w:i/>
              </w:rPr>
              <w:t>Cenarchaeum</w:t>
            </w:r>
            <w:proofErr w:type="spellEnd"/>
          </w:p>
        </w:tc>
        <w:tc>
          <w:tcPr>
            <w:tcW w:w="1701" w:type="dxa"/>
            <w:vAlign w:val="center"/>
          </w:tcPr>
          <w:p w14:paraId="3380F3D0" w14:textId="77777777" w:rsidR="005E1787" w:rsidRPr="00465F34" w:rsidRDefault="005E1787" w:rsidP="0060307B">
            <w:pPr>
              <w:jc w:val="center"/>
              <w:rPr>
                <w:rFonts w:ascii="Times New Roman" w:hAnsi="Times New Roman" w:cs="Times New Roman"/>
              </w:rPr>
            </w:pPr>
            <w:proofErr w:type="spellStart"/>
            <w:r w:rsidRPr="00465F34">
              <w:t>Candidatus</w:t>
            </w:r>
            <w:proofErr w:type="spellEnd"/>
            <w:r w:rsidRPr="00465F34">
              <w:t xml:space="preserve"> </w:t>
            </w:r>
            <w:proofErr w:type="spellStart"/>
            <w:r w:rsidRPr="00465F34">
              <w:rPr>
                <w:i/>
              </w:rPr>
              <w:t>Nitrosopumilus</w:t>
            </w:r>
            <w:proofErr w:type="spellEnd"/>
          </w:p>
        </w:tc>
        <w:tc>
          <w:tcPr>
            <w:tcW w:w="1843" w:type="dxa"/>
            <w:vAlign w:val="center"/>
          </w:tcPr>
          <w:p w14:paraId="75164129" w14:textId="77777777" w:rsidR="005E1787" w:rsidRPr="00465F34" w:rsidRDefault="005E1787" w:rsidP="0060307B">
            <w:pPr>
              <w:jc w:val="center"/>
              <w:rPr>
                <w:rFonts w:ascii="Times New Roman" w:hAnsi="Times New Roman" w:cs="Times New Roman"/>
              </w:rPr>
            </w:pPr>
            <w:r w:rsidRPr="00465F34">
              <w:t>-</w:t>
            </w:r>
          </w:p>
        </w:tc>
        <w:tc>
          <w:tcPr>
            <w:tcW w:w="1701" w:type="dxa"/>
            <w:vAlign w:val="center"/>
          </w:tcPr>
          <w:p w14:paraId="71CEB07C" w14:textId="77777777" w:rsidR="005E1787" w:rsidRPr="00465F34" w:rsidRDefault="005E1787" w:rsidP="0060307B">
            <w:pPr>
              <w:jc w:val="center"/>
              <w:rPr>
                <w:rFonts w:ascii="Times New Roman" w:hAnsi="Times New Roman" w:cs="Times New Roman"/>
              </w:rPr>
            </w:pPr>
            <w:proofErr w:type="spellStart"/>
            <w:r w:rsidRPr="00465F34">
              <w:rPr>
                <w:i/>
              </w:rPr>
              <w:t>Cenarchaeum</w:t>
            </w:r>
            <w:proofErr w:type="spellEnd"/>
          </w:p>
        </w:tc>
        <w:tc>
          <w:tcPr>
            <w:tcW w:w="1843" w:type="dxa"/>
            <w:vAlign w:val="center"/>
          </w:tcPr>
          <w:p w14:paraId="21558926" w14:textId="77777777" w:rsidR="005E1787" w:rsidRPr="00465F34" w:rsidRDefault="005E1787" w:rsidP="0060307B">
            <w:pPr>
              <w:jc w:val="center"/>
              <w:rPr>
                <w:rFonts w:ascii="Times New Roman" w:hAnsi="Times New Roman" w:cs="Times New Roman"/>
              </w:rPr>
            </w:pPr>
            <w:r w:rsidRPr="00465F34">
              <w:t>-</w:t>
            </w:r>
          </w:p>
        </w:tc>
        <w:tc>
          <w:tcPr>
            <w:tcW w:w="1842" w:type="dxa"/>
            <w:vAlign w:val="center"/>
          </w:tcPr>
          <w:p w14:paraId="697B3345" w14:textId="77777777" w:rsidR="005E1787" w:rsidRPr="00465F34" w:rsidRDefault="005E1787" w:rsidP="0060307B">
            <w:pPr>
              <w:jc w:val="center"/>
              <w:rPr>
                <w:rFonts w:ascii="Times New Roman" w:hAnsi="Times New Roman" w:cs="Times New Roman"/>
              </w:rPr>
            </w:pPr>
            <w:proofErr w:type="spellStart"/>
            <w:r w:rsidRPr="00465F34">
              <w:rPr>
                <w:i/>
              </w:rPr>
              <w:t>Cenarchaeum</w:t>
            </w:r>
            <w:proofErr w:type="spellEnd"/>
          </w:p>
        </w:tc>
      </w:tr>
      <w:tr w:rsidR="005E1787" w:rsidRPr="005E1787" w14:paraId="5453BD32" w14:textId="77777777" w:rsidTr="00465F34">
        <w:tc>
          <w:tcPr>
            <w:tcW w:w="425" w:type="dxa"/>
            <w:vMerge w:val="restart"/>
            <w:textDirection w:val="btLr"/>
          </w:tcPr>
          <w:p w14:paraId="3A798A49" w14:textId="77777777" w:rsidR="005E1787" w:rsidRPr="00465F34" w:rsidRDefault="005E1787" w:rsidP="0060307B">
            <w:pPr>
              <w:ind w:left="113" w:right="113"/>
              <w:jc w:val="center"/>
              <w:rPr>
                <w:rFonts w:ascii="Times New Roman" w:hAnsi="Times New Roman" w:cs="Times New Roman"/>
                <w:b/>
              </w:rPr>
            </w:pPr>
            <w:r w:rsidRPr="00465F34">
              <w:rPr>
                <w:b/>
              </w:rPr>
              <w:t>Metabolomics</w:t>
            </w:r>
          </w:p>
        </w:tc>
        <w:tc>
          <w:tcPr>
            <w:tcW w:w="1838" w:type="dxa"/>
            <w:vAlign w:val="center"/>
          </w:tcPr>
          <w:p w14:paraId="63BAE756" w14:textId="77777777" w:rsidR="005E1787" w:rsidRPr="005E1787" w:rsidRDefault="005E1787" w:rsidP="0060307B">
            <w:pPr>
              <w:jc w:val="center"/>
              <w:rPr>
                <w:rFonts w:ascii="Times New Roman" w:hAnsi="Times New Roman" w:cs="Times New Roman"/>
              </w:rPr>
            </w:pPr>
            <w:r w:rsidRPr="005E1787">
              <w:t>Phospholipids</w:t>
            </w:r>
          </w:p>
        </w:tc>
        <w:tc>
          <w:tcPr>
            <w:tcW w:w="2127" w:type="dxa"/>
            <w:vAlign w:val="center"/>
          </w:tcPr>
          <w:p w14:paraId="1449BFC3" w14:textId="77777777" w:rsidR="005E1787" w:rsidRPr="00465F34" w:rsidRDefault="005E1787" w:rsidP="0060307B">
            <w:pPr>
              <w:jc w:val="center"/>
              <w:rPr>
                <w:rFonts w:ascii="Times New Roman" w:hAnsi="Times New Roman" w:cs="Times New Roman"/>
              </w:rPr>
            </w:pPr>
            <w:proofErr w:type="spellStart"/>
            <w:r w:rsidRPr="00465F34">
              <w:rPr>
                <w:i/>
              </w:rPr>
              <w:t>lyso</w:t>
            </w:r>
            <w:proofErr w:type="spellEnd"/>
            <w:r w:rsidRPr="00465F34">
              <w:t xml:space="preserve">-PC(C17:0), </w:t>
            </w:r>
            <w:proofErr w:type="spellStart"/>
            <w:r w:rsidRPr="00465F34">
              <w:rPr>
                <w:i/>
              </w:rPr>
              <w:t>lyso</w:t>
            </w:r>
            <w:proofErr w:type="spellEnd"/>
            <w:r w:rsidRPr="00465F34">
              <w:t xml:space="preserve">-PC(O-C17:0), </w:t>
            </w:r>
            <w:proofErr w:type="spellStart"/>
            <w:r w:rsidRPr="00465F34">
              <w:rPr>
                <w:i/>
              </w:rPr>
              <w:t>lyso</w:t>
            </w:r>
            <w:proofErr w:type="spellEnd"/>
            <w:r w:rsidRPr="00465F34">
              <w:t xml:space="preserve">-PC(C17:1), </w:t>
            </w:r>
            <w:proofErr w:type="spellStart"/>
            <w:r w:rsidRPr="00465F34">
              <w:rPr>
                <w:i/>
              </w:rPr>
              <w:t>lyso</w:t>
            </w:r>
            <w:proofErr w:type="spellEnd"/>
            <w:r w:rsidRPr="00465F34">
              <w:t>-PC(O-C18:0),</w:t>
            </w:r>
            <w:r w:rsidRPr="00465F34">
              <w:rPr>
                <w:i/>
              </w:rPr>
              <w:t xml:space="preserve"> </w:t>
            </w:r>
            <w:proofErr w:type="spellStart"/>
            <w:r w:rsidRPr="00465F34">
              <w:rPr>
                <w:i/>
              </w:rPr>
              <w:t>lyso</w:t>
            </w:r>
            <w:proofErr w:type="spellEnd"/>
            <w:r w:rsidRPr="00465F34">
              <w:t xml:space="preserve">-PI(C19:0), </w:t>
            </w:r>
            <w:proofErr w:type="spellStart"/>
            <w:r w:rsidRPr="00465F34">
              <w:rPr>
                <w:i/>
              </w:rPr>
              <w:t>lyso</w:t>
            </w:r>
            <w:proofErr w:type="spellEnd"/>
            <w:r w:rsidRPr="00465F34">
              <w:t>-PI(C18:0)</w:t>
            </w:r>
          </w:p>
        </w:tc>
        <w:tc>
          <w:tcPr>
            <w:tcW w:w="1984" w:type="dxa"/>
            <w:vAlign w:val="center"/>
          </w:tcPr>
          <w:p w14:paraId="6C4E566E" w14:textId="77777777" w:rsidR="005E1787" w:rsidRPr="00465F34" w:rsidRDefault="005E1787" w:rsidP="0060307B">
            <w:pPr>
              <w:jc w:val="center"/>
              <w:rPr>
                <w:rFonts w:ascii="Times New Roman" w:hAnsi="Times New Roman" w:cs="Times New Roman"/>
              </w:rPr>
            </w:pPr>
            <w:proofErr w:type="spellStart"/>
            <w:r w:rsidRPr="00465F34">
              <w:rPr>
                <w:i/>
              </w:rPr>
              <w:t>lyso</w:t>
            </w:r>
            <w:proofErr w:type="spellEnd"/>
            <w:r w:rsidRPr="00465F34">
              <w:t xml:space="preserve">-PC(C20:4), </w:t>
            </w:r>
            <w:proofErr w:type="spellStart"/>
            <w:r w:rsidRPr="00465F34">
              <w:rPr>
                <w:i/>
              </w:rPr>
              <w:t>lyso</w:t>
            </w:r>
            <w:proofErr w:type="spellEnd"/>
            <w:r w:rsidRPr="00465F34">
              <w:t xml:space="preserve">-PC(C18:0), </w:t>
            </w:r>
            <w:proofErr w:type="spellStart"/>
            <w:r w:rsidRPr="00465F34">
              <w:rPr>
                <w:i/>
              </w:rPr>
              <w:t>lyso</w:t>
            </w:r>
            <w:proofErr w:type="spellEnd"/>
            <w:r w:rsidRPr="00465F34">
              <w:t xml:space="preserve">-PC(C20:5), </w:t>
            </w:r>
            <w:proofErr w:type="spellStart"/>
            <w:r w:rsidRPr="00465F34">
              <w:rPr>
                <w:i/>
              </w:rPr>
              <w:t>lyso</w:t>
            </w:r>
            <w:proofErr w:type="spellEnd"/>
            <w:r w:rsidRPr="00465F34">
              <w:t xml:space="preserve">-PC(C19:0), and </w:t>
            </w:r>
            <w:proofErr w:type="spellStart"/>
            <w:r w:rsidRPr="00465F34">
              <w:rPr>
                <w:i/>
              </w:rPr>
              <w:t>lyso</w:t>
            </w:r>
            <w:proofErr w:type="spellEnd"/>
            <w:r w:rsidRPr="00465F34">
              <w:t>-PC(C20:1),</w:t>
            </w:r>
            <w:r w:rsidRPr="00465F34">
              <w:rPr>
                <w:i/>
              </w:rPr>
              <w:t xml:space="preserve"> </w:t>
            </w:r>
            <w:proofErr w:type="spellStart"/>
            <w:r w:rsidRPr="00465F34">
              <w:rPr>
                <w:i/>
              </w:rPr>
              <w:t>lyso</w:t>
            </w:r>
            <w:proofErr w:type="spellEnd"/>
            <w:r w:rsidRPr="00465F34">
              <w:t xml:space="preserve">-PE(C20:4) </w:t>
            </w:r>
          </w:p>
        </w:tc>
        <w:tc>
          <w:tcPr>
            <w:tcW w:w="1701" w:type="dxa"/>
            <w:vAlign w:val="center"/>
          </w:tcPr>
          <w:p w14:paraId="1456BBD1" w14:textId="77777777" w:rsidR="005E1787" w:rsidRPr="00465F34" w:rsidRDefault="005E1787" w:rsidP="0060307B">
            <w:pPr>
              <w:jc w:val="center"/>
              <w:rPr>
                <w:rFonts w:ascii="Times New Roman" w:hAnsi="Times New Roman" w:cs="Times New Roman"/>
              </w:rPr>
            </w:pPr>
            <w:r w:rsidRPr="00465F34">
              <w:t>-</w:t>
            </w:r>
          </w:p>
        </w:tc>
        <w:tc>
          <w:tcPr>
            <w:tcW w:w="1843" w:type="dxa"/>
            <w:vAlign w:val="center"/>
          </w:tcPr>
          <w:p w14:paraId="5E6FEC28" w14:textId="77777777" w:rsidR="005E1787" w:rsidRPr="00465F34" w:rsidRDefault="005E1787" w:rsidP="0060307B">
            <w:pPr>
              <w:jc w:val="center"/>
              <w:rPr>
                <w:rFonts w:ascii="Times New Roman" w:hAnsi="Times New Roman" w:cs="Times New Roman"/>
              </w:rPr>
            </w:pPr>
            <w:r w:rsidRPr="00465F34">
              <w:t>-</w:t>
            </w:r>
          </w:p>
        </w:tc>
        <w:tc>
          <w:tcPr>
            <w:tcW w:w="1701" w:type="dxa"/>
            <w:vAlign w:val="center"/>
          </w:tcPr>
          <w:p w14:paraId="06C3B352" w14:textId="77777777" w:rsidR="005E1787" w:rsidRPr="00465F34" w:rsidRDefault="005E1787" w:rsidP="0060307B">
            <w:pPr>
              <w:jc w:val="center"/>
              <w:rPr>
                <w:rFonts w:ascii="Times New Roman" w:hAnsi="Times New Roman" w:cs="Times New Roman"/>
              </w:rPr>
            </w:pPr>
            <w:proofErr w:type="spellStart"/>
            <w:r w:rsidRPr="00465F34">
              <w:rPr>
                <w:i/>
              </w:rPr>
              <w:t>lyso</w:t>
            </w:r>
            <w:proofErr w:type="spellEnd"/>
            <w:r w:rsidRPr="00465F34">
              <w:t>-PC(O-C18:0), PC(O-C18:0/O-1:0)</w:t>
            </w:r>
          </w:p>
        </w:tc>
        <w:tc>
          <w:tcPr>
            <w:tcW w:w="1843" w:type="dxa"/>
            <w:vAlign w:val="center"/>
          </w:tcPr>
          <w:p w14:paraId="1CC2FCC6" w14:textId="77777777" w:rsidR="005E1787" w:rsidRPr="00465F34" w:rsidRDefault="005E1787" w:rsidP="0060307B">
            <w:pPr>
              <w:jc w:val="center"/>
              <w:rPr>
                <w:rFonts w:ascii="Times New Roman" w:hAnsi="Times New Roman" w:cs="Times New Roman"/>
              </w:rPr>
            </w:pPr>
            <w:proofErr w:type="spellStart"/>
            <w:r w:rsidRPr="00465F34">
              <w:rPr>
                <w:i/>
              </w:rPr>
              <w:t>lyso</w:t>
            </w:r>
            <w:proofErr w:type="spellEnd"/>
            <w:r w:rsidRPr="00465F34">
              <w:t xml:space="preserve">-PS(C15:1), </w:t>
            </w:r>
            <w:proofErr w:type="spellStart"/>
            <w:r w:rsidRPr="00465F34">
              <w:rPr>
                <w:i/>
              </w:rPr>
              <w:t>lyso</w:t>
            </w:r>
            <w:proofErr w:type="spellEnd"/>
            <w:r w:rsidRPr="00465F34">
              <w:t xml:space="preserve">-PC(C22:5), </w:t>
            </w:r>
            <w:proofErr w:type="spellStart"/>
            <w:r w:rsidRPr="00465F34">
              <w:rPr>
                <w:i/>
              </w:rPr>
              <w:t>lyso</w:t>
            </w:r>
            <w:proofErr w:type="spellEnd"/>
            <w:r w:rsidRPr="00465F34">
              <w:t xml:space="preserve">-PE(C22:2), </w:t>
            </w:r>
            <w:proofErr w:type="spellStart"/>
            <w:r w:rsidRPr="00465F34">
              <w:rPr>
                <w:i/>
              </w:rPr>
              <w:t>lyso</w:t>
            </w:r>
            <w:proofErr w:type="spellEnd"/>
            <w:r w:rsidRPr="00465F34">
              <w:t xml:space="preserve">-PE(C22:4), </w:t>
            </w:r>
            <w:proofErr w:type="spellStart"/>
            <w:r w:rsidRPr="00465F34">
              <w:rPr>
                <w:i/>
              </w:rPr>
              <w:t>lyso</w:t>
            </w:r>
            <w:proofErr w:type="spellEnd"/>
            <w:r w:rsidRPr="00465F34">
              <w:t xml:space="preserve">-PE(C20:4) </w:t>
            </w:r>
          </w:p>
        </w:tc>
        <w:tc>
          <w:tcPr>
            <w:tcW w:w="1842" w:type="dxa"/>
            <w:vAlign w:val="center"/>
          </w:tcPr>
          <w:p w14:paraId="7F68034E" w14:textId="77777777" w:rsidR="005E1787" w:rsidRPr="00465F34" w:rsidRDefault="005E1787" w:rsidP="0060307B">
            <w:pPr>
              <w:jc w:val="center"/>
              <w:rPr>
                <w:rFonts w:ascii="Times New Roman" w:hAnsi="Times New Roman" w:cs="Times New Roman"/>
              </w:rPr>
            </w:pPr>
            <w:r w:rsidRPr="00465F34">
              <w:t>-</w:t>
            </w:r>
          </w:p>
        </w:tc>
      </w:tr>
      <w:tr w:rsidR="005E1787" w:rsidRPr="005E1787" w14:paraId="1B860912" w14:textId="77777777" w:rsidTr="00465F34">
        <w:trPr>
          <w:trHeight w:val="421"/>
        </w:trPr>
        <w:tc>
          <w:tcPr>
            <w:tcW w:w="425" w:type="dxa"/>
            <w:vMerge/>
          </w:tcPr>
          <w:p w14:paraId="2B8E1CBA" w14:textId="77777777" w:rsidR="005E1787" w:rsidRPr="005E1787" w:rsidRDefault="005E1787" w:rsidP="0060307B">
            <w:pPr>
              <w:jc w:val="center"/>
              <w:rPr>
                <w:rFonts w:ascii="Times New Roman" w:hAnsi="Times New Roman" w:cs="Times New Roman"/>
              </w:rPr>
            </w:pPr>
          </w:p>
        </w:tc>
        <w:tc>
          <w:tcPr>
            <w:tcW w:w="1838" w:type="dxa"/>
            <w:vAlign w:val="center"/>
          </w:tcPr>
          <w:p w14:paraId="05F0E530" w14:textId="77777777" w:rsidR="005E1787" w:rsidRPr="005E1787" w:rsidRDefault="005E1787" w:rsidP="0060307B">
            <w:pPr>
              <w:jc w:val="center"/>
              <w:rPr>
                <w:rFonts w:ascii="Times New Roman" w:hAnsi="Times New Roman" w:cs="Times New Roman"/>
              </w:rPr>
            </w:pPr>
            <w:r w:rsidRPr="005E1787">
              <w:t>Other compounds</w:t>
            </w:r>
          </w:p>
        </w:tc>
        <w:tc>
          <w:tcPr>
            <w:tcW w:w="2127" w:type="dxa"/>
            <w:vAlign w:val="center"/>
          </w:tcPr>
          <w:p w14:paraId="05951F35" w14:textId="77777777" w:rsidR="005E1787" w:rsidRPr="00465F34" w:rsidRDefault="005E1787" w:rsidP="0060307B">
            <w:pPr>
              <w:jc w:val="center"/>
              <w:rPr>
                <w:rFonts w:ascii="Times New Roman" w:hAnsi="Times New Roman" w:cs="Times New Roman"/>
              </w:rPr>
            </w:pPr>
            <w:r w:rsidRPr="00465F34">
              <w:t>-</w:t>
            </w:r>
          </w:p>
        </w:tc>
        <w:tc>
          <w:tcPr>
            <w:tcW w:w="1984" w:type="dxa"/>
            <w:vAlign w:val="center"/>
          </w:tcPr>
          <w:p w14:paraId="44DAF3A5" w14:textId="77777777" w:rsidR="005E1787" w:rsidRPr="00465F34" w:rsidRDefault="005E1787" w:rsidP="0060307B">
            <w:pPr>
              <w:jc w:val="center"/>
              <w:rPr>
                <w:rFonts w:ascii="Times New Roman" w:hAnsi="Times New Roman" w:cs="Times New Roman"/>
              </w:rPr>
            </w:pPr>
            <w:proofErr w:type="spellStart"/>
            <w:r w:rsidRPr="00465F34">
              <w:t>Aphrocallistin</w:t>
            </w:r>
            <w:proofErr w:type="spellEnd"/>
            <w:r w:rsidRPr="00465F34">
              <w:t xml:space="preserve"> and derivatives</w:t>
            </w:r>
          </w:p>
        </w:tc>
        <w:tc>
          <w:tcPr>
            <w:tcW w:w="1701" w:type="dxa"/>
            <w:vAlign w:val="center"/>
          </w:tcPr>
          <w:p w14:paraId="1EC1CE0C" w14:textId="77777777" w:rsidR="005E1787" w:rsidRPr="00465F34" w:rsidRDefault="005E1787" w:rsidP="0060307B">
            <w:pPr>
              <w:jc w:val="center"/>
              <w:rPr>
                <w:rFonts w:ascii="Times New Roman" w:hAnsi="Times New Roman" w:cs="Times New Roman"/>
              </w:rPr>
            </w:pPr>
            <w:proofErr w:type="spellStart"/>
            <w:r w:rsidRPr="00465F34">
              <w:t>rhodosamine</w:t>
            </w:r>
            <w:proofErr w:type="spellEnd"/>
            <w:r w:rsidRPr="00465F34">
              <w:t xml:space="preserve"> and </w:t>
            </w:r>
            <w:proofErr w:type="spellStart"/>
            <w:r w:rsidRPr="00465F34">
              <w:t>salsolinol</w:t>
            </w:r>
            <w:proofErr w:type="spellEnd"/>
          </w:p>
        </w:tc>
        <w:tc>
          <w:tcPr>
            <w:tcW w:w="1843" w:type="dxa"/>
            <w:vAlign w:val="center"/>
          </w:tcPr>
          <w:p w14:paraId="0C0A5251" w14:textId="77777777" w:rsidR="005E1787" w:rsidRPr="00465F34" w:rsidRDefault="005E1787" w:rsidP="0060307B">
            <w:pPr>
              <w:jc w:val="center"/>
              <w:rPr>
                <w:rFonts w:ascii="Times New Roman" w:hAnsi="Times New Roman" w:cs="Times New Roman"/>
              </w:rPr>
            </w:pPr>
            <w:r w:rsidRPr="00465F34">
              <w:t>-</w:t>
            </w:r>
          </w:p>
        </w:tc>
        <w:tc>
          <w:tcPr>
            <w:tcW w:w="1701" w:type="dxa"/>
            <w:vAlign w:val="center"/>
          </w:tcPr>
          <w:p w14:paraId="0304AA7F" w14:textId="77777777" w:rsidR="005E1787" w:rsidRPr="00465F34" w:rsidRDefault="005E1787" w:rsidP="0060307B">
            <w:pPr>
              <w:jc w:val="center"/>
              <w:rPr>
                <w:rFonts w:ascii="Times New Roman" w:hAnsi="Times New Roman" w:cs="Times New Roman"/>
              </w:rPr>
            </w:pPr>
            <w:proofErr w:type="spellStart"/>
            <w:r w:rsidRPr="00465F34">
              <w:t>Gln</w:t>
            </w:r>
            <w:proofErr w:type="spellEnd"/>
            <w:r w:rsidRPr="00465F34">
              <w:t xml:space="preserve">-Lys, </w:t>
            </w:r>
            <w:proofErr w:type="spellStart"/>
            <w:r w:rsidRPr="00465F34">
              <w:t>Gln</w:t>
            </w:r>
            <w:proofErr w:type="spellEnd"/>
            <w:r w:rsidRPr="00465F34">
              <w:t>-Pro</w:t>
            </w:r>
          </w:p>
        </w:tc>
        <w:tc>
          <w:tcPr>
            <w:tcW w:w="1843" w:type="dxa"/>
            <w:vAlign w:val="center"/>
          </w:tcPr>
          <w:p w14:paraId="650D7F09" w14:textId="77777777" w:rsidR="005E1787" w:rsidRPr="00465F34" w:rsidRDefault="005E1787" w:rsidP="0060307B">
            <w:pPr>
              <w:jc w:val="center"/>
              <w:rPr>
                <w:rFonts w:ascii="Times New Roman" w:hAnsi="Times New Roman" w:cs="Times New Roman"/>
                <w:lang w:val="fr-FR"/>
              </w:rPr>
            </w:pPr>
            <w:r w:rsidRPr="00465F34">
              <w:rPr>
                <w:lang w:val="fr-FR"/>
              </w:rPr>
              <w:t>Leu-Leu, Leu-Val</w:t>
            </w:r>
          </w:p>
        </w:tc>
        <w:tc>
          <w:tcPr>
            <w:tcW w:w="1842" w:type="dxa"/>
            <w:vAlign w:val="center"/>
          </w:tcPr>
          <w:p w14:paraId="51CF5F40" w14:textId="77777777" w:rsidR="005E1787" w:rsidRPr="00465F34" w:rsidRDefault="005E1787" w:rsidP="0060307B">
            <w:pPr>
              <w:jc w:val="center"/>
              <w:rPr>
                <w:rFonts w:ascii="Times New Roman" w:hAnsi="Times New Roman" w:cs="Times New Roman"/>
                <w:lang w:val="fr-FR"/>
              </w:rPr>
            </w:pPr>
            <w:r w:rsidRPr="00465F34">
              <w:t>xanthurenic acid</w:t>
            </w:r>
          </w:p>
        </w:tc>
      </w:tr>
    </w:tbl>
    <w:p w14:paraId="0016C3D2" w14:textId="77777777" w:rsidR="005E1787" w:rsidRDefault="005E1787" w:rsidP="005E1787"/>
    <w:p w14:paraId="7143392B" w14:textId="77777777" w:rsidR="005E1787" w:rsidRDefault="005E1787">
      <w:pPr>
        <w:rPr>
          <w:b/>
          <w:sz w:val="24"/>
          <w:szCs w:val="24"/>
          <w:lang w:val="en-US"/>
        </w:rPr>
      </w:pPr>
      <w:r>
        <w:rPr>
          <w:lang w:val="en-US"/>
        </w:rPr>
        <w:br w:type="page"/>
      </w:r>
    </w:p>
    <w:p w14:paraId="20AB7CC5" w14:textId="00B60D99" w:rsidR="00B23D92" w:rsidRPr="00A407E4" w:rsidRDefault="00A407E4">
      <w:pPr>
        <w:pStyle w:val="Titre2"/>
        <w:spacing w:line="240" w:lineRule="auto"/>
        <w:rPr>
          <w:lang w:val="en-US"/>
        </w:rPr>
      </w:pPr>
      <w:r w:rsidRPr="00A407E4">
        <w:rPr>
          <w:lang w:val="en-US"/>
        </w:rPr>
        <w:lastRenderedPageBreak/>
        <w:t xml:space="preserve">Table </w:t>
      </w:r>
      <w:r w:rsidR="00191113" w:rsidRPr="00A407E4">
        <w:rPr>
          <w:lang w:val="en-US"/>
        </w:rPr>
        <w:t>S</w:t>
      </w:r>
      <w:r w:rsidR="00191113">
        <w:rPr>
          <w:lang w:val="en-US"/>
        </w:rPr>
        <w:t>7</w:t>
      </w:r>
      <w:r w:rsidRPr="00A407E4">
        <w:rPr>
          <w:lang w:val="en-US"/>
        </w:rPr>
        <w:t>. List of biomarker metabolites (VIP score &gt; 2) annotated by LC-HRMS/MS and involved in the discriminations between the two sponge class</w:t>
      </w:r>
      <w:r>
        <w:rPr>
          <w:lang w:val="en-US"/>
        </w:rPr>
        <w:t>es</w:t>
      </w:r>
      <w:r w:rsidRPr="00A407E4">
        <w:rPr>
          <w:lang w:val="en-US"/>
        </w:rPr>
        <w:t xml:space="preserve"> (Demospongiae </w:t>
      </w:r>
      <w:r w:rsidRPr="00A407E4">
        <w:rPr>
          <w:i/>
          <w:lang w:val="en-US"/>
        </w:rPr>
        <w:t xml:space="preserve">vs </w:t>
      </w:r>
      <w:proofErr w:type="spellStart"/>
      <w:r w:rsidRPr="00A407E4">
        <w:rPr>
          <w:lang w:val="en-US"/>
        </w:rPr>
        <w:t>Hexactinellida</w:t>
      </w:r>
      <w:proofErr w:type="spellEnd"/>
      <w:r w:rsidRPr="00A407E4">
        <w:rPr>
          <w:lang w:val="en-US"/>
        </w:rPr>
        <w:t>).</w:t>
      </w:r>
      <w:r w:rsidRPr="00A407E4">
        <w:rPr>
          <w:i/>
          <w:lang w:val="en-US"/>
        </w:rPr>
        <w:t xml:space="preserve"> </w:t>
      </w:r>
      <w:r w:rsidRPr="00A407E4">
        <w:rPr>
          <w:b w:val="0"/>
          <w:i/>
          <w:lang w:val="en-US"/>
        </w:rPr>
        <w:t>P</w:t>
      </w:r>
      <w:r w:rsidRPr="00A407E4">
        <w:rPr>
          <w:b w:val="0"/>
          <w:lang w:val="en-US"/>
        </w:rPr>
        <w:t xml:space="preserve"> values correspond to the result of the T-test using the “sponge class” factor. Color codes correspond to mean normalized concentrations. Annotation confidence levels are determined according to </w:t>
      </w:r>
      <w:proofErr w:type="spellStart"/>
      <w:r w:rsidRPr="00A407E4">
        <w:rPr>
          <w:b w:val="0"/>
          <w:lang w:val="en-US"/>
        </w:rPr>
        <w:t>Schymanski</w:t>
      </w:r>
      <w:proofErr w:type="spellEnd"/>
      <w:r w:rsidRPr="00A407E4">
        <w:rPr>
          <w:b w:val="0"/>
          <w:lang w:val="en-US"/>
        </w:rPr>
        <w:t xml:space="preserve"> et al., 2014. </w:t>
      </w:r>
      <w:r w:rsidRPr="00A407E4">
        <w:rPr>
          <w:b w:val="0"/>
          <w:vertAlign w:val="superscript"/>
          <w:lang w:val="en-US"/>
        </w:rPr>
        <w:t>a</w:t>
      </w:r>
      <w:r w:rsidRPr="00A407E4">
        <w:rPr>
          <w:b w:val="0"/>
          <w:lang w:val="en-US"/>
        </w:rPr>
        <w:t xml:space="preserve"> Constructor statistical match factor (comparison of theoretical and experimental isotopic patterns); </w:t>
      </w:r>
      <w:r w:rsidRPr="00A407E4">
        <w:rPr>
          <w:b w:val="0"/>
          <w:vertAlign w:val="superscript"/>
          <w:lang w:val="en-US"/>
        </w:rPr>
        <w:t>b</w:t>
      </w:r>
      <w:r w:rsidRPr="00A407E4">
        <w:rPr>
          <w:b w:val="0"/>
          <w:lang w:val="en-US"/>
        </w:rPr>
        <w:t xml:space="preserve"> Abbreviations: PC: phosphatidylcholine; PE: phosphatidylethanolamine; PI: phosphatidylinositol; </w:t>
      </w:r>
      <w:proofErr w:type="spellStart"/>
      <w:r w:rsidRPr="00A407E4">
        <w:rPr>
          <w:b w:val="0"/>
          <w:lang w:val="en-US"/>
        </w:rPr>
        <w:t>n.i.</w:t>
      </w:r>
      <w:proofErr w:type="spellEnd"/>
      <w:r w:rsidRPr="00A407E4">
        <w:rPr>
          <w:b w:val="0"/>
          <w:lang w:val="en-US"/>
        </w:rPr>
        <w:t xml:space="preserve">: not identified; </w:t>
      </w:r>
      <w:proofErr w:type="spellStart"/>
      <w:r w:rsidRPr="00A407E4">
        <w:rPr>
          <w:b w:val="0"/>
          <w:lang w:val="en-US"/>
        </w:rPr>
        <w:t>n.f.</w:t>
      </w:r>
      <w:proofErr w:type="spellEnd"/>
      <w:r w:rsidRPr="00A407E4">
        <w:rPr>
          <w:b w:val="0"/>
          <w:lang w:val="en-US"/>
        </w:rPr>
        <w:t xml:space="preserve">: not fragmented. </w:t>
      </w:r>
    </w:p>
    <w:tbl>
      <w:tblPr>
        <w:tblW w:w="5000" w:type="pct"/>
        <w:tblLook w:val="04A0" w:firstRow="1" w:lastRow="0" w:firstColumn="1" w:lastColumn="0" w:noHBand="0" w:noVBand="1"/>
      </w:tblPr>
      <w:tblGrid>
        <w:gridCol w:w="827"/>
        <w:gridCol w:w="732"/>
        <w:gridCol w:w="891"/>
        <w:gridCol w:w="576"/>
        <w:gridCol w:w="1327"/>
        <w:gridCol w:w="1176"/>
        <w:gridCol w:w="687"/>
        <w:gridCol w:w="569"/>
        <w:gridCol w:w="1087"/>
        <w:gridCol w:w="2376"/>
        <w:gridCol w:w="2699"/>
        <w:gridCol w:w="872"/>
        <w:gridCol w:w="812"/>
        <w:gridCol w:w="794"/>
      </w:tblGrid>
      <w:tr w:rsidR="00BD40D7" w:rsidRPr="00BD40D7" w14:paraId="512D76A8" w14:textId="77777777" w:rsidTr="00310499">
        <w:trPr>
          <w:trHeight w:val="407"/>
        </w:trPr>
        <w:tc>
          <w:tcPr>
            <w:tcW w:w="20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5E1D49" w14:textId="77777777" w:rsidR="00BD40D7" w:rsidRPr="00BD40D7" w:rsidRDefault="00BD40D7" w:rsidP="00BD40D7">
            <w:pPr>
              <w:jc w:val="center"/>
              <w:rPr>
                <w:b/>
                <w:bCs/>
                <w:color w:val="000000"/>
                <w:sz w:val="18"/>
                <w:szCs w:val="18"/>
                <w:lang w:val="en-US"/>
              </w:rPr>
            </w:pPr>
            <w:r w:rsidRPr="00BD40D7">
              <w:rPr>
                <w:b/>
                <w:bCs/>
                <w:color w:val="000000"/>
                <w:sz w:val="18"/>
                <w:szCs w:val="18"/>
                <w:lang w:val="en-US"/>
              </w:rPr>
              <w:t>VIP number</w:t>
            </w:r>
          </w:p>
        </w:tc>
        <w:tc>
          <w:tcPr>
            <w:tcW w:w="244" w:type="pct"/>
            <w:tcBorders>
              <w:top w:val="single" w:sz="4" w:space="0" w:color="auto"/>
              <w:left w:val="nil"/>
              <w:bottom w:val="single" w:sz="4" w:space="0" w:color="auto"/>
              <w:right w:val="single" w:sz="4" w:space="0" w:color="auto"/>
            </w:tcBorders>
            <w:shd w:val="clear" w:color="000000" w:fill="D9D9D9"/>
            <w:vAlign w:val="center"/>
            <w:hideMark/>
          </w:tcPr>
          <w:p w14:paraId="31965528" w14:textId="77777777" w:rsidR="00BD40D7" w:rsidRPr="00BD40D7" w:rsidRDefault="00BD40D7" w:rsidP="00BD40D7">
            <w:pPr>
              <w:jc w:val="center"/>
              <w:rPr>
                <w:b/>
                <w:bCs/>
                <w:color w:val="000000"/>
                <w:sz w:val="18"/>
                <w:szCs w:val="18"/>
                <w:lang w:val="en-US"/>
              </w:rPr>
            </w:pPr>
            <w:r w:rsidRPr="00BD40D7">
              <w:rPr>
                <w:b/>
                <w:bCs/>
                <w:color w:val="000000"/>
                <w:sz w:val="18"/>
                <w:szCs w:val="18"/>
                <w:lang w:val="en-US"/>
              </w:rPr>
              <w:t>VIP score Comp. 1</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6F4DBEFD" w14:textId="77777777" w:rsidR="00BD40D7" w:rsidRPr="00BD40D7" w:rsidRDefault="00BD40D7" w:rsidP="00BD40D7">
            <w:pPr>
              <w:jc w:val="center"/>
              <w:rPr>
                <w:b/>
                <w:bCs/>
                <w:i/>
                <w:iCs/>
                <w:color w:val="000000"/>
                <w:sz w:val="18"/>
                <w:szCs w:val="18"/>
                <w:lang w:val="en-US"/>
              </w:rPr>
            </w:pPr>
            <w:r w:rsidRPr="00BD40D7">
              <w:rPr>
                <w:b/>
                <w:bCs/>
                <w:i/>
                <w:iCs/>
                <w:color w:val="000000"/>
                <w:sz w:val="18"/>
                <w:szCs w:val="18"/>
                <w:lang w:val="en-US"/>
              </w:rPr>
              <w:t>m/z</w:t>
            </w:r>
          </w:p>
        </w:tc>
        <w:tc>
          <w:tcPr>
            <w:tcW w:w="177" w:type="pct"/>
            <w:tcBorders>
              <w:top w:val="single" w:sz="4" w:space="0" w:color="auto"/>
              <w:left w:val="nil"/>
              <w:bottom w:val="single" w:sz="4" w:space="0" w:color="auto"/>
              <w:right w:val="single" w:sz="4" w:space="0" w:color="auto"/>
            </w:tcBorders>
            <w:shd w:val="clear" w:color="000000" w:fill="D9D9D9"/>
            <w:vAlign w:val="center"/>
            <w:hideMark/>
          </w:tcPr>
          <w:p w14:paraId="14A4D97D" w14:textId="77777777" w:rsidR="00BD40D7" w:rsidRPr="00BD40D7" w:rsidRDefault="00BD40D7" w:rsidP="00BD40D7">
            <w:pPr>
              <w:jc w:val="center"/>
              <w:rPr>
                <w:b/>
                <w:bCs/>
                <w:color w:val="000000"/>
                <w:sz w:val="18"/>
                <w:szCs w:val="18"/>
                <w:lang w:val="en-US"/>
              </w:rPr>
            </w:pPr>
            <w:r w:rsidRPr="00BD40D7">
              <w:rPr>
                <w:b/>
                <w:bCs/>
                <w:color w:val="000000"/>
                <w:sz w:val="18"/>
                <w:szCs w:val="18"/>
                <w:lang w:val="en-US"/>
              </w:rPr>
              <w:t>RT (s)</w:t>
            </w:r>
          </w:p>
        </w:tc>
        <w:tc>
          <w:tcPr>
            <w:tcW w:w="421" w:type="pct"/>
            <w:tcBorders>
              <w:top w:val="single" w:sz="4" w:space="0" w:color="auto"/>
              <w:left w:val="nil"/>
              <w:bottom w:val="single" w:sz="4" w:space="0" w:color="auto"/>
              <w:right w:val="single" w:sz="4" w:space="0" w:color="auto"/>
            </w:tcBorders>
            <w:shd w:val="clear" w:color="000000" w:fill="D9D9D9"/>
            <w:vAlign w:val="center"/>
            <w:hideMark/>
          </w:tcPr>
          <w:p w14:paraId="13384157" w14:textId="77777777" w:rsidR="00BD40D7" w:rsidRPr="00BD40D7" w:rsidRDefault="00BD40D7" w:rsidP="00BD40D7">
            <w:pPr>
              <w:jc w:val="center"/>
              <w:rPr>
                <w:b/>
                <w:bCs/>
                <w:sz w:val="18"/>
                <w:szCs w:val="18"/>
                <w:lang w:val="en-US"/>
              </w:rPr>
            </w:pPr>
            <w:r w:rsidRPr="00BD40D7">
              <w:rPr>
                <w:b/>
                <w:bCs/>
                <w:sz w:val="18"/>
                <w:szCs w:val="18"/>
                <w:lang w:val="en-US"/>
              </w:rPr>
              <w:t>Molecular formula</w:t>
            </w:r>
          </w:p>
        </w:tc>
        <w:tc>
          <w:tcPr>
            <w:tcW w:w="321" w:type="pct"/>
            <w:tcBorders>
              <w:top w:val="single" w:sz="4" w:space="0" w:color="auto"/>
              <w:left w:val="nil"/>
              <w:bottom w:val="single" w:sz="4" w:space="0" w:color="auto"/>
              <w:right w:val="single" w:sz="4" w:space="0" w:color="auto"/>
            </w:tcBorders>
            <w:shd w:val="clear" w:color="000000" w:fill="D9D9D9"/>
            <w:vAlign w:val="center"/>
            <w:hideMark/>
          </w:tcPr>
          <w:p w14:paraId="702F7188" w14:textId="77777777" w:rsidR="00BD40D7" w:rsidRPr="00BD40D7" w:rsidRDefault="00BD40D7" w:rsidP="00BD40D7">
            <w:pPr>
              <w:jc w:val="center"/>
              <w:rPr>
                <w:b/>
                <w:bCs/>
                <w:color w:val="000000"/>
                <w:sz w:val="18"/>
                <w:szCs w:val="18"/>
                <w:lang w:val="en-US"/>
              </w:rPr>
            </w:pPr>
            <w:r w:rsidRPr="00BD40D7">
              <w:rPr>
                <w:b/>
                <w:bCs/>
                <w:color w:val="000000"/>
                <w:sz w:val="18"/>
                <w:szCs w:val="18"/>
                <w:lang w:val="en-US"/>
              </w:rPr>
              <w:t>Adduct</w:t>
            </w:r>
          </w:p>
        </w:tc>
        <w:tc>
          <w:tcPr>
            <w:tcW w:w="210" w:type="pct"/>
            <w:tcBorders>
              <w:top w:val="single" w:sz="4" w:space="0" w:color="auto"/>
              <w:left w:val="nil"/>
              <w:bottom w:val="single" w:sz="4" w:space="0" w:color="auto"/>
              <w:right w:val="single" w:sz="4" w:space="0" w:color="auto"/>
            </w:tcBorders>
            <w:shd w:val="clear" w:color="000000" w:fill="D9D9D9"/>
            <w:vAlign w:val="center"/>
            <w:hideMark/>
          </w:tcPr>
          <w:p w14:paraId="672360D2" w14:textId="77777777" w:rsidR="00BD40D7" w:rsidRPr="00BD40D7" w:rsidRDefault="00BD40D7" w:rsidP="00BD40D7">
            <w:pPr>
              <w:jc w:val="center"/>
              <w:rPr>
                <w:b/>
                <w:bCs/>
                <w:color w:val="000000"/>
                <w:sz w:val="18"/>
                <w:szCs w:val="18"/>
                <w:lang w:val="en-US"/>
              </w:rPr>
            </w:pPr>
            <w:r w:rsidRPr="00BD40D7">
              <w:rPr>
                <w:b/>
                <w:bCs/>
                <w:color w:val="000000"/>
                <w:sz w:val="18"/>
                <w:szCs w:val="18"/>
                <w:lang w:val="en-US"/>
              </w:rPr>
              <w:t>Mass err (ppm)</w:t>
            </w:r>
          </w:p>
        </w:tc>
        <w:tc>
          <w:tcPr>
            <w:tcW w:w="196" w:type="pct"/>
            <w:tcBorders>
              <w:top w:val="single" w:sz="4" w:space="0" w:color="auto"/>
              <w:left w:val="nil"/>
              <w:bottom w:val="single" w:sz="4" w:space="0" w:color="auto"/>
              <w:right w:val="single" w:sz="4" w:space="0" w:color="auto"/>
            </w:tcBorders>
            <w:shd w:val="clear" w:color="000000" w:fill="D9D9D9"/>
            <w:noWrap/>
            <w:vAlign w:val="center"/>
            <w:hideMark/>
          </w:tcPr>
          <w:p w14:paraId="53464037" w14:textId="77777777" w:rsidR="00BD40D7" w:rsidRPr="00BD40D7" w:rsidRDefault="00BD40D7" w:rsidP="00BD40D7">
            <w:pPr>
              <w:jc w:val="center"/>
              <w:rPr>
                <w:b/>
                <w:bCs/>
                <w:color w:val="000000"/>
                <w:sz w:val="18"/>
                <w:szCs w:val="18"/>
                <w:lang w:val="en-US"/>
              </w:rPr>
            </w:pPr>
            <w:proofErr w:type="spellStart"/>
            <w:r w:rsidRPr="00BD40D7">
              <w:rPr>
                <w:b/>
                <w:bCs/>
                <w:color w:val="000000"/>
                <w:sz w:val="18"/>
                <w:szCs w:val="18"/>
                <w:lang w:val="en-US"/>
              </w:rPr>
              <w:t>mσ</w:t>
            </w:r>
            <w:proofErr w:type="spellEnd"/>
            <w:r w:rsidRPr="00BD40D7">
              <w:rPr>
                <w:b/>
                <w:bCs/>
                <w:color w:val="000000"/>
                <w:sz w:val="18"/>
                <w:szCs w:val="18"/>
                <w:lang w:val="en-US"/>
              </w:rPr>
              <w:t xml:space="preserve"> </w:t>
            </w:r>
            <w:r w:rsidRPr="00BD40D7">
              <w:rPr>
                <w:b/>
                <w:bCs/>
                <w:color w:val="000000"/>
                <w:sz w:val="18"/>
                <w:szCs w:val="18"/>
                <w:vertAlign w:val="superscript"/>
                <w:lang w:val="en-US"/>
              </w:rPr>
              <w:t>a</w:t>
            </w:r>
          </w:p>
        </w:tc>
        <w:tc>
          <w:tcPr>
            <w:tcW w:w="292" w:type="pct"/>
            <w:tcBorders>
              <w:top w:val="single" w:sz="4" w:space="0" w:color="auto"/>
              <w:left w:val="nil"/>
              <w:bottom w:val="single" w:sz="4" w:space="0" w:color="auto"/>
              <w:right w:val="single" w:sz="4" w:space="0" w:color="auto"/>
            </w:tcBorders>
            <w:shd w:val="clear" w:color="000000" w:fill="D9D9D9"/>
            <w:vAlign w:val="center"/>
            <w:hideMark/>
          </w:tcPr>
          <w:p w14:paraId="491A5559" w14:textId="77777777" w:rsidR="00BD40D7" w:rsidRPr="00BD40D7" w:rsidRDefault="00BD40D7" w:rsidP="00BD40D7">
            <w:pPr>
              <w:jc w:val="center"/>
              <w:rPr>
                <w:b/>
                <w:bCs/>
                <w:color w:val="000000"/>
                <w:sz w:val="18"/>
                <w:szCs w:val="18"/>
                <w:lang w:val="en-US"/>
              </w:rPr>
            </w:pPr>
            <w:r w:rsidRPr="00BD40D7">
              <w:rPr>
                <w:b/>
                <w:bCs/>
                <w:color w:val="000000"/>
                <w:sz w:val="18"/>
                <w:szCs w:val="18"/>
                <w:lang w:val="en-US"/>
              </w:rPr>
              <w:t>Annotation confidence</w:t>
            </w:r>
          </w:p>
        </w:tc>
        <w:tc>
          <w:tcPr>
            <w:tcW w:w="639" w:type="pct"/>
            <w:tcBorders>
              <w:top w:val="single" w:sz="4" w:space="0" w:color="auto"/>
              <w:left w:val="nil"/>
              <w:bottom w:val="single" w:sz="4" w:space="0" w:color="auto"/>
              <w:right w:val="single" w:sz="4" w:space="0" w:color="auto"/>
            </w:tcBorders>
            <w:shd w:val="clear" w:color="000000" w:fill="D9D9D9"/>
            <w:vAlign w:val="center"/>
            <w:hideMark/>
          </w:tcPr>
          <w:p w14:paraId="1249093B" w14:textId="77777777" w:rsidR="00BD40D7" w:rsidRPr="00BD40D7" w:rsidRDefault="00BD40D7" w:rsidP="00BD40D7">
            <w:pPr>
              <w:jc w:val="left"/>
              <w:rPr>
                <w:b/>
                <w:bCs/>
                <w:color w:val="000000"/>
                <w:sz w:val="18"/>
                <w:szCs w:val="18"/>
                <w:lang w:val="en-US"/>
              </w:rPr>
            </w:pPr>
            <w:r w:rsidRPr="00BD40D7">
              <w:rPr>
                <w:b/>
                <w:bCs/>
                <w:color w:val="000000"/>
                <w:sz w:val="18"/>
                <w:szCs w:val="18"/>
                <w:lang w:val="en-US"/>
              </w:rPr>
              <w:t xml:space="preserve">Putative annotation </w:t>
            </w:r>
            <w:r w:rsidRPr="00BD40D7">
              <w:rPr>
                <w:b/>
                <w:bCs/>
                <w:color w:val="000000"/>
                <w:sz w:val="18"/>
                <w:szCs w:val="18"/>
                <w:vertAlign w:val="superscript"/>
                <w:lang w:val="en-US"/>
              </w:rPr>
              <w:t>b</w:t>
            </w:r>
          </w:p>
        </w:tc>
        <w:tc>
          <w:tcPr>
            <w:tcW w:w="1276" w:type="pct"/>
            <w:tcBorders>
              <w:top w:val="single" w:sz="4" w:space="0" w:color="auto"/>
              <w:left w:val="nil"/>
              <w:bottom w:val="single" w:sz="4" w:space="0" w:color="auto"/>
              <w:right w:val="single" w:sz="4" w:space="0" w:color="auto"/>
            </w:tcBorders>
            <w:shd w:val="clear" w:color="000000" w:fill="D9D9D9"/>
            <w:vAlign w:val="center"/>
            <w:hideMark/>
          </w:tcPr>
          <w:p w14:paraId="16F3E45E" w14:textId="77777777" w:rsidR="00BD40D7" w:rsidRPr="00BD40D7" w:rsidRDefault="00BD40D7" w:rsidP="00BD40D7">
            <w:pPr>
              <w:jc w:val="left"/>
              <w:rPr>
                <w:b/>
                <w:bCs/>
                <w:color w:val="000000"/>
                <w:sz w:val="16"/>
                <w:szCs w:val="16"/>
                <w:lang w:val="en-US"/>
              </w:rPr>
            </w:pPr>
            <w:r w:rsidRPr="00BD40D7">
              <w:rPr>
                <w:b/>
                <w:bCs/>
                <w:color w:val="000000"/>
                <w:sz w:val="16"/>
                <w:szCs w:val="16"/>
                <w:lang w:val="en-US"/>
              </w:rPr>
              <w:t>MSMS fragments</w:t>
            </w:r>
          </w:p>
        </w:tc>
        <w:tc>
          <w:tcPr>
            <w:tcW w:w="311" w:type="pct"/>
            <w:tcBorders>
              <w:top w:val="single" w:sz="4" w:space="0" w:color="auto"/>
              <w:left w:val="nil"/>
              <w:bottom w:val="single" w:sz="4" w:space="0" w:color="auto"/>
              <w:right w:val="single" w:sz="4" w:space="0" w:color="auto"/>
            </w:tcBorders>
            <w:shd w:val="clear" w:color="000000" w:fill="D9D9D9"/>
            <w:vAlign w:val="center"/>
            <w:hideMark/>
          </w:tcPr>
          <w:p w14:paraId="258CAC03" w14:textId="77777777" w:rsidR="00BD40D7" w:rsidRPr="00BD40D7" w:rsidRDefault="00BD40D7" w:rsidP="00BD40D7">
            <w:pPr>
              <w:jc w:val="left"/>
              <w:rPr>
                <w:b/>
                <w:bCs/>
                <w:color w:val="000000"/>
                <w:sz w:val="16"/>
                <w:szCs w:val="16"/>
                <w:lang w:val="en-US"/>
              </w:rPr>
            </w:pPr>
            <w:r w:rsidRPr="00BD40D7">
              <w:rPr>
                <w:b/>
                <w:bCs/>
                <w:color w:val="000000"/>
                <w:sz w:val="16"/>
                <w:szCs w:val="16"/>
                <w:lang w:val="en-US"/>
              </w:rPr>
              <w:t>T-test p-values</w:t>
            </w:r>
          </w:p>
        </w:tc>
        <w:tc>
          <w:tcPr>
            <w:tcW w:w="234" w:type="pct"/>
            <w:tcBorders>
              <w:top w:val="single" w:sz="4" w:space="0" w:color="auto"/>
              <w:left w:val="nil"/>
              <w:bottom w:val="single" w:sz="4" w:space="0" w:color="auto"/>
              <w:right w:val="single" w:sz="4" w:space="0" w:color="auto"/>
            </w:tcBorders>
            <w:shd w:val="clear" w:color="000000" w:fill="D9D9D9"/>
            <w:vAlign w:val="center"/>
            <w:hideMark/>
          </w:tcPr>
          <w:p w14:paraId="20AFBBF8" w14:textId="77777777" w:rsidR="00BD40D7" w:rsidRPr="00BD40D7" w:rsidRDefault="00BD40D7" w:rsidP="00BD40D7">
            <w:pPr>
              <w:jc w:val="center"/>
              <w:rPr>
                <w:b/>
                <w:bCs/>
                <w:color w:val="000000"/>
                <w:sz w:val="16"/>
                <w:szCs w:val="16"/>
                <w:lang w:val="en-US"/>
              </w:rPr>
            </w:pPr>
            <w:r w:rsidRPr="00BD40D7">
              <w:rPr>
                <w:b/>
                <w:bCs/>
                <w:color w:val="000000"/>
                <w:sz w:val="16"/>
                <w:szCs w:val="16"/>
                <w:lang w:val="en-US"/>
              </w:rPr>
              <w:t>Demo-</w:t>
            </w:r>
            <w:proofErr w:type="spellStart"/>
            <w:r w:rsidRPr="00BD40D7">
              <w:rPr>
                <w:b/>
                <w:bCs/>
                <w:color w:val="000000"/>
                <w:sz w:val="16"/>
                <w:szCs w:val="16"/>
                <w:lang w:val="en-US"/>
              </w:rPr>
              <w:t>spongiae</w:t>
            </w:r>
            <w:proofErr w:type="spellEnd"/>
          </w:p>
        </w:tc>
        <w:tc>
          <w:tcPr>
            <w:tcW w:w="225" w:type="pct"/>
            <w:tcBorders>
              <w:top w:val="single" w:sz="4" w:space="0" w:color="auto"/>
              <w:left w:val="nil"/>
              <w:bottom w:val="single" w:sz="4" w:space="0" w:color="auto"/>
              <w:right w:val="single" w:sz="4" w:space="0" w:color="auto"/>
            </w:tcBorders>
            <w:shd w:val="clear" w:color="000000" w:fill="D9D9D9"/>
            <w:vAlign w:val="center"/>
            <w:hideMark/>
          </w:tcPr>
          <w:p w14:paraId="10CADA82" w14:textId="77777777" w:rsidR="00BD40D7" w:rsidRPr="00BD40D7" w:rsidRDefault="00BD40D7" w:rsidP="00BD40D7">
            <w:pPr>
              <w:jc w:val="center"/>
              <w:rPr>
                <w:b/>
                <w:bCs/>
                <w:color w:val="000000"/>
                <w:sz w:val="16"/>
                <w:szCs w:val="16"/>
                <w:lang w:val="en-US"/>
              </w:rPr>
            </w:pPr>
            <w:proofErr w:type="spellStart"/>
            <w:r w:rsidRPr="00BD40D7">
              <w:rPr>
                <w:b/>
                <w:bCs/>
                <w:color w:val="000000"/>
                <w:sz w:val="16"/>
                <w:szCs w:val="16"/>
                <w:lang w:val="en-US"/>
              </w:rPr>
              <w:t>Hexacti-nellida</w:t>
            </w:r>
            <w:proofErr w:type="spellEnd"/>
          </w:p>
        </w:tc>
      </w:tr>
      <w:tr w:rsidR="00BD40D7" w:rsidRPr="00BD40D7" w14:paraId="72ABB158" w14:textId="77777777" w:rsidTr="00310499">
        <w:trPr>
          <w:trHeight w:val="25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82DE52B" w14:textId="77777777" w:rsidR="00BD40D7" w:rsidRPr="00BD40D7" w:rsidRDefault="00BD40D7" w:rsidP="00BD40D7">
            <w:pPr>
              <w:jc w:val="center"/>
              <w:rPr>
                <w:color w:val="000000"/>
                <w:sz w:val="18"/>
                <w:szCs w:val="18"/>
                <w:lang w:val="en-US"/>
              </w:rPr>
            </w:pPr>
            <w:r w:rsidRPr="00BD40D7">
              <w:rPr>
                <w:color w:val="000000"/>
                <w:sz w:val="18"/>
                <w:szCs w:val="18"/>
                <w:lang w:val="en-US"/>
              </w:rPr>
              <w:t>VIP 01</w:t>
            </w:r>
          </w:p>
        </w:tc>
        <w:tc>
          <w:tcPr>
            <w:tcW w:w="244" w:type="pct"/>
            <w:tcBorders>
              <w:top w:val="nil"/>
              <w:left w:val="nil"/>
              <w:bottom w:val="single" w:sz="4" w:space="0" w:color="auto"/>
              <w:right w:val="single" w:sz="4" w:space="0" w:color="auto"/>
            </w:tcBorders>
            <w:shd w:val="clear" w:color="auto" w:fill="auto"/>
            <w:noWrap/>
            <w:vAlign w:val="center"/>
            <w:hideMark/>
          </w:tcPr>
          <w:p w14:paraId="73BD902A" w14:textId="77777777" w:rsidR="00BD40D7" w:rsidRPr="00BD40D7" w:rsidRDefault="00BD40D7" w:rsidP="00BD40D7">
            <w:pPr>
              <w:jc w:val="center"/>
              <w:rPr>
                <w:color w:val="000000"/>
                <w:sz w:val="18"/>
                <w:szCs w:val="18"/>
                <w:lang w:val="en-US"/>
              </w:rPr>
            </w:pPr>
            <w:r w:rsidRPr="00BD40D7">
              <w:rPr>
                <w:color w:val="000000"/>
                <w:sz w:val="18"/>
                <w:szCs w:val="18"/>
                <w:lang w:val="en-US"/>
              </w:rPr>
              <w:t>4.08</w:t>
            </w:r>
          </w:p>
        </w:tc>
        <w:tc>
          <w:tcPr>
            <w:tcW w:w="249" w:type="pct"/>
            <w:tcBorders>
              <w:top w:val="nil"/>
              <w:left w:val="nil"/>
              <w:bottom w:val="single" w:sz="4" w:space="0" w:color="auto"/>
              <w:right w:val="single" w:sz="4" w:space="0" w:color="auto"/>
            </w:tcBorders>
            <w:shd w:val="clear" w:color="auto" w:fill="auto"/>
            <w:noWrap/>
            <w:vAlign w:val="center"/>
            <w:hideMark/>
          </w:tcPr>
          <w:p w14:paraId="4A508A87" w14:textId="77777777" w:rsidR="00BD40D7" w:rsidRPr="00BD40D7" w:rsidRDefault="00BD40D7" w:rsidP="00BD40D7">
            <w:pPr>
              <w:jc w:val="center"/>
              <w:rPr>
                <w:color w:val="000000"/>
                <w:sz w:val="18"/>
                <w:szCs w:val="18"/>
                <w:lang w:val="en-US"/>
              </w:rPr>
            </w:pPr>
            <w:r w:rsidRPr="00BD40D7">
              <w:rPr>
                <w:color w:val="000000"/>
                <w:sz w:val="18"/>
                <w:szCs w:val="18"/>
                <w:lang w:val="en-US"/>
              </w:rPr>
              <w:t>510.3521</w:t>
            </w:r>
          </w:p>
        </w:tc>
        <w:tc>
          <w:tcPr>
            <w:tcW w:w="177" w:type="pct"/>
            <w:tcBorders>
              <w:top w:val="nil"/>
              <w:left w:val="nil"/>
              <w:bottom w:val="single" w:sz="4" w:space="0" w:color="auto"/>
              <w:right w:val="single" w:sz="4" w:space="0" w:color="auto"/>
            </w:tcBorders>
            <w:shd w:val="clear" w:color="auto" w:fill="auto"/>
            <w:noWrap/>
            <w:vAlign w:val="center"/>
            <w:hideMark/>
          </w:tcPr>
          <w:p w14:paraId="0EDF2CD8" w14:textId="77777777" w:rsidR="00BD40D7" w:rsidRPr="00BD40D7" w:rsidRDefault="00BD40D7" w:rsidP="00BD40D7">
            <w:pPr>
              <w:jc w:val="center"/>
              <w:rPr>
                <w:color w:val="000000"/>
                <w:sz w:val="18"/>
                <w:szCs w:val="18"/>
                <w:lang w:val="en-US"/>
              </w:rPr>
            </w:pPr>
            <w:r w:rsidRPr="00BD40D7">
              <w:rPr>
                <w:color w:val="000000"/>
                <w:sz w:val="18"/>
                <w:szCs w:val="18"/>
                <w:lang w:val="en-US"/>
              </w:rPr>
              <w:t>960</w:t>
            </w:r>
          </w:p>
        </w:tc>
        <w:tc>
          <w:tcPr>
            <w:tcW w:w="421" w:type="pct"/>
            <w:tcBorders>
              <w:top w:val="nil"/>
              <w:left w:val="nil"/>
              <w:bottom w:val="single" w:sz="4" w:space="0" w:color="auto"/>
              <w:right w:val="single" w:sz="4" w:space="0" w:color="auto"/>
            </w:tcBorders>
            <w:shd w:val="clear" w:color="auto" w:fill="auto"/>
            <w:noWrap/>
            <w:vAlign w:val="center"/>
            <w:hideMark/>
          </w:tcPr>
          <w:p w14:paraId="22C81F1B"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25</w:t>
            </w:r>
            <w:r w:rsidRPr="00BD40D7">
              <w:rPr>
                <w:sz w:val="18"/>
                <w:szCs w:val="18"/>
                <w:lang w:val="en-US"/>
              </w:rPr>
              <w:t>H</w:t>
            </w:r>
            <w:r w:rsidRPr="00BD40D7">
              <w:rPr>
                <w:sz w:val="18"/>
                <w:szCs w:val="18"/>
                <w:vertAlign w:val="subscript"/>
                <w:lang w:val="en-US"/>
              </w:rPr>
              <w:t>52</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725E10F8"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1DBDE2D9" w14:textId="77777777" w:rsidR="00BD40D7" w:rsidRPr="00BD40D7" w:rsidRDefault="00BD40D7" w:rsidP="00BD40D7">
            <w:pPr>
              <w:jc w:val="center"/>
              <w:rPr>
                <w:color w:val="000000"/>
                <w:sz w:val="18"/>
                <w:szCs w:val="18"/>
                <w:lang w:val="en-US"/>
              </w:rPr>
            </w:pPr>
            <w:r w:rsidRPr="00BD40D7">
              <w:rPr>
                <w:color w:val="000000"/>
                <w:sz w:val="18"/>
                <w:szCs w:val="18"/>
                <w:lang w:val="en-US"/>
              </w:rPr>
              <w:t>6.5</w:t>
            </w:r>
          </w:p>
        </w:tc>
        <w:tc>
          <w:tcPr>
            <w:tcW w:w="196" w:type="pct"/>
            <w:tcBorders>
              <w:top w:val="nil"/>
              <w:left w:val="nil"/>
              <w:bottom w:val="single" w:sz="4" w:space="0" w:color="auto"/>
              <w:right w:val="single" w:sz="4" w:space="0" w:color="auto"/>
            </w:tcBorders>
            <w:shd w:val="clear" w:color="auto" w:fill="auto"/>
            <w:noWrap/>
            <w:vAlign w:val="center"/>
            <w:hideMark/>
          </w:tcPr>
          <w:p w14:paraId="18B44FEA" w14:textId="77777777" w:rsidR="00BD40D7" w:rsidRPr="00BD40D7" w:rsidRDefault="00BD40D7" w:rsidP="00BD40D7">
            <w:pPr>
              <w:jc w:val="center"/>
              <w:rPr>
                <w:color w:val="000000"/>
                <w:sz w:val="18"/>
                <w:szCs w:val="18"/>
                <w:lang w:val="en-US"/>
              </w:rPr>
            </w:pPr>
            <w:r w:rsidRPr="00BD40D7">
              <w:rPr>
                <w:color w:val="000000"/>
                <w:sz w:val="18"/>
                <w:szCs w:val="18"/>
                <w:lang w:val="en-US"/>
              </w:rPr>
              <w:t>14.3</w:t>
            </w:r>
          </w:p>
        </w:tc>
        <w:tc>
          <w:tcPr>
            <w:tcW w:w="292" w:type="pct"/>
            <w:tcBorders>
              <w:top w:val="nil"/>
              <w:left w:val="nil"/>
              <w:bottom w:val="single" w:sz="4" w:space="0" w:color="auto"/>
              <w:right w:val="single" w:sz="4" w:space="0" w:color="auto"/>
            </w:tcBorders>
            <w:shd w:val="clear" w:color="auto" w:fill="auto"/>
            <w:noWrap/>
            <w:vAlign w:val="center"/>
            <w:hideMark/>
          </w:tcPr>
          <w:p w14:paraId="586A7682"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07514367"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-PC(C17:0)</w:t>
            </w:r>
          </w:p>
        </w:tc>
        <w:tc>
          <w:tcPr>
            <w:tcW w:w="1276" w:type="pct"/>
            <w:tcBorders>
              <w:top w:val="nil"/>
              <w:left w:val="nil"/>
              <w:bottom w:val="single" w:sz="4" w:space="0" w:color="auto"/>
              <w:right w:val="single" w:sz="4" w:space="0" w:color="auto"/>
            </w:tcBorders>
            <w:shd w:val="clear" w:color="auto" w:fill="auto"/>
            <w:vAlign w:val="center"/>
            <w:hideMark/>
          </w:tcPr>
          <w:p w14:paraId="539388A7" w14:textId="77777777" w:rsidR="00BD40D7" w:rsidRPr="00BD40D7" w:rsidRDefault="00BD40D7" w:rsidP="00BD40D7">
            <w:pPr>
              <w:jc w:val="left"/>
              <w:rPr>
                <w:color w:val="000000"/>
                <w:sz w:val="12"/>
                <w:szCs w:val="12"/>
                <w:lang w:val="en-US"/>
              </w:rPr>
            </w:pPr>
            <w:r w:rsidRPr="00BD40D7">
              <w:rPr>
                <w:color w:val="000000"/>
                <w:sz w:val="12"/>
                <w:szCs w:val="12"/>
                <w:lang w:val="en-US"/>
              </w:rPr>
              <w:t>184.0721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4</w:t>
            </w:r>
            <w:proofErr w:type="gramStart"/>
            <w:r w:rsidRPr="00BD40D7">
              <w:rPr>
                <w:color w:val="000000"/>
                <w:sz w:val="12"/>
                <w:szCs w:val="12"/>
                <w:lang w:val="en-US"/>
              </w:rPr>
              <w:t>P]</w:t>
            </w:r>
            <w:r w:rsidRPr="00BD40D7">
              <w:rPr>
                <w:color w:val="000000"/>
                <w:sz w:val="12"/>
                <w:szCs w:val="12"/>
                <w:vertAlign w:val="superscript"/>
                <w:lang w:val="en-US"/>
              </w:rPr>
              <w:t>+</w:t>
            </w:r>
            <w:proofErr w:type="gramEnd"/>
            <w:r w:rsidRPr="00BD40D7">
              <w:rPr>
                <w:color w:val="000000"/>
                <w:sz w:val="12"/>
                <w:szCs w:val="12"/>
                <w:lang w:val="en-US"/>
              </w:rPr>
              <w:t xml:space="preserve"> ; 258.1065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21</w:t>
            </w:r>
            <w:r w:rsidRPr="00BD40D7">
              <w:rPr>
                <w:color w:val="000000"/>
                <w:sz w:val="12"/>
                <w:szCs w:val="12"/>
                <w:lang w:val="en-US"/>
              </w:rPr>
              <w:t>NO</w:t>
            </w:r>
            <w:r w:rsidRPr="00BD40D7">
              <w:rPr>
                <w:color w:val="000000"/>
                <w:sz w:val="12"/>
                <w:szCs w:val="12"/>
                <w:vertAlign w:val="subscript"/>
                <w:lang w:val="en-US"/>
              </w:rPr>
              <w:t>6</w:t>
            </w:r>
            <w:r w:rsidRPr="00BD40D7">
              <w:rPr>
                <w:color w:val="000000"/>
                <w:sz w:val="12"/>
                <w:szCs w:val="12"/>
                <w:lang w:val="en-US"/>
              </w:rPr>
              <w:t>P]</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5DEE5E62" w14:textId="77777777" w:rsidR="00BD40D7" w:rsidRPr="00BD40D7" w:rsidRDefault="00BD40D7" w:rsidP="00BD40D7">
            <w:pPr>
              <w:jc w:val="center"/>
              <w:rPr>
                <w:color w:val="000000"/>
                <w:sz w:val="16"/>
                <w:szCs w:val="16"/>
                <w:lang w:val="en-US"/>
              </w:rPr>
            </w:pPr>
            <w:r w:rsidRPr="00BD40D7">
              <w:rPr>
                <w:color w:val="000000"/>
                <w:sz w:val="16"/>
                <w:szCs w:val="16"/>
                <w:lang w:val="en-US"/>
              </w:rPr>
              <w:t xml:space="preserve"> &lt; 2.2e-16</w:t>
            </w:r>
          </w:p>
        </w:tc>
        <w:tc>
          <w:tcPr>
            <w:tcW w:w="234" w:type="pct"/>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1CA7CF23"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8DAED8"/>
            <w:noWrap/>
            <w:vAlign w:val="bottom"/>
            <w:hideMark/>
          </w:tcPr>
          <w:p w14:paraId="6CC23D04"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054DB2EF" w14:textId="77777777" w:rsidTr="00310499">
        <w:trPr>
          <w:trHeight w:val="12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FBF7694" w14:textId="77777777" w:rsidR="00BD40D7" w:rsidRPr="00BD40D7" w:rsidRDefault="00BD40D7" w:rsidP="00BD40D7">
            <w:pPr>
              <w:jc w:val="center"/>
              <w:rPr>
                <w:color w:val="000000"/>
                <w:sz w:val="18"/>
                <w:szCs w:val="18"/>
                <w:lang w:val="en-US"/>
              </w:rPr>
            </w:pPr>
            <w:r w:rsidRPr="00BD40D7">
              <w:rPr>
                <w:color w:val="000000"/>
                <w:sz w:val="18"/>
                <w:szCs w:val="18"/>
                <w:lang w:val="en-US"/>
              </w:rPr>
              <w:t>VIP 02</w:t>
            </w:r>
          </w:p>
        </w:tc>
        <w:tc>
          <w:tcPr>
            <w:tcW w:w="244" w:type="pct"/>
            <w:tcBorders>
              <w:top w:val="nil"/>
              <w:left w:val="nil"/>
              <w:bottom w:val="single" w:sz="4" w:space="0" w:color="auto"/>
              <w:right w:val="single" w:sz="4" w:space="0" w:color="auto"/>
            </w:tcBorders>
            <w:shd w:val="clear" w:color="auto" w:fill="auto"/>
            <w:noWrap/>
            <w:vAlign w:val="center"/>
            <w:hideMark/>
          </w:tcPr>
          <w:p w14:paraId="2F34DE1D" w14:textId="77777777" w:rsidR="00BD40D7" w:rsidRPr="00BD40D7" w:rsidRDefault="00BD40D7" w:rsidP="00BD40D7">
            <w:pPr>
              <w:jc w:val="center"/>
              <w:rPr>
                <w:color w:val="000000"/>
                <w:sz w:val="18"/>
                <w:szCs w:val="18"/>
                <w:lang w:val="en-US"/>
              </w:rPr>
            </w:pPr>
            <w:r w:rsidRPr="00BD40D7">
              <w:rPr>
                <w:color w:val="000000"/>
                <w:sz w:val="18"/>
                <w:szCs w:val="18"/>
                <w:lang w:val="en-US"/>
              </w:rPr>
              <w:t>4.03</w:t>
            </w:r>
          </w:p>
        </w:tc>
        <w:tc>
          <w:tcPr>
            <w:tcW w:w="249" w:type="pct"/>
            <w:tcBorders>
              <w:top w:val="nil"/>
              <w:left w:val="nil"/>
              <w:bottom w:val="single" w:sz="4" w:space="0" w:color="auto"/>
              <w:right w:val="single" w:sz="4" w:space="0" w:color="auto"/>
            </w:tcBorders>
            <w:shd w:val="clear" w:color="auto" w:fill="auto"/>
            <w:noWrap/>
            <w:vAlign w:val="center"/>
            <w:hideMark/>
          </w:tcPr>
          <w:p w14:paraId="1A39C9EA" w14:textId="77777777" w:rsidR="00BD40D7" w:rsidRPr="00BD40D7" w:rsidRDefault="00BD40D7" w:rsidP="00BD40D7">
            <w:pPr>
              <w:jc w:val="center"/>
              <w:rPr>
                <w:color w:val="000000"/>
                <w:sz w:val="18"/>
                <w:szCs w:val="18"/>
                <w:lang w:val="en-US"/>
              </w:rPr>
            </w:pPr>
            <w:r w:rsidRPr="00BD40D7">
              <w:rPr>
                <w:color w:val="000000"/>
                <w:sz w:val="18"/>
                <w:szCs w:val="18"/>
                <w:lang w:val="en-US"/>
              </w:rPr>
              <w:t>261.1412</w:t>
            </w:r>
          </w:p>
        </w:tc>
        <w:tc>
          <w:tcPr>
            <w:tcW w:w="177" w:type="pct"/>
            <w:tcBorders>
              <w:top w:val="nil"/>
              <w:left w:val="nil"/>
              <w:bottom w:val="single" w:sz="4" w:space="0" w:color="auto"/>
              <w:right w:val="single" w:sz="4" w:space="0" w:color="auto"/>
            </w:tcBorders>
            <w:shd w:val="clear" w:color="auto" w:fill="auto"/>
            <w:noWrap/>
            <w:vAlign w:val="center"/>
            <w:hideMark/>
          </w:tcPr>
          <w:p w14:paraId="3603E582" w14:textId="77777777" w:rsidR="00BD40D7" w:rsidRPr="00BD40D7" w:rsidRDefault="00BD40D7" w:rsidP="00BD40D7">
            <w:pPr>
              <w:jc w:val="center"/>
              <w:rPr>
                <w:color w:val="000000"/>
                <w:sz w:val="18"/>
                <w:szCs w:val="18"/>
                <w:lang w:val="en-US"/>
              </w:rPr>
            </w:pPr>
            <w:r w:rsidRPr="00BD40D7">
              <w:rPr>
                <w:color w:val="000000"/>
                <w:sz w:val="18"/>
                <w:szCs w:val="18"/>
                <w:lang w:val="en-US"/>
              </w:rPr>
              <w:t>276</w:t>
            </w:r>
          </w:p>
        </w:tc>
        <w:tc>
          <w:tcPr>
            <w:tcW w:w="421" w:type="pct"/>
            <w:tcBorders>
              <w:top w:val="nil"/>
              <w:left w:val="nil"/>
              <w:bottom w:val="single" w:sz="4" w:space="0" w:color="auto"/>
              <w:right w:val="single" w:sz="4" w:space="0" w:color="auto"/>
            </w:tcBorders>
            <w:shd w:val="clear" w:color="auto" w:fill="auto"/>
            <w:noWrap/>
            <w:vAlign w:val="center"/>
            <w:hideMark/>
          </w:tcPr>
          <w:p w14:paraId="4E887B5A"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11</w:t>
            </w:r>
            <w:r w:rsidRPr="00BD40D7">
              <w:rPr>
                <w:sz w:val="18"/>
                <w:szCs w:val="18"/>
                <w:lang w:val="en-US"/>
              </w:rPr>
              <w:t>H</w:t>
            </w:r>
            <w:r w:rsidRPr="00BD40D7">
              <w:rPr>
                <w:sz w:val="18"/>
                <w:szCs w:val="18"/>
                <w:vertAlign w:val="subscript"/>
                <w:lang w:val="en-US"/>
              </w:rPr>
              <w:t>20</w:t>
            </w:r>
            <w:r w:rsidRPr="00BD40D7">
              <w:rPr>
                <w:sz w:val="18"/>
                <w:szCs w:val="18"/>
                <w:lang w:val="en-US"/>
              </w:rPr>
              <w:t>N</w:t>
            </w:r>
            <w:r w:rsidRPr="00BD40D7">
              <w:rPr>
                <w:sz w:val="18"/>
                <w:szCs w:val="18"/>
                <w:vertAlign w:val="subscript"/>
                <w:lang w:val="en-US"/>
              </w:rPr>
              <w:t>2</w:t>
            </w:r>
            <w:r w:rsidRPr="00BD40D7">
              <w:rPr>
                <w:sz w:val="18"/>
                <w:szCs w:val="18"/>
                <w:lang w:val="en-US"/>
              </w:rPr>
              <w:t>O</w:t>
            </w:r>
            <w:r w:rsidRPr="00BD40D7">
              <w:rPr>
                <w:sz w:val="18"/>
                <w:szCs w:val="18"/>
                <w:vertAlign w:val="subscript"/>
                <w:lang w:val="en-US"/>
              </w:rPr>
              <w:t>5</w:t>
            </w:r>
          </w:p>
        </w:tc>
        <w:tc>
          <w:tcPr>
            <w:tcW w:w="321" w:type="pct"/>
            <w:tcBorders>
              <w:top w:val="nil"/>
              <w:left w:val="nil"/>
              <w:bottom w:val="single" w:sz="4" w:space="0" w:color="auto"/>
              <w:right w:val="single" w:sz="4" w:space="0" w:color="auto"/>
            </w:tcBorders>
            <w:shd w:val="clear" w:color="auto" w:fill="auto"/>
            <w:noWrap/>
            <w:vAlign w:val="center"/>
            <w:hideMark/>
          </w:tcPr>
          <w:p w14:paraId="64F0FE57"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0C5A36DC" w14:textId="77777777" w:rsidR="00BD40D7" w:rsidRPr="00BD40D7" w:rsidRDefault="00BD40D7" w:rsidP="00BD40D7">
            <w:pPr>
              <w:jc w:val="center"/>
              <w:rPr>
                <w:color w:val="000000"/>
                <w:sz w:val="18"/>
                <w:szCs w:val="18"/>
                <w:lang w:val="en-US"/>
              </w:rPr>
            </w:pPr>
            <w:proofErr w:type="gramStart"/>
            <w:r w:rsidRPr="00BD40D7">
              <w:rPr>
                <w:color w:val="000000"/>
                <w:sz w:val="18"/>
                <w:szCs w:val="18"/>
                <w:lang w:val="en-US"/>
              </w:rPr>
              <w:t>12.8 ?</w:t>
            </w:r>
            <w:proofErr w:type="gramEnd"/>
          </w:p>
        </w:tc>
        <w:tc>
          <w:tcPr>
            <w:tcW w:w="196" w:type="pct"/>
            <w:tcBorders>
              <w:top w:val="nil"/>
              <w:left w:val="nil"/>
              <w:bottom w:val="single" w:sz="4" w:space="0" w:color="auto"/>
              <w:right w:val="single" w:sz="4" w:space="0" w:color="auto"/>
            </w:tcBorders>
            <w:shd w:val="clear" w:color="auto" w:fill="auto"/>
            <w:noWrap/>
            <w:vAlign w:val="center"/>
            <w:hideMark/>
          </w:tcPr>
          <w:p w14:paraId="7BF754EF" w14:textId="77777777" w:rsidR="00BD40D7" w:rsidRPr="00BD40D7" w:rsidRDefault="00BD40D7" w:rsidP="00BD40D7">
            <w:pPr>
              <w:jc w:val="center"/>
              <w:rPr>
                <w:color w:val="000000"/>
                <w:sz w:val="18"/>
                <w:szCs w:val="18"/>
                <w:lang w:val="en-US"/>
              </w:rPr>
            </w:pPr>
            <w:r w:rsidRPr="00BD40D7">
              <w:rPr>
                <w:color w:val="000000"/>
                <w:sz w:val="18"/>
                <w:szCs w:val="18"/>
                <w:lang w:val="en-US"/>
              </w:rPr>
              <w:t>11.3</w:t>
            </w:r>
          </w:p>
        </w:tc>
        <w:tc>
          <w:tcPr>
            <w:tcW w:w="292" w:type="pct"/>
            <w:tcBorders>
              <w:top w:val="nil"/>
              <w:left w:val="nil"/>
              <w:bottom w:val="single" w:sz="4" w:space="0" w:color="auto"/>
              <w:right w:val="single" w:sz="4" w:space="0" w:color="auto"/>
            </w:tcBorders>
            <w:shd w:val="clear" w:color="auto" w:fill="auto"/>
            <w:noWrap/>
            <w:vAlign w:val="center"/>
            <w:hideMark/>
          </w:tcPr>
          <w:p w14:paraId="5A824BCF" w14:textId="77777777" w:rsidR="00BD40D7" w:rsidRPr="00BD40D7" w:rsidRDefault="00BD40D7" w:rsidP="00BD40D7">
            <w:pPr>
              <w:jc w:val="center"/>
              <w:rPr>
                <w:color w:val="000000"/>
                <w:sz w:val="18"/>
                <w:szCs w:val="18"/>
                <w:lang w:val="en-US"/>
              </w:rPr>
            </w:pPr>
            <w:r w:rsidRPr="00BD40D7">
              <w:rPr>
                <w:color w:val="000000"/>
                <w:sz w:val="18"/>
                <w:szCs w:val="18"/>
                <w:lang w:val="en-US"/>
              </w:rPr>
              <w:t>3</w:t>
            </w:r>
          </w:p>
        </w:tc>
        <w:tc>
          <w:tcPr>
            <w:tcW w:w="639" w:type="pct"/>
            <w:tcBorders>
              <w:top w:val="nil"/>
              <w:left w:val="nil"/>
              <w:bottom w:val="single" w:sz="4" w:space="0" w:color="auto"/>
              <w:right w:val="single" w:sz="4" w:space="0" w:color="auto"/>
            </w:tcBorders>
            <w:shd w:val="clear" w:color="auto" w:fill="auto"/>
            <w:noWrap/>
            <w:vAlign w:val="center"/>
            <w:hideMark/>
          </w:tcPr>
          <w:p w14:paraId="53A32F1F" w14:textId="77777777" w:rsidR="00BD40D7" w:rsidRPr="00BD40D7" w:rsidRDefault="00BD40D7" w:rsidP="00BD40D7">
            <w:pPr>
              <w:jc w:val="left"/>
              <w:rPr>
                <w:color w:val="000000"/>
                <w:sz w:val="18"/>
                <w:szCs w:val="18"/>
                <w:lang w:val="en-US"/>
              </w:rPr>
            </w:pPr>
            <w:proofErr w:type="spellStart"/>
            <w:proofErr w:type="gramStart"/>
            <w:r w:rsidRPr="00BD40D7">
              <w:rPr>
                <w:color w:val="000000"/>
                <w:sz w:val="18"/>
                <w:szCs w:val="18"/>
                <w:lang w:val="en-US"/>
              </w:rPr>
              <w:t>Glutamylisoleucine</w:t>
            </w:r>
            <w:proofErr w:type="spellEnd"/>
            <w:r w:rsidRPr="00BD40D7">
              <w:rPr>
                <w:color w:val="000000"/>
                <w:sz w:val="18"/>
                <w:szCs w:val="18"/>
                <w:lang w:val="en-US"/>
              </w:rPr>
              <w:t xml:space="preserve"> ?</w:t>
            </w:r>
            <w:proofErr w:type="gramEnd"/>
          </w:p>
        </w:tc>
        <w:tc>
          <w:tcPr>
            <w:tcW w:w="1276" w:type="pct"/>
            <w:tcBorders>
              <w:top w:val="nil"/>
              <w:left w:val="nil"/>
              <w:bottom w:val="single" w:sz="4" w:space="0" w:color="auto"/>
              <w:right w:val="single" w:sz="4" w:space="0" w:color="auto"/>
            </w:tcBorders>
            <w:shd w:val="clear" w:color="auto" w:fill="auto"/>
            <w:vAlign w:val="center"/>
            <w:hideMark/>
          </w:tcPr>
          <w:p w14:paraId="365399D2" w14:textId="77777777" w:rsidR="00BD40D7" w:rsidRPr="00BD40D7" w:rsidRDefault="00BD40D7" w:rsidP="00BD40D7">
            <w:pPr>
              <w:jc w:val="left"/>
              <w:rPr>
                <w:color w:val="000000"/>
                <w:sz w:val="12"/>
                <w:szCs w:val="12"/>
                <w:lang w:val="en-US"/>
              </w:rPr>
            </w:pPr>
            <w:r w:rsidRPr="00BD40D7">
              <w:rPr>
                <w:color w:val="000000"/>
                <w:sz w:val="12"/>
                <w:szCs w:val="12"/>
                <w:lang w:val="en-US"/>
              </w:rPr>
              <w:t>130.0478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8</w:t>
            </w:r>
            <w:r w:rsidRPr="00BD40D7">
              <w:rPr>
                <w:color w:val="000000"/>
                <w:sz w:val="12"/>
                <w:szCs w:val="12"/>
                <w:lang w:val="en-US"/>
              </w:rPr>
              <w:t>NO</w:t>
            </w:r>
            <w:proofErr w:type="gramStart"/>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roofErr w:type="gramEnd"/>
          </w:p>
        </w:tc>
        <w:tc>
          <w:tcPr>
            <w:tcW w:w="311" w:type="pct"/>
            <w:tcBorders>
              <w:top w:val="nil"/>
              <w:left w:val="nil"/>
              <w:bottom w:val="single" w:sz="4" w:space="0" w:color="auto"/>
              <w:right w:val="single" w:sz="4" w:space="0" w:color="auto"/>
            </w:tcBorders>
            <w:shd w:val="clear" w:color="auto" w:fill="auto"/>
            <w:noWrap/>
            <w:vAlign w:val="center"/>
            <w:hideMark/>
          </w:tcPr>
          <w:p w14:paraId="4040D3CC" w14:textId="77777777" w:rsidR="00BD40D7" w:rsidRPr="00BD40D7" w:rsidRDefault="00BD40D7" w:rsidP="00BD40D7">
            <w:pPr>
              <w:jc w:val="center"/>
              <w:rPr>
                <w:color w:val="000000"/>
                <w:sz w:val="16"/>
                <w:szCs w:val="16"/>
                <w:lang w:val="en-US"/>
              </w:rPr>
            </w:pPr>
            <w:r w:rsidRPr="00BD40D7">
              <w:rPr>
                <w:color w:val="000000"/>
                <w:sz w:val="16"/>
                <w:szCs w:val="16"/>
                <w:lang w:val="en-US"/>
              </w:rPr>
              <w:t xml:space="preserve"> &lt; 2.2e-16</w:t>
            </w:r>
          </w:p>
        </w:tc>
        <w:tc>
          <w:tcPr>
            <w:tcW w:w="234" w:type="pct"/>
            <w:tcBorders>
              <w:top w:val="single" w:sz="4" w:space="0" w:color="auto"/>
              <w:left w:val="single" w:sz="4" w:space="0" w:color="auto"/>
              <w:bottom w:val="single" w:sz="4" w:space="0" w:color="auto"/>
              <w:right w:val="single" w:sz="4" w:space="0" w:color="auto"/>
            </w:tcBorders>
            <w:shd w:val="clear" w:color="000000" w:fill="F96B6D"/>
            <w:noWrap/>
            <w:vAlign w:val="bottom"/>
            <w:hideMark/>
          </w:tcPr>
          <w:p w14:paraId="120A1008"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8EAED8"/>
            <w:noWrap/>
            <w:vAlign w:val="bottom"/>
            <w:hideMark/>
          </w:tcPr>
          <w:p w14:paraId="2715AAFF"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74F51A7C" w14:textId="77777777" w:rsidTr="00310499">
        <w:trPr>
          <w:trHeight w:val="199"/>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D63A71" w14:textId="77777777" w:rsidR="00BD40D7" w:rsidRPr="00BD40D7" w:rsidRDefault="00BD40D7" w:rsidP="00BD40D7">
            <w:pPr>
              <w:jc w:val="center"/>
              <w:rPr>
                <w:color w:val="000000"/>
                <w:sz w:val="18"/>
                <w:szCs w:val="18"/>
                <w:lang w:val="en-US"/>
              </w:rPr>
            </w:pPr>
            <w:r w:rsidRPr="00BD40D7">
              <w:rPr>
                <w:color w:val="000000"/>
                <w:sz w:val="18"/>
                <w:szCs w:val="18"/>
                <w:lang w:val="en-US"/>
              </w:rPr>
              <w:t>VIP 03</w:t>
            </w:r>
          </w:p>
        </w:tc>
        <w:tc>
          <w:tcPr>
            <w:tcW w:w="244" w:type="pct"/>
            <w:tcBorders>
              <w:top w:val="nil"/>
              <w:left w:val="nil"/>
              <w:bottom w:val="single" w:sz="4" w:space="0" w:color="auto"/>
              <w:right w:val="single" w:sz="4" w:space="0" w:color="auto"/>
            </w:tcBorders>
            <w:shd w:val="clear" w:color="auto" w:fill="auto"/>
            <w:noWrap/>
            <w:vAlign w:val="center"/>
            <w:hideMark/>
          </w:tcPr>
          <w:p w14:paraId="058CBCB3" w14:textId="77777777" w:rsidR="00BD40D7" w:rsidRPr="00BD40D7" w:rsidRDefault="00BD40D7" w:rsidP="00BD40D7">
            <w:pPr>
              <w:jc w:val="center"/>
              <w:rPr>
                <w:color w:val="000000"/>
                <w:sz w:val="18"/>
                <w:szCs w:val="18"/>
                <w:lang w:val="en-US"/>
              </w:rPr>
            </w:pPr>
            <w:r w:rsidRPr="00BD40D7">
              <w:rPr>
                <w:color w:val="000000"/>
                <w:sz w:val="18"/>
                <w:szCs w:val="18"/>
                <w:lang w:val="en-US"/>
              </w:rPr>
              <w:t>3.95</w:t>
            </w:r>
          </w:p>
        </w:tc>
        <w:tc>
          <w:tcPr>
            <w:tcW w:w="249" w:type="pct"/>
            <w:tcBorders>
              <w:top w:val="nil"/>
              <w:left w:val="nil"/>
              <w:bottom w:val="single" w:sz="4" w:space="0" w:color="auto"/>
              <w:right w:val="single" w:sz="4" w:space="0" w:color="auto"/>
            </w:tcBorders>
            <w:shd w:val="clear" w:color="auto" w:fill="auto"/>
            <w:noWrap/>
            <w:vAlign w:val="center"/>
            <w:hideMark/>
          </w:tcPr>
          <w:p w14:paraId="032FC29F" w14:textId="77777777" w:rsidR="00BD40D7" w:rsidRPr="00BD40D7" w:rsidRDefault="00BD40D7" w:rsidP="00BD40D7">
            <w:pPr>
              <w:jc w:val="center"/>
              <w:rPr>
                <w:color w:val="000000"/>
                <w:sz w:val="18"/>
                <w:szCs w:val="18"/>
                <w:lang w:val="en-US"/>
              </w:rPr>
            </w:pPr>
            <w:r w:rsidRPr="00BD40D7">
              <w:rPr>
                <w:color w:val="000000"/>
                <w:sz w:val="18"/>
                <w:szCs w:val="18"/>
                <w:lang w:val="en-US"/>
              </w:rPr>
              <w:t>544.3351</w:t>
            </w:r>
          </w:p>
        </w:tc>
        <w:tc>
          <w:tcPr>
            <w:tcW w:w="177" w:type="pct"/>
            <w:tcBorders>
              <w:top w:val="nil"/>
              <w:left w:val="nil"/>
              <w:bottom w:val="single" w:sz="4" w:space="0" w:color="auto"/>
              <w:right w:val="single" w:sz="4" w:space="0" w:color="auto"/>
            </w:tcBorders>
            <w:shd w:val="clear" w:color="auto" w:fill="auto"/>
            <w:noWrap/>
            <w:vAlign w:val="center"/>
            <w:hideMark/>
          </w:tcPr>
          <w:p w14:paraId="5A4A0BF3" w14:textId="77777777" w:rsidR="00BD40D7" w:rsidRPr="00BD40D7" w:rsidRDefault="00BD40D7" w:rsidP="00BD40D7">
            <w:pPr>
              <w:jc w:val="center"/>
              <w:rPr>
                <w:color w:val="000000"/>
                <w:sz w:val="18"/>
                <w:szCs w:val="18"/>
                <w:lang w:val="en-US"/>
              </w:rPr>
            </w:pPr>
            <w:r w:rsidRPr="00BD40D7">
              <w:rPr>
                <w:color w:val="000000"/>
                <w:sz w:val="18"/>
                <w:szCs w:val="18"/>
                <w:lang w:val="en-US"/>
              </w:rPr>
              <w:t>900</w:t>
            </w:r>
          </w:p>
        </w:tc>
        <w:tc>
          <w:tcPr>
            <w:tcW w:w="421" w:type="pct"/>
            <w:tcBorders>
              <w:top w:val="nil"/>
              <w:left w:val="nil"/>
              <w:bottom w:val="single" w:sz="4" w:space="0" w:color="auto"/>
              <w:right w:val="single" w:sz="4" w:space="0" w:color="auto"/>
            </w:tcBorders>
            <w:shd w:val="clear" w:color="auto" w:fill="auto"/>
            <w:noWrap/>
            <w:vAlign w:val="center"/>
            <w:hideMark/>
          </w:tcPr>
          <w:p w14:paraId="65B96057"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28</w:t>
            </w:r>
            <w:r w:rsidRPr="00BD40D7">
              <w:rPr>
                <w:sz w:val="18"/>
                <w:szCs w:val="18"/>
                <w:lang w:val="en-US"/>
              </w:rPr>
              <w:t>H</w:t>
            </w:r>
            <w:r w:rsidRPr="00BD40D7">
              <w:rPr>
                <w:sz w:val="18"/>
                <w:szCs w:val="18"/>
                <w:vertAlign w:val="subscript"/>
                <w:lang w:val="en-US"/>
              </w:rPr>
              <w:t>50</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13B1CC24"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26F12F16" w14:textId="77777777" w:rsidR="00BD40D7" w:rsidRPr="00BD40D7" w:rsidRDefault="00BD40D7" w:rsidP="00BD40D7">
            <w:pPr>
              <w:jc w:val="center"/>
              <w:rPr>
                <w:color w:val="000000"/>
                <w:sz w:val="18"/>
                <w:szCs w:val="18"/>
                <w:lang w:val="en-US"/>
              </w:rPr>
            </w:pPr>
            <w:r w:rsidRPr="00BD40D7">
              <w:rPr>
                <w:color w:val="000000"/>
                <w:sz w:val="18"/>
                <w:szCs w:val="18"/>
                <w:lang w:val="en-US"/>
              </w:rPr>
              <w:t>2.2</w:t>
            </w:r>
          </w:p>
        </w:tc>
        <w:tc>
          <w:tcPr>
            <w:tcW w:w="196" w:type="pct"/>
            <w:tcBorders>
              <w:top w:val="nil"/>
              <w:left w:val="nil"/>
              <w:bottom w:val="single" w:sz="4" w:space="0" w:color="auto"/>
              <w:right w:val="single" w:sz="4" w:space="0" w:color="auto"/>
            </w:tcBorders>
            <w:shd w:val="clear" w:color="auto" w:fill="auto"/>
            <w:noWrap/>
            <w:vAlign w:val="center"/>
            <w:hideMark/>
          </w:tcPr>
          <w:p w14:paraId="0DA826B4" w14:textId="77777777" w:rsidR="00BD40D7" w:rsidRPr="00BD40D7" w:rsidRDefault="00BD40D7" w:rsidP="00BD40D7">
            <w:pPr>
              <w:jc w:val="center"/>
              <w:rPr>
                <w:color w:val="000000"/>
                <w:sz w:val="18"/>
                <w:szCs w:val="18"/>
                <w:lang w:val="en-US"/>
              </w:rPr>
            </w:pPr>
            <w:r w:rsidRPr="00BD40D7">
              <w:rPr>
                <w:color w:val="000000"/>
                <w:sz w:val="18"/>
                <w:szCs w:val="18"/>
                <w:lang w:val="en-US"/>
              </w:rPr>
              <w:t>73</w:t>
            </w:r>
          </w:p>
        </w:tc>
        <w:tc>
          <w:tcPr>
            <w:tcW w:w="292" w:type="pct"/>
            <w:tcBorders>
              <w:top w:val="nil"/>
              <w:left w:val="nil"/>
              <w:bottom w:val="single" w:sz="4" w:space="0" w:color="auto"/>
              <w:right w:val="single" w:sz="4" w:space="0" w:color="auto"/>
            </w:tcBorders>
            <w:shd w:val="clear" w:color="auto" w:fill="auto"/>
            <w:noWrap/>
            <w:vAlign w:val="center"/>
            <w:hideMark/>
          </w:tcPr>
          <w:p w14:paraId="06E1745A"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12395393"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-PC(C20:4)</w:t>
            </w:r>
          </w:p>
        </w:tc>
        <w:tc>
          <w:tcPr>
            <w:tcW w:w="1276" w:type="pct"/>
            <w:tcBorders>
              <w:top w:val="nil"/>
              <w:left w:val="nil"/>
              <w:bottom w:val="single" w:sz="4" w:space="0" w:color="auto"/>
              <w:right w:val="single" w:sz="4" w:space="0" w:color="auto"/>
            </w:tcBorders>
            <w:shd w:val="clear" w:color="auto" w:fill="auto"/>
            <w:vAlign w:val="center"/>
            <w:hideMark/>
          </w:tcPr>
          <w:p w14:paraId="3C47EEB1" w14:textId="77777777" w:rsidR="00BD40D7" w:rsidRPr="00BD40D7" w:rsidRDefault="00BD40D7" w:rsidP="00BD40D7">
            <w:pPr>
              <w:jc w:val="left"/>
              <w:rPr>
                <w:color w:val="000000"/>
                <w:sz w:val="12"/>
                <w:szCs w:val="12"/>
                <w:lang w:val="en-US"/>
              </w:rPr>
            </w:pPr>
            <w:r w:rsidRPr="00BD40D7">
              <w:rPr>
                <w:color w:val="000000"/>
                <w:sz w:val="12"/>
                <w:szCs w:val="12"/>
                <w:lang w:val="en-US"/>
              </w:rPr>
              <w:t>526.3283 [C</w:t>
            </w:r>
            <w:r w:rsidRPr="00BD40D7">
              <w:rPr>
                <w:color w:val="000000"/>
                <w:sz w:val="12"/>
                <w:szCs w:val="12"/>
                <w:vertAlign w:val="subscript"/>
                <w:lang w:val="en-US"/>
              </w:rPr>
              <w:t>28</w:t>
            </w:r>
            <w:r w:rsidRPr="00BD40D7">
              <w:rPr>
                <w:color w:val="000000"/>
                <w:sz w:val="12"/>
                <w:szCs w:val="12"/>
                <w:lang w:val="en-US"/>
              </w:rPr>
              <w:t>H</w:t>
            </w:r>
            <w:r w:rsidRPr="00BD40D7">
              <w:rPr>
                <w:color w:val="000000"/>
                <w:sz w:val="12"/>
                <w:szCs w:val="12"/>
                <w:vertAlign w:val="subscript"/>
                <w:lang w:val="en-US"/>
              </w:rPr>
              <w:t>49</w:t>
            </w:r>
            <w:r w:rsidRPr="00BD40D7">
              <w:rPr>
                <w:color w:val="000000"/>
                <w:sz w:val="12"/>
                <w:szCs w:val="12"/>
                <w:lang w:val="en-US"/>
              </w:rPr>
              <w:t>NO</w:t>
            </w:r>
            <w:r w:rsidRPr="00BD40D7">
              <w:rPr>
                <w:color w:val="000000"/>
                <w:sz w:val="12"/>
                <w:szCs w:val="12"/>
                <w:vertAlign w:val="subscript"/>
                <w:lang w:val="en-US"/>
              </w:rPr>
              <w:t>6</w:t>
            </w:r>
            <w:proofErr w:type="gramStart"/>
            <w:r w:rsidRPr="00BD40D7">
              <w:rPr>
                <w:color w:val="000000"/>
                <w:sz w:val="12"/>
                <w:szCs w:val="12"/>
                <w:lang w:val="en-US"/>
              </w:rPr>
              <w:t>P]</w:t>
            </w:r>
            <w:r w:rsidRPr="00BD40D7">
              <w:rPr>
                <w:color w:val="000000"/>
                <w:sz w:val="12"/>
                <w:szCs w:val="12"/>
                <w:vertAlign w:val="superscript"/>
                <w:lang w:val="en-US"/>
              </w:rPr>
              <w:t>+</w:t>
            </w:r>
            <w:proofErr w:type="gramEnd"/>
            <w:r w:rsidRPr="00BD40D7">
              <w:rPr>
                <w:color w:val="000000"/>
                <w:sz w:val="12"/>
                <w:szCs w:val="12"/>
                <w:lang w:val="en-US"/>
              </w:rPr>
              <w:t xml:space="preserve"> ; 258.1132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21</w:t>
            </w:r>
            <w:r w:rsidRPr="00BD40D7">
              <w:rPr>
                <w:color w:val="000000"/>
                <w:sz w:val="12"/>
                <w:szCs w:val="12"/>
                <w:lang w:val="en-US"/>
              </w:rPr>
              <w:t>NO</w:t>
            </w:r>
            <w:r w:rsidRPr="00BD40D7">
              <w:rPr>
                <w:color w:val="000000"/>
                <w:sz w:val="12"/>
                <w:szCs w:val="12"/>
                <w:vertAlign w:val="subscript"/>
                <w:lang w:val="en-US"/>
              </w:rPr>
              <w:t>6</w:t>
            </w:r>
            <w:r w:rsidRPr="00BD40D7">
              <w:rPr>
                <w:color w:val="000000"/>
                <w:sz w:val="12"/>
                <w:szCs w:val="12"/>
                <w:lang w:val="en-US"/>
              </w:rPr>
              <w:t>P]</w:t>
            </w:r>
            <w:r w:rsidRPr="00BD40D7">
              <w:rPr>
                <w:color w:val="000000"/>
                <w:sz w:val="12"/>
                <w:szCs w:val="12"/>
                <w:vertAlign w:val="superscript"/>
                <w:lang w:val="en-US"/>
              </w:rPr>
              <w:t>+</w:t>
            </w:r>
            <w:r w:rsidRPr="00BD40D7">
              <w:rPr>
                <w:color w:val="000000"/>
                <w:sz w:val="12"/>
                <w:szCs w:val="12"/>
                <w:lang w:val="en-US"/>
              </w:rPr>
              <w:t xml:space="preserve"> ; 184.0724 [C</w:t>
            </w:r>
            <w:r w:rsidRPr="00BD40D7">
              <w:rPr>
                <w:color w:val="000000"/>
                <w:sz w:val="12"/>
                <w:szCs w:val="12"/>
                <w:vertAlign w:val="subscript"/>
                <w:lang w:val="en-US"/>
              </w:rPr>
              <w:t>15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5</w:t>
            </w:r>
            <w:r w:rsidRPr="00BD40D7">
              <w:rPr>
                <w:color w:val="000000"/>
                <w:sz w:val="12"/>
                <w:szCs w:val="12"/>
                <w:lang w:val="en-US"/>
              </w:rPr>
              <w:t>P]</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2E9CD04C" w14:textId="77777777" w:rsidR="00BD40D7" w:rsidRPr="00BD40D7" w:rsidRDefault="00BD40D7" w:rsidP="00BD40D7">
            <w:pPr>
              <w:jc w:val="center"/>
              <w:rPr>
                <w:color w:val="000000"/>
                <w:sz w:val="16"/>
                <w:szCs w:val="16"/>
                <w:lang w:val="en-US"/>
              </w:rPr>
            </w:pPr>
            <w:r w:rsidRPr="00BD40D7">
              <w:rPr>
                <w:color w:val="000000"/>
                <w:sz w:val="16"/>
                <w:szCs w:val="16"/>
                <w:lang w:val="en-US"/>
              </w:rPr>
              <w:t xml:space="preserve"> &lt; 2.2e-16</w:t>
            </w:r>
          </w:p>
        </w:tc>
        <w:tc>
          <w:tcPr>
            <w:tcW w:w="234" w:type="pct"/>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50EFBED6"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A9D9F"/>
            <w:noWrap/>
            <w:vAlign w:val="bottom"/>
            <w:hideMark/>
          </w:tcPr>
          <w:p w14:paraId="1878FFAC"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73C2B467" w14:textId="77777777" w:rsidTr="00310499">
        <w:trPr>
          <w:trHeight w:val="33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A05FF4E" w14:textId="77777777" w:rsidR="00BD40D7" w:rsidRPr="00BD40D7" w:rsidRDefault="00BD40D7" w:rsidP="00BD40D7">
            <w:pPr>
              <w:jc w:val="center"/>
              <w:rPr>
                <w:color w:val="000000"/>
                <w:sz w:val="18"/>
                <w:szCs w:val="18"/>
                <w:lang w:val="en-US"/>
              </w:rPr>
            </w:pPr>
            <w:r w:rsidRPr="00BD40D7">
              <w:rPr>
                <w:color w:val="000000"/>
                <w:sz w:val="18"/>
                <w:szCs w:val="18"/>
                <w:lang w:val="en-US"/>
              </w:rPr>
              <w:t>VIP 04</w:t>
            </w:r>
          </w:p>
        </w:tc>
        <w:tc>
          <w:tcPr>
            <w:tcW w:w="244" w:type="pct"/>
            <w:tcBorders>
              <w:top w:val="nil"/>
              <w:left w:val="nil"/>
              <w:bottom w:val="single" w:sz="4" w:space="0" w:color="auto"/>
              <w:right w:val="single" w:sz="4" w:space="0" w:color="auto"/>
            </w:tcBorders>
            <w:shd w:val="clear" w:color="auto" w:fill="auto"/>
            <w:noWrap/>
            <w:vAlign w:val="center"/>
            <w:hideMark/>
          </w:tcPr>
          <w:p w14:paraId="532041B4" w14:textId="77777777" w:rsidR="00BD40D7" w:rsidRPr="00BD40D7" w:rsidRDefault="00BD40D7" w:rsidP="00BD40D7">
            <w:pPr>
              <w:jc w:val="center"/>
              <w:rPr>
                <w:color w:val="000000"/>
                <w:sz w:val="18"/>
                <w:szCs w:val="18"/>
                <w:lang w:val="en-US"/>
              </w:rPr>
            </w:pPr>
            <w:r w:rsidRPr="00BD40D7">
              <w:rPr>
                <w:color w:val="000000"/>
                <w:sz w:val="18"/>
                <w:szCs w:val="18"/>
                <w:lang w:val="en-US"/>
              </w:rPr>
              <w:t>3.83</w:t>
            </w:r>
          </w:p>
        </w:tc>
        <w:tc>
          <w:tcPr>
            <w:tcW w:w="249" w:type="pct"/>
            <w:tcBorders>
              <w:top w:val="nil"/>
              <w:left w:val="nil"/>
              <w:bottom w:val="single" w:sz="4" w:space="0" w:color="auto"/>
              <w:right w:val="single" w:sz="4" w:space="0" w:color="auto"/>
            </w:tcBorders>
            <w:shd w:val="clear" w:color="auto" w:fill="auto"/>
            <w:noWrap/>
            <w:vAlign w:val="center"/>
            <w:hideMark/>
          </w:tcPr>
          <w:p w14:paraId="178585A9" w14:textId="77777777" w:rsidR="00BD40D7" w:rsidRPr="00BD40D7" w:rsidRDefault="00BD40D7" w:rsidP="00BD40D7">
            <w:pPr>
              <w:jc w:val="center"/>
              <w:rPr>
                <w:color w:val="000000"/>
                <w:sz w:val="18"/>
                <w:szCs w:val="18"/>
                <w:lang w:val="en-US"/>
              </w:rPr>
            </w:pPr>
            <w:r w:rsidRPr="00BD40D7">
              <w:rPr>
                <w:color w:val="000000"/>
                <w:sz w:val="18"/>
                <w:szCs w:val="18"/>
                <w:lang w:val="en-US"/>
              </w:rPr>
              <w:t>524.3677</w:t>
            </w:r>
          </w:p>
        </w:tc>
        <w:tc>
          <w:tcPr>
            <w:tcW w:w="177" w:type="pct"/>
            <w:tcBorders>
              <w:top w:val="nil"/>
              <w:left w:val="nil"/>
              <w:bottom w:val="single" w:sz="4" w:space="0" w:color="auto"/>
              <w:right w:val="single" w:sz="4" w:space="0" w:color="auto"/>
            </w:tcBorders>
            <w:shd w:val="clear" w:color="auto" w:fill="auto"/>
            <w:noWrap/>
            <w:vAlign w:val="center"/>
            <w:hideMark/>
          </w:tcPr>
          <w:p w14:paraId="7865741D" w14:textId="77777777" w:rsidR="00BD40D7" w:rsidRPr="00BD40D7" w:rsidRDefault="00BD40D7" w:rsidP="00BD40D7">
            <w:pPr>
              <w:jc w:val="center"/>
              <w:rPr>
                <w:color w:val="000000"/>
                <w:sz w:val="18"/>
                <w:szCs w:val="18"/>
                <w:lang w:val="en-US"/>
              </w:rPr>
            </w:pPr>
            <w:r w:rsidRPr="00BD40D7">
              <w:rPr>
                <w:color w:val="000000"/>
                <w:sz w:val="18"/>
                <w:szCs w:val="18"/>
                <w:lang w:val="en-US"/>
              </w:rPr>
              <w:t>1068</w:t>
            </w:r>
          </w:p>
        </w:tc>
        <w:tc>
          <w:tcPr>
            <w:tcW w:w="421" w:type="pct"/>
            <w:tcBorders>
              <w:top w:val="nil"/>
              <w:left w:val="nil"/>
              <w:bottom w:val="single" w:sz="4" w:space="0" w:color="auto"/>
              <w:right w:val="single" w:sz="4" w:space="0" w:color="auto"/>
            </w:tcBorders>
            <w:shd w:val="clear" w:color="auto" w:fill="auto"/>
            <w:noWrap/>
            <w:vAlign w:val="center"/>
            <w:hideMark/>
          </w:tcPr>
          <w:p w14:paraId="672486ED"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26</w:t>
            </w:r>
            <w:r w:rsidRPr="00BD40D7">
              <w:rPr>
                <w:sz w:val="18"/>
                <w:szCs w:val="18"/>
                <w:lang w:val="en-US"/>
              </w:rPr>
              <w:t>H</w:t>
            </w:r>
            <w:r w:rsidRPr="00BD40D7">
              <w:rPr>
                <w:sz w:val="18"/>
                <w:szCs w:val="18"/>
                <w:vertAlign w:val="subscript"/>
                <w:lang w:val="en-US"/>
              </w:rPr>
              <w:t>54</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7F591ED1"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19002746" w14:textId="77777777" w:rsidR="00BD40D7" w:rsidRPr="00BD40D7" w:rsidRDefault="00BD40D7" w:rsidP="00BD40D7">
            <w:pPr>
              <w:jc w:val="center"/>
              <w:rPr>
                <w:color w:val="000000"/>
                <w:sz w:val="18"/>
                <w:szCs w:val="18"/>
                <w:lang w:val="en-US"/>
              </w:rPr>
            </w:pPr>
            <w:r w:rsidRPr="00BD40D7">
              <w:rPr>
                <w:color w:val="000000"/>
                <w:sz w:val="18"/>
                <w:szCs w:val="18"/>
                <w:lang w:val="en-US"/>
              </w:rPr>
              <w:t>6.5</w:t>
            </w:r>
          </w:p>
        </w:tc>
        <w:tc>
          <w:tcPr>
            <w:tcW w:w="196" w:type="pct"/>
            <w:tcBorders>
              <w:top w:val="nil"/>
              <w:left w:val="nil"/>
              <w:bottom w:val="single" w:sz="4" w:space="0" w:color="auto"/>
              <w:right w:val="single" w:sz="4" w:space="0" w:color="auto"/>
            </w:tcBorders>
            <w:shd w:val="clear" w:color="auto" w:fill="auto"/>
            <w:noWrap/>
            <w:vAlign w:val="center"/>
            <w:hideMark/>
          </w:tcPr>
          <w:p w14:paraId="35EF58E9"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3A32AA20"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44B57267"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-PC(C18:0)</w:t>
            </w:r>
          </w:p>
        </w:tc>
        <w:tc>
          <w:tcPr>
            <w:tcW w:w="1276" w:type="pct"/>
            <w:tcBorders>
              <w:top w:val="nil"/>
              <w:left w:val="nil"/>
              <w:bottom w:val="single" w:sz="4" w:space="0" w:color="auto"/>
              <w:right w:val="single" w:sz="4" w:space="0" w:color="auto"/>
            </w:tcBorders>
            <w:shd w:val="clear" w:color="auto" w:fill="auto"/>
            <w:vAlign w:val="center"/>
            <w:hideMark/>
          </w:tcPr>
          <w:p w14:paraId="7FF2BF04" w14:textId="77777777" w:rsidR="00BD40D7" w:rsidRPr="00BD40D7" w:rsidRDefault="00BD40D7" w:rsidP="00BD40D7">
            <w:pPr>
              <w:jc w:val="left"/>
              <w:rPr>
                <w:color w:val="000000"/>
                <w:sz w:val="12"/>
                <w:szCs w:val="12"/>
                <w:lang w:val="en-US"/>
              </w:rPr>
            </w:pPr>
            <w:r w:rsidRPr="00BD40D7">
              <w:rPr>
                <w:color w:val="000000"/>
                <w:sz w:val="12"/>
                <w:szCs w:val="12"/>
                <w:lang w:val="en-US"/>
              </w:rPr>
              <w:t>506.3622 [C</w:t>
            </w:r>
            <w:r w:rsidRPr="00BD40D7">
              <w:rPr>
                <w:color w:val="000000"/>
                <w:sz w:val="12"/>
                <w:szCs w:val="12"/>
                <w:vertAlign w:val="subscript"/>
                <w:lang w:val="en-US"/>
              </w:rPr>
              <w:t>26</w:t>
            </w:r>
            <w:r w:rsidRPr="00BD40D7">
              <w:rPr>
                <w:color w:val="000000"/>
                <w:sz w:val="12"/>
                <w:szCs w:val="12"/>
                <w:lang w:val="en-US"/>
              </w:rPr>
              <w:t>H</w:t>
            </w:r>
            <w:r w:rsidRPr="00BD40D7">
              <w:rPr>
                <w:color w:val="000000"/>
                <w:sz w:val="12"/>
                <w:szCs w:val="12"/>
                <w:vertAlign w:val="subscript"/>
                <w:lang w:val="en-US"/>
              </w:rPr>
              <w:t>53</w:t>
            </w:r>
            <w:r w:rsidRPr="00BD40D7">
              <w:rPr>
                <w:color w:val="000000"/>
                <w:sz w:val="12"/>
                <w:szCs w:val="12"/>
                <w:lang w:val="en-US"/>
              </w:rPr>
              <w:t>NO</w:t>
            </w:r>
            <w:r w:rsidRPr="00BD40D7">
              <w:rPr>
                <w:color w:val="000000"/>
                <w:sz w:val="12"/>
                <w:szCs w:val="12"/>
                <w:vertAlign w:val="subscript"/>
                <w:lang w:val="en-US"/>
              </w:rPr>
              <w:t>6</w:t>
            </w:r>
            <w:proofErr w:type="gramStart"/>
            <w:r w:rsidRPr="00BD40D7">
              <w:rPr>
                <w:color w:val="000000"/>
                <w:sz w:val="12"/>
                <w:szCs w:val="12"/>
                <w:lang w:val="en-US"/>
              </w:rPr>
              <w:t>P]</w:t>
            </w:r>
            <w:r w:rsidRPr="00BD40D7">
              <w:rPr>
                <w:color w:val="000000"/>
                <w:sz w:val="12"/>
                <w:szCs w:val="12"/>
                <w:vertAlign w:val="superscript"/>
                <w:lang w:val="en-US"/>
              </w:rPr>
              <w:t>+</w:t>
            </w:r>
            <w:proofErr w:type="gramEnd"/>
            <w:r w:rsidRPr="00BD40D7">
              <w:rPr>
                <w:color w:val="000000"/>
                <w:sz w:val="12"/>
                <w:szCs w:val="12"/>
                <w:lang w:val="en-US"/>
              </w:rPr>
              <w:t xml:space="preserve"> ; 258.0952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21</w:t>
            </w:r>
            <w:r w:rsidRPr="00BD40D7">
              <w:rPr>
                <w:color w:val="000000"/>
                <w:sz w:val="12"/>
                <w:szCs w:val="12"/>
                <w:lang w:val="en-US"/>
              </w:rPr>
              <w:t>NO</w:t>
            </w:r>
            <w:r w:rsidRPr="00BD40D7">
              <w:rPr>
                <w:color w:val="000000"/>
                <w:sz w:val="12"/>
                <w:szCs w:val="12"/>
                <w:vertAlign w:val="subscript"/>
                <w:lang w:val="en-US"/>
              </w:rPr>
              <w:t>6</w:t>
            </w:r>
            <w:r w:rsidRPr="00BD40D7">
              <w:rPr>
                <w:color w:val="000000"/>
                <w:sz w:val="12"/>
                <w:szCs w:val="12"/>
                <w:lang w:val="en-US"/>
              </w:rPr>
              <w:t>P]</w:t>
            </w:r>
            <w:r w:rsidRPr="00BD40D7">
              <w:rPr>
                <w:color w:val="000000"/>
                <w:sz w:val="12"/>
                <w:szCs w:val="12"/>
                <w:vertAlign w:val="superscript"/>
                <w:lang w:val="en-US"/>
              </w:rPr>
              <w:t>+</w:t>
            </w:r>
            <w:r w:rsidRPr="00BD40D7">
              <w:rPr>
                <w:color w:val="000000"/>
                <w:sz w:val="12"/>
                <w:szCs w:val="12"/>
                <w:lang w:val="en-US"/>
              </w:rPr>
              <w:t xml:space="preserve"> ; 184.0720 [C</w:t>
            </w:r>
            <w:r w:rsidRPr="00BD40D7">
              <w:rPr>
                <w:color w:val="000000"/>
                <w:sz w:val="12"/>
                <w:szCs w:val="12"/>
                <w:vertAlign w:val="subscript"/>
                <w:lang w:val="en-US"/>
              </w:rPr>
              <w:t>15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5</w:t>
            </w:r>
            <w:r w:rsidRPr="00BD40D7">
              <w:rPr>
                <w:color w:val="000000"/>
                <w:sz w:val="12"/>
                <w:szCs w:val="12"/>
                <w:lang w:val="en-US"/>
              </w:rPr>
              <w:t>P]</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1E970859" w14:textId="77777777" w:rsidR="00BD40D7" w:rsidRPr="00BD40D7" w:rsidRDefault="00BD40D7" w:rsidP="00BD40D7">
            <w:pPr>
              <w:jc w:val="center"/>
              <w:rPr>
                <w:sz w:val="16"/>
                <w:szCs w:val="16"/>
                <w:lang w:val="en-US"/>
              </w:rPr>
            </w:pPr>
            <w:r w:rsidRPr="00BD40D7">
              <w:rPr>
                <w:sz w:val="16"/>
                <w:szCs w:val="16"/>
                <w:lang w:val="en-US"/>
              </w:rPr>
              <w:t xml:space="preserve"> &lt; 2.2e-16</w:t>
            </w:r>
          </w:p>
        </w:tc>
        <w:tc>
          <w:tcPr>
            <w:tcW w:w="234" w:type="pct"/>
            <w:tcBorders>
              <w:top w:val="single" w:sz="4" w:space="0" w:color="auto"/>
              <w:left w:val="single" w:sz="4" w:space="0" w:color="auto"/>
              <w:bottom w:val="single" w:sz="4" w:space="0" w:color="auto"/>
              <w:right w:val="single" w:sz="4" w:space="0" w:color="auto"/>
            </w:tcBorders>
            <w:shd w:val="clear" w:color="000000" w:fill="5F8DC7"/>
            <w:noWrap/>
            <w:vAlign w:val="bottom"/>
            <w:hideMark/>
          </w:tcPr>
          <w:p w14:paraId="2327F69B"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AA0A2"/>
            <w:noWrap/>
            <w:vAlign w:val="bottom"/>
            <w:hideMark/>
          </w:tcPr>
          <w:p w14:paraId="4F2C5B98"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21B95F02" w14:textId="77777777" w:rsidTr="00310499">
        <w:trPr>
          <w:trHeight w:val="6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F8FB9A0" w14:textId="77777777" w:rsidR="00BD40D7" w:rsidRPr="00BD40D7" w:rsidRDefault="00BD40D7" w:rsidP="00BD40D7">
            <w:pPr>
              <w:jc w:val="center"/>
              <w:rPr>
                <w:color w:val="000000"/>
                <w:sz w:val="18"/>
                <w:szCs w:val="18"/>
                <w:lang w:val="en-US"/>
              </w:rPr>
            </w:pPr>
            <w:r w:rsidRPr="00BD40D7">
              <w:rPr>
                <w:color w:val="000000"/>
                <w:sz w:val="18"/>
                <w:szCs w:val="18"/>
                <w:lang w:val="en-US"/>
              </w:rPr>
              <w:t>VIP 05</w:t>
            </w:r>
          </w:p>
        </w:tc>
        <w:tc>
          <w:tcPr>
            <w:tcW w:w="244" w:type="pct"/>
            <w:tcBorders>
              <w:top w:val="nil"/>
              <w:left w:val="nil"/>
              <w:bottom w:val="single" w:sz="4" w:space="0" w:color="auto"/>
              <w:right w:val="single" w:sz="4" w:space="0" w:color="auto"/>
            </w:tcBorders>
            <w:shd w:val="clear" w:color="auto" w:fill="auto"/>
            <w:noWrap/>
            <w:vAlign w:val="center"/>
            <w:hideMark/>
          </w:tcPr>
          <w:p w14:paraId="17D0D950" w14:textId="77777777" w:rsidR="00BD40D7" w:rsidRPr="00BD40D7" w:rsidRDefault="00BD40D7" w:rsidP="00BD40D7">
            <w:pPr>
              <w:jc w:val="center"/>
              <w:rPr>
                <w:color w:val="000000"/>
                <w:sz w:val="18"/>
                <w:szCs w:val="18"/>
                <w:lang w:val="en-US"/>
              </w:rPr>
            </w:pPr>
            <w:r w:rsidRPr="00BD40D7">
              <w:rPr>
                <w:color w:val="000000"/>
                <w:sz w:val="18"/>
                <w:szCs w:val="18"/>
                <w:lang w:val="en-US"/>
              </w:rPr>
              <w:t>3.52</w:t>
            </w:r>
          </w:p>
        </w:tc>
        <w:tc>
          <w:tcPr>
            <w:tcW w:w="249" w:type="pct"/>
            <w:tcBorders>
              <w:top w:val="nil"/>
              <w:left w:val="nil"/>
              <w:bottom w:val="single" w:sz="4" w:space="0" w:color="auto"/>
              <w:right w:val="single" w:sz="4" w:space="0" w:color="auto"/>
            </w:tcBorders>
            <w:shd w:val="clear" w:color="auto" w:fill="auto"/>
            <w:noWrap/>
            <w:vAlign w:val="center"/>
            <w:hideMark/>
          </w:tcPr>
          <w:p w14:paraId="422D8FA7" w14:textId="77777777" w:rsidR="00BD40D7" w:rsidRPr="00BD40D7" w:rsidRDefault="00BD40D7" w:rsidP="00BD40D7">
            <w:pPr>
              <w:jc w:val="center"/>
              <w:rPr>
                <w:color w:val="000000"/>
                <w:sz w:val="18"/>
                <w:szCs w:val="18"/>
                <w:lang w:val="en-US"/>
              </w:rPr>
            </w:pPr>
            <w:r w:rsidRPr="00BD40D7">
              <w:rPr>
                <w:color w:val="000000"/>
                <w:sz w:val="18"/>
                <w:szCs w:val="18"/>
                <w:lang w:val="en-US"/>
              </w:rPr>
              <w:t>264.157</w:t>
            </w:r>
          </w:p>
        </w:tc>
        <w:tc>
          <w:tcPr>
            <w:tcW w:w="177" w:type="pct"/>
            <w:tcBorders>
              <w:top w:val="nil"/>
              <w:left w:val="nil"/>
              <w:bottom w:val="single" w:sz="4" w:space="0" w:color="auto"/>
              <w:right w:val="single" w:sz="4" w:space="0" w:color="auto"/>
            </w:tcBorders>
            <w:shd w:val="clear" w:color="auto" w:fill="auto"/>
            <w:noWrap/>
            <w:vAlign w:val="center"/>
            <w:hideMark/>
          </w:tcPr>
          <w:p w14:paraId="68ECDF58" w14:textId="77777777" w:rsidR="00BD40D7" w:rsidRPr="00BD40D7" w:rsidRDefault="00BD40D7" w:rsidP="00BD40D7">
            <w:pPr>
              <w:jc w:val="center"/>
              <w:rPr>
                <w:color w:val="000000"/>
                <w:sz w:val="18"/>
                <w:szCs w:val="18"/>
                <w:lang w:val="en-US"/>
              </w:rPr>
            </w:pPr>
            <w:r w:rsidRPr="00BD40D7">
              <w:rPr>
                <w:color w:val="000000"/>
                <w:sz w:val="18"/>
                <w:szCs w:val="18"/>
                <w:lang w:val="en-US"/>
              </w:rPr>
              <w:t>126</w:t>
            </w:r>
          </w:p>
        </w:tc>
        <w:tc>
          <w:tcPr>
            <w:tcW w:w="421" w:type="pct"/>
            <w:tcBorders>
              <w:top w:val="nil"/>
              <w:left w:val="nil"/>
              <w:bottom w:val="single" w:sz="4" w:space="0" w:color="auto"/>
              <w:right w:val="single" w:sz="4" w:space="0" w:color="auto"/>
            </w:tcBorders>
            <w:shd w:val="clear" w:color="auto" w:fill="auto"/>
            <w:noWrap/>
            <w:vAlign w:val="center"/>
            <w:hideMark/>
          </w:tcPr>
          <w:p w14:paraId="62411F77"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10</w:t>
            </w:r>
            <w:r w:rsidRPr="00BD40D7">
              <w:rPr>
                <w:sz w:val="18"/>
                <w:szCs w:val="18"/>
                <w:lang w:val="en-US"/>
              </w:rPr>
              <w:t>H</w:t>
            </w:r>
            <w:r w:rsidRPr="00BD40D7">
              <w:rPr>
                <w:sz w:val="18"/>
                <w:szCs w:val="18"/>
                <w:vertAlign w:val="subscript"/>
                <w:lang w:val="en-US"/>
              </w:rPr>
              <w:t>18</w:t>
            </w:r>
            <w:r w:rsidRPr="00BD40D7">
              <w:rPr>
                <w:sz w:val="18"/>
                <w:szCs w:val="18"/>
                <w:lang w:val="en-US"/>
              </w:rPr>
              <w:t>N</w:t>
            </w:r>
            <w:r w:rsidRPr="00BD40D7">
              <w:rPr>
                <w:sz w:val="18"/>
                <w:szCs w:val="18"/>
                <w:vertAlign w:val="subscript"/>
                <w:lang w:val="en-US"/>
              </w:rPr>
              <w:t>2</w:t>
            </w:r>
            <w:r w:rsidRPr="00BD40D7">
              <w:rPr>
                <w:sz w:val="18"/>
                <w:szCs w:val="18"/>
                <w:lang w:val="en-US"/>
              </w:rPr>
              <w:t>O</w:t>
            </w:r>
            <w:r w:rsidRPr="00BD40D7">
              <w:rPr>
                <w:sz w:val="18"/>
                <w:szCs w:val="18"/>
                <w:vertAlign w:val="subscript"/>
                <w:lang w:val="en-US"/>
              </w:rPr>
              <w:t>5</w:t>
            </w:r>
          </w:p>
        </w:tc>
        <w:tc>
          <w:tcPr>
            <w:tcW w:w="321" w:type="pct"/>
            <w:tcBorders>
              <w:top w:val="nil"/>
              <w:left w:val="nil"/>
              <w:bottom w:val="single" w:sz="4" w:space="0" w:color="auto"/>
              <w:right w:val="single" w:sz="4" w:space="0" w:color="auto"/>
            </w:tcBorders>
            <w:shd w:val="clear" w:color="auto" w:fill="auto"/>
            <w:noWrap/>
            <w:vAlign w:val="center"/>
            <w:hideMark/>
          </w:tcPr>
          <w:p w14:paraId="7760F2AA" w14:textId="77777777" w:rsidR="00BD40D7" w:rsidRPr="00BD40D7" w:rsidRDefault="00BD40D7" w:rsidP="00BD40D7">
            <w:pPr>
              <w:jc w:val="center"/>
              <w:rPr>
                <w:color w:val="000000"/>
                <w:sz w:val="18"/>
                <w:szCs w:val="18"/>
                <w:lang w:val="en-US"/>
              </w:rPr>
            </w:pPr>
            <w:r w:rsidRPr="00BD40D7">
              <w:rPr>
                <w:color w:val="000000"/>
                <w:sz w:val="18"/>
                <w:szCs w:val="18"/>
                <w:lang w:val="en-US"/>
              </w:rPr>
              <w:t>[M+NH</w:t>
            </w:r>
            <w:proofErr w:type="gramStart"/>
            <w:r w:rsidRPr="00BD40D7">
              <w:rPr>
                <w:color w:val="000000"/>
                <w:sz w:val="18"/>
                <w:szCs w:val="18"/>
                <w:vertAlign w:val="subscript"/>
                <w:lang w:val="en-US"/>
              </w:rPr>
              <w:t>4</w:t>
            </w:r>
            <w:r w:rsidRPr="00BD40D7">
              <w:rPr>
                <w:color w:val="000000"/>
                <w:sz w:val="18"/>
                <w:szCs w:val="18"/>
                <w:lang w:val="en-US"/>
              </w:rPr>
              <w:t>]</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5D4A6D2D" w14:textId="77777777" w:rsidR="00BD40D7" w:rsidRPr="00BD40D7" w:rsidRDefault="00BD40D7" w:rsidP="00BD40D7">
            <w:pPr>
              <w:jc w:val="center"/>
              <w:rPr>
                <w:color w:val="000000"/>
                <w:sz w:val="18"/>
                <w:szCs w:val="18"/>
                <w:lang w:val="en-US"/>
              </w:rPr>
            </w:pPr>
            <w:r w:rsidRPr="00BD40D7">
              <w:rPr>
                <w:color w:val="000000"/>
                <w:sz w:val="18"/>
                <w:szCs w:val="18"/>
                <w:lang w:val="en-US"/>
              </w:rPr>
              <w:t>2.4</w:t>
            </w:r>
          </w:p>
        </w:tc>
        <w:tc>
          <w:tcPr>
            <w:tcW w:w="196" w:type="pct"/>
            <w:tcBorders>
              <w:top w:val="nil"/>
              <w:left w:val="nil"/>
              <w:bottom w:val="single" w:sz="4" w:space="0" w:color="auto"/>
              <w:right w:val="single" w:sz="4" w:space="0" w:color="auto"/>
            </w:tcBorders>
            <w:shd w:val="clear" w:color="auto" w:fill="auto"/>
            <w:noWrap/>
            <w:vAlign w:val="center"/>
            <w:hideMark/>
          </w:tcPr>
          <w:p w14:paraId="0B4B3649" w14:textId="77777777" w:rsidR="00BD40D7" w:rsidRPr="00BD40D7" w:rsidRDefault="00BD40D7" w:rsidP="00BD40D7">
            <w:pPr>
              <w:jc w:val="center"/>
              <w:rPr>
                <w:color w:val="000000"/>
                <w:sz w:val="18"/>
                <w:szCs w:val="18"/>
                <w:lang w:val="en-US"/>
              </w:rPr>
            </w:pPr>
            <w:r w:rsidRPr="00BD40D7">
              <w:rPr>
                <w:color w:val="000000"/>
                <w:sz w:val="18"/>
                <w:szCs w:val="18"/>
                <w:lang w:val="en-US"/>
              </w:rPr>
              <w:t>0.63</w:t>
            </w:r>
          </w:p>
        </w:tc>
        <w:tc>
          <w:tcPr>
            <w:tcW w:w="292" w:type="pct"/>
            <w:tcBorders>
              <w:top w:val="nil"/>
              <w:left w:val="nil"/>
              <w:bottom w:val="single" w:sz="4" w:space="0" w:color="auto"/>
              <w:right w:val="single" w:sz="4" w:space="0" w:color="auto"/>
            </w:tcBorders>
            <w:shd w:val="clear" w:color="auto" w:fill="auto"/>
            <w:noWrap/>
            <w:vAlign w:val="center"/>
            <w:hideMark/>
          </w:tcPr>
          <w:p w14:paraId="5F6E4750" w14:textId="77777777" w:rsidR="00BD40D7" w:rsidRPr="00BD40D7" w:rsidRDefault="00BD40D7" w:rsidP="00BD40D7">
            <w:pPr>
              <w:jc w:val="center"/>
              <w:rPr>
                <w:color w:val="000000"/>
                <w:sz w:val="18"/>
                <w:szCs w:val="18"/>
                <w:lang w:val="en-US"/>
              </w:rPr>
            </w:pPr>
            <w:r w:rsidRPr="00BD40D7">
              <w:rPr>
                <w:color w:val="000000"/>
                <w:sz w:val="18"/>
                <w:szCs w:val="18"/>
                <w:lang w:val="en-US"/>
              </w:rPr>
              <w:t>3</w:t>
            </w:r>
          </w:p>
        </w:tc>
        <w:tc>
          <w:tcPr>
            <w:tcW w:w="639" w:type="pct"/>
            <w:tcBorders>
              <w:top w:val="nil"/>
              <w:left w:val="nil"/>
              <w:bottom w:val="single" w:sz="4" w:space="0" w:color="auto"/>
              <w:right w:val="single" w:sz="4" w:space="0" w:color="auto"/>
            </w:tcBorders>
            <w:shd w:val="clear" w:color="auto" w:fill="auto"/>
            <w:noWrap/>
            <w:vAlign w:val="center"/>
            <w:hideMark/>
          </w:tcPr>
          <w:p w14:paraId="24B2BC21" w14:textId="77777777" w:rsidR="00BD40D7" w:rsidRPr="00BD40D7" w:rsidRDefault="00BD40D7" w:rsidP="00BD40D7">
            <w:pPr>
              <w:jc w:val="left"/>
              <w:rPr>
                <w:color w:val="000000"/>
                <w:sz w:val="18"/>
                <w:szCs w:val="18"/>
                <w:lang w:val="en-US"/>
              </w:rPr>
            </w:pPr>
            <w:proofErr w:type="spellStart"/>
            <w:proofErr w:type="gramStart"/>
            <w:r w:rsidRPr="00BD40D7">
              <w:rPr>
                <w:color w:val="000000"/>
                <w:sz w:val="18"/>
                <w:szCs w:val="18"/>
                <w:lang w:val="en-US"/>
              </w:rPr>
              <w:t>Glutamylvaline</w:t>
            </w:r>
            <w:proofErr w:type="spellEnd"/>
            <w:r w:rsidRPr="00BD40D7">
              <w:rPr>
                <w:color w:val="000000"/>
                <w:sz w:val="18"/>
                <w:szCs w:val="18"/>
                <w:lang w:val="en-US"/>
              </w:rPr>
              <w:t xml:space="preserve"> ?</w:t>
            </w:r>
            <w:proofErr w:type="gramEnd"/>
          </w:p>
        </w:tc>
        <w:tc>
          <w:tcPr>
            <w:tcW w:w="1276" w:type="pct"/>
            <w:tcBorders>
              <w:top w:val="nil"/>
              <w:left w:val="nil"/>
              <w:bottom w:val="single" w:sz="4" w:space="0" w:color="auto"/>
              <w:right w:val="single" w:sz="4" w:space="0" w:color="auto"/>
            </w:tcBorders>
            <w:shd w:val="clear" w:color="auto" w:fill="auto"/>
            <w:vAlign w:val="center"/>
            <w:hideMark/>
          </w:tcPr>
          <w:p w14:paraId="77E7FF53" w14:textId="77777777" w:rsidR="00BD40D7" w:rsidRPr="00BD40D7" w:rsidRDefault="00BD40D7" w:rsidP="00BD40D7">
            <w:pPr>
              <w:jc w:val="left"/>
              <w:rPr>
                <w:color w:val="000000"/>
                <w:sz w:val="12"/>
                <w:szCs w:val="12"/>
                <w:lang w:val="en-US"/>
              </w:rPr>
            </w:pPr>
            <w:r w:rsidRPr="00BD40D7">
              <w:rPr>
                <w:color w:val="000000"/>
                <w:sz w:val="12"/>
                <w:szCs w:val="12"/>
                <w:lang w:val="en-US"/>
              </w:rPr>
              <w:t>162.0839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12</w:t>
            </w:r>
            <w:r w:rsidRPr="00BD40D7">
              <w:rPr>
                <w:color w:val="000000"/>
                <w:sz w:val="12"/>
                <w:szCs w:val="12"/>
                <w:lang w:val="en-US"/>
              </w:rPr>
              <w:t>N</w:t>
            </w:r>
            <w:r w:rsidRPr="00BD40D7">
              <w:rPr>
                <w:color w:val="000000"/>
                <w:sz w:val="12"/>
                <w:szCs w:val="12"/>
                <w:vertAlign w:val="subscript"/>
                <w:lang w:val="en-US"/>
              </w:rPr>
              <w:t>3</w:t>
            </w:r>
            <w:r w:rsidRPr="00BD40D7">
              <w:rPr>
                <w:color w:val="000000"/>
                <w:sz w:val="12"/>
                <w:szCs w:val="12"/>
                <w:lang w:val="en-US"/>
              </w:rPr>
              <w:t>O</w:t>
            </w:r>
            <w:proofErr w:type="gramStart"/>
            <w:r w:rsidRPr="00BD40D7">
              <w:rPr>
                <w:color w:val="000000"/>
                <w:sz w:val="12"/>
                <w:szCs w:val="12"/>
                <w:vertAlign w:val="subscript"/>
                <w:lang w:val="en-US"/>
              </w:rPr>
              <w:t>3</w:t>
            </w:r>
            <w:r w:rsidRPr="00BD40D7">
              <w:rPr>
                <w:color w:val="000000"/>
                <w:sz w:val="12"/>
                <w:szCs w:val="12"/>
                <w:lang w:val="en-US"/>
              </w:rPr>
              <w:t>]+</w:t>
            </w:r>
            <w:proofErr w:type="gramEnd"/>
            <w:r w:rsidRPr="00BD40D7">
              <w:rPr>
                <w:color w:val="000000"/>
                <w:sz w:val="12"/>
                <w:szCs w:val="12"/>
                <w:lang w:val="en-US"/>
              </w:rPr>
              <w:t xml:space="preserve"> ; 170.0893 [C</w:t>
            </w:r>
            <w:r w:rsidRPr="00BD40D7">
              <w:rPr>
                <w:color w:val="000000"/>
                <w:sz w:val="12"/>
                <w:szCs w:val="12"/>
                <w:vertAlign w:val="subscript"/>
                <w:lang w:val="en-US"/>
              </w:rPr>
              <w:t>7</w:t>
            </w:r>
            <w:r w:rsidRPr="00BD40D7">
              <w:rPr>
                <w:color w:val="000000"/>
                <w:sz w:val="12"/>
                <w:szCs w:val="12"/>
                <w:lang w:val="en-US"/>
              </w:rPr>
              <w:t>H</w:t>
            </w:r>
            <w:r w:rsidRPr="00BD40D7">
              <w:rPr>
                <w:color w:val="000000"/>
                <w:sz w:val="12"/>
                <w:szCs w:val="12"/>
                <w:vertAlign w:val="subscript"/>
                <w:lang w:val="en-US"/>
              </w:rPr>
              <w:t>12</w:t>
            </w:r>
            <w:r w:rsidRPr="00BD40D7">
              <w:rPr>
                <w:color w:val="000000"/>
                <w:sz w:val="12"/>
                <w:szCs w:val="12"/>
                <w:lang w:val="en-US"/>
              </w:rPr>
              <w:t>N</w:t>
            </w:r>
            <w:r w:rsidRPr="00BD40D7">
              <w:rPr>
                <w:color w:val="000000"/>
                <w:sz w:val="12"/>
                <w:szCs w:val="12"/>
                <w:vertAlign w:val="subscript"/>
                <w:lang w:val="en-US"/>
              </w:rPr>
              <w:t>3</w:t>
            </w:r>
            <w:r w:rsidRPr="00BD40D7">
              <w:rPr>
                <w:color w:val="000000"/>
                <w:sz w:val="12"/>
                <w:szCs w:val="12"/>
                <w:lang w:val="en-US"/>
              </w:rPr>
              <w:t>O</w:t>
            </w:r>
            <w:r w:rsidRPr="00BD40D7">
              <w:rPr>
                <w:color w:val="000000"/>
                <w:sz w:val="12"/>
                <w:szCs w:val="12"/>
                <w:vertAlign w:val="subscript"/>
                <w:lang w:val="en-US"/>
              </w:rPr>
              <w:t>2</w:t>
            </w:r>
            <w:r w:rsidRPr="00BD40D7">
              <w:rPr>
                <w:color w:val="000000"/>
                <w:sz w:val="12"/>
                <w:szCs w:val="12"/>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1A3AFBFB" w14:textId="72378242" w:rsidR="00BD40D7" w:rsidRPr="00BD40D7" w:rsidRDefault="00BD40D7" w:rsidP="00BD40D7">
            <w:pPr>
              <w:jc w:val="center"/>
              <w:rPr>
                <w:color w:val="000000"/>
                <w:sz w:val="16"/>
                <w:szCs w:val="16"/>
                <w:lang w:val="en-US"/>
              </w:rPr>
            </w:pPr>
            <w:r w:rsidRPr="00BD40D7">
              <w:rPr>
                <w:color w:val="000000"/>
                <w:sz w:val="16"/>
                <w:szCs w:val="16"/>
                <w:lang w:val="en-US"/>
              </w:rPr>
              <w:t>3.31</w:t>
            </w:r>
            <w:r>
              <w:rPr>
                <w:color w:val="000000"/>
                <w:sz w:val="16"/>
                <w:szCs w:val="16"/>
                <w:lang w:val="en-US"/>
              </w:rPr>
              <w:t>e</w:t>
            </w:r>
            <w:r w:rsidRPr="00BD40D7">
              <w:rPr>
                <w:color w:val="000000"/>
                <w:sz w:val="16"/>
                <w:szCs w:val="16"/>
                <w:lang w:val="en-US"/>
              </w:rPr>
              <w:t>-12</w:t>
            </w:r>
          </w:p>
        </w:tc>
        <w:tc>
          <w:tcPr>
            <w:tcW w:w="234" w:type="pct"/>
            <w:tcBorders>
              <w:top w:val="single" w:sz="4" w:space="0" w:color="auto"/>
              <w:left w:val="single" w:sz="4" w:space="0" w:color="auto"/>
              <w:bottom w:val="single" w:sz="4" w:space="0" w:color="auto"/>
              <w:right w:val="single" w:sz="4" w:space="0" w:color="auto"/>
            </w:tcBorders>
            <w:shd w:val="clear" w:color="000000" w:fill="F97E80"/>
            <w:noWrap/>
            <w:vAlign w:val="bottom"/>
            <w:hideMark/>
          </w:tcPr>
          <w:p w14:paraId="63E18427"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9CB8DD"/>
            <w:noWrap/>
            <w:vAlign w:val="bottom"/>
            <w:hideMark/>
          </w:tcPr>
          <w:p w14:paraId="5D97C04E"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200A57FC" w14:textId="77777777" w:rsidTr="00310499">
        <w:trPr>
          <w:trHeight w:val="7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F7E8E11" w14:textId="77777777" w:rsidR="00BD40D7" w:rsidRPr="00BD40D7" w:rsidRDefault="00BD40D7" w:rsidP="00BD40D7">
            <w:pPr>
              <w:jc w:val="center"/>
              <w:rPr>
                <w:color w:val="000000"/>
                <w:sz w:val="18"/>
                <w:szCs w:val="18"/>
                <w:lang w:val="en-US"/>
              </w:rPr>
            </w:pPr>
            <w:r w:rsidRPr="00BD40D7">
              <w:rPr>
                <w:color w:val="000000"/>
                <w:sz w:val="18"/>
                <w:szCs w:val="18"/>
                <w:lang w:val="en-US"/>
              </w:rPr>
              <w:t>VIP 08</w:t>
            </w:r>
          </w:p>
        </w:tc>
        <w:tc>
          <w:tcPr>
            <w:tcW w:w="244" w:type="pct"/>
            <w:tcBorders>
              <w:top w:val="nil"/>
              <w:left w:val="nil"/>
              <w:bottom w:val="single" w:sz="4" w:space="0" w:color="auto"/>
              <w:right w:val="single" w:sz="4" w:space="0" w:color="auto"/>
            </w:tcBorders>
            <w:shd w:val="clear" w:color="auto" w:fill="auto"/>
            <w:noWrap/>
            <w:vAlign w:val="center"/>
            <w:hideMark/>
          </w:tcPr>
          <w:p w14:paraId="151D00D0" w14:textId="77777777" w:rsidR="00BD40D7" w:rsidRPr="00BD40D7" w:rsidRDefault="00BD40D7" w:rsidP="00BD40D7">
            <w:pPr>
              <w:jc w:val="center"/>
              <w:rPr>
                <w:color w:val="000000"/>
                <w:sz w:val="18"/>
                <w:szCs w:val="18"/>
                <w:lang w:val="en-US"/>
              </w:rPr>
            </w:pPr>
            <w:r w:rsidRPr="00BD40D7">
              <w:rPr>
                <w:color w:val="000000"/>
                <w:sz w:val="18"/>
                <w:szCs w:val="18"/>
                <w:lang w:val="en-US"/>
              </w:rPr>
              <w:t>3.42</w:t>
            </w:r>
          </w:p>
        </w:tc>
        <w:tc>
          <w:tcPr>
            <w:tcW w:w="249" w:type="pct"/>
            <w:tcBorders>
              <w:top w:val="nil"/>
              <w:left w:val="nil"/>
              <w:bottom w:val="single" w:sz="4" w:space="0" w:color="auto"/>
              <w:right w:val="single" w:sz="4" w:space="0" w:color="auto"/>
            </w:tcBorders>
            <w:shd w:val="clear" w:color="auto" w:fill="auto"/>
            <w:noWrap/>
            <w:vAlign w:val="center"/>
            <w:hideMark/>
          </w:tcPr>
          <w:p w14:paraId="14B4EEDA" w14:textId="77777777" w:rsidR="00BD40D7" w:rsidRPr="00BD40D7" w:rsidRDefault="00BD40D7" w:rsidP="00BD40D7">
            <w:pPr>
              <w:jc w:val="center"/>
              <w:rPr>
                <w:color w:val="000000"/>
                <w:sz w:val="18"/>
                <w:szCs w:val="18"/>
                <w:lang w:val="en-US"/>
              </w:rPr>
            </w:pPr>
            <w:r w:rsidRPr="00BD40D7">
              <w:rPr>
                <w:color w:val="000000"/>
                <w:sz w:val="18"/>
                <w:szCs w:val="18"/>
                <w:lang w:val="en-US"/>
              </w:rPr>
              <w:t>190.0455</w:t>
            </w:r>
          </w:p>
        </w:tc>
        <w:tc>
          <w:tcPr>
            <w:tcW w:w="177" w:type="pct"/>
            <w:tcBorders>
              <w:top w:val="nil"/>
              <w:left w:val="nil"/>
              <w:bottom w:val="single" w:sz="4" w:space="0" w:color="auto"/>
              <w:right w:val="single" w:sz="4" w:space="0" w:color="auto"/>
            </w:tcBorders>
            <w:shd w:val="clear" w:color="auto" w:fill="auto"/>
            <w:noWrap/>
            <w:vAlign w:val="center"/>
            <w:hideMark/>
          </w:tcPr>
          <w:p w14:paraId="7C3BD903" w14:textId="77777777" w:rsidR="00BD40D7" w:rsidRPr="00BD40D7" w:rsidRDefault="00BD40D7" w:rsidP="00BD40D7">
            <w:pPr>
              <w:jc w:val="center"/>
              <w:rPr>
                <w:color w:val="000000"/>
                <w:sz w:val="18"/>
                <w:szCs w:val="18"/>
                <w:lang w:val="en-US"/>
              </w:rPr>
            </w:pPr>
            <w:r w:rsidRPr="00BD40D7">
              <w:rPr>
                <w:color w:val="000000"/>
                <w:sz w:val="18"/>
                <w:szCs w:val="18"/>
                <w:lang w:val="en-US"/>
              </w:rPr>
              <w:t>66</w:t>
            </w:r>
          </w:p>
        </w:tc>
        <w:tc>
          <w:tcPr>
            <w:tcW w:w="421" w:type="pct"/>
            <w:tcBorders>
              <w:top w:val="nil"/>
              <w:left w:val="nil"/>
              <w:bottom w:val="single" w:sz="4" w:space="0" w:color="auto"/>
              <w:right w:val="single" w:sz="4" w:space="0" w:color="auto"/>
            </w:tcBorders>
            <w:shd w:val="clear" w:color="auto" w:fill="auto"/>
            <w:noWrap/>
            <w:vAlign w:val="center"/>
            <w:hideMark/>
          </w:tcPr>
          <w:p w14:paraId="1F0154A8"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8</w:t>
            </w:r>
            <w:r w:rsidRPr="00BD40D7">
              <w:rPr>
                <w:sz w:val="18"/>
                <w:szCs w:val="18"/>
                <w:lang w:val="en-US"/>
              </w:rPr>
              <w:t>H</w:t>
            </w:r>
            <w:r w:rsidRPr="00BD40D7">
              <w:rPr>
                <w:sz w:val="18"/>
                <w:szCs w:val="18"/>
                <w:vertAlign w:val="subscript"/>
                <w:lang w:val="en-US"/>
              </w:rPr>
              <w:t>9</w:t>
            </w:r>
            <w:r w:rsidRPr="00BD40D7">
              <w:rPr>
                <w:sz w:val="18"/>
                <w:szCs w:val="18"/>
                <w:lang w:val="en-US"/>
              </w:rPr>
              <w:t>NO</w:t>
            </w:r>
            <w:r w:rsidRPr="00BD40D7">
              <w:rPr>
                <w:sz w:val="18"/>
                <w:szCs w:val="18"/>
                <w:vertAlign w:val="subscript"/>
                <w:lang w:val="en-US"/>
              </w:rPr>
              <w:t>3</w:t>
            </w:r>
          </w:p>
        </w:tc>
        <w:tc>
          <w:tcPr>
            <w:tcW w:w="321" w:type="pct"/>
            <w:tcBorders>
              <w:top w:val="nil"/>
              <w:left w:val="nil"/>
              <w:bottom w:val="single" w:sz="4" w:space="0" w:color="auto"/>
              <w:right w:val="single" w:sz="4" w:space="0" w:color="auto"/>
            </w:tcBorders>
            <w:shd w:val="clear" w:color="auto" w:fill="auto"/>
            <w:noWrap/>
            <w:vAlign w:val="center"/>
            <w:hideMark/>
          </w:tcPr>
          <w:p w14:paraId="11198195" w14:textId="77777777" w:rsidR="00BD40D7" w:rsidRPr="00BD40D7" w:rsidRDefault="00BD40D7" w:rsidP="00BD40D7">
            <w:pPr>
              <w:jc w:val="center"/>
              <w:rPr>
                <w:color w:val="000000"/>
                <w:sz w:val="18"/>
                <w:szCs w:val="18"/>
                <w:lang w:val="en-US"/>
              </w:rPr>
            </w:pPr>
            <w:r w:rsidRPr="00BD40D7">
              <w:rPr>
                <w:color w:val="000000"/>
                <w:sz w:val="18"/>
                <w:szCs w:val="18"/>
                <w:lang w:val="en-US"/>
              </w:rPr>
              <w:t>[</w:t>
            </w:r>
            <w:proofErr w:type="spellStart"/>
            <w:r w:rsidRPr="00BD40D7">
              <w:rPr>
                <w:color w:val="000000"/>
                <w:sz w:val="18"/>
                <w:szCs w:val="18"/>
                <w:lang w:val="en-US"/>
              </w:rPr>
              <w:t>M+</w:t>
            </w:r>
            <w:proofErr w:type="gramStart"/>
            <w:r w:rsidRPr="00BD40D7">
              <w:rPr>
                <w:color w:val="000000"/>
                <w:sz w:val="18"/>
                <w:szCs w:val="18"/>
                <w:lang w:val="en-US"/>
              </w:rPr>
              <w:t>Na</w:t>
            </w:r>
            <w:proofErr w:type="spellEnd"/>
            <w:r w:rsidRPr="00BD40D7">
              <w:rPr>
                <w:color w:val="000000"/>
                <w:sz w:val="18"/>
                <w:szCs w:val="18"/>
                <w:lang w:val="en-US"/>
              </w:rPr>
              <w:t>]</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1A8CEEB9" w14:textId="77777777" w:rsidR="00BD40D7" w:rsidRPr="00BD40D7" w:rsidRDefault="00BD40D7" w:rsidP="00BD40D7">
            <w:pPr>
              <w:jc w:val="center"/>
              <w:rPr>
                <w:color w:val="000000"/>
                <w:sz w:val="18"/>
                <w:szCs w:val="18"/>
                <w:lang w:val="en-US"/>
              </w:rPr>
            </w:pPr>
            <w:r w:rsidRPr="00BD40D7">
              <w:rPr>
                <w:color w:val="000000"/>
                <w:sz w:val="18"/>
                <w:szCs w:val="18"/>
                <w:lang w:val="en-US"/>
              </w:rPr>
              <w:t>10.4</w:t>
            </w:r>
          </w:p>
        </w:tc>
        <w:tc>
          <w:tcPr>
            <w:tcW w:w="196" w:type="pct"/>
            <w:tcBorders>
              <w:top w:val="nil"/>
              <w:left w:val="nil"/>
              <w:bottom w:val="single" w:sz="4" w:space="0" w:color="auto"/>
              <w:right w:val="single" w:sz="4" w:space="0" w:color="auto"/>
            </w:tcBorders>
            <w:shd w:val="clear" w:color="auto" w:fill="auto"/>
            <w:noWrap/>
            <w:vAlign w:val="center"/>
            <w:hideMark/>
          </w:tcPr>
          <w:p w14:paraId="2BAEEE86" w14:textId="77777777" w:rsidR="00BD40D7" w:rsidRPr="00BD40D7" w:rsidRDefault="00BD40D7" w:rsidP="00BD40D7">
            <w:pPr>
              <w:jc w:val="center"/>
              <w:rPr>
                <w:color w:val="000000"/>
                <w:sz w:val="18"/>
                <w:szCs w:val="18"/>
                <w:lang w:val="en-US"/>
              </w:rPr>
            </w:pPr>
            <w:r w:rsidRPr="00BD40D7">
              <w:rPr>
                <w:color w:val="000000"/>
                <w:sz w:val="18"/>
                <w:szCs w:val="18"/>
                <w:lang w:val="en-US"/>
              </w:rPr>
              <w:t>11.8</w:t>
            </w:r>
          </w:p>
        </w:tc>
        <w:tc>
          <w:tcPr>
            <w:tcW w:w="292" w:type="pct"/>
            <w:tcBorders>
              <w:top w:val="nil"/>
              <w:left w:val="nil"/>
              <w:bottom w:val="single" w:sz="4" w:space="0" w:color="auto"/>
              <w:right w:val="single" w:sz="4" w:space="0" w:color="auto"/>
            </w:tcBorders>
            <w:shd w:val="clear" w:color="auto" w:fill="auto"/>
            <w:noWrap/>
            <w:vAlign w:val="center"/>
            <w:hideMark/>
          </w:tcPr>
          <w:p w14:paraId="710150CF" w14:textId="77777777" w:rsidR="00BD40D7" w:rsidRPr="00BD40D7" w:rsidRDefault="00BD40D7" w:rsidP="00BD40D7">
            <w:pPr>
              <w:jc w:val="center"/>
              <w:rPr>
                <w:color w:val="000000"/>
                <w:sz w:val="18"/>
                <w:szCs w:val="18"/>
                <w:lang w:val="en-US"/>
              </w:rPr>
            </w:pPr>
            <w:r w:rsidRPr="00BD40D7">
              <w:rPr>
                <w:color w:val="000000"/>
                <w:sz w:val="18"/>
                <w:szCs w:val="18"/>
                <w:lang w:val="en-US"/>
              </w:rPr>
              <w:t>4</w:t>
            </w:r>
          </w:p>
        </w:tc>
        <w:tc>
          <w:tcPr>
            <w:tcW w:w="639" w:type="pct"/>
            <w:tcBorders>
              <w:top w:val="nil"/>
              <w:left w:val="nil"/>
              <w:bottom w:val="single" w:sz="4" w:space="0" w:color="auto"/>
              <w:right w:val="single" w:sz="4" w:space="0" w:color="auto"/>
            </w:tcBorders>
            <w:shd w:val="clear" w:color="auto" w:fill="auto"/>
            <w:noWrap/>
            <w:vAlign w:val="center"/>
            <w:hideMark/>
          </w:tcPr>
          <w:p w14:paraId="5A861600" w14:textId="77777777" w:rsidR="00BD40D7" w:rsidRPr="00BD40D7" w:rsidRDefault="00BD40D7" w:rsidP="00BD40D7">
            <w:pPr>
              <w:jc w:val="left"/>
              <w:rPr>
                <w:color w:val="000000"/>
                <w:sz w:val="18"/>
                <w:szCs w:val="18"/>
                <w:lang w:val="en-US"/>
              </w:rPr>
            </w:pPr>
            <w:proofErr w:type="spellStart"/>
            <w:proofErr w:type="gramStart"/>
            <w:r w:rsidRPr="00BD40D7">
              <w:rPr>
                <w:color w:val="000000"/>
                <w:sz w:val="18"/>
                <w:szCs w:val="18"/>
                <w:lang w:val="en-US"/>
              </w:rPr>
              <w:t>Hydroxyphenylglycine</w:t>
            </w:r>
            <w:proofErr w:type="spellEnd"/>
            <w:r w:rsidRPr="00BD40D7">
              <w:rPr>
                <w:color w:val="000000"/>
                <w:sz w:val="18"/>
                <w:szCs w:val="18"/>
                <w:lang w:val="en-US"/>
              </w:rPr>
              <w:t xml:space="preserve"> ?</w:t>
            </w:r>
            <w:proofErr w:type="gramEnd"/>
          </w:p>
        </w:tc>
        <w:tc>
          <w:tcPr>
            <w:tcW w:w="1276" w:type="pct"/>
            <w:tcBorders>
              <w:top w:val="nil"/>
              <w:left w:val="nil"/>
              <w:bottom w:val="single" w:sz="4" w:space="0" w:color="auto"/>
              <w:right w:val="single" w:sz="4" w:space="0" w:color="auto"/>
            </w:tcBorders>
            <w:shd w:val="clear" w:color="auto" w:fill="auto"/>
            <w:vAlign w:val="center"/>
            <w:hideMark/>
          </w:tcPr>
          <w:p w14:paraId="6506E121" w14:textId="77777777" w:rsidR="00BD40D7" w:rsidRPr="00BD40D7" w:rsidRDefault="00BD40D7" w:rsidP="00BD40D7">
            <w:pPr>
              <w:jc w:val="left"/>
              <w:rPr>
                <w:color w:val="000000"/>
                <w:sz w:val="12"/>
                <w:szCs w:val="12"/>
                <w:lang w:val="en-US"/>
              </w:rPr>
            </w:pPr>
            <w:proofErr w:type="spellStart"/>
            <w:r w:rsidRPr="00BD40D7">
              <w:rPr>
                <w:color w:val="000000"/>
                <w:sz w:val="12"/>
                <w:szCs w:val="12"/>
                <w:lang w:val="en-US"/>
              </w:rPr>
              <w:t>n.f.</w:t>
            </w:r>
            <w:proofErr w:type="spellEnd"/>
          </w:p>
        </w:tc>
        <w:tc>
          <w:tcPr>
            <w:tcW w:w="311" w:type="pct"/>
            <w:tcBorders>
              <w:top w:val="nil"/>
              <w:left w:val="nil"/>
              <w:bottom w:val="single" w:sz="4" w:space="0" w:color="auto"/>
              <w:right w:val="single" w:sz="4" w:space="0" w:color="auto"/>
            </w:tcBorders>
            <w:shd w:val="clear" w:color="auto" w:fill="auto"/>
            <w:noWrap/>
            <w:vAlign w:val="center"/>
            <w:hideMark/>
          </w:tcPr>
          <w:p w14:paraId="53F794BD" w14:textId="7A4AF064" w:rsidR="00BD40D7" w:rsidRPr="00BD40D7" w:rsidRDefault="00BD40D7" w:rsidP="00BD40D7">
            <w:pPr>
              <w:jc w:val="center"/>
              <w:rPr>
                <w:color w:val="000000"/>
                <w:sz w:val="16"/>
                <w:szCs w:val="16"/>
                <w:lang w:val="en-US"/>
              </w:rPr>
            </w:pPr>
            <w:r w:rsidRPr="00BD40D7">
              <w:rPr>
                <w:color w:val="000000"/>
                <w:sz w:val="16"/>
                <w:szCs w:val="16"/>
                <w:lang w:val="en-US"/>
              </w:rPr>
              <w:t>5.617</w:t>
            </w:r>
            <w:r>
              <w:rPr>
                <w:color w:val="000000"/>
                <w:sz w:val="16"/>
                <w:szCs w:val="16"/>
                <w:lang w:val="en-US"/>
              </w:rPr>
              <w:t>e</w:t>
            </w:r>
            <w:r w:rsidRPr="00BD40D7">
              <w:rPr>
                <w:color w:val="000000"/>
                <w:sz w:val="16"/>
                <w:szCs w:val="16"/>
                <w:lang w:val="en-US"/>
              </w:rPr>
              <w:t>-13</w:t>
            </w:r>
          </w:p>
        </w:tc>
        <w:tc>
          <w:tcPr>
            <w:tcW w:w="234" w:type="pct"/>
            <w:tcBorders>
              <w:top w:val="single" w:sz="4" w:space="0" w:color="auto"/>
              <w:left w:val="single" w:sz="4" w:space="0" w:color="auto"/>
              <w:bottom w:val="single" w:sz="4" w:space="0" w:color="auto"/>
              <w:right w:val="single" w:sz="4" w:space="0" w:color="auto"/>
            </w:tcBorders>
            <w:shd w:val="clear" w:color="000000" w:fill="F98184"/>
            <w:noWrap/>
            <w:vAlign w:val="bottom"/>
            <w:hideMark/>
          </w:tcPr>
          <w:p w14:paraId="5C120A20"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9EBADE"/>
            <w:noWrap/>
            <w:vAlign w:val="bottom"/>
            <w:hideMark/>
          </w:tcPr>
          <w:p w14:paraId="3B1B43F1"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5693145F" w14:textId="77777777" w:rsidTr="00310499">
        <w:trPr>
          <w:trHeight w:val="60"/>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47DE1372" w14:textId="77777777" w:rsidR="00BD40D7" w:rsidRPr="00BD40D7" w:rsidRDefault="00BD40D7" w:rsidP="00BD40D7">
            <w:pPr>
              <w:jc w:val="center"/>
              <w:rPr>
                <w:color w:val="000000"/>
                <w:sz w:val="18"/>
                <w:szCs w:val="18"/>
                <w:lang w:val="en-US"/>
              </w:rPr>
            </w:pPr>
            <w:r w:rsidRPr="00BD40D7">
              <w:rPr>
                <w:color w:val="000000"/>
                <w:sz w:val="18"/>
                <w:szCs w:val="18"/>
                <w:lang w:val="en-US"/>
              </w:rPr>
              <w:t>VIP 09</w:t>
            </w:r>
          </w:p>
        </w:tc>
        <w:tc>
          <w:tcPr>
            <w:tcW w:w="244" w:type="pct"/>
            <w:tcBorders>
              <w:top w:val="nil"/>
              <w:left w:val="nil"/>
              <w:bottom w:val="single" w:sz="4" w:space="0" w:color="auto"/>
              <w:right w:val="single" w:sz="4" w:space="0" w:color="auto"/>
            </w:tcBorders>
            <w:shd w:val="clear" w:color="auto" w:fill="auto"/>
            <w:noWrap/>
            <w:vAlign w:val="center"/>
            <w:hideMark/>
          </w:tcPr>
          <w:p w14:paraId="2D9CDF65" w14:textId="77777777" w:rsidR="00BD40D7" w:rsidRPr="00BD40D7" w:rsidRDefault="00BD40D7" w:rsidP="00BD40D7">
            <w:pPr>
              <w:jc w:val="center"/>
              <w:rPr>
                <w:color w:val="000000"/>
                <w:sz w:val="18"/>
                <w:szCs w:val="18"/>
                <w:lang w:val="en-US"/>
              </w:rPr>
            </w:pPr>
            <w:r w:rsidRPr="00BD40D7">
              <w:rPr>
                <w:color w:val="000000"/>
                <w:sz w:val="18"/>
                <w:szCs w:val="18"/>
                <w:lang w:val="en-US"/>
              </w:rPr>
              <w:t>3.39</w:t>
            </w:r>
          </w:p>
        </w:tc>
        <w:tc>
          <w:tcPr>
            <w:tcW w:w="249" w:type="pct"/>
            <w:tcBorders>
              <w:top w:val="nil"/>
              <w:left w:val="nil"/>
              <w:bottom w:val="single" w:sz="4" w:space="0" w:color="auto"/>
              <w:right w:val="single" w:sz="4" w:space="0" w:color="auto"/>
            </w:tcBorders>
            <w:shd w:val="clear" w:color="auto" w:fill="auto"/>
            <w:noWrap/>
            <w:vAlign w:val="center"/>
            <w:hideMark/>
          </w:tcPr>
          <w:p w14:paraId="7632FD81" w14:textId="77777777" w:rsidR="00BD40D7" w:rsidRPr="00BD40D7" w:rsidRDefault="00BD40D7" w:rsidP="00BD40D7">
            <w:pPr>
              <w:jc w:val="center"/>
              <w:rPr>
                <w:color w:val="000000"/>
                <w:sz w:val="18"/>
                <w:szCs w:val="18"/>
                <w:lang w:val="en-US"/>
              </w:rPr>
            </w:pPr>
            <w:r w:rsidRPr="00BD40D7">
              <w:rPr>
                <w:color w:val="000000"/>
                <w:sz w:val="18"/>
                <w:szCs w:val="18"/>
                <w:lang w:val="en-US"/>
              </w:rPr>
              <w:t>168.0647</w:t>
            </w:r>
          </w:p>
        </w:tc>
        <w:tc>
          <w:tcPr>
            <w:tcW w:w="177" w:type="pct"/>
            <w:tcBorders>
              <w:top w:val="nil"/>
              <w:left w:val="nil"/>
              <w:bottom w:val="single" w:sz="4" w:space="0" w:color="auto"/>
              <w:right w:val="single" w:sz="4" w:space="0" w:color="auto"/>
            </w:tcBorders>
            <w:shd w:val="clear" w:color="auto" w:fill="auto"/>
            <w:noWrap/>
            <w:vAlign w:val="center"/>
            <w:hideMark/>
          </w:tcPr>
          <w:p w14:paraId="1D343993" w14:textId="77777777" w:rsidR="00BD40D7" w:rsidRPr="00BD40D7" w:rsidRDefault="00BD40D7" w:rsidP="00BD40D7">
            <w:pPr>
              <w:jc w:val="center"/>
              <w:rPr>
                <w:color w:val="000000"/>
                <w:sz w:val="18"/>
                <w:szCs w:val="18"/>
                <w:lang w:val="en-US"/>
              </w:rPr>
            </w:pPr>
            <w:r w:rsidRPr="00BD40D7">
              <w:rPr>
                <w:color w:val="000000"/>
                <w:sz w:val="18"/>
                <w:szCs w:val="18"/>
                <w:lang w:val="en-US"/>
              </w:rPr>
              <w:t>72</w:t>
            </w:r>
          </w:p>
        </w:tc>
        <w:tc>
          <w:tcPr>
            <w:tcW w:w="421" w:type="pct"/>
            <w:tcBorders>
              <w:top w:val="nil"/>
              <w:left w:val="nil"/>
              <w:bottom w:val="single" w:sz="4" w:space="0" w:color="auto"/>
              <w:right w:val="single" w:sz="4" w:space="0" w:color="auto"/>
            </w:tcBorders>
            <w:shd w:val="clear" w:color="auto" w:fill="auto"/>
            <w:noWrap/>
            <w:vAlign w:val="center"/>
            <w:hideMark/>
          </w:tcPr>
          <w:p w14:paraId="77916BAE"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8</w:t>
            </w:r>
            <w:r w:rsidRPr="00BD40D7">
              <w:rPr>
                <w:sz w:val="18"/>
                <w:szCs w:val="18"/>
                <w:lang w:val="en-US"/>
              </w:rPr>
              <w:t>H</w:t>
            </w:r>
            <w:r w:rsidRPr="00BD40D7">
              <w:rPr>
                <w:sz w:val="18"/>
                <w:szCs w:val="18"/>
                <w:vertAlign w:val="subscript"/>
                <w:lang w:val="en-US"/>
              </w:rPr>
              <w:t>9</w:t>
            </w:r>
            <w:r w:rsidRPr="00BD40D7">
              <w:rPr>
                <w:sz w:val="18"/>
                <w:szCs w:val="18"/>
                <w:lang w:val="en-US"/>
              </w:rPr>
              <w:t>NO</w:t>
            </w:r>
            <w:r w:rsidRPr="00BD40D7">
              <w:rPr>
                <w:sz w:val="18"/>
                <w:szCs w:val="18"/>
                <w:vertAlign w:val="subscript"/>
                <w:lang w:val="en-US"/>
              </w:rPr>
              <w:t>3</w:t>
            </w:r>
          </w:p>
        </w:tc>
        <w:tc>
          <w:tcPr>
            <w:tcW w:w="321" w:type="pct"/>
            <w:tcBorders>
              <w:top w:val="nil"/>
              <w:left w:val="nil"/>
              <w:bottom w:val="single" w:sz="4" w:space="0" w:color="auto"/>
              <w:right w:val="single" w:sz="4" w:space="0" w:color="auto"/>
            </w:tcBorders>
            <w:shd w:val="clear" w:color="auto" w:fill="auto"/>
            <w:noWrap/>
            <w:vAlign w:val="center"/>
            <w:hideMark/>
          </w:tcPr>
          <w:p w14:paraId="20DCE3A8"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551657CE" w14:textId="77777777" w:rsidR="00BD40D7" w:rsidRPr="00BD40D7" w:rsidRDefault="00BD40D7" w:rsidP="00BD40D7">
            <w:pPr>
              <w:jc w:val="center"/>
              <w:rPr>
                <w:color w:val="000000"/>
                <w:sz w:val="18"/>
                <w:szCs w:val="18"/>
                <w:lang w:val="en-US"/>
              </w:rPr>
            </w:pPr>
            <w:r w:rsidRPr="00BD40D7">
              <w:rPr>
                <w:color w:val="000000"/>
                <w:sz w:val="18"/>
                <w:szCs w:val="18"/>
                <w:lang w:val="en-US"/>
              </w:rPr>
              <w:t>4.6</w:t>
            </w:r>
          </w:p>
        </w:tc>
        <w:tc>
          <w:tcPr>
            <w:tcW w:w="196" w:type="pct"/>
            <w:tcBorders>
              <w:top w:val="nil"/>
              <w:left w:val="nil"/>
              <w:bottom w:val="single" w:sz="4" w:space="0" w:color="auto"/>
              <w:right w:val="single" w:sz="4" w:space="0" w:color="auto"/>
            </w:tcBorders>
            <w:shd w:val="clear" w:color="auto" w:fill="auto"/>
            <w:noWrap/>
            <w:vAlign w:val="center"/>
            <w:hideMark/>
          </w:tcPr>
          <w:p w14:paraId="55336761" w14:textId="77777777" w:rsidR="00BD40D7" w:rsidRPr="00BD40D7" w:rsidRDefault="00BD40D7" w:rsidP="00BD40D7">
            <w:pPr>
              <w:jc w:val="center"/>
              <w:rPr>
                <w:color w:val="000000"/>
                <w:sz w:val="18"/>
                <w:szCs w:val="18"/>
                <w:lang w:val="en-US"/>
              </w:rPr>
            </w:pPr>
            <w:r w:rsidRPr="00BD40D7">
              <w:rPr>
                <w:color w:val="000000"/>
                <w:sz w:val="18"/>
                <w:szCs w:val="18"/>
                <w:lang w:val="en-US"/>
              </w:rPr>
              <w:t>13.8</w:t>
            </w:r>
          </w:p>
        </w:tc>
        <w:tc>
          <w:tcPr>
            <w:tcW w:w="292" w:type="pct"/>
            <w:tcBorders>
              <w:top w:val="nil"/>
              <w:left w:val="nil"/>
              <w:bottom w:val="single" w:sz="4" w:space="0" w:color="auto"/>
              <w:right w:val="single" w:sz="4" w:space="0" w:color="auto"/>
            </w:tcBorders>
            <w:shd w:val="clear" w:color="auto" w:fill="auto"/>
            <w:noWrap/>
            <w:vAlign w:val="center"/>
            <w:hideMark/>
          </w:tcPr>
          <w:p w14:paraId="3011E382" w14:textId="77777777" w:rsidR="00BD40D7" w:rsidRPr="00BD40D7" w:rsidRDefault="00BD40D7" w:rsidP="00BD40D7">
            <w:pPr>
              <w:jc w:val="center"/>
              <w:rPr>
                <w:color w:val="000000"/>
                <w:sz w:val="18"/>
                <w:szCs w:val="18"/>
                <w:lang w:val="en-US"/>
              </w:rPr>
            </w:pPr>
            <w:r w:rsidRPr="00BD40D7">
              <w:rPr>
                <w:color w:val="000000"/>
                <w:sz w:val="18"/>
                <w:szCs w:val="18"/>
                <w:lang w:val="en-US"/>
              </w:rPr>
              <w:t>4</w:t>
            </w:r>
          </w:p>
        </w:tc>
        <w:tc>
          <w:tcPr>
            <w:tcW w:w="639" w:type="pct"/>
            <w:tcBorders>
              <w:top w:val="nil"/>
              <w:left w:val="nil"/>
              <w:bottom w:val="single" w:sz="4" w:space="0" w:color="auto"/>
              <w:right w:val="single" w:sz="4" w:space="0" w:color="auto"/>
            </w:tcBorders>
            <w:shd w:val="clear" w:color="auto" w:fill="auto"/>
            <w:noWrap/>
            <w:vAlign w:val="center"/>
            <w:hideMark/>
          </w:tcPr>
          <w:p w14:paraId="3951C1F3" w14:textId="77777777" w:rsidR="00BD40D7" w:rsidRPr="00BD40D7" w:rsidRDefault="00BD40D7" w:rsidP="00BD40D7">
            <w:pPr>
              <w:jc w:val="left"/>
              <w:rPr>
                <w:color w:val="000000"/>
                <w:sz w:val="18"/>
                <w:szCs w:val="18"/>
                <w:lang w:val="en-US"/>
              </w:rPr>
            </w:pPr>
            <w:proofErr w:type="spellStart"/>
            <w:proofErr w:type="gramStart"/>
            <w:r w:rsidRPr="00BD40D7">
              <w:rPr>
                <w:color w:val="000000"/>
                <w:sz w:val="18"/>
                <w:szCs w:val="18"/>
                <w:lang w:val="en-US"/>
              </w:rPr>
              <w:t>Hydroxyphenylglycine</w:t>
            </w:r>
            <w:proofErr w:type="spellEnd"/>
            <w:r w:rsidRPr="00BD40D7">
              <w:rPr>
                <w:color w:val="000000"/>
                <w:sz w:val="18"/>
                <w:szCs w:val="18"/>
                <w:lang w:val="en-US"/>
              </w:rPr>
              <w:t xml:space="preserve"> ?</w:t>
            </w:r>
            <w:proofErr w:type="gramEnd"/>
          </w:p>
        </w:tc>
        <w:tc>
          <w:tcPr>
            <w:tcW w:w="1276" w:type="pct"/>
            <w:tcBorders>
              <w:top w:val="nil"/>
              <w:left w:val="nil"/>
              <w:bottom w:val="single" w:sz="4" w:space="0" w:color="auto"/>
              <w:right w:val="single" w:sz="4" w:space="0" w:color="auto"/>
            </w:tcBorders>
            <w:shd w:val="clear" w:color="auto" w:fill="auto"/>
            <w:vAlign w:val="center"/>
            <w:hideMark/>
          </w:tcPr>
          <w:p w14:paraId="108A6B4F" w14:textId="77777777" w:rsidR="00BD40D7" w:rsidRPr="00BD40D7" w:rsidRDefault="00BD40D7" w:rsidP="00BD40D7">
            <w:pPr>
              <w:jc w:val="left"/>
              <w:rPr>
                <w:color w:val="000000"/>
                <w:sz w:val="12"/>
                <w:szCs w:val="12"/>
                <w:lang w:val="en-US"/>
              </w:rPr>
            </w:pPr>
            <w:proofErr w:type="spellStart"/>
            <w:r w:rsidRPr="00BD40D7">
              <w:rPr>
                <w:color w:val="000000"/>
                <w:sz w:val="12"/>
                <w:szCs w:val="12"/>
                <w:lang w:val="en-US"/>
              </w:rPr>
              <w:t>n.f.</w:t>
            </w:r>
            <w:proofErr w:type="spellEnd"/>
          </w:p>
        </w:tc>
        <w:tc>
          <w:tcPr>
            <w:tcW w:w="311" w:type="pct"/>
            <w:tcBorders>
              <w:top w:val="nil"/>
              <w:left w:val="nil"/>
              <w:bottom w:val="single" w:sz="4" w:space="0" w:color="auto"/>
              <w:right w:val="single" w:sz="4" w:space="0" w:color="auto"/>
            </w:tcBorders>
            <w:shd w:val="clear" w:color="auto" w:fill="auto"/>
            <w:noWrap/>
            <w:vAlign w:val="center"/>
            <w:hideMark/>
          </w:tcPr>
          <w:p w14:paraId="29437BFC" w14:textId="006FF520" w:rsidR="00BD40D7" w:rsidRPr="00BD40D7" w:rsidRDefault="00BD40D7" w:rsidP="00BD40D7">
            <w:pPr>
              <w:jc w:val="center"/>
              <w:rPr>
                <w:color w:val="000000"/>
                <w:sz w:val="16"/>
                <w:szCs w:val="16"/>
                <w:lang w:val="en-US"/>
              </w:rPr>
            </w:pPr>
            <w:r w:rsidRPr="00BD40D7">
              <w:rPr>
                <w:color w:val="000000"/>
                <w:sz w:val="16"/>
                <w:szCs w:val="16"/>
                <w:lang w:val="en-US"/>
              </w:rPr>
              <w:t>5.617</w:t>
            </w:r>
            <w:r>
              <w:rPr>
                <w:color w:val="000000"/>
                <w:sz w:val="16"/>
                <w:szCs w:val="16"/>
                <w:lang w:val="en-US"/>
              </w:rPr>
              <w:t>e</w:t>
            </w:r>
            <w:r w:rsidRPr="00BD40D7">
              <w:rPr>
                <w:color w:val="000000"/>
                <w:sz w:val="16"/>
                <w:szCs w:val="16"/>
                <w:lang w:val="en-US"/>
              </w:rPr>
              <w:t>-13</w:t>
            </w:r>
          </w:p>
        </w:tc>
        <w:tc>
          <w:tcPr>
            <w:tcW w:w="234" w:type="pct"/>
            <w:tcBorders>
              <w:top w:val="single" w:sz="4" w:space="0" w:color="auto"/>
              <w:left w:val="single" w:sz="4" w:space="0" w:color="auto"/>
              <w:bottom w:val="single" w:sz="4" w:space="0" w:color="auto"/>
              <w:right w:val="single" w:sz="4" w:space="0" w:color="auto"/>
            </w:tcBorders>
            <w:shd w:val="clear" w:color="000000" w:fill="F98285"/>
            <w:noWrap/>
            <w:vAlign w:val="bottom"/>
            <w:hideMark/>
          </w:tcPr>
          <w:p w14:paraId="1CF83490"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9FBBDE"/>
            <w:noWrap/>
            <w:vAlign w:val="bottom"/>
            <w:hideMark/>
          </w:tcPr>
          <w:p w14:paraId="79052CC2"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462EFE7A" w14:textId="77777777" w:rsidTr="00310499">
        <w:trPr>
          <w:trHeight w:val="6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817121" w14:textId="77777777" w:rsidR="00BD40D7" w:rsidRPr="00BD40D7" w:rsidRDefault="00BD40D7" w:rsidP="00BD40D7">
            <w:pPr>
              <w:jc w:val="center"/>
              <w:rPr>
                <w:color w:val="000000"/>
                <w:sz w:val="18"/>
                <w:szCs w:val="18"/>
                <w:lang w:val="en-US"/>
              </w:rPr>
            </w:pPr>
            <w:r w:rsidRPr="00BD40D7">
              <w:rPr>
                <w:color w:val="000000"/>
                <w:sz w:val="18"/>
                <w:szCs w:val="18"/>
                <w:lang w:val="en-US"/>
              </w:rPr>
              <w:t>VIP 10</w:t>
            </w:r>
          </w:p>
        </w:tc>
        <w:tc>
          <w:tcPr>
            <w:tcW w:w="244" w:type="pct"/>
            <w:tcBorders>
              <w:top w:val="nil"/>
              <w:left w:val="nil"/>
              <w:bottom w:val="single" w:sz="4" w:space="0" w:color="auto"/>
              <w:right w:val="single" w:sz="4" w:space="0" w:color="auto"/>
            </w:tcBorders>
            <w:shd w:val="clear" w:color="auto" w:fill="auto"/>
            <w:noWrap/>
            <w:vAlign w:val="center"/>
            <w:hideMark/>
          </w:tcPr>
          <w:p w14:paraId="77DDD90D" w14:textId="77777777" w:rsidR="00BD40D7" w:rsidRPr="00BD40D7" w:rsidRDefault="00BD40D7" w:rsidP="00BD40D7">
            <w:pPr>
              <w:jc w:val="center"/>
              <w:rPr>
                <w:color w:val="000000"/>
                <w:sz w:val="18"/>
                <w:szCs w:val="18"/>
                <w:lang w:val="en-US"/>
              </w:rPr>
            </w:pPr>
            <w:r w:rsidRPr="00BD40D7">
              <w:rPr>
                <w:color w:val="000000"/>
                <w:sz w:val="18"/>
                <w:szCs w:val="18"/>
                <w:lang w:val="en-US"/>
              </w:rPr>
              <w:t>3.36</w:t>
            </w:r>
          </w:p>
        </w:tc>
        <w:tc>
          <w:tcPr>
            <w:tcW w:w="249" w:type="pct"/>
            <w:tcBorders>
              <w:top w:val="nil"/>
              <w:left w:val="nil"/>
              <w:bottom w:val="single" w:sz="4" w:space="0" w:color="auto"/>
              <w:right w:val="single" w:sz="4" w:space="0" w:color="auto"/>
            </w:tcBorders>
            <w:shd w:val="clear" w:color="auto" w:fill="auto"/>
            <w:noWrap/>
            <w:vAlign w:val="center"/>
            <w:hideMark/>
          </w:tcPr>
          <w:p w14:paraId="14DCAE4D" w14:textId="77777777" w:rsidR="00BD40D7" w:rsidRPr="00BD40D7" w:rsidRDefault="00BD40D7" w:rsidP="00BD40D7">
            <w:pPr>
              <w:jc w:val="center"/>
              <w:rPr>
                <w:color w:val="000000"/>
                <w:sz w:val="18"/>
                <w:szCs w:val="18"/>
                <w:lang w:val="en-US"/>
              </w:rPr>
            </w:pPr>
            <w:r w:rsidRPr="00BD40D7">
              <w:rPr>
                <w:color w:val="000000"/>
                <w:sz w:val="18"/>
                <w:szCs w:val="18"/>
                <w:lang w:val="en-US"/>
              </w:rPr>
              <w:t>496.3727</w:t>
            </w:r>
          </w:p>
        </w:tc>
        <w:tc>
          <w:tcPr>
            <w:tcW w:w="177" w:type="pct"/>
            <w:tcBorders>
              <w:top w:val="nil"/>
              <w:left w:val="nil"/>
              <w:bottom w:val="single" w:sz="4" w:space="0" w:color="auto"/>
              <w:right w:val="single" w:sz="4" w:space="0" w:color="auto"/>
            </w:tcBorders>
            <w:shd w:val="clear" w:color="auto" w:fill="auto"/>
            <w:noWrap/>
            <w:vAlign w:val="center"/>
            <w:hideMark/>
          </w:tcPr>
          <w:p w14:paraId="71178D12" w14:textId="77777777" w:rsidR="00BD40D7" w:rsidRPr="00BD40D7" w:rsidRDefault="00BD40D7" w:rsidP="00BD40D7">
            <w:pPr>
              <w:jc w:val="center"/>
              <w:rPr>
                <w:color w:val="000000"/>
                <w:sz w:val="18"/>
                <w:szCs w:val="18"/>
                <w:lang w:val="en-US"/>
              </w:rPr>
            </w:pPr>
            <w:r w:rsidRPr="00BD40D7">
              <w:rPr>
                <w:color w:val="000000"/>
                <w:sz w:val="18"/>
                <w:szCs w:val="18"/>
                <w:lang w:val="en-US"/>
              </w:rPr>
              <w:t>1026</w:t>
            </w:r>
          </w:p>
        </w:tc>
        <w:tc>
          <w:tcPr>
            <w:tcW w:w="421" w:type="pct"/>
            <w:tcBorders>
              <w:top w:val="nil"/>
              <w:left w:val="nil"/>
              <w:bottom w:val="single" w:sz="4" w:space="0" w:color="auto"/>
              <w:right w:val="single" w:sz="4" w:space="0" w:color="auto"/>
            </w:tcBorders>
            <w:shd w:val="clear" w:color="auto" w:fill="auto"/>
            <w:noWrap/>
            <w:vAlign w:val="center"/>
            <w:hideMark/>
          </w:tcPr>
          <w:p w14:paraId="2F8BE839"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25</w:t>
            </w:r>
            <w:r w:rsidRPr="00BD40D7">
              <w:rPr>
                <w:sz w:val="18"/>
                <w:szCs w:val="18"/>
                <w:lang w:val="en-US"/>
              </w:rPr>
              <w:t>H</w:t>
            </w:r>
            <w:r w:rsidRPr="00BD40D7">
              <w:rPr>
                <w:sz w:val="18"/>
                <w:szCs w:val="18"/>
                <w:vertAlign w:val="subscript"/>
                <w:lang w:val="en-US"/>
              </w:rPr>
              <w:t>54</w:t>
            </w:r>
            <w:r w:rsidRPr="00BD40D7">
              <w:rPr>
                <w:sz w:val="18"/>
                <w:szCs w:val="18"/>
                <w:lang w:val="en-US"/>
              </w:rPr>
              <w:t>NO</w:t>
            </w:r>
            <w:r w:rsidRPr="00BD40D7">
              <w:rPr>
                <w:sz w:val="18"/>
                <w:szCs w:val="18"/>
                <w:vertAlign w:val="subscript"/>
                <w:lang w:val="en-US"/>
              </w:rPr>
              <w:t>6</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25588FC7"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51907A31" w14:textId="77777777" w:rsidR="00BD40D7" w:rsidRPr="00BD40D7" w:rsidRDefault="00BD40D7" w:rsidP="00BD40D7">
            <w:pPr>
              <w:jc w:val="center"/>
              <w:rPr>
                <w:color w:val="000000"/>
                <w:sz w:val="18"/>
                <w:szCs w:val="18"/>
                <w:lang w:val="en-US"/>
              </w:rPr>
            </w:pPr>
            <w:r w:rsidRPr="00BD40D7">
              <w:rPr>
                <w:color w:val="000000"/>
                <w:sz w:val="18"/>
                <w:szCs w:val="18"/>
                <w:lang w:val="en-US"/>
              </w:rPr>
              <w:t>8.2</w:t>
            </w:r>
          </w:p>
        </w:tc>
        <w:tc>
          <w:tcPr>
            <w:tcW w:w="196" w:type="pct"/>
            <w:tcBorders>
              <w:top w:val="nil"/>
              <w:left w:val="nil"/>
              <w:bottom w:val="single" w:sz="4" w:space="0" w:color="auto"/>
              <w:right w:val="single" w:sz="4" w:space="0" w:color="auto"/>
            </w:tcBorders>
            <w:shd w:val="clear" w:color="auto" w:fill="auto"/>
            <w:noWrap/>
            <w:vAlign w:val="center"/>
            <w:hideMark/>
          </w:tcPr>
          <w:p w14:paraId="2EAC8CC8"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2CA1AC79"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5162734D"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-PC(O-C17:0)</w:t>
            </w:r>
          </w:p>
        </w:tc>
        <w:tc>
          <w:tcPr>
            <w:tcW w:w="1276" w:type="pct"/>
            <w:tcBorders>
              <w:top w:val="nil"/>
              <w:left w:val="nil"/>
              <w:bottom w:val="single" w:sz="4" w:space="0" w:color="auto"/>
              <w:right w:val="single" w:sz="4" w:space="0" w:color="auto"/>
            </w:tcBorders>
            <w:shd w:val="clear" w:color="auto" w:fill="auto"/>
            <w:vAlign w:val="center"/>
            <w:hideMark/>
          </w:tcPr>
          <w:p w14:paraId="48EE268A" w14:textId="77777777" w:rsidR="00BD40D7" w:rsidRPr="00BD40D7" w:rsidRDefault="00BD40D7" w:rsidP="00BD40D7">
            <w:pPr>
              <w:jc w:val="left"/>
              <w:rPr>
                <w:color w:val="000000"/>
                <w:sz w:val="12"/>
                <w:szCs w:val="12"/>
                <w:lang w:val="en-US"/>
              </w:rPr>
            </w:pPr>
            <w:proofErr w:type="gramStart"/>
            <w:r w:rsidRPr="00BD40D7">
              <w:rPr>
                <w:color w:val="000000"/>
                <w:sz w:val="12"/>
                <w:szCs w:val="12"/>
                <w:lang w:val="en-US"/>
              </w:rPr>
              <w:t>204.0864 ;</w:t>
            </w:r>
            <w:proofErr w:type="gramEnd"/>
            <w:r w:rsidRPr="00BD40D7">
              <w:rPr>
                <w:color w:val="000000"/>
                <w:sz w:val="12"/>
                <w:szCs w:val="12"/>
                <w:lang w:val="en-US"/>
              </w:rPr>
              <w:t xml:space="preserve"> 184.0724 [C</w:t>
            </w:r>
            <w:r w:rsidRPr="00BD40D7">
              <w:rPr>
                <w:color w:val="000000"/>
                <w:sz w:val="12"/>
                <w:szCs w:val="12"/>
                <w:vertAlign w:val="subscript"/>
                <w:lang w:val="en-US"/>
              </w:rPr>
              <w:t>15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4</w:t>
            </w:r>
            <w:r w:rsidRPr="00BD40D7">
              <w:rPr>
                <w:color w:val="000000"/>
                <w:sz w:val="12"/>
                <w:szCs w:val="12"/>
                <w:lang w:val="en-US"/>
              </w:rPr>
              <w:t>P]</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7349669A" w14:textId="530E62A1" w:rsidR="00BD40D7" w:rsidRPr="00BD40D7" w:rsidRDefault="00BD40D7" w:rsidP="00BD40D7">
            <w:pPr>
              <w:jc w:val="center"/>
              <w:rPr>
                <w:color w:val="000000"/>
                <w:sz w:val="16"/>
                <w:szCs w:val="16"/>
                <w:lang w:val="en-US"/>
              </w:rPr>
            </w:pPr>
            <w:r w:rsidRPr="00BD40D7">
              <w:rPr>
                <w:color w:val="000000"/>
                <w:sz w:val="16"/>
                <w:szCs w:val="16"/>
                <w:lang w:val="en-US"/>
              </w:rPr>
              <w:t>5.669</w:t>
            </w:r>
            <w:r>
              <w:rPr>
                <w:color w:val="000000"/>
                <w:sz w:val="16"/>
                <w:szCs w:val="16"/>
                <w:lang w:val="en-US"/>
              </w:rPr>
              <w:t>e</w:t>
            </w:r>
            <w:r w:rsidRPr="00BD40D7">
              <w:rPr>
                <w:color w:val="000000"/>
                <w:sz w:val="16"/>
                <w:szCs w:val="16"/>
                <w:lang w:val="en-US"/>
              </w:rPr>
              <w:t>-10</w:t>
            </w:r>
          </w:p>
        </w:tc>
        <w:tc>
          <w:tcPr>
            <w:tcW w:w="234" w:type="pct"/>
            <w:tcBorders>
              <w:top w:val="single" w:sz="4" w:space="0" w:color="auto"/>
              <w:left w:val="single" w:sz="4" w:space="0" w:color="auto"/>
              <w:bottom w:val="single" w:sz="4" w:space="0" w:color="auto"/>
              <w:right w:val="single" w:sz="4" w:space="0" w:color="auto"/>
            </w:tcBorders>
            <w:shd w:val="clear" w:color="000000" w:fill="F98486"/>
            <w:noWrap/>
            <w:vAlign w:val="bottom"/>
            <w:hideMark/>
          </w:tcPr>
          <w:p w14:paraId="61F2266B"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A0BBDE"/>
            <w:noWrap/>
            <w:vAlign w:val="bottom"/>
            <w:hideMark/>
          </w:tcPr>
          <w:p w14:paraId="21B8B61B"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6B865120" w14:textId="77777777" w:rsidTr="00310499">
        <w:trPr>
          <w:trHeight w:val="12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3E571E7" w14:textId="77777777" w:rsidR="00BD40D7" w:rsidRPr="00BD40D7" w:rsidRDefault="00BD40D7" w:rsidP="00BD40D7">
            <w:pPr>
              <w:jc w:val="center"/>
              <w:rPr>
                <w:color w:val="000000"/>
                <w:sz w:val="18"/>
                <w:szCs w:val="18"/>
                <w:lang w:val="en-US"/>
              </w:rPr>
            </w:pPr>
            <w:r w:rsidRPr="00BD40D7">
              <w:rPr>
                <w:color w:val="000000"/>
                <w:sz w:val="18"/>
                <w:szCs w:val="18"/>
                <w:lang w:val="en-US"/>
              </w:rPr>
              <w:t>VIP 11</w:t>
            </w:r>
          </w:p>
        </w:tc>
        <w:tc>
          <w:tcPr>
            <w:tcW w:w="244" w:type="pct"/>
            <w:tcBorders>
              <w:top w:val="nil"/>
              <w:left w:val="nil"/>
              <w:bottom w:val="single" w:sz="4" w:space="0" w:color="auto"/>
              <w:right w:val="single" w:sz="4" w:space="0" w:color="auto"/>
            </w:tcBorders>
            <w:shd w:val="clear" w:color="auto" w:fill="auto"/>
            <w:noWrap/>
            <w:vAlign w:val="center"/>
            <w:hideMark/>
          </w:tcPr>
          <w:p w14:paraId="644F6DC1" w14:textId="77777777" w:rsidR="00BD40D7" w:rsidRPr="00BD40D7" w:rsidRDefault="00BD40D7" w:rsidP="00BD40D7">
            <w:pPr>
              <w:jc w:val="center"/>
              <w:rPr>
                <w:color w:val="000000"/>
                <w:sz w:val="18"/>
                <w:szCs w:val="18"/>
                <w:lang w:val="en-US"/>
              </w:rPr>
            </w:pPr>
            <w:r w:rsidRPr="00BD40D7">
              <w:rPr>
                <w:color w:val="000000"/>
                <w:sz w:val="18"/>
                <w:szCs w:val="18"/>
                <w:lang w:val="en-US"/>
              </w:rPr>
              <w:t>3.32</w:t>
            </w:r>
          </w:p>
        </w:tc>
        <w:tc>
          <w:tcPr>
            <w:tcW w:w="249" w:type="pct"/>
            <w:tcBorders>
              <w:top w:val="nil"/>
              <w:left w:val="nil"/>
              <w:bottom w:val="single" w:sz="4" w:space="0" w:color="auto"/>
              <w:right w:val="single" w:sz="4" w:space="0" w:color="auto"/>
            </w:tcBorders>
            <w:shd w:val="clear" w:color="auto" w:fill="auto"/>
            <w:noWrap/>
            <w:vAlign w:val="center"/>
            <w:hideMark/>
          </w:tcPr>
          <w:p w14:paraId="56325FDA" w14:textId="77777777" w:rsidR="00BD40D7" w:rsidRPr="00BD40D7" w:rsidRDefault="00BD40D7" w:rsidP="00BD40D7">
            <w:pPr>
              <w:jc w:val="center"/>
              <w:rPr>
                <w:color w:val="000000"/>
                <w:sz w:val="18"/>
                <w:szCs w:val="18"/>
                <w:lang w:val="en-US"/>
              </w:rPr>
            </w:pPr>
            <w:r w:rsidRPr="00BD40D7">
              <w:rPr>
                <w:color w:val="000000"/>
                <w:sz w:val="18"/>
                <w:szCs w:val="18"/>
                <w:lang w:val="en-US"/>
              </w:rPr>
              <w:t>542.3205</w:t>
            </w:r>
          </w:p>
        </w:tc>
        <w:tc>
          <w:tcPr>
            <w:tcW w:w="177" w:type="pct"/>
            <w:tcBorders>
              <w:top w:val="nil"/>
              <w:left w:val="nil"/>
              <w:bottom w:val="single" w:sz="4" w:space="0" w:color="auto"/>
              <w:right w:val="single" w:sz="4" w:space="0" w:color="auto"/>
            </w:tcBorders>
            <w:shd w:val="clear" w:color="auto" w:fill="auto"/>
            <w:noWrap/>
            <w:vAlign w:val="center"/>
            <w:hideMark/>
          </w:tcPr>
          <w:p w14:paraId="659406C2" w14:textId="77777777" w:rsidR="00BD40D7" w:rsidRPr="00BD40D7" w:rsidRDefault="00BD40D7" w:rsidP="00BD40D7">
            <w:pPr>
              <w:jc w:val="center"/>
              <w:rPr>
                <w:color w:val="000000"/>
                <w:sz w:val="18"/>
                <w:szCs w:val="18"/>
                <w:lang w:val="en-US"/>
              </w:rPr>
            </w:pPr>
            <w:r w:rsidRPr="00BD40D7">
              <w:rPr>
                <w:color w:val="000000"/>
                <w:sz w:val="18"/>
                <w:szCs w:val="18"/>
                <w:lang w:val="en-US"/>
              </w:rPr>
              <w:t>846</w:t>
            </w:r>
          </w:p>
        </w:tc>
        <w:tc>
          <w:tcPr>
            <w:tcW w:w="421" w:type="pct"/>
            <w:tcBorders>
              <w:top w:val="nil"/>
              <w:left w:val="nil"/>
              <w:bottom w:val="single" w:sz="4" w:space="0" w:color="auto"/>
              <w:right w:val="single" w:sz="4" w:space="0" w:color="auto"/>
            </w:tcBorders>
            <w:shd w:val="clear" w:color="auto" w:fill="auto"/>
            <w:noWrap/>
            <w:vAlign w:val="center"/>
            <w:hideMark/>
          </w:tcPr>
          <w:p w14:paraId="7AD43523"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28</w:t>
            </w:r>
            <w:r w:rsidRPr="00BD40D7">
              <w:rPr>
                <w:sz w:val="18"/>
                <w:szCs w:val="18"/>
                <w:lang w:val="en-US"/>
              </w:rPr>
              <w:t>H</w:t>
            </w:r>
            <w:r w:rsidRPr="00BD40D7">
              <w:rPr>
                <w:sz w:val="18"/>
                <w:szCs w:val="18"/>
                <w:vertAlign w:val="subscript"/>
                <w:lang w:val="en-US"/>
              </w:rPr>
              <w:t>48</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3A0778CD"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4BB21854" w14:textId="77777777" w:rsidR="00BD40D7" w:rsidRPr="00BD40D7" w:rsidRDefault="00BD40D7" w:rsidP="00BD40D7">
            <w:pPr>
              <w:jc w:val="center"/>
              <w:rPr>
                <w:color w:val="000000"/>
                <w:sz w:val="18"/>
                <w:szCs w:val="18"/>
                <w:lang w:val="en-US"/>
              </w:rPr>
            </w:pPr>
            <w:r w:rsidRPr="00BD40D7">
              <w:rPr>
                <w:color w:val="000000"/>
                <w:sz w:val="18"/>
                <w:szCs w:val="18"/>
                <w:lang w:val="en-US"/>
              </w:rPr>
              <w:t>6.7</w:t>
            </w:r>
          </w:p>
        </w:tc>
        <w:tc>
          <w:tcPr>
            <w:tcW w:w="196" w:type="pct"/>
            <w:tcBorders>
              <w:top w:val="nil"/>
              <w:left w:val="nil"/>
              <w:bottom w:val="single" w:sz="4" w:space="0" w:color="auto"/>
              <w:right w:val="single" w:sz="4" w:space="0" w:color="auto"/>
            </w:tcBorders>
            <w:shd w:val="clear" w:color="auto" w:fill="auto"/>
            <w:noWrap/>
            <w:vAlign w:val="center"/>
            <w:hideMark/>
          </w:tcPr>
          <w:p w14:paraId="0A5C2FC7"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0DA18FEE"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0A1B5E81"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-PC(C20:5)</w:t>
            </w:r>
          </w:p>
        </w:tc>
        <w:tc>
          <w:tcPr>
            <w:tcW w:w="1276" w:type="pct"/>
            <w:tcBorders>
              <w:top w:val="nil"/>
              <w:left w:val="nil"/>
              <w:bottom w:val="single" w:sz="4" w:space="0" w:color="auto"/>
              <w:right w:val="single" w:sz="4" w:space="0" w:color="auto"/>
            </w:tcBorders>
            <w:shd w:val="clear" w:color="auto" w:fill="auto"/>
            <w:vAlign w:val="center"/>
            <w:hideMark/>
          </w:tcPr>
          <w:p w14:paraId="57052173" w14:textId="77777777" w:rsidR="00BD40D7" w:rsidRPr="00BD40D7" w:rsidRDefault="00BD40D7" w:rsidP="00BD40D7">
            <w:pPr>
              <w:jc w:val="left"/>
              <w:rPr>
                <w:sz w:val="12"/>
                <w:szCs w:val="12"/>
                <w:lang w:val="en-US"/>
              </w:rPr>
            </w:pPr>
            <w:proofErr w:type="gramStart"/>
            <w:r w:rsidRPr="00BD40D7">
              <w:rPr>
                <w:sz w:val="12"/>
                <w:szCs w:val="12"/>
                <w:lang w:val="en-US"/>
              </w:rPr>
              <w:t>507.4401 ;</w:t>
            </w:r>
            <w:proofErr w:type="gramEnd"/>
            <w:r w:rsidRPr="00BD40D7">
              <w:rPr>
                <w:sz w:val="12"/>
                <w:szCs w:val="12"/>
                <w:lang w:val="en-US"/>
              </w:rPr>
              <w:t xml:space="preserve"> 235.1931 ; 198.0814 ; 184.0736 [C</w:t>
            </w:r>
            <w:r w:rsidRPr="00BD40D7">
              <w:rPr>
                <w:sz w:val="12"/>
                <w:szCs w:val="12"/>
                <w:vertAlign w:val="subscript"/>
                <w:lang w:val="en-US"/>
              </w:rPr>
              <w:t>15</w:t>
            </w:r>
            <w:r w:rsidRPr="00BD40D7">
              <w:rPr>
                <w:sz w:val="12"/>
                <w:szCs w:val="12"/>
                <w:lang w:val="en-US"/>
              </w:rPr>
              <w:t>H</w:t>
            </w:r>
            <w:r w:rsidRPr="00BD40D7">
              <w:rPr>
                <w:sz w:val="12"/>
                <w:szCs w:val="12"/>
                <w:vertAlign w:val="subscript"/>
                <w:lang w:val="en-US"/>
              </w:rPr>
              <w:t>15</w:t>
            </w:r>
            <w:r w:rsidRPr="00BD40D7">
              <w:rPr>
                <w:sz w:val="12"/>
                <w:szCs w:val="12"/>
                <w:lang w:val="en-US"/>
              </w:rPr>
              <w:t>NO</w:t>
            </w:r>
            <w:r w:rsidRPr="00BD40D7">
              <w:rPr>
                <w:sz w:val="12"/>
                <w:szCs w:val="12"/>
                <w:vertAlign w:val="subscript"/>
                <w:lang w:val="en-US"/>
              </w:rPr>
              <w:t>5</w:t>
            </w:r>
            <w:r w:rsidRPr="00BD40D7">
              <w:rPr>
                <w:sz w:val="12"/>
                <w:szCs w:val="12"/>
                <w:lang w:val="en-US"/>
              </w:rPr>
              <w:t>P]</w:t>
            </w:r>
            <w:r w:rsidRPr="00BD40D7">
              <w:rPr>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7AE12785" w14:textId="6668F646" w:rsidR="00BD40D7" w:rsidRPr="00BD40D7" w:rsidRDefault="00BD40D7" w:rsidP="00BD40D7">
            <w:pPr>
              <w:jc w:val="center"/>
              <w:rPr>
                <w:color w:val="000000"/>
                <w:sz w:val="16"/>
                <w:szCs w:val="16"/>
                <w:lang w:val="en-US"/>
              </w:rPr>
            </w:pPr>
            <w:r w:rsidRPr="00BD40D7">
              <w:rPr>
                <w:color w:val="000000"/>
                <w:sz w:val="16"/>
                <w:szCs w:val="16"/>
                <w:lang w:val="en-US"/>
              </w:rPr>
              <w:t>4.457</w:t>
            </w:r>
            <w:r>
              <w:rPr>
                <w:color w:val="000000"/>
                <w:sz w:val="16"/>
                <w:szCs w:val="16"/>
                <w:lang w:val="en-US"/>
              </w:rPr>
              <w:t>e</w:t>
            </w:r>
            <w:r w:rsidRPr="00BD40D7">
              <w:rPr>
                <w:color w:val="000000"/>
                <w:sz w:val="16"/>
                <w:szCs w:val="16"/>
                <w:lang w:val="en-US"/>
              </w:rPr>
              <w:t>-11</w:t>
            </w:r>
          </w:p>
        </w:tc>
        <w:tc>
          <w:tcPr>
            <w:tcW w:w="234" w:type="pct"/>
            <w:tcBorders>
              <w:top w:val="single" w:sz="4" w:space="0" w:color="auto"/>
              <w:left w:val="single" w:sz="4" w:space="0" w:color="auto"/>
              <w:bottom w:val="single" w:sz="4" w:space="0" w:color="auto"/>
              <w:right w:val="single" w:sz="4" w:space="0" w:color="auto"/>
            </w:tcBorders>
            <w:shd w:val="clear" w:color="000000" w:fill="739BCE"/>
            <w:noWrap/>
            <w:vAlign w:val="bottom"/>
            <w:hideMark/>
          </w:tcPr>
          <w:p w14:paraId="2AB604FD"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AACAF"/>
            <w:noWrap/>
            <w:vAlign w:val="bottom"/>
            <w:hideMark/>
          </w:tcPr>
          <w:p w14:paraId="23EA3880"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046C8791"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AE33588" w14:textId="77777777" w:rsidR="00BD40D7" w:rsidRPr="00BD40D7" w:rsidRDefault="00BD40D7" w:rsidP="00BD40D7">
            <w:pPr>
              <w:jc w:val="center"/>
              <w:rPr>
                <w:color w:val="000000"/>
                <w:sz w:val="18"/>
                <w:szCs w:val="18"/>
                <w:lang w:val="en-US"/>
              </w:rPr>
            </w:pPr>
            <w:r w:rsidRPr="00BD40D7">
              <w:rPr>
                <w:color w:val="000000"/>
                <w:sz w:val="18"/>
                <w:szCs w:val="18"/>
                <w:lang w:val="en-US"/>
              </w:rPr>
              <w:t>VIP 12</w:t>
            </w:r>
          </w:p>
        </w:tc>
        <w:tc>
          <w:tcPr>
            <w:tcW w:w="244" w:type="pct"/>
            <w:tcBorders>
              <w:top w:val="nil"/>
              <w:left w:val="nil"/>
              <w:bottom w:val="single" w:sz="4" w:space="0" w:color="auto"/>
              <w:right w:val="single" w:sz="4" w:space="0" w:color="auto"/>
            </w:tcBorders>
            <w:shd w:val="clear" w:color="auto" w:fill="auto"/>
            <w:noWrap/>
            <w:vAlign w:val="center"/>
            <w:hideMark/>
          </w:tcPr>
          <w:p w14:paraId="19897475" w14:textId="77777777" w:rsidR="00BD40D7" w:rsidRPr="00BD40D7" w:rsidRDefault="00BD40D7" w:rsidP="00BD40D7">
            <w:pPr>
              <w:jc w:val="center"/>
              <w:rPr>
                <w:color w:val="000000"/>
                <w:sz w:val="18"/>
                <w:szCs w:val="18"/>
                <w:lang w:val="en-US"/>
              </w:rPr>
            </w:pPr>
            <w:r w:rsidRPr="00BD40D7">
              <w:rPr>
                <w:color w:val="000000"/>
                <w:sz w:val="18"/>
                <w:szCs w:val="18"/>
                <w:lang w:val="en-US"/>
              </w:rPr>
              <w:t>3.06</w:t>
            </w:r>
          </w:p>
        </w:tc>
        <w:tc>
          <w:tcPr>
            <w:tcW w:w="249" w:type="pct"/>
            <w:tcBorders>
              <w:top w:val="nil"/>
              <w:left w:val="nil"/>
              <w:bottom w:val="single" w:sz="4" w:space="0" w:color="auto"/>
              <w:right w:val="single" w:sz="4" w:space="0" w:color="auto"/>
            </w:tcBorders>
            <w:shd w:val="clear" w:color="auto" w:fill="auto"/>
            <w:noWrap/>
            <w:vAlign w:val="center"/>
            <w:hideMark/>
          </w:tcPr>
          <w:p w14:paraId="49455C02" w14:textId="77777777" w:rsidR="00BD40D7" w:rsidRPr="00BD40D7" w:rsidRDefault="00BD40D7" w:rsidP="00BD40D7">
            <w:pPr>
              <w:jc w:val="center"/>
              <w:rPr>
                <w:color w:val="000000"/>
                <w:sz w:val="18"/>
                <w:szCs w:val="18"/>
                <w:lang w:val="en-US"/>
              </w:rPr>
            </w:pPr>
            <w:r w:rsidRPr="00BD40D7">
              <w:rPr>
                <w:color w:val="000000"/>
                <w:sz w:val="18"/>
                <w:szCs w:val="18"/>
                <w:lang w:val="en-US"/>
              </w:rPr>
              <w:t>241.1536</w:t>
            </w:r>
          </w:p>
        </w:tc>
        <w:tc>
          <w:tcPr>
            <w:tcW w:w="177" w:type="pct"/>
            <w:tcBorders>
              <w:top w:val="nil"/>
              <w:left w:val="nil"/>
              <w:bottom w:val="single" w:sz="4" w:space="0" w:color="auto"/>
              <w:right w:val="single" w:sz="4" w:space="0" w:color="auto"/>
            </w:tcBorders>
            <w:shd w:val="clear" w:color="auto" w:fill="auto"/>
            <w:noWrap/>
            <w:vAlign w:val="center"/>
            <w:hideMark/>
          </w:tcPr>
          <w:p w14:paraId="04E798B7" w14:textId="77777777" w:rsidR="00BD40D7" w:rsidRPr="00BD40D7" w:rsidRDefault="00BD40D7" w:rsidP="00BD40D7">
            <w:pPr>
              <w:jc w:val="center"/>
              <w:rPr>
                <w:color w:val="000000"/>
                <w:sz w:val="18"/>
                <w:szCs w:val="18"/>
                <w:lang w:val="en-US"/>
              </w:rPr>
            </w:pPr>
            <w:r w:rsidRPr="00BD40D7">
              <w:rPr>
                <w:color w:val="000000"/>
                <w:sz w:val="18"/>
                <w:szCs w:val="18"/>
                <w:lang w:val="en-US"/>
              </w:rPr>
              <w:t>96</w:t>
            </w:r>
          </w:p>
        </w:tc>
        <w:tc>
          <w:tcPr>
            <w:tcW w:w="421" w:type="pct"/>
            <w:tcBorders>
              <w:top w:val="nil"/>
              <w:left w:val="nil"/>
              <w:bottom w:val="single" w:sz="4" w:space="0" w:color="auto"/>
              <w:right w:val="single" w:sz="4" w:space="0" w:color="auto"/>
            </w:tcBorders>
            <w:shd w:val="clear" w:color="auto" w:fill="auto"/>
            <w:noWrap/>
            <w:vAlign w:val="center"/>
            <w:hideMark/>
          </w:tcPr>
          <w:p w14:paraId="43DA4BBE"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12</w:t>
            </w:r>
            <w:r w:rsidRPr="00BD40D7">
              <w:rPr>
                <w:sz w:val="18"/>
                <w:szCs w:val="18"/>
                <w:lang w:val="en-US"/>
              </w:rPr>
              <w:t>H</w:t>
            </w:r>
            <w:r w:rsidRPr="00BD40D7">
              <w:rPr>
                <w:sz w:val="18"/>
                <w:szCs w:val="18"/>
                <w:vertAlign w:val="subscript"/>
                <w:lang w:val="en-US"/>
              </w:rPr>
              <w:t>20</w:t>
            </w:r>
            <w:r w:rsidRPr="00BD40D7">
              <w:rPr>
                <w:sz w:val="18"/>
                <w:szCs w:val="18"/>
                <w:lang w:val="en-US"/>
              </w:rPr>
              <w:t>N</w:t>
            </w:r>
            <w:r w:rsidRPr="00BD40D7">
              <w:rPr>
                <w:sz w:val="18"/>
                <w:szCs w:val="18"/>
                <w:vertAlign w:val="subscript"/>
                <w:lang w:val="en-US"/>
              </w:rPr>
              <w:t>2</w:t>
            </w:r>
            <w:r w:rsidRPr="00BD40D7">
              <w:rPr>
                <w:sz w:val="18"/>
                <w:szCs w:val="18"/>
                <w:lang w:val="en-US"/>
              </w:rPr>
              <w:t>O</w:t>
            </w:r>
            <w:r w:rsidRPr="00BD40D7">
              <w:rPr>
                <w:sz w:val="18"/>
                <w:szCs w:val="18"/>
                <w:vertAlign w:val="subscript"/>
                <w:lang w:val="en-US"/>
              </w:rPr>
              <w:t>3</w:t>
            </w:r>
          </w:p>
        </w:tc>
        <w:tc>
          <w:tcPr>
            <w:tcW w:w="321" w:type="pct"/>
            <w:tcBorders>
              <w:top w:val="nil"/>
              <w:left w:val="nil"/>
              <w:bottom w:val="single" w:sz="4" w:space="0" w:color="auto"/>
              <w:right w:val="single" w:sz="4" w:space="0" w:color="auto"/>
            </w:tcBorders>
            <w:shd w:val="clear" w:color="auto" w:fill="auto"/>
            <w:noWrap/>
            <w:vAlign w:val="center"/>
            <w:hideMark/>
          </w:tcPr>
          <w:p w14:paraId="289898C2"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01291110" w14:textId="77777777" w:rsidR="00BD40D7" w:rsidRPr="00BD40D7" w:rsidRDefault="00BD40D7" w:rsidP="00BD40D7">
            <w:pPr>
              <w:jc w:val="center"/>
              <w:rPr>
                <w:color w:val="000000"/>
                <w:sz w:val="18"/>
                <w:szCs w:val="18"/>
                <w:lang w:val="en-US"/>
              </w:rPr>
            </w:pPr>
            <w:r w:rsidRPr="00BD40D7">
              <w:rPr>
                <w:color w:val="000000"/>
                <w:sz w:val="18"/>
                <w:szCs w:val="18"/>
                <w:lang w:val="en-US"/>
              </w:rPr>
              <w:t>4.3</w:t>
            </w:r>
          </w:p>
        </w:tc>
        <w:tc>
          <w:tcPr>
            <w:tcW w:w="196" w:type="pct"/>
            <w:tcBorders>
              <w:top w:val="nil"/>
              <w:left w:val="nil"/>
              <w:bottom w:val="single" w:sz="4" w:space="0" w:color="auto"/>
              <w:right w:val="single" w:sz="4" w:space="0" w:color="auto"/>
            </w:tcBorders>
            <w:shd w:val="clear" w:color="auto" w:fill="auto"/>
            <w:noWrap/>
            <w:vAlign w:val="center"/>
            <w:hideMark/>
          </w:tcPr>
          <w:p w14:paraId="1F804A56"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17B08F93" w14:textId="77777777" w:rsidR="00BD40D7" w:rsidRPr="00BD40D7" w:rsidRDefault="00BD40D7" w:rsidP="00BD40D7">
            <w:pPr>
              <w:jc w:val="center"/>
              <w:rPr>
                <w:color w:val="000000"/>
                <w:sz w:val="18"/>
                <w:szCs w:val="18"/>
                <w:lang w:val="en-US"/>
              </w:rPr>
            </w:pPr>
            <w:r w:rsidRPr="00BD40D7">
              <w:rPr>
                <w:color w:val="000000"/>
                <w:sz w:val="18"/>
                <w:szCs w:val="18"/>
                <w:lang w:val="en-US"/>
              </w:rPr>
              <w:t>4</w:t>
            </w:r>
          </w:p>
        </w:tc>
        <w:tc>
          <w:tcPr>
            <w:tcW w:w="639" w:type="pct"/>
            <w:tcBorders>
              <w:top w:val="nil"/>
              <w:left w:val="nil"/>
              <w:bottom w:val="single" w:sz="4" w:space="0" w:color="auto"/>
              <w:right w:val="single" w:sz="4" w:space="0" w:color="auto"/>
            </w:tcBorders>
            <w:shd w:val="clear" w:color="auto" w:fill="auto"/>
            <w:noWrap/>
            <w:vAlign w:val="center"/>
            <w:hideMark/>
          </w:tcPr>
          <w:p w14:paraId="6B80C092" w14:textId="77777777" w:rsidR="00BD40D7" w:rsidRPr="00BD40D7" w:rsidRDefault="00BD40D7" w:rsidP="00BD40D7">
            <w:pPr>
              <w:jc w:val="left"/>
              <w:rPr>
                <w:color w:val="000000"/>
                <w:sz w:val="18"/>
                <w:szCs w:val="18"/>
                <w:lang w:val="en-US"/>
              </w:rPr>
            </w:pPr>
            <w:r w:rsidRPr="00BD40D7">
              <w:rPr>
                <w:color w:val="000000"/>
                <w:sz w:val="18"/>
                <w:szCs w:val="18"/>
                <w:lang w:val="en-US"/>
              </w:rPr>
              <w:t>Unidentified C</w:t>
            </w:r>
            <w:r w:rsidRPr="00BD40D7">
              <w:rPr>
                <w:color w:val="000000"/>
                <w:sz w:val="18"/>
                <w:szCs w:val="18"/>
                <w:vertAlign w:val="subscript"/>
                <w:lang w:val="en-US"/>
              </w:rPr>
              <w:t>12</w:t>
            </w:r>
            <w:r w:rsidRPr="00BD40D7">
              <w:rPr>
                <w:color w:val="000000"/>
                <w:sz w:val="18"/>
                <w:szCs w:val="18"/>
                <w:lang w:val="en-US"/>
              </w:rPr>
              <w:t>H</w:t>
            </w:r>
            <w:r w:rsidRPr="00BD40D7">
              <w:rPr>
                <w:color w:val="000000"/>
                <w:sz w:val="18"/>
                <w:szCs w:val="18"/>
                <w:vertAlign w:val="subscript"/>
                <w:lang w:val="en-US"/>
              </w:rPr>
              <w:t>20</w:t>
            </w:r>
            <w:r w:rsidRPr="00BD40D7">
              <w:rPr>
                <w:color w:val="000000"/>
                <w:sz w:val="18"/>
                <w:szCs w:val="18"/>
                <w:lang w:val="en-US"/>
              </w:rPr>
              <w:t>N</w:t>
            </w:r>
            <w:r w:rsidRPr="00BD40D7">
              <w:rPr>
                <w:color w:val="000000"/>
                <w:sz w:val="18"/>
                <w:szCs w:val="18"/>
                <w:vertAlign w:val="subscript"/>
                <w:lang w:val="en-US"/>
              </w:rPr>
              <w:t>2</w:t>
            </w:r>
            <w:r w:rsidRPr="00BD40D7">
              <w:rPr>
                <w:color w:val="000000"/>
                <w:sz w:val="18"/>
                <w:szCs w:val="18"/>
                <w:lang w:val="en-US"/>
              </w:rPr>
              <w:t>O</w:t>
            </w:r>
            <w:r w:rsidRPr="00BD40D7">
              <w:rPr>
                <w:color w:val="000000"/>
                <w:sz w:val="18"/>
                <w:szCs w:val="18"/>
                <w:vertAlign w:val="subscript"/>
                <w:lang w:val="en-US"/>
              </w:rPr>
              <w:t>3</w:t>
            </w:r>
          </w:p>
        </w:tc>
        <w:tc>
          <w:tcPr>
            <w:tcW w:w="1276" w:type="pct"/>
            <w:tcBorders>
              <w:top w:val="nil"/>
              <w:left w:val="nil"/>
              <w:bottom w:val="single" w:sz="4" w:space="0" w:color="auto"/>
              <w:right w:val="single" w:sz="4" w:space="0" w:color="auto"/>
            </w:tcBorders>
            <w:shd w:val="clear" w:color="auto" w:fill="auto"/>
            <w:vAlign w:val="center"/>
            <w:hideMark/>
          </w:tcPr>
          <w:p w14:paraId="45689225" w14:textId="77777777" w:rsidR="00BD40D7" w:rsidRPr="00BD40D7" w:rsidRDefault="00BD40D7" w:rsidP="00BD40D7">
            <w:pPr>
              <w:jc w:val="left"/>
              <w:rPr>
                <w:color w:val="000000"/>
                <w:sz w:val="12"/>
                <w:szCs w:val="12"/>
                <w:lang w:val="en-US"/>
              </w:rPr>
            </w:pPr>
            <w:r w:rsidRPr="00BD40D7">
              <w:rPr>
                <w:color w:val="000000"/>
                <w:sz w:val="12"/>
                <w:szCs w:val="12"/>
                <w:lang w:val="en-US"/>
              </w:rPr>
              <w:t>149.1148 [C</w:t>
            </w:r>
            <w:r w:rsidRPr="00BD40D7">
              <w:rPr>
                <w:color w:val="000000"/>
                <w:sz w:val="12"/>
                <w:szCs w:val="12"/>
                <w:vertAlign w:val="subscript"/>
                <w:lang w:val="en-US"/>
              </w:rPr>
              <w:t>7</w:t>
            </w:r>
            <w:r w:rsidRPr="00BD40D7">
              <w:rPr>
                <w:color w:val="000000"/>
                <w:sz w:val="12"/>
                <w:szCs w:val="12"/>
                <w:lang w:val="en-US"/>
              </w:rPr>
              <w:t>H</w:t>
            </w:r>
            <w:r w:rsidRPr="00BD40D7">
              <w:rPr>
                <w:color w:val="000000"/>
                <w:sz w:val="12"/>
                <w:szCs w:val="12"/>
                <w:vertAlign w:val="subscript"/>
                <w:lang w:val="en-US"/>
              </w:rPr>
              <w:t>17</w:t>
            </w:r>
            <w:r w:rsidRPr="00BD40D7">
              <w:rPr>
                <w:color w:val="000000"/>
                <w:sz w:val="12"/>
                <w:szCs w:val="12"/>
                <w:lang w:val="en-US"/>
              </w:rPr>
              <w:t>O</w:t>
            </w:r>
            <w:proofErr w:type="gramStart"/>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roofErr w:type="gramEnd"/>
            <w:r w:rsidRPr="00BD40D7">
              <w:rPr>
                <w:color w:val="000000"/>
                <w:sz w:val="12"/>
                <w:szCs w:val="12"/>
                <w:lang w:val="en-US"/>
              </w:rPr>
              <w:t xml:space="preserve"> ; 181.1005 [C</w:t>
            </w:r>
            <w:r w:rsidRPr="00BD40D7">
              <w:rPr>
                <w:color w:val="000000"/>
                <w:sz w:val="12"/>
                <w:szCs w:val="12"/>
                <w:vertAlign w:val="subscript"/>
                <w:lang w:val="en-US"/>
              </w:rPr>
              <w:t>9</w:t>
            </w:r>
            <w:r w:rsidRPr="00BD40D7">
              <w:rPr>
                <w:color w:val="000000"/>
                <w:sz w:val="12"/>
                <w:szCs w:val="12"/>
                <w:lang w:val="en-US"/>
              </w:rPr>
              <w:t>H</w:t>
            </w:r>
            <w:r w:rsidRPr="00BD40D7">
              <w:rPr>
                <w:color w:val="000000"/>
                <w:sz w:val="12"/>
                <w:szCs w:val="12"/>
                <w:vertAlign w:val="subscript"/>
                <w:lang w:val="en-US"/>
              </w:rPr>
              <w:t>13</w:t>
            </w:r>
            <w:r w:rsidRPr="00BD40D7">
              <w:rPr>
                <w:color w:val="000000"/>
                <w:sz w:val="12"/>
                <w:szCs w:val="12"/>
                <w:lang w:val="en-US"/>
              </w:rPr>
              <w:t>N</w:t>
            </w:r>
            <w:r w:rsidRPr="00BD40D7">
              <w:rPr>
                <w:color w:val="000000"/>
                <w:sz w:val="12"/>
                <w:szCs w:val="12"/>
                <w:vertAlign w:val="subscript"/>
                <w:lang w:val="en-US"/>
              </w:rPr>
              <w:t>2</w:t>
            </w:r>
            <w:r w:rsidRPr="00BD40D7">
              <w:rPr>
                <w:color w:val="000000"/>
                <w:sz w:val="12"/>
                <w:szCs w:val="12"/>
                <w:lang w:val="en-US"/>
              </w:rPr>
              <w:t>O</w:t>
            </w:r>
            <w:r w:rsidRPr="00BD40D7">
              <w:rPr>
                <w:color w:val="000000"/>
                <w:sz w:val="12"/>
                <w:szCs w:val="12"/>
                <w:vertAlign w:val="subscript"/>
                <w:lang w:val="en-US"/>
              </w:rPr>
              <w:t>2</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196.0969 [C</w:t>
            </w:r>
            <w:r w:rsidRPr="00BD40D7">
              <w:rPr>
                <w:color w:val="000000"/>
                <w:sz w:val="12"/>
                <w:szCs w:val="12"/>
                <w:vertAlign w:val="subscript"/>
                <w:lang w:val="en-US"/>
              </w:rPr>
              <w:t>10</w:t>
            </w:r>
            <w:r w:rsidRPr="00BD40D7">
              <w:rPr>
                <w:color w:val="000000"/>
                <w:sz w:val="12"/>
                <w:szCs w:val="12"/>
                <w:lang w:val="en-US"/>
              </w:rPr>
              <w:t>H</w:t>
            </w:r>
            <w:r w:rsidRPr="00BD40D7">
              <w:rPr>
                <w:color w:val="000000"/>
                <w:sz w:val="12"/>
                <w:szCs w:val="12"/>
                <w:vertAlign w:val="subscript"/>
                <w:lang w:val="en-US"/>
              </w:rPr>
              <w:t>14</w:t>
            </w:r>
            <w:r w:rsidRPr="00BD40D7">
              <w:rPr>
                <w:color w:val="000000"/>
                <w:sz w:val="12"/>
                <w:szCs w:val="12"/>
                <w:lang w:val="en-US"/>
              </w:rPr>
              <w:t>NO</w:t>
            </w:r>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57BB634A" w14:textId="5B9F516C" w:rsidR="00BD40D7" w:rsidRPr="00BD40D7" w:rsidRDefault="00BD40D7" w:rsidP="00BD40D7">
            <w:pPr>
              <w:jc w:val="center"/>
              <w:rPr>
                <w:color w:val="000000"/>
                <w:sz w:val="16"/>
                <w:szCs w:val="16"/>
                <w:lang w:val="en-US"/>
              </w:rPr>
            </w:pPr>
            <w:r w:rsidRPr="00BD40D7">
              <w:rPr>
                <w:color w:val="000000"/>
                <w:sz w:val="16"/>
                <w:szCs w:val="16"/>
                <w:lang w:val="en-US"/>
              </w:rPr>
              <w:t>3.928</w:t>
            </w:r>
            <w:r>
              <w:rPr>
                <w:color w:val="000000"/>
                <w:sz w:val="16"/>
                <w:szCs w:val="16"/>
                <w:lang w:val="en-US"/>
              </w:rPr>
              <w:t>e</w:t>
            </w:r>
            <w:r w:rsidRPr="00BD40D7">
              <w:rPr>
                <w:color w:val="000000"/>
                <w:sz w:val="16"/>
                <w:szCs w:val="16"/>
                <w:lang w:val="en-US"/>
              </w:rPr>
              <w:t>-09</w:t>
            </w:r>
          </w:p>
        </w:tc>
        <w:tc>
          <w:tcPr>
            <w:tcW w:w="234" w:type="pct"/>
            <w:tcBorders>
              <w:top w:val="single" w:sz="4" w:space="0" w:color="auto"/>
              <w:left w:val="single" w:sz="4" w:space="0" w:color="auto"/>
              <w:bottom w:val="single" w:sz="4" w:space="0" w:color="auto"/>
              <w:right w:val="single" w:sz="4" w:space="0" w:color="auto"/>
            </w:tcBorders>
            <w:shd w:val="clear" w:color="000000" w:fill="FA8F91"/>
            <w:noWrap/>
            <w:vAlign w:val="bottom"/>
            <w:hideMark/>
          </w:tcPr>
          <w:p w14:paraId="4ADD0385"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A8C1E1"/>
            <w:noWrap/>
            <w:vAlign w:val="bottom"/>
            <w:hideMark/>
          </w:tcPr>
          <w:p w14:paraId="1BDCE5E7"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7EA9D61F" w14:textId="77777777" w:rsidTr="00310499">
        <w:trPr>
          <w:trHeight w:val="25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2998570" w14:textId="77777777" w:rsidR="00BD40D7" w:rsidRPr="00BD40D7" w:rsidRDefault="00BD40D7" w:rsidP="00BD40D7">
            <w:pPr>
              <w:jc w:val="center"/>
              <w:rPr>
                <w:color w:val="000000"/>
                <w:sz w:val="18"/>
                <w:szCs w:val="18"/>
                <w:lang w:val="en-US"/>
              </w:rPr>
            </w:pPr>
            <w:r w:rsidRPr="00BD40D7">
              <w:rPr>
                <w:color w:val="000000"/>
                <w:sz w:val="18"/>
                <w:szCs w:val="18"/>
                <w:lang w:val="en-US"/>
              </w:rPr>
              <w:t>VIP 13</w:t>
            </w:r>
          </w:p>
        </w:tc>
        <w:tc>
          <w:tcPr>
            <w:tcW w:w="244" w:type="pct"/>
            <w:tcBorders>
              <w:top w:val="nil"/>
              <w:left w:val="nil"/>
              <w:bottom w:val="single" w:sz="4" w:space="0" w:color="auto"/>
              <w:right w:val="single" w:sz="4" w:space="0" w:color="auto"/>
            </w:tcBorders>
            <w:shd w:val="clear" w:color="auto" w:fill="auto"/>
            <w:noWrap/>
            <w:vAlign w:val="center"/>
            <w:hideMark/>
          </w:tcPr>
          <w:p w14:paraId="66A109A1" w14:textId="77777777" w:rsidR="00BD40D7" w:rsidRPr="00BD40D7" w:rsidRDefault="00BD40D7" w:rsidP="00BD40D7">
            <w:pPr>
              <w:jc w:val="center"/>
              <w:rPr>
                <w:color w:val="000000"/>
                <w:sz w:val="18"/>
                <w:szCs w:val="18"/>
                <w:lang w:val="en-US"/>
              </w:rPr>
            </w:pPr>
            <w:r w:rsidRPr="00BD40D7">
              <w:rPr>
                <w:color w:val="000000"/>
                <w:sz w:val="18"/>
                <w:szCs w:val="18"/>
                <w:lang w:val="en-US"/>
              </w:rPr>
              <w:t>3.04</w:t>
            </w:r>
          </w:p>
        </w:tc>
        <w:tc>
          <w:tcPr>
            <w:tcW w:w="249" w:type="pct"/>
            <w:tcBorders>
              <w:top w:val="nil"/>
              <w:left w:val="nil"/>
              <w:bottom w:val="single" w:sz="4" w:space="0" w:color="auto"/>
              <w:right w:val="single" w:sz="4" w:space="0" w:color="auto"/>
            </w:tcBorders>
            <w:shd w:val="clear" w:color="auto" w:fill="auto"/>
            <w:vAlign w:val="center"/>
            <w:hideMark/>
          </w:tcPr>
          <w:p w14:paraId="4AFB4D90" w14:textId="77777777" w:rsidR="00BD40D7" w:rsidRPr="00BD40D7" w:rsidRDefault="00BD40D7" w:rsidP="00BD40D7">
            <w:pPr>
              <w:jc w:val="center"/>
              <w:rPr>
                <w:color w:val="000000"/>
                <w:sz w:val="18"/>
                <w:szCs w:val="18"/>
                <w:lang w:val="en-US"/>
              </w:rPr>
            </w:pPr>
            <w:r w:rsidRPr="00BD40D7">
              <w:rPr>
                <w:color w:val="000000"/>
                <w:sz w:val="18"/>
                <w:szCs w:val="18"/>
                <w:lang w:val="en-US"/>
              </w:rPr>
              <w:t>539.0407 / 541.0402</w:t>
            </w:r>
          </w:p>
        </w:tc>
        <w:tc>
          <w:tcPr>
            <w:tcW w:w="177" w:type="pct"/>
            <w:tcBorders>
              <w:top w:val="nil"/>
              <w:left w:val="nil"/>
              <w:bottom w:val="single" w:sz="4" w:space="0" w:color="auto"/>
              <w:right w:val="single" w:sz="4" w:space="0" w:color="auto"/>
            </w:tcBorders>
            <w:shd w:val="clear" w:color="auto" w:fill="auto"/>
            <w:noWrap/>
            <w:vAlign w:val="center"/>
            <w:hideMark/>
          </w:tcPr>
          <w:p w14:paraId="25DB729E" w14:textId="77777777" w:rsidR="00BD40D7" w:rsidRPr="00BD40D7" w:rsidRDefault="00BD40D7" w:rsidP="00BD40D7">
            <w:pPr>
              <w:jc w:val="center"/>
              <w:rPr>
                <w:color w:val="000000"/>
                <w:sz w:val="18"/>
                <w:szCs w:val="18"/>
                <w:lang w:val="en-US"/>
              </w:rPr>
            </w:pPr>
            <w:r w:rsidRPr="00BD40D7">
              <w:rPr>
                <w:color w:val="000000"/>
                <w:sz w:val="18"/>
                <w:szCs w:val="18"/>
                <w:lang w:val="en-US"/>
              </w:rPr>
              <w:t>522</w:t>
            </w:r>
          </w:p>
        </w:tc>
        <w:tc>
          <w:tcPr>
            <w:tcW w:w="421" w:type="pct"/>
            <w:tcBorders>
              <w:top w:val="nil"/>
              <w:left w:val="nil"/>
              <w:bottom w:val="single" w:sz="4" w:space="0" w:color="auto"/>
              <w:right w:val="single" w:sz="4" w:space="0" w:color="auto"/>
            </w:tcBorders>
            <w:shd w:val="clear" w:color="auto" w:fill="auto"/>
            <w:noWrap/>
            <w:vAlign w:val="center"/>
            <w:hideMark/>
          </w:tcPr>
          <w:p w14:paraId="6EC8E10D"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20</w:t>
            </w:r>
            <w:r w:rsidRPr="00BD40D7">
              <w:rPr>
                <w:sz w:val="18"/>
                <w:szCs w:val="18"/>
                <w:lang w:val="en-US"/>
              </w:rPr>
              <w:t>H</w:t>
            </w:r>
            <w:r w:rsidRPr="00BD40D7">
              <w:rPr>
                <w:sz w:val="18"/>
                <w:szCs w:val="18"/>
                <w:vertAlign w:val="subscript"/>
                <w:lang w:val="en-US"/>
              </w:rPr>
              <w:t>24</w:t>
            </w:r>
            <w:r w:rsidRPr="00BD40D7">
              <w:rPr>
                <w:sz w:val="18"/>
                <w:szCs w:val="18"/>
                <w:lang w:val="en-US"/>
              </w:rPr>
              <w:t>Br</w:t>
            </w:r>
            <w:r w:rsidRPr="00BD40D7">
              <w:rPr>
                <w:sz w:val="18"/>
                <w:szCs w:val="18"/>
                <w:vertAlign w:val="subscript"/>
                <w:lang w:val="en-US"/>
              </w:rPr>
              <w:t>2</w:t>
            </w:r>
            <w:r w:rsidRPr="00BD40D7">
              <w:rPr>
                <w:sz w:val="18"/>
                <w:szCs w:val="18"/>
                <w:lang w:val="en-US"/>
              </w:rPr>
              <w:t>N</w:t>
            </w:r>
            <w:r w:rsidRPr="00BD40D7">
              <w:rPr>
                <w:sz w:val="18"/>
                <w:szCs w:val="18"/>
                <w:vertAlign w:val="subscript"/>
                <w:lang w:val="en-US"/>
              </w:rPr>
              <w:t>6</w:t>
            </w:r>
            <w:r w:rsidRPr="00BD40D7">
              <w:rPr>
                <w:sz w:val="18"/>
                <w:szCs w:val="18"/>
                <w:lang w:val="en-US"/>
              </w:rPr>
              <w:t>O</w:t>
            </w:r>
            <w:r w:rsidRPr="00BD40D7">
              <w:rPr>
                <w:sz w:val="18"/>
                <w:szCs w:val="18"/>
                <w:vertAlign w:val="subscript"/>
                <w:lang w:val="en-US"/>
              </w:rPr>
              <w:t>2</w:t>
            </w:r>
          </w:p>
        </w:tc>
        <w:tc>
          <w:tcPr>
            <w:tcW w:w="321" w:type="pct"/>
            <w:tcBorders>
              <w:top w:val="nil"/>
              <w:left w:val="nil"/>
              <w:bottom w:val="single" w:sz="4" w:space="0" w:color="auto"/>
              <w:right w:val="single" w:sz="4" w:space="0" w:color="auto"/>
            </w:tcBorders>
            <w:shd w:val="clear" w:color="auto" w:fill="auto"/>
            <w:noWrap/>
            <w:vAlign w:val="center"/>
            <w:hideMark/>
          </w:tcPr>
          <w:p w14:paraId="2B6E9EC5"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4DCDA689" w14:textId="77777777" w:rsidR="00BD40D7" w:rsidRPr="00BD40D7" w:rsidRDefault="00BD40D7" w:rsidP="00BD40D7">
            <w:pPr>
              <w:jc w:val="center"/>
              <w:rPr>
                <w:color w:val="000000"/>
                <w:sz w:val="18"/>
                <w:szCs w:val="18"/>
                <w:lang w:val="en-US"/>
              </w:rPr>
            </w:pPr>
            <w:r w:rsidRPr="00BD40D7">
              <w:rPr>
                <w:color w:val="000000"/>
                <w:sz w:val="18"/>
                <w:szCs w:val="18"/>
                <w:lang w:val="en-US"/>
              </w:rPr>
              <w:t>-0.4</w:t>
            </w:r>
          </w:p>
        </w:tc>
        <w:tc>
          <w:tcPr>
            <w:tcW w:w="196" w:type="pct"/>
            <w:tcBorders>
              <w:top w:val="nil"/>
              <w:left w:val="nil"/>
              <w:bottom w:val="single" w:sz="4" w:space="0" w:color="auto"/>
              <w:right w:val="single" w:sz="4" w:space="0" w:color="auto"/>
            </w:tcBorders>
            <w:shd w:val="clear" w:color="auto" w:fill="auto"/>
            <w:noWrap/>
            <w:vAlign w:val="center"/>
            <w:hideMark/>
          </w:tcPr>
          <w:p w14:paraId="657AADBC" w14:textId="77777777" w:rsidR="00BD40D7" w:rsidRPr="00BD40D7" w:rsidRDefault="00BD40D7" w:rsidP="00BD40D7">
            <w:pPr>
              <w:jc w:val="center"/>
              <w:rPr>
                <w:color w:val="000000"/>
                <w:sz w:val="18"/>
                <w:szCs w:val="18"/>
                <w:lang w:val="en-US"/>
              </w:rPr>
            </w:pPr>
            <w:r w:rsidRPr="00BD40D7">
              <w:rPr>
                <w:color w:val="000000"/>
                <w:sz w:val="18"/>
                <w:szCs w:val="18"/>
                <w:lang w:val="en-US"/>
              </w:rPr>
              <w:t>21.1</w:t>
            </w:r>
          </w:p>
        </w:tc>
        <w:tc>
          <w:tcPr>
            <w:tcW w:w="292" w:type="pct"/>
            <w:tcBorders>
              <w:top w:val="nil"/>
              <w:left w:val="nil"/>
              <w:bottom w:val="single" w:sz="4" w:space="0" w:color="auto"/>
              <w:right w:val="single" w:sz="4" w:space="0" w:color="auto"/>
            </w:tcBorders>
            <w:shd w:val="clear" w:color="auto" w:fill="auto"/>
            <w:noWrap/>
            <w:vAlign w:val="center"/>
            <w:hideMark/>
          </w:tcPr>
          <w:p w14:paraId="2E67E894"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63524317" w14:textId="77777777" w:rsidR="00BD40D7" w:rsidRPr="00BD40D7" w:rsidRDefault="00BD40D7" w:rsidP="00BD40D7">
            <w:pPr>
              <w:jc w:val="left"/>
              <w:rPr>
                <w:sz w:val="18"/>
                <w:szCs w:val="18"/>
                <w:lang w:val="en-US"/>
              </w:rPr>
            </w:pPr>
            <w:proofErr w:type="spellStart"/>
            <w:r w:rsidRPr="00BD40D7">
              <w:rPr>
                <w:sz w:val="18"/>
                <w:szCs w:val="18"/>
                <w:lang w:val="en-US"/>
              </w:rPr>
              <w:t>Aphrocallistin</w:t>
            </w:r>
            <w:proofErr w:type="spellEnd"/>
          </w:p>
        </w:tc>
        <w:tc>
          <w:tcPr>
            <w:tcW w:w="1276" w:type="pct"/>
            <w:tcBorders>
              <w:top w:val="nil"/>
              <w:left w:val="nil"/>
              <w:bottom w:val="single" w:sz="4" w:space="0" w:color="auto"/>
              <w:right w:val="single" w:sz="4" w:space="0" w:color="auto"/>
            </w:tcBorders>
            <w:shd w:val="clear" w:color="auto" w:fill="auto"/>
            <w:vAlign w:val="center"/>
            <w:hideMark/>
          </w:tcPr>
          <w:p w14:paraId="65E4B493" w14:textId="77777777" w:rsidR="00BD40D7" w:rsidRPr="00BD40D7" w:rsidRDefault="00BD40D7" w:rsidP="00BD40D7">
            <w:pPr>
              <w:jc w:val="left"/>
              <w:rPr>
                <w:sz w:val="12"/>
                <w:szCs w:val="12"/>
                <w:lang w:val="en-US"/>
              </w:rPr>
            </w:pPr>
            <w:r w:rsidRPr="00BD40D7">
              <w:rPr>
                <w:sz w:val="12"/>
                <w:szCs w:val="12"/>
                <w:lang w:val="en-US"/>
              </w:rPr>
              <w:t>134.0602 [C</w:t>
            </w:r>
            <w:r w:rsidRPr="00BD40D7">
              <w:rPr>
                <w:sz w:val="12"/>
                <w:szCs w:val="12"/>
                <w:vertAlign w:val="subscript"/>
                <w:lang w:val="en-US"/>
              </w:rPr>
              <w:t>8</w:t>
            </w:r>
            <w:r w:rsidRPr="00BD40D7">
              <w:rPr>
                <w:sz w:val="12"/>
                <w:szCs w:val="12"/>
                <w:lang w:val="en-US"/>
              </w:rPr>
              <w:t>H</w:t>
            </w:r>
            <w:r w:rsidRPr="00BD40D7">
              <w:rPr>
                <w:sz w:val="12"/>
                <w:szCs w:val="12"/>
                <w:vertAlign w:val="subscript"/>
                <w:lang w:val="en-US"/>
              </w:rPr>
              <w:t>8</w:t>
            </w:r>
            <w:proofErr w:type="gramStart"/>
            <w:r w:rsidRPr="00BD40D7">
              <w:rPr>
                <w:sz w:val="12"/>
                <w:szCs w:val="12"/>
                <w:lang w:val="en-US"/>
              </w:rPr>
              <w:t>NO]</w:t>
            </w:r>
            <w:r w:rsidRPr="00BD40D7">
              <w:rPr>
                <w:sz w:val="12"/>
                <w:szCs w:val="12"/>
                <w:vertAlign w:val="superscript"/>
                <w:lang w:val="en-US"/>
              </w:rPr>
              <w:t>+</w:t>
            </w:r>
            <w:proofErr w:type="gramEnd"/>
            <w:r w:rsidRPr="00BD40D7">
              <w:rPr>
                <w:sz w:val="12"/>
                <w:szCs w:val="12"/>
                <w:lang w:val="en-US"/>
              </w:rPr>
              <w:t xml:space="preserve"> ; 148.0616 [C</w:t>
            </w:r>
            <w:r w:rsidRPr="00BD40D7">
              <w:rPr>
                <w:sz w:val="12"/>
                <w:szCs w:val="12"/>
                <w:vertAlign w:val="subscript"/>
                <w:lang w:val="en-US"/>
              </w:rPr>
              <w:t>6</w:t>
            </w:r>
            <w:r w:rsidRPr="00BD40D7">
              <w:rPr>
                <w:sz w:val="12"/>
                <w:szCs w:val="12"/>
                <w:lang w:val="en-US"/>
              </w:rPr>
              <w:t>H</w:t>
            </w:r>
            <w:r w:rsidRPr="00BD40D7">
              <w:rPr>
                <w:sz w:val="12"/>
                <w:szCs w:val="12"/>
                <w:vertAlign w:val="subscript"/>
                <w:lang w:val="en-US"/>
              </w:rPr>
              <w:t>6</w:t>
            </w:r>
            <w:r w:rsidRPr="00BD40D7">
              <w:rPr>
                <w:sz w:val="12"/>
                <w:szCs w:val="12"/>
                <w:lang w:val="en-US"/>
              </w:rPr>
              <w:t>N</w:t>
            </w:r>
            <w:r w:rsidRPr="00BD40D7">
              <w:rPr>
                <w:sz w:val="12"/>
                <w:szCs w:val="12"/>
                <w:vertAlign w:val="subscript"/>
                <w:lang w:val="en-US"/>
              </w:rPr>
              <w:t>5</w:t>
            </w:r>
            <w:r w:rsidRPr="00BD40D7">
              <w:rPr>
                <w:sz w:val="12"/>
                <w:szCs w:val="12"/>
                <w:lang w:val="en-US"/>
              </w:rPr>
              <w:t>]</w:t>
            </w:r>
            <w:r w:rsidRPr="00BD40D7">
              <w:rPr>
                <w:sz w:val="12"/>
                <w:szCs w:val="12"/>
                <w:vertAlign w:val="superscript"/>
                <w:lang w:val="en-US"/>
              </w:rPr>
              <w:t>+</w:t>
            </w:r>
            <w:r w:rsidRPr="00BD40D7">
              <w:rPr>
                <w:sz w:val="12"/>
                <w:szCs w:val="12"/>
                <w:lang w:val="en-US"/>
              </w:rPr>
              <w:t xml:space="preserve"> ; 163.0865 [C</w:t>
            </w:r>
            <w:r w:rsidRPr="00BD40D7">
              <w:rPr>
                <w:sz w:val="12"/>
                <w:szCs w:val="12"/>
                <w:vertAlign w:val="subscript"/>
                <w:lang w:val="en-US"/>
              </w:rPr>
              <w:t>7</w:t>
            </w:r>
            <w:r w:rsidRPr="00BD40D7">
              <w:rPr>
                <w:sz w:val="12"/>
                <w:szCs w:val="12"/>
                <w:lang w:val="en-US"/>
              </w:rPr>
              <w:t>H9N5]</w:t>
            </w:r>
            <w:r w:rsidRPr="00BD40D7">
              <w:rPr>
                <w:sz w:val="12"/>
                <w:szCs w:val="12"/>
                <w:vertAlign w:val="superscript"/>
                <w:lang w:val="en-US"/>
              </w:rPr>
              <w:t>+</w:t>
            </w:r>
            <w:r w:rsidRPr="00BD40D7">
              <w:rPr>
                <w:sz w:val="12"/>
                <w:szCs w:val="12"/>
                <w:lang w:val="en-US"/>
              </w:rPr>
              <w:t xml:space="preserve"> ; 176.0930 [C</w:t>
            </w:r>
            <w:r w:rsidRPr="00BD40D7">
              <w:rPr>
                <w:sz w:val="12"/>
                <w:szCs w:val="12"/>
                <w:vertAlign w:val="subscript"/>
                <w:lang w:val="en-US"/>
              </w:rPr>
              <w:t>8</w:t>
            </w:r>
            <w:r w:rsidRPr="00BD40D7">
              <w:rPr>
                <w:sz w:val="12"/>
                <w:szCs w:val="12"/>
                <w:lang w:val="en-US"/>
              </w:rPr>
              <w:t>H</w:t>
            </w:r>
            <w:r w:rsidRPr="00BD40D7">
              <w:rPr>
                <w:sz w:val="12"/>
                <w:szCs w:val="12"/>
                <w:vertAlign w:val="subscript"/>
                <w:lang w:val="en-US"/>
              </w:rPr>
              <w:t>10</w:t>
            </w:r>
            <w:r w:rsidRPr="00BD40D7">
              <w:rPr>
                <w:sz w:val="12"/>
                <w:szCs w:val="12"/>
                <w:lang w:val="en-US"/>
              </w:rPr>
              <w:t>N</w:t>
            </w:r>
            <w:r w:rsidRPr="00BD40D7">
              <w:rPr>
                <w:sz w:val="12"/>
                <w:szCs w:val="12"/>
                <w:vertAlign w:val="subscript"/>
                <w:lang w:val="en-US"/>
              </w:rPr>
              <w:t>5</w:t>
            </w:r>
            <w:r w:rsidRPr="00BD40D7">
              <w:rPr>
                <w:sz w:val="12"/>
                <w:szCs w:val="12"/>
                <w:lang w:val="en-US"/>
              </w:rPr>
              <w:t>]</w:t>
            </w:r>
            <w:r w:rsidRPr="00BD40D7">
              <w:rPr>
                <w:sz w:val="12"/>
                <w:szCs w:val="12"/>
                <w:vertAlign w:val="superscript"/>
                <w:lang w:val="en-US"/>
              </w:rPr>
              <w:t>+</w:t>
            </w:r>
            <w:r w:rsidRPr="00BD40D7">
              <w:rPr>
                <w:sz w:val="12"/>
                <w:szCs w:val="12"/>
                <w:lang w:val="en-US"/>
              </w:rPr>
              <w:t xml:space="preserve"> ; 190.1080 [C</w:t>
            </w:r>
            <w:r w:rsidRPr="00BD40D7">
              <w:rPr>
                <w:sz w:val="12"/>
                <w:szCs w:val="12"/>
                <w:vertAlign w:val="subscript"/>
                <w:lang w:val="en-US"/>
              </w:rPr>
              <w:t>9</w:t>
            </w:r>
            <w:r w:rsidRPr="00BD40D7">
              <w:rPr>
                <w:sz w:val="12"/>
                <w:szCs w:val="12"/>
                <w:lang w:val="en-US"/>
              </w:rPr>
              <w:t>H</w:t>
            </w:r>
            <w:r w:rsidRPr="00BD40D7">
              <w:rPr>
                <w:sz w:val="12"/>
                <w:szCs w:val="12"/>
                <w:vertAlign w:val="subscript"/>
                <w:lang w:val="en-US"/>
              </w:rPr>
              <w:t>12</w:t>
            </w:r>
            <w:r w:rsidRPr="00BD40D7">
              <w:rPr>
                <w:sz w:val="12"/>
                <w:szCs w:val="12"/>
                <w:lang w:val="en-US"/>
              </w:rPr>
              <w:t>N</w:t>
            </w:r>
            <w:r w:rsidRPr="00BD40D7">
              <w:rPr>
                <w:sz w:val="12"/>
                <w:szCs w:val="12"/>
                <w:vertAlign w:val="subscript"/>
                <w:lang w:val="en-US"/>
              </w:rPr>
              <w:t>5</w:t>
            </w:r>
            <w:r w:rsidRPr="00BD40D7">
              <w:rPr>
                <w:sz w:val="12"/>
                <w:szCs w:val="12"/>
                <w:lang w:val="en-US"/>
              </w:rPr>
              <w:t>]</w:t>
            </w:r>
            <w:r w:rsidRPr="00BD40D7">
              <w:rPr>
                <w:sz w:val="12"/>
                <w:szCs w:val="12"/>
                <w:vertAlign w:val="superscript"/>
                <w:lang w:val="en-US"/>
              </w:rPr>
              <w:t>+</w:t>
            </w:r>
            <w:r w:rsidRPr="00BD40D7">
              <w:rPr>
                <w:sz w:val="12"/>
                <w:szCs w:val="12"/>
                <w:lang w:val="en-US"/>
              </w:rPr>
              <w:t xml:space="preserve"> ; 374.0587 [C</w:t>
            </w:r>
            <w:r w:rsidRPr="00BD40D7">
              <w:rPr>
                <w:sz w:val="12"/>
                <w:szCs w:val="12"/>
                <w:vertAlign w:val="subscript"/>
                <w:lang w:val="en-US"/>
              </w:rPr>
              <w:t>15</w:t>
            </w:r>
            <w:r w:rsidRPr="00BD40D7">
              <w:rPr>
                <w:sz w:val="12"/>
                <w:szCs w:val="12"/>
                <w:lang w:val="en-US"/>
              </w:rPr>
              <w:t>H</w:t>
            </w:r>
            <w:r w:rsidRPr="00BD40D7">
              <w:rPr>
                <w:sz w:val="12"/>
                <w:szCs w:val="12"/>
                <w:vertAlign w:val="subscript"/>
                <w:lang w:val="en-US"/>
              </w:rPr>
              <w:t>21</w:t>
            </w:r>
            <w:r w:rsidRPr="00BD40D7">
              <w:rPr>
                <w:sz w:val="12"/>
                <w:szCs w:val="12"/>
                <w:lang w:val="en-US"/>
              </w:rPr>
              <w:t>BrN</w:t>
            </w:r>
            <w:r w:rsidRPr="00BD40D7">
              <w:rPr>
                <w:sz w:val="12"/>
                <w:szCs w:val="12"/>
                <w:vertAlign w:val="subscript"/>
                <w:lang w:val="en-US"/>
              </w:rPr>
              <w:t>5</w:t>
            </w:r>
            <w:r w:rsidRPr="00BD40D7">
              <w:rPr>
                <w:sz w:val="12"/>
                <w:szCs w:val="12"/>
                <w:lang w:val="en-US"/>
              </w:rPr>
              <w:t>O]</w:t>
            </w:r>
            <w:r w:rsidRPr="00BD40D7">
              <w:rPr>
                <w:sz w:val="12"/>
                <w:szCs w:val="12"/>
                <w:vertAlign w:val="superscript"/>
                <w:lang w:val="en-US"/>
              </w:rPr>
              <w:t>+</w:t>
            </w:r>
            <w:r w:rsidRPr="00BD40D7">
              <w:rPr>
                <w:sz w:val="12"/>
                <w:szCs w:val="12"/>
                <w:lang w:val="en-US"/>
              </w:rPr>
              <w:t xml:space="preserve">  ; 376.08 [C</w:t>
            </w:r>
            <w:r w:rsidRPr="00BD40D7">
              <w:rPr>
                <w:sz w:val="12"/>
                <w:szCs w:val="12"/>
                <w:vertAlign w:val="subscript"/>
                <w:lang w:val="en-US"/>
              </w:rPr>
              <w:t>16</w:t>
            </w:r>
            <w:r w:rsidRPr="00BD40D7">
              <w:rPr>
                <w:sz w:val="12"/>
                <w:szCs w:val="12"/>
                <w:lang w:val="en-US"/>
              </w:rPr>
              <w:t>H</w:t>
            </w:r>
            <w:r w:rsidRPr="00BD40D7">
              <w:rPr>
                <w:sz w:val="12"/>
                <w:szCs w:val="12"/>
                <w:vertAlign w:val="subscript"/>
                <w:lang w:val="en-US"/>
              </w:rPr>
              <w:t>19</w:t>
            </w:r>
            <w:r w:rsidRPr="00BD40D7">
              <w:rPr>
                <w:sz w:val="12"/>
                <w:szCs w:val="12"/>
                <w:lang w:val="en-US"/>
              </w:rPr>
              <w:t>BrN</w:t>
            </w:r>
            <w:r w:rsidRPr="00BD40D7">
              <w:rPr>
                <w:sz w:val="12"/>
                <w:szCs w:val="12"/>
                <w:vertAlign w:val="subscript"/>
                <w:lang w:val="en-US"/>
              </w:rPr>
              <w:t>5</w:t>
            </w:r>
            <w:r w:rsidRPr="00BD40D7">
              <w:rPr>
                <w:sz w:val="12"/>
                <w:szCs w:val="12"/>
                <w:lang w:val="en-US"/>
              </w:rPr>
              <w:t>O]</w:t>
            </w:r>
            <w:r w:rsidRPr="00BD40D7">
              <w:rPr>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11F068D6" w14:textId="1B913867" w:rsidR="00BD40D7" w:rsidRPr="00BD40D7" w:rsidRDefault="00BD40D7" w:rsidP="00BD40D7">
            <w:pPr>
              <w:jc w:val="center"/>
              <w:rPr>
                <w:color w:val="000000"/>
                <w:sz w:val="16"/>
                <w:szCs w:val="16"/>
                <w:lang w:val="en-US"/>
              </w:rPr>
            </w:pPr>
            <w:r w:rsidRPr="00BD40D7">
              <w:rPr>
                <w:color w:val="000000"/>
                <w:sz w:val="16"/>
                <w:szCs w:val="16"/>
                <w:lang w:val="en-US"/>
              </w:rPr>
              <w:t>0.000004</w:t>
            </w:r>
          </w:p>
        </w:tc>
        <w:tc>
          <w:tcPr>
            <w:tcW w:w="234" w:type="pct"/>
            <w:tcBorders>
              <w:top w:val="single" w:sz="4" w:space="0" w:color="auto"/>
              <w:left w:val="single" w:sz="4" w:space="0" w:color="auto"/>
              <w:bottom w:val="single" w:sz="4" w:space="0" w:color="auto"/>
              <w:right w:val="single" w:sz="4" w:space="0" w:color="auto"/>
            </w:tcBorders>
            <w:shd w:val="clear" w:color="000000" w:fill="7FA4D3"/>
            <w:noWrap/>
            <w:vAlign w:val="bottom"/>
            <w:hideMark/>
          </w:tcPr>
          <w:p w14:paraId="4EF28FC4"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B3B6"/>
            <w:noWrap/>
            <w:vAlign w:val="bottom"/>
            <w:hideMark/>
          </w:tcPr>
          <w:p w14:paraId="4A822A9E"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7B87CE7E" w14:textId="77777777" w:rsidTr="00310499">
        <w:trPr>
          <w:trHeight w:val="54"/>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4886496" w14:textId="77777777" w:rsidR="00BD40D7" w:rsidRPr="00BD40D7" w:rsidRDefault="00BD40D7" w:rsidP="00BD40D7">
            <w:pPr>
              <w:jc w:val="center"/>
              <w:rPr>
                <w:color w:val="000000"/>
                <w:sz w:val="18"/>
                <w:szCs w:val="18"/>
                <w:lang w:val="en-US"/>
              </w:rPr>
            </w:pPr>
            <w:r w:rsidRPr="00BD40D7">
              <w:rPr>
                <w:color w:val="000000"/>
                <w:sz w:val="18"/>
                <w:szCs w:val="18"/>
                <w:lang w:val="en-US"/>
              </w:rPr>
              <w:t>VIP 14</w:t>
            </w:r>
          </w:p>
        </w:tc>
        <w:tc>
          <w:tcPr>
            <w:tcW w:w="244" w:type="pct"/>
            <w:tcBorders>
              <w:top w:val="nil"/>
              <w:left w:val="nil"/>
              <w:bottom w:val="single" w:sz="4" w:space="0" w:color="auto"/>
              <w:right w:val="single" w:sz="4" w:space="0" w:color="auto"/>
            </w:tcBorders>
            <w:shd w:val="clear" w:color="auto" w:fill="auto"/>
            <w:noWrap/>
            <w:vAlign w:val="center"/>
            <w:hideMark/>
          </w:tcPr>
          <w:p w14:paraId="0F87BC1E" w14:textId="77777777" w:rsidR="00BD40D7" w:rsidRPr="00BD40D7" w:rsidRDefault="00BD40D7" w:rsidP="00BD40D7">
            <w:pPr>
              <w:jc w:val="center"/>
              <w:rPr>
                <w:color w:val="000000"/>
                <w:sz w:val="18"/>
                <w:szCs w:val="18"/>
                <w:lang w:val="en-US"/>
              </w:rPr>
            </w:pPr>
            <w:r w:rsidRPr="00BD40D7">
              <w:rPr>
                <w:color w:val="000000"/>
                <w:sz w:val="18"/>
                <w:szCs w:val="18"/>
                <w:lang w:val="en-US"/>
              </w:rPr>
              <w:t>3.04</w:t>
            </w:r>
          </w:p>
        </w:tc>
        <w:tc>
          <w:tcPr>
            <w:tcW w:w="249" w:type="pct"/>
            <w:tcBorders>
              <w:top w:val="nil"/>
              <w:left w:val="nil"/>
              <w:bottom w:val="single" w:sz="4" w:space="0" w:color="auto"/>
              <w:right w:val="single" w:sz="4" w:space="0" w:color="auto"/>
            </w:tcBorders>
            <w:shd w:val="clear" w:color="auto" w:fill="auto"/>
            <w:noWrap/>
            <w:vAlign w:val="center"/>
            <w:hideMark/>
          </w:tcPr>
          <w:p w14:paraId="65487468" w14:textId="77777777" w:rsidR="00BD40D7" w:rsidRPr="00BD40D7" w:rsidRDefault="00BD40D7" w:rsidP="00BD40D7">
            <w:pPr>
              <w:jc w:val="center"/>
              <w:rPr>
                <w:color w:val="000000"/>
                <w:sz w:val="18"/>
                <w:szCs w:val="18"/>
                <w:lang w:val="en-US"/>
              </w:rPr>
            </w:pPr>
            <w:r w:rsidRPr="00BD40D7">
              <w:rPr>
                <w:color w:val="000000"/>
                <w:sz w:val="18"/>
                <w:szCs w:val="18"/>
                <w:lang w:val="en-US"/>
              </w:rPr>
              <w:t>508.3408</w:t>
            </w:r>
          </w:p>
        </w:tc>
        <w:tc>
          <w:tcPr>
            <w:tcW w:w="177" w:type="pct"/>
            <w:tcBorders>
              <w:top w:val="nil"/>
              <w:left w:val="nil"/>
              <w:bottom w:val="single" w:sz="4" w:space="0" w:color="auto"/>
              <w:right w:val="single" w:sz="4" w:space="0" w:color="auto"/>
            </w:tcBorders>
            <w:shd w:val="clear" w:color="auto" w:fill="auto"/>
            <w:noWrap/>
            <w:vAlign w:val="center"/>
            <w:hideMark/>
          </w:tcPr>
          <w:p w14:paraId="27A6ABC0" w14:textId="77777777" w:rsidR="00BD40D7" w:rsidRPr="00BD40D7" w:rsidRDefault="00BD40D7" w:rsidP="00BD40D7">
            <w:pPr>
              <w:jc w:val="center"/>
              <w:rPr>
                <w:color w:val="000000"/>
                <w:sz w:val="18"/>
                <w:szCs w:val="18"/>
                <w:lang w:val="en-US"/>
              </w:rPr>
            </w:pPr>
            <w:r w:rsidRPr="00BD40D7">
              <w:rPr>
                <w:color w:val="000000"/>
                <w:sz w:val="18"/>
                <w:szCs w:val="18"/>
                <w:lang w:val="en-US"/>
              </w:rPr>
              <w:t>900</w:t>
            </w:r>
          </w:p>
        </w:tc>
        <w:tc>
          <w:tcPr>
            <w:tcW w:w="421" w:type="pct"/>
            <w:tcBorders>
              <w:top w:val="nil"/>
              <w:left w:val="nil"/>
              <w:bottom w:val="single" w:sz="4" w:space="0" w:color="auto"/>
              <w:right w:val="single" w:sz="4" w:space="0" w:color="auto"/>
            </w:tcBorders>
            <w:shd w:val="clear" w:color="auto" w:fill="auto"/>
            <w:noWrap/>
            <w:vAlign w:val="center"/>
            <w:hideMark/>
          </w:tcPr>
          <w:p w14:paraId="4017A2CA"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25</w:t>
            </w:r>
            <w:r w:rsidRPr="00BD40D7">
              <w:rPr>
                <w:sz w:val="18"/>
                <w:szCs w:val="18"/>
                <w:lang w:val="en-US"/>
              </w:rPr>
              <w:t>H</w:t>
            </w:r>
            <w:r w:rsidRPr="00BD40D7">
              <w:rPr>
                <w:sz w:val="18"/>
                <w:szCs w:val="18"/>
                <w:vertAlign w:val="subscript"/>
                <w:lang w:val="en-US"/>
              </w:rPr>
              <w:t>50</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65CD0881"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05CC3700" w14:textId="77777777" w:rsidR="00BD40D7" w:rsidRPr="00BD40D7" w:rsidRDefault="00BD40D7" w:rsidP="00BD40D7">
            <w:pPr>
              <w:jc w:val="center"/>
              <w:rPr>
                <w:color w:val="000000"/>
                <w:sz w:val="18"/>
                <w:szCs w:val="18"/>
                <w:lang w:val="en-US"/>
              </w:rPr>
            </w:pPr>
            <w:r w:rsidRPr="00BD40D7">
              <w:rPr>
                <w:color w:val="000000"/>
                <w:sz w:val="18"/>
                <w:szCs w:val="18"/>
                <w:lang w:val="en-US"/>
              </w:rPr>
              <w:t>-2.1</w:t>
            </w:r>
          </w:p>
        </w:tc>
        <w:tc>
          <w:tcPr>
            <w:tcW w:w="196" w:type="pct"/>
            <w:tcBorders>
              <w:top w:val="nil"/>
              <w:left w:val="nil"/>
              <w:bottom w:val="single" w:sz="4" w:space="0" w:color="auto"/>
              <w:right w:val="single" w:sz="4" w:space="0" w:color="auto"/>
            </w:tcBorders>
            <w:shd w:val="clear" w:color="auto" w:fill="auto"/>
            <w:noWrap/>
            <w:vAlign w:val="center"/>
            <w:hideMark/>
          </w:tcPr>
          <w:p w14:paraId="0666B154"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2CAD8B14"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18BD5483"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-PC(C17:1)</w:t>
            </w:r>
          </w:p>
        </w:tc>
        <w:tc>
          <w:tcPr>
            <w:tcW w:w="1276" w:type="pct"/>
            <w:tcBorders>
              <w:top w:val="nil"/>
              <w:left w:val="nil"/>
              <w:bottom w:val="single" w:sz="4" w:space="0" w:color="auto"/>
              <w:right w:val="single" w:sz="4" w:space="0" w:color="auto"/>
            </w:tcBorders>
            <w:shd w:val="clear" w:color="auto" w:fill="auto"/>
            <w:vAlign w:val="center"/>
            <w:hideMark/>
          </w:tcPr>
          <w:p w14:paraId="325FDBB0" w14:textId="77777777" w:rsidR="00BD40D7" w:rsidRPr="00BD40D7" w:rsidRDefault="00BD40D7" w:rsidP="00BD40D7">
            <w:pPr>
              <w:jc w:val="left"/>
              <w:rPr>
                <w:color w:val="000000"/>
                <w:sz w:val="12"/>
                <w:szCs w:val="12"/>
                <w:lang w:val="en-US"/>
              </w:rPr>
            </w:pPr>
            <w:r w:rsidRPr="00BD40D7">
              <w:rPr>
                <w:color w:val="000000"/>
                <w:sz w:val="12"/>
                <w:szCs w:val="12"/>
                <w:lang w:val="en-US"/>
              </w:rPr>
              <w:t>184.0731 [C</w:t>
            </w:r>
            <w:r w:rsidRPr="00BD40D7">
              <w:rPr>
                <w:color w:val="000000"/>
                <w:sz w:val="12"/>
                <w:szCs w:val="12"/>
                <w:vertAlign w:val="subscript"/>
                <w:lang w:val="en-US"/>
              </w:rPr>
              <w:t>15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5</w:t>
            </w:r>
            <w:proofErr w:type="gramStart"/>
            <w:r w:rsidRPr="00BD40D7">
              <w:rPr>
                <w:color w:val="000000"/>
                <w:sz w:val="12"/>
                <w:szCs w:val="12"/>
                <w:lang w:val="en-US"/>
              </w:rPr>
              <w:t>P]</w:t>
            </w:r>
            <w:r w:rsidRPr="00BD40D7">
              <w:rPr>
                <w:color w:val="000000"/>
                <w:sz w:val="12"/>
                <w:szCs w:val="12"/>
                <w:vertAlign w:val="superscript"/>
                <w:lang w:val="en-US"/>
              </w:rPr>
              <w:t>+</w:t>
            </w:r>
            <w:proofErr w:type="gramEnd"/>
          </w:p>
        </w:tc>
        <w:tc>
          <w:tcPr>
            <w:tcW w:w="311" w:type="pct"/>
            <w:tcBorders>
              <w:top w:val="nil"/>
              <w:left w:val="nil"/>
              <w:bottom w:val="single" w:sz="4" w:space="0" w:color="auto"/>
              <w:right w:val="single" w:sz="4" w:space="0" w:color="auto"/>
            </w:tcBorders>
            <w:shd w:val="clear" w:color="auto" w:fill="auto"/>
            <w:noWrap/>
            <w:vAlign w:val="center"/>
            <w:hideMark/>
          </w:tcPr>
          <w:p w14:paraId="227BCE53" w14:textId="4E4DC26B" w:rsidR="00BD40D7" w:rsidRPr="00BD40D7" w:rsidRDefault="00BD40D7" w:rsidP="00BD40D7">
            <w:pPr>
              <w:jc w:val="center"/>
              <w:rPr>
                <w:color w:val="000000"/>
                <w:sz w:val="16"/>
                <w:szCs w:val="16"/>
                <w:lang w:val="en-US"/>
              </w:rPr>
            </w:pPr>
            <w:r w:rsidRPr="00BD40D7">
              <w:rPr>
                <w:color w:val="000000"/>
                <w:sz w:val="16"/>
                <w:szCs w:val="16"/>
                <w:lang w:val="en-US"/>
              </w:rPr>
              <w:t>4.791</w:t>
            </w:r>
            <w:r w:rsidR="00310499">
              <w:rPr>
                <w:color w:val="000000"/>
                <w:sz w:val="16"/>
                <w:szCs w:val="16"/>
                <w:lang w:val="en-US"/>
              </w:rPr>
              <w:t>e</w:t>
            </w:r>
            <w:r w:rsidRPr="00BD40D7">
              <w:rPr>
                <w:color w:val="000000"/>
                <w:sz w:val="16"/>
                <w:szCs w:val="16"/>
                <w:lang w:val="en-US"/>
              </w:rPr>
              <w:t>-08</w:t>
            </w:r>
          </w:p>
        </w:tc>
        <w:tc>
          <w:tcPr>
            <w:tcW w:w="234" w:type="pct"/>
            <w:tcBorders>
              <w:top w:val="single" w:sz="4" w:space="0" w:color="auto"/>
              <w:left w:val="single" w:sz="4" w:space="0" w:color="auto"/>
              <w:bottom w:val="single" w:sz="4" w:space="0" w:color="auto"/>
              <w:right w:val="single" w:sz="4" w:space="0" w:color="auto"/>
            </w:tcBorders>
            <w:shd w:val="clear" w:color="000000" w:fill="FA8F91"/>
            <w:noWrap/>
            <w:vAlign w:val="bottom"/>
            <w:hideMark/>
          </w:tcPr>
          <w:p w14:paraId="02A70266"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A9C1E1"/>
            <w:noWrap/>
            <w:vAlign w:val="bottom"/>
            <w:hideMark/>
          </w:tcPr>
          <w:p w14:paraId="5C13B807"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7EC4F171" w14:textId="77777777" w:rsidTr="00310499">
        <w:trPr>
          <w:trHeight w:val="114"/>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409A279" w14:textId="77777777" w:rsidR="00BD40D7" w:rsidRPr="00BD40D7" w:rsidRDefault="00BD40D7" w:rsidP="00BD40D7">
            <w:pPr>
              <w:jc w:val="center"/>
              <w:rPr>
                <w:color w:val="000000"/>
                <w:sz w:val="18"/>
                <w:szCs w:val="18"/>
                <w:lang w:val="en-US"/>
              </w:rPr>
            </w:pPr>
            <w:r w:rsidRPr="00BD40D7">
              <w:rPr>
                <w:color w:val="000000"/>
                <w:sz w:val="18"/>
                <w:szCs w:val="18"/>
                <w:lang w:val="en-US"/>
              </w:rPr>
              <w:t>VIP 15</w:t>
            </w:r>
          </w:p>
        </w:tc>
        <w:tc>
          <w:tcPr>
            <w:tcW w:w="244" w:type="pct"/>
            <w:tcBorders>
              <w:top w:val="nil"/>
              <w:left w:val="nil"/>
              <w:bottom w:val="single" w:sz="4" w:space="0" w:color="auto"/>
              <w:right w:val="single" w:sz="4" w:space="0" w:color="auto"/>
            </w:tcBorders>
            <w:shd w:val="clear" w:color="auto" w:fill="auto"/>
            <w:noWrap/>
            <w:vAlign w:val="center"/>
            <w:hideMark/>
          </w:tcPr>
          <w:p w14:paraId="20AAC89C" w14:textId="77777777" w:rsidR="00BD40D7" w:rsidRPr="00BD40D7" w:rsidRDefault="00BD40D7" w:rsidP="00BD40D7">
            <w:pPr>
              <w:jc w:val="center"/>
              <w:rPr>
                <w:color w:val="000000"/>
                <w:sz w:val="18"/>
                <w:szCs w:val="18"/>
                <w:lang w:val="en-US"/>
              </w:rPr>
            </w:pPr>
            <w:r w:rsidRPr="00BD40D7">
              <w:rPr>
                <w:color w:val="000000"/>
                <w:sz w:val="18"/>
                <w:szCs w:val="18"/>
                <w:lang w:val="en-US"/>
              </w:rPr>
              <w:t>2.92</w:t>
            </w:r>
          </w:p>
        </w:tc>
        <w:tc>
          <w:tcPr>
            <w:tcW w:w="249" w:type="pct"/>
            <w:tcBorders>
              <w:top w:val="nil"/>
              <w:left w:val="nil"/>
              <w:bottom w:val="single" w:sz="4" w:space="0" w:color="auto"/>
              <w:right w:val="single" w:sz="4" w:space="0" w:color="auto"/>
            </w:tcBorders>
            <w:shd w:val="clear" w:color="auto" w:fill="auto"/>
            <w:noWrap/>
            <w:vAlign w:val="center"/>
            <w:hideMark/>
          </w:tcPr>
          <w:p w14:paraId="52DEDB8B" w14:textId="77777777" w:rsidR="00BD40D7" w:rsidRPr="00BD40D7" w:rsidRDefault="00BD40D7" w:rsidP="00BD40D7">
            <w:pPr>
              <w:jc w:val="center"/>
              <w:rPr>
                <w:color w:val="000000"/>
                <w:sz w:val="18"/>
                <w:szCs w:val="18"/>
                <w:lang w:val="en-US"/>
              </w:rPr>
            </w:pPr>
            <w:r w:rsidRPr="00BD40D7">
              <w:rPr>
                <w:color w:val="000000"/>
                <w:sz w:val="18"/>
                <w:szCs w:val="18"/>
                <w:lang w:val="en-US"/>
              </w:rPr>
              <w:t>231.0819</w:t>
            </w:r>
          </w:p>
        </w:tc>
        <w:tc>
          <w:tcPr>
            <w:tcW w:w="177" w:type="pct"/>
            <w:tcBorders>
              <w:top w:val="nil"/>
              <w:left w:val="nil"/>
              <w:bottom w:val="single" w:sz="4" w:space="0" w:color="auto"/>
              <w:right w:val="single" w:sz="4" w:space="0" w:color="auto"/>
            </w:tcBorders>
            <w:shd w:val="clear" w:color="auto" w:fill="auto"/>
            <w:noWrap/>
            <w:vAlign w:val="center"/>
            <w:hideMark/>
          </w:tcPr>
          <w:p w14:paraId="4A99394A" w14:textId="77777777" w:rsidR="00BD40D7" w:rsidRPr="00BD40D7" w:rsidRDefault="00BD40D7" w:rsidP="00BD40D7">
            <w:pPr>
              <w:jc w:val="center"/>
              <w:rPr>
                <w:color w:val="000000"/>
                <w:sz w:val="18"/>
                <w:szCs w:val="18"/>
                <w:lang w:val="en-US"/>
              </w:rPr>
            </w:pPr>
            <w:r w:rsidRPr="00BD40D7">
              <w:rPr>
                <w:color w:val="000000"/>
                <w:sz w:val="18"/>
                <w:szCs w:val="18"/>
                <w:lang w:val="en-US"/>
              </w:rPr>
              <w:t>90</w:t>
            </w:r>
          </w:p>
        </w:tc>
        <w:tc>
          <w:tcPr>
            <w:tcW w:w="421" w:type="pct"/>
            <w:tcBorders>
              <w:top w:val="nil"/>
              <w:left w:val="nil"/>
              <w:bottom w:val="single" w:sz="4" w:space="0" w:color="auto"/>
              <w:right w:val="single" w:sz="4" w:space="0" w:color="auto"/>
            </w:tcBorders>
            <w:shd w:val="clear" w:color="auto" w:fill="auto"/>
            <w:noWrap/>
            <w:vAlign w:val="center"/>
            <w:hideMark/>
          </w:tcPr>
          <w:p w14:paraId="7337A4E5"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9</w:t>
            </w:r>
            <w:r w:rsidRPr="00BD40D7">
              <w:rPr>
                <w:sz w:val="18"/>
                <w:szCs w:val="18"/>
                <w:lang w:val="en-US"/>
              </w:rPr>
              <w:t>H</w:t>
            </w:r>
            <w:r w:rsidRPr="00BD40D7">
              <w:rPr>
                <w:sz w:val="18"/>
                <w:szCs w:val="18"/>
                <w:vertAlign w:val="subscript"/>
                <w:lang w:val="en-US"/>
              </w:rPr>
              <w:t>14</w:t>
            </w:r>
            <w:r w:rsidRPr="00BD40D7">
              <w:rPr>
                <w:sz w:val="18"/>
                <w:szCs w:val="18"/>
                <w:lang w:val="en-US"/>
              </w:rPr>
              <w:t>N</w:t>
            </w:r>
            <w:r w:rsidRPr="00BD40D7">
              <w:rPr>
                <w:sz w:val="18"/>
                <w:szCs w:val="18"/>
                <w:vertAlign w:val="subscript"/>
                <w:lang w:val="en-US"/>
              </w:rPr>
              <w:t>2</w:t>
            </w:r>
            <w:r w:rsidRPr="00BD40D7">
              <w:rPr>
                <w:sz w:val="18"/>
                <w:szCs w:val="18"/>
                <w:lang w:val="en-US"/>
              </w:rPr>
              <w:t>O</w:t>
            </w:r>
            <w:r w:rsidRPr="00BD40D7">
              <w:rPr>
                <w:sz w:val="18"/>
                <w:szCs w:val="18"/>
                <w:vertAlign w:val="subscript"/>
                <w:lang w:val="en-US"/>
              </w:rPr>
              <w:t>3</w:t>
            </w:r>
            <w:r w:rsidRPr="00BD40D7">
              <w:rPr>
                <w:sz w:val="18"/>
                <w:szCs w:val="18"/>
                <w:lang w:val="en-US"/>
              </w:rPr>
              <w:t>S</w:t>
            </w:r>
          </w:p>
        </w:tc>
        <w:tc>
          <w:tcPr>
            <w:tcW w:w="321" w:type="pct"/>
            <w:tcBorders>
              <w:top w:val="nil"/>
              <w:left w:val="nil"/>
              <w:bottom w:val="single" w:sz="4" w:space="0" w:color="auto"/>
              <w:right w:val="single" w:sz="4" w:space="0" w:color="auto"/>
            </w:tcBorders>
            <w:shd w:val="clear" w:color="auto" w:fill="auto"/>
            <w:noWrap/>
            <w:vAlign w:val="center"/>
            <w:hideMark/>
          </w:tcPr>
          <w:p w14:paraId="38BDDD4D"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66DFB367" w14:textId="77777777" w:rsidR="00BD40D7" w:rsidRPr="00BD40D7" w:rsidRDefault="00BD40D7" w:rsidP="00BD40D7">
            <w:pPr>
              <w:jc w:val="center"/>
              <w:rPr>
                <w:color w:val="000000"/>
                <w:sz w:val="18"/>
                <w:szCs w:val="18"/>
                <w:lang w:val="en-US"/>
              </w:rPr>
            </w:pPr>
            <w:r w:rsidRPr="00BD40D7">
              <w:rPr>
                <w:color w:val="000000"/>
                <w:sz w:val="18"/>
                <w:szCs w:val="18"/>
                <w:lang w:val="en-US"/>
              </w:rPr>
              <w:t>-9.3</w:t>
            </w:r>
          </w:p>
        </w:tc>
        <w:tc>
          <w:tcPr>
            <w:tcW w:w="196" w:type="pct"/>
            <w:tcBorders>
              <w:top w:val="nil"/>
              <w:left w:val="nil"/>
              <w:bottom w:val="single" w:sz="4" w:space="0" w:color="auto"/>
              <w:right w:val="single" w:sz="4" w:space="0" w:color="auto"/>
            </w:tcBorders>
            <w:shd w:val="clear" w:color="auto" w:fill="auto"/>
            <w:noWrap/>
            <w:vAlign w:val="center"/>
            <w:hideMark/>
          </w:tcPr>
          <w:p w14:paraId="2EF26DDB" w14:textId="77777777" w:rsidR="00BD40D7" w:rsidRPr="00BD40D7" w:rsidRDefault="00BD40D7" w:rsidP="00BD40D7">
            <w:pPr>
              <w:jc w:val="center"/>
              <w:rPr>
                <w:color w:val="000000"/>
                <w:sz w:val="18"/>
                <w:szCs w:val="18"/>
                <w:lang w:val="en-US"/>
              </w:rPr>
            </w:pPr>
            <w:r w:rsidRPr="00BD40D7">
              <w:rPr>
                <w:color w:val="000000"/>
                <w:sz w:val="18"/>
                <w:szCs w:val="18"/>
                <w:lang w:val="en-US"/>
              </w:rPr>
              <w:t>33.1</w:t>
            </w:r>
          </w:p>
        </w:tc>
        <w:tc>
          <w:tcPr>
            <w:tcW w:w="292" w:type="pct"/>
            <w:tcBorders>
              <w:top w:val="nil"/>
              <w:left w:val="nil"/>
              <w:bottom w:val="single" w:sz="4" w:space="0" w:color="auto"/>
              <w:right w:val="single" w:sz="4" w:space="0" w:color="auto"/>
            </w:tcBorders>
            <w:shd w:val="clear" w:color="auto" w:fill="auto"/>
            <w:noWrap/>
            <w:vAlign w:val="center"/>
            <w:hideMark/>
          </w:tcPr>
          <w:p w14:paraId="256D3291" w14:textId="77777777" w:rsidR="00BD40D7" w:rsidRPr="00BD40D7" w:rsidRDefault="00BD40D7" w:rsidP="00BD40D7">
            <w:pPr>
              <w:jc w:val="center"/>
              <w:rPr>
                <w:color w:val="000000"/>
                <w:sz w:val="18"/>
                <w:szCs w:val="18"/>
                <w:lang w:val="en-US"/>
              </w:rPr>
            </w:pPr>
            <w:r w:rsidRPr="00BD40D7">
              <w:rPr>
                <w:color w:val="000000"/>
                <w:sz w:val="18"/>
                <w:szCs w:val="18"/>
                <w:lang w:val="en-US"/>
              </w:rPr>
              <w:t>4</w:t>
            </w:r>
          </w:p>
        </w:tc>
        <w:tc>
          <w:tcPr>
            <w:tcW w:w="639" w:type="pct"/>
            <w:tcBorders>
              <w:top w:val="nil"/>
              <w:left w:val="nil"/>
              <w:bottom w:val="single" w:sz="4" w:space="0" w:color="auto"/>
              <w:right w:val="single" w:sz="4" w:space="0" w:color="auto"/>
            </w:tcBorders>
            <w:shd w:val="clear" w:color="auto" w:fill="auto"/>
            <w:noWrap/>
            <w:vAlign w:val="center"/>
            <w:hideMark/>
          </w:tcPr>
          <w:p w14:paraId="6939AD81" w14:textId="77777777" w:rsidR="00BD40D7" w:rsidRPr="00BD40D7" w:rsidRDefault="00BD40D7" w:rsidP="00BD40D7">
            <w:pPr>
              <w:jc w:val="left"/>
              <w:rPr>
                <w:color w:val="000000"/>
                <w:sz w:val="18"/>
                <w:szCs w:val="18"/>
                <w:lang w:val="en-US"/>
              </w:rPr>
            </w:pPr>
            <w:proofErr w:type="spellStart"/>
            <w:r w:rsidRPr="00BD40D7">
              <w:rPr>
                <w:color w:val="000000"/>
                <w:sz w:val="18"/>
                <w:szCs w:val="18"/>
                <w:lang w:val="en-US"/>
              </w:rPr>
              <w:t>Methionylalanine</w:t>
            </w:r>
            <w:proofErr w:type="spellEnd"/>
            <w:r w:rsidRPr="00BD40D7">
              <w:rPr>
                <w:color w:val="000000"/>
                <w:sz w:val="18"/>
                <w:szCs w:val="18"/>
                <w:lang w:val="en-US"/>
              </w:rPr>
              <w:t xml:space="preserve"> </w:t>
            </w:r>
            <w:proofErr w:type="gramStart"/>
            <w:r w:rsidRPr="00BD40D7">
              <w:rPr>
                <w:color w:val="000000"/>
                <w:sz w:val="18"/>
                <w:szCs w:val="18"/>
                <w:lang w:val="en-US"/>
              </w:rPr>
              <w:t>derivative ?</w:t>
            </w:r>
            <w:proofErr w:type="gramEnd"/>
          </w:p>
        </w:tc>
        <w:tc>
          <w:tcPr>
            <w:tcW w:w="1276" w:type="pct"/>
            <w:tcBorders>
              <w:top w:val="nil"/>
              <w:left w:val="nil"/>
              <w:bottom w:val="single" w:sz="4" w:space="0" w:color="auto"/>
              <w:right w:val="single" w:sz="4" w:space="0" w:color="auto"/>
            </w:tcBorders>
            <w:shd w:val="clear" w:color="auto" w:fill="auto"/>
            <w:vAlign w:val="center"/>
            <w:hideMark/>
          </w:tcPr>
          <w:p w14:paraId="64C21CFB" w14:textId="77777777" w:rsidR="00BD40D7" w:rsidRPr="00BD40D7" w:rsidRDefault="00BD40D7" w:rsidP="00BD40D7">
            <w:pPr>
              <w:jc w:val="left"/>
              <w:rPr>
                <w:color w:val="000000"/>
                <w:sz w:val="12"/>
                <w:szCs w:val="12"/>
                <w:lang w:val="en-US"/>
              </w:rPr>
            </w:pPr>
            <w:r w:rsidRPr="00BD40D7">
              <w:rPr>
                <w:color w:val="000000"/>
                <w:sz w:val="12"/>
                <w:szCs w:val="12"/>
                <w:lang w:val="en-US"/>
              </w:rPr>
              <w:t>146.0811 [C</w:t>
            </w:r>
            <w:r w:rsidRPr="00BD40D7">
              <w:rPr>
                <w:color w:val="000000"/>
                <w:sz w:val="12"/>
                <w:szCs w:val="12"/>
                <w:vertAlign w:val="subscript"/>
                <w:lang w:val="en-US"/>
              </w:rPr>
              <w:t>6</w:t>
            </w:r>
            <w:r w:rsidRPr="00BD40D7">
              <w:rPr>
                <w:color w:val="000000"/>
                <w:sz w:val="12"/>
                <w:szCs w:val="12"/>
                <w:lang w:val="en-US"/>
              </w:rPr>
              <w:t>H</w:t>
            </w:r>
            <w:r w:rsidRPr="00BD40D7">
              <w:rPr>
                <w:color w:val="000000"/>
                <w:sz w:val="12"/>
                <w:szCs w:val="12"/>
                <w:vertAlign w:val="subscript"/>
                <w:lang w:val="en-US"/>
              </w:rPr>
              <w:t>12</w:t>
            </w:r>
            <w:r w:rsidRPr="00BD40D7">
              <w:rPr>
                <w:color w:val="000000"/>
                <w:sz w:val="12"/>
                <w:szCs w:val="12"/>
                <w:lang w:val="en-US"/>
              </w:rPr>
              <w:t>NO</w:t>
            </w:r>
            <w:proofErr w:type="gramStart"/>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roofErr w:type="gramEnd"/>
          </w:p>
        </w:tc>
        <w:tc>
          <w:tcPr>
            <w:tcW w:w="311" w:type="pct"/>
            <w:tcBorders>
              <w:top w:val="nil"/>
              <w:left w:val="nil"/>
              <w:bottom w:val="single" w:sz="4" w:space="0" w:color="auto"/>
              <w:right w:val="single" w:sz="4" w:space="0" w:color="auto"/>
            </w:tcBorders>
            <w:shd w:val="clear" w:color="auto" w:fill="auto"/>
            <w:noWrap/>
            <w:vAlign w:val="center"/>
            <w:hideMark/>
          </w:tcPr>
          <w:p w14:paraId="05DEB156" w14:textId="5E938E22" w:rsidR="00BD40D7" w:rsidRPr="00BD40D7" w:rsidRDefault="00BD40D7" w:rsidP="00BD40D7">
            <w:pPr>
              <w:jc w:val="center"/>
              <w:rPr>
                <w:color w:val="000000"/>
                <w:sz w:val="16"/>
                <w:szCs w:val="16"/>
                <w:lang w:val="en-US"/>
              </w:rPr>
            </w:pPr>
            <w:r w:rsidRPr="00BD40D7">
              <w:rPr>
                <w:color w:val="000000"/>
                <w:sz w:val="16"/>
                <w:szCs w:val="16"/>
                <w:lang w:val="en-US"/>
              </w:rPr>
              <w:t>5.626</w:t>
            </w:r>
            <w:r w:rsidR="00310499">
              <w:rPr>
                <w:color w:val="000000"/>
                <w:sz w:val="16"/>
                <w:szCs w:val="16"/>
                <w:lang w:val="en-US"/>
              </w:rPr>
              <w:t>e</w:t>
            </w:r>
            <w:r w:rsidRPr="00BD40D7">
              <w:rPr>
                <w:color w:val="000000"/>
                <w:sz w:val="16"/>
                <w:szCs w:val="16"/>
                <w:lang w:val="en-US"/>
              </w:rPr>
              <w:t>-08</w:t>
            </w:r>
          </w:p>
        </w:tc>
        <w:tc>
          <w:tcPr>
            <w:tcW w:w="234" w:type="pct"/>
            <w:tcBorders>
              <w:top w:val="single" w:sz="4" w:space="0" w:color="auto"/>
              <w:left w:val="single" w:sz="4" w:space="0" w:color="auto"/>
              <w:bottom w:val="single" w:sz="4" w:space="0" w:color="auto"/>
              <w:right w:val="single" w:sz="4" w:space="0" w:color="auto"/>
            </w:tcBorders>
            <w:shd w:val="clear" w:color="000000" w:fill="FA9496"/>
            <w:noWrap/>
            <w:vAlign w:val="bottom"/>
            <w:hideMark/>
          </w:tcPr>
          <w:p w14:paraId="4B45F626"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ACC4E3"/>
            <w:noWrap/>
            <w:vAlign w:val="bottom"/>
            <w:hideMark/>
          </w:tcPr>
          <w:p w14:paraId="5600FBB3"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655FB2DC" w14:textId="77777777" w:rsidTr="00310499">
        <w:trPr>
          <w:trHeight w:val="18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46F8013" w14:textId="77777777" w:rsidR="00BD40D7" w:rsidRPr="00BD40D7" w:rsidRDefault="00BD40D7" w:rsidP="00BD40D7">
            <w:pPr>
              <w:jc w:val="center"/>
              <w:rPr>
                <w:color w:val="000000"/>
                <w:sz w:val="18"/>
                <w:szCs w:val="18"/>
                <w:lang w:val="en-US"/>
              </w:rPr>
            </w:pPr>
            <w:r w:rsidRPr="00BD40D7">
              <w:rPr>
                <w:color w:val="000000"/>
                <w:sz w:val="18"/>
                <w:szCs w:val="18"/>
                <w:lang w:val="en-US"/>
              </w:rPr>
              <w:t>VIP 16</w:t>
            </w:r>
          </w:p>
        </w:tc>
        <w:tc>
          <w:tcPr>
            <w:tcW w:w="244" w:type="pct"/>
            <w:tcBorders>
              <w:top w:val="nil"/>
              <w:left w:val="nil"/>
              <w:bottom w:val="single" w:sz="4" w:space="0" w:color="auto"/>
              <w:right w:val="single" w:sz="4" w:space="0" w:color="auto"/>
            </w:tcBorders>
            <w:shd w:val="clear" w:color="auto" w:fill="auto"/>
            <w:noWrap/>
            <w:vAlign w:val="center"/>
            <w:hideMark/>
          </w:tcPr>
          <w:p w14:paraId="249134D7" w14:textId="77777777" w:rsidR="00BD40D7" w:rsidRPr="00BD40D7" w:rsidRDefault="00BD40D7" w:rsidP="00BD40D7">
            <w:pPr>
              <w:jc w:val="center"/>
              <w:rPr>
                <w:color w:val="000000"/>
                <w:sz w:val="18"/>
                <w:szCs w:val="18"/>
                <w:lang w:val="en-US"/>
              </w:rPr>
            </w:pPr>
            <w:r w:rsidRPr="00BD40D7">
              <w:rPr>
                <w:color w:val="000000"/>
                <w:sz w:val="18"/>
                <w:szCs w:val="18"/>
                <w:lang w:val="en-US"/>
              </w:rPr>
              <w:t>2.70</w:t>
            </w:r>
          </w:p>
        </w:tc>
        <w:tc>
          <w:tcPr>
            <w:tcW w:w="249" w:type="pct"/>
            <w:tcBorders>
              <w:top w:val="nil"/>
              <w:left w:val="nil"/>
              <w:bottom w:val="single" w:sz="4" w:space="0" w:color="auto"/>
              <w:right w:val="single" w:sz="4" w:space="0" w:color="auto"/>
            </w:tcBorders>
            <w:shd w:val="clear" w:color="auto" w:fill="auto"/>
            <w:noWrap/>
            <w:vAlign w:val="center"/>
            <w:hideMark/>
          </w:tcPr>
          <w:p w14:paraId="71A4F112" w14:textId="77777777" w:rsidR="00BD40D7" w:rsidRPr="00BD40D7" w:rsidRDefault="00BD40D7" w:rsidP="00BD40D7">
            <w:pPr>
              <w:jc w:val="center"/>
              <w:rPr>
                <w:color w:val="000000"/>
                <w:sz w:val="18"/>
                <w:szCs w:val="18"/>
                <w:lang w:val="en-US"/>
              </w:rPr>
            </w:pPr>
            <w:r w:rsidRPr="00BD40D7">
              <w:rPr>
                <w:color w:val="000000"/>
                <w:sz w:val="18"/>
                <w:szCs w:val="18"/>
                <w:lang w:val="en-US"/>
              </w:rPr>
              <w:t>510.3872</w:t>
            </w:r>
          </w:p>
        </w:tc>
        <w:tc>
          <w:tcPr>
            <w:tcW w:w="177" w:type="pct"/>
            <w:tcBorders>
              <w:top w:val="nil"/>
              <w:left w:val="nil"/>
              <w:bottom w:val="single" w:sz="4" w:space="0" w:color="auto"/>
              <w:right w:val="single" w:sz="4" w:space="0" w:color="auto"/>
            </w:tcBorders>
            <w:shd w:val="clear" w:color="auto" w:fill="auto"/>
            <w:noWrap/>
            <w:vAlign w:val="center"/>
            <w:hideMark/>
          </w:tcPr>
          <w:p w14:paraId="5FC13EFE" w14:textId="77777777" w:rsidR="00BD40D7" w:rsidRPr="00BD40D7" w:rsidRDefault="00BD40D7" w:rsidP="00BD40D7">
            <w:pPr>
              <w:jc w:val="center"/>
              <w:rPr>
                <w:color w:val="000000"/>
                <w:sz w:val="18"/>
                <w:szCs w:val="18"/>
                <w:lang w:val="en-US"/>
              </w:rPr>
            </w:pPr>
            <w:r w:rsidRPr="00BD40D7">
              <w:rPr>
                <w:color w:val="000000"/>
                <w:sz w:val="18"/>
                <w:szCs w:val="18"/>
                <w:lang w:val="en-US"/>
              </w:rPr>
              <w:t>1068</w:t>
            </w:r>
          </w:p>
        </w:tc>
        <w:tc>
          <w:tcPr>
            <w:tcW w:w="421" w:type="pct"/>
            <w:tcBorders>
              <w:top w:val="nil"/>
              <w:left w:val="nil"/>
              <w:bottom w:val="single" w:sz="4" w:space="0" w:color="auto"/>
              <w:right w:val="single" w:sz="4" w:space="0" w:color="auto"/>
            </w:tcBorders>
            <w:shd w:val="clear" w:color="auto" w:fill="auto"/>
            <w:noWrap/>
            <w:vAlign w:val="center"/>
            <w:hideMark/>
          </w:tcPr>
          <w:p w14:paraId="139A6F11"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26</w:t>
            </w:r>
            <w:r w:rsidRPr="00BD40D7">
              <w:rPr>
                <w:sz w:val="18"/>
                <w:szCs w:val="18"/>
                <w:lang w:val="en-US"/>
              </w:rPr>
              <w:t>H</w:t>
            </w:r>
            <w:r w:rsidRPr="00BD40D7">
              <w:rPr>
                <w:sz w:val="18"/>
                <w:szCs w:val="18"/>
                <w:vertAlign w:val="subscript"/>
                <w:lang w:val="en-US"/>
              </w:rPr>
              <w:t>56</w:t>
            </w:r>
            <w:r w:rsidRPr="00BD40D7">
              <w:rPr>
                <w:sz w:val="18"/>
                <w:szCs w:val="18"/>
                <w:lang w:val="en-US"/>
              </w:rPr>
              <w:t>NO</w:t>
            </w:r>
            <w:r w:rsidRPr="00BD40D7">
              <w:rPr>
                <w:sz w:val="18"/>
                <w:szCs w:val="18"/>
                <w:vertAlign w:val="subscript"/>
                <w:lang w:val="en-US"/>
              </w:rPr>
              <w:t>6</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26A39C05"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6DA5322C" w14:textId="77777777" w:rsidR="00BD40D7" w:rsidRPr="00BD40D7" w:rsidRDefault="00BD40D7" w:rsidP="00BD40D7">
            <w:pPr>
              <w:jc w:val="center"/>
              <w:rPr>
                <w:color w:val="000000"/>
                <w:sz w:val="18"/>
                <w:szCs w:val="18"/>
                <w:lang w:val="en-US"/>
              </w:rPr>
            </w:pPr>
            <w:r w:rsidRPr="00BD40D7">
              <w:rPr>
                <w:color w:val="000000"/>
                <w:sz w:val="18"/>
                <w:szCs w:val="18"/>
                <w:lang w:val="en-US"/>
              </w:rPr>
              <w:t>6.5</w:t>
            </w:r>
          </w:p>
        </w:tc>
        <w:tc>
          <w:tcPr>
            <w:tcW w:w="196" w:type="pct"/>
            <w:tcBorders>
              <w:top w:val="nil"/>
              <w:left w:val="nil"/>
              <w:bottom w:val="single" w:sz="4" w:space="0" w:color="auto"/>
              <w:right w:val="single" w:sz="4" w:space="0" w:color="auto"/>
            </w:tcBorders>
            <w:shd w:val="clear" w:color="auto" w:fill="auto"/>
            <w:noWrap/>
            <w:vAlign w:val="center"/>
            <w:hideMark/>
          </w:tcPr>
          <w:p w14:paraId="7582B153"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31D9BA5C"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08CF22FB"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-PC(O-C18:0)</w:t>
            </w:r>
          </w:p>
        </w:tc>
        <w:tc>
          <w:tcPr>
            <w:tcW w:w="1276" w:type="pct"/>
            <w:tcBorders>
              <w:top w:val="nil"/>
              <w:left w:val="nil"/>
              <w:bottom w:val="single" w:sz="4" w:space="0" w:color="auto"/>
              <w:right w:val="single" w:sz="4" w:space="0" w:color="auto"/>
            </w:tcBorders>
            <w:shd w:val="clear" w:color="auto" w:fill="auto"/>
            <w:vAlign w:val="center"/>
            <w:hideMark/>
          </w:tcPr>
          <w:p w14:paraId="0D7DBC92" w14:textId="77777777" w:rsidR="00BD40D7" w:rsidRPr="00BD40D7" w:rsidRDefault="00BD40D7" w:rsidP="00BD40D7">
            <w:pPr>
              <w:jc w:val="left"/>
              <w:rPr>
                <w:color w:val="000000"/>
                <w:sz w:val="12"/>
                <w:szCs w:val="12"/>
                <w:lang w:val="en-US"/>
              </w:rPr>
            </w:pPr>
            <w:r w:rsidRPr="00BD40D7">
              <w:rPr>
                <w:color w:val="000000"/>
                <w:sz w:val="12"/>
                <w:szCs w:val="12"/>
                <w:lang w:val="en-US"/>
              </w:rPr>
              <w:t>184.0725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4</w:t>
            </w:r>
            <w:proofErr w:type="gramStart"/>
            <w:r w:rsidRPr="00BD40D7">
              <w:rPr>
                <w:color w:val="000000"/>
                <w:sz w:val="12"/>
                <w:szCs w:val="12"/>
                <w:lang w:val="en-US"/>
              </w:rPr>
              <w:t>P]</w:t>
            </w:r>
            <w:r w:rsidRPr="00BD40D7">
              <w:rPr>
                <w:color w:val="000000"/>
                <w:sz w:val="12"/>
                <w:szCs w:val="12"/>
                <w:vertAlign w:val="superscript"/>
                <w:lang w:val="en-US"/>
              </w:rPr>
              <w:t>+</w:t>
            </w:r>
            <w:proofErr w:type="gramEnd"/>
            <w:r w:rsidRPr="00BD40D7">
              <w:rPr>
                <w:color w:val="000000"/>
                <w:sz w:val="12"/>
                <w:szCs w:val="12"/>
                <w:lang w:val="en-US"/>
              </w:rPr>
              <w:t xml:space="preserve"> ; 240.1040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19</w:t>
            </w:r>
            <w:r w:rsidRPr="00BD40D7">
              <w:rPr>
                <w:color w:val="000000"/>
                <w:sz w:val="12"/>
                <w:szCs w:val="12"/>
                <w:lang w:val="en-US"/>
              </w:rPr>
              <w:t>NO</w:t>
            </w:r>
            <w:r w:rsidRPr="00BD40D7">
              <w:rPr>
                <w:color w:val="000000"/>
                <w:sz w:val="12"/>
                <w:szCs w:val="12"/>
                <w:vertAlign w:val="subscript"/>
                <w:lang w:val="en-US"/>
              </w:rPr>
              <w:t>5</w:t>
            </w:r>
            <w:r w:rsidRPr="00BD40D7">
              <w:rPr>
                <w:color w:val="000000"/>
                <w:sz w:val="12"/>
                <w:szCs w:val="12"/>
                <w:lang w:val="en-US"/>
              </w:rPr>
              <w:t>P]</w:t>
            </w:r>
            <w:r w:rsidRPr="00BD40D7">
              <w:rPr>
                <w:color w:val="000000"/>
                <w:sz w:val="12"/>
                <w:szCs w:val="12"/>
                <w:vertAlign w:val="superscript"/>
                <w:lang w:val="en-US"/>
              </w:rPr>
              <w:t>+</w:t>
            </w:r>
            <w:r w:rsidRPr="00BD40D7">
              <w:rPr>
                <w:color w:val="000000"/>
                <w:sz w:val="12"/>
                <w:szCs w:val="12"/>
                <w:lang w:val="en-US"/>
              </w:rPr>
              <w:t xml:space="preserve"> ; 258.1134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21</w:t>
            </w:r>
            <w:r w:rsidRPr="00BD40D7">
              <w:rPr>
                <w:color w:val="000000"/>
                <w:sz w:val="12"/>
                <w:szCs w:val="12"/>
                <w:lang w:val="en-US"/>
              </w:rPr>
              <w:t>NO</w:t>
            </w:r>
            <w:r w:rsidRPr="00BD40D7">
              <w:rPr>
                <w:color w:val="000000"/>
                <w:sz w:val="12"/>
                <w:szCs w:val="12"/>
                <w:vertAlign w:val="subscript"/>
                <w:lang w:val="en-US"/>
              </w:rPr>
              <w:t>6</w:t>
            </w:r>
            <w:r w:rsidRPr="00BD40D7">
              <w:rPr>
                <w:color w:val="000000"/>
                <w:sz w:val="12"/>
                <w:szCs w:val="12"/>
                <w:lang w:val="en-US"/>
              </w:rPr>
              <w:t>P]</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2BB7E829" w14:textId="418E2AEF" w:rsidR="00BD40D7" w:rsidRPr="00BD40D7" w:rsidRDefault="00BD40D7" w:rsidP="00BD40D7">
            <w:pPr>
              <w:jc w:val="center"/>
              <w:rPr>
                <w:color w:val="000000"/>
                <w:sz w:val="16"/>
                <w:szCs w:val="16"/>
                <w:lang w:val="en-US"/>
              </w:rPr>
            </w:pPr>
            <w:r w:rsidRPr="00BD40D7">
              <w:rPr>
                <w:color w:val="000000"/>
                <w:sz w:val="16"/>
                <w:szCs w:val="16"/>
                <w:lang w:val="en-US"/>
              </w:rPr>
              <w:t>8.208</w:t>
            </w:r>
            <w:r w:rsidR="00310499">
              <w:rPr>
                <w:color w:val="000000"/>
                <w:sz w:val="16"/>
                <w:szCs w:val="16"/>
                <w:lang w:val="en-US"/>
              </w:rPr>
              <w:t>e</w:t>
            </w:r>
            <w:r w:rsidRPr="00BD40D7">
              <w:rPr>
                <w:color w:val="000000"/>
                <w:sz w:val="16"/>
                <w:szCs w:val="16"/>
                <w:lang w:val="en-US"/>
              </w:rPr>
              <w:t>-07</w:t>
            </w:r>
          </w:p>
        </w:tc>
        <w:tc>
          <w:tcPr>
            <w:tcW w:w="234" w:type="pct"/>
            <w:tcBorders>
              <w:top w:val="single" w:sz="4" w:space="0" w:color="auto"/>
              <w:left w:val="single" w:sz="4" w:space="0" w:color="auto"/>
              <w:bottom w:val="single" w:sz="4" w:space="0" w:color="auto"/>
              <w:right w:val="single" w:sz="4" w:space="0" w:color="auto"/>
            </w:tcBorders>
            <w:shd w:val="clear" w:color="000000" w:fill="FA9C9E"/>
            <w:noWrap/>
            <w:vAlign w:val="bottom"/>
            <w:hideMark/>
          </w:tcPr>
          <w:p w14:paraId="49522C6F"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B2C8E5"/>
            <w:noWrap/>
            <w:vAlign w:val="bottom"/>
            <w:hideMark/>
          </w:tcPr>
          <w:p w14:paraId="707F795C"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11295FD4" w14:textId="77777777" w:rsidTr="00310499">
        <w:trPr>
          <w:trHeight w:val="17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5D8641" w14:textId="77777777" w:rsidR="00BD40D7" w:rsidRPr="00BD40D7" w:rsidRDefault="00BD40D7" w:rsidP="00BD40D7">
            <w:pPr>
              <w:jc w:val="center"/>
              <w:rPr>
                <w:color w:val="000000"/>
                <w:sz w:val="18"/>
                <w:szCs w:val="18"/>
                <w:lang w:val="en-US"/>
              </w:rPr>
            </w:pPr>
            <w:r w:rsidRPr="00BD40D7">
              <w:rPr>
                <w:color w:val="000000"/>
                <w:sz w:val="18"/>
                <w:szCs w:val="18"/>
                <w:lang w:val="en-US"/>
              </w:rPr>
              <w:t>VIP 17</w:t>
            </w:r>
          </w:p>
        </w:tc>
        <w:tc>
          <w:tcPr>
            <w:tcW w:w="244" w:type="pct"/>
            <w:tcBorders>
              <w:top w:val="nil"/>
              <w:left w:val="nil"/>
              <w:bottom w:val="single" w:sz="4" w:space="0" w:color="auto"/>
              <w:right w:val="single" w:sz="4" w:space="0" w:color="auto"/>
            </w:tcBorders>
            <w:shd w:val="clear" w:color="auto" w:fill="auto"/>
            <w:noWrap/>
            <w:vAlign w:val="center"/>
            <w:hideMark/>
          </w:tcPr>
          <w:p w14:paraId="55F42768" w14:textId="77777777" w:rsidR="00BD40D7" w:rsidRPr="00BD40D7" w:rsidRDefault="00BD40D7" w:rsidP="00BD40D7">
            <w:pPr>
              <w:jc w:val="center"/>
              <w:rPr>
                <w:color w:val="000000"/>
                <w:sz w:val="18"/>
                <w:szCs w:val="18"/>
                <w:lang w:val="en-US"/>
              </w:rPr>
            </w:pPr>
            <w:r w:rsidRPr="00BD40D7">
              <w:rPr>
                <w:color w:val="000000"/>
                <w:sz w:val="18"/>
                <w:szCs w:val="18"/>
                <w:lang w:val="en-US"/>
              </w:rPr>
              <w:t>2.68</w:t>
            </w:r>
          </w:p>
        </w:tc>
        <w:tc>
          <w:tcPr>
            <w:tcW w:w="249" w:type="pct"/>
            <w:tcBorders>
              <w:top w:val="nil"/>
              <w:left w:val="nil"/>
              <w:bottom w:val="single" w:sz="4" w:space="0" w:color="auto"/>
              <w:right w:val="single" w:sz="4" w:space="0" w:color="auto"/>
            </w:tcBorders>
            <w:shd w:val="clear" w:color="auto" w:fill="auto"/>
            <w:noWrap/>
            <w:vAlign w:val="center"/>
            <w:hideMark/>
          </w:tcPr>
          <w:p w14:paraId="129898AD" w14:textId="77777777" w:rsidR="00BD40D7" w:rsidRPr="00BD40D7" w:rsidRDefault="00BD40D7" w:rsidP="00BD40D7">
            <w:pPr>
              <w:jc w:val="center"/>
              <w:rPr>
                <w:color w:val="000000"/>
                <w:sz w:val="18"/>
                <w:szCs w:val="18"/>
                <w:lang w:val="en-US"/>
              </w:rPr>
            </w:pPr>
            <w:r w:rsidRPr="00BD40D7">
              <w:rPr>
                <w:color w:val="000000"/>
                <w:sz w:val="18"/>
                <w:szCs w:val="18"/>
                <w:lang w:val="en-US"/>
              </w:rPr>
              <w:t>538.3838</w:t>
            </w:r>
          </w:p>
        </w:tc>
        <w:tc>
          <w:tcPr>
            <w:tcW w:w="177" w:type="pct"/>
            <w:tcBorders>
              <w:top w:val="nil"/>
              <w:left w:val="nil"/>
              <w:bottom w:val="single" w:sz="4" w:space="0" w:color="auto"/>
              <w:right w:val="single" w:sz="4" w:space="0" w:color="auto"/>
            </w:tcBorders>
            <w:shd w:val="clear" w:color="auto" w:fill="auto"/>
            <w:noWrap/>
            <w:vAlign w:val="center"/>
            <w:hideMark/>
          </w:tcPr>
          <w:p w14:paraId="0325DACD" w14:textId="77777777" w:rsidR="00BD40D7" w:rsidRPr="00BD40D7" w:rsidRDefault="00BD40D7" w:rsidP="00BD40D7">
            <w:pPr>
              <w:jc w:val="center"/>
              <w:rPr>
                <w:color w:val="000000"/>
                <w:sz w:val="18"/>
                <w:szCs w:val="18"/>
                <w:lang w:val="en-US"/>
              </w:rPr>
            </w:pPr>
            <w:r w:rsidRPr="00BD40D7">
              <w:rPr>
                <w:color w:val="000000"/>
                <w:sz w:val="18"/>
                <w:szCs w:val="18"/>
                <w:lang w:val="en-US"/>
              </w:rPr>
              <w:t>1122</w:t>
            </w:r>
          </w:p>
        </w:tc>
        <w:tc>
          <w:tcPr>
            <w:tcW w:w="421" w:type="pct"/>
            <w:tcBorders>
              <w:top w:val="nil"/>
              <w:left w:val="nil"/>
              <w:bottom w:val="single" w:sz="4" w:space="0" w:color="auto"/>
              <w:right w:val="single" w:sz="4" w:space="0" w:color="auto"/>
            </w:tcBorders>
            <w:shd w:val="clear" w:color="auto" w:fill="auto"/>
            <w:noWrap/>
            <w:vAlign w:val="center"/>
            <w:hideMark/>
          </w:tcPr>
          <w:p w14:paraId="5E47958E"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27</w:t>
            </w:r>
            <w:r w:rsidRPr="00BD40D7">
              <w:rPr>
                <w:sz w:val="18"/>
                <w:szCs w:val="18"/>
                <w:lang w:val="en-US"/>
              </w:rPr>
              <w:t>H</w:t>
            </w:r>
            <w:r w:rsidRPr="00BD40D7">
              <w:rPr>
                <w:sz w:val="18"/>
                <w:szCs w:val="18"/>
                <w:vertAlign w:val="subscript"/>
                <w:lang w:val="en-US"/>
              </w:rPr>
              <w:t>56</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7B41536F"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142ABAEB" w14:textId="77777777" w:rsidR="00BD40D7" w:rsidRPr="00BD40D7" w:rsidRDefault="00BD40D7" w:rsidP="00BD40D7">
            <w:pPr>
              <w:jc w:val="center"/>
              <w:rPr>
                <w:color w:val="000000"/>
                <w:sz w:val="18"/>
                <w:szCs w:val="18"/>
                <w:lang w:val="en-US"/>
              </w:rPr>
            </w:pPr>
            <w:r w:rsidRPr="00BD40D7">
              <w:rPr>
                <w:color w:val="000000"/>
                <w:sz w:val="18"/>
                <w:szCs w:val="18"/>
                <w:lang w:val="en-US"/>
              </w:rPr>
              <w:t>5.4</w:t>
            </w:r>
          </w:p>
        </w:tc>
        <w:tc>
          <w:tcPr>
            <w:tcW w:w="196" w:type="pct"/>
            <w:tcBorders>
              <w:top w:val="nil"/>
              <w:left w:val="nil"/>
              <w:bottom w:val="single" w:sz="4" w:space="0" w:color="auto"/>
              <w:right w:val="single" w:sz="4" w:space="0" w:color="auto"/>
            </w:tcBorders>
            <w:shd w:val="clear" w:color="auto" w:fill="auto"/>
            <w:noWrap/>
            <w:vAlign w:val="center"/>
            <w:hideMark/>
          </w:tcPr>
          <w:p w14:paraId="46518AEF" w14:textId="77777777" w:rsidR="00BD40D7" w:rsidRPr="00BD40D7" w:rsidRDefault="00BD40D7" w:rsidP="00BD40D7">
            <w:pPr>
              <w:jc w:val="center"/>
              <w:rPr>
                <w:color w:val="000000"/>
                <w:sz w:val="18"/>
                <w:szCs w:val="18"/>
                <w:lang w:val="en-US"/>
              </w:rPr>
            </w:pPr>
            <w:r w:rsidRPr="00BD40D7">
              <w:rPr>
                <w:color w:val="000000"/>
                <w:sz w:val="18"/>
                <w:szCs w:val="18"/>
                <w:lang w:val="en-US"/>
              </w:rPr>
              <w:t>64.4</w:t>
            </w:r>
          </w:p>
        </w:tc>
        <w:tc>
          <w:tcPr>
            <w:tcW w:w="292" w:type="pct"/>
            <w:tcBorders>
              <w:top w:val="nil"/>
              <w:left w:val="nil"/>
              <w:bottom w:val="single" w:sz="4" w:space="0" w:color="auto"/>
              <w:right w:val="single" w:sz="4" w:space="0" w:color="auto"/>
            </w:tcBorders>
            <w:shd w:val="clear" w:color="auto" w:fill="auto"/>
            <w:noWrap/>
            <w:vAlign w:val="center"/>
            <w:hideMark/>
          </w:tcPr>
          <w:p w14:paraId="414BCA31"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13988BB3"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-PC(C19:0)</w:t>
            </w:r>
          </w:p>
        </w:tc>
        <w:tc>
          <w:tcPr>
            <w:tcW w:w="1276" w:type="pct"/>
            <w:tcBorders>
              <w:top w:val="nil"/>
              <w:left w:val="nil"/>
              <w:bottom w:val="single" w:sz="4" w:space="0" w:color="auto"/>
              <w:right w:val="single" w:sz="4" w:space="0" w:color="auto"/>
            </w:tcBorders>
            <w:shd w:val="clear" w:color="auto" w:fill="auto"/>
            <w:vAlign w:val="center"/>
            <w:hideMark/>
          </w:tcPr>
          <w:p w14:paraId="5E3419F5" w14:textId="77777777" w:rsidR="00BD40D7" w:rsidRPr="00BD40D7" w:rsidRDefault="00BD40D7" w:rsidP="00BD40D7">
            <w:pPr>
              <w:jc w:val="left"/>
              <w:rPr>
                <w:color w:val="000000"/>
                <w:sz w:val="12"/>
                <w:szCs w:val="12"/>
                <w:lang w:val="en-US"/>
              </w:rPr>
            </w:pPr>
            <w:r w:rsidRPr="00BD40D7">
              <w:rPr>
                <w:color w:val="000000"/>
                <w:sz w:val="12"/>
                <w:szCs w:val="12"/>
                <w:lang w:val="en-US"/>
              </w:rPr>
              <w:t>184.0721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4</w:t>
            </w:r>
            <w:proofErr w:type="gramStart"/>
            <w:r w:rsidRPr="00BD40D7">
              <w:rPr>
                <w:color w:val="000000"/>
                <w:sz w:val="12"/>
                <w:szCs w:val="12"/>
                <w:lang w:val="en-US"/>
              </w:rPr>
              <w:t>P]+</w:t>
            </w:r>
            <w:proofErr w:type="gramEnd"/>
            <w:r w:rsidRPr="00BD40D7">
              <w:rPr>
                <w:color w:val="000000"/>
                <w:sz w:val="12"/>
                <w:szCs w:val="12"/>
                <w:lang w:val="en-US"/>
              </w:rPr>
              <w:t xml:space="preserve"> ; 258.1055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21</w:t>
            </w:r>
            <w:r w:rsidRPr="00BD40D7">
              <w:rPr>
                <w:color w:val="000000"/>
                <w:sz w:val="12"/>
                <w:szCs w:val="12"/>
                <w:lang w:val="en-US"/>
              </w:rPr>
              <w:t>NO</w:t>
            </w:r>
            <w:r w:rsidRPr="00BD40D7">
              <w:rPr>
                <w:color w:val="000000"/>
                <w:sz w:val="12"/>
                <w:szCs w:val="12"/>
                <w:vertAlign w:val="subscript"/>
                <w:lang w:val="en-US"/>
              </w:rPr>
              <w:t>6</w:t>
            </w:r>
            <w:r w:rsidRPr="00BD40D7">
              <w:rPr>
                <w:color w:val="000000"/>
                <w:sz w:val="12"/>
                <w:szCs w:val="12"/>
                <w:lang w:val="en-US"/>
              </w:rPr>
              <w:t>P]+ ; 355.3181 [C</w:t>
            </w:r>
            <w:r w:rsidRPr="00BD40D7">
              <w:rPr>
                <w:color w:val="000000"/>
                <w:sz w:val="12"/>
                <w:szCs w:val="12"/>
                <w:vertAlign w:val="subscript"/>
                <w:lang w:val="en-US"/>
              </w:rPr>
              <w:t>22</w:t>
            </w:r>
            <w:r w:rsidRPr="00BD40D7">
              <w:rPr>
                <w:color w:val="000000"/>
                <w:sz w:val="12"/>
                <w:szCs w:val="12"/>
                <w:lang w:val="en-US"/>
              </w:rPr>
              <w:t>H</w:t>
            </w:r>
            <w:r w:rsidRPr="00BD40D7">
              <w:rPr>
                <w:color w:val="000000"/>
                <w:sz w:val="12"/>
                <w:szCs w:val="12"/>
                <w:vertAlign w:val="subscript"/>
                <w:lang w:val="en-US"/>
              </w:rPr>
              <w:t>43</w:t>
            </w:r>
            <w:r w:rsidRPr="00BD40D7">
              <w:rPr>
                <w:color w:val="000000"/>
                <w:sz w:val="12"/>
                <w:szCs w:val="12"/>
                <w:lang w:val="en-US"/>
              </w:rPr>
              <w:t>O</w:t>
            </w:r>
            <w:r w:rsidRPr="00BD40D7">
              <w:rPr>
                <w:color w:val="000000"/>
                <w:sz w:val="12"/>
                <w:szCs w:val="12"/>
                <w:vertAlign w:val="subscript"/>
                <w:lang w:val="en-US"/>
              </w:rPr>
              <w:t>3</w:t>
            </w:r>
            <w:r w:rsidRPr="00BD40D7">
              <w:rPr>
                <w:color w:val="000000"/>
                <w:sz w:val="12"/>
                <w:szCs w:val="12"/>
                <w:lang w:val="en-US"/>
              </w:rPr>
              <w:t>]+ ; 520.3720 [C</w:t>
            </w:r>
            <w:r w:rsidRPr="00BD40D7">
              <w:rPr>
                <w:color w:val="000000"/>
                <w:sz w:val="12"/>
                <w:szCs w:val="12"/>
                <w:vertAlign w:val="subscript"/>
                <w:lang w:val="en-US"/>
              </w:rPr>
              <w:t>27</w:t>
            </w:r>
            <w:r w:rsidRPr="00BD40D7">
              <w:rPr>
                <w:color w:val="000000"/>
                <w:sz w:val="12"/>
                <w:szCs w:val="12"/>
                <w:lang w:val="en-US"/>
              </w:rPr>
              <w:t>H</w:t>
            </w:r>
            <w:r w:rsidRPr="00BD40D7">
              <w:rPr>
                <w:color w:val="000000"/>
                <w:sz w:val="12"/>
                <w:szCs w:val="12"/>
                <w:vertAlign w:val="subscript"/>
                <w:lang w:val="en-US"/>
              </w:rPr>
              <w:t>55</w:t>
            </w:r>
            <w:r w:rsidRPr="00BD40D7">
              <w:rPr>
                <w:color w:val="000000"/>
                <w:sz w:val="12"/>
                <w:szCs w:val="12"/>
                <w:lang w:val="en-US"/>
              </w:rPr>
              <w:t>NO</w:t>
            </w:r>
            <w:r w:rsidRPr="00BD40D7">
              <w:rPr>
                <w:color w:val="000000"/>
                <w:sz w:val="12"/>
                <w:szCs w:val="12"/>
                <w:vertAlign w:val="subscript"/>
                <w:lang w:val="en-US"/>
              </w:rPr>
              <w:t>6</w:t>
            </w:r>
            <w:r w:rsidRPr="00BD40D7">
              <w:rPr>
                <w:color w:val="000000"/>
                <w:sz w:val="12"/>
                <w:szCs w:val="12"/>
                <w:lang w:val="en-US"/>
              </w:rPr>
              <w:t>P]+</w:t>
            </w:r>
          </w:p>
        </w:tc>
        <w:tc>
          <w:tcPr>
            <w:tcW w:w="311" w:type="pct"/>
            <w:tcBorders>
              <w:top w:val="nil"/>
              <w:left w:val="nil"/>
              <w:bottom w:val="single" w:sz="4" w:space="0" w:color="auto"/>
              <w:right w:val="single" w:sz="4" w:space="0" w:color="auto"/>
            </w:tcBorders>
            <w:shd w:val="clear" w:color="auto" w:fill="auto"/>
            <w:noWrap/>
            <w:vAlign w:val="center"/>
            <w:hideMark/>
          </w:tcPr>
          <w:p w14:paraId="0FD4B43C" w14:textId="788E88FA" w:rsidR="00BD40D7" w:rsidRPr="00BD40D7" w:rsidRDefault="00BD40D7" w:rsidP="00BD40D7">
            <w:pPr>
              <w:jc w:val="center"/>
              <w:rPr>
                <w:color w:val="000000"/>
                <w:sz w:val="16"/>
                <w:szCs w:val="16"/>
                <w:lang w:val="en-US"/>
              </w:rPr>
            </w:pPr>
            <w:r w:rsidRPr="00BD40D7">
              <w:rPr>
                <w:color w:val="000000"/>
                <w:sz w:val="16"/>
                <w:szCs w:val="16"/>
                <w:lang w:val="en-US"/>
              </w:rPr>
              <w:t>8.819</w:t>
            </w:r>
            <w:r w:rsidR="00310499">
              <w:rPr>
                <w:color w:val="000000"/>
                <w:sz w:val="16"/>
                <w:szCs w:val="16"/>
                <w:lang w:val="en-US"/>
              </w:rPr>
              <w:t>e</w:t>
            </w:r>
            <w:r w:rsidRPr="00BD40D7">
              <w:rPr>
                <w:color w:val="000000"/>
                <w:sz w:val="16"/>
                <w:szCs w:val="16"/>
                <w:lang w:val="en-US"/>
              </w:rPr>
              <w:t>-09</w:t>
            </w:r>
          </w:p>
        </w:tc>
        <w:tc>
          <w:tcPr>
            <w:tcW w:w="234" w:type="pct"/>
            <w:tcBorders>
              <w:top w:val="single" w:sz="4" w:space="0" w:color="auto"/>
              <w:left w:val="single" w:sz="4" w:space="0" w:color="auto"/>
              <w:bottom w:val="single" w:sz="4" w:space="0" w:color="auto"/>
              <w:right w:val="single" w:sz="4" w:space="0" w:color="auto"/>
            </w:tcBorders>
            <w:shd w:val="clear" w:color="000000" w:fill="8DAED8"/>
            <w:noWrap/>
            <w:vAlign w:val="bottom"/>
            <w:hideMark/>
          </w:tcPr>
          <w:p w14:paraId="6E13084F"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BCBE"/>
            <w:noWrap/>
            <w:vAlign w:val="bottom"/>
            <w:hideMark/>
          </w:tcPr>
          <w:p w14:paraId="6B32A679"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40F5B67B"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B4E02D5" w14:textId="77777777" w:rsidR="00BD40D7" w:rsidRPr="00BD40D7" w:rsidRDefault="00BD40D7" w:rsidP="00BD40D7">
            <w:pPr>
              <w:jc w:val="center"/>
              <w:rPr>
                <w:color w:val="000000"/>
                <w:sz w:val="18"/>
                <w:szCs w:val="18"/>
                <w:lang w:val="en-US"/>
              </w:rPr>
            </w:pPr>
            <w:r w:rsidRPr="00BD40D7">
              <w:rPr>
                <w:color w:val="000000"/>
                <w:sz w:val="18"/>
                <w:szCs w:val="18"/>
                <w:lang w:val="en-US"/>
              </w:rPr>
              <w:t>VIP 18</w:t>
            </w:r>
          </w:p>
        </w:tc>
        <w:tc>
          <w:tcPr>
            <w:tcW w:w="244" w:type="pct"/>
            <w:tcBorders>
              <w:top w:val="nil"/>
              <w:left w:val="nil"/>
              <w:bottom w:val="single" w:sz="4" w:space="0" w:color="auto"/>
              <w:right w:val="single" w:sz="4" w:space="0" w:color="auto"/>
            </w:tcBorders>
            <w:shd w:val="clear" w:color="auto" w:fill="auto"/>
            <w:noWrap/>
            <w:vAlign w:val="center"/>
            <w:hideMark/>
          </w:tcPr>
          <w:p w14:paraId="7ACF95C5" w14:textId="77777777" w:rsidR="00BD40D7" w:rsidRPr="00BD40D7" w:rsidRDefault="00BD40D7" w:rsidP="00BD40D7">
            <w:pPr>
              <w:jc w:val="center"/>
              <w:rPr>
                <w:color w:val="000000"/>
                <w:sz w:val="18"/>
                <w:szCs w:val="18"/>
                <w:lang w:val="en-US"/>
              </w:rPr>
            </w:pPr>
            <w:r w:rsidRPr="00BD40D7">
              <w:rPr>
                <w:color w:val="000000"/>
                <w:sz w:val="18"/>
                <w:szCs w:val="18"/>
                <w:lang w:val="en-US"/>
              </w:rPr>
              <w:t>2.63</w:t>
            </w:r>
          </w:p>
        </w:tc>
        <w:tc>
          <w:tcPr>
            <w:tcW w:w="249" w:type="pct"/>
            <w:tcBorders>
              <w:top w:val="nil"/>
              <w:left w:val="nil"/>
              <w:bottom w:val="single" w:sz="4" w:space="0" w:color="auto"/>
              <w:right w:val="single" w:sz="4" w:space="0" w:color="auto"/>
            </w:tcBorders>
            <w:shd w:val="clear" w:color="auto" w:fill="auto"/>
            <w:noWrap/>
            <w:vAlign w:val="center"/>
            <w:hideMark/>
          </w:tcPr>
          <w:p w14:paraId="08B19218" w14:textId="77777777" w:rsidR="00BD40D7" w:rsidRPr="00BD40D7" w:rsidRDefault="00BD40D7" w:rsidP="00BD40D7">
            <w:pPr>
              <w:jc w:val="center"/>
              <w:rPr>
                <w:color w:val="000000"/>
                <w:sz w:val="18"/>
                <w:szCs w:val="18"/>
                <w:lang w:val="en-US"/>
              </w:rPr>
            </w:pPr>
            <w:r w:rsidRPr="00BD40D7">
              <w:rPr>
                <w:color w:val="000000"/>
                <w:sz w:val="18"/>
                <w:szCs w:val="18"/>
                <w:lang w:val="en-US"/>
              </w:rPr>
              <w:t>198.0848</w:t>
            </w:r>
          </w:p>
        </w:tc>
        <w:tc>
          <w:tcPr>
            <w:tcW w:w="177" w:type="pct"/>
            <w:tcBorders>
              <w:top w:val="nil"/>
              <w:left w:val="nil"/>
              <w:bottom w:val="single" w:sz="4" w:space="0" w:color="auto"/>
              <w:right w:val="single" w:sz="4" w:space="0" w:color="auto"/>
            </w:tcBorders>
            <w:shd w:val="clear" w:color="auto" w:fill="auto"/>
            <w:noWrap/>
            <w:vAlign w:val="center"/>
            <w:hideMark/>
          </w:tcPr>
          <w:p w14:paraId="1F3E4902" w14:textId="77777777" w:rsidR="00BD40D7" w:rsidRPr="00BD40D7" w:rsidRDefault="00BD40D7" w:rsidP="00BD40D7">
            <w:pPr>
              <w:jc w:val="center"/>
              <w:rPr>
                <w:color w:val="000000"/>
                <w:sz w:val="18"/>
                <w:szCs w:val="18"/>
                <w:lang w:val="en-US"/>
              </w:rPr>
            </w:pPr>
            <w:r w:rsidRPr="00BD40D7">
              <w:rPr>
                <w:color w:val="000000"/>
                <w:sz w:val="18"/>
                <w:szCs w:val="18"/>
                <w:lang w:val="en-US"/>
              </w:rPr>
              <w:t>72</w:t>
            </w:r>
          </w:p>
        </w:tc>
        <w:tc>
          <w:tcPr>
            <w:tcW w:w="421" w:type="pct"/>
            <w:tcBorders>
              <w:top w:val="nil"/>
              <w:left w:val="nil"/>
              <w:bottom w:val="single" w:sz="4" w:space="0" w:color="auto"/>
              <w:right w:val="single" w:sz="4" w:space="0" w:color="auto"/>
            </w:tcBorders>
            <w:shd w:val="clear" w:color="auto" w:fill="auto"/>
            <w:noWrap/>
            <w:vAlign w:val="center"/>
            <w:hideMark/>
          </w:tcPr>
          <w:p w14:paraId="3383A499"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8</w:t>
            </w:r>
            <w:r w:rsidRPr="00BD40D7">
              <w:rPr>
                <w:sz w:val="18"/>
                <w:szCs w:val="18"/>
                <w:lang w:val="en-US"/>
              </w:rPr>
              <w:t>H</w:t>
            </w:r>
            <w:r w:rsidRPr="00BD40D7">
              <w:rPr>
                <w:sz w:val="18"/>
                <w:szCs w:val="18"/>
                <w:vertAlign w:val="subscript"/>
                <w:lang w:val="en-US"/>
              </w:rPr>
              <w:t>11</w:t>
            </w:r>
            <w:r w:rsidRPr="00BD40D7">
              <w:rPr>
                <w:sz w:val="18"/>
                <w:szCs w:val="18"/>
                <w:lang w:val="en-US"/>
              </w:rPr>
              <w:t>N</w:t>
            </w:r>
            <w:r w:rsidRPr="00BD40D7">
              <w:rPr>
                <w:sz w:val="18"/>
                <w:szCs w:val="18"/>
                <w:vertAlign w:val="subscript"/>
                <w:lang w:val="en-US"/>
              </w:rPr>
              <w:t>3</w:t>
            </w:r>
            <w:r w:rsidRPr="00BD40D7">
              <w:rPr>
                <w:sz w:val="18"/>
                <w:szCs w:val="18"/>
                <w:lang w:val="en-US"/>
              </w:rPr>
              <w:t>O</w:t>
            </w:r>
            <w:r w:rsidRPr="00BD40D7">
              <w:rPr>
                <w:sz w:val="18"/>
                <w:szCs w:val="18"/>
                <w:vertAlign w:val="subscript"/>
                <w:lang w:val="en-US"/>
              </w:rPr>
              <w:t>3</w:t>
            </w:r>
          </w:p>
        </w:tc>
        <w:tc>
          <w:tcPr>
            <w:tcW w:w="321" w:type="pct"/>
            <w:tcBorders>
              <w:top w:val="nil"/>
              <w:left w:val="nil"/>
              <w:bottom w:val="single" w:sz="4" w:space="0" w:color="auto"/>
              <w:right w:val="single" w:sz="4" w:space="0" w:color="auto"/>
            </w:tcBorders>
            <w:shd w:val="clear" w:color="auto" w:fill="auto"/>
            <w:noWrap/>
            <w:vAlign w:val="center"/>
            <w:hideMark/>
          </w:tcPr>
          <w:p w14:paraId="5C4E5760"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447AD6E4" w14:textId="77777777" w:rsidR="00BD40D7" w:rsidRPr="00BD40D7" w:rsidRDefault="00BD40D7" w:rsidP="00BD40D7">
            <w:pPr>
              <w:jc w:val="center"/>
              <w:rPr>
                <w:color w:val="000000"/>
                <w:sz w:val="18"/>
                <w:szCs w:val="18"/>
                <w:lang w:val="en-US"/>
              </w:rPr>
            </w:pPr>
            <w:r w:rsidRPr="00BD40D7">
              <w:rPr>
                <w:color w:val="000000"/>
                <w:sz w:val="18"/>
                <w:szCs w:val="18"/>
                <w:lang w:val="en-US"/>
              </w:rPr>
              <w:t>12.7</w:t>
            </w:r>
          </w:p>
        </w:tc>
        <w:tc>
          <w:tcPr>
            <w:tcW w:w="196" w:type="pct"/>
            <w:tcBorders>
              <w:top w:val="nil"/>
              <w:left w:val="nil"/>
              <w:bottom w:val="single" w:sz="4" w:space="0" w:color="auto"/>
              <w:right w:val="single" w:sz="4" w:space="0" w:color="auto"/>
            </w:tcBorders>
            <w:shd w:val="clear" w:color="auto" w:fill="auto"/>
            <w:noWrap/>
            <w:vAlign w:val="center"/>
            <w:hideMark/>
          </w:tcPr>
          <w:p w14:paraId="3792BA93" w14:textId="77777777" w:rsidR="00BD40D7" w:rsidRPr="00BD40D7" w:rsidRDefault="00BD40D7" w:rsidP="00BD40D7">
            <w:pPr>
              <w:jc w:val="center"/>
              <w:rPr>
                <w:color w:val="000000"/>
                <w:sz w:val="18"/>
                <w:szCs w:val="18"/>
                <w:lang w:val="en-US"/>
              </w:rPr>
            </w:pPr>
            <w:r w:rsidRPr="00BD40D7">
              <w:rPr>
                <w:color w:val="000000"/>
                <w:sz w:val="18"/>
                <w:szCs w:val="18"/>
                <w:lang w:val="en-US"/>
              </w:rPr>
              <w:t>24.8</w:t>
            </w:r>
          </w:p>
        </w:tc>
        <w:tc>
          <w:tcPr>
            <w:tcW w:w="292" w:type="pct"/>
            <w:tcBorders>
              <w:top w:val="nil"/>
              <w:left w:val="nil"/>
              <w:bottom w:val="single" w:sz="4" w:space="0" w:color="auto"/>
              <w:right w:val="single" w:sz="4" w:space="0" w:color="auto"/>
            </w:tcBorders>
            <w:shd w:val="clear" w:color="auto" w:fill="auto"/>
            <w:noWrap/>
            <w:vAlign w:val="center"/>
            <w:hideMark/>
          </w:tcPr>
          <w:p w14:paraId="130C79C3" w14:textId="77777777" w:rsidR="00BD40D7" w:rsidRPr="00BD40D7" w:rsidRDefault="00BD40D7" w:rsidP="00BD40D7">
            <w:pPr>
              <w:jc w:val="center"/>
              <w:rPr>
                <w:color w:val="000000"/>
                <w:sz w:val="18"/>
                <w:szCs w:val="18"/>
                <w:lang w:val="en-US"/>
              </w:rPr>
            </w:pPr>
            <w:r w:rsidRPr="00BD40D7">
              <w:rPr>
                <w:color w:val="000000"/>
                <w:sz w:val="18"/>
                <w:szCs w:val="18"/>
                <w:lang w:val="en-US"/>
              </w:rPr>
              <w:t>3</w:t>
            </w:r>
          </w:p>
        </w:tc>
        <w:tc>
          <w:tcPr>
            <w:tcW w:w="639" w:type="pct"/>
            <w:tcBorders>
              <w:top w:val="nil"/>
              <w:left w:val="nil"/>
              <w:bottom w:val="single" w:sz="4" w:space="0" w:color="auto"/>
              <w:right w:val="single" w:sz="4" w:space="0" w:color="auto"/>
            </w:tcBorders>
            <w:shd w:val="clear" w:color="auto" w:fill="auto"/>
            <w:vAlign w:val="center"/>
            <w:hideMark/>
          </w:tcPr>
          <w:p w14:paraId="60A7F7F1" w14:textId="77777777" w:rsidR="00BD40D7" w:rsidRPr="00BD40D7" w:rsidRDefault="00BD40D7" w:rsidP="00BD40D7">
            <w:pPr>
              <w:jc w:val="left"/>
              <w:rPr>
                <w:color w:val="000000"/>
                <w:sz w:val="18"/>
                <w:szCs w:val="18"/>
                <w:lang w:val="en-US"/>
              </w:rPr>
            </w:pPr>
            <w:r w:rsidRPr="00BD40D7">
              <w:rPr>
                <w:color w:val="000000"/>
                <w:sz w:val="18"/>
                <w:szCs w:val="18"/>
                <w:lang w:val="en-US"/>
              </w:rPr>
              <w:t xml:space="preserve">Methylated </w:t>
            </w:r>
            <w:proofErr w:type="spellStart"/>
            <w:r w:rsidRPr="00BD40D7">
              <w:rPr>
                <w:color w:val="000000"/>
                <w:sz w:val="18"/>
                <w:szCs w:val="18"/>
                <w:lang w:val="en-US"/>
              </w:rPr>
              <w:t>aminoacid</w:t>
            </w:r>
            <w:proofErr w:type="spellEnd"/>
            <w:r w:rsidRPr="00BD40D7">
              <w:rPr>
                <w:color w:val="000000"/>
                <w:sz w:val="18"/>
                <w:szCs w:val="18"/>
                <w:lang w:val="en-US"/>
              </w:rPr>
              <w:t xml:space="preserve"> derivative</w:t>
            </w:r>
          </w:p>
        </w:tc>
        <w:tc>
          <w:tcPr>
            <w:tcW w:w="1276" w:type="pct"/>
            <w:tcBorders>
              <w:top w:val="nil"/>
              <w:left w:val="nil"/>
              <w:bottom w:val="single" w:sz="4" w:space="0" w:color="auto"/>
              <w:right w:val="single" w:sz="4" w:space="0" w:color="auto"/>
            </w:tcBorders>
            <w:shd w:val="clear" w:color="auto" w:fill="auto"/>
            <w:vAlign w:val="center"/>
            <w:hideMark/>
          </w:tcPr>
          <w:p w14:paraId="26DFCB0B" w14:textId="77777777" w:rsidR="00BD40D7" w:rsidRPr="00BD40D7" w:rsidRDefault="00BD40D7" w:rsidP="00BD40D7">
            <w:pPr>
              <w:jc w:val="left"/>
              <w:rPr>
                <w:color w:val="000000"/>
                <w:sz w:val="12"/>
                <w:szCs w:val="12"/>
                <w:lang w:val="en-US"/>
              </w:rPr>
            </w:pPr>
            <w:r w:rsidRPr="00BD40D7">
              <w:rPr>
                <w:color w:val="000000"/>
                <w:sz w:val="12"/>
                <w:szCs w:val="12"/>
                <w:lang w:val="en-US"/>
              </w:rPr>
              <w:t>184.0667 [M-CH</w:t>
            </w:r>
            <w:r w:rsidRPr="00BD40D7">
              <w:rPr>
                <w:color w:val="000000"/>
                <w:sz w:val="12"/>
                <w:szCs w:val="12"/>
                <w:vertAlign w:val="subscript"/>
                <w:lang w:val="en-US"/>
              </w:rPr>
              <w:t>2</w:t>
            </w:r>
            <w:r w:rsidRPr="00BD40D7">
              <w:rPr>
                <w:color w:val="000000"/>
                <w:sz w:val="12"/>
                <w:szCs w:val="12"/>
                <w:lang w:val="en-US"/>
              </w:rPr>
              <w:t>+</w:t>
            </w:r>
            <w:proofErr w:type="gramStart"/>
            <w:r w:rsidRPr="00BD40D7">
              <w:rPr>
                <w:color w:val="000000"/>
                <w:sz w:val="12"/>
                <w:szCs w:val="12"/>
                <w:lang w:val="en-US"/>
              </w:rPr>
              <w:t>H]+</w:t>
            </w:r>
            <w:proofErr w:type="gramEnd"/>
            <w:r w:rsidRPr="00BD40D7">
              <w:rPr>
                <w:color w:val="000000"/>
                <w:sz w:val="12"/>
                <w:szCs w:val="12"/>
                <w:lang w:val="en-US"/>
              </w:rPr>
              <w:t xml:space="preserve"> [C</w:t>
            </w:r>
            <w:r w:rsidRPr="00BD40D7">
              <w:rPr>
                <w:color w:val="000000"/>
                <w:sz w:val="12"/>
                <w:szCs w:val="12"/>
                <w:vertAlign w:val="subscript"/>
                <w:lang w:val="en-US"/>
              </w:rPr>
              <w:t>7</w:t>
            </w:r>
            <w:r w:rsidRPr="00BD40D7">
              <w:rPr>
                <w:color w:val="000000"/>
                <w:sz w:val="12"/>
                <w:szCs w:val="12"/>
                <w:lang w:val="en-US"/>
              </w:rPr>
              <w:t>H</w:t>
            </w:r>
            <w:r w:rsidRPr="00BD40D7">
              <w:rPr>
                <w:color w:val="000000"/>
                <w:sz w:val="12"/>
                <w:szCs w:val="12"/>
                <w:vertAlign w:val="subscript"/>
                <w:lang w:val="en-US"/>
              </w:rPr>
              <w:t>10</w:t>
            </w:r>
            <w:r w:rsidRPr="00BD40D7">
              <w:rPr>
                <w:color w:val="000000"/>
                <w:sz w:val="12"/>
                <w:szCs w:val="12"/>
                <w:lang w:val="en-US"/>
              </w:rPr>
              <w:t>N</w:t>
            </w:r>
            <w:r w:rsidRPr="00BD40D7">
              <w:rPr>
                <w:color w:val="000000"/>
                <w:sz w:val="12"/>
                <w:szCs w:val="12"/>
                <w:vertAlign w:val="subscript"/>
                <w:lang w:val="en-US"/>
              </w:rPr>
              <w:t>3</w:t>
            </w:r>
            <w:r w:rsidRPr="00BD40D7">
              <w:rPr>
                <w:color w:val="000000"/>
                <w:sz w:val="12"/>
                <w:szCs w:val="12"/>
                <w:lang w:val="en-US"/>
              </w:rPr>
              <w:t>O</w:t>
            </w:r>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139.0127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3</w:t>
            </w:r>
            <w:r w:rsidRPr="00BD40D7">
              <w:rPr>
                <w:color w:val="000000"/>
                <w:sz w:val="12"/>
                <w:szCs w:val="12"/>
                <w:lang w:val="en-US"/>
              </w:rPr>
              <w:t>N</w:t>
            </w:r>
            <w:r w:rsidRPr="00BD40D7">
              <w:rPr>
                <w:color w:val="000000"/>
                <w:sz w:val="12"/>
                <w:szCs w:val="12"/>
                <w:vertAlign w:val="subscript"/>
                <w:lang w:val="en-US"/>
              </w:rPr>
              <w:t>2</w:t>
            </w:r>
            <w:r w:rsidRPr="00BD40D7">
              <w:rPr>
                <w:color w:val="000000"/>
                <w:sz w:val="12"/>
                <w:szCs w:val="12"/>
                <w:lang w:val="en-US"/>
              </w:rPr>
              <w:t>O</w:t>
            </w:r>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727D2D73" w14:textId="55F5E890" w:rsidR="00BD40D7" w:rsidRPr="00BD40D7" w:rsidRDefault="00BD40D7" w:rsidP="00BD40D7">
            <w:pPr>
              <w:jc w:val="center"/>
              <w:rPr>
                <w:color w:val="000000"/>
                <w:sz w:val="16"/>
                <w:szCs w:val="16"/>
                <w:lang w:val="en-US"/>
              </w:rPr>
            </w:pPr>
            <w:r w:rsidRPr="00BD40D7">
              <w:rPr>
                <w:color w:val="000000"/>
                <w:sz w:val="16"/>
                <w:szCs w:val="16"/>
                <w:lang w:val="en-US"/>
              </w:rPr>
              <w:t>3.114</w:t>
            </w:r>
            <w:r w:rsidR="00310499">
              <w:rPr>
                <w:color w:val="000000"/>
                <w:sz w:val="16"/>
                <w:szCs w:val="16"/>
                <w:lang w:val="en-US"/>
              </w:rPr>
              <w:t>e</w:t>
            </w:r>
            <w:r w:rsidRPr="00BD40D7">
              <w:rPr>
                <w:color w:val="000000"/>
                <w:sz w:val="16"/>
                <w:szCs w:val="16"/>
                <w:lang w:val="en-US"/>
              </w:rPr>
              <w:t>-07</w:t>
            </w:r>
          </w:p>
        </w:tc>
        <w:tc>
          <w:tcPr>
            <w:tcW w:w="234" w:type="pct"/>
            <w:tcBorders>
              <w:top w:val="single" w:sz="4" w:space="0" w:color="auto"/>
              <w:left w:val="single" w:sz="4" w:space="0" w:color="auto"/>
              <w:bottom w:val="single" w:sz="4" w:space="0" w:color="auto"/>
              <w:right w:val="single" w:sz="4" w:space="0" w:color="auto"/>
            </w:tcBorders>
            <w:shd w:val="clear" w:color="000000" w:fill="FA9FA1"/>
            <w:noWrap/>
            <w:vAlign w:val="bottom"/>
            <w:hideMark/>
          </w:tcPr>
          <w:p w14:paraId="4745876B"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B4C9E5"/>
            <w:noWrap/>
            <w:vAlign w:val="bottom"/>
            <w:hideMark/>
          </w:tcPr>
          <w:p w14:paraId="5168EA6A"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40CCFE3E"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D665B96" w14:textId="77777777" w:rsidR="00BD40D7" w:rsidRPr="00BD40D7" w:rsidRDefault="00BD40D7" w:rsidP="00BD40D7">
            <w:pPr>
              <w:jc w:val="center"/>
              <w:rPr>
                <w:color w:val="000000"/>
                <w:sz w:val="18"/>
                <w:szCs w:val="18"/>
                <w:lang w:val="en-US"/>
              </w:rPr>
            </w:pPr>
            <w:r w:rsidRPr="00BD40D7">
              <w:rPr>
                <w:color w:val="000000"/>
                <w:sz w:val="18"/>
                <w:szCs w:val="18"/>
                <w:lang w:val="en-US"/>
              </w:rPr>
              <w:t>VIP 19</w:t>
            </w:r>
          </w:p>
        </w:tc>
        <w:tc>
          <w:tcPr>
            <w:tcW w:w="244" w:type="pct"/>
            <w:tcBorders>
              <w:top w:val="nil"/>
              <w:left w:val="nil"/>
              <w:bottom w:val="single" w:sz="4" w:space="0" w:color="auto"/>
              <w:right w:val="single" w:sz="4" w:space="0" w:color="auto"/>
            </w:tcBorders>
            <w:shd w:val="clear" w:color="auto" w:fill="auto"/>
            <w:noWrap/>
            <w:vAlign w:val="center"/>
            <w:hideMark/>
          </w:tcPr>
          <w:p w14:paraId="4AD4473C" w14:textId="77777777" w:rsidR="00BD40D7" w:rsidRPr="00BD40D7" w:rsidRDefault="00BD40D7" w:rsidP="00BD40D7">
            <w:pPr>
              <w:jc w:val="center"/>
              <w:rPr>
                <w:color w:val="000000"/>
                <w:sz w:val="18"/>
                <w:szCs w:val="18"/>
                <w:lang w:val="en-US"/>
              </w:rPr>
            </w:pPr>
            <w:r w:rsidRPr="00BD40D7">
              <w:rPr>
                <w:color w:val="000000"/>
                <w:sz w:val="18"/>
                <w:szCs w:val="18"/>
                <w:lang w:val="en-US"/>
              </w:rPr>
              <w:t>2.58</w:t>
            </w:r>
          </w:p>
        </w:tc>
        <w:tc>
          <w:tcPr>
            <w:tcW w:w="249" w:type="pct"/>
            <w:tcBorders>
              <w:top w:val="nil"/>
              <w:left w:val="nil"/>
              <w:bottom w:val="single" w:sz="4" w:space="0" w:color="auto"/>
              <w:right w:val="single" w:sz="4" w:space="0" w:color="auto"/>
            </w:tcBorders>
            <w:shd w:val="clear" w:color="auto" w:fill="auto"/>
            <w:noWrap/>
            <w:vAlign w:val="center"/>
            <w:hideMark/>
          </w:tcPr>
          <w:p w14:paraId="4CBD960C" w14:textId="77777777" w:rsidR="00BD40D7" w:rsidRPr="00BD40D7" w:rsidRDefault="00BD40D7" w:rsidP="00BD40D7">
            <w:pPr>
              <w:jc w:val="center"/>
              <w:rPr>
                <w:color w:val="000000"/>
                <w:sz w:val="18"/>
                <w:szCs w:val="18"/>
                <w:lang w:val="en-US"/>
              </w:rPr>
            </w:pPr>
            <w:r w:rsidRPr="00BD40D7">
              <w:rPr>
                <w:color w:val="000000"/>
                <w:sz w:val="18"/>
                <w:szCs w:val="18"/>
                <w:lang w:val="en-US"/>
              </w:rPr>
              <w:t>597.3366</w:t>
            </w:r>
          </w:p>
        </w:tc>
        <w:tc>
          <w:tcPr>
            <w:tcW w:w="177" w:type="pct"/>
            <w:tcBorders>
              <w:top w:val="nil"/>
              <w:left w:val="nil"/>
              <w:bottom w:val="single" w:sz="4" w:space="0" w:color="auto"/>
              <w:right w:val="single" w:sz="4" w:space="0" w:color="auto"/>
            </w:tcBorders>
            <w:shd w:val="clear" w:color="auto" w:fill="auto"/>
            <w:noWrap/>
            <w:vAlign w:val="center"/>
            <w:hideMark/>
          </w:tcPr>
          <w:p w14:paraId="20322E9E" w14:textId="77777777" w:rsidR="00BD40D7" w:rsidRPr="00BD40D7" w:rsidRDefault="00BD40D7" w:rsidP="00BD40D7">
            <w:pPr>
              <w:jc w:val="center"/>
              <w:rPr>
                <w:color w:val="000000"/>
                <w:sz w:val="18"/>
                <w:szCs w:val="18"/>
                <w:lang w:val="en-US"/>
              </w:rPr>
            </w:pPr>
            <w:r w:rsidRPr="00BD40D7">
              <w:rPr>
                <w:color w:val="000000"/>
                <w:sz w:val="18"/>
                <w:szCs w:val="18"/>
                <w:lang w:val="en-US"/>
              </w:rPr>
              <w:t>1134</w:t>
            </w:r>
          </w:p>
        </w:tc>
        <w:tc>
          <w:tcPr>
            <w:tcW w:w="421" w:type="pct"/>
            <w:tcBorders>
              <w:top w:val="nil"/>
              <w:left w:val="nil"/>
              <w:bottom w:val="single" w:sz="4" w:space="0" w:color="auto"/>
              <w:right w:val="single" w:sz="4" w:space="0" w:color="auto"/>
            </w:tcBorders>
            <w:shd w:val="clear" w:color="auto" w:fill="auto"/>
            <w:noWrap/>
            <w:vAlign w:val="center"/>
            <w:hideMark/>
          </w:tcPr>
          <w:p w14:paraId="40331839"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28</w:t>
            </w:r>
            <w:r w:rsidRPr="00BD40D7">
              <w:rPr>
                <w:sz w:val="18"/>
                <w:szCs w:val="18"/>
                <w:lang w:val="en-US"/>
              </w:rPr>
              <w:t>H</w:t>
            </w:r>
            <w:r w:rsidRPr="00BD40D7">
              <w:rPr>
                <w:sz w:val="18"/>
                <w:szCs w:val="18"/>
                <w:vertAlign w:val="subscript"/>
                <w:lang w:val="en-US"/>
              </w:rPr>
              <w:t>53</w:t>
            </w:r>
            <w:r w:rsidRPr="00BD40D7">
              <w:rPr>
                <w:sz w:val="18"/>
                <w:szCs w:val="18"/>
                <w:lang w:val="en-US"/>
              </w:rPr>
              <w:t>O</w:t>
            </w:r>
            <w:r w:rsidRPr="00BD40D7">
              <w:rPr>
                <w:sz w:val="18"/>
                <w:szCs w:val="18"/>
                <w:vertAlign w:val="subscript"/>
                <w:lang w:val="en-US"/>
              </w:rPr>
              <w:t>11</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03351EB9" w14:textId="77777777" w:rsidR="00BD40D7" w:rsidRPr="00BD40D7" w:rsidRDefault="00BD40D7" w:rsidP="00BD40D7">
            <w:pPr>
              <w:jc w:val="center"/>
              <w:rPr>
                <w:color w:val="000000"/>
                <w:sz w:val="18"/>
                <w:szCs w:val="18"/>
                <w:lang w:val="en-US"/>
              </w:rPr>
            </w:pPr>
            <w:r w:rsidRPr="00BD40D7">
              <w:rPr>
                <w:color w:val="000000"/>
                <w:sz w:val="18"/>
                <w:szCs w:val="18"/>
                <w:lang w:val="en-US"/>
              </w:rPr>
              <w:t>[M+H-</w:t>
            </w:r>
            <w:proofErr w:type="gramStart"/>
            <w:r w:rsidRPr="00BD40D7">
              <w:rPr>
                <w:color w:val="000000"/>
                <w:sz w:val="18"/>
                <w:szCs w:val="18"/>
                <w:lang w:val="en-US"/>
              </w:rPr>
              <w:t>H</w:t>
            </w:r>
            <w:r w:rsidRPr="00BD40D7">
              <w:rPr>
                <w:color w:val="000000"/>
                <w:sz w:val="18"/>
                <w:szCs w:val="18"/>
                <w:vertAlign w:val="subscript"/>
                <w:lang w:val="en-US"/>
              </w:rPr>
              <w:t>2</w:t>
            </w:r>
            <w:r w:rsidRPr="00BD40D7">
              <w:rPr>
                <w:color w:val="000000"/>
                <w:sz w:val="18"/>
                <w:szCs w:val="18"/>
                <w:lang w:val="en-US"/>
              </w:rPr>
              <w:t>O]</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27E854C8" w14:textId="77777777" w:rsidR="00BD40D7" w:rsidRPr="00BD40D7" w:rsidRDefault="00BD40D7" w:rsidP="00BD40D7">
            <w:pPr>
              <w:jc w:val="center"/>
              <w:rPr>
                <w:color w:val="000000"/>
                <w:sz w:val="18"/>
                <w:szCs w:val="18"/>
                <w:lang w:val="en-US"/>
              </w:rPr>
            </w:pPr>
            <w:r w:rsidRPr="00BD40D7">
              <w:rPr>
                <w:color w:val="000000"/>
                <w:sz w:val="18"/>
                <w:szCs w:val="18"/>
                <w:lang w:val="en-US"/>
              </w:rPr>
              <w:t>5.4</w:t>
            </w:r>
          </w:p>
        </w:tc>
        <w:tc>
          <w:tcPr>
            <w:tcW w:w="196" w:type="pct"/>
            <w:tcBorders>
              <w:top w:val="nil"/>
              <w:left w:val="nil"/>
              <w:bottom w:val="single" w:sz="4" w:space="0" w:color="auto"/>
              <w:right w:val="single" w:sz="4" w:space="0" w:color="auto"/>
            </w:tcBorders>
            <w:shd w:val="clear" w:color="auto" w:fill="auto"/>
            <w:noWrap/>
            <w:vAlign w:val="center"/>
            <w:hideMark/>
          </w:tcPr>
          <w:p w14:paraId="170951A1" w14:textId="77777777" w:rsidR="00BD40D7" w:rsidRPr="00BD40D7" w:rsidRDefault="00BD40D7" w:rsidP="00BD40D7">
            <w:pPr>
              <w:jc w:val="center"/>
              <w:rPr>
                <w:color w:val="000000"/>
                <w:sz w:val="18"/>
                <w:szCs w:val="18"/>
                <w:lang w:val="en-US"/>
              </w:rPr>
            </w:pPr>
            <w:r w:rsidRPr="00BD40D7">
              <w:rPr>
                <w:color w:val="000000"/>
                <w:sz w:val="18"/>
                <w:szCs w:val="18"/>
                <w:lang w:val="en-US"/>
              </w:rPr>
              <w:t>63.1</w:t>
            </w:r>
          </w:p>
        </w:tc>
        <w:tc>
          <w:tcPr>
            <w:tcW w:w="292" w:type="pct"/>
            <w:tcBorders>
              <w:top w:val="nil"/>
              <w:left w:val="nil"/>
              <w:bottom w:val="single" w:sz="4" w:space="0" w:color="auto"/>
              <w:right w:val="single" w:sz="4" w:space="0" w:color="auto"/>
            </w:tcBorders>
            <w:shd w:val="clear" w:color="auto" w:fill="auto"/>
            <w:noWrap/>
            <w:vAlign w:val="center"/>
            <w:hideMark/>
          </w:tcPr>
          <w:p w14:paraId="5B8D5737" w14:textId="77777777" w:rsidR="00BD40D7" w:rsidRPr="00BD40D7" w:rsidRDefault="00BD40D7" w:rsidP="00BD40D7">
            <w:pPr>
              <w:jc w:val="center"/>
              <w:rPr>
                <w:color w:val="000000"/>
                <w:sz w:val="18"/>
                <w:szCs w:val="18"/>
                <w:lang w:val="en-US"/>
              </w:rPr>
            </w:pPr>
            <w:r w:rsidRPr="00BD40D7">
              <w:rPr>
                <w:color w:val="000000"/>
                <w:sz w:val="18"/>
                <w:szCs w:val="18"/>
                <w:lang w:val="en-US"/>
              </w:rPr>
              <w:t>3</w:t>
            </w:r>
          </w:p>
        </w:tc>
        <w:tc>
          <w:tcPr>
            <w:tcW w:w="639" w:type="pct"/>
            <w:tcBorders>
              <w:top w:val="nil"/>
              <w:left w:val="nil"/>
              <w:bottom w:val="single" w:sz="4" w:space="0" w:color="auto"/>
              <w:right w:val="single" w:sz="4" w:space="0" w:color="auto"/>
            </w:tcBorders>
            <w:shd w:val="clear" w:color="auto" w:fill="auto"/>
            <w:noWrap/>
            <w:vAlign w:val="center"/>
            <w:hideMark/>
          </w:tcPr>
          <w:p w14:paraId="5857CEFE" w14:textId="77777777" w:rsidR="00BD40D7" w:rsidRPr="00BD40D7" w:rsidRDefault="00BD40D7" w:rsidP="00BD40D7">
            <w:pPr>
              <w:jc w:val="left"/>
              <w:rPr>
                <w:sz w:val="18"/>
                <w:szCs w:val="18"/>
                <w:lang w:val="en-US"/>
              </w:rPr>
            </w:pPr>
            <w:proofErr w:type="spellStart"/>
            <w:r w:rsidRPr="00BD40D7">
              <w:rPr>
                <w:i/>
                <w:iCs/>
                <w:sz w:val="18"/>
                <w:szCs w:val="18"/>
                <w:lang w:val="en-US"/>
              </w:rPr>
              <w:t>Lyso</w:t>
            </w:r>
            <w:proofErr w:type="spellEnd"/>
            <w:r w:rsidRPr="00BD40D7">
              <w:rPr>
                <w:sz w:val="18"/>
                <w:szCs w:val="18"/>
                <w:lang w:val="en-US"/>
              </w:rPr>
              <w:t>-PI(C19:0</w:t>
            </w:r>
            <w:proofErr w:type="gramStart"/>
            <w:r w:rsidRPr="00BD40D7">
              <w:rPr>
                <w:sz w:val="18"/>
                <w:szCs w:val="18"/>
                <w:lang w:val="en-US"/>
              </w:rPr>
              <w:t>) ?</w:t>
            </w:r>
            <w:proofErr w:type="gramEnd"/>
          </w:p>
        </w:tc>
        <w:tc>
          <w:tcPr>
            <w:tcW w:w="1276" w:type="pct"/>
            <w:tcBorders>
              <w:top w:val="nil"/>
              <w:left w:val="nil"/>
              <w:bottom w:val="single" w:sz="4" w:space="0" w:color="auto"/>
              <w:right w:val="single" w:sz="4" w:space="0" w:color="auto"/>
            </w:tcBorders>
            <w:shd w:val="clear" w:color="auto" w:fill="auto"/>
            <w:vAlign w:val="bottom"/>
            <w:hideMark/>
          </w:tcPr>
          <w:p w14:paraId="3BACC356" w14:textId="77777777" w:rsidR="00BD40D7" w:rsidRPr="00BD40D7" w:rsidRDefault="00BD40D7" w:rsidP="00BD40D7">
            <w:pPr>
              <w:jc w:val="left"/>
              <w:rPr>
                <w:color w:val="000000"/>
                <w:sz w:val="12"/>
                <w:szCs w:val="12"/>
                <w:lang w:val="en-US"/>
              </w:rPr>
            </w:pPr>
            <w:r w:rsidRPr="00BD40D7">
              <w:rPr>
                <w:color w:val="000000"/>
                <w:sz w:val="12"/>
                <w:szCs w:val="12"/>
                <w:lang w:val="en-US"/>
              </w:rPr>
              <w:t>155.0107 [C</w:t>
            </w:r>
            <w:r w:rsidRPr="00BD40D7">
              <w:rPr>
                <w:color w:val="000000"/>
                <w:sz w:val="12"/>
                <w:szCs w:val="12"/>
                <w:vertAlign w:val="subscript"/>
                <w:lang w:val="en-US"/>
              </w:rPr>
              <w:t>3</w:t>
            </w:r>
            <w:r w:rsidRPr="00BD40D7">
              <w:rPr>
                <w:color w:val="000000"/>
                <w:sz w:val="12"/>
                <w:szCs w:val="12"/>
                <w:lang w:val="en-US"/>
              </w:rPr>
              <w:t>H</w:t>
            </w:r>
            <w:r w:rsidRPr="00BD40D7">
              <w:rPr>
                <w:color w:val="000000"/>
                <w:sz w:val="12"/>
                <w:szCs w:val="12"/>
                <w:vertAlign w:val="subscript"/>
                <w:lang w:val="en-US"/>
              </w:rPr>
              <w:t>8</w:t>
            </w:r>
            <w:r w:rsidRPr="00BD40D7">
              <w:rPr>
                <w:color w:val="000000"/>
                <w:sz w:val="12"/>
                <w:szCs w:val="12"/>
                <w:lang w:val="en-US"/>
              </w:rPr>
              <w:t>O</w:t>
            </w:r>
            <w:r w:rsidRPr="00BD40D7">
              <w:rPr>
                <w:color w:val="000000"/>
                <w:sz w:val="12"/>
                <w:szCs w:val="12"/>
                <w:vertAlign w:val="subscript"/>
                <w:lang w:val="en-US"/>
              </w:rPr>
              <w:t>5</w:t>
            </w:r>
            <w:proofErr w:type="gramStart"/>
            <w:r w:rsidRPr="00BD40D7">
              <w:rPr>
                <w:color w:val="000000"/>
                <w:sz w:val="12"/>
                <w:szCs w:val="12"/>
                <w:lang w:val="en-US"/>
              </w:rPr>
              <w:t>P]</w:t>
            </w:r>
            <w:r w:rsidRPr="00BD40D7">
              <w:rPr>
                <w:color w:val="000000"/>
                <w:sz w:val="12"/>
                <w:szCs w:val="12"/>
                <w:vertAlign w:val="superscript"/>
                <w:lang w:val="en-US"/>
              </w:rPr>
              <w:t>+</w:t>
            </w:r>
            <w:proofErr w:type="gramEnd"/>
          </w:p>
        </w:tc>
        <w:tc>
          <w:tcPr>
            <w:tcW w:w="311" w:type="pct"/>
            <w:tcBorders>
              <w:top w:val="nil"/>
              <w:left w:val="nil"/>
              <w:bottom w:val="single" w:sz="4" w:space="0" w:color="auto"/>
              <w:right w:val="single" w:sz="4" w:space="0" w:color="auto"/>
            </w:tcBorders>
            <w:shd w:val="clear" w:color="auto" w:fill="auto"/>
            <w:noWrap/>
            <w:vAlign w:val="center"/>
            <w:hideMark/>
          </w:tcPr>
          <w:p w14:paraId="6DCE84A5" w14:textId="24E0BED0" w:rsidR="00BD40D7" w:rsidRPr="00BD40D7" w:rsidRDefault="00BD40D7" w:rsidP="00BD40D7">
            <w:pPr>
              <w:jc w:val="center"/>
              <w:rPr>
                <w:color w:val="000000"/>
                <w:sz w:val="16"/>
                <w:szCs w:val="16"/>
                <w:lang w:val="en-US"/>
              </w:rPr>
            </w:pPr>
            <w:r w:rsidRPr="00BD40D7">
              <w:rPr>
                <w:color w:val="000000"/>
                <w:sz w:val="16"/>
                <w:szCs w:val="16"/>
                <w:lang w:val="en-US"/>
              </w:rPr>
              <w:t>0.00001</w:t>
            </w:r>
            <w:r>
              <w:rPr>
                <w:color w:val="000000"/>
                <w:sz w:val="16"/>
                <w:szCs w:val="16"/>
                <w:lang w:val="en-US"/>
              </w:rPr>
              <w:t>9</w:t>
            </w:r>
          </w:p>
        </w:tc>
        <w:tc>
          <w:tcPr>
            <w:tcW w:w="234" w:type="pct"/>
            <w:tcBorders>
              <w:top w:val="single" w:sz="4" w:space="0" w:color="auto"/>
              <w:left w:val="single" w:sz="4" w:space="0" w:color="auto"/>
              <w:bottom w:val="single" w:sz="4" w:space="0" w:color="auto"/>
              <w:right w:val="single" w:sz="4" w:space="0" w:color="auto"/>
            </w:tcBorders>
            <w:shd w:val="clear" w:color="000000" w:fill="FAA0A2"/>
            <w:noWrap/>
            <w:vAlign w:val="bottom"/>
            <w:hideMark/>
          </w:tcPr>
          <w:p w14:paraId="26C395F2"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B5CAE6"/>
            <w:noWrap/>
            <w:vAlign w:val="bottom"/>
            <w:hideMark/>
          </w:tcPr>
          <w:p w14:paraId="385C1CE3"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1E57295A" w14:textId="77777777" w:rsidTr="00310499">
        <w:trPr>
          <w:trHeight w:val="10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34258D5" w14:textId="77777777" w:rsidR="00BD40D7" w:rsidRPr="00BD40D7" w:rsidRDefault="00BD40D7" w:rsidP="00BD40D7">
            <w:pPr>
              <w:jc w:val="center"/>
              <w:rPr>
                <w:color w:val="000000"/>
                <w:sz w:val="18"/>
                <w:szCs w:val="18"/>
                <w:lang w:val="en-US"/>
              </w:rPr>
            </w:pPr>
            <w:r w:rsidRPr="00BD40D7">
              <w:rPr>
                <w:color w:val="000000"/>
                <w:sz w:val="18"/>
                <w:szCs w:val="18"/>
                <w:lang w:val="en-US"/>
              </w:rPr>
              <w:t>VIP 20</w:t>
            </w:r>
          </w:p>
        </w:tc>
        <w:tc>
          <w:tcPr>
            <w:tcW w:w="244" w:type="pct"/>
            <w:tcBorders>
              <w:top w:val="nil"/>
              <w:left w:val="nil"/>
              <w:bottom w:val="single" w:sz="4" w:space="0" w:color="auto"/>
              <w:right w:val="single" w:sz="4" w:space="0" w:color="auto"/>
            </w:tcBorders>
            <w:shd w:val="clear" w:color="auto" w:fill="auto"/>
            <w:noWrap/>
            <w:vAlign w:val="center"/>
            <w:hideMark/>
          </w:tcPr>
          <w:p w14:paraId="7356A1B7" w14:textId="77777777" w:rsidR="00BD40D7" w:rsidRPr="00BD40D7" w:rsidRDefault="00BD40D7" w:rsidP="00BD40D7">
            <w:pPr>
              <w:jc w:val="center"/>
              <w:rPr>
                <w:color w:val="000000"/>
                <w:sz w:val="18"/>
                <w:szCs w:val="18"/>
                <w:lang w:val="en-US"/>
              </w:rPr>
            </w:pPr>
            <w:r w:rsidRPr="00BD40D7">
              <w:rPr>
                <w:color w:val="000000"/>
                <w:sz w:val="18"/>
                <w:szCs w:val="18"/>
                <w:lang w:val="en-US"/>
              </w:rPr>
              <w:t>2.44</w:t>
            </w:r>
          </w:p>
        </w:tc>
        <w:tc>
          <w:tcPr>
            <w:tcW w:w="249" w:type="pct"/>
            <w:tcBorders>
              <w:top w:val="nil"/>
              <w:left w:val="nil"/>
              <w:bottom w:val="single" w:sz="4" w:space="0" w:color="auto"/>
              <w:right w:val="single" w:sz="4" w:space="0" w:color="auto"/>
            </w:tcBorders>
            <w:shd w:val="clear" w:color="auto" w:fill="auto"/>
            <w:noWrap/>
            <w:vAlign w:val="center"/>
            <w:hideMark/>
          </w:tcPr>
          <w:p w14:paraId="5D86EE7A" w14:textId="77777777" w:rsidR="00BD40D7" w:rsidRPr="00BD40D7" w:rsidRDefault="00BD40D7" w:rsidP="00BD40D7">
            <w:pPr>
              <w:jc w:val="center"/>
              <w:rPr>
                <w:color w:val="000000"/>
                <w:sz w:val="18"/>
                <w:szCs w:val="18"/>
                <w:lang w:val="en-US"/>
              </w:rPr>
            </w:pPr>
            <w:r w:rsidRPr="00BD40D7">
              <w:rPr>
                <w:color w:val="000000"/>
                <w:sz w:val="18"/>
                <w:szCs w:val="18"/>
                <w:lang w:val="en-US"/>
              </w:rPr>
              <w:t>550.3618</w:t>
            </w:r>
          </w:p>
        </w:tc>
        <w:tc>
          <w:tcPr>
            <w:tcW w:w="177" w:type="pct"/>
            <w:tcBorders>
              <w:top w:val="nil"/>
              <w:left w:val="nil"/>
              <w:bottom w:val="single" w:sz="4" w:space="0" w:color="auto"/>
              <w:right w:val="single" w:sz="4" w:space="0" w:color="auto"/>
            </w:tcBorders>
            <w:shd w:val="clear" w:color="auto" w:fill="auto"/>
            <w:noWrap/>
            <w:vAlign w:val="center"/>
            <w:hideMark/>
          </w:tcPr>
          <w:p w14:paraId="1C77A80C" w14:textId="77777777" w:rsidR="00BD40D7" w:rsidRPr="00BD40D7" w:rsidRDefault="00BD40D7" w:rsidP="00BD40D7">
            <w:pPr>
              <w:jc w:val="center"/>
              <w:rPr>
                <w:color w:val="000000"/>
                <w:sz w:val="18"/>
                <w:szCs w:val="18"/>
                <w:lang w:val="en-US"/>
              </w:rPr>
            </w:pPr>
            <w:r w:rsidRPr="00BD40D7">
              <w:rPr>
                <w:color w:val="000000"/>
                <w:sz w:val="18"/>
                <w:szCs w:val="18"/>
                <w:lang w:val="en-US"/>
              </w:rPr>
              <w:t>1092</w:t>
            </w:r>
          </w:p>
        </w:tc>
        <w:tc>
          <w:tcPr>
            <w:tcW w:w="421" w:type="pct"/>
            <w:tcBorders>
              <w:top w:val="nil"/>
              <w:left w:val="nil"/>
              <w:bottom w:val="single" w:sz="4" w:space="0" w:color="auto"/>
              <w:right w:val="single" w:sz="4" w:space="0" w:color="auto"/>
            </w:tcBorders>
            <w:shd w:val="clear" w:color="auto" w:fill="auto"/>
            <w:noWrap/>
            <w:vAlign w:val="center"/>
            <w:hideMark/>
          </w:tcPr>
          <w:p w14:paraId="35769326"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28</w:t>
            </w:r>
            <w:r w:rsidRPr="00BD40D7">
              <w:rPr>
                <w:sz w:val="18"/>
                <w:szCs w:val="18"/>
                <w:lang w:val="en-US"/>
              </w:rPr>
              <w:t>H</w:t>
            </w:r>
            <w:r w:rsidRPr="00BD40D7">
              <w:rPr>
                <w:sz w:val="18"/>
                <w:szCs w:val="18"/>
                <w:vertAlign w:val="subscript"/>
                <w:lang w:val="en-US"/>
              </w:rPr>
              <w:t>56</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20F7FAE3"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6460A763" w14:textId="77777777" w:rsidR="00BD40D7" w:rsidRPr="00BD40D7" w:rsidRDefault="00BD40D7" w:rsidP="00BD40D7">
            <w:pPr>
              <w:jc w:val="center"/>
              <w:rPr>
                <w:color w:val="000000"/>
                <w:sz w:val="18"/>
                <w:szCs w:val="18"/>
                <w:lang w:val="en-US"/>
              </w:rPr>
            </w:pPr>
            <w:r w:rsidRPr="00BD40D7">
              <w:rPr>
                <w:color w:val="000000"/>
                <w:sz w:val="18"/>
                <w:szCs w:val="18"/>
                <w:lang w:val="en-US"/>
              </w:rPr>
              <w:t>6.8</w:t>
            </w:r>
          </w:p>
        </w:tc>
        <w:tc>
          <w:tcPr>
            <w:tcW w:w="196" w:type="pct"/>
            <w:tcBorders>
              <w:top w:val="nil"/>
              <w:left w:val="nil"/>
              <w:bottom w:val="single" w:sz="4" w:space="0" w:color="auto"/>
              <w:right w:val="single" w:sz="4" w:space="0" w:color="auto"/>
            </w:tcBorders>
            <w:shd w:val="clear" w:color="auto" w:fill="auto"/>
            <w:noWrap/>
            <w:vAlign w:val="center"/>
            <w:hideMark/>
          </w:tcPr>
          <w:p w14:paraId="6B026165" w14:textId="77777777" w:rsidR="00BD40D7" w:rsidRPr="00BD40D7" w:rsidRDefault="00BD40D7" w:rsidP="00BD40D7">
            <w:pPr>
              <w:jc w:val="center"/>
              <w:rPr>
                <w:color w:val="000000"/>
                <w:sz w:val="18"/>
                <w:szCs w:val="18"/>
                <w:lang w:val="en-US"/>
              </w:rPr>
            </w:pPr>
            <w:r w:rsidRPr="00BD40D7">
              <w:rPr>
                <w:color w:val="000000"/>
                <w:sz w:val="18"/>
                <w:szCs w:val="18"/>
                <w:lang w:val="en-US"/>
              </w:rPr>
              <w:t>50.7</w:t>
            </w:r>
          </w:p>
        </w:tc>
        <w:tc>
          <w:tcPr>
            <w:tcW w:w="292" w:type="pct"/>
            <w:tcBorders>
              <w:top w:val="nil"/>
              <w:left w:val="nil"/>
              <w:bottom w:val="single" w:sz="4" w:space="0" w:color="auto"/>
              <w:right w:val="single" w:sz="4" w:space="0" w:color="auto"/>
            </w:tcBorders>
            <w:shd w:val="clear" w:color="auto" w:fill="auto"/>
            <w:noWrap/>
            <w:vAlign w:val="center"/>
            <w:hideMark/>
          </w:tcPr>
          <w:p w14:paraId="555F5720"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459E5525"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-PC(C20:1)</w:t>
            </w:r>
          </w:p>
        </w:tc>
        <w:tc>
          <w:tcPr>
            <w:tcW w:w="1276" w:type="pct"/>
            <w:tcBorders>
              <w:top w:val="nil"/>
              <w:left w:val="nil"/>
              <w:bottom w:val="single" w:sz="4" w:space="0" w:color="auto"/>
              <w:right w:val="single" w:sz="4" w:space="0" w:color="auto"/>
            </w:tcBorders>
            <w:shd w:val="clear" w:color="auto" w:fill="auto"/>
            <w:vAlign w:val="center"/>
            <w:hideMark/>
          </w:tcPr>
          <w:p w14:paraId="66354335" w14:textId="77777777" w:rsidR="00BD40D7" w:rsidRPr="00BD40D7" w:rsidRDefault="00BD40D7" w:rsidP="00BD40D7">
            <w:pPr>
              <w:jc w:val="left"/>
              <w:rPr>
                <w:color w:val="000000"/>
                <w:sz w:val="12"/>
                <w:szCs w:val="12"/>
                <w:lang w:val="en-US"/>
              </w:rPr>
            </w:pPr>
            <w:r w:rsidRPr="00BD40D7">
              <w:rPr>
                <w:color w:val="000000"/>
                <w:sz w:val="12"/>
                <w:szCs w:val="12"/>
                <w:lang w:val="en-US"/>
              </w:rPr>
              <w:t>532.3716 [C</w:t>
            </w:r>
            <w:r w:rsidRPr="00BD40D7">
              <w:rPr>
                <w:color w:val="000000"/>
                <w:sz w:val="12"/>
                <w:szCs w:val="12"/>
                <w:vertAlign w:val="subscript"/>
                <w:lang w:val="en-US"/>
              </w:rPr>
              <w:t>28</w:t>
            </w:r>
            <w:r w:rsidRPr="00BD40D7">
              <w:rPr>
                <w:color w:val="000000"/>
                <w:sz w:val="12"/>
                <w:szCs w:val="12"/>
                <w:lang w:val="en-US"/>
              </w:rPr>
              <w:t>H</w:t>
            </w:r>
            <w:r w:rsidRPr="00BD40D7">
              <w:rPr>
                <w:color w:val="000000"/>
                <w:sz w:val="12"/>
                <w:szCs w:val="12"/>
                <w:vertAlign w:val="subscript"/>
                <w:lang w:val="en-US"/>
              </w:rPr>
              <w:t>55</w:t>
            </w:r>
            <w:r w:rsidRPr="00BD40D7">
              <w:rPr>
                <w:color w:val="000000"/>
                <w:sz w:val="12"/>
                <w:szCs w:val="12"/>
                <w:lang w:val="en-US"/>
              </w:rPr>
              <w:t>NO</w:t>
            </w:r>
            <w:r w:rsidRPr="00BD40D7">
              <w:rPr>
                <w:color w:val="000000"/>
                <w:sz w:val="12"/>
                <w:szCs w:val="12"/>
                <w:vertAlign w:val="subscript"/>
                <w:lang w:val="en-US"/>
              </w:rPr>
              <w:t>6</w:t>
            </w:r>
            <w:proofErr w:type="gramStart"/>
            <w:r w:rsidRPr="00BD40D7">
              <w:rPr>
                <w:color w:val="000000"/>
                <w:sz w:val="12"/>
                <w:szCs w:val="12"/>
                <w:lang w:val="en-US"/>
              </w:rPr>
              <w:t>P]</w:t>
            </w:r>
            <w:r w:rsidRPr="00BD40D7">
              <w:rPr>
                <w:color w:val="000000"/>
                <w:sz w:val="12"/>
                <w:szCs w:val="12"/>
                <w:vertAlign w:val="superscript"/>
                <w:lang w:val="en-US"/>
              </w:rPr>
              <w:t>+</w:t>
            </w:r>
            <w:proofErr w:type="gramEnd"/>
            <w:r w:rsidRPr="00BD40D7">
              <w:rPr>
                <w:color w:val="000000"/>
                <w:sz w:val="12"/>
                <w:szCs w:val="12"/>
                <w:lang w:val="en-US"/>
              </w:rPr>
              <w:t xml:space="preserve"> [M-H</w:t>
            </w:r>
            <w:r w:rsidRPr="00BD40D7">
              <w:rPr>
                <w:color w:val="000000"/>
                <w:sz w:val="12"/>
                <w:szCs w:val="12"/>
                <w:vertAlign w:val="subscript"/>
                <w:lang w:val="en-US"/>
              </w:rPr>
              <w:t>2</w:t>
            </w:r>
            <w:r w:rsidRPr="00BD40D7">
              <w:rPr>
                <w:color w:val="000000"/>
                <w:sz w:val="12"/>
                <w:szCs w:val="12"/>
                <w:lang w:val="en-US"/>
              </w:rPr>
              <w:t>O+H]</w:t>
            </w:r>
            <w:r w:rsidRPr="00BD40D7">
              <w:rPr>
                <w:color w:val="000000"/>
                <w:sz w:val="12"/>
                <w:szCs w:val="12"/>
                <w:vertAlign w:val="superscript"/>
                <w:lang w:val="en-US"/>
              </w:rPr>
              <w:t>+</w:t>
            </w:r>
            <w:r w:rsidRPr="00BD40D7">
              <w:rPr>
                <w:color w:val="000000"/>
                <w:sz w:val="12"/>
                <w:szCs w:val="12"/>
                <w:lang w:val="en-US"/>
              </w:rPr>
              <w:t xml:space="preserve"> ; 184.07 [C</w:t>
            </w:r>
            <w:r w:rsidRPr="00BD40D7">
              <w:rPr>
                <w:color w:val="000000"/>
                <w:sz w:val="12"/>
                <w:szCs w:val="12"/>
                <w:vertAlign w:val="subscript"/>
                <w:lang w:val="en-US"/>
              </w:rPr>
              <w:t>15</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NO</w:t>
            </w:r>
            <w:r w:rsidRPr="00BD40D7">
              <w:rPr>
                <w:color w:val="000000"/>
                <w:sz w:val="12"/>
                <w:szCs w:val="12"/>
                <w:vertAlign w:val="subscript"/>
                <w:lang w:val="en-US"/>
              </w:rPr>
              <w:t>5</w:t>
            </w:r>
            <w:r w:rsidRPr="00BD40D7">
              <w:rPr>
                <w:color w:val="000000"/>
                <w:sz w:val="12"/>
                <w:szCs w:val="12"/>
                <w:lang w:val="en-US"/>
              </w:rPr>
              <w:t>P]</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24602F22" w14:textId="5A918CF8" w:rsidR="00BD40D7" w:rsidRPr="00BD40D7" w:rsidRDefault="00BD40D7" w:rsidP="00BD40D7">
            <w:pPr>
              <w:jc w:val="center"/>
              <w:rPr>
                <w:color w:val="000000"/>
                <w:sz w:val="16"/>
                <w:szCs w:val="16"/>
                <w:lang w:val="en-US"/>
              </w:rPr>
            </w:pPr>
            <w:r w:rsidRPr="00BD40D7">
              <w:rPr>
                <w:color w:val="000000"/>
                <w:sz w:val="16"/>
                <w:szCs w:val="16"/>
                <w:lang w:val="en-US"/>
              </w:rPr>
              <w:t>0.000004</w:t>
            </w:r>
          </w:p>
        </w:tc>
        <w:tc>
          <w:tcPr>
            <w:tcW w:w="234" w:type="pct"/>
            <w:tcBorders>
              <w:top w:val="single" w:sz="4" w:space="0" w:color="auto"/>
              <w:left w:val="single" w:sz="4" w:space="0" w:color="auto"/>
              <w:bottom w:val="single" w:sz="4" w:space="0" w:color="auto"/>
              <w:right w:val="single" w:sz="4" w:space="0" w:color="auto"/>
            </w:tcBorders>
            <w:shd w:val="clear" w:color="000000" w:fill="97B5DB"/>
            <w:noWrap/>
            <w:vAlign w:val="bottom"/>
            <w:hideMark/>
          </w:tcPr>
          <w:p w14:paraId="18FCEDE4"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C2C4"/>
            <w:noWrap/>
            <w:vAlign w:val="bottom"/>
            <w:hideMark/>
          </w:tcPr>
          <w:p w14:paraId="3A3F02B2"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3BDC4CA3" w14:textId="77777777" w:rsidTr="00310499">
        <w:trPr>
          <w:trHeight w:val="97"/>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DA2E80" w14:textId="77777777" w:rsidR="00BD40D7" w:rsidRPr="00BD40D7" w:rsidRDefault="00BD40D7" w:rsidP="00BD40D7">
            <w:pPr>
              <w:jc w:val="center"/>
              <w:rPr>
                <w:color w:val="000000"/>
                <w:sz w:val="18"/>
                <w:szCs w:val="18"/>
                <w:lang w:val="en-US"/>
              </w:rPr>
            </w:pPr>
            <w:r w:rsidRPr="00BD40D7">
              <w:rPr>
                <w:color w:val="000000"/>
                <w:sz w:val="18"/>
                <w:szCs w:val="18"/>
                <w:lang w:val="en-US"/>
              </w:rPr>
              <w:t>VIP 21</w:t>
            </w:r>
          </w:p>
        </w:tc>
        <w:tc>
          <w:tcPr>
            <w:tcW w:w="244" w:type="pct"/>
            <w:tcBorders>
              <w:top w:val="nil"/>
              <w:left w:val="nil"/>
              <w:bottom w:val="single" w:sz="4" w:space="0" w:color="auto"/>
              <w:right w:val="single" w:sz="4" w:space="0" w:color="auto"/>
            </w:tcBorders>
            <w:shd w:val="clear" w:color="auto" w:fill="auto"/>
            <w:noWrap/>
            <w:vAlign w:val="center"/>
            <w:hideMark/>
          </w:tcPr>
          <w:p w14:paraId="1D369EF2" w14:textId="77777777" w:rsidR="00BD40D7" w:rsidRPr="00BD40D7" w:rsidRDefault="00BD40D7" w:rsidP="00BD40D7">
            <w:pPr>
              <w:jc w:val="center"/>
              <w:rPr>
                <w:color w:val="000000"/>
                <w:sz w:val="18"/>
                <w:szCs w:val="18"/>
                <w:lang w:val="en-US"/>
              </w:rPr>
            </w:pPr>
            <w:r w:rsidRPr="00BD40D7">
              <w:rPr>
                <w:color w:val="000000"/>
                <w:sz w:val="18"/>
                <w:szCs w:val="18"/>
                <w:lang w:val="en-US"/>
              </w:rPr>
              <w:t>2.43</w:t>
            </w:r>
          </w:p>
        </w:tc>
        <w:tc>
          <w:tcPr>
            <w:tcW w:w="249" w:type="pct"/>
            <w:tcBorders>
              <w:top w:val="nil"/>
              <w:left w:val="nil"/>
              <w:bottom w:val="single" w:sz="4" w:space="0" w:color="auto"/>
              <w:right w:val="single" w:sz="4" w:space="0" w:color="auto"/>
            </w:tcBorders>
            <w:shd w:val="clear" w:color="auto" w:fill="auto"/>
            <w:noWrap/>
            <w:vAlign w:val="center"/>
            <w:hideMark/>
          </w:tcPr>
          <w:p w14:paraId="537C7777" w14:textId="77777777" w:rsidR="00BD40D7" w:rsidRPr="00BD40D7" w:rsidRDefault="00BD40D7" w:rsidP="00BD40D7">
            <w:pPr>
              <w:jc w:val="center"/>
              <w:rPr>
                <w:color w:val="000000"/>
                <w:sz w:val="18"/>
                <w:szCs w:val="18"/>
                <w:lang w:val="en-US"/>
              </w:rPr>
            </w:pPr>
            <w:r w:rsidRPr="00BD40D7">
              <w:rPr>
                <w:color w:val="000000"/>
                <w:sz w:val="18"/>
                <w:szCs w:val="18"/>
                <w:lang w:val="en-US"/>
              </w:rPr>
              <w:t>187.1075</w:t>
            </w:r>
          </w:p>
        </w:tc>
        <w:tc>
          <w:tcPr>
            <w:tcW w:w="177" w:type="pct"/>
            <w:tcBorders>
              <w:top w:val="nil"/>
              <w:left w:val="nil"/>
              <w:bottom w:val="single" w:sz="4" w:space="0" w:color="auto"/>
              <w:right w:val="single" w:sz="4" w:space="0" w:color="auto"/>
            </w:tcBorders>
            <w:shd w:val="clear" w:color="auto" w:fill="auto"/>
            <w:noWrap/>
            <w:vAlign w:val="center"/>
            <w:hideMark/>
          </w:tcPr>
          <w:p w14:paraId="68FFE9FE" w14:textId="77777777" w:rsidR="00BD40D7" w:rsidRPr="00BD40D7" w:rsidRDefault="00BD40D7" w:rsidP="00BD40D7">
            <w:pPr>
              <w:jc w:val="center"/>
              <w:rPr>
                <w:color w:val="000000"/>
                <w:sz w:val="18"/>
                <w:szCs w:val="18"/>
                <w:lang w:val="en-US"/>
              </w:rPr>
            </w:pPr>
            <w:r w:rsidRPr="00BD40D7">
              <w:rPr>
                <w:color w:val="000000"/>
                <w:sz w:val="18"/>
                <w:szCs w:val="18"/>
                <w:lang w:val="en-US"/>
              </w:rPr>
              <w:t>66</w:t>
            </w:r>
          </w:p>
        </w:tc>
        <w:tc>
          <w:tcPr>
            <w:tcW w:w="421" w:type="pct"/>
            <w:tcBorders>
              <w:top w:val="nil"/>
              <w:left w:val="nil"/>
              <w:bottom w:val="single" w:sz="4" w:space="0" w:color="auto"/>
              <w:right w:val="single" w:sz="4" w:space="0" w:color="auto"/>
            </w:tcBorders>
            <w:shd w:val="clear" w:color="auto" w:fill="auto"/>
            <w:noWrap/>
            <w:vAlign w:val="center"/>
            <w:hideMark/>
          </w:tcPr>
          <w:p w14:paraId="3CC0A657"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8</w:t>
            </w:r>
            <w:r w:rsidRPr="00BD40D7">
              <w:rPr>
                <w:sz w:val="18"/>
                <w:szCs w:val="18"/>
                <w:lang w:val="en-US"/>
              </w:rPr>
              <w:t>H</w:t>
            </w:r>
            <w:r w:rsidRPr="00BD40D7">
              <w:rPr>
                <w:sz w:val="18"/>
                <w:szCs w:val="18"/>
                <w:vertAlign w:val="subscript"/>
                <w:lang w:val="en-US"/>
              </w:rPr>
              <w:t>14</w:t>
            </w:r>
            <w:r w:rsidRPr="00BD40D7">
              <w:rPr>
                <w:sz w:val="18"/>
                <w:szCs w:val="18"/>
                <w:lang w:val="en-US"/>
              </w:rPr>
              <w:t>N</w:t>
            </w:r>
            <w:r w:rsidRPr="00BD40D7">
              <w:rPr>
                <w:sz w:val="18"/>
                <w:szCs w:val="18"/>
                <w:vertAlign w:val="subscript"/>
                <w:lang w:val="en-US"/>
              </w:rPr>
              <w:t>2</w:t>
            </w:r>
            <w:r w:rsidRPr="00BD40D7">
              <w:rPr>
                <w:sz w:val="18"/>
                <w:szCs w:val="18"/>
                <w:lang w:val="en-US"/>
              </w:rPr>
              <w:t>O</w:t>
            </w:r>
            <w:r w:rsidRPr="00BD40D7">
              <w:rPr>
                <w:sz w:val="18"/>
                <w:szCs w:val="18"/>
                <w:vertAlign w:val="subscript"/>
                <w:lang w:val="en-US"/>
              </w:rPr>
              <w:t>3</w:t>
            </w:r>
          </w:p>
        </w:tc>
        <w:tc>
          <w:tcPr>
            <w:tcW w:w="321" w:type="pct"/>
            <w:tcBorders>
              <w:top w:val="nil"/>
              <w:left w:val="nil"/>
              <w:bottom w:val="single" w:sz="4" w:space="0" w:color="auto"/>
              <w:right w:val="single" w:sz="4" w:space="0" w:color="auto"/>
            </w:tcBorders>
            <w:shd w:val="clear" w:color="auto" w:fill="auto"/>
            <w:noWrap/>
            <w:vAlign w:val="center"/>
            <w:hideMark/>
          </w:tcPr>
          <w:p w14:paraId="45BA351E"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13948DC1" w14:textId="77777777" w:rsidR="00BD40D7" w:rsidRPr="00BD40D7" w:rsidRDefault="00BD40D7" w:rsidP="00BD40D7">
            <w:pPr>
              <w:jc w:val="center"/>
              <w:rPr>
                <w:color w:val="000000"/>
                <w:sz w:val="18"/>
                <w:szCs w:val="18"/>
                <w:lang w:val="en-US"/>
              </w:rPr>
            </w:pPr>
            <w:r w:rsidRPr="00BD40D7">
              <w:rPr>
                <w:color w:val="000000"/>
                <w:sz w:val="18"/>
                <w:szCs w:val="18"/>
                <w:lang w:val="en-US"/>
              </w:rPr>
              <w:t>6.3</w:t>
            </w:r>
          </w:p>
        </w:tc>
        <w:tc>
          <w:tcPr>
            <w:tcW w:w="196" w:type="pct"/>
            <w:tcBorders>
              <w:top w:val="nil"/>
              <w:left w:val="nil"/>
              <w:bottom w:val="single" w:sz="4" w:space="0" w:color="auto"/>
              <w:right w:val="single" w:sz="4" w:space="0" w:color="auto"/>
            </w:tcBorders>
            <w:shd w:val="clear" w:color="auto" w:fill="auto"/>
            <w:noWrap/>
            <w:vAlign w:val="center"/>
            <w:hideMark/>
          </w:tcPr>
          <w:p w14:paraId="450ECE06" w14:textId="77777777" w:rsidR="00BD40D7" w:rsidRPr="00BD40D7" w:rsidRDefault="00BD40D7" w:rsidP="00BD40D7">
            <w:pPr>
              <w:jc w:val="center"/>
              <w:rPr>
                <w:color w:val="000000"/>
                <w:sz w:val="18"/>
                <w:szCs w:val="18"/>
                <w:lang w:val="en-US"/>
              </w:rPr>
            </w:pPr>
            <w:r w:rsidRPr="00BD40D7">
              <w:rPr>
                <w:color w:val="000000"/>
                <w:sz w:val="18"/>
                <w:szCs w:val="18"/>
                <w:lang w:val="en-US"/>
              </w:rPr>
              <w:t>4.7</w:t>
            </w:r>
          </w:p>
        </w:tc>
        <w:tc>
          <w:tcPr>
            <w:tcW w:w="292" w:type="pct"/>
            <w:tcBorders>
              <w:top w:val="nil"/>
              <w:left w:val="nil"/>
              <w:bottom w:val="single" w:sz="4" w:space="0" w:color="auto"/>
              <w:right w:val="single" w:sz="4" w:space="0" w:color="auto"/>
            </w:tcBorders>
            <w:shd w:val="clear" w:color="auto" w:fill="auto"/>
            <w:noWrap/>
            <w:vAlign w:val="center"/>
            <w:hideMark/>
          </w:tcPr>
          <w:p w14:paraId="64029CC3" w14:textId="77777777" w:rsidR="00BD40D7" w:rsidRPr="00BD40D7" w:rsidRDefault="00BD40D7" w:rsidP="00BD40D7">
            <w:pPr>
              <w:jc w:val="center"/>
              <w:rPr>
                <w:color w:val="000000"/>
                <w:sz w:val="18"/>
                <w:szCs w:val="18"/>
                <w:lang w:val="en-US"/>
              </w:rPr>
            </w:pPr>
            <w:r w:rsidRPr="00BD40D7">
              <w:rPr>
                <w:color w:val="000000"/>
                <w:sz w:val="18"/>
                <w:szCs w:val="18"/>
                <w:lang w:val="en-US"/>
              </w:rPr>
              <w:t>3</w:t>
            </w:r>
          </w:p>
        </w:tc>
        <w:tc>
          <w:tcPr>
            <w:tcW w:w="639" w:type="pct"/>
            <w:tcBorders>
              <w:top w:val="nil"/>
              <w:left w:val="nil"/>
              <w:bottom w:val="single" w:sz="4" w:space="0" w:color="auto"/>
              <w:right w:val="single" w:sz="4" w:space="0" w:color="auto"/>
            </w:tcBorders>
            <w:shd w:val="clear" w:color="auto" w:fill="auto"/>
            <w:noWrap/>
            <w:vAlign w:val="center"/>
            <w:hideMark/>
          </w:tcPr>
          <w:p w14:paraId="5344C3D9" w14:textId="77777777" w:rsidR="00BD40D7" w:rsidRPr="00BD40D7" w:rsidRDefault="00BD40D7" w:rsidP="00BD40D7">
            <w:pPr>
              <w:jc w:val="left"/>
              <w:rPr>
                <w:color w:val="000000"/>
                <w:sz w:val="18"/>
                <w:szCs w:val="18"/>
                <w:lang w:val="en-US"/>
              </w:rPr>
            </w:pPr>
            <w:proofErr w:type="spellStart"/>
            <w:r w:rsidRPr="00BD40D7">
              <w:rPr>
                <w:color w:val="000000"/>
                <w:sz w:val="18"/>
                <w:szCs w:val="18"/>
                <w:lang w:val="en-US"/>
              </w:rPr>
              <w:t>Alanylproline</w:t>
            </w:r>
            <w:proofErr w:type="spellEnd"/>
          </w:p>
        </w:tc>
        <w:tc>
          <w:tcPr>
            <w:tcW w:w="1276" w:type="pct"/>
            <w:tcBorders>
              <w:top w:val="nil"/>
              <w:left w:val="nil"/>
              <w:bottom w:val="single" w:sz="4" w:space="0" w:color="auto"/>
              <w:right w:val="single" w:sz="4" w:space="0" w:color="auto"/>
            </w:tcBorders>
            <w:shd w:val="clear" w:color="auto" w:fill="auto"/>
            <w:vAlign w:val="center"/>
            <w:hideMark/>
          </w:tcPr>
          <w:p w14:paraId="101A41F6" w14:textId="77777777" w:rsidR="00BD40D7" w:rsidRPr="00BD40D7" w:rsidRDefault="00BD40D7" w:rsidP="00BD40D7">
            <w:pPr>
              <w:jc w:val="left"/>
              <w:rPr>
                <w:color w:val="000000"/>
                <w:sz w:val="12"/>
                <w:szCs w:val="12"/>
                <w:lang w:val="en-US"/>
              </w:rPr>
            </w:pPr>
            <w:r w:rsidRPr="00BD40D7">
              <w:rPr>
                <w:color w:val="000000"/>
                <w:sz w:val="12"/>
                <w:szCs w:val="12"/>
                <w:lang w:val="en-US"/>
              </w:rPr>
              <w:t>141.050 [C</w:t>
            </w:r>
            <w:r w:rsidRPr="00BD40D7">
              <w:rPr>
                <w:color w:val="000000"/>
                <w:sz w:val="12"/>
                <w:szCs w:val="12"/>
                <w:vertAlign w:val="subscript"/>
                <w:lang w:val="en-US"/>
              </w:rPr>
              <w:t>7</w:t>
            </w:r>
            <w:r w:rsidRPr="00BD40D7">
              <w:rPr>
                <w:color w:val="000000"/>
                <w:sz w:val="12"/>
                <w:szCs w:val="12"/>
                <w:lang w:val="en-US"/>
              </w:rPr>
              <w:t>H</w:t>
            </w:r>
            <w:r w:rsidRPr="00BD40D7">
              <w:rPr>
                <w:color w:val="000000"/>
                <w:sz w:val="12"/>
                <w:szCs w:val="12"/>
                <w:vertAlign w:val="subscript"/>
                <w:lang w:val="en-US"/>
              </w:rPr>
              <w:t>13</w:t>
            </w:r>
            <w:r w:rsidRPr="00BD40D7">
              <w:rPr>
                <w:color w:val="000000"/>
                <w:sz w:val="12"/>
                <w:szCs w:val="12"/>
                <w:lang w:val="en-US"/>
              </w:rPr>
              <w:t>N</w:t>
            </w:r>
            <w:r w:rsidRPr="00BD40D7">
              <w:rPr>
                <w:color w:val="000000"/>
                <w:sz w:val="12"/>
                <w:szCs w:val="12"/>
                <w:vertAlign w:val="subscript"/>
                <w:lang w:val="en-US"/>
              </w:rPr>
              <w:t>2</w:t>
            </w:r>
            <w:proofErr w:type="gramStart"/>
            <w:r w:rsidRPr="00BD40D7">
              <w:rPr>
                <w:color w:val="000000"/>
                <w:sz w:val="12"/>
                <w:szCs w:val="12"/>
                <w:lang w:val="en-US"/>
              </w:rPr>
              <w:t>O]</w:t>
            </w:r>
            <w:r w:rsidRPr="00BD40D7">
              <w:rPr>
                <w:color w:val="000000"/>
                <w:sz w:val="12"/>
                <w:szCs w:val="12"/>
                <w:vertAlign w:val="superscript"/>
                <w:lang w:val="en-US"/>
              </w:rPr>
              <w:t>+</w:t>
            </w:r>
            <w:proofErr w:type="gramEnd"/>
          </w:p>
        </w:tc>
        <w:tc>
          <w:tcPr>
            <w:tcW w:w="311" w:type="pct"/>
            <w:tcBorders>
              <w:top w:val="nil"/>
              <w:left w:val="nil"/>
              <w:bottom w:val="single" w:sz="4" w:space="0" w:color="auto"/>
              <w:right w:val="single" w:sz="4" w:space="0" w:color="auto"/>
            </w:tcBorders>
            <w:shd w:val="clear" w:color="auto" w:fill="auto"/>
            <w:noWrap/>
            <w:vAlign w:val="center"/>
            <w:hideMark/>
          </w:tcPr>
          <w:p w14:paraId="5A6143F2" w14:textId="50EEE456" w:rsidR="00BD40D7" w:rsidRPr="00BD40D7" w:rsidRDefault="00BD40D7" w:rsidP="00BD40D7">
            <w:pPr>
              <w:jc w:val="center"/>
              <w:rPr>
                <w:color w:val="000000"/>
                <w:sz w:val="16"/>
                <w:szCs w:val="16"/>
                <w:lang w:val="en-US"/>
              </w:rPr>
            </w:pPr>
            <w:r w:rsidRPr="00BD40D7">
              <w:rPr>
                <w:color w:val="000000"/>
                <w:sz w:val="16"/>
                <w:szCs w:val="16"/>
                <w:lang w:val="en-US"/>
              </w:rPr>
              <w:t>2.076</w:t>
            </w:r>
            <w:r w:rsidR="00310499">
              <w:rPr>
                <w:color w:val="000000"/>
                <w:sz w:val="16"/>
                <w:szCs w:val="16"/>
                <w:lang w:val="en-US"/>
              </w:rPr>
              <w:t>e</w:t>
            </w:r>
            <w:r w:rsidRPr="00BD40D7">
              <w:rPr>
                <w:color w:val="000000"/>
                <w:sz w:val="16"/>
                <w:szCs w:val="16"/>
                <w:lang w:val="en-US"/>
              </w:rPr>
              <w:t>-08</w:t>
            </w:r>
          </w:p>
        </w:tc>
        <w:tc>
          <w:tcPr>
            <w:tcW w:w="234" w:type="pct"/>
            <w:tcBorders>
              <w:top w:val="single" w:sz="4" w:space="0" w:color="auto"/>
              <w:left w:val="single" w:sz="4" w:space="0" w:color="auto"/>
              <w:bottom w:val="single" w:sz="4" w:space="0" w:color="auto"/>
              <w:right w:val="single" w:sz="4" w:space="0" w:color="auto"/>
            </w:tcBorders>
            <w:shd w:val="clear" w:color="000000" w:fill="FAA6A8"/>
            <w:noWrap/>
            <w:vAlign w:val="bottom"/>
            <w:hideMark/>
          </w:tcPr>
          <w:p w14:paraId="607882FD"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BACDE7"/>
            <w:noWrap/>
            <w:vAlign w:val="bottom"/>
            <w:hideMark/>
          </w:tcPr>
          <w:p w14:paraId="0A460938"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2FD423EF"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D74D1E6" w14:textId="77777777" w:rsidR="00BD40D7" w:rsidRPr="00BD40D7" w:rsidRDefault="00BD40D7" w:rsidP="00BD40D7">
            <w:pPr>
              <w:jc w:val="center"/>
              <w:rPr>
                <w:color w:val="000000"/>
                <w:sz w:val="18"/>
                <w:szCs w:val="18"/>
                <w:lang w:val="en-US"/>
              </w:rPr>
            </w:pPr>
            <w:r w:rsidRPr="00BD40D7">
              <w:rPr>
                <w:color w:val="000000"/>
                <w:sz w:val="18"/>
                <w:szCs w:val="18"/>
                <w:lang w:val="en-US"/>
              </w:rPr>
              <w:t>VIP 22</w:t>
            </w:r>
          </w:p>
        </w:tc>
        <w:tc>
          <w:tcPr>
            <w:tcW w:w="244" w:type="pct"/>
            <w:tcBorders>
              <w:top w:val="nil"/>
              <w:left w:val="nil"/>
              <w:bottom w:val="single" w:sz="4" w:space="0" w:color="auto"/>
              <w:right w:val="single" w:sz="4" w:space="0" w:color="auto"/>
            </w:tcBorders>
            <w:shd w:val="clear" w:color="auto" w:fill="auto"/>
            <w:noWrap/>
            <w:vAlign w:val="center"/>
            <w:hideMark/>
          </w:tcPr>
          <w:p w14:paraId="55A51F5F" w14:textId="77777777" w:rsidR="00BD40D7" w:rsidRPr="00BD40D7" w:rsidRDefault="00BD40D7" w:rsidP="00BD40D7">
            <w:pPr>
              <w:jc w:val="center"/>
              <w:rPr>
                <w:color w:val="000000"/>
                <w:sz w:val="18"/>
                <w:szCs w:val="18"/>
                <w:lang w:val="en-US"/>
              </w:rPr>
            </w:pPr>
            <w:r w:rsidRPr="00BD40D7">
              <w:rPr>
                <w:color w:val="000000"/>
                <w:sz w:val="18"/>
                <w:szCs w:val="18"/>
                <w:lang w:val="en-US"/>
              </w:rPr>
              <w:t>2.41</w:t>
            </w:r>
          </w:p>
        </w:tc>
        <w:tc>
          <w:tcPr>
            <w:tcW w:w="249" w:type="pct"/>
            <w:tcBorders>
              <w:top w:val="nil"/>
              <w:left w:val="nil"/>
              <w:bottom w:val="single" w:sz="4" w:space="0" w:color="auto"/>
              <w:right w:val="single" w:sz="4" w:space="0" w:color="auto"/>
            </w:tcBorders>
            <w:shd w:val="clear" w:color="auto" w:fill="auto"/>
            <w:noWrap/>
            <w:vAlign w:val="center"/>
            <w:hideMark/>
          </w:tcPr>
          <w:p w14:paraId="3AB16FE8" w14:textId="77777777" w:rsidR="00BD40D7" w:rsidRPr="00BD40D7" w:rsidRDefault="00BD40D7" w:rsidP="00BD40D7">
            <w:pPr>
              <w:jc w:val="center"/>
              <w:rPr>
                <w:color w:val="000000"/>
                <w:sz w:val="18"/>
                <w:szCs w:val="18"/>
                <w:lang w:val="en-US"/>
              </w:rPr>
            </w:pPr>
            <w:r w:rsidRPr="00BD40D7">
              <w:rPr>
                <w:color w:val="000000"/>
                <w:sz w:val="18"/>
                <w:szCs w:val="18"/>
                <w:lang w:val="en-US"/>
              </w:rPr>
              <w:t>271.0231</w:t>
            </w:r>
          </w:p>
        </w:tc>
        <w:tc>
          <w:tcPr>
            <w:tcW w:w="177" w:type="pct"/>
            <w:tcBorders>
              <w:top w:val="nil"/>
              <w:left w:val="nil"/>
              <w:bottom w:val="single" w:sz="4" w:space="0" w:color="auto"/>
              <w:right w:val="single" w:sz="4" w:space="0" w:color="auto"/>
            </w:tcBorders>
            <w:shd w:val="clear" w:color="auto" w:fill="auto"/>
            <w:noWrap/>
            <w:vAlign w:val="center"/>
            <w:hideMark/>
          </w:tcPr>
          <w:p w14:paraId="441EDC71" w14:textId="77777777" w:rsidR="00BD40D7" w:rsidRPr="00BD40D7" w:rsidRDefault="00BD40D7" w:rsidP="00BD40D7">
            <w:pPr>
              <w:jc w:val="center"/>
              <w:rPr>
                <w:color w:val="000000"/>
                <w:sz w:val="18"/>
                <w:szCs w:val="18"/>
                <w:lang w:val="en-US"/>
              </w:rPr>
            </w:pPr>
            <w:r w:rsidRPr="00BD40D7">
              <w:rPr>
                <w:color w:val="000000"/>
                <w:sz w:val="18"/>
                <w:szCs w:val="18"/>
                <w:lang w:val="en-US"/>
              </w:rPr>
              <w:t>522</w:t>
            </w:r>
          </w:p>
        </w:tc>
        <w:tc>
          <w:tcPr>
            <w:tcW w:w="421" w:type="pct"/>
            <w:tcBorders>
              <w:top w:val="nil"/>
              <w:left w:val="nil"/>
              <w:bottom w:val="single" w:sz="4" w:space="0" w:color="auto"/>
              <w:right w:val="single" w:sz="4" w:space="0" w:color="auto"/>
            </w:tcBorders>
            <w:shd w:val="clear" w:color="auto" w:fill="auto"/>
            <w:noWrap/>
            <w:vAlign w:val="center"/>
            <w:hideMark/>
          </w:tcPr>
          <w:p w14:paraId="6EFBA7A0"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20</w:t>
            </w:r>
            <w:r w:rsidRPr="00BD40D7">
              <w:rPr>
                <w:sz w:val="18"/>
                <w:szCs w:val="18"/>
                <w:lang w:val="en-US"/>
              </w:rPr>
              <w:t>H</w:t>
            </w:r>
            <w:r w:rsidRPr="00BD40D7">
              <w:rPr>
                <w:sz w:val="18"/>
                <w:szCs w:val="18"/>
                <w:vertAlign w:val="subscript"/>
                <w:lang w:val="en-US"/>
              </w:rPr>
              <w:t>24</w:t>
            </w:r>
            <w:r w:rsidRPr="00BD40D7">
              <w:rPr>
                <w:sz w:val="18"/>
                <w:szCs w:val="18"/>
                <w:lang w:val="en-US"/>
              </w:rPr>
              <w:t>Br</w:t>
            </w:r>
            <w:r w:rsidRPr="00BD40D7">
              <w:rPr>
                <w:sz w:val="18"/>
                <w:szCs w:val="18"/>
                <w:vertAlign w:val="subscript"/>
                <w:lang w:val="en-US"/>
              </w:rPr>
              <w:t>2</w:t>
            </w:r>
            <w:r w:rsidRPr="00BD40D7">
              <w:rPr>
                <w:sz w:val="18"/>
                <w:szCs w:val="18"/>
                <w:lang w:val="en-US"/>
              </w:rPr>
              <w:t>N</w:t>
            </w:r>
            <w:r w:rsidRPr="00BD40D7">
              <w:rPr>
                <w:sz w:val="18"/>
                <w:szCs w:val="18"/>
                <w:vertAlign w:val="subscript"/>
                <w:lang w:val="en-US"/>
              </w:rPr>
              <w:t>6</w:t>
            </w:r>
            <w:r w:rsidRPr="00BD40D7">
              <w:rPr>
                <w:sz w:val="18"/>
                <w:szCs w:val="18"/>
                <w:lang w:val="en-US"/>
              </w:rPr>
              <w:t>O</w:t>
            </w:r>
            <w:r w:rsidRPr="00BD40D7">
              <w:rPr>
                <w:sz w:val="18"/>
                <w:szCs w:val="18"/>
                <w:vertAlign w:val="subscript"/>
                <w:lang w:val="en-US"/>
              </w:rPr>
              <w:t>2</w:t>
            </w:r>
          </w:p>
        </w:tc>
        <w:tc>
          <w:tcPr>
            <w:tcW w:w="321" w:type="pct"/>
            <w:tcBorders>
              <w:top w:val="nil"/>
              <w:left w:val="nil"/>
              <w:bottom w:val="single" w:sz="4" w:space="0" w:color="auto"/>
              <w:right w:val="single" w:sz="4" w:space="0" w:color="auto"/>
            </w:tcBorders>
            <w:shd w:val="clear" w:color="auto" w:fill="auto"/>
            <w:noWrap/>
            <w:vAlign w:val="center"/>
            <w:hideMark/>
          </w:tcPr>
          <w:p w14:paraId="475A9764" w14:textId="77777777" w:rsidR="00BD40D7" w:rsidRPr="00BD40D7" w:rsidRDefault="00BD40D7" w:rsidP="00BD40D7">
            <w:pPr>
              <w:jc w:val="center"/>
              <w:rPr>
                <w:color w:val="000000"/>
                <w:sz w:val="18"/>
                <w:szCs w:val="18"/>
                <w:lang w:val="en-US"/>
              </w:rPr>
            </w:pPr>
            <w:r w:rsidRPr="00BD40D7">
              <w:rPr>
                <w:color w:val="000000"/>
                <w:sz w:val="18"/>
                <w:szCs w:val="18"/>
                <w:lang w:val="en-US"/>
              </w:rPr>
              <w:t>2[M+</w:t>
            </w:r>
            <w:proofErr w:type="gramStart"/>
            <w:r w:rsidRPr="00BD40D7">
              <w:rPr>
                <w:color w:val="000000"/>
                <w:sz w:val="18"/>
                <w:szCs w:val="18"/>
                <w:lang w:val="en-US"/>
              </w:rPr>
              <w:t>H]</w:t>
            </w:r>
            <w:r w:rsidRPr="00310499">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796EB150" w14:textId="77777777" w:rsidR="00BD40D7" w:rsidRPr="00BD40D7" w:rsidRDefault="00BD40D7" w:rsidP="00BD40D7">
            <w:pPr>
              <w:jc w:val="center"/>
              <w:rPr>
                <w:color w:val="000000"/>
                <w:sz w:val="18"/>
                <w:szCs w:val="18"/>
                <w:lang w:val="en-US"/>
              </w:rPr>
            </w:pPr>
            <w:r w:rsidRPr="00BD40D7">
              <w:rPr>
                <w:color w:val="000000"/>
                <w:sz w:val="18"/>
                <w:szCs w:val="18"/>
                <w:lang w:val="en-US"/>
              </w:rPr>
              <w:t>-0.4</w:t>
            </w:r>
          </w:p>
        </w:tc>
        <w:tc>
          <w:tcPr>
            <w:tcW w:w="196" w:type="pct"/>
            <w:tcBorders>
              <w:top w:val="nil"/>
              <w:left w:val="nil"/>
              <w:bottom w:val="single" w:sz="4" w:space="0" w:color="auto"/>
              <w:right w:val="single" w:sz="4" w:space="0" w:color="auto"/>
            </w:tcBorders>
            <w:shd w:val="clear" w:color="auto" w:fill="auto"/>
            <w:noWrap/>
            <w:vAlign w:val="center"/>
            <w:hideMark/>
          </w:tcPr>
          <w:p w14:paraId="26955009" w14:textId="77777777" w:rsidR="00BD40D7" w:rsidRPr="00BD40D7" w:rsidRDefault="00BD40D7" w:rsidP="00BD40D7">
            <w:pPr>
              <w:jc w:val="center"/>
              <w:rPr>
                <w:color w:val="000000"/>
                <w:sz w:val="18"/>
                <w:szCs w:val="18"/>
                <w:lang w:val="en-US"/>
              </w:rPr>
            </w:pPr>
            <w:r w:rsidRPr="00BD40D7">
              <w:rPr>
                <w:color w:val="000000"/>
                <w:sz w:val="18"/>
                <w:szCs w:val="18"/>
                <w:lang w:val="en-US"/>
              </w:rPr>
              <w:t>21.1</w:t>
            </w:r>
          </w:p>
        </w:tc>
        <w:tc>
          <w:tcPr>
            <w:tcW w:w="292" w:type="pct"/>
            <w:tcBorders>
              <w:top w:val="nil"/>
              <w:left w:val="nil"/>
              <w:bottom w:val="single" w:sz="4" w:space="0" w:color="auto"/>
              <w:right w:val="single" w:sz="4" w:space="0" w:color="auto"/>
            </w:tcBorders>
            <w:shd w:val="clear" w:color="auto" w:fill="auto"/>
            <w:noWrap/>
            <w:vAlign w:val="center"/>
            <w:hideMark/>
          </w:tcPr>
          <w:p w14:paraId="492C3A6B"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40C9E9D9" w14:textId="77777777" w:rsidR="00BD40D7" w:rsidRPr="00BD40D7" w:rsidRDefault="00BD40D7" w:rsidP="00BD40D7">
            <w:pPr>
              <w:jc w:val="left"/>
              <w:rPr>
                <w:sz w:val="18"/>
                <w:szCs w:val="18"/>
                <w:lang w:val="en-US"/>
              </w:rPr>
            </w:pPr>
            <w:proofErr w:type="spellStart"/>
            <w:r w:rsidRPr="00BD40D7">
              <w:rPr>
                <w:sz w:val="18"/>
                <w:szCs w:val="18"/>
                <w:lang w:val="en-US"/>
              </w:rPr>
              <w:t>Aphrocallistin</w:t>
            </w:r>
            <w:proofErr w:type="spellEnd"/>
            <w:r w:rsidRPr="00BD40D7">
              <w:rPr>
                <w:sz w:val="18"/>
                <w:szCs w:val="18"/>
                <w:lang w:val="en-US"/>
              </w:rPr>
              <w:t xml:space="preserve"> fragment</w:t>
            </w:r>
          </w:p>
        </w:tc>
        <w:tc>
          <w:tcPr>
            <w:tcW w:w="1276" w:type="pct"/>
            <w:tcBorders>
              <w:top w:val="nil"/>
              <w:left w:val="nil"/>
              <w:bottom w:val="single" w:sz="4" w:space="0" w:color="auto"/>
              <w:right w:val="single" w:sz="4" w:space="0" w:color="auto"/>
            </w:tcBorders>
            <w:shd w:val="clear" w:color="auto" w:fill="auto"/>
            <w:vAlign w:val="center"/>
            <w:hideMark/>
          </w:tcPr>
          <w:p w14:paraId="1D1CEE8B" w14:textId="77777777" w:rsidR="00BD40D7" w:rsidRPr="00BD40D7" w:rsidRDefault="00BD40D7" w:rsidP="00BD40D7">
            <w:pPr>
              <w:jc w:val="left"/>
              <w:rPr>
                <w:color w:val="000000"/>
                <w:sz w:val="12"/>
                <w:szCs w:val="12"/>
                <w:lang w:val="en-US"/>
              </w:rPr>
            </w:pPr>
            <w:r w:rsidRPr="00BD40D7">
              <w:rPr>
                <w:color w:val="000000"/>
                <w:sz w:val="12"/>
                <w:szCs w:val="12"/>
                <w:lang w:val="en-US"/>
              </w:rPr>
              <w:t>134.0602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8</w:t>
            </w:r>
            <w:proofErr w:type="gramStart"/>
            <w:r w:rsidRPr="00BD40D7">
              <w:rPr>
                <w:color w:val="000000"/>
                <w:sz w:val="12"/>
                <w:szCs w:val="12"/>
                <w:lang w:val="en-US"/>
              </w:rPr>
              <w:t>NO]</w:t>
            </w:r>
            <w:r w:rsidRPr="00BD40D7">
              <w:rPr>
                <w:color w:val="000000"/>
                <w:sz w:val="12"/>
                <w:szCs w:val="12"/>
                <w:vertAlign w:val="superscript"/>
                <w:lang w:val="en-US"/>
              </w:rPr>
              <w:t>+</w:t>
            </w:r>
            <w:proofErr w:type="gramEnd"/>
            <w:r w:rsidRPr="00BD40D7">
              <w:rPr>
                <w:color w:val="000000"/>
                <w:sz w:val="12"/>
                <w:szCs w:val="12"/>
                <w:lang w:val="en-US"/>
              </w:rPr>
              <w:t xml:space="preserve"> ; 163.0865 [C</w:t>
            </w:r>
            <w:r w:rsidRPr="00BD40D7">
              <w:rPr>
                <w:color w:val="000000"/>
                <w:sz w:val="12"/>
                <w:szCs w:val="12"/>
                <w:vertAlign w:val="subscript"/>
                <w:lang w:val="en-US"/>
              </w:rPr>
              <w:t>9</w:t>
            </w:r>
            <w:r w:rsidRPr="00BD40D7">
              <w:rPr>
                <w:color w:val="000000"/>
                <w:sz w:val="12"/>
                <w:szCs w:val="12"/>
                <w:lang w:val="en-US"/>
              </w:rPr>
              <w:t>H</w:t>
            </w:r>
            <w:r w:rsidRPr="00BD40D7">
              <w:rPr>
                <w:color w:val="000000"/>
                <w:sz w:val="12"/>
                <w:szCs w:val="12"/>
                <w:vertAlign w:val="subscript"/>
                <w:lang w:val="en-US"/>
              </w:rPr>
              <w:t>11</w:t>
            </w:r>
            <w:r w:rsidRPr="00BD40D7">
              <w:rPr>
                <w:color w:val="000000"/>
                <w:sz w:val="12"/>
                <w:szCs w:val="12"/>
                <w:lang w:val="en-US"/>
              </w:rPr>
              <w:t>N</w:t>
            </w:r>
            <w:r w:rsidRPr="00BD40D7">
              <w:rPr>
                <w:color w:val="000000"/>
                <w:sz w:val="12"/>
                <w:szCs w:val="12"/>
                <w:vertAlign w:val="subscript"/>
                <w:lang w:val="en-US"/>
              </w:rPr>
              <w:t>2</w:t>
            </w:r>
            <w:r w:rsidRPr="00BD40D7">
              <w:rPr>
                <w:color w:val="000000"/>
                <w:sz w:val="12"/>
                <w:szCs w:val="12"/>
                <w:lang w:val="en-US"/>
              </w:rPr>
              <w:t>O]</w:t>
            </w:r>
            <w:r w:rsidRPr="00BD40D7">
              <w:rPr>
                <w:color w:val="000000"/>
                <w:sz w:val="12"/>
                <w:szCs w:val="12"/>
                <w:vertAlign w:val="superscript"/>
                <w:lang w:val="en-US"/>
              </w:rPr>
              <w:t>+</w:t>
            </w:r>
            <w:r w:rsidRPr="00BD40D7">
              <w:rPr>
                <w:color w:val="000000"/>
                <w:sz w:val="12"/>
                <w:szCs w:val="12"/>
                <w:lang w:val="en-US"/>
              </w:rPr>
              <w:t xml:space="preserve"> ; 190.1079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16</w:t>
            </w:r>
            <w:r w:rsidRPr="00BD40D7">
              <w:rPr>
                <w:color w:val="000000"/>
                <w:sz w:val="12"/>
                <w:szCs w:val="12"/>
                <w:lang w:val="en-US"/>
              </w:rPr>
              <w:t>NO</w:t>
            </w:r>
            <w:r w:rsidRPr="00BD40D7">
              <w:rPr>
                <w:color w:val="000000"/>
                <w:sz w:val="12"/>
                <w:szCs w:val="12"/>
                <w:vertAlign w:val="subscript"/>
                <w:lang w:val="en-US"/>
              </w:rPr>
              <w:t>4</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197.9659 [C</w:t>
            </w:r>
            <w:r w:rsidRPr="00BD40D7">
              <w:rPr>
                <w:color w:val="000000"/>
                <w:sz w:val="12"/>
                <w:szCs w:val="12"/>
                <w:vertAlign w:val="subscript"/>
                <w:lang w:val="en-US"/>
              </w:rPr>
              <w:t>6</w:t>
            </w:r>
            <w:r w:rsidRPr="00BD40D7">
              <w:rPr>
                <w:color w:val="000000"/>
                <w:sz w:val="12"/>
                <w:szCs w:val="12"/>
                <w:lang w:val="en-US"/>
              </w:rPr>
              <w:t>H</w:t>
            </w:r>
            <w:r w:rsidRPr="00BD40D7">
              <w:rPr>
                <w:color w:val="000000"/>
                <w:sz w:val="12"/>
                <w:szCs w:val="12"/>
                <w:vertAlign w:val="subscript"/>
                <w:lang w:val="en-US"/>
              </w:rPr>
              <w:t>5</w:t>
            </w:r>
            <w:r w:rsidRPr="00BD40D7">
              <w:rPr>
                <w:color w:val="000000"/>
                <w:sz w:val="12"/>
                <w:szCs w:val="12"/>
                <w:lang w:val="en-US"/>
              </w:rPr>
              <w:t>BrN</w:t>
            </w:r>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w:t>
            </w:r>
          </w:p>
        </w:tc>
        <w:tc>
          <w:tcPr>
            <w:tcW w:w="311" w:type="pct"/>
            <w:tcBorders>
              <w:top w:val="nil"/>
              <w:left w:val="nil"/>
              <w:bottom w:val="single" w:sz="4" w:space="0" w:color="auto"/>
              <w:right w:val="single" w:sz="4" w:space="0" w:color="auto"/>
            </w:tcBorders>
            <w:shd w:val="clear" w:color="auto" w:fill="auto"/>
            <w:noWrap/>
            <w:vAlign w:val="center"/>
            <w:hideMark/>
          </w:tcPr>
          <w:p w14:paraId="79F8139F" w14:textId="23E8EEEC" w:rsidR="00BD40D7" w:rsidRPr="00BD40D7" w:rsidRDefault="00BD40D7" w:rsidP="00BD40D7">
            <w:pPr>
              <w:jc w:val="center"/>
              <w:rPr>
                <w:color w:val="000000"/>
                <w:sz w:val="16"/>
                <w:szCs w:val="16"/>
                <w:lang w:val="en-US"/>
              </w:rPr>
            </w:pPr>
            <w:r w:rsidRPr="00BD40D7">
              <w:rPr>
                <w:color w:val="000000"/>
                <w:sz w:val="16"/>
                <w:szCs w:val="16"/>
                <w:lang w:val="en-US"/>
              </w:rPr>
              <w:t>0.000</w:t>
            </w:r>
            <w:r>
              <w:rPr>
                <w:color w:val="000000"/>
                <w:sz w:val="16"/>
                <w:szCs w:val="16"/>
                <w:lang w:val="en-US"/>
              </w:rPr>
              <w:t>200</w:t>
            </w:r>
          </w:p>
        </w:tc>
        <w:tc>
          <w:tcPr>
            <w:tcW w:w="234" w:type="pct"/>
            <w:tcBorders>
              <w:top w:val="single" w:sz="4" w:space="0" w:color="auto"/>
              <w:left w:val="single" w:sz="4" w:space="0" w:color="auto"/>
              <w:bottom w:val="single" w:sz="4" w:space="0" w:color="auto"/>
              <w:right w:val="single" w:sz="4" w:space="0" w:color="auto"/>
            </w:tcBorders>
            <w:shd w:val="clear" w:color="000000" w:fill="98B6DC"/>
            <w:noWrap/>
            <w:vAlign w:val="bottom"/>
            <w:hideMark/>
          </w:tcPr>
          <w:p w14:paraId="3D15C5C1"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C3C5"/>
            <w:noWrap/>
            <w:vAlign w:val="bottom"/>
            <w:hideMark/>
          </w:tcPr>
          <w:p w14:paraId="075054DC"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3C9C92FF"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8736183" w14:textId="77777777" w:rsidR="00BD40D7" w:rsidRPr="00BD40D7" w:rsidRDefault="00BD40D7" w:rsidP="00BD40D7">
            <w:pPr>
              <w:jc w:val="center"/>
              <w:rPr>
                <w:color w:val="000000"/>
                <w:sz w:val="18"/>
                <w:szCs w:val="18"/>
                <w:lang w:val="en-US"/>
              </w:rPr>
            </w:pPr>
            <w:r w:rsidRPr="00BD40D7">
              <w:rPr>
                <w:color w:val="000000"/>
                <w:sz w:val="18"/>
                <w:szCs w:val="18"/>
                <w:lang w:val="en-US"/>
              </w:rPr>
              <w:t>VIP 23</w:t>
            </w:r>
          </w:p>
        </w:tc>
        <w:tc>
          <w:tcPr>
            <w:tcW w:w="244" w:type="pct"/>
            <w:tcBorders>
              <w:top w:val="nil"/>
              <w:left w:val="nil"/>
              <w:bottom w:val="single" w:sz="4" w:space="0" w:color="auto"/>
              <w:right w:val="single" w:sz="4" w:space="0" w:color="auto"/>
            </w:tcBorders>
            <w:shd w:val="clear" w:color="auto" w:fill="auto"/>
            <w:noWrap/>
            <w:vAlign w:val="center"/>
            <w:hideMark/>
          </w:tcPr>
          <w:p w14:paraId="7D70C8AF" w14:textId="77777777" w:rsidR="00BD40D7" w:rsidRPr="00BD40D7" w:rsidRDefault="00BD40D7" w:rsidP="00BD40D7">
            <w:pPr>
              <w:jc w:val="center"/>
              <w:rPr>
                <w:color w:val="000000"/>
                <w:sz w:val="18"/>
                <w:szCs w:val="18"/>
                <w:lang w:val="en-US"/>
              </w:rPr>
            </w:pPr>
            <w:r w:rsidRPr="00BD40D7">
              <w:rPr>
                <w:color w:val="000000"/>
                <w:sz w:val="18"/>
                <w:szCs w:val="18"/>
                <w:lang w:val="en-US"/>
              </w:rPr>
              <w:t>2.41</w:t>
            </w:r>
          </w:p>
        </w:tc>
        <w:tc>
          <w:tcPr>
            <w:tcW w:w="249" w:type="pct"/>
            <w:tcBorders>
              <w:top w:val="nil"/>
              <w:left w:val="nil"/>
              <w:bottom w:val="single" w:sz="4" w:space="0" w:color="auto"/>
              <w:right w:val="single" w:sz="4" w:space="0" w:color="auto"/>
            </w:tcBorders>
            <w:shd w:val="clear" w:color="auto" w:fill="auto"/>
            <w:noWrap/>
            <w:vAlign w:val="center"/>
            <w:hideMark/>
          </w:tcPr>
          <w:p w14:paraId="6ACFE991" w14:textId="77777777" w:rsidR="00BD40D7" w:rsidRPr="00BD40D7" w:rsidRDefault="00BD40D7" w:rsidP="00BD40D7">
            <w:pPr>
              <w:jc w:val="center"/>
              <w:rPr>
                <w:color w:val="000000"/>
                <w:sz w:val="18"/>
                <w:szCs w:val="18"/>
                <w:lang w:val="en-US"/>
              </w:rPr>
            </w:pPr>
            <w:r w:rsidRPr="00BD40D7">
              <w:rPr>
                <w:color w:val="000000"/>
                <w:sz w:val="18"/>
                <w:szCs w:val="18"/>
                <w:lang w:val="en-US"/>
              </w:rPr>
              <w:t>583.3221</w:t>
            </w:r>
          </w:p>
        </w:tc>
        <w:tc>
          <w:tcPr>
            <w:tcW w:w="177" w:type="pct"/>
            <w:tcBorders>
              <w:top w:val="nil"/>
              <w:left w:val="nil"/>
              <w:bottom w:val="single" w:sz="4" w:space="0" w:color="auto"/>
              <w:right w:val="single" w:sz="4" w:space="0" w:color="auto"/>
            </w:tcBorders>
            <w:shd w:val="clear" w:color="auto" w:fill="auto"/>
            <w:noWrap/>
            <w:vAlign w:val="center"/>
            <w:hideMark/>
          </w:tcPr>
          <w:p w14:paraId="45405397" w14:textId="77777777" w:rsidR="00BD40D7" w:rsidRPr="00BD40D7" w:rsidRDefault="00BD40D7" w:rsidP="00BD40D7">
            <w:pPr>
              <w:jc w:val="center"/>
              <w:rPr>
                <w:color w:val="000000"/>
                <w:sz w:val="18"/>
                <w:szCs w:val="18"/>
                <w:lang w:val="en-US"/>
              </w:rPr>
            </w:pPr>
            <w:r w:rsidRPr="00BD40D7">
              <w:rPr>
                <w:color w:val="000000"/>
                <w:sz w:val="18"/>
                <w:szCs w:val="18"/>
                <w:lang w:val="en-US"/>
              </w:rPr>
              <w:t>1074</w:t>
            </w:r>
          </w:p>
        </w:tc>
        <w:tc>
          <w:tcPr>
            <w:tcW w:w="421" w:type="pct"/>
            <w:tcBorders>
              <w:top w:val="nil"/>
              <w:left w:val="nil"/>
              <w:bottom w:val="single" w:sz="4" w:space="0" w:color="auto"/>
              <w:right w:val="single" w:sz="4" w:space="0" w:color="auto"/>
            </w:tcBorders>
            <w:shd w:val="clear" w:color="auto" w:fill="auto"/>
            <w:noWrap/>
            <w:vAlign w:val="center"/>
            <w:hideMark/>
          </w:tcPr>
          <w:p w14:paraId="4FD3A1B2"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27</w:t>
            </w:r>
            <w:r w:rsidRPr="00BD40D7">
              <w:rPr>
                <w:sz w:val="18"/>
                <w:szCs w:val="18"/>
                <w:lang w:val="en-US"/>
              </w:rPr>
              <w:t>H</w:t>
            </w:r>
            <w:r w:rsidRPr="00BD40D7">
              <w:rPr>
                <w:sz w:val="18"/>
                <w:szCs w:val="18"/>
                <w:vertAlign w:val="subscript"/>
                <w:lang w:val="en-US"/>
              </w:rPr>
              <w:t>53</w:t>
            </w:r>
            <w:r w:rsidRPr="00BD40D7">
              <w:rPr>
                <w:sz w:val="18"/>
                <w:szCs w:val="18"/>
                <w:lang w:val="en-US"/>
              </w:rPr>
              <w:t>O</w:t>
            </w:r>
            <w:r w:rsidRPr="00BD40D7">
              <w:rPr>
                <w:sz w:val="18"/>
                <w:szCs w:val="18"/>
                <w:vertAlign w:val="subscript"/>
                <w:lang w:val="en-US"/>
              </w:rPr>
              <w:t>12</w:t>
            </w:r>
            <w:proofErr w:type="gramStart"/>
            <w:r w:rsidRPr="00BD40D7">
              <w:rPr>
                <w:sz w:val="18"/>
                <w:szCs w:val="18"/>
                <w:lang w:val="en-US"/>
              </w:rPr>
              <w:t>P ?</w:t>
            </w:r>
            <w:proofErr w:type="gramEnd"/>
          </w:p>
        </w:tc>
        <w:tc>
          <w:tcPr>
            <w:tcW w:w="321" w:type="pct"/>
            <w:tcBorders>
              <w:top w:val="nil"/>
              <w:left w:val="nil"/>
              <w:bottom w:val="single" w:sz="4" w:space="0" w:color="auto"/>
              <w:right w:val="single" w:sz="4" w:space="0" w:color="auto"/>
            </w:tcBorders>
            <w:shd w:val="clear" w:color="auto" w:fill="auto"/>
            <w:noWrap/>
            <w:vAlign w:val="center"/>
            <w:hideMark/>
          </w:tcPr>
          <w:p w14:paraId="04EEFB57" w14:textId="77777777" w:rsidR="00BD40D7" w:rsidRPr="00BD40D7" w:rsidRDefault="00BD40D7" w:rsidP="00BD40D7">
            <w:pPr>
              <w:jc w:val="center"/>
              <w:rPr>
                <w:color w:val="000000"/>
                <w:sz w:val="18"/>
                <w:szCs w:val="18"/>
                <w:lang w:val="en-US"/>
              </w:rPr>
            </w:pPr>
            <w:r w:rsidRPr="00BD40D7">
              <w:rPr>
                <w:color w:val="000000"/>
                <w:sz w:val="18"/>
                <w:szCs w:val="18"/>
                <w:lang w:val="en-US"/>
              </w:rPr>
              <w:t>[M+H-</w:t>
            </w:r>
            <w:proofErr w:type="gramStart"/>
            <w:r w:rsidRPr="00BD40D7">
              <w:rPr>
                <w:color w:val="000000"/>
                <w:sz w:val="18"/>
                <w:szCs w:val="18"/>
                <w:lang w:val="en-US"/>
              </w:rPr>
              <w:t>H</w:t>
            </w:r>
            <w:r w:rsidRPr="00BD40D7">
              <w:rPr>
                <w:color w:val="000000"/>
                <w:sz w:val="18"/>
                <w:szCs w:val="18"/>
                <w:vertAlign w:val="subscript"/>
                <w:lang w:val="en-US"/>
              </w:rPr>
              <w:t>2</w:t>
            </w:r>
            <w:r w:rsidRPr="00BD40D7">
              <w:rPr>
                <w:color w:val="000000"/>
                <w:sz w:val="18"/>
                <w:szCs w:val="18"/>
                <w:lang w:val="en-US"/>
              </w:rPr>
              <w:t>O]</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5F2CEBA1" w14:textId="77777777" w:rsidR="00BD40D7" w:rsidRPr="00BD40D7" w:rsidRDefault="00BD40D7" w:rsidP="00BD40D7">
            <w:pPr>
              <w:jc w:val="center"/>
              <w:rPr>
                <w:color w:val="000000"/>
                <w:sz w:val="18"/>
                <w:szCs w:val="18"/>
                <w:lang w:val="en-US"/>
              </w:rPr>
            </w:pPr>
            <w:r w:rsidRPr="00BD40D7">
              <w:rPr>
                <w:color w:val="000000"/>
                <w:sz w:val="18"/>
                <w:szCs w:val="18"/>
                <w:lang w:val="en-US"/>
              </w:rPr>
              <w:t>3.6</w:t>
            </w:r>
          </w:p>
        </w:tc>
        <w:tc>
          <w:tcPr>
            <w:tcW w:w="196" w:type="pct"/>
            <w:tcBorders>
              <w:top w:val="nil"/>
              <w:left w:val="nil"/>
              <w:bottom w:val="single" w:sz="4" w:space="0" w:color="auto"/>
              <w:right w:val="single" w:sz="4" w:space="0" w:color="auto"/>
            </w:tcBorders>
            <w:shd w:val="clear" w:color="auto" w:fill="auto"/>
            <w:noWrap/>
            <w:vAlign w:val="center"/>
            <w:hideMark/>
          </w:tcPr>
          <w:p w14:paraId="59587413" w14:textId="77777777" w:rsidR="00BD40D7" w:rsidRPr="00BD40D7" w:rsidRDefault="00BD40D7" w:rsidP="00BD40D7">
            <w:pPr>
              <w:jc w:val="center"/>
              <w:rPr>
                <w:color w:val="000000"/>
                <w:sz w:val="18"/>
                <w:szCs w:val="18"/>
                <w:lang w:val="en-US"/>
              </w:rPr>
            </w:pPr>
            <w:proofErr w:type="spellStart"/>
            <w:r w:rsidRPr="00BD40D7">
              <w:rPr>
                <w:color w:val="000000"/>
                <w:sz w:val="18"/>
                <w:szCs w:val="18"/>
                <w:lang w:val="en-US"/>
              </w:rPr>
              <w:t>n.a.</w:t>
            </w:r>
            <w:proofErr w:type="spellEnd"/>
          </w:p>
        </w:tc>
        <w:tc>
          <w:tcPr>
            <w:tcW w:w="292" w:type="pct"/>
            <w:tcBorders>
              <w:top w:val="nil"/>
              <w:left w:val="nil"/>
              <w:bottom w:val="single" w:sz="4" w:space="0" w:color="auto"/>
              <w:right w:val="single" w:sz="4" w:space="0" w:color="auto"/>
            </w:tcBorders>
            <w:shd w:val="clear" w:color="auto" w:fill="auto"/>
            <w:noWrap/>
            <w:vAlign w:val="center"/>
            <w:hideMark/>
          </w:tcPr>
          <w:p w14:paraId="3169EF05" w14:textId="77777777" w:rsidR="00BD40D7" w:rsidRPr="00BD40D7" w:rsidRDefault="00BD40D7" w:rsidP="00BD40D7">
            <w:pPr>
              <w:jc w:val="center"/>
              <w:rPr>
                <w:color w:val="000000"/>
                <w:sz w:val="18"/>
                <w:szCs w:val="18"/>
                <w:lang w:val="en-US"/>
              </w:rPr>
            </w:pPr>
            <w:r w:rsidRPr="00BD40D7">
              <w:rPr>
                <w:color w:val="000000"/>
                <w:sz w:val="18"/>
                <w:szCs w:val="18"/>
                <w:lang w:val="en-US"/>
              </w:rPr>
              <w:t>3</w:t>
            </w:r>
          </w:p>
        </w:tc>
        <w:tc>
          <w:tcPr>
            <w:tcW w:w="639" w:type="pct"/>
            <w:tcBorders>
              <w:top w:val="nil"/>
              <w:left w:val="nil"/>
              <w:bottom w:val="single" w:sz="4" w:space="0" w:color="auto"/>
              <w:right w:val="single" w:sz="4" w:space="0" w:color="auto"/>
            </w:tcBorders>
            <w:shd w:val="clear" w:color="auto" w:fill="auto"/>
            <w:noWrap/>
            <w:vAlign w:val="center"/>
            <w:hideMark/>
          </w:tcPr>
          <w:p w14:paraId="48035ECB" w14:textId="77777777" w:rsidR="00BD40D7" w:rsidRPr="00BD40D7" w:rsidRDefault="00BD40D7" w:rsidP="00BD40D7">
            <w:pPr>
              <w:jc w:val="left"/>
              <w:rPr>
                <w:sz w:val="18"/>
                <w:szCs w:val="18"/>
                <w:lang w:val="en-US"/>
              </w:rPr>
            </w:pPr>
            <w:proofErr w:type="spellStart"/>
            <w:r w:rsidRPr="00BD40D7">
              <w:rPr>
                <w:i/>
                <w:iCs/>
                <w:sz w:val="18"/>
                <w:szCs w:val="18"/>
                <w:lang w:val="en-US"/>
              </w:rPr>
              <w:t>Lyso</w:t>
            </w:r>
            <w:proofErr w:type="spellEnd"/>
            <w:r w:rsidRPr="00BD40D7">
              <w:rPr>
                <w:sz w:val="18"/>
                <w:szCs w:val="18"/>
                <w:lang w:val="en-US"/>
              </w:rPr>
              <w:t>-PI(C18:0</w:t>
            </w:r>
            <w:proofErr w:type="gramStart"/>
            <w:r w:rsidRPr="00BD40D7">
              <w:rPr>
                <w:sz w:val="18"/>
                <w:szCs w:val="18"/>
                <w:lang w:val="en-US"/>
              </w:rPr>
              <w:t>) ?</w:t>
            </w:r>
            <w:proofErr w:type="gramEnd"/>
          </w:p>
        </w:tc>
        <w:tc>
          <w:tcPr>
            <w:tcW w:w="1276" w:type="pct"/>
            <w:tcBorders>
              <w:top w:val="nil"/>
              <w:left w:val="nil"/>
              <w:bottom w:val="single" w:sz="4" w:space="0" w:color="auto"/>
              <w:right w:val="single" w:sz="4" w:space="0" w:color="auto"/>
            </w:tcBorders>
            <w:shd w:val="clear" w:color="auto" w:fill="auto"/>
            <w:vAlign w:val="center"/>
            <w:hideMark/>
          </w:tcPr>
          <w:p w14:paraId="445872A1" w14:textId="77777777" w:rsidR="00BD40D7" w:rsidRPr="00BD40D7" w:rsidRDefault="00BD40D7" w:rsidP="00BD40D7">
            <w:pPr>
              <w:jc w:val="left"/>
              <w:rPr>
                <w:color w:val="000000"/>
                <w:sz w:val="12"/>
                <w:szCs w:val="12"/>
                <w:lang w:val="en-US"/>
              </w:rPr>
            </w:pPr>
            <w:r w:rsidRPr="00BD40D7">
              <w:rPr>
                <w:color w:val="000000"/>
                <w:sz w:val="12"/>
                <w:szCs w:val="12"/>
                <w:lang w:val="en-US"/>
              </w:rPr>
              <w:t>155.0097 [C</w:t>
            </w:r>
            <w:r w:rsidRPr="00BD40D7">
              <w:rPr>
                <w:color w:val="000000"/>
                <w:sz w:val="12"/>
                <w:szCs w:val="12"/>
                <w:vertAlign w:val="subscript"/>
                <w:lang w:val="en-US"/>
              </w:rPr>
              <w:t>3</w:t>
            </w:r>
            <w:r w:rsidRPr="00BD40D7">
              <w:rPr>
                <w:color w:val="000000"/>
                <w:sz w:val="12"/>
                <w:szCs w:val="12"/>
                <w:lang w:val="en-US"/>
              </w:rPr>
              <w:t>H</w:t>
            </w:r>
            <w:r w:rsidRPr="00BD40D7">
              <w:rPr>
                <w:color w:val="000000"/>
                <w:sz w:val="12"/>
                <w:szCs w:val="12"/>
                <w:vertAlign w:val="subscript"/>
                <w:lang w:val="en-US"/>
              </w:rPr>
              <w:t>8</w:t>
            </w:r>
            <w:r w:rsidRPr="00BD40D7">
              <w:rPr>
                <w:color w:val="000000"/>
                <w:sz w:val="12"/>
                <w:szCs w:val="12"/>
                <w:lang w:val="en-US"/>
              </w:rPr>
              <w:t>O</w:t>
            </w:r>
            <w:r w:rsidRPr="00BD40D7">
              <w:rPr>
                <w:color w:val="000000"/>
                <w:sz w:val="12"/>
                <w:szCs w:val="12"/>
                <w:vertAlign w:val="subscript"/>
                <w:lang w:val="en-US"/>
              </w:rPr>
              <w:t>5</w:t>
            </w:r>
            <w:proofErr w:type="gramStart"/>
            <w:r w:rsidRPr="00BD40D7">
              <w:rPr>
                <w:color w:val="000000"/>
                <w:sz w:val="12"/>
                <w:szCs w:val="12"/>
                <w:lang w:val="en-US"/>
              </w:rPr>
              <w:t>P]</w:t>
            </w:r>
            <w:r w:rsidRPr="00BD40D7">
              <w:rPr>
                <w:color w:val="000000"/>
                <w:sz w:val="12"/>
                <w:szCs w:val="12"/>
                <w:vertAlign w:val="superscript"/>
                <w:lang w:val="en-US"/>
              </w:rPr>
              <w:t>+</w:t>
            </w:r>
            <w:proofErr w:type="gramEnd"/>
          </w:p>
        </w:tc>
        <w:tc>
          <w:tcPr>
            <w:tcW w:w="311" w:type="pct"/>
            <w:tcBorders>
              <w:top w:val="nil"/>
              <w:left w:val="nil"/>
              <w:bottom w:val="single" w:sz="4" w:space="0" w:color="auto"/>
              <w:right w:val="single" w:sz="4" w:space="0" w:color="auto"/>
            </w:tcBorders>
            <w:shd w:val="clear" w:color="auto" w:fill="auto"/>
            <w:noWrap/>
            <w:vAlign w:val="center"/>
            <w:hideMark/>
          </w:tcPr>
          <w:p w14:paraId="10325F03" w14:textId="6CD99924" w:rsidR="00BD40D7" w:rsidRPr="00BD40D7" w:rsidRDefault="00BD40D7" w:rsidP="00BD40D7">
            <w:pPr>
              <w:jc w:val="center"/>
              <w:rPr>
                <w:color w:val="000000"/>
                <w:sz w:val="16"/>
                <w:szCs w:val="16"/>
                <w:lang w:val="en-US"/>
              </w:rPr>
            </w:pPr>
            <w:r w:rsidRPr="00BD40D7">
              <w:rPr>
                <w:color w:val="000000"/>
                <w:sz w:val="16"/>
                <w:szCs w:val="16"/>
                <w:lang w:val="en-US"/>
              </w:rPr>
              <w:t>0.00000</w:t>
            </w:r>
            <w:r>
              <w:rPr>
                <w:color w:val="000000"/>
                <w:sz w:val="16"/>
                <w:szCs w:val="16"/>
                <w:lang w:val="en-US"/>
              </w:rPr>
              <w:t>2</w:t>
            </w:r>
          </w:p>
        </w:tc>
        <w:tc>
          <w:tcPr>
            <w:tcW w:w="234" w:type="pct"/>
            <w:tcBorders>
              <w:top w:val="single" w:sz="4" w:space="0" w:color="auto"/>
              <w:left w:val="single" w:sz="4" w:space="0" w:color="auto"/>
              <w:bottom w:val="single" w:sz="4" w:space="0" w:color="auto"/>
              <w:right w:val="single" w:sz="4" w:space="0" w:color="auto"/>
            </w:tcBorders>
            <w:shd w:val="clear" w:color="000000" w:fill="FAA6A9"/>
            <w:noWrap/>
            <w:vAlign w:val="bottom"/>
            <w:hideMark/>
          </w:tcPr>
          <w:p w14:paraId="7773A55E"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BACDE7"/>
            <w:noWrap/>
            <w:vAlign w:val="bottom"/>
            <w:hideMark/>
          </w:tcPr>
          <w:p w14:paraId="2A9BF897"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27A85092" w14:textId="77777777" w:rsidTr="00310499">
        <w:trPr>
          <w:trHeight w:val="9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DC007D1" w14:textId="77777777" w:rsidR="00BD40D7" w:rsidRPr="00BD40D7" w:rsidRDefault="00BD40D7" w:rsidP="00BD40D7">
            <w:pPr>
              <w:jc w:val="center"/>
              <w:rPr>
                <w:color w:val="000000"/>
                <w:sz w:val="18"/>
                <w:szCs w:val="18"/>
                <w:lang w:val="en-US"/>
              </w:rPr>
            </w:pPr>
            <w:r w:rsidRPr="00BD40D7">
              <w:rPr>
                <w:color w:val="000000"/>
                <w:sz w:val="18"/>
                <w:szCs w:val="18"/>
                <w:lang w:val="en-US"/>
              </w:rPr>
              <w:t>VIP 24</w:t>
            </w:r>
          </w:p>
        </w:tc>
        <w:tc>
          <w:tcPr>
            <w:tcW w:w="244" w:type="pct"/>
            <w:tcBorders>
              <w:top w:val="nil"/>
              <w:left w:val="nil"/>
              <w:bottom w:val="single" w:sz="4" w:space="0" w:color="auto"/>
              <w:right w:val="single" w:sz="4" w:space="0" w:color="auto"/>
            </w:tcBorders>
            <w:shd w:val="clear" w:color="auto" w:fill="auto"/>
            <w:noWrap/>
            <w:vAlign w:val="center"/>
            <w:hideMark/>
          </w:tcPr>
          <w:p w14:paraId="2AF8CC32" w14:textId="77777777" w:rsidR="00BD40D7" w:rsidRPr="00BD40D7" w:rsidRDefault="00BD40D7" w:rsidP="00BD40D7">
            <w:pPr>
              <w:jc w:val="center"/>
              <w:rPr>
                <w:color w:val="000000"/>
                <w:sz w:val="18"/>
                <w:szCs w:val="18"/>
                <w:lang w:val="en-US"/>
              </w:rPr>
            </w:pPr>
            <w:r w:rsidRPr="00BD40D7">
              <w:rPr>
                <w:color w:val="000000"/>
                <w:sz w:val="18"/>
                <w:szCs w:val="18"/>
                <w:lang w:val="en-US"/>
              </w:rPr>
              <w:t>2.41</w:t>
            </w:r>
          </w:p>
        </w:tc>
        <w:tc>
          <w:tcPr>
            <w:tcW w:w="249" w:type="pct"/>
            <w:tcBorders>
              <w:top w:val="nil"/>
              <w:left w:val="nil"/>
              <w:bottom w:val="single" w:sz="4" w:space="0" w:color="auto"/>
              <w:right w:val="single" w:sz="4" w:space="0" w:color="auto"/>
            </w:tcBorders>
            <w:shd w:val="clear" w:color="auto" w:fill="auto"/>
            <w:noWrap/>
            <w:vAlign w:val="center"/>
            <w:hideMark/>
          </w:tcPr>
          <w:p w14:paraId="25BE69E4" w14:textId="77777777" w:rsidR="00BD40D7" w:rsidRPr="00BD40D7" w:rsidRDefault="00BD40D7" w:rsidP="00BD40D7">
            <w:pPr>
              <w:jc w:val="center"/>
              <w:rPr>
                <w:color w:val="000000"/>
                <w:sz w:val="18"/>
                <w:szCs w:val="18"/>
                <w:lang w:val="en-US"/>
              </w:rPr>
            </w:pPr>
            <w:r w:rsidRPr="00BD40D7">
              <w:rPr>
                <w:color w:val="000000"/>
                <w:sz w:val="18"/>
                <w:szCs w:val="18"/>
                <w:lang w:val="en-US"/>
              </w:rPr>
              <w:t>502.2896</w:t>
            </w:r>
          </w:p>
        </w:tc>
        <w:tc>
          <w:tcPr>
            <w:tcW w:w="177" w:type="pct"/>
            <w:tcBorders>
              <w:top w:val="nil"/>
              <w:left w:val="nil"/>
              <w:bottom w:val="single" w:sz="4" w:space="0" w:color="auto"/>
              <w:right w:val="single" w:sz="4" w:space="0" w:color="auto"/>
            </w:tcBorders>
            <w:shd w:val="clear" w:color="auto" w:fill="auto"/>
            <w:noWrap/>
            <w:vAlign w:val="center"/>
            <w:hideMark/>
          </w:tcPr>
          <w:p w14:paraId="14F10D7F" w14:textId="77777777" w:rsidR="00BD40D7" w:rsidRPr="00BD40D7" w:rsidRDefault="00BD40D7" w:rsidP="00BD40D7">
            <w:pPr>
              <w:jc w:val="center"/>
              <w:rPr>
                <w:color w:val="000000"/>
                <w:sz w:val="18"/>
                <w:szCs w:val="18"/>
                <w:lang w:val="en-US"/>
              </w:rPr>
            </w:pPr>
            <w:r w:rsidRPr="00BD40D7">
              <w:rPr>
                <w:color w:val="000000"/>
                <w:sz w:val="18"/>
                <w:szCs w:val="18"/>
                <w:lang w:val="en-US"/>
              </w:rPr>
              <w:t>864</w:t>
            </w:r>
          </w:p>
        </w:tc>
        <w:tc>
          <w:tcPr>
            <w:tcW w:w="421" w:type="pct"/>
            <w:tcBorders>
              <w:top w:val="nil"/>
              <w:left w:val="nil"/>
              <w:bottom w:val="single" w:sz="4" w:space="0" w:color="auto"/>
              <w:right w:val="single" w:sz="4" w:space="0" w:color="auto"/>
            </w:tcBorders>
            <w:shd w:val="clear" w:color="auto" w:fill="auto"/>
            <w:noWrap/>
            <w:vAlign w:val="center"/>
            <w:hideMark/>
          </w:tcPr>
          <w:p w14:paraId="7E9F876A"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25</w:t>
            </w:r>
            <w:r w:rsidRPr="00BD40D7">
              <w:rPr>
                <w:sz w:val="18"/>
                <w:szCs w:val="18"/>
                <w:lang w:val="en-US"/>
              </w:rPr>
              <w:t>H</w:t>
            </w:r>
            <w:r w:rsidRPr="00BD40D7">
              <w:rPr>
                <w:sz w:val="18"/>
                <w:szCs w:val="18"/>
                <w:vertAlign w:val="subscript"/>
                <w:lang w:val="en-US"/>
              </w:rPr>
              <w:t>44</w:t>
            </w:r>
            <w:r w:rsidRPr="00BD40D7">
              <w:rPr>
                <w:sz w:val="18"/>
                <w:szCs w:val="18"/>
                <w:lang w:val="en-US"/>
              </w:rPr>
              <w:t>NO</w:t>
            </w:r>
            <w:r w:rsidRPr="00BD40D7">
              <w:rPr>
                <w:sz w:val="18"/>
                <w:szCs w:val="18"/>
                <w:vertAlign w:val="subscript"/>
                <w:lang w:val="en-US"/>
              </w:rPr>
              <w:t>7</w:t>
            </w:r>
            <w:r w:rsidRPr="00BD40D7">
              <w:rPr>
                <w:sz w:val="18"/>
                <w:szCs w:val="18"/>
                <w:lang w:val="en-US"/>
              </w:rPr>
              <w:t>P</w:t>
            </w:r>
          </w:p>
        </w:tc>
        <w:tc>
          <w:tcPr>
            <w:tcW w:w="321" w:type="pct"/>
            <w:tcBorders>
              <w:top w:val="nil"/>
              <w:left w:val="nil"/>
              <w:bottom w:val="single" w:sz="4" w:space="0" w:color="auto"/>
              <w:right w:val="single" w:sz="4" w:space="0" w:color="auto"/>
            </w:tcBorders>
            <w:shd w:val="clear" w:color="auto" w:fill="auto"/>
            <w:noWrap/>
            <w:vAlign w:val="center"/>
            <w:hideMark/>
          </w:tcPr>
          <w:p w14:paraId="491AFC3F"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2B4BD7C7" w14:textId="77777777" w:rsidR="00BD40D7" w:rsidRPr="00BD40D7" w:rsidRDefault="00BD40D7" w:rsidP="00BD40D7">
            <w:pPr>
              <w:jc w:val="center"/>
              <w:rPr>
                <w:color w:val="000000"/>
                <w:sz w:val="18"/>
                <w:szCs w:val="18"/>
                <w:lang w:val="en-US"/>
              </w:rPr>
            </w:pPr>
            <w:r w:rsidRPr="00BD40D7">
              <w:rPr>
                <w:color w:val="000000"/>
                <w:sz w:val="18"/>
                <w:szCs w:val="18"/>
                <w:lang w:val="en-US"/>
              </w:rPr>
              <w:t>6.3</w:t>
            </w:r>
          </w:p>
        </w:tc>
        <w:tc>
          <w:tcPr>
            <w:tcW w:w="196" w:type="pct"/>
            <w:tcBorders>
              <w:top w:val="nil"/>
              <w:left w:val="nil"/>
              <w:bottom w:val="single" w:sz="4" w:space="0" w:color="auto"/>
              <w:right w:val="single" w:sz="4" w:space="0" w:color="auto"/>
            </w:tcBorders>
            <w:shd w:val="clear" w:color="auto" w:fill="auto"/>
            <w:noWrap/>
            <w:vAlign w:val="center"/>
            <w:hideMark/>
          </w:tcPr>
          <w:p w14:paraId="17A1AD6F" w14:textId="77777777" w:rsidR="00BD40D7" w:rsidRPr="00BD40D7" w:rsidRDefault="00BD40D7" w:rsidP="00BD40D7">
            <w:pPr>
              <w:jc w:val="center"/>
              <w:rPr>
                <w:color w:val="000000"/>
                <w:sz w:val="18"/>
                <w:szCs w:val="18"/>
                <w:lang w:val="en-US"/>
              </w:rPr>
            </w:pPr>
            <w:r w:rsidRPr="00BD40D7">
              <w:rPr>
                <w:color w:val="000000"/>
                <w:sz w:val="18"/>
                <w:szCs w:val="18"/>
                <w:lang w:val="en-US"/>
              </w:rPr>
              <w:t>32.2</w:t>
            </w:r>
          </w:p>
        </w:tc>
        <w:tc>
          <w:tcPr>
            <w:tcW w:w="292" w:type="pct"/>
            <w:tcBorders>
              <w:top w:val="nil"/>
              <w:left w:val="nil"/>
              <w:bottom w:val="single" w:sz="4" w:space="0" w:color="auto"/>
              <w:right w:val="single" w:sz="4" w:space="0" w:color="auto"/>
            </w:tcBorders>
            <w:shd w:val="clear" w:color="auto" w:fill="auto"/>
            <w:noWrap/>
            <w:vAlign w:val="center"/>
            <w:hideMark/>
          </w:tcPr>
          <w:p w14:paraId="30874162"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4FE42012" w14:textId="77777777" w:rsidR="00BD40D7" w:rsidRPr="00BD40D7" w:rsidRDefault="00BD40D7" w:rsidP="00BD40D7">
            <w:pPr>
              <w:jc w:val="left"/>
              <w:rPr>
                <w:color w:val="000000"/>
                <w:sz w:val="18"/>
                <w:szCs w:val="18"/>
                <w:lang w:val="en-US"/>
              </w:rPr>
            </w:pPr>
            <w:proofErr w:type="spellStart"/>
            <w:r w:rsidRPr="00BD40D7">
              <w:rPr>
                <w:i/>
                <w:iCs/>
                <w:color w:val="000000"/>
                <w:sz w:val="18"/>
                <w:szCs w:val="18"/>
                <w:lang w:val="en-US"/>
              </w:rPr>
              <w:t>Lyso</w:t>
            </w:r>
            <w:proofErr w:type="spellEnd"/>
            <w:r w:rsidRPr="00BD40D7">
              <w:rPr>
                <w:color w:val="000000"/>
                <w:sz w:val="18"/>
                <w:szCs w:val="18"/>
                <w:lang w:val="en-US"/>
              </w:rPr>
              <w:t>-PE(C20:4)</w:t>
            </w:r>
          </w:p>
        </w:tc>
        <w:tc>
          <w:tcPr>
            <w:tcW w:w="1276" w:type="pct"/>
            <w:tcBorders>
              <w:top w:val="nil"/>
              <w:left w:val="nil"/>
              <w:bottom w:val="single" w:sz="4" w:space="0" w:color="auto"/>
              <w:right w:val="single" w:sz="4" w:space="0" w:color="auto"/>
            </w:tcBorders>
            <w:shd w:val="clear" w:color="auto" w:fill="auto"/>
            <w:vAlign w:val="center"/>
            <w:hideMark/>
          </w:tcPr>
          <w:p w14:paraId="7DAF39B6" w14:textId="77777777" w:rsidR="00BD40D7" w:rsidRPr="00BD40D7" w:rsidRDefault="00BD40D7" w:rsidP="00BD40D7">
            <w:pPr>
              <w:jc w:val="left"/>
              <w:rPr>
                <w:color w:val="000000"/>
                <w:sz w:val="12"/>
                <w:szCs w:val="12"/>
                <w:lang w:val="en-US"/>
              </w:rPr>
            </w:pPr>
            <w:r w:rsidRPr="00BD40D7">
              <w:rPr>
                <w:color w:val="000000"/>
                <w:sz w:val="12"/>
                <w:szCs w:val="12"/>
                <w:lang w:val="en-US"/>
              </w:rPr>
              <w:t>361.2854 [M-141.</w:t>
            </w:r>
            <w:proofErr w:type="gramStart"/>
            <w:r w:rsidRPr="00BD40D7">
              <w:rPr>
                <w:color w:val="000000"/>
                <w:sz w:val="12"/>
                <w:szCs w:val="12"/>
                <w:lang w:val="en-US"/>
              </w:rPr>
              <w:t>0189]</w:t>
            </w:r>
            <w:r w:rsidRPr="00BD40D7">
              <w:rPr>
                <w:color w:val="000000"/>
                <w:sz w:val="12"/>
                <w:szCs w:val="12"/>
                <w:vertAlign w:val="superscript"/>
                <w:lang w:val="en-US"/>
              </w:rPr>
              <w:t>+</w:t>
            </w:r>
            <w:proofErr w:type="gramEnd"/>
            <w:r w:rsidRPr="00BD40D7">
              <w:rPr>
                <w:color w:val="000000"/>
                <w:sz w:val="12"/>
                <w:szCs w:val="12"/>
                <w:lang w:val="en-US"/>
              </w:rPr>
              <w:t xml:space="preserve"> [M-C</w:t>
            </w:r>
            <w:r w:rsidRPr="00BD40D7">
              <w:rPr>
                <w:color w:val="000000"/>
                <w:sz w:val="12"/>
                <w:szCs w:val="12"/>
                <w:vertAlign w:val="subscript"/>
                <w:lang w:val="en-US"/>
              </w:rPr>
              <w:t>2</w:t>
            </w:r>
            <w:r w:rsidRPr="00BD40D7">
              <w:rPr>
                <w:color w:val="000000"/>
                <w:sz w:val="12"/>
                <w:szCs w:val="12"/>
                <w:lang w:val="en-US"/>
              </w:rPr>
              <w:t>H</w:t>
            </w:r>
            <w:r w:rsidRPr="00BD40D7">
              <w:rPr>
                <w:color w:val="000000"/>
                <w:sz w:val="12"/>
                <w:szCs w:val="12"/>
                <w:vertAlign w:val="subscript"/>
                <w:lang w:val="en-US"/>
              </w:rPr>
              <w:t>8</w:t>
            </w:r>
            <w:r w:rsidRPr="00BD40D7">
              <w:rPr>
                <w:color w:val="000000"/>
                <w:sz w:val="12"/>
                <w:szCs w:val="12"/>
                <w:lang w:val="en-US"/>
              </w:rPr>
              <w:t>NO</w:t>
            </w:r>
            <w:r w:rsidRPr="00BD40D7">
              <w:rPr>
                <w:color w:val="000000"/>
                <w:sz w:val="12"/>
                <w:szCs w:val="12"/>
                <w:vertAlign w:val="subscript"/>
                <w:lang w:val="en-US"/>
              </w:rPr>
              <w:t>4</w:t>
            </w:r>
            <w:r w:rsidRPr="00BD40D7">
              <w:rPr>
                <w:color w:val="000000"/>
                <w:sz w:val="12"/>
                <w:szCs w:val="12"/>
                <w:lang w:val="en-US"/>
              </w:rPr>
              <w:t>P]</w:t>
            </w:r>
            <w:r w:rsidRPr="00BD40D7">
              <w:rPr>
                <w:color w:val="000000"/>
                <w:sz w:val="12"/>
                <w:szCs w:val="12"/>
                <w:vertAlign w:val="superscript"/>
                <w:lang w:val="en-US"/>
              </w:rPr>
              <w:t>+</w:t>
            </w:r>
            <w:r w:rsidRPr="00BD40D7">
              <w:rPr>
                <w:color w:val="000000"/>
                <w:sz w:val="12"/>
                <w:szCs w:val="12"/>
                <w:lang w:val="en-US"/>
              </w:rPr>
              <w:t xml:space="preserve"> [C</w:t>
            </w:r>
            <w:r w:rsidRPr="00BD40D7">
              <w:rPr>
                <w:color w:val="000000"/>
                <w:sz w:val="12"/>
                <w:szCs w:val="12"/>
                <w:vertAlign w:val="subscript"/>
                <w:lang w:val="en-US"/>
              </w:rPr>
              <w:t>23</w:t>
            </w:r>
            <w:r w:rsidRPr="00BD40D7">
              <w:rPr>
                <w:color w:val="000000"/>
                <w:sz w:val="12"/>
                <w:szCs w:val="12"/>
                <w:lang w:val="en-US"/>
              </w:rPr>
              <w:t>H</w:t>
            </w:r>
            <w:r w:rsidRPr="00BD40D7">
              <w:rPr>
                <w:color w:val="000000"/>
                <w:sz w:val="12"/>
                <w:szCs w:val="12"/>
                <w:vertAlign w:val="subscript"/>
                <w:lang w:val="en-US"/>
              </w:rPr>
              <w:t>37</w:t>
            </w:r>
            <w:r w:rsidRPr="00BD40D7">
              <w:rPr>
                <w:color w:val="000000"/>
                <w:sz w:val="12"/>
                <w:szCs w:val="12"/>
                <w:lang w:val="en-US"/>
              </w:rPr>
              <w:t>O</w:t>
            </w:r>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4645FFE4" w14:textId="2F3A5B0E" w:rsidR="00BD40D7" w:rsidRPr="00BD40D7" w:rsidRDefault="00BD40D7" w:rsidP="00BD40D7">
            <w:pPr>
              <w:jc w:val="center"/>
              <w:rPr>
                <w:color w:val="000000"/>
                <w:sz w:val="16"/>
                <w:szCs w:val="16"/>
                <w:lang w:val="en-US"/>
              </w:rPr>
            </w:pPr>
            <w:r w:rsidRPr="00BD40D7">
              <w:rPr>
                <w:color w:val="000000"/>
                <w:sz w:val="16"/>
                <w:szCs w:val="16"/>
                <w:lang w:val="en-US"/>
              </w:rPr>
              <w:t>0.00002</w:t>
            </w:r>
            <w:r>
              <w:rPr>
                <w:color w:val="000000"/>
                <w:sz w:val="16"/>
                <w:szCs w:val="16"/>
                <w:lang w:val="en-US"/>
              </w:rPr>
              <w:t>5</w:t>
            </w:r>
          </w:p>
        </w:tc>
        <w:tc>
          <w:tcPr>
            <w:tcW w:w="234" w:type="pct"/>
            <w:tcBorders>
              <w:top w:val="single" w:sz="4" w:space="0" w:color="auto"/>
              <w:left w:val="single" w:sz="4" w:space="0" w:color="auto"/>
              <w:bottom w:val="single" w:sz="4" w:space="0" w:color="auto"/>
              <w:right w:val="single" w:sz="4" w:space="0" w:color="auto"/>
            </w:tcBorders>
            <w:shd w:val="clear" w:color="000000" w:fill="99B6DC"/>
            <w:noWrap/>
            <w:vAlign w:val="bottom"/>
            <w:hideMark/>
          </w:tcPr>
          <w:p w14:paraId="0676A293"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C3C5"/>
            <w:noWrap/>
            <w:vAlign w:val="bottom"/>
            <w:hideMark/>
          </w:tcPr>
          <w:p w14:paraId="1047A597"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3530F379" w14:textId="77777777" w:rsidTr="00310499">
        <w:trPr>
          <w:trHeight w:val="507"/>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27CC26" w14:textId="77777777" w:rsidR="00BD40D7" w:rsidRPr="00BD40D7" w:rsidRDefault="00BD40D7" w:rsidP="00BD40D7">
            <w:pPr>
              <w:jc w:val="center"/>
              <w:rPr>
                <w:color w:val="000000"/>
                <w:sz w:val="18"/>
                <w:szCs w:val="18"/>
                <w:lang w:val="en-US"/>
              </w:rPr>
            </w:pPr>
            <w:r w:rsidRPr="00BD40D7">
              <w:rPr>
                <w:color w:val="000000"/>
                <w:sz w:val="18"/>
                <w:szCs w:val="18"/>
                <w:lang w:val="en-US"/>
              </w:rPr>
              <w:t>VIP 25</w:t>
            </w:r>
          </w:p>
        </w:tc>
        <w:tc>
          <w:tcPr>
            <w:tcW w:w="244" w:type="pct"/>
            <w:tcBorders>
              <w:top w:val="nil"/>
              <w:left w:val="nil"/>
              <w:bottom w:val="single" w:sz="4" w:space="0" w:color="auto"/>
              <w:right w:val="single" w:sz="4" w:space="0" w:color="auto"/>
            </w:tcBorders>
            <w:shd w:val="clear" w:color="auto" w:fill="auto"/>
            <w:noWrap/>
            <w:vAlign w:val="center"/>
            <w:hideMark/>
          </w:tcPr>
          <w:p w14:paraId="34CFC936" w14:textId="77777777" w:rsidR="00BD40D7" w:rsidRPr="00BD40D7" w:rsidRDefault="00BD40D7" w:rsidP="00BD40D7">
            <w:pPr>
              <w:jc w:val="center"/>
              <w:rPr>
                <w:color w:val="000000"/>
                <w:sz w:val="18"/>
                <w:szCs w:val="18"/>
                <w:lang w:val="en-US"/>
              </w:rPr>
            </w:pPr>
            <w:r w:rsidRPr="00BD40D7">
              <w:rPr>
                <w:color w:val="000000"/>
                <w:sz w:val="18"/>
                <w:szCs w:val="18"/>
                <w:lang w:val="en-US"/>
              </w:rPr>
              <w:t>2.39</w:t>
            </w:r>
          </w:p>
        </w:tc>
        <w:tc>
          <w:tcPr>
            <w:tcW w:w="249" w:type="pct"/>
            <w:tcBorders>
              <w:top w:val="nil"/>
              <w:left w:val="nil"/>
              <w:bottom w:val="single" w:sz="4" w:space="0" w:color="auto"/>
              <w:right w:val="single" w:sz="4" w:space="0" w:color="auto"/>
            </w:tcBorders>
            <w:shd w:val="clear" w:color="auto" w:fill="auto"/>
            <w:noWrap/>
            <w:vAlign w:val="center"/>
            <w:hideMark/>
          </w:tcPr>
          <w:p w14:paraId="2266FCC1" w14:textId="77777777" w:rsidR="00BD40D7" w:rsidRPr="00BD40D7" w:rsidRDefault="00BD40D7" w:rsidP="00BD40D7">
            <w:pPr>
              <w:jc w:val="center"/>
              <w:rPr>
                <w:color w:val="000000"/>
                <w:sz w:val="18"/>
                <w:szCs w:val="18"/>
                <w:lang w:val="en-US"/>
              </w:rPr>
            </w:pPr>
            <w:r w:rsidRPr="00BD40D7">
              <w:rPr>
                <w:color w:val="000000"/>
                <w:sz w:val="18"/>
                <w:szCs w:val="18"/>
                <w:lang w:val="en-US"/>
              </w:rPr>
              <w:t>569.0453</w:t>
            </w:r>
          </w:p>
        </w:tc>
        <w:tc>
          <w:tcPr>
            <w:tcW w:w="177" w:type="pct"/>
            <w:tcBorders>
              <w:top w:val="nil"/>
              <w:left w:val="nil"/>
              <w:bottom w:val="single" w:sz="4" w:space="0" w:color="auto"/>
              <w:right w:val="single" w:sz="4" w:space="0" w:color="auto"/>
            </w:tcBorders>
            <w:shd w:val="clear" w:color="auto" w:fill="auto"/>
            <w:noWrap/>
            <w:vAlign w:val="center"/>
            <w:hideMark/>
          </w:tcPr>
          <w:p w14:paraId="63FB2D4F" w14:textId="77777777" w:rsidR="00BD40D7" w:rsidRPr="00BD40D7" w:rsidRDefault="00BD40D7" w:rsidP="00BD40D7">
            <w:pPr>
              <w:jc w:val="center"/>
              <w:rPr>
                <w:color w:val="000000"/>
                <w:sz w:val="18"/>
                <w:szCs w:val="18"/>
                <w:lang w:val="en-US"/>
              </w:rPr>
            </w:pPr>
            <w:r w:rsidRPr="00BD40D7">
              <w:rPr>
                <w:color w:val="000000"/>
                <w:sz w:val="18"/>
                <w:szCs w:val="18"/>
                <w:lang w:val="en-US"/>
              </w:rPr>
              <w:t>504</w:t>
            </w:r>
          </w:p>
        </w:tc>
        <w:tc>
          <w:tcPr>
            <w:tcW w:w="421" w:type="pct"/>
            <w:tcBorders>
              <w:top w:val="nil"/>
              <w:left w:val="nil"/>
              <w:bottom w:val="single" w:sz="4" w:space="0" w:color="auto"/>
              <w:right w:val="single" w:sz="4" w:space="0" w:color="auto"/>
            </w:tcBorders>
            <w:shd w:val="clear" w:color="auto" w:fill="auto"/>
            <w:noWrap/>
            <w:vAlign w:val="center"/>
            <w:hideMark/>
          </w:tcPr>
          <w:p w14:paraId="36062E8E"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21</w:t>
            </w:r>
            <w:r w:rsidRPr="00BD40D7">
              <w:rPr>
                <w:sz w:val="18"/>
                <w:szCs w:val="18"/>
                <w:lang w:val="en-US"/>
              </w:rPr>
              <w:t>H</w:t>
            </w:r>
            <w:r w:rsidRPr="00BD40D7">
              <w:rPr>
                <w:sz w:val="18"/>
                <w:szCs w:val="18"/>
                <w:vertAlign w:val="subscript"/>
                <w:lang w:val="en-US"/>
              </w:rPr>
              <w:t>26</w:t>
            </w:r>
            <w:r w:rsidRPr="00BD40D7">
              <w:rPr>
                <w:sz w:val="18"/>
                <w:szCs w:val="18"/>
                <w:lang w:val="en-US"/>
              </w:rPr>
              <w:t>Br</w:t>
            </w:r>
            <w:r w:rsidRPr="00BD40D7">
              <w:rPr>
                <w:sz w:val="18"/>
                <w:szCs w:val="18"/>
                <w:vertAlign w:val="subscript"/>
                <w:lang w:val="en-US"/>
              </w:rPr>
              <w:t>2</w:t>
            </w:r>
            <w:r w:rsidRPr="00BD40D7">
              <w:rPr>
                <w:sz w:val="18"/>
                <w:szCs w:val="18"/>
                <w:lang w:val="en-US"/>
              </w:rPr>
              <w:t>N</w:t>
            </w:r>
            <w:r w:rsidRPr="00BD40D7">
              <w:rPr>
                <w:sz w:val="18"/>
                <w:szCs w:val="18"/>
                <w:vertAlign w:val="subscript"/>
                <w:lang w:val="en-US"/>
              </w:rPr>
              <w:t>6</w:t>
            </w:r>
            <w:r w:rsidRPr="00BD40D7">
              <w:rPr>
                <w:sz w:val="18"/>
                <w:szCs w:val="18"/>
                <w:lang w:val="en-US"/>
              </w:rPr>
              <w:t>O</w:t>
            </w:r>
            <w:r w:rsidRPr="00BD40D7">
              <w:rPr>
                <w:sz w:val="18"/>
                <w:szCs w:val="18"/>
                <w:vertAlign w:val="subscript"/>
                <w:lang w:val="en-US"/>
              </w:rPr>
              <w:t>3</w:t>
            </w:r>
          </w:p>
        </w:tc>
        <w:tc>
          <w:tcPr>
            <w:tcW w:w="321" w:type="pct"/>
            <w:tcBorders>
              <w:top w:val="nil"/>
              <w:left w:val="nil"/>
              <w:bottom w:val="single" w:sz="4" w:space="0" w:color="auto"/>
              <w:right w:val="single" w:sz="4" w:space="0" w:color="auto"/>
            </w:tcBorders>
            <w:shd w:val="clear" w:color="auto" w:fill="auto"/>
            <w:noWrap/>
            <w:vAlign w:val="center"/>
            <w:hideMark/>
          </w:tcPr>
          <w:p w14:paraId="2634C4EB"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51734236" w14:textId="77777777" w:rsidR="00BD40D7" w:rsidRPr="00BD40D7" w:rsidRDefault="00BD40D7" w:rsidP="00BD40D7">
            <w:pPr>
              <w:jc w:val="center"/>
              <w:rPr>
                <w:color w:val="000000"/>
                <w:sz w:val="18"/>
                <w:szCs w:val="18"/>
                <w:lang w:val="en-US"/>
              </w:rPr>
            </w:pPr>
            <w:r w:rsidRPr="00BD40D7">
              <w:rPr>
                <w:color w:val="000000"/>
                <w:sz w:val="18"/>
                <w:szCs w:val="18"/>
                <w:lang w:val="en-US"/>
              </w:rPr>
              <w:t>9.3</w:t>
            </w:r>
          </w:p>
        </w:tc>
        <w:tc>
          <w:tcPr>
            <w:tcW w:w="196" w:type="pct"/>
            <w:tcBorders>
              <w:top w:val="nil"/>
              <w:left w:val="nil"/>
              <w:bottom w:val="single" w:sz="4" w:space="0" w:color="auto"/>
              <w:right w:val="single" w:sz="4" w:space="0" w:color="auto"/>
            </w:tcBorders>
            <w:shd w:val="clear" w:color="auto" w:fill="auto"/>
            <w:noWrap/>
            <w:vAlign w:val="center"/>
            <w:hideMark/>
          </w:tcPr>
          <w:p w14:paraId="4DBFFF76" w14:textId="77777777" w:rsidR="00BD40D7" w:rsidRPr="00BD40D7" w:rsidRDefault="00BD40D7" w:rsidP="00BD40D7">
            <w:pPr>
              <w:jc w:val="center"/>
              <w:rPr>
                <w:color w:val="000000"/>
                <w:sz w:val="18"/>
                <w:szCs w:val="18"/>
                <w:lang w:val="en-US"/>
              </w:rPr>
            </w:pPr>
            <w:r w:rsidRPr="00BD40D7">
              <w:rPr>
                <w:color w:val="000000"/>
                <w:sz w:val="18"/>
                <w:szCs w:val="18"/>
                <w:lang w:val="en-US"/>
              </w:rPr>
              <w:t>23.7</w:t>
            </w:r>
          </w:p>
        </w:tc>
        <w:tc>
          <w:tcPr>
            <w:tcW w:w="292" w:type="pct"/>
            <w:tcBorders>
              <w:top w:val="nil"/>
              <w:left w:val="nil"/>
              <w:bottom w:val="single" w:sz="4" w:space="0" w:color="auto"/>
              <w:right w:val="single" w:sz="4" w:space="0" w:color="auto"/>
            </w:tcBorders>
            <w:shd w:val="clear" w:color="auto" w:fill="auto"/>
            <w:noWrap/>
            <w:vAlign w:val="center"/>
            <w:hideMark/>
          </w:tcPr>
          <w:p w14:paraId="59B836A5"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0B153D8C" w14:textId="77777777" w:rsidR="00BD40D7" w:rsidRPr="00BD40D7" w:rsidRDefault="00BD40D7" w:rsidP="00BD40D7">
            <w:pPr>
              <w:jc w:val="left"/>
              <w:rPr>
                <w:color w:val="000000"/>
                <w:sz w:val="18"/>
                <w:szCs w:val="18"/>
                <w:lang w:val="en-US"/>
              </w:rPr>
            </w:pPr>
            <w:proofErr w:type="spellStart"/>
            <w:r w:rsidRPr="00BD40D7">
              <w:rPr>
                <w:color w:val="000000"/>
                <w:sz w:val="18"/>
                <w:szCs w:val="18"/>
                <w:lang w:val="en-US"/>
              </w:rPr>
              <w:t>Aphrocallistin</w:t>
            </w:r>
            <w:proofErr w:type="spellEnd"/>
            <w:r w:rsidRPr="00BD40D7">
              <w:rPr>
                <w:color w:val="000000"/>
                <w:sz w:val="18"/>
                <w:szCs w:val="18"/>
                <w:lang w:val="en-US"/>
              </w:rPr>
              <w:t xml:space="preserve"> derivative</w:t>
            </w:r>
          </w:p>
        </w:tc>
        <w:tc>
          <w:tcPr>
            <w:tcW w:w="1276" w:type="pct"/>
            <w:tcBorders>
              <w:top w:val="nil"/>
              <w:left w:val="nil"/>
              <w:bottom w:val="single" w:sz="4" w:space="0" w:color="auto"/>
              <w:right w:val="single" w:sz="4" w:space="0" w:color="auto"/>
            </w:tcBorders>
            <w:shd w:val="clear" w:color="auto" w:fill="auto"/>
            <w:vAlign w:val="center"/>
            <w:hideMark/>
          </w:tcPr>
          <w:p w14:paraId="48E6E306" w14:textId="77777777" w:rsidR="00BD40D7" w:rsidRPr="00BD40D7" w:rsidRDefault="00BD40D7" w:rsidP="00BD40D7">
            <w:pPr>
              <w:jc w:val="left"/>
              <w:rPr>
                <w:color w:val="000000"/>
                <w:sz w:val="12"/>
                <w:szCs w:val="12"/>
                <w:lang w:val="en-US"/>
              </w:rPr>
            </w:pPr>
            <w:r w:rsidRPr="00BD40D7">
              <w:rPr>
                <w:color w:val="000000"/>
                <w:sz w:val="12"/>
                <w:szCs w:val="12"/>
                <w:lang w:val="en-US"/>
              </w:rPr>
              <w:t>527.0654 [C</w:t>
            </w:r>
            <w:r w:rsidRPr="00BD40D7">
              <w:rPr>
                <w:color w:val="000000"/>
                <w:sz w:val="12"/>
                <w:szCs w:val="12"/>
                <w:vertAlign w:val="subscript"/>
                <w:lang w:val="en-US"/>
              </w:rPr>
              <w:t>19</w:t>
            </w:r>
            <w:r w:rsidRPr="00BD40D7">
              <w:rPr>
                <w:color w:val="000000"/>
                <w:sz w:val="12"/>
                <w:szCs w:val="12"/>
                <w:lang w:val="en-US"/>
              </w:rPr>
              <w:t>H</w:t>
            </w:r>
            <w:r w:rsidRPr="00BD40D7">
              <w:rPr>
                <w:color w:val="000000"/>
                <w:sz w:val="12"/>
                <w:szCs w:val="12"/>
                <w:vertAlign w:val="subscript"/>
                <w:lang w:val="en-US"/>
              </w:rPr>
              <w:t>25</w:t>
            </w:r>
            <w:r w:rsidRPr="00BD40D7">
              <w:rPr>
                <w:color w:val="000000"/>
                <w:sz w:val="12"/>
                <w:szCs w:val="12"/>
                <w:lang w:val="en-US"/>
              </w:rPr>
              <w:t>Br</w:t>
            </w:r>
            <w:r w:rsidRPr="00BD40D7">
              <w:rPr>
                <w:color w:val="000000"/>
                <w:sz w:val="12"/>
                <w:szCs w:val="12"/>
                <w:vertAlign w:val="subscript"/>
                <w:lang w:val="en-US"/>
              </w:rPr>
              <w:t>2</w:t>
            </w:r>
            <w:r w:rsidRPr="00BD40D7">
              <w:rPr>
                <w:color w:val="000000"/>
                <w:sz w:val="12"/>
                <w:szCs w:val="12"/>
                <w:lang w:val="en-US"/>
              </w:rPr>
              <w:t>N</w:t>
            </w:r>
            <w:r w:rsidRPr="00BD40D7">
              <w:rPr>
                <w:color w:val="000000"/>
                <w:sz w:val="12"/>
                <w:szCs w:val="12"/>
                <w:vertAlign w:val="subscript"/>
                <w:lang w:val="en-US"/>
              </w:rPr>
              <w:t>6</w:t>
            </w:r>
            <w:r w:rsidRPr="00BD40D7">
              <w:rPr>
                <w:color w:val="000000"/>
                <w:sz w:val="12"/>
                <w:szCs w:val="12"/>
                <w:lang w:val="en-US"/>
              </w:rPr>
              <w:t>O</w:t>
            </w:r>
            <w:proofErr w:type="gramStart"/>
            <w:r w:rsidRPr="00BD40D7">
              <w:rPr>
                <w:color w:val="000000"/>
                <w:sz w:val="12"/>
                <w:szCs w:val="12"/>
                <w:vertAlign w:val="subscript"/>
                <w:lang w:val="en-US"/>
              </w:rPr>
              <w:t>2</w:t>
            </w:r>
            <w:r w:rsidRPr="00BD40D7">
              <w:rPr>
                <w:color w:val="000000"/>
                <w:sz w:val="12"/>
                <w:szCs w:val="12"/>
                <w:lang w:val="en-US"/>
              </w:rPr>
              <w:t>]</w:t>
            </w:r>
            <w:r w:rsidRPr="00BD40D7">
              <w:rPr>
                <w:color w:val="000000"/>
                <w:sz w:val="12"/>
                <w:szCs w:val="12"/>
                <w:vertAlign w:val="superscript"/>
                <w:lang w:val="en-US"/>
              </w:rPr>
              <w:t>+</w:t>
            </w:r>
            <w:proofErr w:type="gramEnd"/>
            <w:r w:rsidRPr="00BD40D7">
              <w:rPr>
                <w:color w:val="000000"/>
                <w:sz w:val="12"/>
                <w:szCs w:val="12"/>
                <w:lang w:val="en-US"/>
              </w:rPr>
              <w:t xml:space="preserve"> ; 220.1176 [C</w:t>
            </w:r>
            <w:r w:rsidRPr="00BD40D7">
              <w:rPr>
                <w:color w:val="000000"/>
                <w:sz w:val="12"/>
                <w:szCs w:val="12"/>
                <w:vertAlign w:val="subscript"/>
                <w:lang w:val="en-US"/>
              </w:rPr>
              <w:t>10</w:t>
            </w:r>
            <w:r w:rsidRPr="00BD40D7">
              <w:rPr>
                <w:color w:val="000000"/>
                <w:sz w:val="12"/>
                <w:szCs w:val="12"/>
                <w:lang w:val="en-US"/>
              </w:rPr>
              <w:t>H</w:t>
            </w:r>
            <w:r w:rsidRPr="00BD40D7">
              <w:rPr>
                <w:color w:val="000000"/>
                <w:sz w:val="12"/>
                <w:szCs w:val="12"/>
                <w:vertAlign w:val="subscript"/>
                <w:lang w:val="en-US"/>
              </w:rPr>
              <w:t>14</w:t>
            </w:r>
            <w:r w:rsidRPr="00BD40D7">
              <w:rPr>
                <w:color w:val="000000"/>
                <w:sz w:val="12"/>
                <w:szCs w:val="12"/>
                <w:lang w:val="en-US"/>
              </w:rPr>
              <w:t>N</w:t>
            </w:r>
            <w:r w:rsidRPr="00BD40D7">
              <w:rPr>
                <w:color w:val="000000"/>
                <w:sz w:val="12"/>
                <w:szCs w:val="12"/>
                <w:vertAlign w:val="subscript"/>
                <w:lang w:val="en-US"/>
              </w:rPr>
              <w:t>5</w:t>
            </w:r>
            <w:r w:rsidRPr="00BD40D7">
              <w:rPr>
                <w:color w:val="000000"/>
                <w:sz w:val="12"/>
                <w:szCs w:val="12"/>
                <w:lang w:val="en-US"/>
              </w:rPr>
              <w:t>O]</w:t>
            </w:r>
            <w:r w:rsidRPr="00BD40D7">
              <w:rPr>
                <w:color w:val="000000"/>
                <w:sz w:val="12"/>
                <w:szCs w:val="12"/>
                <w:vertAlign w:val="superscript"/>
                <w:lang w:val="en-US"/>
              </w:rPr>
              <w:t>+</w:t>
            </w:r>
            <w:r w:rsidRPr="00BD40D7">
              <w:rPr>
                <w:color w:val="000000"/>
                <w:sz w:val="12"/>
                <w:szCs w:val="12"/>
                <w:lang w:val="en-US"/>
              </w:rPr>
              <w:t xml:space="preserve"> ; 206.0986 [C</w:t>
            </w:r>
            <w:r w:rsidRPr="00BD40D7">
              <w:rPr>
                <w:color w:val="000000"/>
                <w:sz w:val="12"/>
                <w:szCs w:val="12"/>
                <w:vertAlign w:val="subscript"/>
                <w:lang w:val="en-US"/>
              </w:rPr>
              <w:t>9</w:t>
            </w:r>
            <w:r w:rsidRPr="00BD40D7">
              <w:rPr>
                <w:color w:val="000000"/>
                <w:sz w:val="12"/>
                <w:szCs w:val="12"/>
                <w:lang w:val="en-US"/>
              </w:rPr>
              <w:t>H</w:t>
            </w:r>
            <w:r w:rsidRPr="00BD40D7">
              <w:rPr>
                <w:color w:val="000000"/>
                <w:sz w:val="12"/>
                <w:szCs w:val="12"/>
                <w:vertAlign w:val="subscript"/>
                <w:lang w:val="en-US"/>
              </w:rPr>
              <w:t>12</w:t>
            </w:r>
            <w:r w:rsidRPr="00BD40D7">
              <w:rPr>
                <w:color w:val="000000"/>
                <w:sz w:val="12"/>
                <w:szCs w:val="12"/>
                <w:lang w:val="en-US"/>
              </w:rPr>
              <w:t>N</w:t>
            </w:r>
            <w:r w:rsidRPr="00BD40D7">
              <w:rPr>
                <w:color w:val="000000"/>
                <w:sz w:val="12"/>
                <w:szCs w:val="12"/>
                <w:vertAlign w:val="subscript"/>
                <w:lang w:val="en-US"/>
              </w:rPr>
              <w:t>5</w:t>
            </w:r>
            <w:r w:rsidRPr="00BD40D7">
              <w:rPr>
                <w:color w:val="000000"/>
                <w:sz w:val="12"/>
                <w:szCs w:val="12"/>
                <w:lang w:val="en-US"/>
              </w:rPr>
              <w:t>O]</w:t>
            </w:r>
            <w:r w:rsidRPr="00BD40D7">
              <w:rPr>
                <w:color w:val="000000"/>
                <w:sz w:val="12"/>
                <w:szCs w:val="12"/>
                <w:vertAlign w:val="superscript"/>
                <w:lang w:val="en-US"/>
              </w:rPr>
              <w:t>+</w:t>
            </w:r>
            <w:r w:rsidRPr="00BD40D7">
              <w:rPr>
                <w:color w:val="000000"/>
                <w:sz w:val="12"/>
                <w:szCs w:val="12"/>
                <w:lang w:val="en-US"/>
              </w:rPr>
              <w:t xml:space="preserve"> ; 193.0951 [C</w:t>
            </w:r>
            <w:r w:rsidRPr="00BD40D7">
              <w:rPr>
                <w:color w:val="000000"/>
                <w:sz w:val="12"/>
                <w:szCs w:val="12"/>
                <w:vertAlign w:val="subscript"/>
                <w:lang w:val="en-US"/>
              </w:rPr>
              <w:t>10</w:t>
            </w:r>
            <w:r w:rsidRPr="00BD40D7">
              <w:rPr>
                <w:color w:val="000000"/>
                <w:sz w:val="12"/>
                <w:szCs w:val="12"/>
                <w:lang w:val="en-US"/>
              </w:rPr>
              <w:t>H</w:t>
            </w:r>
            <w:r w:rsidRPr="00BD40D7">
              <w:rPr>
                <w:color w:val="000000"/>
                <w:sz w:val="12"/>
                <w:szCs w:val="12"/>
                <w:vertAlign w:val="subscript"/>
                <w:lang w:val="en-US"/>
              </w:rPr>
              <w:t>13</w:t>
            </w:r>
            <w:r w:rsidRPr="00BD40D7">
              <w:rPr>
                <w:color w:val="000000"/>
                <w:sz w:val="12"/>
                <w:szCs w:val="12"/>
                <w:lang w:val="en-US"/>
              </w:rPr>
              <w:t>N</w:t>
            </w:r>
            <w:r w:rsidRPr="00BD40D7">
              <w:rPr>
                <w:color w:val="000000"/>
                <w:sz w:val="12"/>
                <w:szCs w:val="12"/>
                <w:vertAlign w:val="subscript"/>
                <w:lang w:val="en-US"/>
              </w:rPr>
              <w:t>2</w:t>
            </w:r>
            <w:r w:rsidRPr="00BD40D7">
              <w:rPr>
                <w:color w:val="000000"/>
                <w:sz w:val="12"/>
                <w:szCs w:val="12"/>
                <w:lang w:val="en-US"/>
              </w:rPr>
              <w:t>O</w:t>
            </w:r>
            <w:r w:rsidRPr="00BD40D7">
              <w:rPr>
                <w:color w:val="000000"/>
                <w:sz w:val="12"/>
                <w:szCs w:val="12"/>
                <w:vertAlign w:val="subscript"/>
                <w:lang w:val="en-US"/>
              </w:rPr>
              <w:t>2</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178.1175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12</w:t>
            </w:r>
            <w:r w:rsidRPr="00BD40D7">
              <w:rPr>
                <w:color w:val="000000"/>
                <w:sz w:val="12"/>
                <w:szCs w:val="12"/>
                <w:lang w:val="en-US"/>
              </w:rPr>
              <w:t>N</w:t>
            </w:r>
            <w:r w:rsidRPr="00BD40D7">
              <w:rPr>
                <w:color w:val="000000"/>
                <w:sz w:val="12"/>
                <w:szCs w:val="12"/>
                <w:vertAlign w:val="subscript"/>
                <w:lang w:val="en-US"/>
              </w:rPr>
              <w:t>5</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137.0832 [C</w:t>
            </w:r>
            <w:r w:rsidRPr="00BD40D7">
              <w:rPr>
                <w:color w:val="000000"/>
                <w:sz w:val="12"/>
                <w:szCs w:val="12"/>
                <w:vertAlign w:val="subscript"/>
                <w:lang w:val="en-US"/>
              </w:rPr>
              <w:t>6</w:t>
            </w:r>
            <w:r w:rsidRPr="00BD40D7">
              <w:rPr>
                <w:color w:val="000000"/>
                <w:sz w:val="12"/>
                <w:szCs w:val="12"/>
                <w:lang w:val="en-US"/>
              </w:rPr>
              <w:t>H</w:t>
            </w:r>
            <w:r w:rsidRPr="00BD40D7">
              <w:rPr>
                <w:color w:val="000000"/>
                <w:sz w:val="12"/>
                <w:szCs w:val="12"/>
                <w:vertAlign w:val="subscript"/>
                <w:lang w:val="en-US"/>
              </w:rPr>
              <w:t>9</w:t>
            </w:r>
            <w:r w:rsidRPr="00BD40D7">
              <w:rPr>
                <w:color w:val="000000"/>
                <w:sz w:val="12"/>
                <w:szCs w:val="12"/>
                <w:lang w:val="en-US"/>
              </w:rPr>
              <w:t>N</w:t>
            </w:r>
            <w:r w:rsidRPr="00BD40D7">
              <w:rPr>
                <w:color w:val="000000"/>
                <w:sz w:val="12"/>
                <w:szCs w:val="12"/>
                <w:vertAlign w:val="subscript"/>
                <w:lang w:val="en-US"/>
              </w:rPr>
              <w:t>4</w:t>
            </w:r>
            <w:r w:rsidRPr="00BD40D7">
              <w:rPr>
                <w:color w:val="000000"/>
                <w:sz w:val="12"/>
                <w:szCs w:val="12"/>
                <w:lang w:val="en-US"/>
              </w:rPr>
              <w:t>]</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5CA03BBD" w14:textId="0F3A9C96" w:rsidR="00BD40D7" w:rsidRPr="00BD40D7" w:rsidRDefault="00BD40D7" w:rsidP="00BD40D7">
            <w:pPr>
              <w:jc w:val="center"/>
              <w:rPr>
                <w:color w:val="000000"/>
                <w:sz w:val="16"/>
                <w:szCs w:val="16"/>
                <w:lang w:val="en-US"/>
              </w:rPr>
            </w:pPr>
            <w:r w:rsidRPr="00BD40D7">
              <w:rPr>
                <w:color w:val="000000"/>
                <w:sz w:val="16"/>
                <w:szCs w:val="16"/>
                <w:lang w:val="en-US"/>
              </w:rPr>
              <w:t>0.00009</w:t>
            </w:r>
            <w:r w:rsidR="00310499">
              <w:rPr>
                <w:color w:val="000000"/>
                <w:sz w:val="16"/>
                <w:szCs w:val="16"/>
                <w:lang w:val="en-US"/>
              </w:rPr>
              <w:t>3</w:t>
            </w:r>
          </w:p>
        </w:tc>
        <w:tc>
          <w:tcPr>
            <w:tcW w:w="234" w:type="pct"/>
            <w:tcBorders>
              <w:top w:val="single" w:sz="4" w:space="0" w:color="auto"/>
              <w:left w:val="single" w:sz="4" w:space="0" w:color="auto"/>
              <w:bottom w:val="single" w:sz="4" w:space="0" w:color="auto"/>
              <w:right w:val="single" w:sz="4" w:space="0" w:color="auto"/>
            </w:tcBorders>
            <w:shd w:val="clear" w:color="000000" w:fill="99B6DC"/>
            <w:noWrap/>
            <w:vAlign w:val="bottom"/>
            <w:hideMark/>
          </w:tcPr>
          <w:p w14:paraId="0A20A458"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C3C6"/>
            <w:noWrap/>
            <w:vAlign w:val="bottom"/>
            <w:hideMark/>
          </w:tcPr>
          <w:p w14:paraId="214D7FEA"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139C62D0" w14:textId="77777777" w:rsidTr="00310499">
        <w:trPr>
          <w:trHeight w:val="24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1F93D07" w14:textId="77777777" w:rsidR="00BD40D7" w:rsidRPr="00BD40D7" w:rsidRDefault="00BD40D7" w:rsidP="00BD40D7">
            <w:pPr>
              <w:jc w:val="center"/>
              <w:rPr>
                <w:color w:val="000000"/>
                <w:sz w:val="18"/>
                <w:szCs w:val="18"/>
                <w:lang w:val="en-US"/>
              </w:rPr>
            </w:pPr>
            <w:r w:rsidRPr="00BD40D7">
              <w:rPr>
                <w:color w:val="000000"/>
                <w:sz w:val="18"/>
                <w:szCs w:val="18"/>
                <w:lang w:val="en-US"/>
              </w:rPr>
              <w:t>VIP 26</w:t>
            </w:r>
          </w:p>
        </w:tc>
        <w:tc>
          <w:tcPr>
            <w:tcW w:w="244" w:type="pct"/>
            <w:tcBorders>
              <w:top w:val="nil"/>
              <w:left w:val="nil"/>
              <w:bottom w:val="single" w:sz="4" w:space="0" w:color="auto"/>
              <w:right w:val="single" w:sz="4" w:space="0" w:color="auto"/>
            </w:tcBorders>
            <w:shd w:val="clear" w:color="auto" w:fill="auto"/>
            <w:noWrap/>
            <w:vAlign w:val="center"/>
            <w:hideMark/>
          </w:tcPr>
          <w:p w14:paraId="41A707BD" w14:textId="77777777" w:rsidR="00BD40D7" w:rsidRPr="00BD40D7" w:rsidRDefault="00BD40D7" w:rsidP="00BD40D7">
            <w:pPr>
              <w:jc w:val="center"/>
              <w:rPr>
                <w:color w:val="000000"/>
                <w:sz w:val="18"/>
                <w:szCs w:val="18"/>
                <w:lang w:val="en-US"/>
              </w:rPr>
            </w:pPr>
            <w:r w:rsidRPr="00BD40D7">
              <w:rPr>
                <w:color w:val="000000"/>
                <w:sz w:val="18"/>
                <w:szCs w:val="18"/>
                <w:lang w:val="en-US"/>
              </w:rPr>
              <w:t>2.24</w:t>
            </w:r>
          </w:p>
        </w:tc>
        <w:tc>
          <w:tcPr>
            <w:tcW w:w="249" w:type="pct"/>
            <w:tcBorders>
              <w:top w:val="nil"/>
              <w:left w:val="nil"/>
              <w:bottom w:val="single" w:sz="4" w:space="0" w:color="auto"/>
              <w:right w:val="single" w:sz="4" w:space="0" w:color="auto"/>
            </w:tcBorders>
            <w:shd w:val="clear" w:color="auto" w:fill="auto"/>
            <w:noWrap/>
            <w:vAlign w:val="center"/>
            <w:hideMark/>
          </w:tcPr>
          <w:p w14:paraId="3FE0C177" w14:textId="77777777" w:rsidR="00BD40D7" w:rsidRPr="00BD40D7" w:rsidRDefault="00BD40D7" w:rsidP="00BD40D7">
            <w:pPr>
              <w:jc w:val="center"/>
              <w:rPr>
                <w:color w:val="000000"/>
                <w:sz w:val="18"/>
                <w:szCs w:val="18"/>
                <w:lang w:val="en-US"/>
              </w:rPr>
            </w:pPr>
            <w:r w:rsidRPr="00BD40D7">
              <w:rPr>
                <w:color w:val="000000"/>
                <w:sz w:val="18"/>
                <w:szCs w:val="18"/>
                <w:lang w:val="en-US"/>
              </w:rPr>
              <w:t>189.103</w:t>
            </w:r>
          </w:p>
        </w:tc>
        <w:tc>
          <w:tcPr>
            <w:tcW w:w="177" w:type="pct"/>
            <w:tcBorders>
              <w:top w:val="nil"/>
              <w:left w:val="nil"/>
              <w:bottom w:val="single" w:sz="4" w:space="0" w:color="auto"/>
              <w:right w:val="single" w:sz="4" w:space="0" w:color="auto"/>
            </w:tcBorders>
            <w:shd w:val="clear" w:color="auto" w:fill="auto"/>
            <w:noWrap/>
            <w:vAlign w:val="center"/>
            <w:hideMark/>
          </w:tcPr>
          <w:p w14:paraId="2C6AC9F9" w14:textId="77777777" w:rsidR="00BD40D7" w:rsidRPr="00BD40D7" w:rsidRDefault="00BD40D7" w:rsidP="00BD40D7">
            <w:pPr>
              <w:jc w:val="center"/>
              <w:rPr>
                <w:color w:val="000000"/>
                <w:sz w:val="18"/>
                <w:szCs w:val="18"/>
                <w:lang w:val="en-US"/>
              </w:rPr>
            </w:pPr>
            <w:r w:rsidRPr="00BD40D7">
              <w:rPr>
                <w:color w:val="000000"/>
                <w:sz w:val="18"/>
                <w:szCs w:val="18"/>
                <w:lang w:val="en-US"/>
              </w:rPr>
              <w:t>108</w:t>
            </w:r>
          </w:p>
        </w:tc>
        <w:tc>
          <w:tcPr>
            <w:tcW w:w="421" w:type="pct"/>
            <w:tcBorders>
              <w:top w:val="nil"/>
              <w:left w:val="nil"/>
              <w:bottom w:val="single" w:sz="4" w:space="0" w:color="auto"/>
              <w:right w:val="single" w:sz="4" w:space="0" w:color="auto"/>
            </w:tcBorders>
            <w:shd w:val="clear" w:color="auto" w:fill="auto"/>
            <w:noWrap/>
            <w:vAlign w:val="center"/>
            <w:hideMark/>
          </w:tcPr>
          <w:p w14:paraId="17D323D6"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11</w:t>
            </w:r>
            <w:r w:rsidRPr="00BD40D7">
              <w:rPr>
                <w:sz w:val="18"/>
                <w:szCs w:val="18"/>
                <w:lang w:val="en-US"/>
              </w:rPr>
              <w:t>H</w:t>
            </w:r>
            <w:r w:rsidRPr="00BD40D7">
              <w:rPr>
                <w:sz w:val="18"/>
                <w:szCs w:val="18"/>
                <w:vertAlign w:val="subscript"/>
                <w:lang w:val="en-US"/>
              </w:rPr>
              <w:t>9</w:t>
            </w:r>
            <w:r w:rsidRPr="00BD40D7">
              <w:rPr>
                <w:sz w:val="18"/>
                <w:szCs w:val="18"/>
                <w:lang w:val="en-US"/>
              </w:rPr>
              <w:t>NO</w:t>
            </w:r>
          </w:p>
        </w:tc>
        <w:tc>
          <w:tcPr>
            <w:tcW w:w="321" w:type="pct"/>
            <w:tcBorders>
              <w:top w:val="nil"/>
              <w:left w:val="nil"/>
              <w:bottom w:val="single" w:sz="4" w:space="0" w:color="auto"/>
              <w:right w:val="single" w:sz="4" w:space="0" w:color="auto"/>
            </w:tcBorders>
            <w:shd w:val="clear" w:color="auto" w:fill="auto"/>
            <w:noWrap/>
            <w:vAlign w:val="center"/>
            <w:hideMark/>
          </w:tcPr>
          <w:p w14:paraId="1A127C12" w14:textId="77777777" w:rsidR="00BD40D7" w:rsidRPr="00BD40D7" w:rsidRDefault="00BD40D7" w:rsidP="00BD40D7">
            <w:pPr>
              <w:jc w:val="center"/>
              <w:rPr>
                <w:color w:val="000000"/>
                <w:sz w:val="18"/>
                <w:szCs w:val="18"/>
                <w:lang w:val="en-US"/>
              </w:rPr>
            </w:pPr>
            <w:r w:rsidRPr="00BD40D7">
              <w:rPr>
                <w:color w:val="000000"/>
                <w:sz w:val="18"/>
                <w:szCs w:val="18"/>
                <w:lang w:val="en-US"/>
              </w:rPr>
              <w:t>[M+NH</w:t>
            </w:r>
            <w:proofErr w:type="gramStart"/>
            <w:r w:rsidRPr="00BD40D7">
              <w:rPr>
                <w:color w:val="000000"/>
                <w:sz w:val="18"/>
                <w:szCs w:val="18"/>
                <w:vertAlign w:val="subscript"/>
                <w:lang w:val="en-US"/>
              </w:rPr>
              <w:t>4</w:t>
            </w:r>
            <w:r w:rsidRPr="00BD40D7">
              <w:rPr>
                <w:color w:val="000000"/>
                <w:sz w:val="18"/>
                <w:szCs w:val="18"/>
                <w:lang w:val="en-US"/>
              </w:rPr>
              <w:t>]</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522E8246" w14:textId="77777777" w:rsidR="00BD40D7" w:rsidRPr="00BD40D7" w:rsidRDefault="00BD40D7" w:rsidP="00BD40D7">
            <w:pPr>
              <w:jc w:val="center"/>
              <w:rPr>
                <w:color w:val="000000"/>
                <w:sz w:val="18"/>
                <w:szCs w:val="18"/>
                <w:lang w:val="en-US"/>
              </w:rPr>
            </w:pPr>
            <w:r w:rsidRPr="00BD40D7">
              <w:rPr>
                <w:color w:val="000000"/>
                <w:sz w:val="18"/>
                <w:szCs w:val="18"/>
                <w:lang w:val="en-US"/>
              </w:rPr>
              <w:t>-4</w:t>
            </w:r>
          </w:p>
        </w:tc>
        <w:tc>
          <w:tcPr>
            <w:tcW w:w="196" w:type="pct"/>
            <w:tcBorders>
              <w:top w:val="nil"/>
              <w:left w:val="nil"/>
              <w:bottom w:val="single" w:sz="4" w:space="0" w:color="auto"/>
              <w:right w:val="single" w:sz="4" w:space="0" w:color="auto"/>
            </w:tcBorders>
            <w:shd w:val="clear" w:color="auto" w:fill="auto"/>
            <w:noWrap/>
            <w:vAlign w:val="center"/>
            <w:hideMark/>
          </w:tcPr>
          <w:p w14:paraId="5D48990F" w14:textId="77777777" w:rsidR="00BD40D7" w:rsidRPr="00BD40D7" w:rsidRDefault="00BD40D7" w:rsidP="00BD40D7">
            <w:pPr>
              <w:jc w:val="center"/>
              <w:rPr>
                <w:color w:val="000000"/>
                <w:sz w:val="18"/>
                <w:szCs w:val="18"/>
                <w:lang w:val="en-US"/>
              </w:rPr>
            </w:pPr>
            <w:r w:rsidRPr="00BD40D7">
              <w:rPr>
                <w:color w:val="000000"/>
                <w:sz w:val="18"/>
                <w:szCs w:val="18"/>
                <w:lang w:val="en-US"/>
              </w:rPr>
              <w:t>41.7</w:t>
            </w:r>
          </w:p>
        </w:tc>
        <w:tc>
          <w:tcPr>
            <w:tcW w:w="292" w:type="pct"/>
            <w:tcBorders>
              <w:top w:val="nil"/>
              <w:left w:val="nil"/>
              <w:bottom w:val="single" w:sz="4" w:space="0" w:color="auto"/>
              <w:right w:val="single" w:sz="4" w:space="0" w:color="auto"/>
            </w:tcBorders>
            <w:shd w:val="clear" w:color="auto" w:fill="auto"/>
            <w:noWrap/>
            <w:vAlign w:val="center"/>
            <w:hideMark/>
          </w:tcPr>
          <w:p w14:paraId="4524C84A" w14:textId="77777777" w:rsidR="00BD40D7" w:rsidRPr="00BD40D7" w:rsidRDefault="00BD40D7" w:rsidP="00BD40D7">
            <w:pPr>
              <w:jc w:val="center"/>
              <w:rPr>
                <w:color w:val="000000"/>
                <w:sz w:val="18"/>
                <w:szCs w:val="18"/>
                <w:lang w:val="en-US"/>
              </w:rPr>
            </w:pPr>
            <w:r w:rsidRPr="00BD40D7">
              <w:rPr>
                <w:color w:val="000000"/>
                <w:sz w:val="18"/>
                <w:szCs w:val="18"/>
                <w:lang w:val="en-US"/>
              </w:rPr>
              <w:t>4</w:t>
            </w:r>
          </w:p>
        </w:tc>
        <w:tc>
          <w:tcPr>
            <w:tcW w:w="639" w:type="pct"/>
            <w:tcBorders>
              <w:top w:val="nil"/>
              <w:left w:val="nil"/>
              <w:bottom w:val="single" w:sz="4" w:space="0" w:color="auto"/>
              <w:right w:val="single" w:sz="4" w:space="0" w:color="auto"/>
            </w:tcBorders>
            <w:shd w:val="clear" w:color="auto" w:fill="auto"/>
            <w:noWrap/>
            <w:vAlign w:val="center"/>
            <w:hideMark/>
          </w:tcPr>
          <w:p w14:paraId="2F2491AE" w14:textId="77777777" w:rsidR="00BD40D7" w:rsidRPr="00BD40D7" w:rsidRDefault="00BD40D7" w:rsidP="00BD40D7">
            <w:pPr>
              <w:jc w:val="left"/>
              <w:rPr>
                <w:color w:val="000000"/>
                <w:sz w:val="18"/>
                <w:szCs w:val="18"/>
                <w:lang w:val="en-US"/>
              </w:rPr>
            </w:pPr>
            <w:proofErr w:type="spellStart"/>
            <w:r w:rsidRPr="00BD40D7">
              <w:rPr>
                <w:color w:val="000000"/>
                <w:sz w:val="18"/>
                <w:szCs w:val="18"/>
                <w:lang w:val="en-US"/>
              </w:rPr>
              <w:t>n.i.</w:t>
            </w:r>
            <w:proofErr w:type="spellEnd"/>
          </w:p>
        </w:tc>
        <w:tc>
          <w:tcPr>
            <w:tcW w:w="1276" w:type="pct"/>
            <w:tcBorders>
              <w:top w:val="nil"/>
              <w:left w:val="nil"/>
              <w:bottom w:val="single" w:sz="4" w:space="0" w:color="auto"/>
              <w:right w:val="single" w:sz="4" w:space="0" w:color="auto"/>
            </w:tcBorders>
            <w:shd w:val="clear" w:color="auto" w:fill="auto"/>
            <w:vAlign w:val="center"/>
            <w:hideMark/>
          </w:tcPr>
          <w:p w14:paraId="28F58F0A" w14:textId="77777777" w:rsidR="00BD40D7" w:rsidRPr="00BD40D7" w:rsidRDefault="00BD40D7" w:rsidP="00BD40D7">
            <w:pPr>
              <w:jc w:val="left"/>
              <w:rPr>
                <w:color w:val="000000"/>
                <w:sz w:val="12"/>
                <w:szCs w:val="12"/>
                <w:lang w:val="en-US"/>
              </w:rPr>
            </w:pPr>
            <w:r w:rsidRPr="00BD40D7">
              <w:rPr>
                <w:color w:val="000000"/>
                <w:sz w:val="12"/>
                <w:szCs w:val="12"/>
                <w:lang w:val="en-US"/>
              </w:rPr>
              <w:t>172.0771 [C</w:t>
            </w:r>
            <w:r w:rsidRPr="00BD40D7">
              <w:rPr>
                <w:color w:val="000000"/>
                <w:sz w:val="12"/>
                <w:szCs w:val="12"/>
                <w:vertAlign w:val="subscript"/>
                <w:lang w:val="en-US"/>
              </w:rPr>
              <w:t>11</w:t>
            </w:r>
            <w:r w:rsidRPr="00BD40D7">
              <w:rPr>
                <w:color w:val="000000"/>
                <w:sz w:val="12"/>
                <w:szCs w:val="12"/>
                <w:lang w:val="en-US"/>
              </w:rPr>
              <w:t>H</w:t>
            </w:r>
            <w:r w:rsidRPr="00BD40D7">
              <w:rPr>
                <w:color w:val="000000"/>
                <w:sz w:val="12"/>
                <w:szCs w:val="12"/>
                <w:vertAlign w:val="subscript"/>
                <w:lang w:val="en-US"/>
              </w:rPr>
              <w:t>10</w:t>
            </w:r>
            <w:proofErr w:type="gramStart"/>
            <w:r w:rsidRPr="00BD40D7">
              <w:rPr>
                <w:color w:val="000000"/>
                <w:sz w:val="12"/>
                <w:szCs w:val="12"/>
                <w:lang w:val="en-US"/>
              </w:rPr>
              <w:t>NO]</w:t>
            </w:r>
            <w:r w:rsidRPr="00BD40D7">
              <w:rPr>
                <w:color w:val="000000"/>
                <w:sz w:val="12"/>
                <w:szCs w:val="12"/>
                <w:vertAlign w:val="superscript"/>
                <w:lang w:val="en-US"/>
              </w:rPr>
              <w:t>+</w:t>
            </w:r>
            <w:proofErr w:type="gramEnd"/>
            <w:r w:rsidRPr="00BD40D7">
              <w:rPr>
                <w:color w:val="000000"/>
                <w:sz w:val="12"/>
                <w:szCs w:val="12"/>
                <w:lang w:val="en-US"/>
              </w:rPr>
              <w:t xml:space="preserve"> ; [M+H]</w:t>
            </w:r>
            <w:r w:rsidRPr="00BD40D7">
              <w:rPr>
                <w:color w:val="000000"/>
                <w:sz w:val="12"/>
                <w:szCs w:val="12"/>
                <w:vertAlign w:val="superscript"/>
                <w:lang w:val="en-US"/>
              </w:rPr>
              <w:t>+</w:t>
            </w:r>
            <w:r w:rsidRPr="00BD40D7">
              <w:rPr>
                <w:color w:val="000000"/>
                <w:sz w:val="12"/>
                <w:szCs w:val="12"/>
                <w:lang w:val="en-US"/>
              </w:rPr>
              <w:t xml:space="preserve"> ; 160.0719 [C</w:t>
            </w:r>
            <w:r w:rsidRPr="00BD40D7">
              <w:rPr>
                <w:color w:val="000000"/>
                <w:sz w:val="12"/>
                <w:szCs w:val="12"/>
                <w:vertAlign w:val="subscript"/>
                <w:lang w:val="en-US"/>
              </w:rPr>
              <w:t>10</w:t>
            </w:r>
            <w:r w:rsidRPr="00BD40D7">
              <w:rPr>
                <w:color w:val="000000"/>
                <w:sz w:val="12"/>
                <w:szCs w:val="12"/>
                <w:lang w:val="en-US"/>
              </w:rPr>
              <w:t>H</w:t>
            </w:r>
            <w:r w:rsidRPr="00BD40D7">
              <w:rPr>
                <w:color w:val="000000"/>
                <w:sz w:val="12"/>
                <w:szCs w:val="12"/>
                <w:vertAlign w:val="subscript"/>
                <w:lang w:val="en-US"/>
              </w:rPr>
              <w:t>10</w:t>
            </w:r>
            <w:r w:rsidRPr="00BD40D7">
              <w:rPr>
                <w:color w:val="000000"/>
                <w:sz w:val="12"/>
                <w:szCs w:val="12"/>
                <w:lang w:val="en-US"/>
              </w:rPr>
              <w:t>NO]</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6F7D2967" w14:textId="4E398C5E" w:rsidR="00BD40D7" w:rsidRPr="00BD40D7" w:rsidRDefault="00BD40D7" w:rsidP="00BD40D7">
            <w:pPr>
              <w:jc w:val="center"/>
              <w:rPr>
                <w:color w:val="000000"/>
                <w:sz w:val="16"/>
                <w:szCs w:val="16"/>
                <w:lang w:val="en-US"/>
              </w:rPr>
            </w:pPr>
            <w:r w:rsidRPr="00BD40D7">
              <w:rPr>
                <w:color w:val="000000"/>
                <w:sz w:val="16"/>
                <w:szCs w:val="16"/>
                <w:lang w:val="en-US"/>
              </w:rPr>
              <w:t>1.299</w:t>
            </w:r>
            <w:r w:rsidR="00310499">
              <w:rPr>
                <w:color w:val="000000"/>
                <w:sz w:val="16"/>
                <w:szCs w:val="16"/>
                <w:lang w:val="en-US"/>
              </w:rPr>
              <w:t>e</w:t>
            </w:r>
            <w:r w:rsidRPr="00BD40D7">
              <w:rPr>
                <w:color w:val="000000"/>
                <w:sz w:val="16"/>
                <w:szCs w:val="16"/>
                <w:lang w:val="en-US"/>
              </w:rPr>
              <w:t>-09</w:t>
            </w:r>
          </w:p>
        </w:tc>
        <w:tc>
          <w:tcPr>
            <w:tcW w:w="234" w:type="pct"/>
            <w:tcBorders>
              <w:top w:val="single" w:sz="4" w:space="0" w:color="auto"/>
              <w:left w:val="single" w:sz="4" w:space="0" w:color="auto"/>
              <w:bottom w:val="single" w:sz="4" w:space="0" w:color="auto"/>
              <w:right w:val="single" w:sz="4" w:space="0" w:color="auto"/>
            </w:tcBorders>
            <w:shd w:val="clear" w:color="000000" w:fill="FAADAF"/>
            <w:noWrap/>
            <w:vAlign w:val="bottom"/>
            <w:hideMark/>
          </w:tcPr>
          <w:p w14:paraId="2FAA4C28"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BFD1E9"/>
            <w:noWrap/>
            <w:vAlign w:val="bottom"/>
            <w:hideMark/>
          </w:tcPr>
          <w:p w14:paraId="33385833"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1BA823D0"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1878792" w14:textId="77777777" w:rsidR="00BD40D7" w:rsidRPr="00BD40D7" w:rsidRDefault="00BD40D7" w:rsidP="00BD40D7">
            <w:pPr>
              <w:jc w:val="center"/>
              <w:rPr>
                <w:color w:val="000000"/>
                <w:sz w:val="18"/>
                <w:szCs w:val="18"/>
                <w:lang w:val="en-US"/>
              </w:rPr>
            </w:pPr>
            <w:r w:rsidRPr="00BD40D7">
              <w:rPr>
                <w:color w:val="000000"/>
                <w:sz w:val="18"/>
                <w:szCs w:val="18"/>
                <w:lang w:val="en-US"/>
              </w:rPr>
              <w:t>VIP 27</w:t>
            </w:r>
          </w:p>
        </w:tc>
        <w:tc>
          <w:tcPr>
            <w:tcW w:w="244" w:type="pct"/>
            <w:tcBorders>
              <w:top w:val="nil"/>
              <w:left w:val="nil"/>
              <w:bottom w:val="single" w:sz="4" w:space="0" w:color="auto"/>
              <w:right w:val="single" w:sz="4" w:space="0" w:color="auto"/>
            </w:tcBorders>
            <w:shd w:val="clear" w:color="auto" w:fill="auto"/>
            <w:noWrap/>
            <w:vAlign w:val="center"/>
            <w:hideMark/>
          </w:tcPr>
          <w:p w14:paraId="7768ED36" w14:textId="77777777" w:rsidR="00BD40D7" w:rsidRPr="00BD40D7" w:rsidRDefault="00BD40D7" w:rsidP="00BD40D7">
            <w:pPr>
              <w:jc w:val="center"/>
              <w:rPr>
                <w:color w:val="000000"/>
                <w:sz w:val="18"/>
                <w:szCs w:val="18"/>
                <w:lang w:val="en-US"/>
              </w:rPr>
            </w:pPr>
            <w:r w:rsidRPr="00BD40D7">
              <w:rPr>
                <w:color w:val="000000"/>
                <w:sz w:val="18"/>
                <w:szCs w:val="18"/>
                <w:lang w:val="en-US"/>
              </w:rPr>
              <w:t>2.11</w:t>
            </w:r>
          </w:p>
        </w:tc>
        <w:tc>
          <w:tcPr>
            <w:tcW w:w="249" w:type="pct"/>
            <w:tcBorders>
              <w:top w:val="nil"/>
              <w:left w:val="nil"/>
              <w:bottom w:val="single" w:sz="4" w:space="0" w:color="auto"/>
              <w:right w:val="single" w:sz="4" w:space="0" w:color="auto"/>
            </w:tcBorders>
            <w:shd w:val="clear" w:color="auto" w:fill="auto"/>
            <w:noWrap/>
            <w:vAlign w:val="center"/>
            <w:hideMark/>
          </w:tcPr>
          <w:p w14:paraId="0F613684" w14:textId="77777777" w:rsidR="00BD40D7" w:rsidRPr="00BD40D7" w:rsidRDefault="00BD40D7" w:rsidP="00BD40D7">
            <w:pPr>
              <w:jc w:val="center"/>
              <w:rPr>
                <w:color w:val="000000"/>
                <w:sz w:val="18"/>
                <w:szCs w:val="18"/>
                <w:lang w:val="en-US"/>
              </w:rPr>
            </w:pPr>
            <w:r w:rsidRPr="00BD40D7">
              <w:rPr>
                <w:color w:val="000000"/>
                <w:sz w:val="18"/>
                <w:szCs w:val="18"/>
                <w:lang w:val="en-US"/>
              </w:rPr>
              <w:t>206.0444</w:t>
            </w:r>
          </w:p>
        </w:tc>
        <w:tc>
          <w:tcPr>
            <w:tcW w:w="177" w:type="pct"/>
            <w:tcBorders>
              <w:top w:val="nil"/>
              <w:left w:val="nil"/>
              <w:bottom w:val="single" w:sz="4" w:space="0" w:color="auto"/>
              <w:right w:val="single" w:sz="4" w:space="0" w:color="auto"/>
            </w:tcBorders>
            <w:shd w:val="clear" w:color="auto" w:fill="auto"/>
            <w:noWrap/>
            <w:vAlign w:val="center"/>
            <w:hideMark/>
          </w:tcPr>
          <w:p w14:paraId="1F753036" w14:textId="77777777" w:rsidR="00BD40D7" w:rsidRPr="00BD40D7" w:rsidRDefault="00BD40D7" w:rsidP="00BD40D7">
            <w:pPr>
              <w:jc w:val="center"/>
              <w:rPr>
                <w:color w:val="000000"/>
                <w:sz w:val="18"/>
                <w:szCs w:val="18"/>
                <w:lang w:val="en-US"/>
              </w:rPr>
            </w:pPr>
            <w:r w:rsidRPr="00BD40D7">
              <w:rPr>
                <w:color w:val="000000"/>
                <w:sz w:val="18"/>
                <w:szCs w:val="18"/>
                <w:lang w:val="en-US"/>
              </w:rPr>
              <w:t>276</w:t>
            </w:r>
          </w:p>
        </w:tc>
        <w:tc>
          <w:tcPr>
            <w:tcW w:w="421" w:type="pct"/>
            <w:tcBorders>
              <w:top w:val="nil"/>
              <w:left w:val="nil"/>
              <w:bottom w:val="single" w:sz="4" w:space="0" w:color="auto"/>
              <w:right w:val="single" w:sz="4" w:space="0" w:color="auto"/>
            </w:tcBorders>
            <w:shd w:val="clear" w:color="auto" w:fill="auto"/>
            <w:noWrap/>
            <w:vAlign w:val="center"/>
            <w:hideMark/>
          </w:tcPr>
          <w:p w14:paraId="6DC73B51"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10</w:t>
            </w:r>
            <w:r w:rsidRPr="00BD40D7">
              <w:rPr>
                <w:sz w:val="18"/>
                <w:szCs w:val="18"/>
                <w:lang w:val="en-US"/>
              </w:rPr>
              <w:t>H</w:t>
            </w:r>
            <w:r w:rsidRPr="00BD40D7">
              <w:rPr>
                <w:sz w:val="18"/>
                <w:szCs w:val="18"/>
                <w:vertAlign w:val="subscript"/>
                <w:lang w:val="en-US"/>
              </w:rPr>
              <w:t>7</w:t>
            </w:r>
            <w:r w:rsidRPr="00BD40D7">
              <w:rPr>
                <w:sz w:val="18"/>
                <w:szCs w:val="18"/>
                <w:lang w:val="en-US"/>
              </w:rPr>
              <w:t>NO</w:t>
            </w:r>
            <w:r w:rsidRPr="00BD40D7">
              <w:rPr>
                <w:sz w:val="18"/>
                <w:szCs w:val="18"/>
                <w:vertAlign w:val="subscript"/>
                <w:lang w:val="en-US"/>
              </w:rPr>
              <w:t>4</w:t>
            </w:r>
          </w:p>
        </w:tc>
        <w:tc>
          <w:tcPr>
            <w:tcW w:w="321" w:type="pct"/>
            <w:tcBorders>
              <w:top w:val="nil"/>
              <w:left w:val="nil"/>
              <w:bottom w:val="single" w:sz="4" w:space="0" w:color="auto"/>
              <w:right w:val="single" w:sz="4" w:space="0" w:color="auto"/>
            </w:tcBorders>
            <w:shd w:val="clear" w:color="auto" w:fill="auto"/>
            <w:noWrap/>
            <w:vAlign w:val="center"/>
            <w:hideMark/>
          </w:tcPr>
          <w:p w14:paraId="0F3B7902"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779DE876" w14:textId="77777777" w:rsidR="00BD40D7" w:rsidRPr="00BD40D7" w:rsidRDefault="00BD40D7" w:rsidP="00BD40D7">
            <w:pPr>
              <w:jc w:val="center"/>
              <w:rPr>
                <w:color w:val="000000"/>
                <w:sz w:val="18"/>
                <w:szCs w:val="18"/>
                <w:lang w:val="en-US"/>
              </w:rPr>
            </w:pPr>
            <w:r w:rsidRPr="00BD40D7">
              <w:rPr>
                <w:color w:val="000000"/>
                <w:sz w:val="18"/>
                <w:szCs w:val="18"/>
                <w:lang w:val="en-US"/>
              </w:rPr>
              <w:t>1.7</w:t>
            </w:r>
          </w:p>
        </w:tc>
        <w:tc>
          <w:tcPr>
            <w:tcW w:w="196" w:type="pct"/>
            <w:tcBorders>
              <w:top w:val="nil"/>
              <w:left w:val="nil"/>
              <w:bottom w:val="single" w:sz="4" w:space="0" w:color="auto"/>
              <w:right w:val="single" w:sz="4" w:space="0" w:color="auto"/>
            </w:tcBorders>
            <w:shd w:val="clear" w:color="auto" w:fill="auto"/>
            <w:noWrap/>
            <w:vAlign w:val="center"/>
            <w:hideMark/>
          </w:tcPr>
          <w:p w14:paraId="7FEBF38B" w14:textId="77777777" w:rsidR="00BD40D7" w:rsidRPr="00BD40D7" w:rsidRDefault="00BD40D7" w:rsidP="00BD40D7">
            <w:pPr>
              <w:jc w:val="center"/>
              <w:rPr>
                <w:color w:val="000000"/>
                <w:sz w:val="18"/>
                <w:szCs w:val="18"/>
                <w:lang w:val="en-US"/>
              </w:rPr>
            </w:pPr>
            <w:r w:rsidRPr="00BD40D7">
              <w:rPr>
                <w:color w:val="000000"/>
                <w:sz w:val="18"/>
                <w:szCs w:val="18"/>
                <w:lang w:val="en-US"/>
              </w:rPr>
              <w:t>4.6</w:t>
            </w:r>
          </w:p>
        </w:tc>
        <w:tc>
          <w:tcPr>
            <w:tcW w:w="292" w:type="pct"/>
            <w:tcBorders>
              <w:top w:val="nil"/>
              <w:left w:val="nil"/>
              <w:bottom w:val="single" w:sz="4" w:space="0" w:color="auto"/>
              <w:right w:val="single" w:sz="4" w:space="0" w:color="auto"/>
            </w:tcBorders>
            <w:shd w:val="clear" w:color="auto" w:fill="auto"/>
            <w:noWrap/>
            <w:vAlign w:val="center"/>
            <w:hideMark/>
          </w:tcPr>
          <w:p w14:paraId="19EB254B" w14:textId="77777777" w:rsidR="00BD40D7" w:rsidRPr="00BD40D7" w:rsidRDefault="00BD40D7" w:rsidP="00BD40D7">
            <w:pPr>
              <w:jc w:val="center"/>
              <w:rPr>
                <w:color w:val="000000"/>
                <w:sz w:val="18"/>
                <w:szCs w:val="18"/>
                <w:lang w:val="en-US"/>
              </w:rPr>
            </w:pPr>
            <w:r w:rsidRPr="00BD40D7">
              <w:rPr>
                <w:color w:val="000000"/>
                <w:sz w:val="18"/>
                <w:szCs w:val="18"/>
                <w:lang w:val="en-US"/>
              </w:rPr>
              <w:t>2a</w:t>
            </w:r>
          </w:p>
        </w:tc>
        <w:tc>
          <w:tcPr>
            <w:tcW w:w="639" w:type="pct"/>
            <w:tcBorders>
              <w:top w:val="nil"/>
              <w:left w:val="nil"/>
              <w:bottom w:val="single" w:sz="4" w:space="0" w:color="auto"/>
              <w:right w:val="single" w:sz="4" w:space="0" w:color="auto"/>
            </w:tcBorders>
            <w:shd w:val="clear" w:color="auto" w:fill="auto"/>
            <w:noWrap/>
            <w:vAlign w:val="center"/>
            <w:hideMark/>
          </w:tcPr>
          <w:p w14:paraId="6D026338" w14:textId="77777777" w:rsidR="00BD40D7" w:rsidRPr="00BD40D7" w:rsidRDefault="00BD40D7" w:rsidP="00BD40D7">
            <w:pPr>
              <w:jc w:val="left"/>
              <w:rPr>
                <w:color w:val="000000"/>
                <w:sz w:val="18"/>
                <w:szCs w:val="18"/>
                <w:lang w:val="en-US"/>
              </w:rPr>
            </w:pPr>
            <w:r w:rsidRPr="00BD40D7">
              <w:rPr>
                <w:color w:val="000000"/>
                <w:sz w:val="18"/>
                <w:szCs w:val="18"/>
                <w:lang w:val="en-US"/>
              </w:rPr>
              <w:t>Xanthurenic acid</w:t>
            </w:r>
          </w:p>
        </w:tc>
        <w:tc>
          <w:tcPr>
            <w:tcW w:w="1276" w:type="pct"/>
            <w:tcBorders>
              <w:top w:val="nil"/>
              <w:left w:val="nil"/>
              <w:bottom w:val="single" w:sz="4" w:space="0" w:color="auto"/>
              <w:right w:val="single" w:sz="4" w:space="0" w:color="auto"/>
            </w:tcBorders>
            <w:shd w:val="clear" w:color="auto" w:fill="auto"/>
            <w:vAlign w:val="center"/>
            <w:hideMark/>
          </w:tcPr>
          <w:p w14:paraId="0FA5454C" w14:textId="77777777" w:rsidR="00BD40D7" w:rsidRPr="00BD40D7" w:rsidRDefault="00BD40D7" w:rsidP="00BD40D7">
            <w:pPr>
              <w:jc w:val="left"/>
              <w:rPr>
                <w:color w:val="000000"/>
                <w:sz w:val="12"/>
                <w:szCs w:val="12"/>
                <w:lang w:val="en-US"/>
              </w:rPr>
            </w:pPr>
            <w:r w:rsidRPr="00BD40D7">
              <w:rPr>
                <w:color w:val="000000"/>
                <w:sz w:val="12"/>
                <w:szCs w:val="12"/>
                <w:lang w:val="en-US"/>
              </w:rPr>
              <w:t>132.0436 [C</w:t>
            </w:r>
            <w:r w:rsidRPr="00BD40D7">
              <w:rPr>
                <w:color w:val="000000"/>
                <w:sz w:val="12"/>
                <w:szCs w:val="12"/>
                <w:vertAlign w:val="subscript"/>
                <w:lang w:val="en-US"/>
              </w:rPr>
              <w:t>8</w:t>
            </w:r>
            <w:r w:rsidRPr="00BD40D7">
              <w:rPr>
                <w:color w:val="000000"/>
                <w:sz w:val="12"/>
                <w:szCs w:val="12"/>
                <w:lang w:val="en-US"/>
              </w:rPr>
              <w:t>H</w:t>
            </w:r>
            <w:r w:rsidRPr="00BD40D7">
              <w:rPr>
                <w:color w:val="000000"/>
                <w:sz w:val="12"/>
                <w:szCs w:val="12"/>
                <w:vertAlign w:val="subscript"/>
                <w:lang w:val="en-US"/>
              </w:rPr>
              <w:t>6</w:t>
            </w:r>
            <w:proofErr w:type="gramStart"/>
            <w:r w:rsidRPr="00BD40D7">
              <w:rPr>
                <w:color w:val="000000"/>
                <w:sz w:val="12"/>
                <w:szCs w:val="12"/>
                <w:lang w:val="en-US"/>
              </w:rPr>
              <w:t>NO]</w:t>
            </w:r>
            <w:r w:rsidRPr="00BD40D7">
              <w:rPr>
                <w:color w:val="000000"/>
                <w:sz w:val="12"/>
                <w:szCs w:val="12"/>
                <w:vertAlign w:val="superscript"/>
                <w:lang w:val="en-US"/>
              </w:rPr>
              <w:t>+</w:t>
            </w:r>
            <w:proofErr w:type="gramEnd"/>
            <w:r w:rsidRPr="00BD40D7">
              <w:rPr>
                <w:color w:val="000000"/>
                <w:sz w:val="12"/>
                <w:szCs w:val="12"/>
                <w:lang w:val="en-US"/>
              </w:rPr>
              <w:t xml:space="preserve"> ; 160.377 [C</w:t>
            </w:r>
            <w:r w:rsidRPr="00BD40D7">
              <w:rPr>
                <w:color w:val="000000"/>
                <w:sz w:val="12"/>
                <w:szCs w:val="12"/>
                <w:vertAlign w:val="subscript"/>
                <w:lang w:val="en-US"/>
              </w:rPr>
              <w:t>9</w:t>
            </w:r>
            <w:r w:rsidRPr="00BD40D7">
              <w:rPr>
                <w:color w:val="000000"/>
                <w:sz w:val="12"/>
                <w:szCs w:val="12"/>
                <w:lang w:val="en-US"/>
              </w:rPr>
              <w:t>H</w:t>
            </w:r>
            <w:r w:rsidRPr="00BD40D7">
              <w:rPr>
                <w:color w:val="000000"/>
                <w:sz w:val="12"/>
                <w:szCs w:val="12"/>
                <w:vertAlign w:val="subscript"/>
                <w:lang w:val="en-US"/>
              </w:rPr>
              <w:t>6</w:t>
            </w:r>
            <w:r w:rsidRPr="00BD40D7">
              <w:rPr>
                <w:color w:val="000000"/>
                <w:sz w:val="12"/>
                <w:szCs w:val="12"/>
                <w:lang w:val="en-US"/>
              </w:rPr>
              <w:t>NO</w:t>
            </w:r>
            <w:r w:rsidRPr="00BD40D7">
              <w:rPr>
                <w:color w:val="000000"/>
                <w:sz w:val="12"/>
                <w:szCs w:val="12"/>
                <w:vertAlign w:val="subscript"/>
                <w:lang w:val="en-US"/>
              </w:rPr>
              <w:t>2</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178.0484 [C</w:t>
            </w:r>
            <w:r w:rsidRPr="00BD40D7">
              <w:rPr>
                <w:color w:val="000000"/>
                <w:sz w:val="12"/>
                <w:szCs w:val="12"/>
                <w:vertAlign w:val="subscript"/>
                <w:lang w:val="en-US"/>
              </w:rPr>
              <w:t>9</w:t>
            </w:r>
            <w:r w:rsidRPr="00BD40D7">
              <w:rPr>
                <w:color w:val="000000"/>
                <w:sz w:val="12"/>
                <w:szCs w:val="12"/>
                <w:lang w:val="en-US"/>
              </w:rPr>
              <w:t>H</w:t>
            </w:r>
            <w:r w:rsidRPr="00BD40D7">
              <w:rPr>
                <w:color w:val="000000"/>
                <w:sz w:val="12"/>
                <w:szCs w:val="12"/>
                <w:vertAlign w:val="subscript"/>
                <w:lang w:val="en-US"/>
              </w:rPr>
              <w:t>8</w:t>
            </w:r>
            <w:r w:rsidRPr="00BD40D7">
              <w:rPr>
                <w:color w:val="000000"/>
                <w:sz w:val="12"/>
                <w:szCs w:val="12"/>
                <w:lang w:val="en-US"/>
              </w:rPr>
              <w:t>NO</w:t>
            </w:r>
            <w:r w:rsidRPr="00BD40D7">
              <w:rPr>
                <w:color w:val="000000"/>
                <w:sz w:val="12"/>
                <w:szCs w:val="12"/>
                <w:vertAlign w:val="subscript"/>
                <w:lang w:val="en-US"/>
              </w:rPr>
              <w:t>3</w:t>
            </w:r>
            <w:r w:rsidRPr="00BD40D7">
              <w:rPr>
                <w:color w:val="000000"/>
                <w:sz w:val="12"/>
                <w:szCs w:val="12"/>
                <w:lang w:val="en-US"/>
              </w:rPr>
              <w:t>]</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52602217" w14:textId="77777777" w:rsidR="00BD40D7" w:rsidRPr="00BD40D7" w:rsidRDefault="00BD40D7" w:rsidP="00BD40D7">
            <w:pPr>
              <w:jc w:val="center"/>
              <w:rPr>
                <w:color w:val="000000"/>
                <w:sz w:val="16"/>
                <w:szCs w:val="16"/>
                <w:lang w:val="en-US"/>
              </w:rPr>
            </w:pPr>
            <w:r w:rsidRPr="00BD40D7">
              <w:rPr>
                <w:color w:val="000000"/>
                <w:sz w:val="16"/>
                <w:szCs w:val="16"/>
                <w:lang w:val="en-US"/>
              </w:rPr>
              <w:t>0.001329</w:t>
            </w:r>
          </w:p>
        </w:tc>
        <w:tc>
          <w:tcPr>
            <w:tcW w:w="234" w:type="pct"/>
            <w:tcBorders>
              <w:top w:val="single" w:sz="4" w:space="0" w:color="auto"/>
              <w:left w:val="single" w:sz="4" w:space="0" w:color="auto"/>
              <w:bottom w:val="single" w:sz="4" w:space="0" w:color="auto"/>
              <w:right w:val="single" w:sz="4" w:space="0" w:color="auto"/>
            </w:tcBorders>
            <w:shd w:val="clear" w:color="000000" w:fill="A5BFE0"/>
            <w:noWrap/>
            <w:vAlign w:val="bottom"/>
            <w:hideMark/>
          </w:tcPr>
          <w:p w14:paraId="4D08B002"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FBCACD"/>
            <w:noWrap/>
            <w:vAlign w:val="bottom"/>
            <w:hideMark/>
          </w:tcPr>
          <w:p w14:paraId="61552CE4"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18888E57" w14:textId="77777777" w:rsidTr="00310499">
        <w:trPr>
          <w:trHeight w:val="45"/>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C729524" w14:textId="77777777" w:rsidR="00BD40D7" w:rsidRPr="00BD40D7" w:rsidRDefault="00BD40D7" w:rsidP="00BD40D7">
            <w:pPr>
              <w:jc w:val="center"/>
              <w:rPr>
                <w:color w:val="000000"/>
                <w:sz w:val="18"/>
                <w:szCs w:val="18"/>
                <w:lang w:val="en-US"/>
              </w:rPr>
            </w:pPr>
            <w:r w:rsidRPr="00BD40D7">
              <w:rPr>
                <w:color w:val="000000"/>
                <w:sz w:val="18"/>
                <w:szCs w:val="18"/>
                <w:lang w:val="en-US"/>
              </w:rPr>
              <w:t>VIP 28</w:t>
            </w:r>
          </w:p>
        </w:tc>
        <w:tc>
          <w:tcPr>
            <w:tcW w:w="244" w:type="pct"/>
            <w:tcBorders>
              <w:top w:val="nil"/>
              <w:left w:val="nil"/>
              <w:bottom w:val="single" w:sz="4" w:space="0" w:color="auto"/>
              <w:right w:val="single" w:sz="4" w:space="0" w:color="auto"/>
            </w:tcBorders>
            <w:shd w:val="clear" w:color="auto" w:fill="auto"/>
            <w:noWrap/>
            <w:vAlign w:val="center"/>
            <w:hideMark/>
          </w:tcPr>
          <w:p w14:paraId="72D050DB" w14:textId="77777777" w:rsidR="00BD40D7" w:rsidRPr="00BD40D7" w:rsidRDefault="00BD40D7" w:rsidP="00BD40D7">
            <w:pPr>
              <w:jc w:val="center"/>
              <w:rPr>
                <w:color w:val="000000"/>
                <w:sz w:val="18"/>
                <w:szCs w:val="18"/>
                <w:lang w:val="en-US"/>
              </w:rPr>
            </w:pPr>
            <w:r w:rsidRPr="00BD40D7">
              <w:rPr>
                <w:color w:val="000000"/>
                <w:sz w:val="18"/>
                <w:szCs w:val="18"/>
                <w:lang w:val="en-US"/>
              </w:rPr>
              <w:t>2.07</w:t>
            </w:r>
          </w:p>
        </w:tc>
        <w:tc>
          <w:tcPr>
            <w:tcW w:w="249" w:type="pct"/>
            <w:tcBorders>
              <w:top w:val="nil"/>
              <w:left w:val="nil"/>
              <w:bottom w:val="single" w:sz="4" w:space="0" w:color="auto"/>
              <w:right w:val="single" w:sz="4" w:space="0" w:color="auto"/>
            </w:tcBorders>
            <w:shd w:val="clear" w:color="auto" w:fill="auto"/>
            <w:noWrap/>
            <w:vAlign w:val="center"/>
            <w:hideMark/>
          </w:tcPr>
          <w:p w14:paraId="3CBAC60A" w14:textId="77777777" w:rsidR="00BD40D7" w:rsidRPr="00BD40D7" w:rsidRDefault="00BD40D7" w:rsidP="00BD40D7">
            <w:pPr>
              <w:jc w:val="center"/>
              <w:rPr>
                <w:color w:val="000000"/>
                <w:sz w:val="18"/>
                <w:szCs w:val="18"/>
                <w:lang w:val="en-US"/>
              </w:rPr>
            </w:pPr>
            <w:r w:rsidRPr="00BD40D7">
              <w:rPr>
                <w:color w:val="000000"/>
                <w:sz w:val="18"/>
                <w:szCs w:val="18"/>
                <w:lang w:val="en-US"/>
              </w:rPr>
              <w:t>246.1685</w:t>
            </w:r>
          </w:p>
        </w:tc>
        <w:tc>
          <w:tcPr>
            <w:tcW w:w="177" w:type="pct"/>
            <w:tcBorders>
              <w:top w:val="nil"/>
              <w:left w:val="nil"/>
              <w:bottom w:val="single" w:sz="4" w:space="0" w:color="auto"/>
              <w:right w:val="single" w:sz="4" w:space="0" w:color="auto"/>
            </w:tcBorders>
            <w:shd w:val="clear" w:color="auto" w:fill="auto"/>
            <w:noWrap/>
            <w:vAlign w:val="center"/>
            <w:hideMark/>
          </w:tcPr>
          <w:p w14:paraId="644C376F" w14:textId="77777777" w:rsidR="00BD40D7" w:rsidRPr="00BD40D7" w:rsidRDefault="00BD40D7" w:rsidP="00BD40D7">
            <w:pPr>
              <w:jc w:val="center"/>
              <w:rPr>
                <w:color w:val="000000"/>
                <w:sz w:val="18"/>
                <w:szCs w:val="18"/>
                <w:lang w:val="en-US"/>
              </w:rPr>
            </w:pPr>
            <w:r w:rsidRPr="00BD40D7">
              <w:rPr>
                <w:color w:val="000000"/>
                <w:sz w:val="18"/>
                <w:szCs w:val="18"/>
                <w:lang w:val="en-US"/>
              </w:rPr>
              <w:t>324</w:t>
            </w:r>
          </w:p>
        </w:tc>
        <w:tc>
          <w:tcPr>
            <w:tcW w:w="421" w:type="pct"/>
            <w:tcBorders>
              <w:top w:val="nil"/>
              <w:left w:val="nil"/>
              <w:bottom w:val="single" w:sz="4" w:space="0" w:color="auto"/>
              <w:right w:val="single" w:sz="4" w:space="0" w:color="auto"/>
            </w:tcBorders>
            <w:shd w:val="clear" w:color="auto" w:fill="auto"/>
            <w:noWrap/>
            <w:vAlign w:val="center"/>
            <w:hideMark/>
          </w:tcPr>
          <w:p w14:paraId="5AF79A4E" w14:textId="77777777" w:rsidR="00BD40D7" w:rsidRPr="00BD40D7" w:rsidRDefault="00BD40D7" w:rsidP="00BD40D7">
            <w:pPr>
              <w:jc w:val="center"/>
              <w:rPr>
                <w:sz w:val="18"/>
                <w:szCs w:val="18"/>
                <w:lang w:val="en-US"/>
              </w:rPr>
            </w:pPr>
            <w:r w:rsidRPr="00BD40D7">
              <w:rPr>
                <w:sz w:val="18"/>
                <w:szCs w:val="18"/>
                <w:lang w:val="en-US"/>
              </w:rPr>
              <w:t>C</w:t>
            </w:r>
            <w:r w:rsidRPr="00BD40D7">
              <w:rPr>
                <w:sz w:val="18"/>
                <w:szCs w:val="18"/>
                <w:vertAlign w:val="subscript"/>
                <w:lang w:val="en-US"/>
              </w:rPr>
              <w:t>12</w:t>
            </w:r>
            <w:r w:rsidRPr="00BD40D7">
              <w:rPr>
                <w:sz w:val="18"/>
                <w:szCs w:val="18"/>
                <w:lang w:val="en-US"/>
              </w:rPr>
              <w:t>H</w:t>
            </w:r>
            <w:r w:rsidRPr="00BD40D7">
              <w:rPr>
                <w:sz w:val="18"/>
                <w:szCs w:val="18"/>
                <w:vertAlign w:val="subscript"/>
                <w:lang w:val="en-US"/>
              </w:rPr>
              <w:t>23</w:t>
            </w:r>
            <w:r w:rsidRPr="00BD40D7">
              <w:rPr>
                <w:sz w:val="18"/>
                <w:szCs w:val="18"/>
                <w:lang w:val="en-US"/>
              </w:rPr>
              <w:t>NO</w:t>
            </w:r>
            <w:r w:rsidRPr="00BD40D7">
              <w:rPr>
                <w:sz w:val="18"/>
                <w:szCs w:val="18"/>
                <w:vertAlign w:val="subscript"/>
                <w:lang w:val="en-US"/>
              </w:rPr>
              <w:t>4</w:t>
            </w:r>
          </w:p>
        </w:tc>
        <w:tc>
          <w:tcPr>
            <w:tcW w:w="321" w:type="pct"/>
            <w:tcBorders>
              <w:top w:val="nil"/>
              <w:left w:val="nil"/>
              <w:bottom w:val="single" w:sz="4" w:space="0" w:color="auto"/>
              <w:right w:val="single" w:sz="4" w:space="0" w:color="auto"/>
            </w:tcBorders>
            <w:shd w:val="clear" w:color="auto" w:fill="auto"/>
            <w:noWrap/>
            <w:vAlign w:val="center"/>
            <w:hideMark/>
          </w:tcPr>
          <w:p w14:paraId="67E77B46" w14:textId="77777777" w:rsidR="00BD40D7" w:rsidRPr="00BD40D7" w:rsidRDefault="00BD40D7" w:rsidP="00BD40D7">
            <w:pPr>
              <w:jc w:val="center"/>
              <w:rPr>
                <w:color w:val="000000"/>
                <w:sz w:val="18"/>
                <w:szCs w:val="18"/>
                <w:lang w:val="en-US"/>
              </w:rPr>
            </w:pPr>
            <w:r w:rsidRPr="00BD40D7">
              <w:rPr>
                <w:color w:val="000000"/>
                <w:sz w:val="18"/>
                <w:szCs w:val="18"/>
                <w:lang w:val="en-US"/>
              </w:rPr>
              <w:t>[M+</w:t>
            </w:r>
            <w:proofErr w:type="gramStart"/>
            <w:r w:rsidRPr="00BD40D7">
              <w:rPr>
                <w:color w:val="000000"/>
                <w:sz w:val="18"/>
                <w:szCs w:val="18"/>
                <w:lang w:val="en-US"/>
              </w:rPr>
              <w:t>H]</w:t>
            </w:r>
            <w:r w:rsidRPr="00BD40D7">
              <w:rPr>
                <w:color w:val="000000"/>
                <w:sz w:val="18"/>
                <w:szCs w:val="18"/>
                <w:vertAlign w:val="superscript"/>
                <w:lang w:val="en-US"/>
              </w:rPr>
              <w:t>+</w:t>
            </w:r>
            <w:proofErr w:type="gramEnd"/>
          </w:p>
        </w:tc>
        <w:tc>
          <w:tcPr>
            <w:tcW w:w="210" w:type="pct"/>
            <w:tcBorders>
              <w:top w:val="nil"/>
              <w:left w:val="nil"/>
              <w:bottom w:val="single" w:sz="4" w:space="0" w:color="auto"/>
              <w:right w:val="single" w:sz="4" w:space="0" w:color="auto"/>
            </w:tcBorders>
            <w:shd w:val="clear" w:color="auto" w:fill="auto"/>
            <w:noWrap/>
            <w:vAlign w:val="center"/>
            <w:hideMark/>
          </w:tcPr>
          <w:p w14:paraId="36711D93" w14:textId="77777777" w:rsidR="00BD40D7" w:rsidRPr="00BD40D7" w:rsidRDefault="00BD40D7" w:rsidP="00BD40D7">
            <w:pPr>
              <w:jc w:val="center"/>
              <w:rPr>
                <w:color w:val="000000"/>
                <w:sz w:val="18"/>
                <w:szCs w:val="18"/>
                <w:lang w:val="en-US"/>
              </w:rPr>
            </w:pPr>
            <w:r w:rsidRPr="00BD40D7">
              <w:rPr>
                <w:color w:val="000000"/>
                <w:sz w:val="18"/>
                <w:szCs w:val="18"/>
                <w:lang w:val="en-US"/>
              </w:rPr>
              <w:t>3.8</w:t>
            </w:r>
          </w:p>
        </w:tc>
        <w:tc>
          <w:tcPr>
            <w:tcW w:w="196" w:type="pct"/>
            <w:tcBorders>
              <w:top w:val="nil"/>
              <w:left w:val="nil"/>
              <w:bottom w:val="single" w:sz="4" w:space="0" w:color="auto"/>
              <w:right w:val="single" w:sz="4" w:space="0" w:color="auto"/>
            </w:tcBorders>
            <w:shd w:val="clear" w:color="auto" w:fill="auto"/>
            <w:noWrap/>
            <w:vAlign w:val="center"/>
            <w:hideMark/>
          </w:tcPr>
          <w:p w14:paraId="2C884E85" w14:textId="77777777" w:rsidR="00BD40D7" w:rsidRPr="00BD40D7" w:rsidRDefault="00BD40D7" w:rsidP="00BD40D7">
            <w:pPr>
              <w:jc w:val="center"/>
              <w:rPr>
                <w:color w:val="000000"/>
                <w:sz w:val="18"/>
                <w:szCs w:val="18"/>
                <w:lang w:val="en-US"/>
              </w:rPr>
            </w:pPr>
            <w:r w:rsidRPr="00BD40D7">
              <w:rPr>
                <w:color w:val="000000"/>
                <w:sz w:val="18"/>
                <w:szCs w:val="18"/>
                <w:lang w:val="en-US"/>
              </w:rPr>
              <w:t>10</w:t>
            </w:r>
          </w:p>
        </w:tc>
        <w:tc>
          <w:tcPr>
            <w:tcW w:w="292" w:type="pct"/>
            <w:tcBorders>
              <w:top w:val="nil"/>
              <w:left w:val="nil"/>
              <w:bottom w:val="single" w:sz="4" w:space="0" w:color="auto"/>
              <w:right w:val="single" w:sz="4" w:space="0" w:color="auto"/>
            </w:tcBorders>
            <w:shd w:val="clear" w:color="auto" w:fill="auto"/>
            <w:noWrap/>
            <w:vAlign w:val="center"/>
            <w:hideMark/>
          </w:tcPr>
          <w:p w14:paraId="04390E0D" w14:textId="77777777" w:rsidR="00BD40D7" w:rsidRPr="00BD40D7" w:rsidRDefault="00BD40D7" w:rsidP="00BD40D7">
            <w:pPr>
              <w:jc w:val="center"/>
              <w:rPr>
                <w:color w:val="000000"/>
                <w:sz w:val="18"/>
                <w:szCs w:val="18"/>
                <w:lang w:val="en-US"/>
              </w:rPr>
            </w:pPr>
            <w:r w:rsidRPr="00BD40D7">
              <w:rPr>
                <w:color w:val="000000"/>
                <w:sz w:val="18"/>
                <w:szCs w:val="18"/>
                <w:lang w:val="en-US"/>
              </w:rPr>
              <w:t>2b</w:t>
            </w:r>
          </w:p>
        </w:tc>
        <w:tc>
          <w:tcPr>
            <w:tcW w:w="639" w:type="pct"/>
            <w:tcBorders>
              <w:top w:val="nil"/>
              <w:left w:val="nil"/>
              <w:bottom w:val="single" w:sz="4" w:space="0" w:color="auto"/>
              <w:right w:val="single" w:sz="4" w:space="0" w:color="auto"/>
            </w:tcBorders>
            <w:shd w:val="clear" w:color="auto" w:fill="auto"/>
            <w:noWrap/>
            <w:vAlign w:val="center"/>
            <w:hideMark/>
          </w:tcPr>
          <w:p w14:paraId="1BDCB203" w14:textId="77777777" w:rsidR="00BD40D7" w:rsidRPr="00BD40D7" w:rsidRDefault="00BD40D7" w:rsidP="00BD40D7">
            <w:pPr>
              <w:jc w:val="left"/>
              <w:rPr>
                <w:color w:val="000000"/>
                <w:sz w:val="18"/>
                <w:szCs w:val="18"/>
                <w:lang w:val="en-US"/>
              </w:rPr>
            </w:pPr>
            <w:proofErr w:type="spellStart"/>
            <w:r w:rsidRPr="00BD40D7">
              <w:rPr>
                <w:color w:val="000000"/>
                <w:sz w:val="18"/>
                <w:szCs w:val="18"/>
                <w:lang w:val="en-US"/>
              </w:rPr>
              <w:t>Valerylcarnitine</w:t>
            </w:r>
            <w:proofErr w:type="spellEnd"/>
          </w:p>
        </w:tc>
        <w:tc>
          <w:tcPr>
            <w:tcW w:w="1276" w:type="pct"/>
            <w:tcBorders>
              <w:top w:val="nil"/>
              <w:left w:val="nil"/>
              <w:bottom w:val="single" w:sz="4" w:space="0" w:color="auto"/>
              <w:right w:val="single" w:sz="4" w:space="0" w:color="auto"/>
            </w:tcBorders>
            <w:shd w:val="clear" w:color="auto" w:fill="auto"/>
            <w:vAlign w:val="center"/>
            <w:hideMark/>
          </w:tcPr>
          <w:p w14:paraId="7CA5D3C9" w14:textId="77777777" w:rsidR="00BD40D7" w:rsidRPr="00BD40D7" w:rsidRDefault="00BD40D7" w:rsidP="00BD40D7">
            <w:pPr>
              <w:jc w:val="left"/>
              <w:rPr>
                <w:color w:val="000000"/>
                <w:sz w:val="12"/>
                <w:szCs w:val="12"/>
                <w:lang w:val="en-US"/>
              </w:rPr>
            </w:pPr>
            <w:r w:rsidRPr="00BD40D7">
              <w:rPr>
                <w:color w:val="000000"/>
                <w:sz w:val="12"/>
                <w:szCs w:val="12"/>
                <w:lang w:val="en-US"/>
              </w:rPr>
              <w:t>187.0989 [C</w:t>
            </w:r>
            <w:r w:rsidRPr="00BD40D7">
              <w:rPr>
                <w:color w:val="000000"/>
                <w:sz w:val="12"/>
                <w:szCs w:val="12"/>
                <w:vertAlign w:val="subscript"/>
                <w:lang w:val="en-US"/>
              </w:rPr>
              <w:t>9</w:t>
            </w:r>
            <w:r w:rsidRPr="00BD40D7">
              <w:rPr>
                <w:color w:val="000000"/>
                <w:sz w:val="12"/>
                <w:szCs w:val="12"/>
                <w:lang w:val="en-US"/>
              </w:rPr>
              <w:t>H</w:t>
            </w:r>
            <w:r w:rsidRPr="00BD40D7">
              <w:rPr>
                <w:color w:val="000000"/>
                <w:sz w:val="12"/>
                <w:szCs w:val="12"/>
                <w:vertAlign w:val="subscript"/>
                <w:lang w:val="en-US"/>
              </w:rPr>
              <w:t>15</w:t>
            </w:r>
            <w:r w:rsidRPr="00BD40D7">
              <w:rPr>
                <w:color w:val="000000"/>
                <w:sz w:val="12"/>
                <w:szCs w:val="12"/>
                <w:lang w:val="en-US"/>
              </w:rPr>
              <w:t>O</w:t>
            </w:r>
            <w:proofErr w:type="gramStart"/>
            <w:r w:rsidRPr="00BD40D7">
              <w:rPr>
                <w:color w:val="000000"/>
                <w:sz w:val="12"/>
                <w:szCs w:val="12"/>
                <w:vertAlign w:val="subscript"/>
                <w:lang w:val="en-US"/>
              </w:rPr>
              <w:t>4</w:t>
            </w:r>
            <w:r w:rsidRPr="00BD40D7">
              <w:rPr>
                <w:color w:val="000000"/>
                <w:sz w:val="12"/>
                <w:szCs w:val="12"/>
                <w:lang w:val="en-US"/>
              </w:rPr>
              <w:t>]</w:t>
            </w:r>
            <w:r w:rsidRPr="00BD40D7">
              <w:rPr>
                <w:color w:val="000000"/>
                <w:sz w:val="12"/>
                <w:szCs w:val="12"/>
                <w:vertAlign w:val="superscript"/>
                <w:lang w:val="en-US"/>
              </w:rPr>
              <w:t>+</w:t>
            </w:r>
            <w:proofErr w:type="gramEnd"/>
            <w:r w:rsidRPr="00BD40D7">
              <w:rPr>
                <w:color w:val="000000"/>
                <w:sz w:val="12"/>
                <w:szCs w:val="12"/>
                <w:lang w:val="en-US"/>
              </w:rPr>
              <w:t xml:space="preserve"> ; 144.1036 [C</w:t>
            </w:r>
            <w:r w:rsidRPr="00BD40D7">
              <w:rPr>
                <w:color w:val="000000"/>
                <w:sz w:val="12"/>
                <w:szCs w:val="12"/>
                <w:vertAlign w:val="subscript"/>
                <w:lang w:val="en-US"/>
              </w:rPr>
              <w:t>7</w:t>
            </w:r>
            <w:r w:rsidRPr="00BD40D7">
              <w:rPr>
                <w:color w:val="000000"/>
                <w:sz w:val="12"/>
                <w:szCs w:val="12"/>
                <w:lang w:val="en-US"/>
              </w:rPr>
              <w:t>H</w:t>
            </w:r>
            <w:r w:rsidRPr="00BD40D7">
              <w:rPr>
                <w:color w:val="000000"/>
                <w:sz w:val="12"/>
                <w:szCs w:val="12"/>
                <w:vertAlign w:val="subscript"/>
                <w:lang w:val="en-US"/>
              </w:rPr>
              <w:t>14</w:t>
            </w:r>
            <w:r w:rsidRPr="00BD40D7">
              <w:rPr>
                <w:color w:val="000000"/>
                <w:sz w:val="12"/>
                <w:szCs w:val="12"/>
                <w:lang w:val="en-US"/>
              </w:rPr>
              <w:t>NO</w:t>
            </w:r>
            <w:r w:rsidRPr="00BD40D7">
              <w:rPr>
                <w:color w:val="000000"/>
                <w:sz w:val="12"/>
                <w:szCs w:val="12"/>
                <w:vertAlign w:val="subscript"/>
                <w:lang w:val="en-US"/>
              </w:rPr>
              <w:t>2</w:t>
            </w:r>
            <w:r w:rsidRPr="00BD40D7">
              <w:rPr>
                <w:color w:val="000000"/>
                <w:sz w:val="12"/>
                <w:szCs w:val="12"/>
                <w:lang w:val="en-US"/>
              </w:rPr>
              <w:t>]</w:t>
            </w:r>
            <w:r w:rsidRPr="00BD40D7">
              <w:rPr>
                <w:color w:val="000000"/>
                <w:sz w:val="12"/>
                <w:szCs w:val="12"/>
                <w:vertAlign w:val="superscript"/>
                <w:lang w:val="en-US"/>
              </w:rPr>
              <w:t>+</w:t>
            </w:r>
            <w:r w:rsidRPr="00BD40D7">
              <w:rPr>
                <w:color w:val="000000"/>
                <w:sz w:val="12"/>
                <w:szCs w:val="12"/>
                <w:lang w:val="en-US"/>
              </w:rPr>
              <w:t xml:space="preserve"> ; 133.0459 [C</w:t>
            </w:r>
            <w:r w:rsidRPr="00BD40D7">
              <w:rPr>
                <w:color w:val="000000"/>
                <w:sz w:val="12"/>
                <w:szCs w:val="12"/>
                <w:vertAlign w:val="subscript"/>
                <w:lang w:val="en-US"/>
              </w:rPr>
              <w:t>5</w:t>
            </w:r>
            <w:r w:rsidRPr="00BD40D7">
              <w:rPr>
                <w:color w:val="000000"/>
                <w:sz w:val="12"/>
                <w:szCs w:val="12"/>
                <w:lang w:val="en-US"/>
              </w:rPr>
              <w:t>H</w:t>
            </w:r>
            <w:r w:rsidRPr="00BD40D7">
              <w:rPr>
                <w:color w:val="000000"/>
                <w:sz w:val="12"/>
                <w:szCs w:val="12"/>
                <w:vertAlign w:val="subscript"/>
                <w:lang w:val="en-US"/>
              </w:rPr>
              <w:t>9</w:t>
            </w:r>
            <w:r w:rsidRPr="00BD40D7">
              <w:rPr>
                <w:color w:val="000000"/>
                <w:sz w:val="12"/>
                <w:szCs w:val="12"/>
                <w:lang w:val="en-US"/>
              </w:rPr>
              <w:t>O</w:t>
            </w:r>
            <w:r w:rsidRPr="00BD40D7">
              <w:rPr>
                <w:color w:val="000000"/>
                <w:sz w:val="12"/>
                <w:szCs w:val="12"/>
                <w:vertAlign w:val="subscript"/>
                <w:lang w:val="en-US"/>
              </w:rPr>
              <w:t>4</w:t>
            </w:r>
            <w:r w:rsidRPr="00BD40D7">
              <w:rPr>
                <w:color w:val="000000"/>
                <w:sz w:val="12"/>
                <w:szCs w:val="12"/>
                <w:lang w:val="en-US"/>
              </w:rPr>
              <w:t>]</w:t>
            </w:r>
            <w:r w:rsidRPr="00BD40D7">
              <w:rPr>
                <w:color w:val="000000"/>
                <w:sz w:val="12"/>
                <w:szCs w:val="12"/>
                <w:vertAlign w:val="superscript"/>
                <w:lang w:val="en-US"/>
              </w:rPr>
              <w:t>+</w:t>
            </w:r>
          </w:p>
        </w:tc>
        <w:tc>
          <w:tcPr>
            <w:tcW w:w="311" w:type="pct"/>
            <w:tcBorders>
              <w:top w:val="nil"/>
              <w:left w:val="nil"/>
              <w:bottom w:val="single" w:sz="4" w:space="0" w:color="auto"/>
              <w:right w:val="single" w:sz="4" w:space="0" w:color="auto"/>
            </w:tcBorders>
            <w:shd w:val="clear" w:color="auto" w:fill="auto"/>
            <w:noWrap/>
            <w:vAlign w:val="center"/>
            <w:hideMark/>
          </w:tcPr>
          <w:p w14:paraId="00BAB6CA" w14:textId="55E7B2EE" w:rsidR="00BD40D7" w:rsidRPr="00BD40D7" w:rsidRDefault="00BD40D7" w:rsidP="00BD40D7">
            <w:pPr>
              <w:jc w:val="center"/>
              <w:rPr>
                <w:color w:val="000000"/>
                <w:sz w:val="16"/>
                <w:szCs w:val="16"/>
                <w:lang w:val="en-US"/>
              </w:rPr>
            </w:pPr>
            <w:r w:rsidRPr="00BD40D7">
              <w:rPr>
                <w:color w:val="000000"/>
                <w:sz w:val="16"/>
                <w:szCs w:val="16"/>
                <w:lang w:val="en-US"/>
              </w:rPr>
              <w:t>0.000135</w:t>
            </w:r>
          </w:p>
        </w:tc>
        <w:tc>
          <w:tcPr>
            <w:tcW w:w="234" w:type="pct"/>
            <w:tcBorders>
              <w:top w:val="single" w:sz="4" w:space="0" w:color="auto"/>
              <w:left w:val="single" w:sz="4" w:space="0" w:color="auto"/>
              <w:bottom w:val="single" w:sz="4" w:space="0" w:color="auto"/>
              <w:right w:val="single" w:sz="4" w:space="0" w:color="auto"/>
            </w:tcBorders>
            <w:shd w:val="clear" w:color="000000" w:fill="FAB3B5"/>
            <w:noWrap/>
            <w:vAlign w:val="bottom"/>
            <w:hideMark/>
          </w:tcPr>
          <w:p w14:paraId="16032519"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c>
          <w:tcPr>
            <w:tcW w:w="225" w:type="pct"/>
            <w:tcBorders>
              <w:top w:val="single" w:sz="4" w:space="0" w:color="auto"/>
              <w:left w:val="single" w:sz="4" w:space="0" w:color="auto"/>
              <w:bottom w:val="single" w:sz="4" w:space="0" w:color="auto"/>
              <w:right w:val="single" w:sz="4" w:space="0" w:color="auto"/>
            </w:tcBorders>
            <w:shd w:val="clear" w:color="000000" w:fill="C3D4EB"/>
            <w:noWrap/>
            <w:vAlign w:val="bottom"/>
            <w:hideMark/>
          </w:tcPr>
          <w:p w14:paraId="11B2EF07" w14:textId="77777777" w:rsidR="00BD40D7" w:rsidRPr="00BD40D7" w:rsidRDefault="00BD40D7" w:rsidP="00BD40D7">
            <w:pPr>
              <w:jc w:val="left"/>
              <w:rPr>
                <w:rFonts w:ascii="Calibri" w:hAnsi="Calibri" w:cs="Calibri"/>
                <w:color w:val="000000"/>
                <w:sz w:val="16"/>
                <w:szCs w:val="16"/>
                <w:lang w:val="en-US"/>
              </w:rPr>
            </w:pPr>
            <w:r w:rsidRPr="00BD40D7">
              <w:rPr>
                <w:rFonts w:ascii="Calibri" w:hAnsi="Calibri" w:cs="Calibri"/>
                <w:color w:val="000000"/>
                <w:sz w:val="16"/>
                <w:szCs w:val="16"/>
                <w:lang w:val="en-US"/>
              </w:rPr>
              <w:t> </w:t>
            </w:r>
          </w:p>
        </w:tc>
      </w:tr>
      <w:tr w:rsidR="00BD40D7" w:rsidRPr="00BD40D7" w14:paraId="6581FE1C" w14:textId="77777777" w:rsidTr="00BD40D7">
        <w:trPr>
          <w:trHeight w:val="96"/>
        </w:trPr>
        <w:tc>
          <w:tcPr>
            <w:tcW w:w="206" w:type="pct"/>
            <w:tcBorders>
              <w:top w:val="nil"/>
              <w:left w:val="nil"/>
              <w:bottom w:val="nil"/>
              <w:right w:val="nil"/>
            </w:tcBorders>
            <w:shd w:val="clear" w:color="auto" w:fill="auto"/>
            <w:noWrap/>
            <w:vAlign w:val="bottom"/>
            <w:hideMark/>
          </w:tcPr>
          <w:p w14:paraId="49C95092" w14:textId="77777777" w:rsidR="00BD40D7" w:rsidRPr="00310499" w:rsidRDefault="00BD40D7" w:rsidP="00BD40D7">
            <w:pPr>
              <w:jc w:val="left"/>
              <w:rPr>
                <w:rFonts w:ascii="Calibri" w:hAnsi="Calibri" w:cs="Calibri"/>
                <w:color w:val="000000"/>
                <w:sz w:val="4"/>
                <w:szCs w:val="4"/>
                <w:lang w:val="en-US"/>
              </w:rPr>
            </w:pPr>
          </w:p>
        </w:tc>
        <w:tc>
          <w:tcPr>
            <w:tcW w:w="244" w:type="pct"/>
            <w:tcBorders>
              <w:top w:val="nil"/>
              <w:left w:val="nil"/>
              <w:bottom w:val="nil"/>
              <w:right w:val="nil"/>
            </w:tcBorders>
            <w:shd w:val="clear" w:color="auto" w:fill="auto"/>
            <w:noWrap/>
            <w:vAlign w:val="bottom"/>
            <w:hideMark/>
          </w:tcPr>
          <w:p w14:paraId="4B24D2A2" w14:textId="77777777" w:rsidR="00BD40D7" w:rsidRPr="00310499" w:rsidRDefault="00BD40D7" w:rsidP="00BD40D7">
            <w:pPr>
              <w:jc w:val="left"/>
              <w:rPr>
                <w:sz w:val="4"/>
                <w:szCs w:val="4"/>
                <w:lang w:val="en-US"/>
              </w:rPr>
            </w:pPr>
          </w:p>
        </w:tc>
        <w:tc>
          <w:tcPr>
            <w:tcW w:w="249" w:type="pct"/>
            <w:tcBorders>
              <w:top w:val="nil"/>
              <w:left w:val="nil"/>
              <w:bottom w:val="nil"/>
              <w:right w:val="nil"/>
            </w:tcBorders>
            <w:shd w:val="clear" w:color="auto" w:fill="auto"/>
            <w:noWrap/>
            <w:vAlign w:val="bottom"/>
            <w:hideMark/>
          </w:tcPr>
          <w:p w14:paraId="5EB16E10" w14:textId="77777777" w:rsidR="00BD40D7" w:rsidRPr="00310499" w:rsidRDefault="00BD40D7" w:rsidP="00BD40D7">
            <w:pPr>
              <w:jc w:val="left"/>
              <w:rPr>
                <w:sz w:val="4"/>
                <w:szCs w:val="4"/>
                <w:lang w:val="en-US"/>
              </w:rPr>
            </w:pPr>
          </w:p>
        </w:tc>
        <w:tc>
          <w:tcPr>
            <w:tcW w:w="177" w:type="pct"/>
            <w:tcBorders>
              <w:top w:val="nil"/>
              <w:left w:val="nil"/>
              <w:bottom w:val="nil"/>
              <w:right w:val="nil"/>
            </w:tcBorders>
            <w:shd w:val="clear" w:color="auto" w:fill="auto"/>
            <w:noWrap/>
            <w:vAlign w:val="bottom"/>
            <w:hideMark/>
          </w:tcPr>
          <w:p w14:paraId="57D83427" w14:textId="77777777" w:rsidR="00BD40D7" w:rsidRPr="00310499" w:rsidRDefault="00BD40D7" w:rsidP="00BD40D7">
            <w:pPr>
              <w:jc w:val="left"/>
              <w:rPr>
                <w:sz w:val="4"/>
                <w:szCs w:val="4"/>
                <w:lang w:val="en-US"/>
              </w:rPr>
            </w:pPr>
          </w:p>
        </w:tc>
        <w:tc>
          <w:tcPr>
            <w:tcW w:w="421" w:type="pct"/>
            <w:tcBorders>
              <w:top w:val="nil"/>
              <w:left w:val="nil"/>
              <w:bottom w:val="nil"/>
              <w:right w:val="nil"/>
            </w:tcBorders>
            <w:shd w:val="clear" w:color="auto" w:fill="auto"/>
            <w:noWrap/>
            <w:vAlign w:val="bottom"/>
            <w:hideMark/>
          </w:tcPr>
          <w:p w14:paraId="1C559BEE" w14:textId="77777777" w:rsidR="00BD40D7" w:rsidRPr="00310499" w:rsidRDefault="00BD40D7" w:rsidP="00BD40D7">
            <w:pPr>
              <w:jc w:val="left"/>
              <w:rPr>
                <w:sz w:val="4"/>
                <w:szCs w:val="4"/>
                <w:lang w:val="en-US"/>
              </w:rPr>
            </w:pPr>
          </w:p>
        </w:tc>
        <w:tc>
          <w:tcPr>
            <w:tcW w:w="321" w:type="pct"/>
            <w:tcBorders>
              <w:top w:val="nil"/>
              <w:left w:val="nil"/>
              <w:bottom w:val="nil"/>
              <w:right w:val="nil"/>
            </w:tcBorders>
            <w:shd w:val="clear" w:color="auto" w:fill="auto"/>
            <w:noWrap/>
            <w:vAlign w:val="bottom"/>
            <w:hideMark/>
          </w:tcPr>
          <w:p w14:paraId="1B4BB22F" w14:textId="77777777" w:rsidR="00BD40D7" w:rsidRPr="00310499" w:rsidRDefault="00BD40D7" w:rsidP="00BD40D7">
            <w:pPr>
              <w:jc w:val="left"/>
              <w:rPr>
                <w:sz w:val="4"/>
                <w:szCs w:val="4"/>
                <w:lang w:val="en-US"/>
              </w:rPr>
            </w:pPr>
          </w:p>
        </w:tc>
        <w:tc>
          <w:tcPr>
            <w:tcW w:w="210" w:type="pct"/>
            <w:tcBorders>
              <w:top w:val="nil"/>
              <w:left w:val="nil"/>
              <w:bottom w:val="nil"/>
              <w:right w:val="nil"/>
            </w:tcBorders>
            <w:shd w:val="clear" w:color="auto" w:fill="auto"/>
            <w:noWrap/>
            <w:vAlign w:val="bottom"/>
            <w:hideMark/>
          </w:tcPr>
          <w:p w14:paraId="41FF7BCF" w14:textId="77777777" w:rsidR="00BD40D7" w:rsidRPr="00310499" w:rsidRDefault="00BD40D7" w:rsidP="00BD40D7">
            <w:pPr>
              <w:jc w:val="left"/>
              <w:rPr>
                <w:sz w:val="4"/>
                <w:szCs w:val="4"/>
                <w:lang w:val="en-US"/>
              </w:rPr>
            </w:pPr>
          </w:p>
        </w:tc>
        <w:tc>
          <w:tcPr>
            <w:tcW w:w="196" w:type="pct"/>
            <w:tcBorders>
              <w:top w:val="nil"/>
              <w:left w:val="nil"/>
              <w:bottom w:val="nil"/>
              <w:right w:val="nil"/>
            </w:tcBorders>
            <w:shd w:val="clear" w:color="auto" w:fill="auto"/>
            <w:noWrap/>
            <w:vAlign w:val="bottom"/>
            <w:hideMark/>
          </w:tcPr>
          <w:p w14:paraId="013D79A9" w14:textId="77777777" w:rsidR="00BD40D7" w:rsidRPr="00310499" w:rsidRDefault="00BD40D7" w:rsidP="00BD40D7">
            <w:pPr>
              <w:jc w:val="left"/>
              <w:rPr>
                <w:sz w:val="4"/>
                <w:szCs w:val="4"/>
                <w:lang w:val="en-US"/>
              </w:rPr>
            </w:pPr>
          </w:p>
        </w:tc>
        <w:tc>
          <w:tcPr>
            <w:tcW w:w="292" w:type="pct"/>
            <w:tcBorders>
              <w:top w:val="nil"/>
              <w:left w:val="nil"/>
              <w:bottom w:val="nil"/>
              <w:right w:val="nil"/>
            </w:tcBorders>
            <w:shd w:val="clear" w:color="auto" w:fill="auto"/>
            <w:noWrap/>
            <w:vAlign w:val="bottom"/>
            <w:hideMark/>
          </w:tcPr>
          <w:p w14:paraId="2E710A7C" w14:textId="77777777" w:rsidR="00BD40D7" w:rsidRPr="00310499" w:rsidRDefault="00BD40D7" w:rsidP="00BD40D7">
            <w:pPr>
              <w:jc w:val="left"/>
              <w:rPr>
                <w:sz w:val="4"/>
                <w:szCs w:val="4"/>
                <w:lang w:val="en-US"/>
              </w:rPr>
            </w:pPr>
          </w:p>
        </w:tc>
        <w:tc>
          <w:tcPr>
            <w:tcW w:w="639" w:type="pct"/>
            <w:tcBorders>
              <w:top w:val="nil"/>
              <w:left w:val="nil"/>
              <w:bottom w:val="nil"/>
              <w:right w:val="nil"/>
            </w:tcBorders>
            <w:shd w:val="clear" w:color="auto" w:fill="auto"/>
            <w:noWrap/>
            <w:vAlign w:val="bottom"/>
            <w:hideMark/>
          </w:tcPr>
          <w:p w14:paraId="41ABF277" w14:textId="77777777" w:rsidR="00BD40D7" w:rsidRPr="00310499" w:rsidRDefault="00BD40D7" w:rsidP="00BD40D7">
            <w:pPr>
              <w:jc w:val="left"/>
              <w:rPr>
                <w:sz w:val="4"/>
                <w:szCs w:val="4"/>
                <w:lang w:val="en-US"/>
              </w:rPr>
            </w:pPr>
          </w:p>
        </w:tc>
        <w:tc>
          <w:tcPr>
            <w:tcW w:w="1276" w:type="pct"/>
            <w:tcBorders>
              <w:top w:val="nil"/>
              <w:left w:val="nil"/>
              <w:bottom w:val="nil"/>
              <w:right w:val="nil"/>
            </w:tcBorders>
            <w:shd w:val="clear" w:color="auto" w:fill="auto"/>
            <w:vAlign w:val="bottom"/>
            <w:hideMark/>
          </w:tcPr>
          <w:p w14:paraId="7C81A624" w14:textId="77777777" w:rsidR="00BD40D7" w:rsidRPr="00310499" w:rsidRDefault="00BD40D7" w:rsidP="00BD40D7">
            <w:pPr>
              <w:jc w:val="left"/>
              <w:rPr>
                <w:sz w:val="4"/>
                <w:szCs w:val="4"/>
                <w:lang w:val="en-US"/>
              </w:rPr>
            </w:pPr>
          </w:p>
        </w:tc>
        <w:tc>
          <w:tcPr>
            <w:tcW w:w="311" w:type="pct"/>
            <w:tcBorders>
              <w:top w:val="nil"/>
              <w:left w:val="nil"/>
              <w:bottom w:val="nil"/>
              <w:right w:val="nil"/>
            </w:tcBorders>
            <w:shd w:val="clear" w:color="auto" w:fill="auto"/>
            <w:noWrap/>
            <w:vAlign w:val="center"/>
            <w:hideMark/>
          </w:tcPr>
          <w:p w14:paraId="14CFB29C" w14:textId="77777777" w:rsidR="00BD40D7" w:rsidRPr="00310499" w:rsidRDefault="00BD40D7" w:rsidP="00BD40D7">
            <w:pPr>
              <w:jc w:val="left"/>
              <w:rPr>
                <w:sz w:val="4"/>
                <w:szCs w:val="4"/>
                <w:lang w:val="en-US"/>
              </w:rPr>
            </w:pPr>
          </w:p>
        </w:tc>
        <w:tc>
          <w:tcPr>
            <w:tcW w:w="234" w:type="pct"/>
            <w:tcBorders>
              <w:top w:val="nil"/>
              <w:left w:val="nil"/>
              <w:bottom w:val="nil"/>
              <w:right w:val="nil"/>
            </w:tcBorders>
            <w:shd w:val="clear" w:color="auto" w:fill="auto"/>
            <w:noWrap/>
            <w:vAlign w:val="bottom"/>
            <w:hideMark/>
          </w:tcPr>
          <w:p w14:paraId="7F03C423" w14:textId="77777777" w:rsidR="00BD40D7" w:rsidRPr="00310499" w:rsidRDefault="00BD40D7" w:rsidP="00BD40D7">
            <w:pPr>
              <w:jc w:val="left"/>
              <w:rPr>
                <w:sz w:val="4"/>
                <w:szCs w:val="4"/>
                <w:lang w:val="en-US"/>
              </w:rPr>
            </w:pPr>
          </w:p>
        </w:tc>
        <w:tc>
          <w:tcPr>
            <w:tcW w:w="225" w:type="pct"/>
            <w:tcBorders>
              <w:top w:val="nil"/>
              <w:left w:val="nil"/>
              <w:bottom w:val="nil"/>
              <w:right w:val="nil"/>
            </w:tcBorders>
            <w:shd w:val="clear" w:color="auto" w:fill="auto"/>
            <w:noWrap/>
            <w:vAlign w:val="bottom"/>
            <w:hideMark/>
          </w:tcPr>
          <w:p w14:paraId="4E887F21" w14:textId="77777777" w:rsidR="00BD40D7" w:rsidRPr="00310499" w:rsidRDefault="00BD40D7" w:rsidP="00BD40D7">
            <w:pPr>
              <w:jc w:val="left"/>
              <w:rPr>
                <w:sz w:val="4"/>
                <w:szCs w:val="4"/>
                <w:lang w:val="en-US"/>
              </w:rPr>
            </w:pPr>
          </w:p>
        </w:tc>
      </w:tr>
      <w:tr w:rsidR="00BD40D7" w:rsidRPr="00BD40D7" w14:paraId="09BF156E" w14:textId="77777777" w:rsidTr="00310499">
        <w:trPr>
          <w:trHeight w:val="45"/>
        </w:trPr>
        <w:tc>
          <w:tcPr>
            <w:tcW w:w="206" w:type="pct"/>
            <w:tcBorders>
              <w:top w:val="nil"/>
              <w:left w:val="nil"/>
              <w:bottom w:val="nil"/>
              <w:right w:val="nil"/>
            </w:tcBorders>
            <w:shd w:val="clear" w:color="auto" w:fill="auto"/>
            <w:noWrap/>
            <w:vAlign w:val="bottom"/>
            <w:hideMark/>
          </w:tcPr>
          <w:p w14:paraId="46FE724E" w14:textId="77777777" w:rsidR="00BD40D7" w:rsidRPr="00BD40D7" w:rsidRDefault="00BD40D7" w:rsidP="00BD40D7">
            <w:pPr>
              <w:jc w:val="left"/>
              <w:rPr>
                <w:sz w:val="16"/>
                <w:szCs w:val="16"/>
                <w:lang w:val="en-US"/>
              </w:rPr>
            </w:pPr>
          </w:p>
        </w:tc>
        <w:tc>
          <w:tcPr>
            <w:tcW w:w="244" w:type="pct"/>
            <w:tcBorders>
              <w:top w:val="nil"/>
              <w:left w:val="nil"/>
              <w:bottom w:val="nil"/>
              <w:right w:val="nil"/>
            </w:tcBorders>
            <w:shd w:val="clear" w:color="auto" w:fill="auto"/>
            <w:noWrap/>
            <w:vAlign w:val="bottom"/>
            <w:hideMark/>
          </w:tcPr>
          <w:p w14:paraId="2A73F706" w14:textId="77777777" w:rsidR="00BD40D7" w:rsidRPr="00BD40D7" w:rsidRDefault="00BD40D7" w:rsidP="00BD40D7">
            <w:pPr>
              <w:jc w:val="left"/>
              <w:rPr>
                <w:sz w:val="16"/>
                <w:szCs w:val="16"/>
                <w:lang w:val="en-US"/>
              </w:rPr>
            </w:pPr>
          </w:p>
        </w:tc>
        <w:tc>
          <w:tcPr>
            <w:tcW w:w="249" w:type="pct"/>
            <w:tcBorders>
              <w:top w:val="nil"/>
              <w:left w:val="nil"/>
              <w:bottom w:val="nil"/>
              <w:right w:val="nil"/>
            </w:tcBorders>
            <w:shd w:val="clear" w:color="auto" w:fill="auto"/>
            <w:noWrap/>
            <w:vAlign w:val="bottom"/>
            <w:hideMark/>
          </w:tcPr>
          <w:p w14:paraId="3DD86F1B" w14:textId="77777777" w:rsidR="00BD40D7" w:rsidRPr="00BD40D7" w:rsidRDefault="00BD40D7" w:rsidP="00BD40D7">
            <w:pPr>
              <w:jc w:val="left"/>
              <w:rPr>
                <w:sz w:val="16"/>
                <w:szCs w:val="16"/>
                <w:lang w:val="en-US"/>
              </w:rPr>
            </w:pPr>
          </w:p>
        </w:tc>
        <w:tc>
          <w:tcPr>
            <w:tcW w:w="177" w:type="pct"/>
            <w:tcBorders>
              <w:top w:val="nil"/>
              <w:left w:val="nil"/>
              <w:bottom w:val="nil"/>
              <w:right w:val="nil"/>
            </w:tcBorders>
            <w:shd w:val="clear" w:color="auto" w:fill="auto"/>
            <w:noWrap/>
            <w:vAlign w:val="bottom"/>
            <w:hideMark/>
          </w:tcPr>
          <w:p w14:paraId="332B350D" w14:textId="77777777" w:rsidR="00BD40D7" w:rsidRPr="00BD40D7" w:rsidRDefault="00BD40D7" w:rsidP="00BD40D7">
            <w:pPr>
              <w:jc w:val="left"/>
              <w:rPr>
                <w:sz w:val="16"/>
                <w:szCs w:val="16"/>
                <w:lang w:val="en-US"/>
              </w:rPr>
            </w:pPr>
          </w:p>
        </w:tc>
        <w:tc>
          <w:tcPr>
            <w:tcW w:w="421" w:type="pct"/>
            <w:tcBorders>
              <w:top w:val="nil"/>
              <w:left w:val="nil"/>
              <w:bottom w:val="nil"/>
              <w:right w:val="nil"/>
            </w:tcBorders>
            <w:shd w:val="clear" w:color="auto" w:fill="auto"/>
            <w:noWrap/>
            <w:vAlign w:val="bottom"/>
            <w:hideMark/>
          </w:tcPr>
          <w:p w14:paraId="1B9F1030" w14:textId="77777777" w:rsidR="00BD40D7" w:rsidRPr="00BD40D7" w:rsidRDefault="00BD40D7" w:rsidP="00BD40D7">
            <w:pPr>
              <w:jc w:val="left"/>
              <w:rPr>
                <w:sz w:val="16"/>
                <w:szCs w:val="16"/>
                <w:lang w:val="en-US"/>
              </w:rPr>
            </w:pPr>
          </w:p>
        </w:tc>
        <w:tc>
          <w:tcPr>
            <w:tcW w:w="321" w:type="pct"/>
            <w:tcBorders>
              <w:top w:val="nil"/>
              <w:left w:val="nil"/>
              <w:bottom w:val="nil"/>
              <w:right w:val="nil"/>
            </w:tcBorders>
            <w:shd w:val="clear" w:color="auto" w:fill="auto"/>
            <w:noWrap/>
            <w:vAlign w:val="bottom"/>
            <w:hideMark/>
          </w:tcPr>
          <w:p w14:paraId="403CBA75" w14:textId="77777777" w:rsidR="00BD40D7" w:rsidRPr="00BD40D7" w:rsidRDefault="00BD40D7" w:rsidP="00BD40D7">
            <w:pPr>
              <w:jc w:val="left"/>
              <w:rPr>
                <w:sz w:val="16"/>
                <w:szCs w:val="16"/>
                <w:lang w:val="en-US"/>
              </w:rPr>
            </w:pPr>
          </w:p>
        </w:tc>
        <w:tc>
          <w:tcPr>
            <w:tcW w:w="210" w:type="pct"/>
            <w:tcBorders>
              <w:top w:val="nil"/>
              <w:left w:val="nil"/>
              <w:bottom w:val="nil"/>
              <w:right w:val="nil"/>
            </w:tcBorders>
            <w:shd w:val="clear" w:color="auto" w:fill="auto"/>
            <w:noWrap/>
            <w:vAlign w:val="bottom"/>
            <w:hideMark/>
          </w:tcPr>
          <w:p w14:paraId="74C9FD1B" w14:textId="77777777" w:rsidR="00BD40D7" w:rsidRPr="00BD40D7" w:rsidRDefault="00BD40D7" w:rsidP="00BD40D7">
            <w:pPr>
              <w:jc w:val="left"/>
              <w:rPr>
                <w:sz w:val="16"/>
                <w:szCs w:val="16"/>
                <w:lang w:val="en-US"/>
              </w:rPr>
            </w:pPr>
          </w:p>
        </w:tc>
        <w:tc>
          <w:tcPr>
            <w:tcW w:w="196" w:type="pct"/>
            <w:tcBorders>
              <w:top w:val="nil"/>
              <w:left w:val="nil"/>
              <w:bottom w:val="nil"/>
              <w:right w:val="nil"/>
            </w:tcBorders>
            <w:shd w:val="clear" w:color="auto" w:fill="auto"/>
            <w:noWrap/>
            <w:vAlign w:val="bottom"/>
            <w:hideMark/>
          </w:tcPr>
          <w:p w14:paraId="03FFF683" w14:textId="77777777" w:rsidR="00BD40D7" w:rsidRPr="00BD40D7" w:rsidRDefault="00BD40D7" w:rsidP="00BD40D7">
            <w:pPr>
              <w:jc w:val="left"/>
              <w:rPr>
                <w:sz w:val="16"/>
                <w:szCs w:val="16"/>
                <w:lang w:val="en-US"/>
              </w:rPr>
            </w:pPr>
          </w:p>
        </w:tc>
        <w:tc>
          <w:tcPr>
            <w:tcW w:w="292" w:type="pct"/>
            <w:tcBorders>
              <w:top w:val="nil"/>
              <w:left w:val="nil"/>
              <w:bottom w:val="nil"/>
              <w:right w:val="nil"/>
            </w:tcBorders>
            <w:shd w:val="clear" w:color="auto" w:fill="auto"/>
            <w:noWrap/>
            <w:vAlign w:val="bottom"/>
            <w:hideMark/>
          </w:tcPr>
          <w:p w14:paraId="0DA0C341" w14:textId="77777777" w:rsidR="00BD40D7" w:rsidRPr="00BD40D7" w:rsidRDefault="00BD40D7" w:rsidP="00BD40D7">
            <w:pPr>
              <w:jc w:val="left"/>
              <w:rPr>
                <w:sz w:val="16"/>
                <w:szCs w:val="16"/>
                <w:lang w:val="en-US"/>
              </w:rPr>
            </w:pPr>
          </w:p>
        </w:tc>
        <w:tc>
          <w:tcPr>
            <w:tcW w:w="639" w:type="pct"/>
            <w:tcBorders>
              <w:top w:val="nil"/>
              <w:left w:val="nil"/>
              <w:bottom w:val="nil"/>
              <w:right w:val="nil"/>
            </w:tcBorders>
            <w:shd w:val="clear" w:color="auto" w:fill="auto"/>
            <w:noWrap/>
            <w:vAlign w:val="bottom"/>
            <w:hideMark/>
          </w:tcPr>
          <w:p w14:paraId="6B6F48E9" w14:textId="77777777" w:rsidR="00BD40D7" w:rsidRPr="00BD40D7" w:rsidRDefault="00BD40D7" w:rsidP="00BD40D7">
            <w:pPr>
              <w:jc w:val="left"/>
              <w:rPr>
                <w:sz w:val="16"/>
                <w:szCs w:val="16"/>
                <w:lang w:val="en-US"/>
              </w:rPr>
            </w:pPr>
          </w:p>
        </w:tc>
        <w:tc>
          <w:tcPr>
            <w:tcW w:w="1587" w:type="pct"/>
            <w:gridSpan w:val="2"/>
            <w:tcBorders>
              <w:top w:val="nil"/>
              <w:left w:val="nil"/>
              <w:bottom w:val="nil"/>
              <w:right w:val="single" w:sz="4" w:space="0" w:color="000000"/>
            </w:tcBorders>
            <w:shd w:val="clear" w:color="auto" w:fill="auto"/>
            <w:noWrap/>
            <w:vAlign w:val="center"/>
            <w:hideMark/>
          </w:tcPr>
          <w:p w14:paraId="274D0A9B" w14:textId="77777777" w:rsidR="00BD40D7" w:rsidRPr="00BD40D7" w:rsidRDefault="00BD40D7" w:rsidP="00BD40D7">
            <w:pPr>
              <w:jc w:val="right"/>
              <w:rPr>
                <w:color w:val="000000"/>
                <w:sz w:val="16"/>
                <w:szCs w:val="16"/>
                <w:lang w:val="en-US"/>
              </w:rPr>
            </w:pPr>
            <w:r w:rsidRPr="00BD40D7">
              <w:rPr>
                <w:color w:val="000000"/>
                <w:sz w:val="16"/>
                <w:szCs w:val="16"/>
                <w:lang w:val="en-US"/>
              </w:rPr>
              <w:t>Color code for normalized concentrations</w:t>
            </w:r>
          </w:p>
        </w:tc>
        <w:tc>
          <w:tcPr>
            <w:tcW w:w="234" w:type="pct"/>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519CAECE" w14:textId="77777777" w:rsidR="00BD40D7" w:rsidRPr="00BD40D7" w:rsidRDefault="00BD40D7" w:rsidP="00BD40D7">
            <w:pPr>
              <w:jc w:val="center"/>
              <w:rPr>
                <w:rFonts w:ascii="Calibri" w:hAnsi="Calibri" w:cs="Calibri"/>
                <w:color w:val="000000"/>
                <w:sz w:val="16"/>
                <w:szCs w:val="16"/>
                <w:lang w:val="en-US"/>
              </w:rPr>
            </w:pPr>
            <w:r w:rsidRPr="00BD40D7">
              <w:rPr>
                <w:rFonts w:ascii="Calibri" w:hAnsi="Calibri" w:cs="Calibri"/>
                <w:color w:val="000000"/>
                <w:sz w:val="16"/>
                <w:szCs w:val="16"/>
                <w:lang w:val="en-US"/>
              </w:rPr>
              <w:t>-1.2</w:t>
            </w:r>
          </w:p>
        </w:tc>
        <w:tc>
          <w:tcPr>
            <w:tcW w:w="225" w:type="pct"/>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2EAEE28" w14:textId="77777777" w:rsidR="00BD40D7" w:rsidRPr="00BD40D7" w:rsidRDefault="00BD40D7" w:rsidP="00BD40D7">
            <w:pPr>
              <w:jc w:val="center"/>
              <w:rPr>
                <w:rFonts w:ascii="Calibri" w:hAnsi="Calibri" w:cs="Calibri"/>
                <w:color w:val="000000"/>
                <w:sz w:val="16"/>
                <w:szCs w:val="16"/>
                <w:lang w:val="en-US"/>
              </w:rPr>
            </w:pPr>
            <w:r w:rsidRPr="00BD40D7">
              <w:rPr>
                <w:rFonts w:ascii="Calibri" w:hAnsi="Calibri" w:cs="Calibri"/>
                <w:color w:val="000000"/>
                <w:sz w:val="16"/>
                <w:szCs w:val="16"/>
                <w:lang w:val="en-US"/>
              </w:rPr>
              <w:t>1.2</w:t>
            </w:r>
          </w:p>
        </w:tc>
      </w:tr>
    </w:tbl>
    <w:p w14:paraId="6DDE4F88" w14:textId="22A06B5A" w:rsidR="00B23D92" w:rsidRDefault="00B23D92">
      <w:pPr>
        <w:spacing w:line="360" w:lineRule="auto"/>
        <w:jc w:val="center"/>
        <w:rPr>
          <w:sz w:val="24"/>
          <w:szCs w:val="24"/>
          <w:highlight w:val="yellow"/>
        </w:rPr>
      </w:pPr>
    </w:p>
    <w:p w14:paraId="049DF691" w14:textId="4103FF5E" w:rsidR="00B23D92" w:rsidRPr="00A407E4" w:rsidRDefault="00A407E4">
      <w:pPr>
        <w:pStyle w:val="Titre2"/>
        <w:spacing w:line="240" w:lineRule="auto"/>
        <w:rPr>
          <w:b w:val="0"/>
          <w:lang w:val="en-US"/>
        </w:rPr>
      </w:pPr>
      <w:bookmarkStart w:id="19" w:name="_1j851zy16njx" w:colFirst="0" w:colLast="0"/>
      <w:bookmarkEnd w:id="19"/>
      <w:r w:rsidRPr="00A407E4">
        <w:rPr>
          <w:lang w:val="en-US"/>
        </w:rPr>
        <w:lastRenderedPageBreak/>
        <w:t xml:space="preserve">Table </w:t>
      </w:r>
      <w:r w:rsidR="00191113" w:rsidRPr="00A407E4">
        <w:rPr>
          <w:lang w:val="en-US"/>
        </w:rPr>
        <w:t>S</w:t>
      </w:r>
      <w:r w:rsidR="00191113">
        <w:rPr>
          <w:lang w:val="en-US"/>
        </w:rPr>
        <w:t>8</w:t>
      </w:r>
      <w:r w:rsidRPr="00A407E4">
        <w:rPr>
          <w:lang w:val="en-US"/>
        </w:rPr>
        <w:t xml:space="preserve">. List of biomarker metabolites (VIP score &gt; 3) annotated by LC-HRMS/MS and involved in the photic zone discriminations for the Demospongiae samples. M, UR, and LR corresponds to the mesophotic, upper </w:t>
      </w:r>
      <w:proofErr w:type="spellStart"/>
      <w:r w:rsidRPr="00A407E4">
        <w:rPr>
          <w:lang w:val="en-US"/>
        </w:rPr>
        <w:t>rariphotic</w:t>
      </w:r>
      <w:proofErr w:type="spellEnd"/>
      <w:r w:rsidRPr="00A407E4">
        <w:rPr>
          <w:lang w:val="en-US"/>
        </w:rPr>
        <w:t xml:space="preserve">, and lower </w:t>
      </w:r>
      <w:proofErr w:type="spellStart"/>
      <w:r w:rsidRPr="00A407E4">
        <w:rPr>
          <w:lang w:val="en-US"/>
        </w:rPr>
        <w:t>rariphotic</w:t>
      </w:r>
      <w:proofErr w:type="spellEnd"/>
      <w:r w:rsidRPr="00A407E4">
        <w:rPr>
          <w:lang w:val="en-US"/>
        </w:rPr>
        <w:t xml:space="preserve"> zones, respectively). </w:t>
      </w:r>
      <w:r w:rsidRPr="00A407E4">
        <w:rPr>
          <w:b w:val="0"/>
          <w:i/>
          <w:lang w:val="en-US"/>
        </w:rPr>
        <w:t>P</w:t>
      </w:r>
      <w:r w:rsidRPr="00A407E4">
        <w:rPr>
          <w:b w:val="0"/>
          <w:lang w:val="en-US"/>
        </w:rPr>
        <w:t xml:space="preserve"> values correspond to the result of the one-way ANOVA test using the “photic zone” factor. Color codes correspond to mean normalized concentrations. Annotation confidence levels are determined according to </w:t>
      </w:r>
      <w:proofErr w:type="spellStart"/>
      <w:r w:rsidRPr="00A407E4">
        <w:rPr>
          <w:b w:val="0"/>
          <w:lang w:val="en-US"/>
        </w:rPr>
        <w:t>Schymanski</w:t>
      </w:r>
      <w:proofErr w:type="spellEnd"/>
      <w:r w:rsidRPr="00A407E4">
        <w:rPr>
          <w:b w:val="0"/>
          <w:lang w:val="en-US"/>
        </w:rPr>
        <w:t xml:space="preserve"> et al., 2014.</w:t>
      </w:r>
      <w:r w:rsidRPr="00A407E4">
        <w:rPr>
          <w:b w:val="0"/>
          <w:vertAlign w:val="superscript"/>
          <w:lang w:val="en-US"/>
        </w:rPr>
        <w:t>a</w:t>
      </w:r>
      <w:r w:rsidRPr="00A407E4">
        <w:rPr>
          <w:b w:val="0"/>
          <w:lang w:val="en-US"/>
        </w:rPr>
        <w:t xml:space="preserve"> Constructor statistical match factor (comparison of theoretical and experimental isotopic patterns). </w:t>
      </w:r>
      <w:r w:rsidRPr="00A407E4">
        <w:rPr>
          <w:b w:val="0"/>
          <w:vertAlign w:val="superscript"/>
          <w:lang w:val="en-US"/>
        </w:rPr>
        <w:t>b</w:t>
      </w:r>
      <w:r w:rsidRPr="00A407E4">
        <w:rPr>
          <w:b w:val="0"/>
          <w:lang w:val="en-US"/>
        </w:rPr>
        <w:t xml:space="preserve"> Abbreviations: PC: phosphatidylcholine; PAF: platelet activating factor; </w:t>
      </w:r>
      <w:proofErr w:type="spellStart"/>
      <w:r w:rsidRPr="00A407E4">
        <w:rPr>
          <w:b w:val="0"/>
          <w:lang w:val="en-US"/>
        </w:rPr>
        <w:t>n.i.</w:t>
      </w:r>
      <w:proofErr w:type="spellEnd"/>
      <w:r w:rsidRPr="00A407E4">
        <w:rPr>
          <w:b w:val="0"/>
          <w:lang w:val="en-US"/>
        </w:rPr>
        <w:t xml:space="preserve">: not identified; </w:t>
      </w:r>
      <w:proofErr w:type="spellStart"/>
      <w:r w:rsidRPr="00A407E4">
        <w:rPr>
          <w:b w:val="0"/>
          <w:lang w:val="en-US"/>
        </w:rPr>
        <w:t>n.f.</w:t>
      </w:r>
      <w:proofErr w:type="spellEnd"/>
      <w:r w:rsidRPr="00A407E4">
        <w:rPr>
          <w:b w:val="0"/>
          <w:lang w:val="en-US"/>
        </w:rPr>
        <w:t xml:space="preserve">: not fragmented. </w:t>
      </w:r>
      <w:r w:rsidRPr="00A407E4">
        <w:rPr>
          <w:b w:val="0"/>
          <w:vertAlign w:val="superscript"/>
          <w:lang w:val="en-US"/>
        </w:rPr>
        <w:t>c</w:t>
      </w:r>
      <w:r w:rsidRPr="00A407E4">
        <w:rPr>
          <w:b w:val="0"/>
          <w:lang w:val="en-US"/>
        </w:rPr>
        <w:t xml:space="preserve"> Compound previously identified in Table S</w:t>
      </w:r>
      <w:r w:rsidR="00191113">
        <w:rPr>
          <w:b w:val="0"/>
          <w:lang w:val="en-US"/>
        </w:rPr>
        <w:t>7</w:t>
      </w:r>
      <w:r w:rsidRPr="00A407E4">
        <w:rPr>
          <w:b w:val="0"/>
          <w:lang w:val="en-US"/>
        </w:rPr>
        <w:t xml:space="preserve">. </w:t>
      </w:r>
    </w:p>
    <w:tbl>
      <w:tblPr>
        <w:tblW w:w="0" w:type="auto"/>
        <w:tblLayout w:type="fixed"/>
        <w:tblLook w:val="04A0" w:firstRow="1" w:lastRow="0" w:firstColumn="1" w:lastColumn="0" w:noHBand="0" w:noVBand="1"/>
      </w:tblPr>
      <w:tblGrid>
        <w:gridCol w:w="806"/>
        <w:gridCol w:w="715"/>
        <w:gridCol w:w="1026"/>
        <w:gridCol w:w="709"/>
        <w:gridCol w:w="1134"/>
        <w:gridCol w:w="850"/>
        <w:gridCol w:w="709"/>
        <w:gridCol w:w="567"/>
        <w:gridCol w:w="1134"/>
        <w:gridCol w:w="2268"/>
        <w:gridCol w:w="3118"/>
        <w:gridCol w:w="971"/>
        <w:gridCol w:w="491"/>
        <w:gridCol w:w="468"/>
        <w:gridCol w:w="459"/>
      </w:tblGrid>
      <w:tr w:rsidR="00310499" w:rsidRPr="00310499" w14:paraId="0A89E89C" w14:textId="77777777" w:rsidTr="00310499">
        <w:trPr>
          <w:trHeight w:val="828"/>
        </w:trPr>
        <w:tc>
          <w:tcPr>
            <w:tcW w:w="806" w:type="dxa"/>
            <w:tcBorders>
              <w:top w:val="single" w:sz="4" w:space="0" w:color="auto"/>
              <w:left w:val="single" w:sz="4" w:space="0" w:color="auto"/>
              <w:bottom w:val="nil"/>
              <w:right w:val="single" w:sz="4" w:space="0" w:color="auto"/>
            </w:tcBorders>
            <w:shd w:val="clear" w:color="000000" w:fill="D9D9D9"/>
            <w:vAlign w:val="center"/>
            <w:hideMark/>
          </w:tcPr>
          <w:p w14:paraId="167372FF"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VIP number</w:t>
            </w:r>
          </w:p>
        </w:tc>
        <w:tc>
          <w:tcPr>
            <w:tcW w:w="715" w:type="dxa"/>
            <w:tcBorders>
              <w:top w:val="single" w:sz="4" w:space="0" w:color="auto"/>
              <w:left w:val="nil"/>
              <w:bottom w:val="nil"/>
              <w:right w:val="single" w:sz="4" w:space="0" w:color="auto"/>
            </w:tcBorders>
            <w:shd w:val="clear" w:color="000000" w:fill="D9D9D9"/>
            <w:vAlign w:val="center"/>
            <w:hideMark/>
          </w:tcPr>
          <w:p w14:paraId="660F4F8A"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VIP score Comp. 1</w:t>
            </w:r>
          </w:p>
        </w:tc>
        <w:tc>
          <w:tcPr>
            <w:tcW w:w="1026" w:type="dxa"/>
            <w:tcBorders>
              <w:top w:val="single" w:sz="4" w:space="0" w:color="auto"/>
              <w:left w:val="nil"/>
              <w:bottom w:val="nil"/>
              <w:right w:val="single" w:sz="4" w:space="0" w:color="auto"/>
            </w:tcBorders>
            <w:shd w:val="clear" w:color="000000" w:fill="D9D9D9"/>
            <w:vAlign w:val="center"/>
            <w:hideMark/>
          </w:tcPr>
          <w:p w14:paraId="746B5618" w14:textId="77777777" w:rsidR="00310499" w:rsidRPr="00310499" w:rsidRDefault="00310499" w:rsidP="00310499">
            <w:pPr>
              <w:jc w:val="center"/>
              <w:rPr>
                <w:b/>
                <w:bCs/>
                <w:i/>
                <w:iCs/>
                <w:color w:val="000000"/>
                <w:sz w:val="18"/>
                <w:szCs w:val="18"/>
                <w:lang w:val="en-US"/>
              </w:rPr>
            </w:pPr>
            <w:r w:rsidRPr="00310499">
              <w:rPr>
                <w:b/>
                <w:bCs/>
                <w:i/>
                <w:iCs/>
                <w:color w:val="000000"/>
                <w:sz w:val="18"/>
                <w:szCs w:val="18"/>
                <w:lang w:val="en-US"/>
              </w:rPr>
              <w:t>m/z</w:t>
            </w:r>
          </w:p>
        </w:tc>
        <w:tc>
          <w:tcPr>
            <w:tcW w:w="709" w:type="dxa"/>
            <w:tcBorders>
              <w:top w:val="single" w:sz="4" w:space="0" w:color="auto"/>
              <w:left w:val="nil"/>
              <w:bottom w:val="nil"/>
              <w:right w:val="single" w:sz="4" w:space="0" w:color="auto"/>
            </w:tcBorders>
            <w:shd w:val="clear" w:color="000000" w:fill="D9D9D9"/>
            <w:vAlign w:val="center"/>
            <w:hideMark/>
          </w:tcPr>
          <w:p w14:paraId="54D2C550"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RT (s)</w:t>
            </w:r>
          </w:p>
        </w:tc>
        <w:tc>
          <w:tcPr>
            <w:tcW w:w="1134" w:type="dxa"/>
            <w:tcBorders>
              <w:top w:val="single" w:sz="4" w:space="0" w:color="auto"/>
              <w:left w:val="nil"/>
              <w:bottom w:val="nil"/>
              <w:right w:val="single" w:sz="4" w:space="0" w:color="auto"/>
            </w:tcBorders>
            <w:shd w:val="clear" w:color="000000" w:fill="D9D9D9"/>
            <w:vAlign w:val="center"/>
            <w:hideMark/>
          </w:tcPr>
          <w:p w14:paraId="34E86BCC" w14:textId="77777777" w:rsidR="00310499" w:rsidRPr="00310499" w:rsidRDefault="00310499" w:rsidP="00310499">
            <w:pPr>
              <w:jc w:val="center"/>
              <w:rPr>
                <w:b/>
                <w:bCs/>
                <w:sz w:val="18"/>
                <w:szCs w:val="18"/>
                <w:lang w:val="en-US"/>
              </w:rPr>
            </w:pPr>
            <w:r w:rsidRPr="00310499">
              <w:rPr>
                <w:b/>
                <w:bCs/>
                <w:sz w:val="18"/>
                <w:szCs w:val="18"/>
                <w:lang w:val="en-US"/>
              </w:rPr>
              <w:t>Molecular formula</w:t>
            </w:r>
          </w:p>
        </w:tc>
        <w:tc>
          <w:tcPr>
            <w:tcW w:w="850" w:type="dxa"/>
            <w:tcBorders>
              <w:top w:val="single" w:sz="4" w:space="0" w:color="auto"/>
              <w:left w:val="nil"/>
              <w:bottom w:val="nil"/>
              <w:right w:val="single" w:sz="4" w:space="0" w:color="auto"/>
            </w:tcBorders>
            <w:shd w:val="clear" w:color="000000" w:fill="D9D9D9"/>
            <w:vAlign w:val="center"/>
            <w:hideMark/>
          </w:tcPr>
          <w:p w14:paraId="537C53DD"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Adduct</w:t>
            </w:r>
          </w:p>
        </w:tc>
        <w:tc>
          <w:tcPr>
            <w:tcW w:w="709" w:type="dxa"/>
            <w:tcBorders>
              <w:top w:val="single" w:sz="4" w:space="0" w:color="auto"/>
              <w:left w:val="nil"/>
              <w:bottom w:val="nil"/>
              <w:right w:val="single" w:sz="4" w:space="0" w:color="auto"/>
            </w:tcBorders>
            <w:shd w:val="clear" w:color="000000" w:fill="D9D9D9"/>
            <w:vAlign w:val="center"/>
            <w:hideMark/>
          </w:tcPr>
          <w:p w14:paraId="63AA2E8F"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Mass err (ppm)</w:t>
            </w:r>
          </w:p>
        </w:tc>
        <w:tc>
          <w:tcPr>
            <w:tcW w:w="567" w:type="dxa"/>
            <w:tcBorders>
              <w:top w:val="single" w:sz="4" w:space="0" w:color="auto"/>
              <w:left w:val="nil"/>
              <w:bottom w:val="nil"/>
              <w:right w:val="single" w:sz="4" w:space="0" w:color="auto"/>
            </w:tcBorders>
            <w:shd w:val="clear" w:color="000000" w:fill="D9D9D9"/>
            <w:noWrap/>
            <w:vAlign w:val="center"/>
            <w:hideMark/>
          </w:tcPr>
          <w:p w14:paraId="12C905A9" w14:textId="77777777" w:rsidR="00310499" w:rsidRPr="00310499" w:rsidRDefault="00310499" w:rsidP="00310499">
            <w:pPr>
              <w:jc w:val="center"/>
              <w:rPr>
                <w:b/>
                <w:bCs/>
                <w:color w:val="000000"/>
                <w:sz w:val="18"/>
                <w:szCs w:val="18"/>
                <w:lang w:val="en-US"/>
              </w:rPr>
            </w:pPr>
            <w:proofErr w:type="spellStart"/>
            <w:r w:rsidRPr="00310499">
              <w:rPr>
                <w:b/>
                <w:bCs/>
                <w:color w:val="000000"/>
                <w:sz w:val="18"/>
                <w:szCs w:val="18"/>
                <w:lang w:val="en-US"/>
              </w:rPr>
              <w:t>mσ</w:t>
            </w:r>
            <w:proofErr w:type="spellEnd"/>
            <w:r w:rsidRPr="00310499">
              <w:rPr>
                <w:b/>
                <w:bCs/>
                <w:color w:val="000000"/>
                <w:sz w:val="18"/>
                <w:szCs w:val="18"/>
                <w:lang w:val="en-US"/>
              </w:rPr>
              <w:t xml:space="preserve"> </w:t>
            </w:r>
            <w:r w:rsidRPr="00310499">
              <w:rPr>
                <w:b/>
                <w:bCs/>
                <w:color w:val="000000"/>
                <w:sz w:val="18"/>
                <w:szCs w:val="18"/>
                <w:vertAlign w:val="superscript"/>
                <w:lang w:val="en-US"/>
              </w:rPr>
              <w:t>a</w:t>
            </w:r>
          </w:p>
        </w:tc>
        <w:tc>
          <w:tcPr>
            <w:tcW w:w="1134" w:type="dxa"/>
            <w:tcBorders>
              <w:top w:val="single" w:sz="4" w:space="0" w:color="auto"/>
              <w:left w:val="nil"/>
              <w:bottom w:val="nil"/>
              <w:right w:val="single" w:sz="4" w:space="0" w:color="auto"/>
            </w:tcBorders>
            <w:shd w:val="clear" w:color="000000" w:fill="D9D9D9"/>
            <w:vAlign w:val="center"/>
            <w:hideMark/>
          </w:tcPr>
          <w:p w14:paraId="44EAD27A"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Annotation confidence</w:t>
            </w:r>
          </w:p>
        </w:tc>
        <w:tc>
          <w:tcPr>
            <w:tcW w:w="2268" w:type="dxa"/>
            <w:tcBorders>
              <w:top w:val="single" w:sz="4" w:space="0" w:color="auto"/>
              <w:left w:val="nil"/>
              <w:bottom w:val="nil"/>
              <w:right w:val="single" w:sz="4" w:space="0" w:color="auto"/>
            </w:tcBorders>
            <w:shd w:val="clear" w:color="000000" w:fill="D9D9D9"/>
            <w:vAlign w:val="center"/>
            <w:hideMark/>
          </w:tcPr>
          <w:p w14:paraId="7F9960FE" w14:textId="77777777" w:rsidR="00310499" w:rsidRPr="00310499" w:rsidRDefault="00310499" w:rsidP="00310499">
            <w:pPr>
              <w:jc w:val="left"/>
              <w:rPr>
                <w:b/>
                <w:bCs/>
                <w:color w:val="000000"/>
                <w:sz w:val="18"/>
                <w:szCs w:val="18"/>
                <w:lang w:val="en-US"/>
              </w:rPr>
            </w:pPr>
            <w:r w:rsidRPr="00310499">
              <w:rPr>
                <w:b/>
                <w:bCs/>
                <w:color w:val="000000"/>
                <w:sz w:val="18"/>
                <w:szCs w:val="18"/>
                <w:lang w:val="en-US"/>
              </w:rPr>
              <w:t xml:space="preserve">Putative annotation </w:t>
            </w:r>
            <w:r w:rsidRPr="00310499">
              <w:rPr>
                <w:b/>
                <w:bCs/>
                <w:color w:val="000000"/>
                <w:sz w:val="18"/>
                <w:szCs w:val="18"/>
                <w:vertAlign w:val="superscript"/>
                <w:lang w:val="en-US"/>
              </w:rPr>
              <w:t>b</w:t>
            </w:r>
          </w:p>
        </w:tc>
        <w:tc>
          <w:tcPr>
            <w:tcW w:w="3118" w:type="dxa"/>
            <w:tcBorders>
              <w:top w:val="single" w:sz="4" w:space="0" w:color="auto"/>
              <w:left w:val="nil"/>
              <w:bottom w:val="single" w:sz="4" w:space="0" w:color="auto"/>
              <w:right w:val="single" w:sz="4" w:space="0" w:color="auto"/>
            </w:tcBorders>
            <w:shd w:val="clear" w:color="000000" w:fill="D9D9D9"/>
            <w:vAlign w:val="center"/>
            <w:hideMark/>
          </w:tcPr>
          <w:p w14:paraId="3A2AE5D6" w14:textId="77777777" w:rsidR="00310499" w:rsidRPr="00310499" w:rsidRDefault="00310499" w:rsidP="00310499">
            <w:pPr>
              <w:jc w:val="left"/>
              <w:rPr>
                <w:b/>
                <w:bCs/>
                <w:color w:val="000000"/>
                <w:sz w:val="18"/>
                <w:szCs w:val="18"/>
                <w:lang w:val="en-US"/>
              </w:rPr>
            </w:pPr>
            <w:r w:rsidRPr="00310499">
              <w:rPr>
                <w:b/>
                <w:bCs/>
                <w:color w:val="000000"/>
                <w:sz w:val="18"/>
                <w:szCs w:val="18"/>
                <w:lang w:val="en-US"/>
              </w:rPr>
              <w:t>MSMS fragments</w:t>
            </w:r>
          </w:p>
        </w:tc>
        <w:tc>
          <w:tcPr>
            <w:tcW w:w="971" w:type="dxa"/>
            <w:tcBorders>
              <w:top w:val="single" w:sz="4" w:space="0" w:color="auto"/>
              <w:left w:val="nil"/>
              <w:bottom w:val="single" w:sz="4" w:space="0" w:color="auto"/>
              <w:right w:val="single" w:sz="4" w:space="0" w:color="auto"/>
            </w:tcBorders>
            <w:shd w:val="clear" w:color="000000" w:fill="D9D9D9"/>
            <w:vAlign w:val="center"/>
            <w:hideMark/>
          </w:tcPr>
          <w:p w14:paraId="1AC01C6F" w14:textId="77777777" w:rsidR="00310499" w:rsidRPr="00310499" w:rsidRDefault="00310499" w:rsidP="00310499">
            <w:pPr>
              <w:jc w:val="left"/>
              <w:rPr>
                <w:b/>
                <w:bCs/>
                <w:color w:val="000000"/>
                <w:sz w:val="18"/>
                <w:szCs w:val="18"/>
                <w:lang w:val="en-US"/>
              </w:rPr>
            </w:pPr>
            <w:r w:rsidRPr="00310499">
              <w:rPr>
                <w:b/>
                <w:bCs/>
                <w:color w:val="000000"/>
                <w:sz w:val="18"/>
                <w:szCs w:val="18"/>
                <w:lang w:val="en-US"/>
              </w:rPr>
              <w:t xml:space="preserve">ANOVA </w:t>
            </w:r>
            <w:r w:rsidRPr="00310499">
              <w:rPr>
                <w:b/>
                <w:bCs/>
                <w:i/>
                <w:iCs/>
                <w:color w:val="000000"/>
                <w:sz w:val="18"/>
                <w:szCs w:val="18"/>
                <w:lang w:val="en-US"/>
              </w:rPr>
              <w:t>p</w:t>
            </w:r>
            <w:r w:rsidRPr="00310499">
              <w:rPr>
                <w:b/>
                <w:bCs/>
                <w:color w:val="000000"/>
                <w:sz w:val="18"/>
                <w:szCs w:val="18"/>
                <w:lang w:val="en-US"/>
              </w:rPr>
              <w:t>-values</w:t>
            </w:r>
          </w:p>
        </w:tc>
        <w:tc>
          <w:tcPr>
            <w:tcW w:w="491" w:type="dxa"/>
            <w:tcBorders>
              <w:top w:val="single" w:sz="4" w:space="0" w:color="auto"/>
              <w:left w:val="nil"/>
              <w:bottom w:val="single" w:sz="4" w:space="0" w:color="auto"/>
              <w:right w:val="single" w:sz="4" w:space="0" w:color="auto"/>
            </w:tcBorders>
            <w:shd w:val="clear" w:color="000000" w:fill="D9D9D9"/>
            <w:vAlign w:val="center"/>
            <w:hideMark/>
          </w:tcPr>
          <w:p w14:paraId="570F920F"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M</w:t>
            </w:r>
          </w:p>
        </w:tc>
        <w:tc>
          <w:tcPr>
            <w:tcW w:w="468" w:type="dxa"/>
            <w:tcBorders>
              <w:top w:val="single" w:sz="4" w:space="0" w:color="auto"/>
              <w:left w:val="nil"/>
              <w:bottom w:val="single" w:sz="4" w:space="0" w:color="auto"/>
              <w:right w:val="single" w:sz="4" w:space="0" w:color="auto"/>
            </w:tcBorders>
            <w:shd w:val="clear" w:color="000000" w:fill="D9D9D9"/>
            <w:vAlign w:val="center"/>
            <w:hideMark/>
          </w:tcPr>
          <w:p w14:paraId="0B632B16"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UR</w:t>
            </w:r>
          </w:p>
        </w:tc>
        <w:tc>
          <w:tcPr>
            <w:tcW w:w="459" w:type="dxa"/>
            <w:tcBorders>
              <w:top w:val="single" w:sz="4" w:space="0" w:color="auto"/>
              <w:left w:val="nil"/>
              <w:bottom w:val="single" w:sz="4" w:space="0" w:color="auto"/>
              <w:right w:val="single" w:sz="4" w:space="0" w:color="auto"/>
            </w:tcBorders>
            <w:shd w:val="clear" w:color="000000" w:fill="D9D9D9"/>
            <w:vAlign w:val="center"/>
            <w:hideMark/>
          </w:tcPr>
          <w:p w14:paraId="7678921A"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LR</w:t>
            </w:r>
          </w:p>
        </w:tc>
      </w:tr>
      <w:tr w:rsidR="00310499" w:rsidRPr="00310499" w14:paraId="5AE96F6F" w14:textId="77777777" w:rsidTr="00310499">
        <w:trPr>
          <w:trHeight w:val="298"/>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D5135" w14:textId="77777777" w:rsidR="00310499" w:rsidRPr="00310499" w:rsidRDefault="00310499" w:rsidP="00310499">
            <w:pPr>
              <w:jc w:val="center"/>
              <w:rPr>
                <w:color w:val="000000"/>
                <w:sz w:val="18"/>
                <w:szCs w:val="18"/>
                <w:lang w:val="en-US"/>
              </w:rPr>
            </w:pPr>
            <w:r w:rsidRPr="00310499">
              <w:rPr>
                <w:color w:val="000000"/>
                <w:sz w:val="18"/>
                <w:szCs w:val="18"/>
                <w:lang w:val="en-US"/>
              </w:rPr>
              <w:t xml:space="preserve">VIP 16 </w:t>
            </w:r>
            <w:r w:rsidRPr="00310499">
              <w:rPr>
                <w:color w:val="000000"/>
                <w:sz w:val="18"/>
                <w:szCs w:val="18"/>
                <w:vertAlign w:val="superscript"/>
                <w:lang w:val="en-US"/>
              </w:rPr>
              <w:t>c</w:t>
            </w:r>
          </w:p>
        </w:tc>
        <w:tc>
          <w:tcPr>
            <w:tcW w:w="715" w:type="dxa"/>
            <w:tcBorders>
              <w:top w:val="single" w:sz="4" w:space="0" w:color="auto"/>
              <w:left w:val="nil"/>
              <w:bottom w:val="single" w:sz="4" w:space="0" w:color="auto"/>
              <w:right w:val="single" w:sz="4" w:space="0" w:color="auto"/>
            </w:tcBorders>
            <w:shd w:val="clear" w:color="auto" w:fill="auto"/>
            <w:vAlign w:val="center"/>
            <w:hideMark/>
          </w:tcPr>
          <w:p w14:paraId="7F11425B" w14:textId="77777777" w:rsidR="00310499" w:rsidRPr="00310499" w:rsidRDefault="00310499" w:rsidP="00310499">
            <w:pPr>
              <w:jc w:val="center"/>
              <w:rPr>
                <w:color w:val="000000"/>
                <w:sz w:val="18"/>
                <w:szCs w:val="18"/>
                <w:lang w:val="en-US"/>
              </w:rPr>
            </w:pPr>
            <w:r w:rsidRPr="00310499">
              <w:rPr>
                <w:color w:val="000000"/>
                <w:sz w:val="18"/>
                <w:szCs w:val="18"/>
                <w:lang w:val="en-US"/>
              </w:rPr>
              <w:t>5.0305</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14:paraId="542B90AC" w14:textId="77777777" w:rsidR="00310499" w:rsidRPr="00310499" w:rsidRDefault="00310499" w:rsidP="00310499">
            <w:pPr>
              <w:jc w:val="center"/>
              <w:rPr>
                <w:color w:val="000000"/>
                <w:sz w:val="18"/>
                <w:szCs w:val="18"/>
                <w:lang w:val="en-US"/>
              </w:rPr>
            </w:pPr>
            <w:r w:rsidRPr="00310499">
              <w:rPr>
                <w:color w:val="000000"/>
                <w:sz w:val="18"/>
                <w:szCs w:val="18"/>
                <w:lang w:val="en-US"/>
              </w:rPr>
              <w:t>510.3872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659FAD1" w14:textId="77777777" w:rsidR="00310499" w:rsidRPr="00310499" w:rsidRDefault="00310499" w:rsidP="00310499">
            <w:pPr>
              <w:jc w:val="center"/>
              <w:rPr>
                <w:color w:val="000000"/>
                <w:sz w:val="18"/>
                <w:szCs w:val="18"/>
                <w:lang w:val="en-US"/>
              </w:rPr>
            </w:pPr>
            <w:r w:rsidRPr="00310499">
              <w:rPr>
                <w:color w:val="000000"/>
                <w:sz w:val="18"/>
                <w:szCs w:val="18"/>
                <w:lang w:val="en-US"/>
              </w:rPr>
              <w:t>1068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4F7DFB7" w14:textId="77777777" w:rsidR="00310499" w:rsidRPr="00310499" w:rsidRDefault="00310499" w:rsidP="00310499">
            <w:pPr>
              <w:jc w:val="center"/>
              <w:rPr>
                <w:sz w:val="18"/>
                <w:szCs w:val="18"/>
                <w:lang w:val="en-US"/>
              </w:rPr>
            </w:pPr>
            <w:r w:rsidRPr="00310499">
              <w:rPr>
                <w:sz w:val="18"/>
                <w:szCs w:val="18"/>
                <w:lang w:val="en-US"/>
              </w:rPr>
              <w:t>C</w:t>
            </w:r>
            <w:r w:rsidRPr="00310499">
              <w:rPr>
                <w:sz w:val="18"/>
                <w:szCs w:val="18"/>
                <w:vertAlign w:val="subscript"/>
                <w:lang w:val="en-US"/>
              </w:rPr>
              <w:t>26</w:t>
            </w:r>
            <w:r w:rsidRPr="00310499">
              <w:rPr>
                <w:sz w:val="18"/>
                <w:szCs w:val="18"/>
                <w:lang w:val="en-US"/>
              </w:rPr>
              <w:t>H</w:t>
            </w:r>
            <w:r w:rsidRPr="00310499">
              <w:rPr>
                <w:sz w:val="18"/>
                <w:szCs w:val="18"/>
                <w:vertAlign w:val="subscript"/>
                <w:lang w:val="en-US"/>
              </w:rPr>
              <w:t>56</w:t>
            </w:r>
            <w:r w:rsidRPr="00310499">
              <w:rPr>
                <w:sz w:val="18"/>
                <w:szCs w:val="18"/>
                <w:lang w:val="en-US"/>
              </w:rPr>
              <w:t>NO</w:t>
            </w:r>
            <w:r w:rsidRPr="00310499">
              <w:rPr>
                <w:sz w:val="18"/>
                <w:szCs w:val="18"/>
                <w:vertAlign w:val="subscript"/>
                <w:lang w:val="en-US"/>
              </w:rPr>
              <w:t>6</w:t>
            </w:r>
            <w:r w:rsidRPr="00310499">
              <w:rPr>
                <w:sz w:val="18"/>
                <w:szCs w:val="18"/>
                <w:lang w:val="en-US"/>
              </w:rPr>
              <w:t>P</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44E6DBD"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FD4A19C" w14:textId="77777777" w:rsidR="00310499" w:rsidRPr="00310499" w:rsidRDefault="00310499" w:rsidP="00310499">
            <w:pPr>
              <w:jc w:val="center"/>
              <w:rPr>
                <w:color w:val="000000"/>
                <w:sz w:val="18"/>
                <w:szCs w:val="18"/>
                <w:lang w:val="en-US"/>
              </w:rPr>
            </w:pPr>
            <w:r w:rsidRPr="00310499">
              <w:rPr>
                <w:color w:val="000000"/>
                <w:sz w:val="18"/>
                <w:szCs w:val="18"/>
                <w:lang w:val="en-US"/>
              </w:rPr>
              <w:t>6.5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B48AF1F"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n.a.</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E72FCBE"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C5705F9" w14:textId="217F76C9" w:rsidR="00310499" w:rsidRPr="00310499" w:rsidRDefault="00310499" w:rsidP="00310499">
            <w:pPr>
              <w:jc w:val="center"/>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-PC(O-C18:0) (</w:t>
            </w:r>
            <w:proofErr w:type="spellStart"/>
            <w:r w:rsidRPr="00310499">
              <w:rPr>
                <w:i/>
                <w:iCs/>
                <w:color w:val="000000"/>
                <w:sz w:val="18"/>
                <w:szCs w:val="18"/>
                <w:lang w:val="en-US"/>
              </w:rPr>
              <w:t>Lyso</w:t>
            </w:r>
            <w:proofErr w:type="spellEnd"/>
            <w:r w:rsidRPr="00310499">
              <w:rPr>
                <w:color w:val="000000"/>
                <w:sz w:val="18"/>
                <w:szCs w:val="18"/>
                <w:lang w:val="en-US"/>
              </w:rPr>
              <w:t>-PAF)</w:t>
            </w:r>
          </w:p>
        </w:tc>
        <w:tc>
          <w:tcPr>
            <w:tcW w:w="3118" w:type="dxa"/>
            <w:tcBorders>
              <w:top w:val="nil"/>
              <w:left w:val="nil"/>
              <w:bottom w:val="single" w:sz="4" w:space="0" w:color="auto"/>
              <w:right w:val="single" w:sz="4" w:space="0" w:color="auto"/>
            </w:tcBorders>
            <w:shd w:val="clear" w:color="auto" w:fill="auto"/>
            <w:vAlign w:val="center"/>
            <w:hideMark/>
          </w:tcPr>
          <w:p w14:paraId="418D1286" w14:textId="77777777" w:rsidR="00310499" w:rsidRPr="00310499" w:rsidRDefault="00310499" w:rsidP="00310499">
            <w:pPr>
              <w:jc w:val="left"/>
              <w:rPr>
                <w:color w:val="000000"/>
                <w:sz w:val="16"/>
                <w:szCs w:val="16"/>
                <w:lang w:val="en-US"/>
              </w:rPr>
            </w:pPr>
            <w:r w:rsidRPr="00310499">
              <w:rPr>
                <w:color w:val="000000"/>
                <w:sz w:val="16"/>
                <w:szCs w:val="16"/>
                <w:lang w:val="en-US"/>
              </w:rPr>
              <w:t>184.0725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15</w:t>
            </w:r>
            <w:r w:rsidRPr="00310499">
              <w:rPr>
                <w:color w:val="000000"/>
                <w:sz w:val="16"/>
                <w:szCs w:val="16"/>
                <w:lang w:val="en-US"/>
              </w:rPr>
              <w:t>NO</w:t>
            </w:r>
            <w:r w:rsidRPr="00310499">
              <w:rPr>
                <w:color w:val="000000"/>
                <w:sz w:val="16"/>
                <w:szCs w:val="16"/>
                <w:vertAlign w:val="subscript"/>
                <w:lang w:val="en-US"/>
              </w:rPr>
              <w:t>4</w:t>
            </w:r>
            <w:proofErr w:type="gramStart"/>
            <w:r w:rsidRPr="00310499">
              <w:rPr>
                <w:color w:val="000000"/>
                <w:sz w:val="16"/>
                <w:szCs w:val="16"/>
                <w:lang w:val="en-US"/>
              </w:rPr>
              <w:t>P]</w:t>
            </w:r>
            <w:r w:rsidRPr="00310499">
              <w:rPr>
                <w:color w:val="000000"/>
                <w:sz w:val="16"/>
                <w:szCs w:val="16"/>
                <w:vertAlign w:val="superscript"/>
                <w:lang w:val="en-US"/>
              </w:rPr>
              <w:t>+</w:t>
            </w:r>
            <w:proofErr w:type="gramEnd"/>
            <w:r w:rsidRPr="00310499">
              <w:rPr>
                <w:color w:val="000000"/>
                <w:sz w:val="16"/>
                <w:szCs w:val="16"/>
                <w:lang w:val="en-US"/>
              </w:rPr>
              <w:t xml:space="preserve"> ; 240.1040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19</w:t>
            </w:r>
            <w:r w:rsidRPr="00310499">
              <w:rPr>
                <w:color w:val="000000"/>
                <w:sz w:val="16"/>
                <w:szCs w:val="16"/>
                <w:lang w:val="en-US"/>
              </w:rPr>
              <w:t>NO</w:t>
            </w:r>
            <w:r w:rsidRPr="00310499">
              <w:rPr>
                <w:color w:val="000000"/>
                <w:sz w:val="16"/>
                <w:szCs w:val="16"/>
                <w:vertAlign w:val="subscript"/>
                <w:lang w:val="en-US"/>
              </w:rPr>
              <w:t>5</w:t>
            </w:r>
            <w:r w:rsidRPr="00310499">
              <w:rPr>
                <w:color w:val="000000"/>
                <w:sz w:val="16"/>
                <w:szCs w:val="16"/>
                <w:lang w:val="en-US"/>
              </w:rPr>
              <w:t>P]</w:t>
            </w:r>
            <w:r w:rsidRPr="00310499">
              <w:rPr>
                <w:color w:val="000000"/>
                <w:sz w:val="16"/>
                <w:szCs w:val="16"/>
                <w:vertAlign w:val="superscript"/>
                <w:lang w:val="en-US"/>
              </w:rPr>
              <w:t>+</w:t>
            </w:r>
            <w:r w:rsidRPr="00310499">
              <w:rPr>
                <w:color w:val="000000"/>
                <w:sz w:val="16"/>
                <w:szCs w:val="16"/>
                <w:lang w:val="en-US"/>
              </w:rPr>
              <w:t xml:space="preserve"> ; 258.1134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21</w:t>
            </w:r>
            <w:r w:rsidRPr="00310499">
              <w:rPr>
                <w:color w:val="000000"/>
                <w:sz w:val="16"/>
                <w:szCs w:val="16"/>
                <w:lang w:val="en-US"/>
              </w:rPr>
              <w:t>NO</w:t>
            </w:r>
            <w:r w:rsidRPr="00310499">
              <w:rPr>
                <w:color w:val="000000"/>
                <w:sz w:val="16"/>
                <w:szCs w:val="16"/>
                <w:vertAlign w:val="subscript"/>
                <w:lang w:val="en-US"/>
              </w:rPr>
              <w:t>6</w:t>
            </w:r>
            <w:r w:rsidRPr="00310499">
              <w:rPr>
                <w:color w:val="000000"/>
                <w:sz w:val="16"/>
                <w:szCs w:val="16"/>
                <w:lang w:val="en-US"/>
              </w:rPr>
              <w:t>P]</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5C0C7C30" w14:textId="77777777" w:rsidR="00310499" w:rsidRPr="00310499" w:rsidRDefault="00310499" w:rsidP="00310499">
            <w:pPr>
              <w:jc w:val="center"/>
              <w:rPr>
                <w:color w:val="000000"/>
                <w:sz w:val="18"/>
                <w:szCs w:val="18"/>
                <w:lang w:val="en-US"/>
              </w:rPr>
            </w:pPr>
            <w:r w:rsidRPr="00310499">
              <w:rPr>
                <w:color w:val="000000"/>
                <w:sz w:val="18"/>
                <w:szCs w:val="18"/>
                <w:lang w:val="en-US"/>
              </w:rPr>
              <w:t>0.00020</w:t>
            </w:r>
          </w:p>
        </w:tc>
        <w:tc>
          <w:tcPr>
            <w:tcW w:w="491" w:type="dxa"/>
            <w:tcBorders>
              <w:top w:val="single" w:sz="4" w:space="0" w:color="auto"/>
              <w:left w:val="single" w:sz="4" w:space="0" w:color="auto"/>
              <w:bottom w:val="single" w:sz="4" w:space="0" w:color="auto"/>
              <w:right w:val="single" w:sz="4" w:space="0" w:color="auto"/>
            </w:tcBorders>
            <w:shd w:val="clear" w:color="000000" w:fill="97B5DB"/>
            <w:noWrap/>
            <w:vAlign w:val="bottom"/>
            <w:hideMark/>
          </w:tcPr>
          <w:p w14:paraId="660531A6"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BBFC2"/>
            <w:noWrap/>
            <w:vAlign w:val="bottom"/>
            <w:hideMark/>
          </w:tcPr>
          <w:p w14:paraId="704EA2F1"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97C7E"/>
            <w:noWrap/>
            <w:vAlign w:val="bottom"/>
            <w:hideMark/>
          </w:tcPr>
          <w:p w14:paraId="13CDD823"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278BA55F" w14:textId="77777777" w:rsidTr="00310499">
        <w:trPr>
          <w:trHeight w:val="148"/>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864E26B" w14:textId="77777777" w:rsidR="00310499" w:rsidRPr="00310499" w:rsidRDefault="00310499" w:rsidP="00310499">
            <w:pPr>
              <w:jc w:val="center"/>
              <w:rPr>
                <w:color w:val="000000"/>
                <w:sz w:val="18"/>
                <w:szCs w:val="18"/>
                <w:lang w:val="en-US"/>
              </w:rPr>
            </w:pPr>
            <w:r w:rsidRPr="00310499">
              <w:rPr>
                <w:color w:val="000000"/>
                <w:sz w:val="18"/>
                <w:szCs w:val="18"/>
                <w:lang w:val="en-US"/>
              </w:rPr>
              <w:t>VIP 29</w:t>
            </w:r>
          </w:p>
        </w:tc>
        <w:tc>
          <w:tcPr>
            <w:tcW w:w="715" w:type="dxa"/>
            <w:tcBorders>
              <w:top w:val="nil"/>
              <w:left w:val="nil"/>
              <w:bottom w:val="single" w:sz="4" w:space="0" w:color="auto"/>
              <w:right w:val="single" w:sz="4" w:space="0" w:color="auto"/>
            </w:tcBorders>
            <w:shd w:val="clear" w:color="auto" w:fill="auto"/>
            <w:vAlign w:val="center"/>
            <w:hideMark/>
          </w:tcPr>
          <w:p w14:paraId="614F0EB1" w14:textId="77777777" w:rsidR="00310499" w:rsidRPr="00310499" w:rsidRDefault="00310499" w:rsidP="00310499">
            <w:pPr>
              <w:jc w:val="center"/>
              <w:rPr>
                <w:color w:val="000000"/>
                <w:sz w:val="18"/>
                <w:szCs w:val="18"/>
                <w:lang w:val="en-US"/>
              </w:rPr>
            </w:pPr>
            <w:r w:rsidRPr="00310499">
              <w:rPr>
                <w:color w:val="000000"/>
                <w:sz w:val="18"/>
                <w:szCs w:val="18"/>
                <w:lang w:val="en-US"/>
              </w:rPr>
              <w:t>4.886</w:t>
            </w:r>
          </w:p>
        </w:tc>
        <w:tc>
          <w:tcPr>
            <w:tcW w:w="1026" w:type="dxa"/>
            <w:tcBorders>
              <w:top w:val="nil"/>
              <w:left w:val="nil"/>
              <w:bottom w:val="single" w:sz="4" w:space="0" w:color="auto"/>
              <w:right w:val="single" w:sz="4" w:space="0" w:color="auto"/>
            </w:tcBorders>
            <w:shd w:val="clear" w:color="auto" w:fill="auto"/>
            <w:vAlign w:val="center"/>
            <w:hideMark/>
          </w:tcPr>
          <w:p w14:paraId="30F384C1" w14:textId="77777777" w:rsidR="00310499" w:rsidRPr="00310499" w:rsidRDefault="00310499" w:rsidP="00310499">
            <w:pPr>
              <w:jc w:val="center"/>
              <w:rPr>
                <w:color w:val="000000"/>
                <w:sz w:val="18"/>
                <w:szCs w:val="18"/>
                <w:lang w:val="en-US"/>
              </w:rPr>
            </w:pPr>
            <w:r w:rsidRPr="00310499">
              <w:rPr>
                <w:color w:val="000000"/>
                <w:sz w:val="18"/>
                <w:szCs w:val="18"/>
                <w:lang w:val="en-US"/>
              </w:rPr>
              <w:t>176.1268</w:t>
            </w:r>
          </w:p>
        </w:tc>
        <w:tc>
          <w:tcPr>
            <w:tcW w:w="709" w:type="dxa"/>
            <w:tcBorders>
              <w:top w:val="nil"/>
              <w:left w:val="nil"/>
              <w:bottom w:val="single" w:sz="4" w:space="0" w:color="auto"/>
              <w:right w:val="single" w:sz="4" w:space="0" w:color="auto"/>
            </w:tcBorders>
            <w:shd w:val="clear" w:color="auto" w:fill="auto"/>
            <w:vAlign w:val="center"/>
            <w:hideMark/>
          </w:tcPr>
          <w:p w14:paraId="09389B89"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1134" w:type="dxa"/>
            <w:tcBorders>
              <w:top w:val="nil"/>
              <w:left w:val="nil"/>
              <w:bottom w:val="single" w:sz="4" w:space="0" w:color="auto"/>
              <w:right w:val="single" w:sz="4" w:space="0" w:color="auto"/>
            </w:tcBorders>
            <w:shd w:val="clear" w:color="auto" w:fill="auto"/>
            <w:vAlign w:val="center"/>
            <w:hideMark/>
          </w:tcPr>
          <w:p w14:paraId="5BB38BD1"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8</w:t>
            </w:r>
            <w:r w:rsidRPr="00310499">
              <w:rPr>
                <w:color w:val="000000"/>
                <w:sz w:val="18"/>
                <w:szCs w:val="18"/>
                <w:lang w:val="en-US"/>
              </w:rPr>
              <w:t>H</w:t>
            </w:r>
            <w:r w:rsidRPr="00310499">
              <w:rPr>
                <w:color w:val="000000"/>
                <w:sz w:val="18"/>
                <w:szCs w:val="18"/>
                <w:vertAlign w:val="subscript"/>
                <w:lang w:val="en-US"/>
              </w:rPr>
              <w:t>17</w:t>
            </w:r>
            <w:r w:rsidRPr="00310499">
              <w:rPr>
                <w:color w:val="000000"/>
                <w:sz w:val="18"/>
                <w:szCs w:val="18"/>
                <w:lang w:val="en-US"/>
              </w:rPr>
              <w:t>NO</w:t>
            </w:r>
            <w:r w:rsidRPr="00310499">
              <w:rPr>
                <w:color w:val="000000"/>
                <w:sz w:val="18"/>
                <w:szCs w:val="18"/>
                <w:vertAlign w:val="subscript"/>
                <w:lang w:val="en-US"/>
              </w:rPr>
              <w:t>3</w:t>
            </w:r>
          </w:p>
        </w:tc>
        <w:tc>
          <w:tcPr>
            <w:tcW w:w="850" w:type="dxa"/>
            <w:tcBorders>
              <w:top w:val="nil"/>
              <w:left w:val="nil"/>
              <w:bottom w:val="single" w:sz="4" w:space="0" w:color="auto"/>
              <w:right w:val="single" w:sz="4" w:space="0" w:color="auto"/>
            </w:tcBorders>
            <w:shd w:val="clear" w:color="auto" w:fill="auto"/>
            <w:vAlign w:val="center"/>
            <w:hideMark/>
          </w:tcPr>
          <w:p w14:paraId="1207C1D9"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EA44B0B" w14:textId="77777777" w:rsidR="00310499" w:rsidRPr="00310499" w:rsidRDefault="00310499" w:rsidP="00310499">
            <w:pPr>
              <w:jc w:val="center"/>
              <w:rPr>
                <w:color w:val="000000"/>
                <w:sz w:val="18"/>
                <w:szCs w:val="18"/>
                <w:lang w:val="en-US"/>
              </w:rPr>
            </w:pPr>
            <w:r w:rsidRPr="00310499">
              <w:rPr>
                <w:color w:val="000000"/>
                <w:sz w:val="18"/>
                <w:szCs w:val="18"/>
                <w:lang w:val="en-US"/>
              </w:rPr>
              <w:t>7.5</w:t>
            </w:r>
          </w:p>
        </w:tc>
        <w:tc>
          <w:tcPr>
            <w:tcW w:w="567" w:type="dxa"/>
            <w:tcBorders>
              <w:top w:val="nil"/>
              <w:left w:val="nil"/>
              <w:bottom w:val="single" w:sz="4" w:space="0" w:color="auto"/>
              <w:right w:val="single" w:sz="4" w:space="0" w:color="auto"/>
            </w:tcBorders>
            <w:shd w:val="clear" w:color="auto" w:fill="auto"/>
            <w:vAlign w:val="center"/>
            <w:hideMark/>
          </w:tcPr>
          <w:p w14:paraId="0FDFBB18"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1134" w:type="dxa"/>
            <w:tcBorders>
              <w:top w:val="nil"/>
              <w:left w:val="nil"/>
              <w:bottom w:val="single" w:sz="4" w:space="0" w:color="auto"/>
              <w:right w:val="single" w:sz="4" w:space="0" w:color="auto"/>
            </w:tcBorders>
            <w:shd w:val="clear" w:color="auto" w:fill="auto"/>
            <w:vAlign w:val="center"/>
            <w:hideMark/>
          </w:tcPr>
          <w:p w14:paraId="15192FE2"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2268" w:type="dxa"/>
            <w:tcBorders>
              <w:top w:val="nil"/>
              <w:left w:val="nil"/>
              <w:bottom w:val="single" w:sz="4" w:space="0" w:color="auto"/>
              <w:right w:val="single" w:sz="4" w:space="0" w:color="auto"/>
            </w:tcBorders>
            <w:shd w:val="clear" w:color="auto" w:fill="auto"/>
            <w:vAlign w:val="center"/>
            <w:hideMark/>
          </w:tcPr>
          <w:p w14:paraId="024EB25E"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Rhodosamine</w:t>
            </w:r>
            <w:proofErr w:type="spellEnd"/>
          </w:p>
        </w:tc>
        <w:tc>
          <w:tcPr>
            <w:tcW w:w="3118" w:type="dxa"/>
            <w:tcBorders>
              <w:top w:val="nil"/>
              <w:left w:val="nil"/>
              <w:bottom w:val="single" w:sz="4" w:space="0" w:color="auto"/>
              <w:right w:val="single" w:sz="4" w:space="0" w:color="auto"/>
            </w:tcBorders>
            <w:shd w:val="clear" w:color="auto" w:fill="auto"/>
            <w:vAlign w:val="center"/>
            <w:hideMark/>
          </w:tcPr>
          <w:p w14:paraId="201D7BA5" w14:textId="77777777" w:rsidR="00310499" w:rsidRPr="00310499" w:rsidRDefault="00310499" w:rsidP="00310499">
            <w:pPr>
              <w:jc w:val="left"/>
              <w:rPr>
                <w:color w:val="000000"/>
                <w:sz w:val="16"/>
                <w:szCs w:val="16"/>
                <w:lang w:val="en-US"/>
              </w:rPr>
            </w:pPr>
            <w:r w:rsidRPr="00310499">
              <w:rPr>
                <w:color w:val="000000"/>
                <w:sz w:val="16"/>
                <w:szCs w:val="16"/>
                <w:lang w:val="en-US"/>
              </w:rPr>
              <w:t>174.1071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16</w:t>
            </w:r>
            <w:r w:rsidRPr="00310499">
              <w:rPr>
                <w:color w:val="000000"/>
                <w:sz w:val="16"/>
                <w:szCs w:val="16"/>
                <w:lang w:val="en-US"/>
              </w:rPr>
              <w:t>NO</w:t>
            </w:r>
            <w:proofErr w:type="gramStart"/>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156.0571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10</w:t>
            </w:r>
            <w:r w:rsidRPr="00310499">
              <w:rPr>
                <w:color w:val="000000"/>
                <w:sz w:val="16"/>
                <w:szCs w:val="16"/>
                <w:lang w:val="en-US"/>
              </w:rPr>
              <w:t>NO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144.0948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128.1012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NO]</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261D24F7" w14:textId="77777777" w:rsidR="00310499" w:rsidRPr="00310499" w:rsidRDefault="00310499" w:rsidP="00310499">
            <w:pPr>
              <w:jc w:val="center"/>
              <w:rPr>
                <w:color w:val="000000"/>
                <w:sz w:val="18"/>
                <w:szCs w:val="18"/>
                <w:lang w:val="en-US"/>
              </w:rPr>
            </w:pPr>
            <w:r w:rsidRPr="00310499">
              <w:rPr>
                <w:color w:val="000000"/>
                <w:sz w:val="18"/>
                <w:szCs w:val="18"/>
                <w:lang w:val="en-US"/>
              </w:rPr>
              <w:t>0.00043</w:t>
            </w:r>
          </w:p>
        </w:tc>
        <w:tc>
          <w:tcPr>
            <w:tcW w:w="491" w:type="dxa"/>
            <w:tcBorders>
              <w:top w:val="single" w:sz="4" w:space="0" w:color="auto"/>
              <w:left w:val="single" w:sz="4" w:space="0" w:color="auto"/>
              <w:bottom w:val="single" w:sz="4" w:space="0" w:color="auto"/>
              <w:right w:val="single" w:sz="4" w:space="0" w:color="auto"/>
            </w:tcBorders>
            <w:shd w:val="clear" w:color="000000" w:fill="FAA5A8"/>
            <w:noWrap/>
            <w:vAlign w:val="bottom"/>
            <w:hideMark/>
          </w:tcPr>
          <w:p w14:paraId="471FCECD"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CEAEC"/>
            <w:noWrap/>
            <w:vAlign w:val="bottom"/>
            <w:hideMark/>
          </w:tcPr>
          <w:p w14:paraId="2A4D7BB8"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5C8BC6"/>
            <w:noWrap/>
            <w:vAlign w:val="bottom"/>
            <w:hideMark/>
          </w:tcPr>
          <w:p w14:paraId="7990153C"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2FE5A57D" w14:textId="77777777" w:rsidTr="00310499">
        <w:trPr>
          <w:trHeight w:val="296"/>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3353E9AE" w14:textId="77777777" w:rsidR="00310499" w:rsidRPr="00310499" w:rsidRDefault="00310499" w:rsidP="00310499">
            <w:pPr>
              <w:jc w:val="center"/>
              <w:rPr>
                <w:color w:val="000000"/>
                <w:sz w:val="18"/>
                <w:szCs w:val="18"/>
                <w:lang w:val="en-US"/>
              </w:rPr>
            </w:pPr>
            <w:r w:rsidRPr="00310499">
              <w:rPr>
                <w:color w:val="000000"/>
                <w:sz w:val="18"/>
                <w:szCs w:val="18"/>
                <w:lang w:val="en-US"/>
              </w:rPr>
              <w:t>VIP 30</w:t>
            </w:r>
          </w:p>
        </w:tc>
        <w:tc>
          <w:tcPr>
            <w:tcW w:w="715" w:type="dxa"/>
            <w:tcBorders>
              <w:top w:val="nil"/>
              <w:left w:val="nil"/>
              <w:bottom w:val="single" w:sz="4" w:space="0" w:color="auto"/>
              <w:right w:val="single" w:sz="4" w:space="0" w:color="auto"/>
            </w:tcBorders>
            <w:shd w:val="clear" w:color="auto" w:fill="auto"/>
            <w:vAlign w:val="center"/>
            <w:hideMark/>
          </w:tcPr>
          <w:p w14:paraId="35388C95" w14:textId="77777777" w:rsidR="00310499" w:rsidRPr="00310499" w:rsidRDefault="00310499" w:rsidP="00310499">
            <w:pPr>
              <w:jc w:val="center"/>
              <w:rPr>
                <w:color w:val="000000"/>
                <w:sz w:val="18"/>
                <w:szCs w:val="18"/>
                <w:lang w:val="en-US"/>
              </w:rPr>
            </w:pPr>
            <w:r w:rsidRPr="00310499">
              <w:rPr>
                <w:color w:val="000000"/>
                <w:sz w:val="18"/>
                <w:szCs w:val="18"/>
                <w:lang w:val="en-US"/>
              </w:rPr>
              <w:t>4.6516</w:t>
            </w:r>
          </w:p>
        </w:tc>
        <w:tc>
          <w:tcPr>
            <w:tcW w:w="1026" w:type="dxa"/>
            <w:tcBorders>
              <w:top w:val="nil"/>
              <w:left w:val="nil"/>
              <w:bottom w:val="single" w:sz="4" w:space="0" w:color="auto"/>
              <w:right w:val="single" w:sz="4" w:space="0" w:color="auto"/>
            </w:tcBorders>
            <w:shd w:val="clear" w:color="auto" w:fill="auto"/>
            <w:vAlign w:val="center"/>
            <w:hideMark/>
          </w:tcPr>
          <w:p w14:paraId="5575F7D6" w14:textId="77777777" w:rsidR="00310499" w:rsidRPr="00310499" w:rsidRDefault="00310499" w:rsidP="00310499">
            <w:pPr>
              <w:jc w:val="center"/>
              <w:rPr>
                <w:color w:val="000000"/>
                <w:sz w:val="18"/>
                <w:szCs w:val="18"/>
                <w:lang w:val="en-US"/>
              </w:rPr>
            </w:pPr>
            <w:r w:rsidRPr="00310499">
              <w:rPr>
                <w:color w:val="000000"/>
                <w:sz w:val="18"/>
                <w:szCs w:val="18"/>
                <w:lang w:val="en-US"/>
              </w:rPr>
              <w:t>155.0811</w:t>
            </w:r>
          </w:p>
        </w:tc>
        <w:tc>
          <w:tcPr>
            <w:tcW w:w="709" w:type="dxa"/>
            <w:tcBorders>
              <w:top w:val="nil"/>
              <w:left w:val="nil"/>
              <w:bottom w:val="single" w:sz="4" w:space="0" w:color="auto"/>
              <w:right w:val="single" w:sz="4" w:space="0" w:color="auto"/>
            </w:tcBorders>
            <w:shd w:val="clear" w:color="auto" w:fill="auto"/>
            <w:vAlign w:val="center"/>
            <w:hideMark/>
          </w:tcPr>
          <w:p w14:paraId="29B1A010"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1134" w:type="dxa"/>
            <w:tcBorders>
              <w:top w:val="nil"/>
              <w:left w:val="nil"/>
              <w:bottom w:val="single" w:sz="4" w:space="0" w:color="auto"/>
              <w:right w:val="single" w:sz="4" w:space="0" w:color="auto"/>
            </w:tcBorders>
            <w:shd w:val="clear" w:color="auto" w:fill="auto"/>
            <w:vAlign w:val="center"/>
            <w:hideMark/>
          </w:tcPr>
          <w:p w14:paraId="1E565F0E"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7</w:t>
            </w:r>
            <w:r w:rsidRPr="00310499">
              <w:rPr>
                <w:color w:val="000000"/>
                <w:sz w:val="18"/>
                <w:szCs w:val="18"/>
                <w:lang w:val="en-US"/>
              </w:rPr>
              <w:t>H</w:t>
            </w:r>
            <w:r w:rsidRPr="00310499">
              <w:rPr>
                <w:color w:val="000000"/>
                <w:sz w:val="18"/>
                <w:szCs w:val="18"/>
                <w:vertAlign w:val="subscript"/>
                <w:lang w:val="en-US"/>
              </w:rPr>
              <w:t>10</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72895C5F"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AA9A2DF" w14:textId="77777777" w:rsidR="00310499" w:rsidRPr="00310499" w:rsidRDefault="00310499" w:rsidP="00310499">
            <w:pPr>
              <w:jc w:val="center"/>
              <w:rPr>
                <w:color w:val="000000"/>
                <w:sz w:val="18"/>
                <w:szCs w:val="18"/>
                <w:lang w:val="en-US"/>
              </w:rPr>
            </w:pPr>
            <w:r w:rsidRPr="00310499">
              <w:rPr>
                <w:color w:val="000000"/>
                <w:sz w:val="18"/>
                <w:szCs w:val="18"/>
                <w:lang w:val="en-US"/>
              </w:rPr>
              <w:t>2.6</w:t>
            </w:r>
          </w:p>
        </w:tc>
        <w:tc>
          <w:tcPr>
            <w:tcW w:w="567" w:type="dxa"/>
            <w:tcBorders>
              <w:top w:val="nil"/>
              <w:left w:val="nil"/>
              <w:bottom w:val="single" w:sz="4" w:space="0" w:color="auto"/>
              <w:right w:val="single" w:sz="4" w:space="0" w:color="auto"/>
            </w:tcBorders>
            <w:shd w:val="clear" w:color="auto" w:fill="auto"/>
            <w:vAlign w:val="center"/>
            <w:hideMark/>
          </w:tcPr>
          <w:p w14:paraId="78DA1050" w14:textId="77777777" w:rsidR="00310499" w:rsidRPr="00310499" w:rsidRDefault="00310499" w:rsidP="00310499">
            <w:pPr>
              <w:jc w:val="center"/>
              <w:rPr>
                <w:color w:val="000000"/>
                <w:sz w:val="18"/>
                <w:szCs w:val="18"/>
                <w:lang w:val="en-US"/>
              </w:rPr>
            </w:pPr>
            <w:r w:rsidRPr="00310499">
              <w:rPr>
                <w:color w:val="000000"/>
                <w:sz w:val="18"/>
                <w:szCs w:val="18"/>
                <w:lang w:val="en-US"/>
              </w:rPr>
              <w:t>8.3</w:t>
            </w:r>
          </w:p>
        </w:tc>
        <w:tc>
          <w:tcPr>
            <w:tcW w:w="1134" w:type="dxa"/>
            <w:tcBorders>
              <w:top w:val="nil"/>
              <w:left w:val="nil"/>
              <w:bottom w:val="single" w:sz="4" w:space="0" w:color="auto"/>
              <w:right w:val="single" w:sz="4" w:space="0" w:color="auto"/>
            </w:tcBorders>
            <w:shd w:val="clear" w:color="auto" w:fill="auto"/>
            <w:vAlign w:val="center"/>
            <w:hideMark/>
          </w:tcPr>
          <w:p w14:paraId="60B0BBF4"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2268" w:type="dxa"/>
            <w:tcBorders>
              <w:top w:val="nil"/>
              <w:left w:val="nil"/>
              <w:bottom w:val="single" w:sz="4" w:space="0" w:color="auto"/>
              <w:right w:val="single" w:sz="4" w:space="0" w:color="auto"/>
            </w:tcBorders>
            <w:shd w:val="clear" w:color="auto" w:fill="auto"/>
            <w:vAlign w:val="center"/>
            <w:hideMark/>
          </w:tcPr>
          <w:p w14:paraId="7727793F"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7</w:t>
            </w:r>
            <w:r w:rsidRPr="00310499">
              <w:rPr>
                <w:color w:val="000000"/>
                <w:sz w:val="18"/>
                <w:szCs w:val="18"/>
                <w:lang w:val="en-US"/>
              </w:rPr>
              <w:t>H</w:t>
            </w:r>
            <w:r w:rsidRPr="00310499">
              <w:rPr>
                <w:color w:val="000000"/>
                <w:sz w:val="18"/>
                <w:szCs w:val="18"/>
                <w:vertAlign w:val="subscript"/>
                <w:lang w:val="en-US"/>
              </w:rPr>
              <w:t>10</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2</w:t>
            </w:r>
            <w:r w:rsidRPr="00310499">
              <w:rPr>
                <w:color w:val="000000"/>
                <w:sz w:val="18"/>
                <w:szCs w:val="18"/>
                <w:lang w:val="en-US"/>
              </w:rPr>
              <w:t>. Cyclo-(Pro-</w:t>
            </w:r>
            <w:proofErr w:type="spellStart"/>
            <w:r w:rsidRPr="00310499">
              <w:rPr>
                <w:color w:val="000000"/>
                <w:sz w:val="18"/>
                <w:szCs w:val="18"/>
                <w:lang w:val="en-US"/>
              </w:rPr>
              <w:t>Gly</w:t>
            </w:r>
            <w:proofErr w:type="spellEnd"/>
            <w:proofErr w:type="gramStart"/>
            <w:r w:rsidRPr="00310499">
              <w:rPr>
                <w:color w:val="000000"/>
                <w:sz w:val="18"/>
                <w:szCs w:val="18"/>
                <w:lang w:val="en-US"/>
              </w:rPr>
              <w:t>) ?</w:t>
            </w:r>
            <w:proofErr w:type="gramEnd"/>
          </w:p>
        </w:tc>
        <w:tc>
          <w:tcPr>
            <w:tcW w:w="3118" w:type="dxa"/>
            <w:tcBorders>
              <w:top w:val="nil"/>
              <w:left w:val="nil"/>
              <w:bottom w:val="single" w:sz="4" w:space="0" w:color="auto"/>
              <w:right w:val="single" w:sz="4" w:space="0" w:color="auto"/>
            </w:tcBorders>
            <w:shd w:val="clear" w:color="auto" w:fill="auto"/>
            <w:vAlign w:val="center"/>
            <w:hideMark/>
          </w:tcPr>
          <w:p w14:paraId="40635E86" w14:textId="77777777" w:rsidR="00310499" w:rsidRPr="00310499" w:rsidRDefault="00310499" w:rsidP="00310499">
            <w:pPr>
              <w:jc w:val="left"/>
              <w:rPr>
                <w:color w:val="000000"/>
                <w:sz w:val="16"/>
                <w:szCs w:val="16"/>
                <w:lang w:val="en-US"/>
              </w:rPr>
            </w:pPr>
            <w:r w:rsidRPr="00310499">
              <w:rPr>
                <w:color w:val="000000"/>
                <w:sz w:val="16"/>
                <w:szCs w:val="16"/>
                <w:lang w:val="en-US"/>
              </w:rPr>
              <w:t>137.0704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9</w:t>
            </w:r>
            <w:r w:rsidRPr="00310499">
              <w:rPr>
                <w:color w:val="000000"/>
                <w:sz w:val="16"/>
                <w:szCs w:val="16"/>
                <w:lang w:val="en-US"/>
              </w:rPr>
              <w:t>N</w:t>
            </w:r>
            <w:r w:rsidRPr="00310499">
              <w:rPr>
                <w:color w:val="000000"/>
                <w:sz w:val="16"/>
                <w:szCs w:val="16"/>
                <w:vertAlign w:val="subscript"/>
                <w:lang w:val="en-US"/>
              </w:rPr>
              <w:t>2</w:t>
            </w:r>
            <w:proofErr w:type="gramStart"/>
            <w:r w:rsidRPr="00310499">
              <w:rPr>
                <w:color w:val="000000"/>
                <w:sz w:val="16"/>
                <w:szCs w:val="16"/>
                <w:lang w:val="en-US"/>
              </w:rPr>
              <w:t>O]+</w:t>
            </w:r>
            <w:proofErr w:type="gramEnd"/>
            <w:r w:rsidRPr="00310499">
              <w:rPr>
                <w:color w:val="000000"/>
                <w:sz w:val="16"/>
                <w:szCs w:val="16"/>
                <w:lang w:val="en-US"/>
              </w:rPr>
              <w:t xml:space="preserve"> [M-H</w:t>
            </w:r>
            <w:r w:rsidRPr="00310499">
              <w:rPr>
                <w:color w:val="000000"/>
                <w:sz w:val="16"/>
                <w:szCs w:val="16"/>
                <w:vertAlign w:val="subscript"/>
                <w:lang w:val="en-US"/>
              </w:rPr>
              <w:t>2</w:t>
            </w:r>
            <w:r w:rsidRPr="00310499">
              <w:rPr>
                <w:color w:val="000000"/>
                <w:sz w:val="16"/>
                <w:szCs w:val="16"/>
                <w:lang w:val="en-US"/>
              </w:rPr>
              <w:t>O+H]</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3F2DFF3D" w14:textId="77777777" w:rsidR="00310499" w:rsidRPr="00310499" w:rsidRDefault="00310499" w:rsidP="00310499">
            <w:pPr>
              <w:jc w:val="center"/>
              <w:rPr>
                <w:color w:val="000000"/>
                <w:sz w:val="18"/>
                <w:szCs w:val="18"/>
                <w:lang w:val="en-US"/>
              </w:rPr>
            </w:pPr>
            <w:r w:rsidRPr="00310499">
              <w:rPr>
                <w:color w:val="000000"/>
                <w:sz w:val="18"/>
                <w:szCs w:val="18"/>
                <w:lang w:val="en-US"/>
              </w:rPr>
              <w:t>0.00001</w:t>
            </w:r>
          </w:p>
        </w:tc>
        <w:tc>
          <w:tcPr>
            <w:tcW w:w="491" w:type="dxa"/>
            <w:tcBorders>
              <w:top w:val="single" w:sz="4" w:space="0" w:color="auto"/>
              <w:left w:val="single" w:sz="4" w:space="0" w:color="auto"/>
              <w:bottom w:val="single" w:sz="4" w:space="0" w:color="auto"/>
              <w:right w:val="single" w:sz="4" w:space="0" w:color="auto"/>
            </w:tcBorders>
            <w:shd w:val="clear" w:color="000000" w:fill="FA9FA2"/>
            <w:noWrap/>
            <w:vAlign w:val="bottom"/>
            <w:hideMark/>
          </w:tcPr>
          <w:p w14:paraId="62A5A8B7"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D6E1F1"/>
            <w:noWrap/>
            <w:vAlign w:val="bottom"/>
            <w:hideMark/>
          </w:tcPr>
          <w:p w14:paraId="0846615B"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7BA1D1"/>
            <w:noWrap/>
            <w:vAlign w:val="bottom"/>
            <w:hideMark/>
          </w:tcPr>
          <w:p w14:paraId="0F11909E"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17A21610" w14:textId="77777777" w:rsidTr="00310499">
        <w:trPr>
          <w:trHeight w:val="50"/>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180A66B5" w14:textId="77777777" w:rsidR="00310499" w:rsidRPr="00310499" w:rsidRDefault="00310499" w:rsidP="00310499">
            <w:pPr>
              <w:jc w:val="center"/>
              <w:rPr>
                <w:color w:val="000000"/>
                <w:sz w:val="18"/>
                <w:szCs w:val="18"/>
                <w:lang w:val="en-US"/>
              </w:rPr>
            </w:pPr>
            <w:r w:rsidRPr="00310499">
              <w:rPr>
                <w:color w:val="000000"/>
                <w:sz w:val="18"/>
                <w:szCs w:val="18"/>
                <w:lang w:val="en-US"/>
              </w:rPr>
              <w:t>VIP 31</w:t>
            </w:r>
          </w:p>
        </w:tc>
        <w:tc>
          <w:tcPr>
            <w:tcW w:w="715" w:type="dxa"/>
            <w:tcBorders>
              <w:top w:val="nil"/>
              <w:left w:val="nil"/>
              <w:bottom w:val="single" w:sz="4" w:space="0" w:color="auto"/>
              <w:right w:val="single" w:sz="4" w:space="0" w:color="auto"/>
            </w:tcBorders>
            <w:shd w:val="clear" w:color="auto" w:fill="auto"/>
            <w:vAlign w:val="center"/>
            <w:hideMark/>
          </w:tcPr>
          <w:p w14:paraId="6212ED5E" w14:textId="77777777" w:rsidR="00310499" w:rsidRPr="00310499" w:rsidRDefault="00310499" w:rsidP="00310499">
            <w:pPr>
              <w:jc w:val="center"/>
              <w:rPr>
                <w:color w:val="000000"/>
                <w:sz w:val="18"/>
                <w:szCs w:val="18"/>
                <w:lang w:val="en-US"/>
              </w:rPr>
            </w:pPr>
            <w:r w:rsidRPr="00310499">
              <w:rPr>
                <w:color w:val="000000"/>
                <w:sz w:val="18"/>
                <w:szCs w:val="18"/>
                <w:lang w:val="en-US"/>
              </w:rPr>
              <w:t>4.3934</w:t>
            </w:r>
          </w:p>
        </w:tc>
        <w:tc>
          <w:tcPr>
            <w:tcW w:w="1026" w:type="dxa"/>
            <w:tcBorders>
              <w:top w:val="nil"/>
              <w:left w:val="nil"/>
              <w:bottom w:val="single" w:sz="4" w:space="0" w:color="auto"/>
              <w:right w:val="single" w:sz="4" w:space="0" w:color="auto"/>
            </w:tcBorders>
            <w:shd w:val="clear" w:color="auto" w:fill="auto"/>
            <w:vAlign w:val="center"/>
            <w:hideMark/>
          </w:tcPr>
          <w:p w14:paraId="0B291128" w14:textId="77777777" w:rsidR="00310499" w:rsidRPr="00310499" w:rsidRDefault="00310499" w:rsidP="00310499">
            <w:pPr>
              <w:jc w:val="center"/>
              <w:rPr>
                <w:color w:val="000000"/>
                <w:sz w:val="18"/>
                <w:szCs w:val="18"/>
                <w:lang w:val="en-US"/>
              </w:rPr>
            </w:pPr>
            <w:r w:rsidRPr="00310499">
              <w:rPr>
                <w:color w:val="000000"/>
                <w:sz w:val="18"/>
                <w:szCs w:val="18"/>
                <w:lang w:val="en-US"/>
              </w:rPr>
              <w:t>174.1253</w:t>
            </w:r>
          </w:p>
        </w:tc>
        <w:tc>
          <w:tcPr>
            <w:tcW w:w="709" w:type="dxa"/>
            <w:tcBorders>
              <w:top w:val="nil"/>
              <w:left w:val="nil"/>
              <w:bottom w:val="single" w:sz="4" w:space="0" w:color="auto"/>
              <w:right w:val="single" w:sz="4" w:space="0" w:color="auto"/>
            </w:tcBorders>
            <w:shd w:val="clear" w:color="auto" w:fill="auto"/>
            <w:vAlign w:val="center"/>
            <w:hideMark/>
          </w:tcPr>
          <w:p w14:paraId="4183F57C" w14:textId="77777777" w:rsidR="00310499" w:rsidRPr="00310499" w:rsidRDefault="00310499" w:rsidP="00310499">
            <w:pPr>
              <w:jc w:val="center"/>
              <w:rPr>
                <w:color w:val="000000"/>
                <w:sz w:val="18"/>
                <w:szCs w:val="18"/>
                <w:lang w:val="en-US"/>
              </w:rPr>
            </w:pPr>
            <w:r w:rsidRPr="00310499">
              <w:rPr>
                <w:color w:val="000000"/>
                <w:sz w:val="18"/>
                <w:szCs w:val="18"/>
                <w:lang w:val="en-US"/>
              </w:rPr>
              <w:t>90</w:t>
            </w:r>
          </w:p>
        </w:tc>
        <w:tc>
          <w:tcPr>
            <w:tcW w:w="1134" w:type="dxa"/>
            <w:tcBorders>
              <w:top w:val="nil"/>
              <w:left w:val="nil"/>
              <w:bottom w:val="single" w:sz="4" w:space="0" w:color="auto"/>
              <w:right w:val="single" w:sz="4" w:space="0" w:color="auto"/>
            </w:tcBorders>
            <w:shd w:val="clear" w:color="auto" w:fill="auto"/>
            <w:vAlign w:val="center"/>
            <w:hideMark/>
          </w:tcPr>
          <w:p w14:paraId="7E6D7A99"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7</w:t>
            </w:r>
            <w:r w:rsidRPr="00310499">
              <w:rPr>
                <w:color w:val="000000"/>
                <w:sz w:val="18"/>
                <w:szCs w:val="18"/>
                <w:lang w:val="en-US"/>
              </w:rPr>
              <w:t>H</w:t>
            </w:r>
            <w:r w:rsidRPr="00310499">
              <w:rPr>
                <w:color w:val="000000"/>
                <w:sz w:val="18"/>
                <w:szCs w:val="18"/>
                <w:vertAlign w:val="subscript"/>
                <w:lang w:val="en-US"/>
              </w:rPr>
              <w:t>15</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r w:rsidRPr="00310499">
              <w:rPr>
                <w:color w:val="000000"/>
                <w:sz w:val="18"/>
                <w:szCs w:val="18"/>
                <w:vertAlign w:val="subscript"/>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490536A5"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680E238B" w14:textId="77777777" w:rsidR="00310499" w:rsidRPr="00310499" w:rsidRDefault="00310499" w:rsidP="00310499">
            <w:pPr>
              <w:jc w:val="center"/>
              <w:rPr>
                <w:color w:val="000000"/>
                <w:sz w:val="18"/>
                <w:szCs w:val="18"/>
                <w:lang w:val="en-US"/>
              </w:rPr>
            </w:pPr>
            <w:r w:rsidRPr="00310499">
              <w:rPr>
                <w:color w:val="000000"/>
                <w:sz w:val="18"/>
                <w:szCs w:val="18"/>
                <w:lang w:val="en-US"/>
              </w:rPr>
              <w:t>-9.1</w:t>
            </w:r>
          </w:p>
        </w:tc>
        <w:tc>
          <w:tcPr>
            <w:tcW w:w="567" w:type="dxa"/>
            <w:tcBorders>
              <w:top w:val="nil"/>
              <w:left w:val="nil"/>
              <w:bottom w:val="single" w:sz="4" w:space="0" w:color="auto"/>
              <w:right w:val="single" w:sz="4" w:space="0" w:color="auto"/>
            </w:tcBorders>
            <w:shd w:val="clear" w:color="auto" w:fill="auto"/>
            <w:vAlign w:val="center"/>
            <w:hideMark/>
          </w:tcPr>
          <w:p w14:paraId="01766FE7" w14:textId="77777777" w:rsidR="00310499" w:rsidRPr="00310499" w:rsidRDefault="00310499" w:rsidP="00310499">
            <w:pPr>
              <w:jc w:val="center"/>
              <w:rPr>
                <w:color w:val="000000"/>
                <w:sz w:val="18"/>
                <w:szCs w:val="18"/>
                <w:lang w:val="en-US"/>
              </w:rPr>
            </w:pPr>
            <w:r w:rsidRPr="00310499">
              <w:rPr>
                <w:color w:val="000000"/>
                <w:sz w:val="18"/>
                <w:szCs w:val="18"/>
                <w:lang w:val="en-US"/>
              </w:rPr>
              <w:t>2</w:t>
            </w:r>
          </w:p>
        </w:tc>
        <w:tc>
          <w:tcPr>
            <w:tcW w:w="1134" w:type="dxa"/>
            <w:tcBorders>
              <w:top w:val="nil"/>
              <w:left w:val="nil"/>
              <w:bottom w:val="single" w:sz="4" w:space="0" w:color="auto"/>
              <w:right w:val="single" w:sz="4" w:space="0" w:color="auto"/>
            </w:tcBorders>
            <w:shd w:val="clear" w:color="auto" w:fill="auto"/>
            <w:vAlign w:val="center"/>
            <w:hideMark/>
          </w:tcPr>
          <w:p w14:paraId="37AFB3AE"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2268" w:type="dxa"/>
            <w:tcBorders>
              <w:top w:val="nil"/>
              <w:left w:val="nil"/>
              <w:bottom w:val="single" w:sz="4" w:space="0" w:color="auto"/>
              <w:right w:val="single" w:sz="4" w:space="0" w:color="auto"/>
            </w:tcBorders>
            <w:shd w:val="clear" w:color="auto" w:fill="auto"/>
            <w:vAlign w:val="center"/>
            <w:hideMark/>
          </w:tcPr>
          <w:p w14:paraId="6A8CEDFB"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7</w:t>
            </w:r>
            <w:r w:rsidRPr="00310499">
              <w:rPr>
                <w:color w:val="000000"/>
                <w:sz w:val="18"/>
                <w:szCs w:val="18"/>
                <w:lang w:val="en-US"/>
              </w:rPr>
              <w:t>H</w:t>
            </w:r>
            <w:r w:rsidRPr="00310499">
              <w:rPr>
                <w:color w:val="000000"/>
                <w:sz w:val="18"/>
                <w:szCs w:val="18"/>
                <w:vertAlign w:val="subscript"/>
                <w:lang w:val="en-US"/>
              </w:rPr>
              <w:t>15</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r w:rsidRPr="00310499">
              <w:rPr>
                <w:color w:val="000000"/>
                <w:sz w:val="18"/>
                <w:szCs w:val="18"/>
                <w:vertAlign w:val="subscript"/>
                <w:lang w:val="en-US"/>
              </w:rPr>
              <w:t>2</w:t>
            </w:r>
          </w:p>
        </w:tc>
        <w:tc>
          <w:tcPr>
            <w:tcW w:w="3118" w:type="dxa"/>
            <w:tcBorders>
              <w:top w:val="nil"/>
              <w:left w:val="nil"/>
              <w:bottom w:val="single" w:sz="4" w:space="0" w:color="auto"/>
              <w:right w:val="single" w:sz="4" w:space="0" w:color="auto"/>
            </w:tcBorders>
            <w:shd w:val="clear" w:color="auto" w:fill="auto"/>
            <w:vAlign w:val="center"/>
            <w:hideMark/>
          </w:tcPr>
          <w:p w14:paraId="3B929E56" w14:textId="77777777" w:rsidR="00310499" w:rsidRPr="00310499" w:rsidRDefault="00310499" w:rsidP="00310499">
            <w:pPr>
              <w:jc w:val="left"/>
              <w:rPr>
                <w:color w:val="000000"/>
                <w:sz w:val="16"/>
                <w:szCs w:val="16"/>
                <w:lang w:val="en-US"/>
              </w:rPr>
            </w:pPr>
            <w:r w:rsidRPr="00310499">
              <w:rPr>
                <w:color w:val="000000"/>
                <w:sz w:val="16"/>
                <w:szCs w:val="16"/>
                <w:lang w:val="en-US"/>
              </w:rPr>
              <w:t>157.1018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13</w:t>
            </w:r>
            <w:r w:rsidRPr="00310499">
              <w:rPr>
                <w:color w:val="000000"/>
                <w:sz w:val="16"/>
                <w:szCs w:val="16"/>
                <w:lang w:val="en-US"/>
              </w:rPr>
              <w:t>N</w:t>
            </w:r>
            <w:r w:rsidRPr="00310499">
              <w:rPr>
                <w:color w:val="000000"/>
                <w:sz w:val="16"/>
                <w:szCs w:val="16"/>
                <w:vertAlign w:val="subscript"/>
                <w:lang w:val="en-US"/>
              </w:rPr>
              <w:t>2</w:t>
            </w:r>
            <w:r w:rsidRPr="00310499">
              <w:rPr>
                <w:color w:val="000000"/>
                <w:sz w:val="16"/>
                <w:szCs w:val="16"/>
                <w:lang w:val="en-US"/>
              </w:rPr>
              <w:t>O</w:t>
            </w:r>
            <w:proofErr w:type="gramStart"/>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[M-NH</w:t>
            </w:r>
            <w:r w:rsidRPr="00310499">
              <w:rPr>
                <w:color w:val="000000"/>
                <w:sz w:val="16"/>
                <w:szCs w:val="16"/>
                <w:vertAlign w:val="subscript"/>
                <w:lang w:val="en-US"/>
              </w:rPr>
              <w:t>4</w:t>
            </w:r>
            <w:r w:rsidRPr="00310499">
              <w:rPr>
                <w:color w:val="000000"/>
                <w:sz w:val="16"/>
                <w:szCs w:val="16"/>
                <w:lang w:val="en-US"/>
              </w:rPr>
              <w:t>+H]</w:t>
            </w:r>
            <w:r w:rsidRPr="00310499">
              <w:rPr>
                <w:color w:val="000000"/>
                <w:sz w:val="16"/>
                <w:szCs w:val="16"/>
                <w:vertAlign w:val="superscript"/>
                <w:lang w:val="en-US"/>
              </w:rPr>
              <w:t xml:space="preserve">+ </w:t>
            </w:r>
            <w:r w:rsidRPr="00310499">
              <w:rPr>
                <w:color w:val="000000"/>
                <w:sz w:val="16"/>
                <w:szCs w:val="16"/>
                <w:lang w:val="en-US"/>
              </w:rPr>
              <w:t>; 156.1072 [M-H</w:t>
            </w:r>
            <w:r w:rsidRPr="00310499">
              <w:rPr>
                <w:color w:val="000000"/>
                <w:sz w:val="16"/>
                <w:szCs w:val="16"/>
                <w:vertAlign w:val="subscript"/>
                <w:lang w:val="en-US"/>
              </w:rPr>
              <w:t>2</w:t>
            </w:r>
            <w:r w:rsidRPr="00310499">
              <w:rPr>
                <w:color w:val="000000"/>
                <w:sz w:val="16"/>
                <w:szCs w:val="16"/>
                <w:lang w:val="en-US"/>
              </w:rPr>
              <w:t>O+H]</w:t>
            </w:r>
            <w:r w:rsidRPr="00310499">
              <w:rPr>
                <w:color w:val="000000"/>
                <w:sz w:val="16"/>
                <w:szCs w:val="16"/>
                <w:vertAlign w:val="superscript"/>
                <w:lang w:val="en-US"/>
              </w:rPr>
              <w:t>+</w:t>
            </w:r>
            <w:r w:rsidRPr="00310499">
              <w:rPr>
                <w:color w:val="000000"/>
                <w:sz w:val="16"/>
                <w:szCs w:val="16"/>
                <w:lang w:val="en-US"/>
              </w:rPr>
              <w:t xml:space="preserve"> ; 138.0854</w:t>
            </w:r>
          </w:p>
        </w:tc>
        <w:tc>
          <w:tcPr>
            <w:tcW w:w="971" w:type="dxa"/>
            <w:tcBorders>
              <w:top w:val="nil"/>
              <w:left w:val="nil"/>
              <w:bottom w:val="single" w:sz="4" w:space="0" w:color="auto"/>
              <w:right w:val="single" w:sz="4" w:space="0" w:color="auto"/>
            </w:tcBorders>
            <w:shd w:val="clear" w:color="auto" w:fill="auto"/>
            <w:noWrap/>
            <w:vAlign w:val="center"/>
            <w:hideMark/>
          </w:tcPr>
          <w:p w14:paraId="02D10F28" w14:textId="77777777" w:rsidR="00310499" w:rsidRPr="00310499" w:rsidRDefault="00310499" w:rsidP="00310499">
            <w:pPr>
              <w:jc w:val="center"/>
              <w:rPr>
                <w:color w:val="000000"/>
                <w:sz w:val="18"/>
                <w:szCs w:val="18"/>
                <w:lang w:val="en-US"/>
              </w:rPr>
            </w:pPr>
            <w:r w:rsidRPr="00310499">
              <w:rPr>
                <w:color w:val="000000"/>
                <w:sz w:val="18"/>
                <w:szCs w:val="18"/>
                <w:lang w:val="en-US"/>
              </w:rPr>
              <w:t>0.00356</w:t>
            </w:r>
          </w:p>
        </w:tc>
        <w:tc>
          <w:tcPr>
            <w:tcW w:w="491" w:type="dxa"/>
            <w:tcBorders>
              <w:top w:val="single" w:sz="4" w:space="0" w:color="auto"/>
              <w:left w:val="single" w:sz="4" w:space="0" w:color="auto"/>
              <w:bottom w:val="single" w:sz="4" w:space="0" w:color="auto"/>
              <w:right w:val="single" w:sz="4" w:space="0" w:color="auto"/>
            </w:tcBorders>
            <w:shd w:val="clear" w:color="000000" w:fill="ABC3E2"/>
            <w:noWrap/>
            <w:vAlign w:val="bottom"/>
            <w:hideMark/>
          </w:tcPr>
          <w:p w14:paraId="293F10B4"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CDADD"/>
            <w:noWrap/>
            <w:vAlign w:val="bottom"/>
            <w:hideMark/>
          </w:tcPr>
          <w:p w14:paraId="73709272"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98385"/>
            <w:noWrap/>
            <w:vAlign w:val="bottom"/>
            <w:hideMark/>
          </w:tcPr>
          <w:p w14:paraId="40AF1414"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495EAB56" w14:textId="77777777" w:rsidTr="00310499">
        <w:trPr>
          <w:trHeight w:val="152"/>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03532A3" w14:textId="77777777" w:rsidR="00310499" w:rsidRPr="00310499" w:rsidRDefault="00310499" w:rsidP="00310499">
            <w:pPr>
              <w:jc w:val="center"/>
              <w:rPr>
                <w:color w:val="000000"/>
                <w:sz w:val="18"/>
                <w:szCs w:val="18"/>
                <w:lang w:val="en-US"/>
              </w:rPr>
            </w:pPr>
            <w:r w:rsidRPr="00310499">
              <w:rPr>
                <w:color w:val="000000"/>
                <w:sz w:val="18"/>
                <w:szCs w:val="18"/>
                <w:lang w:val="en-US"/>
              </w:rPr>
              <w:t>VIP 32</w:t>
            </w:r>
          </w:p>
        </w:tc>
        <w:tc>
          <w:tcPr>
            <w:tcW w:w="715" w:type="dxa"/>
            <w:tcBorders>
              <w:top w:val="nil"/>
              <w:left w:val="nil"/>
              <w:bottom w:val="single" w:sz="4" w:space="0" w:color="auto"/>
              <w:right w:val="single" w:sz="4" w:space="0" w:color="auto"/>
            </w:tcBorders>
            <w:shd w:val="clear" w:color="auto" w:fill="auto"/>
            <w:vAlign w:val="center"/>
            <w:hideMark/>
          </w:tcPr>
          <w:p w14:paraId="53E4745A" w14:textId="77777777" w:rsidR="00310499" w:rsidRPr="00310499" w:rsidRDefault="00310499" w:rsidP="00310499">
            <w:pPr>
              <w:jc w:val="center"/>
              <w:rPr>
                <w:color w:val="000000"/>
                <w:sz w:val="18"/>
                <w:szCs w:val="18"/>
                <w:lang w:val="en-US"/>
              </w:rPr>
            </w:pPr>
            <w:r w:rsidRPr="00310499">
              <w:rPr>
                <w:color w:val="000000"/>
                <w:sz w:val="18"/>
                <w:szCs w:val="18"/>
                <w:lang w:val="en-US"/>
              </w:rPr>
              <w:t>4.2348</w:t>
            </w:r>
          </w:p>
        </w:tc>
        <w:tc>
          <w:tcPr>
            <w:tcW w:w="1026" w:type="dxa"/>
            <w:tcBorders>
              <w:top w:val="nil"/>
              <w:left w:val="nil"/>
              <w:bottom w:val="single" w:sz="4" w:space="0" w:color="auto"/>
              <w:right w:val="single" w:sz="4" w:space="0" w:color="auto"/>
            </w:tcBorders>
            <w:shd w:val="clear" w:color="auto" w:fill="auto"/>
            <w:vAlign w:val="center"/>
            <w:hideMark/>
          </w:tcPr>
          <w:p w14:paraId="7E507210" w14:textId="77777777" w:rsidR="00310499" w:rsidRPr="00310499" w:rsidRDefault="00310499" w:rsidP="00310499">
            <w:pPr>
              <w:jc w:val="center"/>
              <w:rPr>
                <w:color w:val="000000"/>
                <w:sz w:val="18"/>
                <w:szCs w:val="18"/>
                <w:lang w:val="en-US"/>
              </w:rPr>
            </w:pPr>
            <w:r w:rsidRPr="00310499">
              <w:rPr>
                <w:color w:val="000000"/>
                <w:sz w:val="18"/>
                <w:szCs w:val="18"/>
                <w:lang w:val="en-US"/>
              </w:rPr>
              <w:t>522.3866</w:t>
            </w:r>
          </w:p>
        </w:tc>
        <w:tc>
          <w:tcPr>
            <w:tcW w:w="709" w:type="dxa"/>
            <w:tcBorders>
              <w:top w:val="nil"/>
              <w:left w:val="nil"/>
              <w:bottom w:val="single" w:sz="4" w:space="0" w:color="auto"/>
              <w:right w:val="single" w:sz="4" w:space="0" w:color="auto"/>
            </w:tcBorders>
            <w:shd w:val="clear" w:color="auto" w:fill="auto"/>
            <w:vAlign w:val="center"/>
            <w:hideMark/>
          </w:tcPr>
          <w:p w14:paraId="6F34DA0D" w14:textId="77777777" w:rsidR="00310499" w:rsidRPr="00310499" w:rsidRDefault="00310499" w:rsidP="00310499">
            <w:pPr>
              <w:jc w:val="center"/>
              <w:rPr>
                <w:color w:val="000000"/>
                <w:sz w:val="18"/>
                <w:szCs w:val="18"/>
                <w:lang w:val="en-US"/>
              </w:rPr>
            </w:pPr>
            <w:r w:rsidRPr="00310499">
              <w:rPr>
                <w:color w:val="000000"/>
                <w:sz w:val="18"/>
                <w:szCs w:val="18"/>
                <w:lang w:val="en-US"/>
              </w:rPr>
              <w:t>1218</w:t>
            </w:r>
          </w:p>
        </w:tc>
        <w:tc>
          <w:tcPr>
            <w:tcW w:w="1134" w:type="dxa"/>
            <w:tcBorders>
              <w:top w:val="nil"/>
              <w:left w:val="nil"/>
              <w:bottom w:val="single" w:sz="4" w:space="0" w:color="auto"/>
              <w:right w:val="single" w:sz="4" w:space="0" w:color="auto"/>
            </w:tcBorders>
            <w:shd w:val="clear" w:color="auto" w:fill="auto"/>
            <w:vAlign w:val="center"/>
            <w:hideMark/>
          </w:tcPr>
          <w:p w14:paraId="599E29DE"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27</w:t>
            </w:r>
            <w:r w:rsidRPr="00310499">
              <w:rPr>
                <w:color w:val="000000"/>
                <w:sz w:val="18"/>
                <w:szCs w:val="18"/>
                <w:lang w:val="en-US"/>
              </w:rPr>
              <w:t>H</w:t>
            </w:r>
            <w:r w:rsidRPr="00310499">
              <w:rPr>
                <w:color w:val="000000"/>
                <w:sz w:val="18"/>
                <w:szCs w:val="18"/>
                <w:vertAlign w:val="subscript"/>
                <w:lang w:val="en-US"/>
              </w:rPr>
              <w:t>56</w:t>
            </w:r>
            <w:r w:rsidRPr="00310499">
              <w:rPr>
                <w:color w:val="000000"/>
                <w:sz w:val="18"/>
                <w:szCs w:val="18"/>
                <w:lang w:val="en-US"/>
              </w:rPr>
              <w:t>NO</w:t>
            </w:r>
            <w:r w:rsidRPr="00310499">
              <w:rPr>
                <w:color w:val="000000"/>
                <w:sz w:val="18"/>
                <w:szCs w:val="18"/>
                <w:vertAlign w:val="subscript"/>
                <w:lang w:val="en-US"/>
              </w:rPr>
              <w:t>6</w:t>
            </w:r>
            <w:r w:rsidRPr="00310499">
              <w:rPr>
                <w:color w:val="000000"/>
                <w:sz w:val="18"/>
                <w:szCs w:val="18"/>
                <w:lang w:val="en-US"/>
              </w:rPr>
              <w:t>P</w:t>
            </w:r>
          </w:p>
        </w:tc>
        <w:tc>
          <w:tcPr>
            <w:tcW w:w="850" w:type="dxa"/>
            <w:tcBorders>
              <w:top w:val="nil"/>
              <w:left w:val="nil"/>
              <w:bottom w:val="single" w:sz="4" w:space="0" w:color="auto"/>
              <w:right w:val="single" w:sz="4" w:space="0" w:color="auto"/>
            </w:tcBorders>
            <w:shd w:val="clear" w:color="auto" w:fill="auto"/>
            <w:vAlign w:val="center"/>
            <w:hideMark/>
          </w:tcPr>
          <w:p w14:paraId="23B92150"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03FB09D" w14:textId="77777777" w:rsidR="00310499" w:rsidRPr="00310499" w:rsidRDefault="00310499" w:rsidP="00310499">
            <w:pPr>
              <w:jc w:val="center"/>
              <w:rPr>
                <w:color w:val="000000"/>
                <w:sz w:val="18"/>
                <w:szCs w:val="18"/>
                <w:lang w:val="en-US"/>
              </w:rPr>
            </w:pPr>
            <w:r w:rsidRPr="00310499">
              <w:rPr>
                <w:color w:val="000000"/>
                <w:sz w:val="18"/>
                <w:szCs w:val="18"/>
                <w:lang w:val="en-US"/>
              </w:rPr>
              <w:t>10</w:t>
            </w:r>
          </w:p>
        </w:tc>
        <w:tc>
          <w:tcPr>
            <w:tcW w:w="567" w:type="dxa"/>
            <w:tcBorders>
              <w:top w:val="nil"/>
              <w:left w:val="nil"/>
              <w:bottom w:val="single" w:sz="4" w:space="0" w:color="auto"/>
              <w:right w:val="single" w:sz="4" w:space="0" w:color="auto"/>
            </w:tcBorders>
            <w:shd w:val="clear" w:color="auto" w:fill="auto"/>
            <w:vAlign w:val="center"/>
            <w:hideMark/>
          </w:tcPr>
          <w:p w14:paraId="76673380"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n.a.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02FA5BD"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2268" w:type="dxa"/>
            <w:tcBorders>
              <w:top w:val="nil"/>
              <w:left w:val="nil"/>
              <w:bottom w:val="single" w:sz="4" w:space="0" w:color="auto"/>
              <w:right w:val="single" w:sz="4" w:space="0" w:color="auto"/>
            </w:tcBorders>
            <w:shd w:val="clear" w:color="auto" w:fill="auto"/>
            <w:vAlign w:val="center"/>
            <w:hideMark/>
          </w:tcPr>
          <w:p w14:paraId="6EF647C2" w14:textId="77777777" w:rsidR="00310499" w:rsidRPr="00310499" w:rsidRDefault="00310499" w:rsidP="00310499">
            <w:pPr>
              <w:jc w:val="center"/>
              <w:rPr>
                <w:color w:val="000000"/>
                <w:sz w:val="18"/>
                <w:szCs w:val="18"/>
                <w:lang w:val="en-US"/>
              </w:rPr>
            </w:pPr>
            <w:r w:rsidRPr="00310499">
              <w:rPr>
                <w:color w:val="000000"/>
                <w:sz w:val="18"/>
                <w:szCs w:val="18"/>
                <w:lang w:val="en-US"/>
              </w:rPr>
              <w:t>PC(O-C18:1/O-C1:</w:t>
            </w:r>
            <w:r w:rsidRPr="00310499">
              <w:rPr>
                <w:sz w:val="18"/>
                <w:szCs w:val="18"/>
                <w:lang w:val="en-US"/>
              </w:rPr>
              <w:t>0) (PAF)</w:t>
            </w:r>
          </w:p>
        </w:tc>
        <w:tc>
          <w:tcPr>
            <w:tcW w:w="3118" w:type="dxa"/>
            <w:tcBorders>
              <w:top w:val="nil"/>
              <w:left w:val="nil"/>
              <w:bottom w:val="single" w:sz="4" w:space="0" w:color="auto"/>
              <w:right w:val="single" w:sz="4" w:space="0" w:color="auto"/>
            </w:tcBorders>
            <w:shd w:val="clear" w:color="auto" w:fill="auto"/>
            <w:vAlign w:val="center"/>
            <w:hideMark/>
          </w:tcPr>
          <w:p w14:paraId="792BC04E" w14:textId="77777777" w:rsidR="00310499" w:rsidRPr="00310499" w:rsidRDefault="00310499" w:rsidP="00310499">
            <w:pPr>
              <w:jc w:val="left"/>
              <w:rPr>
                <w:color w:val="000000"/>
                <w:sz w:val="16"/>
                <w:szCs w:val="16"/>
                <w:lang w:val="en-US"/>
              </w:rPr>
            </w:pPr>
            <w:r w:rsidRPr="00310499">
              <w:rPr>
                <w:color w:val="000000"/>
                <w:sz w:val="16"/>
                <w:szCs w:val="16"/>
                <w:lang w:val="en-US"/>
              </w:rPr>
              <w:t>184.0712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15</w:t>
            </w:r>
            <w:r w:rsidRPr="00310499">
              <w:rPr>
                <w:color w:val="000000"/>
                <w:sz w:val="16"/>
                <w:szCs w:val="16"/>
                <w:lang w:val="en-US"/>
              </w:rPr>
              <w:t>NO</w:t>
            </w:r>
            <w:r w:rsidRPr="00310499">
              <w:rPr>
                <w:color w:val="000000"/>
                <w:sz w:val="16"/>
                <w:szCs w:val="16"/>
                <w:vertAlign w:val="subscript"/>
                <w:lang w:val="en-US"/>
              </w:rPr>
              <w:t>4</w:t>
            </w:r>
            <w:proofErr w:type="gramStart"/>
            <w:r w:rsidRPr="00310499">
              <w:rPr>
                <w:color w:val="000000"/>
                <w:sz w:val="16"/>
                <w:szCs w:val="16"/>
                <w:lang w:val="en-US"/>
              </w:rPr>
              <w:t>P]</w:t>
            </w:r>
            <w:r w:rsidRPr="00310499">
              <w:rPr>
                <w:color w:val="000000"/>
                <w:sz w:val="16"/>
                <w:szCs w:val="16"/>
                <w:vertAlign w:val="superscript"/>
                <w:lang w:val="en-US"/>
              </w:rPr>
              <w:t>+</w:t>
            </w:r>
            <w:proofErr w:type="gramEnd"/>
            <w:r w:rsidRPr="00310499">
              <w:rPr>
                <w:color w:val="000000"/>
                <w:sz w:val="16"/>
                <w:szCs w:val="16"/>
                <w:lang w:val="en-US"/>
              </w:rPr>
              <w:t xml:space="preserve"> ; 304.1273 [C</w:t>
            </w:r>
            <w:r w:rsidRPr="00310499">
              <w:rPr>
                <w:color w:val="000000"/>
                <w:sz w:val="16"/>
                <w:szCs w:val="16"/>
                <w:vertAlign w:val="subscript"/>
                <w:lang w:val="en-US"/>
              </w:rPr>
              <w:t>13</w:t>
            </w:r>
            <w:r w:rsidRPr="00310499">
              <w:rPr>
                <w:color w:val="000000"/>
                <w:sz w:val="16"/>
                <w:szCs w:val="16"/>
                <w:lang w:val="en-US"/>
              </w:rPr>
              <w:t>H</w:t>
            </w:r>
            <w:r w:rsidRPr="00310499">
              <w:rPr>
                <w:color w:val="000000"/>
                <w:sz w:val="16"/>
                <w:szCs w:val="16"/>
                <w:vertAlign w:val="subscript"/>
                <w:lang w:val="en-US"/>
              </w:rPr>
              <w:t>23</w:t>
            </w:r>
            <w:r w:rsidRPr="00310499">
              <w:rPr>
                <w:color w:val="000000"/>
                <w:sz w:val="16"/>
                <w:szCs w:val="16"/>
                <w:lang w:val="en-US"/>
              </w:rPr>
              <w:t>NO</w:t>
            </w:r>
            <w:r w:rsidRPr="00310499">
              <w:rPr>
                <w:color w:val="000000"/>
                <w:sz w:val="16"/>
                <w:szCs w:val="16"/>
                <w:vertAlign w:val="subscript"/>
                <w:lang w:val="en-US"/>
              </w:rPr>
              <w:t>5</w:t>
            </w:r>
            <w:r w:rsidRPr="00310499">
              <w:rPr>
                <w:color w:val="000000"/>
                <w:sz w:val="16"/>
                <w:szCs w:val="16"/>
                <w:lang w:val="en-US"/>
              </w:rPr>
              <w:t>P]</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1E7D60A8" w14:textId="77777777" w:rsidR="00310499" w:rsidRPr="00310499" w:rsidRDefault="00310499" w:rsidP="00310499">
            <w:pPr>
              <w:jc w:val="center"/>
              <w:rPr>
                <w:color w:val="000000"/>
                <w:sz w:val="18"/>
                <w:szCs w:val="18"/>
                <w:lang w:val="en-US"/>
              </w:rPr>
            </w:pPr>
            <w:r w:rsidRPr="00310499">
              <w:rPr>
                <w:color w:val="000000"/>
                <w:sz w:val="18"/>
                <w:szCs w:val="18"/>
                <w:lang w:val="en-US"/>
              </w:rPr>
              <w:t>0.00508</w:t>
            </w:r>
          </w:p>
        </w:tc>
        <w:tc>
          <w:tcPr>
            <w:tcW w:w="491" w:type="dxa"/>
            <w:tcBorders>
              <w:top w:val="single" w:sz="4" w:space="0" w:color="auto"/>
              <w:left w:val="single" w:sz="4" w:space="0" w:color="auto"/>
              <w:bottom w:val="single" w:sz="4" w:space="0" w:color="auto"/>
              <w:right w:val="single" w:sz="4" w:space="0" w:color="auto"/>
            </w:tcBorders>
            <w:shd w:val="clear" w:color="000000" w:fill="A5BEE0"/>
            <w:noWrap/>
            <w:vAlign w:val="bottom"/>
            <w:hideMark/>
          </w:tcPr>
          <w:p w14:paraId="4AF1CB4C"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BB6B9"/>
            <w:noWrap/>
            <w:vAlign w:val="bottom"/>
            <w:hideMark/>
          </w:tcPr>
          <w:p w14:paraId="3910FA47"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A9496"/>
            <w:noWrap/>
            <w:vAlign w:val="bottom"/>
            <w:hideMark/>
          </w:tcPr>
          <w:p w14:paraId="5B5E3D33"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78E6286B" w14:textId="77777777" w:rsidTr="00310499">
        <w:trPr>
          <w:trHeight w:val="50"/>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FDFEBF7" w14:textId="77777777" w:rsidR="00310499" w:rsidRPr="00310499" w:rsidRDefault="00310499" w:rsidP="00310499">
            <w:pPr>
              <w:jc w:val="center"/>
              <w:rPr>
                <w:color w:val="000000"/>
                <w:sz w:val="18"/>
                <w:szCs w:val="18"/>
                <w:lang w:val="en-US"/>
              </w:rPr>
            </w:pPr>
            <w:r w:rsidRPr="00310499">
              <w:rPr>
                <w:color w:val="000000"/>
                <w:sz w:val="18"/>
                <w:szCs w:val="18"/>
                <w:lang w:val="en-US"/>
              </w:rPr>
              <w:t>VIP 33</w:t>
            </w:r>
          </w:p>
        </w:tc>
        <w:tc>
          <w:tcPr>
            <w:tcW w:w="715" w:type="dxa"/>
            <w:tcBorders>
              <w:top w:val="nil"/>
              <w:left w:val="nil"/>
              <w:bottom w:val="single" w:sz="4" w:space="0" w:color="auto"/>
              <w:right w:val="single" w:sz="4" w:space="0" w:color="auto"/>
            </w:tcBorders>
            <w:shd w:val="clear" w:color="auto" w:fill="auto"/>
            <w:vAlign w:val="center"/>
            <w:hideMark/>
          </w:tcPr>
          <w:p w14:paraId="5C6C47E2" w14:textId="77777777" w:rsidR="00310499" w:rsidRPr="00310499" w:rsidRDefault="00310499" w:rsidP="00310499">
            <w:pPr>
              <w:jc w:val="center"/>
              <w:rPr>
                <w:color w:val="000000"/>
                <w:sz w:val="18"/>
                <w:szCs w:val="18"/>
                <w:lang w:val="en-US"/>
              </w:rPr>
            </w:pPr>
            <w:r w:rsidRPr="00310499">
              <w:rPr>
                <w:color w:val="000000"/>
                <w:sz w:val="18"/>
                <w:szCs w:val="18"/>
                <w:lang w:val="en-US"/>
              </w:rPr>
              <w:t>4.1814</w:t>
            </w:r>
          </w:p>
        </w:tc>
        <w:tc>
          <w:tcPr>
            <w:tcW w:w="1026" w:type="dxa"/>
            <w:tcBorders>
              <w:top w:val="nil"/>
              <w:left w:val="nil"/>
              <w:bottom w:val="single" w:sz="4" w:space="0" w:color="auto"/>
              <w:right w:val="single" w:sz="4" w:space="0" w:color="auto"/>
            </w:tcBorders>
            <w:shd w:val="clear" w:color="auto" w:fill="auto"/>
            <w:vAlign w:val="center"/>
            <w:hideMark/>
          </w:tcPr>
          <w:p w14:paraId="410E8B2F" w14:textId="77777777" w:rsidR="00310499" w:rsidRPr="00310499" w:rsidRDefault="00310499" w:rsidP="00310499">
            <w:pPr>
              <w:jc w:val="center"/>
              <w:rPr>
                <w:color w:val="000000"/>
                <w:sz w:val="18"/>
                <w:szCs w:val="18"/>
                <w:lang w:val="en-US"/>
              </w:rPr>
            </w:pPr>
            <w:r w:rsidRPr="00310499">
              <w:rPr>
                <w:color w:val="000000"/>
                <w:sz w:val="18"/>
                <w:szCs w:val="18"/>
                <w:lang w:val="en-US"/>
              </w:rPr>
              <w:t>166.0845</w:t>
            </w:r>
          </w:p>
        </w:tc>
        <w:tc>
          <w:tcPr>
            <w:tcW w:w="709" w:type="dxa"/>
            <w:tcBorders>
              <w:top w:val="nil"/>
              <w:left w:val="nil"/>
              <w:bottom w:val="single" w:sz="4" w:space="0" w:color="auto"/>
              <w:right w:val="single" w:sz="4" w:space="0" w:color="auto"/>
            </w:tcBorders>
            <w:shd w:val="clear" w:color="auto" w:fill="auto"/>
            <w:vAlign w:val="center"/>
            <w:hideMark/>
          </w:tcPr>
          <w:p w14:paraId="65FE5AFF" w14:textId="77777777" w:rsidR="00310499" w:rsidRPr="00310499" w:rsidRDefault="00310499" w:rsidP="00310499">
            <w:pPr>
              <w:jc w:val="center"/>
              <w:rPr>
                <w:color w:val="000000"/>
                <w:sz w:val="18"/>
                <w:szCs w:val="18"/>
                <w:lang w:val="en-US"/>
              </w:rPr>
            </w:pPr>
            <w:r w:rsidRPr="00310499">
              <w:rPr>
                <w:color w:val="000000"/>
                <w:sz w:val="18"/>
                <w:szCs w:val="18"/>
                <w:lang w:val="en-US"/>
              </w:rPr>
              <w:t>138</w:t>
            </w:r>
          </w:p>
        </w:tc>
        <w:tc>
          <w:tcPr>
            <w:tcW w:w="1134" w:type="dxa"/>
            <w:tcBorders>
              <w:top w:val="nil"/>
              <w:left w:val="nil"/>
              <w:bottom w:val="single" w:sz="4" w:space="0" w:color="auto"/>
              <w:right w:val="single" w:sz="4" w:space="0" w:color="auto"/>
            </w:tcBorders>
            <w:shd w:val="clear" w:color="auto" w:fill="auto"/>
            <w:vAlign w:val="center"/>
            <w:hideMark/>
          </w:tcPr>
          <w:p w14:paraId="69F5C911"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9</w:t>
            </w:r>
            <w:r w:rsidRPr="00310499">
              <w:rPr>
                <w:color w:val="000000"/>
                <w:sz w:val="18"/>
                <w:szCs w:val="18"/>
                <w:lang w:val="en-US"/>
              </w:rPr>
              <w:t>H</w:t>
            </w:r>
            <w:r w:rsidRPr="00310499">
              <w:rPr>
                <w:color w:val="000000"/>
                <w:sz w:val="18"/>
                <w:szCs w:val="18"/>
                <w:vertAlign w:val="subscript"/>
                <w:lang w:val="en-US"/>
              </w:rPr>
              <w:t>11</w:t>
            </w:r>
            <w:r w:rsidRPr="00310499">
              <w:rPr>
                <w:color w:val="000000"/>
                <w:sz w:val="18"/>
                <w:szCs w:val="18"/>
                <w:lang w:val="en-US"/>
              </w:rPr>
              <w:t>NO</w:t>
            </w:r>
            <w:r w:rsidRPr="00310499">
              <w:rPr>
                <w:color w:val="000000"/>
                <w:sz w:val="18"/>
                <w:szCs w:val="18"/>
                <w:vertAlign w:val="subscript"/>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152F889D"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B98B70A" w14:textId="77777777" w:rsidR="00310499" w:rsidRPr="00310499" w:rsidRDefault="00310499" w:rsidP="00310499">
            <w:pPr>
              <w:jc w:val="center"/>
              <w:rPr>
                <w:color w:val="000000"/>
                <w:sz w:val="18"/>
                <w:szCs w:val="18"/>
                <w:lang w:val="en-US"/>
              </w:rPr>
            </w:pPr>
            <w:r w:rsidRPr="00310499">
              <w:rPr>
                <w:color w:val="000000"/>
                <w:sz w:val="18"/>
                <w:szCs w:val="18"/>
                <w:lang w:val="en-US"/>
              </w:rPr>
              <w:t>10.4</w:t>
            </w:r>
          </w:p>
        </w:tc>
        <w:tc>
          <w:tcPr>
            <w:tcW w:w="567" w:type="dxa"/>
            <w:tcBorders>
              <w:top w:val="nil"/>
              <w:left w:val="nil"/>
              <w:bottom w:val="single" w:sz="4" w:space="0" w:color="auto"/>
              <w:right w:val="single" w:sz="4" w:space="0" w:color="auto"/>
            </w:tcBorders>
            <w:shd w:val="clear" w:color="auto" w:fill="auto"/>
            <w:vAlign w:val="center"/>
            <w:hideMark/>
          </w:tcPr>
          <w:p w14:paraId="0CB2E9D4" w14:textId="77777777" w:rsidR="00310499" w:rsidRPr="00310499" w:rsidRDefault="00310499" w:rsidP="00310499">
            <w:pPr>
              <w:jc w:val="center"/>
              <w:rPr>
                <w:color w:val="000000"/>
                <w:sz w:val="18"/>
                <w:szCs w:val="18"/>
                <w:lang w:val="en-US"/>
              </w:rPr>
            </w:pPr>
            <w:r w:rsidRPr="00310499">
              <w:rPr>
                <w:color w:val="000000"/>
                <w:sz w:val="18"/>
                <w:szCs w:val="18"/>
                <w:lang w:val="en-US"/>
              </w:rPr>
              <w:t>6.9</w:t>
            </w:r>
          </w:p>
        </w:tc>
        <w:tc>
          <w:tcPr>
            <w:tcW w:w="1134" w:type="dxa"/>
            <w:tcBorders>
              <w:top w:val="nil"/>
              <w:left w:val="nil"/>
              <w:bottom w:val="single" w:sz="4" w:space="0" w:color="auto"/>
              <w:right w:val="single" w:sz="4" w:space="0" w:color="auto"/>
            </w:tcBorders>
            <w:shd w:val="clear" w:color="auto" w:fill="auto"/>
            <w:vAlign w:val="center"/>
            <w:hideMark/>
          </w:tcPr>
          <w:p w14:paraId="46C132C5" w14:textId="77777777" w:rsidR="00310499" w:rsidRPr="00310499" w:rsidRDefault="00310499" w:rsidP="00310499">
            <w:pPr>
              <w:jc w:val="center"/>
              <w:rPr>
                <w:color w:val="000000"/>
                <w:sz w:val="18"/>
                <w:szCs w:val="18"/>
                <w:lang w:val="en-US"/>
              </w:rPr>
            </w:pPr>
            <w:r w:rsidRPr="00310499">
              <w:rPr>
                <w:color w:val="000000"/>
                <w:sz w:val="18"/>
                <w:szCs w:val="18"/>
                <w:lang w:val="en-US"/>
              </w:rPr>
              <w:t>3</w:t>
            </w:r>
          </w:p>
        </w:tc>
        <w:tc>
          <w:tcPr>
            <w:tcW w:w="2268" w:type="dxa"/>
            <w:tcBorders>
              <w:top w:val="nil"/>
              <w:left w:val="nil"/>
              <w:bottom w:val="single" w:sz="4" w:space="0" w:color="auto"/>
              <w:right w:val="single" w:sz="4" w:space="0" w:color="auto"/>
            </w:tcBorders>
            <w:shd w:val="clear" w:color="auto" w:fill="auto"/>
            <w:vAlign w:val="center"/>
            <w:hideMark/>
          </w:tcPr>
          <w:p w14:paraId="7CC597B7"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9</w:t>
            </w:r>
            <w:r w:rsidRPr="00310499">
              <w:rPr>
                <w:color w:val="000000"/>
                <w:sz w:val="18"/>
                <w:szCs w:val="18"/>
                <w:lang w:val="en-US"/>
              </w:rPr>
              <w:t>H</w:t>
            </w:r>
            <w:r w:rsidRPr="00310499">
              <w:rPr>
                <w:color w:val="000000"/>
                <w:sz w:val="18"/>
                <w:szCs w:val="18"/>
                <w:vertAlign w:val="subscript"/>
                <w:lang w:val="en-US"/>
              </w:rPr>
              <w:t>11</w:t>
            </w:r>
            <w:r w:rsidRPr="00310499">
              <w:rPr>
                <w:color w:val="000000"/>
                <w:sz w:val="18"/>
                <w:szCs w:val="18"/>
                <w:lang w:val="en-US"/>
              </w:rPr>
              <w:t>NO</w:t>
            </w:r>
            <w:r w:rsidRPr="00310499">
              <w:rPr>
                <w:color w:val="000000"/>
                <w:sz w:val="18"/>
                <w:szCs w:val="18"/>
                <w:vertAlign w:val="subscript"/>
                <w:lang w:val="en-US"/>
              </w:rPr>
              <w:t>2</w:t>
            </w:r>
            <w:r w:rsidRPr="00310499">
              <w:rPr>
                <w:color w:val="000000"/>
                <w:sz w:val="18"/>
                <w:szCs w:val="18"/>
                <w:lang w:val="en-US"/>
              </w:rPr>
              <w:t xml:space="preserve">: </w:t>
            </w:r>
            <w:proofErr w:type="gramStart"/>
            <w:r w:rsidRPr="00310499">
              <w:rPr>
                <w:color w:val="000000"/>
                <w:sz w:val="18"/>
                <w:szCs w:val="18"/>
                <w:lang w:val="en-US"/>
              </w:rPr>
              <w:t>Phenylalanine ?</w:t>
            </w:r>
            <w:proofErr w:type="gramEnd"/>
          </w:p>
        </w:tc>
        <w:tc>
          <w:tcPr>
            <w:tcW w:w="3118" w:type="dxa"/>
            <w:tcBorders>
              <w:top w:val="nil"/>
              <w:left w:val="nil"/>
              <w:bottom w:val="single" w:sz="4" w:space="0" w:color="auto"/>
              <w:right w:val="single" w:sz="4" w:space="0" w:color="auto"/>
            </w:tcBorders>
            <w:shd w:val="clear" w:color="auto" w:fill="auto"/>
            <w:vAlign w:val="center"/>
            <w:hideMark/>
          </w:tcPr>
          <w:p w14:paraId="435A33C1" w14:textId="77777777" w:rsidR="00310499" w:rsidRPr="00310499" w:rsidRDefault="00310499" w:rsidP="00310499">
            <w:pPr>
              <w:jc w:val="left"/>
              <w:rPr>
                <w:color w:val="000000"/>
                <w:sz w:val="16"/>
                <w:szCs w:val="16"/>
                <w:lang w:val="en-US"/>
              </w:rPr>
            </w:pPr>
            <w:r w:rsidRPr="00310499">
              <w:rPr>
                <w:color w:val="000000"/>
                <w:sz w:val="16"/>
                <w:szCs w:val="16"/>
                <w:lang w:val="en-US"/>
              </w:rPr>
              <w:t>130.0623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8</w:t>
            </w:r>
            <w:proofErr w:type="gramStart"/>
            <w:r w:rsidRPr="00310499">
              <w:rPr>
                <w:color w:val="000000"/>
                <w:sz w:val="16"/>
                <w:szCs w:val="16"/>
                <w:lang w:val="en-US"/>
              </w:rPr>
              <w:t>N]</w:t>
            </w:r>
            <w:r w:rsidRPr="00310499">
              <w:rPr>
                <w:color w:val="000000"/>
                <w:sz w:val="16"/>
                <w:szCs w:val="16"/>
                <w:vertAlign w:val="superscript"/>
                <w:lang w:val="en-US"/>
              </w:rPr>
              <w:t>+</w:t>
            </w:r>
            <w:proofErr w:type="gramEnd"/>
          </w:p>
        </w:tc>
        <w:tc>
          <w:tcPr>
            <w:tcW w:w="971" w:type="dxa"/>
            <w:tcBorders>
              <w:top w:val="nil"/>
              <w:left w:val="nil"/>
              <w:bottom w:val="single" w:sz="4" w:space="0" w:color="auto"/>
              <w:right w:val="single" w:sz="4" w:space="0" w:color="auto"/>
            </w:tcBorders>
            <w:shd w:val="clear" w:color="auto" w:fill="auto"/>
            <w:noWrap/>
            <w:vAlign w:val="center"/>
            <w:hideMark/>
          </w:tcPr>
          <w:p w14:paraId="768038B8" w14:textId="77777777" w:rsidR="00310499" w:rsidRPr="00310499" w:rsidRDefault="00310499" w:rsidP="00310499">
            <w:pPr>
              <w:jc w:val="center"/>
              <w:rPr>
                <w:color w:val="000000"/>
                <w:sz w:val="18"/>
                <w:szCs w:val="18"/>
                <w:lang w:val="en-US"/>
              </w:rPr>
            </w:pPr>
            <w:r w:rsidRPr="00310499">
              <w:rPr>
                <w:color w:val="000000"/>
                <w:sz w:val="18"/>
                <w:szCs w:val="18"/>
                <w:lang w:val="en-US"/>
              </w:rPr>
              <w:t>0.00002</w:t>
            </w:r>
          </w:p>
        </w:tc>
        <w:tc>
          <w:tcPr>
            <w:tcW w:w="491" w:type="dxa"/>
            <w:tcBorders>
              <w:top w:val="single" w:sz="4" w:space="0" w:color="auto"/>
              <w:left w:val="single" w:sz="4" w:space="0" w:color="auto"/>
              <w:bottom w:val="single" w:sz="4" w:space="0" w:color="auto"/>
              <w:right w:val="single" w:sz="4" w:space="0" w:color="auto"/>
            </w:tcBorders>
            <w:shd w:val="clear" w:color="000000" w:fill="FAA7A9"/>
            <w:noWrap/>
            <w:vAlign w:val="bottom"/>
            <w:hideMark/>
          </w:tcPr>
          <w:p w14:paraId="300CE13B"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D9E3F2"/>
            <w:noWrap/>
            <w:vAlign w:val="bottom"/>
            <w:hideMark/>
          </w:tcPr>
          <w:p w14:paraId="79296DF8"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8AACD7"/>
            <w:noWrap/>
            <w:vAlign w:val="bottom"/>
            <w:hideMark/>
          </w:tcPr>
          <w:p w14:paraId="456CC59E"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73543A90" w14:textId="77777777" w:rsidTr="00310499">
        <w:trPr>
          <w:trHeight w:val="292"/>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30A991E6" w14:textId="77777777" w:rsidR="00310499" w:rsidRPr="00310499" w:rsidRDefault="00310499" w:rsidP="00310499">
            <w:pPr>
              <w:jc w:val="center"/>
              <w:rPr>
                <w:color w:val="000000"/>
                <w:sz w:val="18"/>
                <w:szCs w:val="18"/>
                <w:lang w:val="en-US"/>
              </w:rPr>
            </w:pPr>
            <w:r w:rsidRPr="00310499">
              <w:rPr>
                <w:color w:val="000000"/>
                <w:sz w:val="18"/>
                <w:szCs w:val="18"/>
                <w:lang w:val="en-US"/>
              </w:rPr>
              <w:t>VIP 34</w:t>
            </w:r>
          </w:p>
        </w:tc>
        <w:tc>
          <w:tcPr>
            <w:tcW w:w="715" w:type="dxa"/>
            <w:tcBorders>
              <w:top w:val="nil"/>
              <w:left w:val="nil"/>
              <w:bottom w:val="single" w:sz="4" w:space="0" w:color="auto"/>
              <w:right w:val="single" w:sz="4" w:space="0" w:color="auto"/>
            </w:tcBorders>
            <w:shd w:val="clear" w:color="auto" w:fill="auto"/>
            <w:vAlign w:val="center"/>
            <w:hideMark/>
          </w:tcPr>
          <w:p w14:paraId="744EF64C" w14:textId="77777777" w:rsidR="00310499" w:rsidRPr="00310499" w:rsidRDefault="00310499" w:rsidP="00310499">
            <w:pPr>
              <w:jc w:val="center"/>
              <w:rPr>
                <w:color w:val="000000"/>
                <w:sz w:val="18"/>
                <w:szCs w:val="18"/>
                <w:lang w:val="en-US"/>
              </w:rPr>
            </w:pPr>
            <w:r w:rsidRPr="00310499">
              <w:rPr>
                <w:color w:val="000000"/>
                <w:sz w:val="18"/>
                <w:szCs w:val="18"/>
                <w:lang w:val="en-US"/>
              </w:rPr>
              <w:t>3.768</w:t>
            </w:r>
          </w:p>
        </w:tc>
        <w:tc>
          <w:tcPr>
            <w:tcW w:w="1026" w:type="dxa"/>
            <w:tcBorders>
              <w:top w:val="nil"/>
              <w:left w:val="nil"/>
              <w:bottom w:val="single" w:sz="4" w:space="0" w:color="auto"/>
              <w:right w:val="single" w:sz="4" w:space="0" w:color="auto"/>
            </w:tcBorders>
            <w:shd w:val="clear" w:color="auto" w:fill="auto"/>
            <w:vAlign w:val="center"/>
            <w:hideMark/>
          </w:tcPr>
          <w:p w14:paraId="144BC855" w14:textId="77777777" w:rsidR="00310499" w:rsidRPr="00310499" w:rsidRDefault="00310499" w:rsidP="00310499">
            <w:pPr>
              <w:jc w:val="center"/>
              <w:rPr>
                <w:color w:val="000000"/>
                <w:sz w:val="18"/>
                <w:szCs w:val="18"/>
                <w:lang w:val="en-US"/>
              </w:rPr>
            </w:pPr>
            <w:r w:rsidRPr="00310499">
              <w:rPr>
                <w:color w:val="000000"/>
                <w:sz w:val="18"/>
                <w:szCs w:val="18"/>
                <w:lang w:val="en-US"/>
              </w:rPr>
              <w:t>367.1375</w:t>
            </w:r>
          </w:p>
        </w:tc>
        <w:tc>
          <w:tcPr>
            <w:tcW w:w="709" w:type="dxa"/>
            <w:tcBorders>
              <w:top w:val="nil"/>
              <w:left w:val="nil"/>
              <w:bottom w:val="single" w:sz="4" w:space="0" w:color="auto"/>
              <w:right w:val="single" w:sz="4" w:space="0" w:color="auto"/>
            </w:tcBorders>
            <w:shd w:val="clear" w:color="auto" w:fill="auto"/>
            <w:vAlign w:val="center"/>
            <w:hideMark/>
          </w:tcPr>
          <w:p w14:paraId="3A512F22" w14:textId="77777777" w:rsidR="00310499" w:rsidRPr="00310499" w:rsidRDefault="00310499" w:rsidP="00310499">
            <w:pPr>
              <w:jc w:val="center"/>
              <w:rPr>
                <w:color w:val="000000"/>
                <w:sz w:val="18"/>
                <w:szCs w:val="18"/>
                <w:lang w:val="en-US"/>
              </w:rPr>
            </w:pPr>
            <w:r w:rsidRPr="00310499">
              <w:rPr>
                <w:color w:val="000000"/>
                <w:sz w:val="18"/>
                <w:szCs w:val="18"/>
                <w:lang w:val="en-US"/>
              </w:rPr>
              <w:t>132</w:t>
            </w:r>
          </w:p>
        </w:tc>
        <w:tc>
          <w:tcPr>
            <w:tcW w:w="1134" w:type="dxa"/>
            <w:tcBorders>
              <w:top w:val="nil"/>
              <w:left w:val="nil"/>
              <w:bottom w:val="single" w:sz="4" w:space="0" w:color="auto"/>
              <w:right w:val="single" w:sz="4" w:space="0" w:color="auto"/>
            </w:tcBorders>
            <w:shd w:val="clear" w:color="auto" w:fill="auto"/>
            <w:vAlign w:val="center"/>
            <w:hideMark/>
          </w:tcPr>
          <w:p w14:paraId="578A056A"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19</w:t>
            </w:r>
            <w:r w:rsidRPr="00310499">
              <w:rPr>
                <w:color w:val="000000"/>
                <w:sz w:val="18"/>
                <w:szCs w:val="18"/>
                <w:lang w:val="en-US"/>
              </w:rPr>
              <w:t>H</w:t>
            </w:r>
            <w:r w:rsidRPr="00310499">
              <w:rPr>
                <w:color w:val="000000"/>
                <w:sz w:val="18"/>
                <w:szCs w:val="18"/>
                <w:vertAlign w:val="subscript"/>
                <w:lang w:val="en-US"/>
              </w:rPr>
              <w:t>18</w:t>
            </w:r>
            <w:r w:rsidRPr="00310499">
              <w:rPr>
                <w:color w:val="000000"/>
                <w:sz w:val="18"/>
                <w:szCs w:val="18"/>
                <w:lang w:val="en-US"/>
              </w:rPr>
              <w:t>N</w:t>
            </w:r>
            <w:r w:rsidRPr="00310499">
              <w:rPr>
                <w:color w:val="000000"/>
                <w:sz w:val="18"/>
                <w:szCs w:val="18"/>
                <w:vertAlign w:val="subscript"/>
                <w:lang w:val="en-US"/>
              </w:rPr>
              <w:t>4</w:t>
            </w:r>
            <w:r w:rsidRPr="00310499">
              <w:rPr>
                <w:color w:val="000000"/>
                <w:sz w:val="18"/>
                <w:szCs w:val="18"/>
                <w:lang w:val="en-US"/>
              </w:rPr>
              <w:t>O</w:t>
            </w:r>
            <w:r w:rsidRPr="00310499">
              <w:rPr>
                <w:color w:val="000000"/>
                <w:sz w:val="18"/>
                <w:szCs w:val="18"/>
                <w:vertAlign w:val="subscript"/>
                <w:lang w:val="en-US"/>
              </w:rPr>
              <w:t>4</w:t>
            </w:r>
          </w:p>
        </w:tc>
        <w:tc>
          <w:tcPr>
            <w:tcW w:w="850" w:type="dxa"/>
            <w:tcBorders>
              <w:top w:val="nil"/>
              <w:left w:val="nil"/>
              <w:bottom w:val="single" w:sz="4" w:space="0" w:color="auto"/>
              <w:right w:val="single" w:sz="4" w:space="0" w:color="auto"/>
            </w:tcBorders>
            <w:shd w:val="clear" w:color="auto" w:fill="auto"/>
            <w:vAlign w:val="center"/>
            <w:hideMark/>
          </w:tcPr>
          <w:p w14:paraId="64FE9A15"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66A0B05" w14:textId="77777777" w:rsidR="00310499" w:rsidRPr="00310499" w:rsidRDefault="00310499" w:rsidP="00310499">
            <w:pPr>
              <w:jc w:val="center"/>
              <w:rPr>
                <w:color w:val="000000"/>
                <w:sz w:val="18"/>
                <w:szCs w:val="18"/>
                <w:lang w:val="en-US"/>
              </w:rPr>
            </w:pPr>
            <w:r w:rsidRPr="00310499">
              <w:rPr>
                <w:color w:val="000000"/>
                <w:sz w:val="18"/>
                <w:szCs w:val="18"/>
                <w:lang w:val="en-US"/>
              </w:rPr>
              <w:t>6.9</w:t>
            </w:r>
          </w:p>
        </w:tc>
        <w:tc>
          <w:tcPr>
            <w:tcW w:w="567" w:type="dxa"/>
            <w:tcBorders>
              <w:top w:val="nil"/>
              <w:left w:val="nil"/>
              <w:bottom w:val="single" w:sz="4" w:space="0" w:color="auto"/>
              <w:right w:val="single" w:sz="4" w:space="0" w:color="auto"/>
            </w:tcBorders>
            <w:shd w:val="clear" w:color="auto" w:fill="auto"/>
            <w:vAlign w:val="center"/>
            <w:hideMark/>
          </w:tcPr>
          <w:p w14:paraId="7D358E29" w14:textId="77777777" w:rsidR="00310499" w:rsidRPr="00310499" w:rsidRDefault="00310499" w:rsidP="00310499">
            <w:pPr>
              <w:jc w:val="center"/>
              <w:rPr>
                <w:color w:val="000000"/>
                <w:sz w:val="18"/>
                <w:szCs w:val="18"/>
                <w:lang w:val="en-US"/>
              </w:rPr>
            </w:pPr>
            <w:r w:rsidRPr="00310499">
              <w:rPr>
                <w:color w:val="000000"/>
                <w:sz w:val="18"/>
                <w:szCs w:val="18"/>
                <w:lang w:val="en-US"/>
              </w:rPr>
              <w:t>10.8</w:t>
            </w:r>
          </w:p>
        </w:tc>
        <w:tc>
          <w:tcPr>
            <w:tcW w:w="1134" w:type="dxa"/>
            <w:tcBorders>
              <w:top w:val="nil"/>
              <w:left w:val="nil"/>
              <w:bottom w:val="single" w:sz="4" w:space="0" w:color="auto"/>
              <w:right w:val="single" w:sz="4" w:space="0" w:color="auto"/>
            </w:tcBorders>
            <w:shd w:val="clear" w:color="auto" w:fill="auto"/>
            <w:vAlign w:val="center"/>
            <w:hideMark/>
          </w:tcPr>
          <w:p w14:paraId="0A9BC8D0"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2268" w:type="dxa"/>
            <w:tcBorders>
              <w:top w:val="nil"/>
              <w:left w:val="nil"/>
              <w:bottom w:val="single" w:sz="4" w:space="0" w:color="auto"/>
              <w:right w:val="single" w:sz="4" w:space="0" w:color="auto"/>
            </w:tcBorders>
            <w:shd w:val="clear" w:color="auto" w:fill="auto"/>
            <w:vAlign w:val="center"/>
            <w:hideMark/>
          </w:tcPr>
          <w:p w14:paraId="1573883D" w14:textId="77777777" w:rsidR="00310499" w:rsidRPr="00310499" w:rsidRDefault="00310499" w:rsidP="00310499">
            <w:pPr>
              <w:jc w:val="center"/>
              <w:rPr>
                <w:color w:val="000000"/>
                <w:sz w:val="18"/>
                <w:szCs w:val="18"/>
                <w:lang w:val="en-US"/>
              </w:rPr>
            </w:pPr>
            <w:r w:rsidRPr="00310499">
              <w:rPr>
                <w:color w:val="000000"/>
                <w:sz w:val="18"/>
                <w:szCs w:val="18"/>
                <w:lang w:val="en-US"/>
              </w:rPr>
              <w:t>Unidentified alkaloid C</w:t>
            </w:r>
            <w:r w:rsidRPr="00310499">
              <w:rPr>
                <w:color w:val="000000"/>
                <w:sz w:val="18"/>
                <w:szCs w:val="18"/>
                <w:vertAlign w:val="subscript"/>
                <w:lang w:val="en-US"/>
              </w:rPr>
              <w:t>19</w:t>
            </w:r>
            <w:r w:rsidRPr="00310499">
              <w:rPr>
                <w:color w:val="000000"/>
                <w:sz w:val="18"/>
                <w:szCs w:val="18"/>
                <w:lang w:val="en-US"/>
              </w:rPr>
              <w:t>H</w:t>
            </w:r>
            <w:r w:rsidRPr="00310499">
              <w:rPr>
                <w:color w:val="000000"/>
                <w:sz w:val="18"/>
                <w:szCs w:val="18"/>
                <w:vertAlign w:val="subscript"/>
                <w:lang w:val="en-US"/>
              </w:rPr>
              <w:t>18</w:t>
            </w:r>
            <w:r w:rsidRPr="00310499">
              <w:rPr>
                <w:color w:val="000000"/>
                <w:sz w:val="18"/>
                <w:szCs w:val="18"/>
                <w:lang w:val="en-US"/>
              </w:rPr>
              <w:t>N</w:t>
            </w:r>
            <w:r w:rsidRPr="00310499">
              <w:rPr>
                <w:color w:val="000000"/>
                <w:sz w:val="18"/>
                <w:szCs w:val="18"/>
                <w:vertAlign w:val="subscript"/>
                <w:lang w:val="en-US"/>
              </w:rPr>
              <w:t>4</w:t>
            </w:r>
            <w:r w:rsidRPr="00310499">
              <w:rPr>
                <w:color w:val="000000"/>
                <w:sz w:val="18"/>
                <w:szCs w:val="18"/>
                <w:lang w:val="en-US"/>
              </w:rPr>
              <w:t>O</w:t>
            </w:r>
            <w:r w:rsidRPr="00310499">
              <w:rPr>
                <w:color w:val="000000"/>
                <w:sz w:val="18"/>
                <w:szCs w:val="18"/>
                <w:vertAlign w:val="subscript"/>
                <w:lang w:val="en-US"/>
              </w:rPr>
              <w:t>4</w:t>
            </w:r>
          </w:p>
        </w:tc>
        <w:tc>
          <w:tcPr>
            <w:tcW w:w="3118" w:type="dxa"/>
            <w:tcBorders>
              <w:top w:val="nil"/>
              <w:left w:val="nil"/>
              <w:bottom w:val="single" w:sz="4" w:space="0" w:color="auto"/>
              <w:right w:val="single" w:sz="4" w:space="0" w:color="auto"/>
            </w:tcBorders>
            <w:shd w:val="clear" w:color="auto" w:fill="auto"/>
            <w:vAlign w:val="center"/>
            <w:hideMark/>
          </w:tcPr>
          <w:p w14:paraId="0C3E5A3D" w14:textId="77777777" w:rsidR="00310499" w:rsidRPr="00310499" w:rsidRDefault="00310499" w:rsidP="00310499">
            <w:pPr>
              <w:jc w:val="left"/>
              <w:rPr>
                <w:sz w:val="16"/>
                <w:szCs w:val="16"/>
                <w:lang w:val="en-US"/>
              </w:rPr>
            </w:pPr>
            <w:r w:rsidRPr="00310499">
              <w:rPr>
                <w:sz w:val="16"/>
                <w:szCs w:val="16"/>
                <w:lang w:val="en-US"/>
              </w:rPr>
              <w:t>130.0628 [C</w:t>
            </w:r>
            <w:r w:rsidRPr="00310499">
              <w:rPr>
                <w:sz w:val="16"/>
                <w:szCs w:val="16"/>
                <w:vertAlign w:val="subscript"/>
                <w:lang w:val="en-US"/>
              </w:rPr>
              <w:t>9</w:t>
            </w:r>
            <w:r w:rsidRPr="00310499">
              <w:rPr>
                <w:sz w:val="16"/>
                <w:szCs w:val="16"/>
                <w:lang w:val="en-US"/>
              </w:rPr>
              <w:t>H</w:t>
            </w:r>
            <w:r w:rsidRPr="00310499">
              <w:rPr>
                <w:sz w:val="16"/>
                <w:szCs w:val="16"/>
                <w:vertAlign w:val="subscript"/>
                <w:lang w:val="en-US"/>
              </w:rPr>
              <w:t>8</w:t>
            </w:r>
            <w:proofErr w:type="gramStart"/>
            <w:r w:rsidRPr="00310499">
              <w:rPr>
                <w:sz w:val="16"/>
                <w:szCs w:val="16"/>
                <w:lang w:val="en-US"/>
              </w:rPr>
              <w:t>N]</w:t>
            </w:r>
            <w:r w:rsidRPr="00310499">
              <w:rPr>
                <w:sz w:val="16"/>
                <w:szCs w:val="16"/>
                <w:vertAlign w:val="superscript"/>
                <w:lang w:val="en-US"/>
              </w:rPr>
              <w:t>+</w:t>
            </w:r>
            <w:proofErr w:type="gramEnd"/>
            <w:r w:rsidRPr="00310499">
              <w:rPr>
                <w:sz w:val="16"/>
                <w:szCs w:val="16"/>
                <w:lang w:val="en-US"/>
              </w:rPr>
              <w:t xml:space="preserve"> or [C</w:t>
            </w:r>
            <w:r w:rsidRPr="00310499">
              <w:rPr>
                <w:sz w:val="16"/>
                <w:szCs w:val="16"/>
                <w:vertAlign w:val="subscript"/>
                <w:lang w:val="en-US"/>
              </w:rPr>
              <w:t>4</w:t>
            </w:r>
            <w:r w:rsidRPr="00310499">
              <w:rPr>
                <w:sz w:val="16"/>
                <w:szCs w:val="16"/>
                <w:lang w:val="en-US"/>
              </w:rPr>
              <w:t>H</w:t>
            </w:r>
            <w:r w:rsidRPr="00310499">
              <w:rPr>
                <w:sz w:val="16"/>
                <w:szCs w:val="16"/>
                <w:vertAlign w:val="subscript"/>
                <w:lang w:val="en-US"/>
              </w:rPr>
              <w:t>8</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2</w:t>
            </w:r>
            <w:r w:rsidRPr="00310499">
              <w:rPr>
                <w:sz w:val="16"/>
                <w:szCs w:val="16"/>
                <w:lang w:val="en-US"/>
              </w:rPr>
              <w:t>] ; 144.0764 [C</w:t>
            </w:r>
            <w:r w:rsidRPr="00310499">
              <w:rPr>
                <w:sz w:val="16"/>
                <w:szCs w:val="16"/>
                <w:vertAlign w:val="subscript"/>
                <w:lang w:val="en-US"/>
              </w:rPr>
              <w:t>5</w:t>
            </w:r>
            <w:r w:rsidRPr="00310499">
              <w:rPr>
                <w:sz w:val="16"/>
                <w:szCs w:val="16"/>
                <w:lang w:val="en-US"/>
              </w:rPr>
              <w:t>H</w:t>
            </w:r>
            <w:r w:rsidRPr="00310499">
              <w:rPr>
                <w:sz w:val="16"/>
                <w:szCs w:val="16"/>
                <w:vertAlign w:val="subscript"/>
                <w:lang w:val="en-US"/>
              </w:rPr>
              <w:t>10</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2</w:t>
            </w:r>
            <w:r w:rsidRPr="00310499">
              <w:rPr>
                <w:sz w:val="16"/>
                <w:szCs w:val="16"/>
                <w:lang w:val="en-US"/>
              </w:rPr>
              <w:t>]</w:t>
            </w:r>
            <w:r w:rsidRPr="00310499">
              <w:rPr>
                <w:sz w:val="16"/>
                <w:szCs w:val="16"/>
                <w:vertAlign w:val="superscript"/>
                <w:lang w:val="en-US"/>
              </w:rPr>
              <w:t>+</w:t>
            </w:r>
            <w:r w:rsidRPr="00310499">
              <w:rPr>
                <w:sz w:val="16"/>
                <w:szCs w:val="16"/>
                <w:lang w:val="en-US"/>
              </w:rPr>
              <w:t xml:space="preserve"> ; 156.0758 [C</w:t>
            </w:r>
            <w:r w:rsidRPr="00310499">
              <w:rPr>
                <w:sz w:val="16"/>
                <w:szCs w:val="16"/>
                <w:vertAlign w:val="subscript"/>
                <w:lang w:val="en-US"/>
              </w:rPr>
              <w:t>6</w:t>
            </w:r>
            <w:r w:rsidRPr="00310499">
              <w:rPr>
                <w:sz w:val="16"/>
                <w:szCs w:val="16"/>
                <w:lang w:val="en-US"/>
              </w:rPr>
              <w:t>H</w:t>
            </w:r>
            <w:r w:rsidRPr="00310499">
              <w:rPr>
                <w:sz w:val="16"/>
                <w:szCs w:val="16"/>
                <w:vertAlign w:val="subscript"/>
                <w:lang w:val="en-US"/>
              </w:rPr>
              <w:t>10</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2</w:t>
            </w:r>
            <w:r w:rsidRPr="00310499">
              <w:rPr>
                <w:sz w:val="16"/>
                <w:szCs w:val="16"/>
                <w:lang w:val="en-US"/>
              </w:rPr>
              <w:t>]</w:t>
            </w:r>
            <w:r w:rsidRPr="00310499">
              <w:rPr>
                <w:sz w:val="16"/>
                <w:szCs w:val="16"/>
                <w:vertAlign w:val="superscript"/>
                <w:lang w:val="en-US"/>
              </w:rPr>
              <w:t>+</w:t>
            </w:r>
            <w:r w:rsidRPr="00310499">
              <w:rPr>
                <w:sz w:val="16"/>
                <w:szCs w:val="16"/>
                <w:lang w:val="en-US"/>
              </w:rPr>
              <w:t xml:space="preserve"> ; 170.0547 [C</w:t>
            </w:r>
            <w:r w:rsidRPr="00310499">
              <w:rPr>
                <w:sz w:val="16"/>
                <w:szCs w:val="16"/>
                <w:vertAlign w:val="subscript"/>
                <w:lang w:val="en-US"/>
              </w:rPr>
              <w:t>6</w:t>
            </w:r>
            <w:r w:rsidRPr="00310499">
              <w:rPr>
                <w:sz w:val="16"/>
                <w:szCs w:val="16"/>
                <w:lang w:val="en-US"/>
              </w:rPr>
              <w:t>H</w:t>
            </w:r>
            <w:r w:rsidRPr="00310499">
              <w:rPr>
                <w:sz w:val="16"/>
                <w:szCs w:val="16"/>
                <w:vertAlign w:val="subscript"/>
                <w:lang w:val="en-US"/>
              </w:rPr>
              <w:t>8</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3</w:t>
            </w:r>
            <w:r w:rsidRPr="00310499">
              <w:rPr>
                <w:sz w:val="16"/>
                <w:szCs w:val="16"/>
                <w:lang w:val="en-US"/>
              </w:rPr>
              <w:t>]</w:t>
            </w:r>
            <w:r w:rsidRPr="00310499">
              <w:rPr>
                <w:sz w:val="16"/>
                <w:szCs w:val="16"/>
                <w:vertAlign w:val="superscript"/>
                <w:lang w:val="en-US"/>
              </w:rPr>
              <w:t>+</w:t>
            </w:r>
            <w:r w:rsidRPr="00310499">
              <w:rPr>
                <w:sz w:val="16"/>
                <w:szCs w:val="16"/>
                <w:lang w:val="en-US"/>
              </w:rPr>
              <w:t xml:space="preserve"> ; 184.0706 [C</w:t>
            </w:r>
            <w:r w:rsidRPr="00310499">
              <w:rPr>
                <w:sz w:val="16"/>
                <w:szCs w:val="16"/>
                <w:vertAlign w:val="subscript"/>
                <w:lang w:val="en-US"/>
              </w:rPr>
              <w:t>7</w:t>
            </w:r>
            <w:r w:rsidRPr="00310499">
              <w:rPr>
                <w:sz w:val="16"/>
                <w:szCs w:val="16"/>
                <w:lang w:val="en-US"/>
              </w:rPr>
              <w:t>H</w:t>
            </w:r>
            <w:r w:rsidRPr="00310499">
              <w:rPr>
                <w:sz w:val="16"/>
                <w:szCs w:val="16"/>
                <w:vertAlign w:val="subscript"/>
                <w:lang w:val="en-US"/>
              </w:rPr>
              <w:t>10</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3</w:t>
            </w:r>
            <w:r w:rsidRPr="00310499">
              <w:rPr>
                <w:sz w:val="16"/>
                <w:szCs w:val="16"/>
                <w:lang w:val="en-US"/>
              </w:rPr>
              <w:t>]</w:t>
            </w:r>
            <w:r w:rsidRPr="00310499">
              <w:rPr>
                <w:sz w:val="16"/>
                <w:szCs w:val="16"/>
                <w:vertAlign w:val="superscript"/>
                <w:lang w:val="en-US"/>
              </w:rPr>
              <w:t xml:space="preserve">+ </w:t>
            </w:r>
            <w:r w:rsidRPr="00310499">
              <w:rPr>
                <w:sz w:val="16"/>
                <w:szCs w:val="16"/>
                <w:lang w:val="en-US"/>
              </w:rPr>
              <w:t>; 202.0812 [C</w:t>
            </w:r>
            <w:r w:rsidRPr="00310499">
              <w:rPr>
                <w:sz w:val="16"/>
                <w:szCs w:val="16"/>
                <w:vertAlign w:val="subscript"/>
                <w:lang w:val="en-US"/>
              </w:rPr>
              <w:t>7</w:t>
            </w:r>
            <w:r w:rsidRPr="00310499">
              <w:rPr>
                <w:sz w:val="16"/>
                <w:szCs w:val="16"/>
                <w:lang w:val="en-US"/>
              </w:rPr>
              <w:t>H</w:t>
            </w:r>
            <w:r w:rsidRPr="00310499">
              <w:rPr>
                <w:sz w:val="16"/>
                <w:szCs w:val="16"/>
                <w:vertAlign w:val="subscript"/>
                <w:lang w:val="en-US"/>
              </w:rPr>
              <w:t>12</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4</w:t>
            </w:r>
            <w:r w:rsidRPr="00310499">
              <w:rPr>
                <w:sz w:val="16"/>
                <w:szCs w:val="16"/>
                <w:lang w:val="en-US"/>
              </w:rPr>
              <w:t>]</w:t>
            </w:r>
            <w:r w:rsidRPr="00310499">
              <w:rPr>
                <w:sz w:val="16"/>
                <w:szCs w:val="16"/>
                <w:vertAlign w:val="superscript"/>
                <w:lang w:val="en-US"/>
              </w:rPr>
              <w:t>+</w:t>
            </w:r>
            <w:r w:rsidRPr="00310499">
              <w:rPr>
                <w:sz w:val="16"/>
                <w:szCs w:val="16"/>
                <w:lang w:val="en-US"/>
              </w:rPr>
              <w:t xml:space="preserve"> ; 230.0740 ; 254.0770 [C</w:t>
            </w:r>
            <w:r w:rsidRPr="00310499">
              <w:rPr>
                <w:sz w:val="16"/>
                <w:szCs w:val="16"/>
                <w:vertAlign w:val="subscript"/>
                <w:lang w:val="en-US"/>
              </w:rPr>
              <w:t>15</w:t>
            </w:r>
            <w:r w:rsidRPr="00310499">
              <w:rPr>
                <w:sz w:val="16"/>
                <w:szCs w:val="16"/>
                <w:lang w:val="en-US"/>
              </w:rPr>
              <w:t>H</w:t>
            </w:r>
            <w:r w:rsidRPr="00310499">
              <w:rPr>
                <w:sz w:val="16"/>
                <w:szCs w:val="16"/>
                <w:vertAlign w:val="subscript"/>
                <w:lang w:val="en-US"/>
              </w:rPr>
              <w:t>8</w:t>
            </w:r>
            <w:r w:rsidRPr="00310499">
              <w:rPr>
                <w:sz w:val="16"/>
                <w:szCs w:val="16"/>
                <w:lang w:val="en-US"/>
              </w:rPr>
              <w:t>N</w:t>
            </w:r>
            <w:r w:rsidRPr="00310499">
              <w:rPr>
                <w:sz w:val="16"/>
                <w:szCs w:val="16"/>
                <w:vertAlign w:val="subscript"/>
                <w:lang w:val="en-US"/>
              </w:rPr>
              <w:t>3</w:t>
            </w:r>
            <w:r w:rsidRPr="00310499">
              <w:rPr>
                <w:sz w:val="16"/>
                <w:szCs w:val="16"/>
                <w:lang w:val="en-US"/>
              </w:rPr>
              <w:t>]</w:t>
            </w:r>
            <w:r w:rsidRPr="00310499">
              <w:rPr>
                <w:sz w:val="16"/>
                <w:szCs w:val="16"/>
                <w:vertAlign w:val="superscript"/>
                <w:lang w:val="en-US"/>
              </w:rPr>
              <w:t>+</w:t>
            </w:r>
            <w:r w:rsidRPr="00310499">
              <w:rPr>
                <w:sz w:val="16"/>
                <w:szCs w:val="16"/>
                <w:lang w:val="en-US"/>
              </w:rPr>
              <w:t xml:space="preserve"> ; 332.1011 [C</w:t>
            </w:r>
            <w:r w:rsidRPr="00310499">
              <w:rPr>
                <w:sz w:val="16"/>
                <w:szCs w:val="16"/>
                <w:vertAlign w:val="subscript"/>
                <w:lang w:val="en-US"/>
              </w:rPr>
              <w:t>19</w:t>
            </w:r>
            <w:r w:rsidRPr="00310499">
              <w:rPr>
                <w:sz w:val="16"/>
                <w:szCs w:val="16"/>
                <w:lang w:val="en-US"/>
              </w:rPr>
              <w:t>H</w:t>
            </w:r>
            <w:r w:rsidRPr="00310499">
              <w:rPr>
                <w:sz w:val="16"/>
                <w:szCs w:val="16"/>
                <w:vertAlign w:val="subscript"/>
                <w:lang w:val="en-US"/>
              </w:rPr>
              <w:t>14</w:t>
            </w:r>
            <w:r w:rsidRPr="00310499">
              <w:rPr>
                <w:sz w:val="16"/>
                <w:szCs w:val="16"/>
                <w:lang w:val="en-US"/>
              </w:rPr>
              <w:t>N</w:t>
            </w:r>
            <w:r w:rsidRPr="00310499">
              <w:rPr>
                <w:sz w:val="16"/>
                <w:szCs w:val="16"/>
                <w:vertAlign w:val="subscript"/>
                <w:lang w:val="en-US"/>
              </w:rPr>
              <w:t>3</w:t>
            </w:r>
            <w:r w:rsidRPr="00310499">
              <w:rPr>
                <w:sz w:val="16"/>
                <w:szCs w:val="16"/>
                <w:lang w:val="en-US"/>
              </w:rPr>
              <w:t>O</w:t>
            </w:r>
            <w:r w:rsidRPr="00310499">
              <w:rPr>
                <w:sz w:val="16"/>
                <w:szCs w:val="16"/>
                <w:vertAlign w:val="subscript"/>
                <w:lang w:val="en-US"/>
              </w:rPr>
              <w:t>3</w:t>
            </w:r>
            <w:r w:rsidRPr="00310499">
              <w:rPr>
                <w:sz w:val="16"/>
                <w:szCs w:val="16"/>
                <w:lang w:val="en-US"/>
              </w:rPr>
              <w:t>]</w:t>
            </w:r>
            <w:r w:rsidRPr="00310499">
              <w:rPr>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4F1893FA" w14:textId="77777777" w:rsidR="00310499" w:rsidRPr="00310499" w:rsidRDefault="00310499" w:rsidP="00310499">
            <w:pPr>
              <w:jc w:val="center"/>
              <w:rPr>
                <w:color w:val="000000"/>
                <w:sz w:val="18"/>
                <w:szCs w:val="18"/>
                <w:lang w:val="en-US"/>
              </w:rPr>
            </w:pPr>
            <w:r w:rsidRPr="00310499">
              <w:rPr>
                <w:color w:val="000000"/>
                <w:sz w:val="18"/>
                <w:szCs w:val="18"/>
                <w:lang w:val="en-US"/>
              </w:rPr>
              <w:t>0.00609</w:t>
            </w:r>
          </w:p>
        </w:tc>
        <w:tc>
          <w:tcPr>
            <w:tcW w:w="491" w:type="dxa"/>
            <w:tcBorders>
              <w:top w:val="single" w:sz="4" w:space="0" w:color="auto"/>
              <w:left w:val="single" w:sz="4" w:space="0" w:color="auto"/>
              <w:bottom w:val="single" w:sz="4" w:space="0" w:color="auto"/>
              <w:right w:val="single" w:sz="4" w:space="0" w:color="auto"/>
            </w:tcBorders>
            <w:shd w:val="clear" w:color="000000" w:fill="FAA2A4"/>
            <w:noWrap/>
            <w:vAlign w:val="bottom"/>
            <w:hideMark/>
          </w:tcPr>
          <w:p w14:paraId="7CF1B209"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8FAFD8"/>
            <w:noWrap/>
            <w:vAlign w:val="bottom"/>
            <w:hideMark/>
          </w:tcPr>
          <w:p w14:paraId="5F4809C4"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B4C9E5"/>
            <w:noWrap/>
            <w:vAlign w:val="bottom"/>
            <w:hideMark/>
          </w:tcPr>
          <w:p w14:paraId="69AB7FD7"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129F6076" w14:textId="77777777" w:rsidTr="00310499">
        <w:trPr>
          <w:trHeight w:val="208"/>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01578FE4" w14:textId="77777777" w:rsidR="00310499" w:rsidRPr="00310499" w:rsidRDefault="00310499" w:rsidP="00310499">
            <w:pPr>
              <w:jc w:val="center"/>
              <w:rPr>
                <w:color w:val="000000"/>
                <w:sz w:val="18"/>
                <w:szCs w:val="18"/>
                <w:lang w:val="en-US"/>
              </w:rPr>
            </w:pPr>
            <w:r w:rsidRPr="00310499">
              <w:rPr>
                <w:color w:val="000000"/>
                <w:sz w:val="18"/>
                <w:szCs w:val="18"/>
                <w:lang w:val="en-US"/>
              </w:rPr>
              <w:t>VIP 35</w:t>
            </w:r>
          </w:p>
        </w:tc>
        <w:tc>
          <w:tcPr>
            <w:tcW w:w="715" w:type="dxa"/>
            <w:tcBorders>
              <w:top w:val="nil"/>
              <w:left w:val="nil"/>
              <w:bottom w:val="single" w:sz="4" w:space="0" w:color="auto"/>
              <w:right w:val="single" w:sz="4" w:space="0" w:color="auto"/>
            </w:tcBorders>
            <w:shd w:val="clear" w:color="auto" w:fill="auto"/>
            <w:vAlign w:val="center"/>
            <w:hideMark/>
          </w:tcPr>
          <w:p w14:paraId="1737CEC2" w14:textId="77777777" w:rsidR="00310499" w:rsidRPr="00310499" w:rsidRDefault="00310499" w:rsidP="00310499">
            <w:pPr>
              <w:jc w:val="center"/>
              <w:rPr>
                <w:color w:val="000000"/>
                <w:sz w:val="18"/>
                <w:szCs w:val="18"/>
                <w:lang w:val="en-US"/>
              </w:rPr>
            </w:pPr>
            <w:r w:rsidRPr="00310499">
              <w:rPr>
                <w:color w:val="000000"/>
                <w:sz w:val="18"/>
                <w:szCs w:val="18"/>
                <w:lang w:val="en-US"/>
              </w:rPr>
              <w:t>3.7431</w:t>
            </w:r>
          </w:p>
        </w:tc>
        <w:tc>
          <w:tcPr>
            <w:tcW w:w="1026" w:type="dxa"/>
            <w:tcBorders>
              <w:top w:val="nil"/>
              <w:left w:val="nil"/>
              <w:bottom w:val="single" w:sz="4" w:space="0" w:color="auto"/>
              <w:right w:val="single" w:sz="4" w:space="0" w:color="auto"/>
            </w:tcBorders>
            <w:shd w:val="clear" w:color="auto" w:fill="auto"/>
            <w:vAlign w:val="center"/>
            <w:hideMark/>
          </w:tcPr>
          <w:p w14:paraId="5303B368" w14:textId="77777777" w:rsidR="00310499" w:rsidRPr="00310499" w:rsidRDefault="00310499" w:rsidP="00310499">
            <w:pPr>
              <w:jc w:val="center"/>
              <w:rPr>
                <w:color w:val="000000"/>
                <w:sz w:val="18"/>
                <w:szCs w:val="18"/>
                <w:lang w:val="en-US"/>
              </w:rPr>
            </w:pPr>
            <w:r w:rsidRPr="00310499">
              <w:rPr>
                <w:color w:val="000000"/>
                <w:sz w:val="18"/>
                <w:szCs w:val="18"/>
                <w:lang w:val="en-US"/>
              </w:rPr>
              <w:t>180.1014</w:t>
            </w:r>
          </w:p>
        </w:tc>
        <w:tc>
          <w:tcPr>
            <w:tcW w:w="709" w:type="dxa"/>
            <w:tcBorders>
              <w:top w:val="nil"/>
              <w:left w:val="nil"/>
              <w:bottom w:val="single" w:sz="4" w:space="0" w:color="auto"/>
              <w:right w:val="single" w:sz="4" w:space="0" w:color="auto"/>
            </w:tcBorders>
            <w:shd w:val="clear" w:color="auto" w:fill="auto"/>
            <w:vAlign w:val="center"/>
            <w:hideMark/>
          </w:tcPr>
          <w:p w14:paraId="50067456" w14:textId="77777777" w:rsidR="00310499" w:rsidRPr="00310499" w:rsidRDefault="00310499" w:rsidP="00310499">
            <w:pPr>
              <w:jc w:val="center"/>
              <w:rPr>
                <w:color w:val="000000"/>
                <w:sz w:val="18"/>
                <w:szCs w:val="18"/>
                <w:lang w:val="en-US"/>
              </w:rPr>
            </w:pPr>
            <w:r w:rsidRPr="00310499">
              <w:rPr>
                <w:color w:val="000000"/>
                <w:sz w:val="18"/>
                <w:szCs w:val="18"/>
                <w:lang w:val="en-US"/>
              </w:rPr>
              <w:t>90</w:t>
            </w:r>
          </w:p>
        </w:tc>
        <w:tc>
          <w:tcPr>
            <w:tcW w:w="1134" w:type="dxa"/>
            <w:tcBorders>
              <w:top w:val="nil"/>
              <w:left w:val="nil"/>
              <w:bottom w:val="single" w:sz="4" w:space="0" w:color="auto"/>
              <w:right w:val="single" w:sz="4" w:space="0" w:color="auto"/>
            </w:tcBorders>
            <w:shd w:val="clear" w:color="auto" w:fill="auto"/>
            <w:vAlign w:val="center"/>
            <w:hideMark/>
          </w:tcPr>
          <w:p w14:paraId="22A9D76B"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10</w:t>
            </w:r>
            <w:r w:rsidRPr="00310499">
              <w:rPr>
                <w:color w:val="000000"/>
                <w:sz w:val="18"/>
                <w:szCs w:val="18"/>
                <w:lang w:val="en-US"/>
              </w:rPr>
              <w:t>H</w:t>
            </w:r>
            <w:r w:rsidRPr="00310499">
              <w:rPr>
                <w:color w:val="000000"/>
                <w:sz w:val="18"/>
                <w:szCs w:val="18"/>
                <w:vertAlign w:val="subscript"/>
                <w:lang w:val="en-US"/>
              </w:rPr>
              <w:t>13</w:t>
            </w:r>
            <w:r w:rsidRPr="00310499">
              <w:rPr>
                <w:color w:val="000000"/>
                <w:sz w:val="18"/>
                <w:szCs w:val="18"/>
                <w:lang w:val="en-US"/>
              </w:rPr>
              <w:t>NO</w:t>
            </w:r>
            <w:r w:rsidRPr="00310499">
              <w:rPr>
                <w:color w:val="000000"/>
                <w:sz w:val="18"/>
                <w:szCs w:val="18"/>
                <w:vertAlign w:val="subscript"/>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68B9E4FB"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E926B78" w14:textId="77777777" w:rsidR="00310499" w:rsidRPr="00310499" w:rsidRDefault="00310499" w:rsidP="00310499">
            <w:pPr>
              <w:jc w:val="center"/>
              <w:rPr>
                <w:color w:val="000000"/>
                <w:sz w:val="18"/>
                <w:szCs w:val="18"/>
                <w:lang w:val="en-US"/>
              </w:rPr>
            </w:pPr>
            <w:r w:rsidRPr="00310499">
              <w:rPr>
                <w:color w:val="000000"/>
                <w:sz w:val="18"/>
                <w:szCs w:val="18"/>
                <w:lang w:val="en-US"/>
              </w:rPr>
              <w:t>2.7</w:t>
            </w:r>
          </w:p>
        </w:tc>
        <w:tc>
          <w:tcPr>
            <w:tcW w:w="567" w:type="dxa"/>
            <w:tcBorders>
              <w:top w:val="nil"/>
              <w:left w:val="nil"/>
              <w:bottom w:val="single" w:sz="4" w:space="0" w:color="auto"/>
              <w:right w:val="single" w:sz="4" w:space="0" w:color="auto"/>
            </w:tcBorders>
            <w:shd w:val="clear" w:color="auto" w:fill="auto"/>
            <w:vAlign w:val="center"/>
            <w:hideMark/>
          </w:tcPr>
          <w:p w14:paraId="12319EDB" w14:textId="77777777" w:rsidR="00310499" w:rsidRPr="00310499" w:rsidRDefault="00310499" w:rsidP="00310499">
            <w:pPr>
              <w:jc w:val="center"/>
              <w:rPr>
                <w:color w:val="000000"/>
                <w:sz w:val="18"/>
                <w:szCs w:val="18"/>
                <w:lang w:val="en-US"/>
              </w:rPr>
            </w:pPr>
            <w:r w:rsidRPr="00310499">
              <w:rPr>
                <w:color w:val="000000"/>
                <w:sz w:val="18"/>
                <w:szCs w:val="18"/>
                <w:lang w:val="en-US"/>
              </w:rPr>
              <w:t>31.3</w:t>
            </w:r>
          </w:p>
        </w:tc>
        <w:tc>
          <w:tcPr>
            <w:tcW w:w="1134" w:type="dxa"/>
            <w:tcBorders>
              <w:top w:val="nil"/>
              <w:left w:val="nil"/>
              <w:bottom w:val="single" w:sz="4" w:space="0" w:color="auto"/>
              <w:right w:val="single" w:sz="4" w:space="0" w:color="auto"/>
            </w:tcBorders>
            <w:shd w:val="clear" w:color="auto" w:fill="auto"/>
            <w:vAlign w:val="center"/>
            <w:hideMark/>
          </w:tcPr>
          <w:p w14:paraId="14A7FD3F"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2268" w:type="dxa"/>
            <w:tcBorders>
              <w:top w:val="nil"/>
              <w:left w:val="nil"/>
              <w:bottom w:val="single" w:sz="4" w:space="0" w:color="auto"/>
              <w:right w:val="single" w:sz="4" w:space="0" w:color="auto"/>
            </w:tcBorders>
            <w:shd w:val="clear" w:color="auto" w:fill="auto"/>
            <w:vAlign w:val="center"/>
            <w:hideMark/>
          </w:tcPr>
          <w:p w14:paraId="0BAB0A85"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Salsolinol</w:t>
            </w:r>
            <w:proofErr w:type="spellEnd"/>
          </w:p>
        </w:tc>
        <w:tc>
          <w:tcPr>
            <w:tcW w:w="3118" w:type="dxa"/>
            <w:tcBorders>
              <w:top w:val="nil"/>
              <w:left w:val="nil"/>
              <w:bottom w:val="single" w:sz="4" w:space="0" w:color="auto"/>
              <w:right w:val="single" w:sz="4" w:space="0" w:color="auto"/>
            </w:tcBorders>
            <w:shd w:val="clear" w:color="auto" w:fill="auto"/>
            <w:vAlign w:val="center"/>
            <w:hideMark/>
          </w:tcPr>
          <w:p w14:paraId="3BBF3F5F" w14:textId="77777777" w:rsidR="00310499" w:rsidRPr="00310499" w:rsidRDefault="00310499" w:rsidP="00310499">
            <w:pPr>
              <w:jc w:val="left"/>
              <w:rPr>
                <w:color w:val="000000"/>
                <w:sz w:val="16"/>
                <w:szCs w:val="16"/>
                <w:lang w:val="en-US"/>
              </w:rPr>
            </w:pPr>
            <w:r w:rsidRPr="00310499">
              <w:rPr>
                <w:color w:val="000000"/>
                <w:sz w:val="16"/>
                <w:szCs w:val="16"/>
                <w:lang w:val="en-US"/>
              </w:rPr>
              <w:t>162.0810 [M-H</w:t>
            </w:r>
            <w:r w:rsidRPr="00310499">
              <w:rPr>
                <w:color w:val="000000"/>
                <w:sz w:val="16"/>
                <w:szCs w:val="16"/>
                <w:vertAlign w:val="subscript"/>
                <w:lang w:val="en-US"/>
              </w:rPr>
              <w:t>2</w:t>
            </w:r>
            <w:r w:rsidRPr="00310499">
              <w:rPr>
                <w:color w:val="000000"/>
                <w:sz w:val="16"/>
                <w:szCs w:val="16"/>
                <w:lang w:val="en-US"/>
              </w:rPr>
              <w:t>O+</w:t>
            </w:r>
            <w:proofErr w:type="gramStart"/>
            <w:r w:rsidRPr="00310499">
              <w:rPr>
                <w:color w:val="000000"/>
                <w:sz w:val="16"/>
                <w:szCs w:val="16"/>
                <w:lang w:val="en-US"/>
              </w:rPr>
              <w:t>H]</w:t>
            </w:r>
            <w:r w:rsidRPr="00310499">
              <w:rPr>
                <w:color w:val="000000"/>
                <w:sz w:val="16"/>
                <w:szCs w:val="16"/>
                <w:vertAlign w:val="superscript"/>
                <w:lang w:val="en-US"/>
              </w:rPr>
              <w:t>+</w:t>
            </w:r>
            <w:proofErr w:type="gramEnd"/>
            <w:r w:rsidRPr="00310499">
              <w:rPr>
                <w:color w:val="000000"/>
                <w:sz w:val="16"/>
                <w:szCs w:val="16"/>
                <w:lang w:val="en-US"/>
              </w:rPr>
              <w:t xml:space="preserve"> [C</w:t>
            </w:r>
            <w:r w:rsidRPr="00310499">
              <w:rPr>
                <w:color w:val="000000"/>
                <w:sz w:val="16"/>
                <w:szCs w:val="16"/>
                <w:vertAlign w:val="subscript"/>
                <w:lang w:val="en-US"/>
              </w:rPr>
              <w:t>10</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NO]</w:t>
            </w:r>
            <w:r w:rsidRPr="00310499">
              <w:rPr>
                <w:color w:val="000000"/>
                <w:sz w:val="16"/>
                <w:szCs w:val="16"/>
                <w:vertAlign w:val="superscript"/>
                <w:lang w:val="en-US"/>
              </w:rPr>
              <w:t>+</w:t>
            </w:r>
            <w:r w:rsidRPr="00310499">
              <w:rPr>
                <w:color w:val="000000"/>
                <w:sz w:val="16"/>
                <w:szCs w:val="16"/>
                <w:lang w:val="en-US"/>
              </w:rPr>
              <w:t xml:space="preserve"> ; 136.1129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w:t>
            </w:r>
            <w:r w:rsidRPr="00310499">
              <w:rPr>
                <w:color w:val="000000"/>
                <w:sz w:val="16"/>
                <w:szCs w:val="16"/>
                <w:vertAlign w:val="superscript"/>
                <w:lang w:val="en-US"/>
              </w:rPr>
              <w:t>+</w:t>
            </w:r>
            <w:r w:rsidRPr="00310499">
              <w:rPr>
                <w:color w:val="000000"/>
                <w:sz w:val="16"/>
                <w:szCs w:val="16"/>
                <w:lang w:val="en-US"/>
              </w:rPr>
              <w:t xml:space="preserve"> ; 134.0855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w:t>
            </w:r>
            <w:r w:rsidRPr="00310499">
              <w:rPr>
                <w:color w:val="000000"/>
                <w:sz w:val="16"/>
                <w:szCs w:val="16"/>
                <w:vertAlign w:val="superscript"/>
                <w:lang w:val="en-US"/>
              </w:rPr>
              <w:t xml:space="preserve">+ </w:t>
            </w:r>
            <w:r w:rsidRPr="00310499">
              <w:rPr>
                <w:color w:val="000000"/>
                <w:sz w:val="16"/>
                <w:szCs w:val="16"/>
                <w:lang w:val="en-US"/>
              </w:rPr>
              <w:t>; 121.10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13</w:t>
            </w:r>
            <w:r w:rsidRPr="00310499">
              <w:rPr>
                <w:color w:val="000000"/>
                <w:sz w:val="16"/>
                <w:szCs w:val="16"/>
                <w:lang w:val="en-US"/>
              </w:rPr>
              <w:t>]</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32EEFC0D" w14:textId="77777777" w:rsidR="00310499" w:rsidRPr="00310499" w:rsidRDefault="00310499" w:rsidP="00310499">
            <w:pPr>
              <w:jc w:val="center"/>
              <w:rPr>
                <w:color w:val="000000"/>
                <w:sz w:val="18"/>
                <w:szCs w:val="18"/>
                <w:lang w:val="en-US"/>
              </w:rPr>
            </w:pPr>
            <w:r w:rsidRPr="00310499">
              <w:rPr>
                <w:color w:val="000000"/>
                <w:sz w:val="18"/>
                <w:szCs w:val="18"/>
                <w:lang w:val="en-US"/>
              </w:rPr>
              <w:t>0.00393</w:t>
            </w:r>
          </w:p>
        </w:tc>
        <w:tc>
          <w:tcPr>
            <w:tcW w:w="491" w:type="dxa"/>
            <w:tcBorders>
              <w:top w:val="single" w:sz="4" w:space="0" w:color="auto"/>
              <w:left w:val="single" w:sz="4" w:space="0" w:color="auto"/>
              <w:bottom w:val="single" w:sz="4" w:space="0" w:color="auto"/>
              <w:right w:val="single" w:sz="4" w:space="0" w:color="auto"/>
            </w:tcBorders>
            <w:shd w:val="clear" w:color="000000" w:fill="FAAFB1"/>
            <w:noWrap/>
            <w:vAlign w:val="bottom"/>
            <w:hideMark/>
          </w:tcPr>
          <w:p w14:paraId="15483EB7"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E0E8F5"/>
            <w:noWrap/>
            <w:vAlign w:val="bottom"/>
            <w:hideMark/>
          </w:tcPr>
          <w:p w14:paraId="0F9AAA9B"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97B5DB"/>
            <w:noWrap/>
            <w:vAlign w:val="bottom"/>
            <w:hideMark/>
          </w:tcPr>
          <w:p w14:paraId="3B8FB1A8"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39CC5465" w14:textId="77777777" w:rsidTr="00310499">
        <w:trPr>
          <w:trHeight w:val="197"/>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07444DF6" w14:textId="77777777" w:rsidR="00310499" w:rsidRPr="00310499" w:rsidRDefault="00310499" w:rsidP="00310499">
            <w:pPr>
              <w:jc w:val="center"/>
              <w:rPr>
                <w:color w:val="000000"/>
                <w:sz w:val="18"/>
                <w:szCs w:val="18"/>
                <w:lang w:val="en-US"/>
              </w:rPr>
            </w:pPr>
            <w:r w:rsidRPr="00310499">
              <w:rPr>
                <w:color w:val="000000"/>
                <w:sz w:val="18"/>
                <w:szCs w:val="18"/>
                <w:lang w:val="en-US"/>
              </w:rPr>
              <w:t>VIP 36</w:t>
            </w:r>
          </w:p>
        </w:tc>
        <w:tc>
          <w:tcPr>
            <w:tcW w:w="715" w:type="dxa"/>
            <w:tcBorders>
              <w:top w:val="nil"/>
              <w:left w:val="nil"/>
              <w:bottom w:val="single" w:sz="4" w:space="0" w:color="auto"/>
              <w:right w:val="single" w:sz="4" w:space="0" w:color="auto"/>
            </w:tcBorders>
            <w:shd w:val="clear" w:color="auto" w:fill="auto"/>
            <w:vAlign w:val="center"/>
            <w:hideMark/>
          </w:tcPr>
          <w:p w14:paraId="626F8798" w14:textId="77777777" w:rsidR="00310499" w:rsidRPr="00310499" w:rsidRDefault="00310499" w:rsidP="00310499">
            <w:pPr>
              <w:jc w:val="center"/>
              <w:rPr>
                <w:color w:val="000000"/>
                <w:sz w:val="18"/>
                <w:szCs w:val="18"/>
                <w:lang w:val="en-US"/>
              </w:rPr>
            </w:pPr>
            <w:r w:rsidRPr="00310499">
              <w:rPr>
                <w:color w:val="000000"/>
                <w:sz w:val="18"/>
                <w:szCs w:val="18"/>
                <w:lang w:val="en-US"/>
              </w:rPr>
              <w:t>3.5946</w:t>
            </w:r>
          </w:p>
        </w:tc>
        <w:tc>
          <w:tcPr>
            <w:tcW w:w="1026" w:type="dxa"/>
            <w:tcBorders>
              <w:top w:val="nil"/>
              <w:left w:val="nil"/>
              <w:bottom w:val="single" w:sz="4" w:space="0" w:color="auto"/>
              <w:right w:val="single" w:sz="4" w:space="0" w:color="auto"/>
            </w:tcBorders>
            <w:shd w:val="clear" w:color="auto" w:fill="auto"/>
            <w:vAlign w:val="center"/>
            <w:hideMark/>
          </w:tcPr>
          <w:p w14:paraId="6BB1B905" w14:textId="77777777" w:rsidR="00310499" w:rsidRPr="00310499" w:rsidRDefault="00310499" w:rsidP="00310499">
            <w:pPr>
              <w:jc w:val="center"/>
              <w:rPr>
                <w:color w:val="000000"/>
                <w:sz w:val="18"/>
                <w:szCs w:val="18"/>
                <w:lang w:val="en-US"/>
              </w:rPr>
            </w:pPr>
            <w:r w:rsidRPr="00310499">
              <w:rPr>
                <w:color w:val="000000"/>
                <w:sz w:val="18"/>
                <w:szCs w:val="18"/>
                <w:lang w:val="en-US"/>
              </w:rPr>
              <w:t>146.1184</w:t>
            </w:r>
          </w:p>
        </w:tc>
        <w:tc>
          <w:tcPr>
            <w:tcW w:w="709" w:type="dxa"/>
            <w:tcBorders>
              <w:top w:val="nil"/>
              <w:left w:val="nil"/>
              <w:bottom w:val="single" w:sz="4" w:space="0" w:color="auto"/>
              <w:right w:val="single" w:sz="4" w:space="0" w:color="auto"/>
            </w:tcBorders>
            <w:shd w:val="clear" w:color="auto" w:fill="auto"/>
            <w:vAlign w:val="center"/>
            <w:hideMark/>
          </w:tcPr>
          <w:p w14:paraId="1C13D6C0"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1134" w:type="dxa"/>
            <w:tcBorders>
              <w:top w:val="nil"/>
              <w:left w:val="nil"/>
              <w:bottom w:val="single" w:sz="4" w:space="0" w:color="auto"/>
              <w:right w:val="single" w:sz="4" w:space="0" w:color="auto"/>
            </w:tcBorders>
            <w:shd w:val="clear" w:color="auto" w:fill="auto"/>
            <w:vAlign w:val="center"/>
            <w:hideMark/>
          </w:tcPr>
          <w:p w14:paraId="402246D0"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7</w:t>
            </w:r>
            <w:r w:rsidRPr="00310499">
              <w:rPr>
                <w:color w:val="000000"/>
                <w:sz w:val="18"/>
                <w:szCs w:val="18"/>
                <w:lang w:val="en-US"/>
              </w:rPr>
              <w:t>H</w:t>
            </w:r>
            <w:r w:rsidRPr="00310499">
              <w:rPr>
                <w:color w:val="000000"/>
                <w:sz w:val="18"/>
                <w:szCs w:val="18"/>
                <w:vertAlign w:val="subscript"/>
                <w:lang w:val="en-US"/>
              </w:rPr>
              <w:t>15</w:t>
            </w:r>
            <w:r w:rsidRPr="00310499">
              <w:rPr>
                <w:color w:val="000000"/>
                <w:sz w:val="18"/>
                <w:szCs w:val="18"/>
                <w:lang w:val="en-US"/>
              </w:rPr>
              <w:t>NO</w:t>
            </w:r>
            <w:r w:rsidRPr="00310499">
              <w:rPr>
                <w:color w:val="000000"/>
                <w:sz w:val="18"/>
                <w:szCs w:val="18"/>
                <w:vertAlign w:val="subscript"/>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7E0362D7"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62F3C4AB" w14:textId="77777777" w:rsidR="00310499" w:rsidRPr="00310499" w:rsidRDefault="00310499" w:rsidP="00310499">
            <w:pPr>
              <w:jc w:val="center"/>
              <w:rPr>
                <w:color w:val="000000"/>
                <w:sz w:val="18"/>
                <w:szCs w:val="18"/>
                <w:lang w:val="en-US"/>
              </w:rPr>
            </w:pPr>
            <w:r w:rsidRPr="00310499">
              <w:rPr>
                <w:color w:val="000000"/>
                <w:sz w:val="18"/>
                <w:szCs w:val="18"/>
                <w:lang w:val="en-US"/>
              </w:rPr>
              <w:t>-5.7</w:t>
            </w:r>
          </w:p>
        </w:tc>
        <w:tc>
          <w:tcPr>
            <w:tcW w:w="567" w:type="dxa"/>
            <w:tcBorders>
              <w:top w:val="nil"/>
              <w:left w:val="nil"/>
              <w:bottom w:val="single" w:sz="4" w:space="0" w:color="auto"/>
              <w:right w:val="single" w:sz="4" w:space="0" w:color="auto"/>
            </w:tcBorders>
            <w:shd w:val="clear" w:color="auto" w:fill="auto"/>
            <w:vAlign w:val="center"/>
            <w:hideMark/>
          </w:tcPr>
          <w:p w14:paraId="3CCCC9FC"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n.a.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176D97AD"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2268" w:type="dxa"/>
            <w:tcBorders>
              <w:top w:val="nil"/>
              <w:left w:val="nil"/>
              <w:bottom w:val="single" w:sz="4" w:space="0" w:color="auto"/>
              <w:right w:val="single" w:sz="4" w:space="0" w:color="auto"/>
            </w:tcBorders>
            <w:shd w:val="clear" w:color="auto" w:fill="auto"/>
            <w:noWrap/>
            <w:vAlign w:val="center"/>
            <w:hideMark/>
          </w:tcPr>
          <w:p w14:paraId="62607421"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7</w:t>
            </w:r>
            <w:r w:rsidRPr="00310499">
              <w:rPr>
                <w:color w:val="000000"/>
                <w:sz w:val="18"/>
                <w:szCs w:val="18"/>
                <w:lang w:val="en-US"/>
              </w:rPr>
              <w:t>H</w:t>
            </w:r>
            <w:r w:rsidRPr="00310499">
              <w:rPr>
                <w:color w:val="000000"/>
                <w:sz w:val="18"/>
                <w:szCs w:val="18"/>
                <w:vertAlign w:val="subscript"/>
                <w:lang w:val="en-US"/>
              </w:rPr>
              <w:t>15</w:t>
            </w:r>
            <w:r w:rsidRPr="00310499">
              <w:rPr>
                <w:color w:val="000000"/>
                <w:sz w:val="18"/>
                <w:szCs w:val="18"/>
                <w:lang w:val="en-US"/>
              </w:rPr>
              <w:t>NO</w:t>
            </w:r>
            <w:r w:rsidRPr="00310499">
              <w:rPr>
                <w:color w:val="000000"/>
                <w:sz w:val="18"/>
                <w:szCs w:val="18"/>
                <w:vertAlign w:val="subscript"/>
                <w:lang w:val="en-US"/>
              </w:rPr>
              <w:t>2</w:t>
            </w:r>
            <w:r w:rsidRPr="00310499">
              <w:rPr>
                <w:color w:val="000000"/>
                <w:sz w:val="18"/>
                <w:szCs w:val="18"/>
                <w:lang w:val="en-US"/>
              </w:rPr>
              <w:t xml:space="preserve"> Methyl-</w:t>
            </w:r>
            <w:proofErr w:type="gramStart"/>
            <w:r w:rsidRPr="00310499">
              <w:rPr>
                <w:color w:val="000000"/>
                <w:sz w:val="18"/>
                <w:szCs w:val="18"/>
                <w:lang w:val="en-US"/>
              </w:rPr>
              <w:t>isoleucine ?</w:t>
            </w:r>
            <w:proofErr w:type="gramEnd"/>
          </w:p>
        </w:tc>
        <w:tc>
          <w:tcPr>
            <w:tcW w:w="3118" w:type="dxa"/>
            <w:tcBorders>
              <w:top w:val="nil"/>
              <w:left w:val="nil"/>
              <w:bottom w:val="single" w:sz="4" w:space="0" w:color="auto"/>
              <w:right w:val="single" w:sz="4" w:space="0" w:color="auto"/>
            </w:tcBorders>
            <w:shd w:val="clear" w:color="auto" w:fill="auto"/>
            <w:vAlign w:val="center"/>
            <w:hideMark/>
          </w:tcPr>
          <w:p w14:paraId="2953FD3E" w14:textId="06717DD8" w:rsidR="00310499" w:rsidRPr="00310499" w:rsidRDefault="00310499" w:rsidP="00310499">
            <w:pPr>
              <w:jc w:val="left"/>
              <w:rPr>
                <w:color w:val="000000"/>
                <w:sz w:val="16"/>
                <w:szCs w:val="16"/>
                <w:lang w:val="en-US"/>
              </w:rPr>
            </w:pPr>
            <w:proofErr w:type="spellStart"/>
            <w:r w:rsidRPr="00310499">
              <w:rPr>
                <w:color w:val="000000"/>
                <w:sz w:val="16"/>
                <w:szCs w:val="16"/>
                <w:lang w:val="en-US"/>
              </w:rPr>
              <w:t>n.f.</w:t>
            </w:r>
            <w:proofErr w:type="spellEnd"/>
          </w:p>
        </w:tc>
        <w:tc>
          <w:tcPr>
            <w:tcW w:w="971" w:type="dxa"/>
            <w:tcBorders>
              <w:top w:val="nil"/>
              <w:left w:val="nil"/>
              <w:bottom w:val="single" w:sz="4" w:space="0" w:color="auto"/>
              <w:right w:val="single" w:sz="4" w:space="0" w:color="auto"/>
            </w:tcBorders>
            <w:shd w:val="clear" w:color="auto" w:fill="auto"/>
            <w:noWrap/>
            <w:vAlign w:val="center"/>
            <w:hideMark/>
          </w:tcPr>
          <w:p w14:paraId="1626F28A" w14:textId="77777777" w:rsidR="00310499" w:rsidRPr="00310499" w:rsidRDefault="00310499" w:rsidP="00310499">
            <w:pPr>
              <w:jc w:val="center"/>
              <w:rPr>
                <w:color w:val="000000"/>
                <w:sz w:val="18"/>
                <w:szCs w:val="18"/>
                <w:lang w:val="en-US"/>
              </w:rPr>
            </w:pPr>
            <w:r w:rsidRPr="00310499">
              <w:rPr>
                <w:color w:val="000000"/>
                <w:sz w:val="18"/>
                <w:szCs w:val="18"/>
                <w:lang w:val="en-US"/>
              </w:rPr>
              <w:t>0.00466</w:t>
            </w:r>
          </w:p>
        </w:tc>
        <w:tc>
          <w:tcPr>
            <w:tcW w:w="491" w:type="dxa"/>
            <w:tcBorders>
              <w:top w:val="single" w:sz="4" w:space="0" w:color="auto"/>
              <w:left w:val="single" w:sz="4" w:space="0" w:color="auto"/>
              <w:bottom w:val="single" w:sz="4" w:space="0" w:color="auto"/>
              <w:right w:val="single" w:sz="4" w:space="0" w:color="auto"/>
            </w:tcBorders>
            <w:shd w:val="clear" w:color="000000" w:fill="B9CCE7"/>
            <w:noWrap/>
            <w:vAlign w:val="bottom"/>
            <w:hideMark/>
          </w:tcPr>
          <w:p w14:paraId="6F3368C1"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BCED1"/>
            <w:noWrap/>
            <w:vAlign w:val="bottom"/>
            <w:hideMark/>
          </w:tcPr>
          <w:p w14:paraId="22469F0A"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A9C9F"/>
            <w:noWrap/>
            <w:vAlign w:val="bottom"/>
            <w:hideMark/>
          </w:tcPr>
          <w:p w14:paraId="0A4FFDE8"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50D2D0FE" w14:textId="77777777" w:rsidTr="00310499">
        <w:trPr>
          <w:trHeight w:val="62"/>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6ECE797C" w14:textId="77777777" w:rsidR="00310499" w:rsidRPr="00310499" w:rsidRDefault="00310499" w:rsidP="00310499">
            <w:pPr>
              <w:jc w:val="center"/>
              <w:rPr>
                <w:color w:val="000000"/>
                <w:sz w:val="18"/>
                <w:szCs w:val="18"/>
                <w:lang w:val="en-US"/>
              </w:rPr>
            </w:pPr>
            <w:r w:rsidRPr="00310499">
              <w:rPr>
                <w:color w:val="000000"/>
                <w:sz w:val="18"/>
                <w:szCs w:val="18"/>
                <w:lang w:val="en-US"/>
              </w:rPr>
              <w:t>VIP 37</w:t>
            </w:r>
          </w:p>
        </w:tc>
        <w:tc>
          <w:tcPr>
            <w:tcW w:w="715" w:type="dxa"/>
            <w:tcBorders>
              <w:top w:val="nil"/>
              <w:left w:val="nil"/>
              <w:bottom w:val="single" w:sz="4" w:space="0" w:color="auto"/>
              <w:right w:val="single" w:sz="4" w:space="0" w:color="auto"/>
            </w:tcBorders>
            <w:shd w:val="clear" w:color="auto" w:fill="auto"/>
            <w:vAlign w:val="center"/>
            <w:hideMark/>
          </w:tcPr>
          <w:p w14:paraId="02177F3D" w14:textId="77777777" w:rsidR="00310499" w:rsidRPr="00310499" w:rsidRDefault="00310499" w:rsidP="00310499">
            <w:pPr>
              <w:jc w:val="center"/>
              <w:rPr>
                <w:color w:val="000000"/>
                <w:sz w:val="18"/>
                <w:szCs w:val="18"/>
                <w:lang w:val="en-US"/>
              </w:rPr>
            </w:pPr>
            <w:r w:rsidRPr="00310499">
              <w:rPr>
                <w:color w:val="000000"/>
                <w:sz w:val="18"/>
                <w:szCs w:val="18"/>
                <w:lang w:val="en-US"/>
              </w:rPr>
              <w:t>3.427</w:t>
            </w:r>
          </w:p>
        </w:tc>
        <w:tc>
          <w:tcPr>
            <w:tcW w:w="1026" w:type="dxa"/>
            <w:tcBorders>
              <w:top w:val="nil"/>
              <w:left w:val="nil"/>
              <w:bottom w:val="single" w:sz="4" w:space="0" w:color="auto"/>
              <w:right w:val="single" w:sz="4" w:space="0" w:color="auto"/>
            </w:tcBorders>
            <w:shd w:val="clear" w:color="auto" w:fill="auto"/>
            <w:vAlign w:val="center"/>
            <w:hideMark/>
          </w:tcPr>
          <w:p w14:paraId="5A78FDEE" w14:textId="77777777" w:rsidR="00310499" w:rsidRPr="00310499" w:rsidRDefault="00310499" w:rsidP="00310499">
            <w:pPr>
              <w:jc w:val="center"/>
              <w:rPr>
                <w:color w:val="000000"/>
                <w:sz w:val="18"/>
                <w:szCs w:val="18"/>
                <w:lang w:val="en-US"/>
              </w:rPr>
            </w:pPr>
            <w:r w:rsidRPr="00310499">
              <w:rPr>
                <w:color w:val="000000"/>
                <w:sz w:val="18"/>
                <w:szCs w:val="18"/>
                <w:lang w:val="en-US"/>
              </w:rPr>
              <w:t>137.0462</w:t>
            </w:r>
          </w:p>
        </w:tc>
        <w:tc>
          <w:tcPr>
            <w:tcW w:w="709" w:type="dxa"/>
            <w:tcBorders>
              <w:top w:val="nil"/>
              <w:left w:val="nil"/>
              <w:bottom w:val="single" w:sz="4" w:space="0" w:color="auto"/>
              <w:right w:val="single" w:sz="4" w:space="0" w:color="auto"/>
            </w:tcBorders>
            <w:shd w:val="clear" w:color="auto" w:fill="auto"/>
            <w:vAlign w:val="center"/>
            <w:hideMark/>
          </w:tcPr>
          <w:p w14:paraId="6EB28B32" w14:textId="77777777" w:rsidR="00310499" w:rsidRPr="00310499" w:rsidRDefault="00310499" w:rsidP="00310499">
            <w:pPr>
              <w:jc w:val="center"/>
              <w:rPr>
                <w:color w:val="000000"/>
                <w:sz w:val="18"/>
                <w:szCs w:val="18"/>
                <w:lang w:val="en-US"/>
              </w:rPr>
            </w:pPr>
            <w:r w:rsidRPr="00310499">
              <w:rPr>
                <w:color w:val="000000"/>
                <w:sz w:val="18"/>
                <w:szCs w:val="18"/>
                <w:lang w:val="en-US"/>
              </w:rPr>
              <w:t>96</w:t>
            </w:r>
          </w:p>
        </w:tc>
        <w:tc>
          <w:tcPr>
            <w:tcW w:w="1134" w:type="dxa"/>
            <w:tcBorders>
              <w:top w:val="nil"/>
              <w:left w:val="nil"/>
              <w:bottom w:val="single" w:sz="4" w:space="0" w:color="auto"/>
              <w:right w:val="single" w:sz="4" w:space="0" w:color="auto"/>
            </w:tcBorders>
            <w:shd w:val="clear" w:color="auto" w:fill="auto"/>
            <w:vAlign w:val="center"/>
            <w:hideMark/>
          </w:tcPr>
          <w:p w14:paraId="5292F80C"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5</w:t>
            </w:r>
            <w:r w:rsidRPr="00310499">
              <w:rPr>
                <w:color w:val="000000"/>
                <w:sz w:val="18"/>
                <w:szCs w:val="18"/>
                <w:lang w:val="en-US"/>
              </w:rPr>
              <w:t>H</w:t>
            </w:r>
            <w:r w:rsidRPr="00310499">
              <w:rPr>
                <w:color w:val="000000"/>
                <w:sz w:val="18"/>
                <w:szCs w:val="18"/>
                <w:vertAlign w:val="subscript"/>
                <w:lang w:val="en-US"/>
              </w:rPr>
              <w:t>4</w:t>
            </w:r>
            <w:r w:rsidRPr="00310499">
              <w:rPr>
                <w:color w:val="000000"/>
                <w:sz w:val="18"/>
                <w:szCs w:val="18"/>
                <w:lang w:val="en-US"/>
              </w:rPr>
              <w:t>N</w:t>
            </w:r>
            <w:r w:rsidRPr="00310499">
              <w:rPr>
                <w:color w:val="000000"/>
                <w:sz w:val="18"/>
                <w:szCs w:val="18"/>
                <w:vertAlign w:val="subscript"/>
                <w:lang w:val="en-US"/>
              </w:rPr>
              <w:t>4</w:t>
            </w:r>
            <w:proofErr w:type="gramStart"/>
            <w:r w:rsidRPr="00310499">
              <w:rPr>
                <w:color w:val="000000"/>
                <w:sz w:val="18"/>
                <w:szCs w:val="18"/>
                <w:lang w:val="en-US"/>
              </w:rPr>
              <w:t>O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6B42BA00"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79E68370" w14:textId="77777777" w:rsidR="00310499" w:rsidRPr="00310499" w:rsidRDefault="00310499" w:rsidP="00310499">
            <w:pPr>
              <w:jc w:val="center"/>
              <w:rPr>
                <w:color w:val="000000"/>
                <w:sz w:val="18"/>
                <w:szCs w:val="18"/>
                <w:lang w:val="en-US"/>
              </w:rPr>
            </w:pPr>
            <w:r w:rsidRPr="00310499">
              <w:rPr>
                <w:color w:val="000000"/>
                <w:sz w:val="18"/>
                <w:szCs w:val="18"/>
                <w:lang w:val="en-US"/>
              </w:rPr>
              <w:t>-3.3</w:t>
            </w:r>
          </w:p>
        </w:tc>
        <w:tc>
          <w:tcPr>
            <w:tcW w:w="567" w:type="dxa"/>
            <w:tcBorders>
              <w:top w:val="nil"/>
              <w:left w:val="nil"/>
              <w:bottom w:val="single" w:sz="4" w:space="0" w:color="auto"/>
              <w:right w:val="single" w:sz="4" w:space="0" w:color="auto"/>
            </w:tcBorders>
            <w:shd w:val="clear" w:color="auto" w:fill="auto"/>
            <w:vAlign w:val="center"/>
            <w:hideMark/>
          </w:tcPr>
          <w:p w14:paraId="1B4D6031" w14:textId="77777777" w:rsidR="00310499" w:rsidRPr="00310499" w:rsidRDefault="00310499" w:rsidP="00310499">
            <w:pPr>
              <w:jc w:val="center"/>
              <w:rPr>
                <w:color w:val="000000"/>
                <w:sz w:val="18"/>
                <w:szCs w:val="18"/>
                <w:lang w:val="en-US"/>
              </w:rPr>
            </w:pPr>
            <w:r w:rsidRPr="00310499">
              <w:rPr>
                <w:color w:val="000000"/>
                <w:sz w:val="18"/>
                <w:szCs w:val="18"/>
                <w:lang w:val="en-US"/>
              </w:rPr>
              <w:t>22.7</w:t>
            </w:r>
          </w:p>
        </w:tc>
        <w:tc>
          <w:tcPr>
            <w:tcW w:w="1134" w:type="dxa"/>
            <w:tcBorders>
              <w:top w:val="nil"/>
              <w:left w:val="nil"/>
              <w:bottom w:val="single" w:sz="4" w:space="0" w:color="auto"/>
              <w:right w:val="single" w:sz="4" w:space="0" w:color="auto"/>
            </w:tcBorders>
            <w:shd w:val="clear" w:color="auto" w:fill="auto"/>
            <w:vAlign w:val="center"/>
            <w:hideMark/>
          </w:tcPr>
          <w:p w14:paraId="026FFF10"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2268" w:type="dxa"/>
            <w:tcBorders>
              <w:top w:val="nil"/>
              <w:left w:val="nil"/>
              <w:bottom w:val="single" w:sz="4" w:space="0" w:color="auto"/>
              <w:right w:val="single" w:sz="4" w:space="0" w:color="auto"/>
            </w:tcBorders>
            <w:shd w:val="clear" w:color="auto" w:fill="auto"/>
            <w:vAlign w:val="center"/>
            <w:hideMark/>
          </w:tcPr>
          <w:p w14:paraId="1D98B253"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5</w:t>
            </w:r>
            <w:r w:rsidRPr="00310499">
              <w:rPr>
                <w:color w:val="000000"/>
                <w:sz w:val="18"/>
                <w:szCs w:val="18"/>
                <w:lang w:val="en-US"/>
              </w:rPr>
              <w:t>H</w:t>
            </w:r>
            <w:r w:rsidRPr="00310499">
              <w:rPr>
                <w:color w:val="000000"/>
                <w:sz w:val="18"/>
                <w:szCs w:val="18"/>
                <w:vertAlign w:val="subscript"/>
                <w:lang w:val="en-US"/>
              </w:rPr>
              <w:t>4</w:t>
            </w:r>
            <w:r w:rsidRPr="00310499">
              <w:rPr>
                <w:color w:val="000000"/>
                <w:sz w:val="18"/>
                <w:szCs w:val="18"/>
                <w:lang w:val="en-US"/>
              </w:rPr>
              <w:t>N</w:t>
            </w:r>
            <w:r w:rsidRPr="00310499">
              <w:rPr>
                <w:color w:val="000000"/>
                <w:sz w:val="18"/>
                <w:szCs w:val="18"/>
                <w:vertAlign w:val="subscript"/>
                <w:lang w:val="en-US"/>
              </w:rPr>
              <w:t>4</w:t>
            </w:r>
            <w:r w:rsidRPr="00310499">
              <w:rPr>
                <w:color w:val="000000"/>
                <w:sz w:val="18"/>
                <w:szCs w:val="18"/>
                <w:lang w:val="en-US"/>
              </w:rPr>
              <w:t xml:space="preserve">O </w:t>
            </w:r>
            <w:proofErr w:type="gramStart"/>
            <w:r w:rsidRPr="00310499">
              <w:rPr>
                <w:color w:val="000000"/>
                <w:sz w:val="18"/>
                <w:szCs w:val="18"/>
                <w:lang w:val="en-US"/>
              </w:rPr>
              <w:t>Hypoxanthine ?</w:t>
            </w:r>
            <w:proofErr w:type="gramEnd"/>
          </w:p>
        </w:tc>
        <w:tc>
          <w:tcPr>
            <w:tcW w:w="3118" w:type="dxa"/>
            <w:tcBorders>
              <w:top w:val="nil"/>
              <w:left w:val="nil"/>
              <w:bottom w:val="single" w:sz="4" w:space="0" w:color="auto"/>
              <w:right w:val="single" w:sz="4" w:space="0" w:color="auto"/>
            </w:tcBorders>
            <w:shd w:val="clear" w:color="auto" w:fill="auto"/>
            <w:vAlign w:val="center"/>
            <w:hideMark/>
          </w:tcPr>
          <w:p w14:paraId="05FDE5C3" w14:textId="0F87685E" w:rsidR="00310499" w:rsidRPr="00310499" w:rsidRDefault="00310499" w:rsidP="00310499">
            <w:pPr>
              <w:jc w:val="left"/>
              <w:rPr>
                <w:color w:val="000000"/>
                <w:sz w:val="16"/>
                <w:szCs w:val="16"/>
                <w:lang w:val="en-US"/>
              </w:rPr>
            </w:pPr>
            <w:proofErr w:type="spellStart"/>
            <w:r w:rsidRPr="00310499">
              <w:rPr>
                <w:color w:val="000000"/>
                <w:sz w:val="16"/>
                <w:szCs w:val="16"/>
                <w:lang w:val="en-US"/>
              </w:rPr>
              <w:t>n.f.</w:t>
            </w:r>
            <w:proofErr w:type="spellEnd"/>
          </w:p>
        </w:tc>
        <w:tc>
          <w:tcPr>
            <w:tcW w:w="971" w:type="dxa"/>
            <w:tcBorders>
              <w:top w:val="nil"/>
              <w:left w:val="nil"/>
              <w:bottom w:val="single" w:sz="4" w:space="0" w:color="auto"/>
              <w:right w:val="single" w:sz="4" w:space="0" w:color="auto"/>
            </w:tcBorders>
            <w:shd w:val="clear" w:color="auto" w:fill="auto"/>
            <w:noWrap/>
            <w:vAlign w:val="center"/>
            <w:hideMark/>
          </w:tcPr>
          <w:p w14:paraId="78641884" w14:textId="77777777" w:rsidR="00310499" w:rsidRPr="00310499" w:rsidRDefault="00310499" w:rsidP="00310499">
            <w:pPr>
              <w:jc w:val="center"/>
              <w:rPr>
                <w:color w:val="000000"/>
                <w:sz w:val="18"/>
                <w:szCs w:val="18"/>
                <w:lang w:val="en-US"/>
              </w:rPr>
            </w:pPr>
            <w:r w:rsidRPr="00310499">
              <w:rPr>
                <w:color w:val="000000"/>
                <w:sz w:val="18"/>
                <w:szCs w:val="18"/>
                <w:lang w:val="en-US"/>
              </w:rPr>
              <w:t>0.00119</w:t>
            </w:r>
          </w:p>
        </w:tc>
        <w:tc>
          <w:tcPr>
            <w:tcW w:w="491" w:type="dxa"/>
            <w:tcBorders>
              <w:top w:val="single" w:sz="4" w:space="0" w:color="auto"/>
              <w:left w:val="single" w:sz="4" w:space="0" w:color="auto"/>
              <w:bottom w:val="single" w:sz="4" w:space="0" w:color="auto"/>
              <w:right w:val="single" w:sz="4" w:space="0" w:color="auto"/>
            </w:tcBorders>
            <w:shd w:val="clear" w:color="000000" w:fill="AFC6E4"/>
            <w:noWrap/>
            <w:vAlign w:val="bottom"/>
            <w:hideMark/>
          </w:tcPr>
          <w:p w14:paraId="330D8660"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A9FA1"/>
            <w:noWrap/>
            <w:vAlign w:val="bottom"/>
            <w:hideMark/>
          </w:tcPr>
          <w:p w14:paraId="28E8E59F"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AB2B4"/>
            <w:noWrap/>
            <w:vAlign w:val="bottom"/>
            <w:hideMark/>
          </w:tcPr>
          <w:p w14:paraId="09BDC8F3"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44609992" w14:textId="77777777" w:rsidTr="00310499">
        <w:trPr>
          <w:trHeight w:val="123"/>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2A87B63" w14:textId="77777777" w:rsidR="00310499" w:rsidRPr="00310499" w:rsidRDefault="00310499" w:rsidP="00310499">
            <w:pPr>
              <w:jc w:val="center"/>
              <w:rPr>
                <w:color w:val="000000"/>
                <w:sz w:val="18"/>
                <w:szCs w:val="18"/>
                <w:lang w:val="en-US"/>
              </w:rPr>
            </w:pPr>
            <w:r w:rsidRPr="00310499">
              <w:rPr>
                <w:color w:val="000000"/>
                <w:sz w:val="18"/>
                <w:szCs w:val="18"/>
                <w:lang w:val="en-US"/>
              </w:rPr>
              <w:t>VIP 38</w:t>
            </w:r>
          </w:p>
        </w:tc>
        <w:tc>
          <w:tcPr>
            <w:tcW w:w="715" w:type="dxa"/>
            <w:tcBorders>
              <w:top w:val="nil"/>
              <w:left w:val="nil"/>
              <w:bottom w:val="single" w:sz="4" w:space="0" w:color="auto"/>
              <w:right w:val="single" w:sz="4" w:space="0" w:color="auto"/>
            </w:tcBorders>
            <w:shd w:val="clear" w:color="auto" w:fill="auto"/>
            <w:vAlign w:val="center"/>
            <w:hideMark/>
          </w:tcPr>
          <w:p w14:paraId="54925A02" w14:textId="77777777" w:rsidR="00310499" w:rsidRPr="00310499" w:rsidRDefault="00310499" w:rsidP="00310499">
            <w:pPr>
              <w:jc w:val="center"/>
              <w:rPr>
                <w:color w:val="000000"/>
                <w:sz w:val="18"/>
                <w:szCs w:val="18"/>
                <w:lang w:val="en-US"/>
              </w:rPr>
            </w:pPr>
            <w:r w:rsidRPr="00310499">
              <w:rPr>
                <w:color w:val="000000"/>
                <w:sz w:val="18"/>
                <w:szCs w:val="18"/>
                <w:lang w:val="en-US"/>
              </w:rPr>
              <w:t>3.2477</w:t>
            </w:r>
          </w:p>
        </w:tc>
        <w:tc>
          <w:tcPr>
            <w:tcW w:w="1026" w:type="dxa"/>
            <w:tcBorders>
              <w:top w:val="nil"/>
              <w:left w:val="nil"/>
              <w:bottom w:val="single" w:sz="4" w:space="0" w:color="auto"/>
              <w:right w:val="single" w:sz="4" w:space="0" w:color="auto"/>
            </w:tcBorders>
            <w:shd w:val="clear" w:color="auto" w:fill="auto"/>
            <w:vAlign w:val="center"/>
            <w:hideMark/>
          </w:tcPr>
          <w:p w14:paraId="0D93DECA" w14:textId="77777777" w:rsidR="00310499" w:rsidRPr="00310499" w:rsidRDefault="00310499" w:rsidP="00310499">
            <w:pPr>
              <w:jc w:val="center"/>
              <w:rPr>
                <w:color w:val="000000"/>
                <w:sz w:val="18"/>
                <w:szCs w:val="18"/>
                <w:lang w:val="en-US"/>
              </w:rPr>
            </w:pPr>
            <w:r w:rsidRPr="00310499">
              <w:rPr>
                <w:color w:val="000000"/>
                <w:sz w:val="18"/>
                <w:szCs w:val="18"/>
                <w:lang w:val="en-US"/>
              </w:rPr>
              <w:t>204.1344</w:t>
            </w:r>
          </w:p>
        </w:tc>
        <w:tc>
          <w:tcPr>
            <w:tcW w:w="709" w:type="dxa"/>
            <w:tcBorders>
              <w:top w:val="nil"/>
              <w:left w:val="nil"/>
              <w:bottom w:val="single" w:sz="4" w:space="0" w:color="auto"/>
              <w:right w:val="single" w:sz="4" w:space="0" w:color="auto"/>
            </w:tcBorders>
            <w:shd w:val="clear" w:color="auto" w:fill="auto"/>
            <w:vAlign w:val="center"/>
            <w:hideMark/>
          </w:tcPr>
          <w:p w14:paraId="7CD6999C" w14:textId="77777777" w:rsidR="00310499" w:rsidRPr="00310499" w:rsidRDefault="00310499" w:rsidP="00310499">
            <w:pPr>
              <w:jc w:val="center"/>
              <w:rPr>
                <w:color w:val="000000"/>
                <w:sz w:val="18"/>
                <w:szCs w:val="18"/>
                <w:lang w:val="en-US"/>
              </w:rPr>
            </w:pPr>
            <w:r w:rsidRPr="00310499">
              <w:rPr>
                <w:color w:val="000000"/>
                <w:sz w:val="18"/>
                <w:szCs w:val="18"/>
                <w:lang w:val="en-US"/>
              </w:rPr>
              <w:t>90</w:t>
            </w:r>
          </w:p>
        </w:tc>
        <w:tc>
          <w:tcPr>
            <w:tcW w:w="1134" w:type="dxa"/>
            <w:tcBorders>
              <w:top w:val="nil"/>
              <w:left w:val="nil"/>
              <w:bottom w:val="single" w:sz="4" w:space="0" w:color="auto"/>
              <w:right w:val="single" w:sz="4" w:space="0" w:color="auto"/>
            </w:tcBorders>
            <w:shd w:val="clear" w:color="auto" w:fill="auto"/>
            <w:vAlign w:val="center"/>
            <w:hideMark/>
          </w:tcPr>
          <w:p w14:paraId="4FCFF8A5"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8</w:t>
            </w:r>
            <w:r w:rsidRPr="00310499">
              <w:rPr>
                <w:color w:val="000000"/>
                <w:sz w:val="18"/>
                <w:szCs w:val="18"/>
                <w:lang w:val="en-US"/>
              </w:rPr>
              <w:t>H</w:t>
            </w:r>
            <w:r w:rsidRPr="00310499">
              <w:rPr>
                <w:color w:val="000000"/>
                <w:sz w:val="18"/>
                <w:szCs w:val="18"/>
                <w:vertAlign w:val="subscript"/>
                <w:lang w:val="en-US"/>
              </w:rPr>
              <w:t>18</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r w:rsidRPr="00310499">
              <w:rPr>
                <w:color w:val="000000"/>
                <w:sz w:val="18"/>
                <w:szCs w:val="18"/>
                <w:vertAlign w:val="subscript"/>
                <w:lang w:val="en-US"/>
              </w:rPr>
              <w:t>3</w:t>
            </w:r>
          </w:p>
        </w:tc>
        <w:tc>
          <w:tcPr>
            <w:tcW w:w="850" w:type="dxa"/>
            <w:tcBorders>
              <w:top w:val="nil"/>
              <w:left w:val="nil"/>
              <w:bottom w:val="single" w:sz="4" w:space="0" w:color="auto"/>
              <w:right w:val="single" w:sz="4" w:space="0" w:color="auto"/>
            </w:tcBorders>
            <w:shd w:val="clear" w:color="auto" w:fill="auto"/>
            <w:vAlign w:val="center"/>
            <w:hideMark/>
          </w:tcPr>
          <w:p w14:paraId="7882BF42"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AF047B4" w14:textId="77777777" w:rsidR="00310499" w:rsidRPr="00310499" w:rsidRDefault="00310499" w:rsidP="00310499">
            <w:pPr>
              <w:jc w:val="center"/>
              <w:rPr>
                <w:color w:val="000000"/>
                <w:sz w:val="18"/>
                <w:szCs w:val="18"/>
                <w:lang w:val="en-US"/>
              </w:rPr>
            </w:pPr>
            <w:r w:rsidRPr="00310499">
              <w:rPr>
                <w:color w:val="000000"/>
                <w:sz w:val="18"/>
                <w:szCs w:val="18"/>
                <w:lang w:val="en-US"/>
              </w:rPr>
              <w:t>-0.6</w:t>
            </w:r>
          </w:p>
        </w:tc>
        <w:tc>
          <w:tcPr>
            <w:tcW w:w="567" w:type="dxa"/>
            <w:tcBorders>
              <w:top w:val="nil"/>
              <w:left w:val="nil"/>
              <w:bottom w:val="single" w:sz="4" w:space="0" w:color="auto"/>
              <w:right w:val="single" w:sz="4" w:space="0" w:color="auto"/>
            </w:tcBorders>
            <w:shd w:val="clear" w:color="auto" w:fill="auto"/>
            <w:vAlign w:val="center"/>
            <w:hideMark/>
          </w:tcPr>
          <w:p w14:paraId="7EFBA0A0" w14:textId="77777777" w:rsidR="00310499" w:rsidRPr="00310499" w:rsidRDefault="00310499" w:rsidP="00310499">
            <w:pPr>
              <w:jc w:val="center"/>
              <w:rPr>
                <w:color w:val="000000"/>
                <w:sz w:val="18"/>
                <w:szCs w:val="18"/>
                <w:lang w:val="en-US"/>
              </w:rPr>
            </w:pPr>
            <w:r w:rsidRPr="00310499">
              <w:rPr>
                <w:color w:val="000000"/>
                <w:sz w:val="18"/>
                <w:szCs w:val="18"/>
                <w:lang w:val="en-US"/>
              </w:rPr>
              <w:t>26.3</w:t>
            </w:r>
          </w:p>
        </w:tc>
        <w:tc>
          <w:tcPr>
            <w:tcW w:w="1134" w:type="dxa"/>
            <w:tcBorders>
              <w:top w:val="nil"/>
              <w:left w:val="nil"/>
              <w:bottom w:val="single" w:sz="4" w:space="0" w:color="auto"/>
              <w:right w:val="single" w:sz="4" w:space="0" w:color="auto"/>
            </w:tcBorders>
            <w:shd w:val="clear" w:color="auto" w:fill="auto"/>
            <w:vAlign w:val="center"/>
            <w:hideMark/>
          </w:tcPr>
          <w:p w14:paraId="164E0AF8"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2268" w:type="dxa"/>
            <w:tcBorders>
              <w:top w:val="nil"/>
              <w:left w:val="nil"/>
              <w:bottom w:val="single" w:sz="4" w:space="0" w:color="auto"/>
              <w:right w:val="single" w:sz="4" w:space="0" w:color="auto"/>
            </w:tcBorders>
            <w:shd w:val="clear" w:color="auto" w:fill="auto"/>
            <w:vAlign w:val="center"/>
            <w:hideMark/>
          </w:tcPr>
          <w:p w14:paraId="4B0794D9" w14:textId="77777777" w:rsidR="00310499" w:rsidRPr="00310499" w:rsidRDefault="00310499" w:rsidP="00310499">
            <w:pPr>
              <w:jc w:val="center"/>
              <w:rPr>
                <w:color w:val="000000"/>
                <w:sz w:val="18"/>
                <w:szCs w:val="18"/>
                <w:lang w:val="en-US"/>
              </w:rPr>
            </w:pPr>
            <w:r w:rsidRPr="00310499">
              <w:rPr>
                <w:color w:val="000000"/>
                <w:sz w:val="18"/>
                <w:szCs w:val="18"/>
                <w:lang w:val="en-US"/>
              </w:rPr>
              <w:t>Glycyl-Lysine (</w:t>
            </w:r>
            <w:proofErr w:type="spellStart"/>
            <w:r w:rsidRPr="00310499">
              <w:rPr>
                <w:color w:val="000000"/>
                <w:sz w:val="18"/>
                <w:szCs w:val="18"/>
                <w:lang w:val="en-US"/>
              </w:rPr>
              <w:t>Gly</w:t>
            </w:r>
            <w:proofErr w:type="spellEnd"/>
            <w:r w:rsidRPr="00310499">
              <w:rPr>
                <w:color w:val="000000"/>
                <w:sz w:val="18"/>
                <w:szCs w:val="18"/>
                <w:lang w:val="en-US"/>
              </w:rPr>
              <w:t>-Lys)</w:t>
            </w:r>
          </w:p>
        </w:tc>
        <w:tc>
          <w:tcPr>
            <w:tcW w:w="3118" w:type="dxa"/>
            <w:tcBorders>
              <w:top w:val="nil"/>
              <w:left w:val="nil"/>
              <w:bottom w:val="single" w:sz="4" w:space="0" w:color="auto"/>
              <w:right w:val="single" w:sz="4" w:space="0" w:color="auto"/>
            </w:tcBorders>
            <w:shd w:val="clear" w:color="auto" w:fill="auto"/>
            <w:vAlign w:val="center"/>
            <w:hideMark/>
          </w:tcPr>
          <w:p w14:paraId="7CE630FB" w14:textId="77777777" w:rsidR="00310499" w:rsidRPr="00310499" w:rsidRDefault="00310499" w:rsidP="00310499">
            <w:pPr>
              <w:jc w:val="left"/>
              <w:rPr>
                <w:color w:val="000000"/>
                <w:sz w:val="16"/>
                <w:szCs w:val="16"/>
                <w:lang w:val="en-US"/>
              </w:rPr>
            </w:pPr>
            <w:r w:rsidRPr="00310499">
              <w:rPr>
                <w:color w:val="000000"/>
                <w:sz w:val="16"/>
                <w:szCs w:val="16"/>
                <w:lang w:val="en-US"/>
              </w:rPr>
              <w:t>134.0828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NO</w:t>
            </w:r>
            <w:proofErr w:type="gramStart"/>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158.1274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16</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25F1F975" w14:textId="77777777" w:rsidR="00310499" w:rsidRPr="00310499" w:rsidRDefault="00310499" w:rsidP="00310499">
            <w:pPr>
              <w:jc w:val="center"/>
              <w:rPr>
                <w:color w:val="000000"/>
                <w:sz w:val="18"/>
                <w:szCs w:val="18"/>
                <w:lang w:val="en-US"/>
              </w:rPr>
            </w:pPr>
            <w:r w:rsidRPr="00310499">
              <w:rPr>
                <w:color w:val="000000"/>
                <w:sz w:val="18"/>
                <w:szCs w:val="18"/>
                <w:lang w:val="en-US"/>
              </w:rPr>
              <w:t>0.02500</w:t>
            </w:r>
          </w:p>
        </w:tc>
        <w:tc>
          <w:tcPr>
            <w:tcW w:w="491" w:type="dxa"/>
            <w:tcBorders>
              <w:top w:val="single" w:sz="4" w:space="0" w:color="auto"/>
              <w:left w:val="single" w:sz="4" w:space="0" w:color="auto"/>
              <w:bottom w:val="single" w:sz="4" w:space="0" w:color="auto"/>
              <w:right w:val="single" w:sz="4" w:space="0" w:color="auto"/>
            </w:tcBorders>
            <w:shd w:val="clear" w:color="000000" w:fill="D0DDEF"/>
            <w:noWrap/>
            <w:vAlign w:val="bottom"/>
            <w:hideMark/>
          </w:tcPr>
          <w:p w14:paraId="4EFBC31D"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14:paraId="2B78FF8F"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A9193"/>
            <w:noWrap/>
            <w:vAlign w:val="bottom"/>
            <w:hideMark/>
          </w:tcPr>
          <w:p w14:paraId="5BF0EA7D"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5FB39CA0" w14:textId="77777777" w:rsidTr="00310499">
        <w:trPr>
          <w:trHeight w:val="168"/>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8F05FEA" w14:textId="77777777" w:rsidR="00310499" w:rsidRPr="00310499" w:rsidRDefault="00310499" w:rsidP="00310499">
            <w:pPr>
              <w:jc w:val="center"/>
              <w:rPr>
                <w:color w:val="000000"/>
                <w:sz w:val="18"/>
                <w:szCs w:val="18"/>
                <w:lang w:val="en-US"/>
              </w:rPr>
            </w:pPr>
            <w:r w:rsidRPr="00310499">
              <w:rPr>
                <w:color w:val="000000"/>
                <w:sz w:val="18"/>
                <w:szCs w:val="18"/>
                <w:lang w:val="en-US"/>
              </w:rPr>
              <w:t>VIP 39</w:t>
            </w:r>
          </w:p>
        </w:tc>
        <w:tc>
          <w:tcPr>
            <w:tcW w:w="715" w:type="dxa"/>
            <w:tcBorders>
              <w:top w:val="nil"/>
              <w:left w:val="nil"/>
              <w:bottom w:val="single" w:sz="4" w:space="0" w:color="auto"/>
              <w:right w:val="single" w:sz="4" w:space="0" w:color="auto"/>
            </w:tcBorders>
            <w:shd w:val="clear" w:color="auto" w:fill="auto"/>
            <w:vAlign w:val="center"/>
            <w:hideMark/>
          </w:tcPr>
          <w:p w14:paraId="489C60BC" w14:textId="77777777" w:rsidR="00310499" w:rsidRPr="00310499" w:rsidRDefault="00310499" w:rsidP="00310499">
            <w:pPr>
              <w:jc w:val="center"/>
              <w:rPr>
                <w:color w:val="000000"/>
                <w:sz w:val="18"/>
                <w:szCs w:val="18"/>
                <w:lang w:val="en-US"/>
              </w:rPr>
            </w:pPr>
            <w:r w:rsidRPr="00310499">
              <w:rPr>
                <w:color w:val="000000"/>
                <w:sz w:val="18"/>
                <w:szCs w:val="18"/>
                <w:lang w:val="en-US"/>
              </w:rPr>
              <w:t>3.2132</w:t>
            </w:r>
          </w:p>
        </w:tc>
        <w:tc>
          <w:tcPr>
            <w:tcW w:w="1026" w:type="dxa"/>
            <w:tcBorders>
              <w:top w:val="nil"/>
              <w:left w:val="nil"/>
              <w:bottom w:val="single" w:sz="4" w:space="0" w:color="auto"/>
              <w:right w:val="single" w:sz="4" w:space="0" w:color="auto"/>
            </w:tcBorders>
            <w:shd w:val="clear" w:color="auto" w:fill="auto"/>
            <w:vAlign w:val="center"/>
            <w:hideMark/>
          </w:tcPr>
          <w:p w14:paraId="3237E623" w14:textId="77777777" w:rsidR="00310499" w:rsidRPr="00310499" w:rsidRDefault="00310499" w:rsidP="00310499">
            <w:pPr>
              <w:jc w:val="center"/>
              <w:rPr>
                <w:color w:val="000000"/>
                <w:sz w:val="18"/>
                <w:szCs w:val="18"/>
                <w:lang w:val="en-US"/>
              </w:rPr>
            </w:pPr>
            <w:r w:rsidRPr="00310499">
              <w:rPr>
                <w:color w:val="000000"/>
                <w:sz w:val="18"/>
                <w:szCs w:val="18"/>
                <w:lang w:val="en-US"/>
              </w:rPr>
              <w:t>226.1189</w:t>
            </w:r>
          </w:p>
        </w:tc>
        <w:tc>
          <w:tcPr>
            <w:tcW w:w="709" w:type="dxa"/>
            <w:tcBorders>
              <w:top w:val="nil"/>
              <w:left w:val="nil"/>
              <w:bottom w:val="single" w:sz="4" w:space="0" w:color="auto"/>
              <w:right w:val="single" w:sz="4" w:space="0" w:color="auto"/>
            </w:tcBorders>
            <w:shd w:val="clear" w:color="auto" w:fill="auto"/>
            <w:vAlign w:val="center"/>
            <w:hideMark/>
          </w:tcPr>
          <w:p w14:paraId="25849E63"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1134" w:type="dxa"/>
            <w:tcBorders>
              <w:top w:val="nil"/>
              <w:left w:val="nil"/>
              <w:bottom w:val="single" w:sz="4" w:space="0" w:color="auto"/>
              <w:right w:val="single" w:sz="4" w:space="0" w:color="auto"/>
            </w:tcBorders>
            <w:shd w:val="clear" w:color="auto" w:fill="auto"/>
            <w:vAlign w:val="center"/>
            <w:hideMark/>
          </w:tcPr>
          <w:p w14:paraId="6BBD155A"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10</w:t>
            </w:r>
            <w:r w:rsidRPr="00310499">
              <w:rPr>
                <w:color w:val="000000"/>
                <w:sz w:val="18"/>
                <w:szCs w:val="18"/>
                <w:lang w:val="en-US"/>
              </w:rPr>
              <w:t>H</w:t>
            </w:r>
            <w:r w:rsidRPr="00310499">
              <w:rPr>
                <w:color w:val="000000"/>
                <w:sz w:val="18"/>
                <w:szCs w:val="18"/>
                <w:vertAlign w:val="subscript"/>
                <w:lang w:val="en-US"/>
              </w:rPr>
              <w:t>17</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r w:rsidRPr="00310499">
              <w:rPr>
                <w:color w:val="000000"/>
                <w:sz w:val="18"/>
                <w:szCs w:val="18"/>
                <w:vertAlign w:val="subscript"/>
                <w:lang w:val="en-US"/>
              </w:rPr>
              <w:t>3</w:t>
            </w:r>
          </w:p>
        </w:tc>
        <w:tc>
          <w:tcPr>
            <w:tcW w:w="850" w:type="dxa"/>
            <w:tcBorders>
              <w:top w:val="nil"/>
              <w:left w:val="nil"/>
              <w:bottom w:val="single" w:sz="4" w:space="0" w:color="auto"/>
              <w:right w:val="single" w:sz="4" w:space="0" w:color="auto"/>
            </w:tcBorders>
            <w:shd w:val="clear" w:color="auto" w:fill="auto"/>
            <w:vAlign w:val="center"/>
            <w:hideMark/>
          </w:tcPr>
          <w:p w14:paraId="4FE91248" w14:textId="77777777" w:rsidR="00310499" w:rsidRPr="00310499" w:rsidRDefault="00310499" w:rsidP="00310499">
            <w:pPr>
              <w:jc w:val="center"/>
              <w:rPr>
                <w:color w:val="000000"/>
                <w:sz w:val="18"/>
                <w:szCs w:val="18"/>
                <w:lang w:val="en-US"/>
              </w:rPr>
            </w:pPr>
            <w:r w:rsidRPr="00310499">
              <w:rPr>
                <w:color w:val="000000"/>
                <w:sz w:val="18"/>
                <w:szCs w:val="18"/>
                <w:lang w:val="en-US"/>
              </w:rPr>
              <w:t>[M+H-</w:t>
            </w:r>
            <w:proofErr w:type="gramStart"/>
            <w:r w:rsidRPr="00310499">
              <w:rPr>
                <w:color w:val="000000"/>
                <w:sz w:val="18"/>
                <w:szCs w:val="18"/>
                <w:lang w:val="en-US"/>
              </w:rPr>
              <w:t>H</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B6F4646" w14:textId="77777777" w:rsidR="00310499" w:rsidRPr="00310499" w:rsidRDefault="00310499" w:rsidP="00310499">
            <w:pPr>
              <w:jc w:val="center"/>
              <w:rPr>
                <w:color w:val="000000"/>
                <w:sz w:val="18"/>
                <w:szCs w:val="18"/>
                <w:lang w:val="en-US"/>
              </w:rPr>
            </w:pPr>
            <w:r w:rsidRPr="00310499">
              <w:rPr>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vAlign w:val="center"/>
            <w:hideMark/>
          </w:tcPr>
          <w:p w14:paraId="36E7B768" w14:textId="77777777" w:rsidR="00310499" w:rsidRPr="00310499" w:rsidRDefault="00310499" w:rsidP="00310499">
            <w:pPr>
              <w:jc w:val="center"/>
              <w:rPr>
                <w:color w:val="000000"/>
                <w:sz w:val="18"/>
                <w:szCs w:val="18"/>
                <w:lang w:val="en-US"/>
              </w:rPr>
            </w:pPr>
            <w:r w:rsidRPr="00310499">
              <w:rPr>
                <w:color w:val="000000"/>
                <w:sz w:val="18"/>
                <w:szCs w:val="18"/>
                <w:lang w:val="en-US"/>
              </w:rPr>
              <w:t>5.5</w:t>
            </w:r>
          </w:p>
        </w:tc>
        <w:tc>
          <w:tcPr>
            <w:tcW w:w="1134" w:type="dxa"/>
            <w:tcBorders>
              <w:top w:val="nil"/>
              <w:left w:val="nil"/>
              <w:bottom w:val="single" w:sz="4" w:space="0" w:color="auto"/>
              <w:right w:val="single" w:sz="4" w:space="0" w:color="auto"/>
            </w:tcBorders>
            <w:shd w:val="clear" w:color="auto" w:fill="auto"/>
            <w:vAlign w:val="center"/>
            <w:hideMark/>
          </w:tcPr>
          <w:p w14:paraId="7273F1A9"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2268" w:type="dxa"/>
            <w:tcBorders>
              <w:top w:val="nil"/>
              <w:left w:val="nil"/>
              <w:bottom w:val="single" w:sz="4" w:space="0" w:color="auto"/>
              <w:right w:val="single" w:sz="4" w:space="0" w:color="auto"/>
            </w:tcBorders>
            <w:shd w:val="clear" w:color="auto" w:fill="auto"/>
            <w:vAlign w:val="center"/>
            <w:hideMark/>
          </w:tcPr>
          <w:p w14:paraId="650ADB46" w14:textId="77777777" w:rsidR="00310499" w:rsidRPr="00310499" w:rsidRDefault="00310499" w:rsidP="00310499">
            <w:pPr>
              <w:jc w:val="center"/>
              <w:rPr>
                <w:color w:val="000000"/>
                <w:sz w:val="18"/>
                <w:szCs w:val="18"/>
                <w:lang w:val="en-US"/>
              </w:rPr>
            </w:pPr>
            <w:r w:rsidRPr="00310499">
              <w:rPr>
                <w:color w:val="000000"/>
                <w:sz w:val="18"/>
                <w:szCs w:val="18"/>
                <w:lang w:val="en-US"/>
              </w:rPr>
              <w:t>Glutaminyl-proline (</w:t>
            </w:r>
            <w:proofErr w:type="spellStart"/>
            <w:r w:rsidRPr="00310499">
              <w:rPr>
                <w:color w:val="000000"/>
                <w:sz w:val="18"/>
                <w:szCs w:val="18"/>
                <w:lang w:val="en-US"/>
              </w:rPr>
              <w:t>Gln</w:t>
            </w:r>
            <w:proofErr w:type="spellEnd"/>
            <w:r w:rsidRPr="00310499">
              <w:rPr>
                <w:color w:val="000000"/>
                <w:sz w:val="18"/>
                <w:szCs w:val="18"/>
                <w:lang w:val="en-US"/>
              </w:rPr>
              <w:t>-Pro)</w:t>
            </w:r>
          </w:p>
        </w:tc>
        <w:tc>
          <w:tcPr>
            <w:tcW w:w="3118" w:type="dxa"/>
            <w:tcBorders>
              <w:top w:val="nil"/>
              <w:left w:val="nil"/>
              <w:bottom w:val="single" w:sz="4" w:space="0" w:color="auto"/>
              <w:right w:val="single" w:sz="4" w:space="0" w:color="auto"/>
            </w:tcBorders>
            <w:shd w:val="clear" w:color="auto" w:fill="auto"/>
            <w:vAlign w:val="center"/>
            <w:hideMark/>
          </w:tcPr>
          <w:p w14:paraId="6C8B086F" w14:textId="77777777" w:rsidR="00310499" w:rsidRPr="00310499" w:rsidRDefault="00310499" w:rsidP="00310499">
            <w:pPr>
              <w:jc w:val="left"/>
              <w:rPr>
                <w:color w:val="000000"/>
                <w:sz w:val="16"/>
                <w:szCs w:val="16"/>
                <w:lang w:val="en-US"/>
              </w:rPr>
            </w:pPr>
            <w:r w:rsidRPr="00310499">
              <w:rPr>
                <w:color w:val="000000"/>
                <w:sz w:val="16"/>
                <w:szCs w:val="16"/>
                <w:lang w:val="en-US"/>
              </w:rPr>
              <w:t>208.1080 [C</w:t>
            </w:r>
            <w:r w:rsidRPr="00310499">
              <w:rPr>
                <w:color w:val="000000"/>
                <w:sz w:val="16"/>
                <w:szCs w:val="16"/>
                <w:vertAlign w:val="subscript"/>
                <w:lang w:val="en-US"/>
              </w:rPr>
              <w:t>10</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proofErr w:type="gramStart"/>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184.1081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182.1235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16</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perscript"/>
                <w:lang w:val="en-US"/>
              </w:rPr>
              <w:t>+</w:t>
            </w:r>
            <w:r w:rsidRPr="00310499">
              <w:rPr>
                <w:color w:val="000000"/>
                <w:sz w:val="16"/>
                <w:szCs w:val="16"/>
                <w:lang w:val="en-US"/>
              </w:rPr>
              <w:t xml:space="preserve"> ; 180.1125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perscript"/>
                <w:lang w:val="en-US"/>
              </w:rPr>
              <w:t>+</w:t>
            </w:r>
            <w:r w:rsidRPr="00310499">
              <w:rPr>
                <w:color w:val="000000"/>
                <w:sz w:val="16"/>
                <w:szCs w:val="16"/>
                <w:lang w:val="en-US"/>
              </w:rPr>
              <w:t xml:space="preserve"> ; 167.0800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11</w:t>
            </w:r>
            <w:r w:rsidRPr="00310499">
              <w:rPr>
                <w:color w:val="000000"/>
                <w:sz w:val="16"/>
                <w:szCs w:val="16"/>
                <w:lang w:val="en-US"/>
              </w:rPr>
              <w:t>N</w:t>
            </w:r>
            <w:r w:rsidRPr="00310499">
              <w:rPr>
                <w:color w:val="000000"/>
                <w:sz w:val="16"/>
                <w:szCs w:val="16"/>
                <w:vertAlign w:val="subscript"/>
                <w:lang w:val="en-US"/>
              </w:rPr>
              <w:t>2</w:t>
            </w:r>
            <w:r w:rsidRPr="00310499">
              <w:rPr>
                <w:color w:val="000000"/>
                <w:sz w:val="16"/>
                <w:szCs w:val="16"/>
                <w:lang w:val="en-US"/>
              </w:rPr>
              <w:t>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140.1188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138.1037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2CCF7BC4" w14:textId="77777777" w:rsidR="00310499" w:rsidRPr="00310499" w:rsidRDefault="00310499" w:rsidP="00310499">
            <w:pPr>
              <w:jc w:val="center"/>
              <w:rPr>
                <w:color w:val="000000"/>
                <w:sz w:val="18"/>
                <w:szCs w:val="18"/>
                <w:lang w:val="en-US"/>
              </w:rPr>
            </w:pPr>
            <w:r w:rsidRPr="00310499">
              <w:rPr>
                <w:color w:val="000000"/>
                <w:sz w:val="18"/>
                <w:szCs w:val="18"/>
                <w:lang w:val="en-US"/>
              </w:rPr>
              <w:t>0.02790</w:t>
            </w:r>
          </w:p>
        </w:tc>
        <w:tc>
          <w:tcPr>
            <w:tcW w:w="491" w:type="dxa"/>
            <w:tcBorders>
              <w:top w:val="single" w:sz="4" w:space="0" w:color="auto"/>
              <w:left w:val="single" w:sz="4" w:space="0" w:color="auto"/>
              <w:bottom w:val="single" w:sz="4" w:space="0" w:color="auto"/>
              <w:right w:val="single" w:sz="4" w:space="0" w:color="auto"/>
            </w:tcBorders>
            <w:shd w:val="clear" w:color="000000" w:fill="D5E0F1"/>
            <w:noWrap/>
            <w:vAlign w:val="bottom"/>
            <w:hideMark/>
          </w:tcPr>
          <w:p w14:paraId="2ECBE858"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D7E2F2"/>
            <w:noWrap/>
            <w:vAlign w:val="bottom"/>
            <w:hideMark/>
          </w:tcPr>
          <w:p w14:paraId="5F9D3F26"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98C8E"/>
            <w:noWrap/>
            <w:vAlign w:val="bottom"/>
            <w:hideMark/>
          </w:tcPr>
          <w:p w14:paraId="2E8C8413"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6E0DD789" w14:textId="77777777" w:rsidTr="00310499">
        <w:trPr>
          <w:trHeight w:val="50"/>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088C8A28" w14:textId="77777777" w:rsidR="00310499" w:rsidRPr="00310499" w:rsidRDefault="00310499" w:rsidP="00310499">
            <w:pPr>
              <w:jc w:val="center"/>
              <w:rPr>
                <w:color w:val="000000"/>
                <w:sz w:val="18"/>
                <w:szCs w:val="18"/>
                <w:lang w:val="en-US"/>
              </w:rPr>
            </w:pPr>
            <w:r w:rsidRPr="00310499">
              <w:rPr>
                <w:color w:val="000000"/>
                <w:sz w:val="18"/>
                <w:szCs w:val="18"/>
                <w:lang w:val="en-US"/>
              </w:rPr>
              <w:t>VIP 40</w:t>
            </w:r>
          </w:p>
        </w:tc>
        <w:tc>
          <w:tcPr>
            <w:tcW w:w="715" w:type="dxa"/>
            <w:tcBorders>
              <w:top w:val="nil"/>
              <w:left w:val="nil"/>
              <w:bottom w:val="single" w:sz="4" w:space="0" w:color="auto"/>
              <w:right w:val="single" w:sz="4" w:space="0" w:color="auto"/>
            </w:tcBorders>
            <w:shd w:val="clear" w:color="auto" w:fill="auto"/>
            <w:vAlign w:val="center"/>
            <w:hideMark/>
          </w:tcPr>
          <w:p w14:paraId="129CE6D1" w14:textId="77777777" w:rsidR="00310499" w:rsidRPr="00310499" w:rsidRDefault="00310499" w:rsidP="00310499">
            <w:pPr>
              <w:jc w:val="center"/>
              <w:rPr>
                <w:color w:val="000000"/>
                <w:sz w:val="18"/>
                <w:szCs w:val="18"/>
                <w:lang w:val="en-US"/>
              </w:rPr>
            </w:pPr>
            <w:r w:rsidRPr="00310499">
              <w:rPr>
                <w:color w:val="000000"/>
                <w:sz w:val="18"/>
                <w:szCs w:val="18"/>
                <w:lang w:val="en-US"/>
              </w:rPr>
              <w:t>3.211</w:t>
            </w:r>
          </w:p>
        </w:tc>
        <w:tc>
          <w:tcPr>
            <w:tcW w:w="1026" w:type="dxa"/>
            <w:tcBorders>
              <w:top w:val="nil"/>
              <w:left w:val="nil"/>
              <w:bottom w:val="single" w:sz="4" w:space="0" w:color="auto"/>
              <w:right w:val="single" w:sz="4" w:space="0" w:color="auto"/>
            </w:tcBorders>
            <w:shd w:val="clear" w:color="auto" w:fill="auto"/>
            <w:vAlign w:val="center"/>
            <w:hideMark/>
          </w:tcPr>
          <w:p w14:paraId="284FA1F0" w14:textId="77777777" w:rsidR="00310499" w:rsidRPr="00310499" w:rsidRDefault="00310499" w:rsidP="00310499">
            <w:pPr>
              <w:jc w:val="center"/>
              <w:rPr>
                <w:color w:val="000000"/>
                <w:sz w:val="18"/>
                <w:szCs w:val="18"/>
                <w:lang w:val="en-US"/>
              </w:rPr>
            </w:pPr>
            <w:r w:rsidRPr="00310499">
              <w:rPr>
                <w:color w:val="000000"/>
                <w:sz w:val="18"/>
                <w:szCs w:val="18"/>
                <w:lang w:val="en-US"/>
              </w:rPr>
              <w:t>144.079</w:t>
            </w:r>
          </w:p>
        </w:tc>
        <w:tc>
          <w:tcPr>
            <w:tcW w:w="709" w:type="dxa"/>
            <w:tcBorders>
              <w:top w:val="nil"/>
              <w:left w:val="nil"/>
              <w:bottom w:val="single" w:sz="4" w:space="0" w:color="auto"/>
              <w:right w:val="single" w:sz="4" w:space="0" w:color="auto"/>
            </w:tcBorders>
            <w:shd w:val="clear" w:color="auto" w:fill="auto"/>
            <w:vAlign w:val="center"/>
            <w:hideMark/>
          </w:tcPr>
          <w:p w14:paraId="12044F01" w14:textId="77777777" w:rsidR="00310499" w:rsidRPr="00310499" w:rsidRDefault="00310499" w:rsidP="00310499">
            <w:pPr>
              <w:jc w:val="center"/>
              <w:rPr>
                <w:color w:val="000000"/>
                <w:sz w:val="18"/>
                <w:szCs w:val="18"/>
                <w:lang w:val="en-US"/>
              </w:rPr>
            </w:pPr>
            <w:r w:rsidRPr="00310499">
              <w:rPr>
                <w:color w:val="000000"/>
                <w:sz w:val="18"/>
                <w:szCs w:val="18"/>
                <w:lang w:val="en-US"/>
              </w:rPr>
              <w:t>282</w:t>
            </w:r>
          </w:p>
        </w:tc>
        <w:tc>
          <w:tcPr>
            <w:tcW w:w="1134" w:type="dxa"/>
            <w:tcBorders>
              <w:top w:val="nil"/>
              <w:left w:val="nil"/>
              <w:bottom w:val="single" w:sz="4" w:space="0" w:color="auto"/>
              <w:right w:val="single" w:sz="4" w:space="0" w:color="auto"/>
            </w:tcBorders>
            <w:shd w:val="clear" w:color="auto" w:fill="auto"/>
            <w:vAlign w:val="center"/>
            <w:hideMark/>
          </w:tcPr>
          <w:p w14:paraId="4A579289"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5</w:t>
            </w:r>
            <w:r w:rsidRPr="00310499">
              <w:rPr>
                <w:color w:val="000000"/>
                <w:sz w:val="18"/>
                <w:szCs w:val="18"/>
                <w:lang w:val="en-US"/>
              </w:rPr>
              <w:t>H</w:t>
            </w:r>
            <w:r w:rsidRPr="00310499">
              <w:rPr>
                <w:color w:val="000000"/>
                <w:sz w:val="18"/>
                <w:szCs w:val="18"/>
                <w:vertAlign w:val="subscript"/>
                <w:lang w:val="en-US"/>
              </w:rPr>
              <w:t>6</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1C9D5BF3" w14:textId="77777777" w:rsidR="00310499" w:rsidRPr="00310499" w:rsidRDefault="00310499" w:rsidP="00310499">
            <w:pPr>
              <w:jc w:val="center"/>
              <w:rPr>
                <w:color w:val="000000"/>
                <w:sz w:val="18"/>
                <w:szCs w:val="18"/>
                <w:lang w:val="en-US"/>
              </w:rPr>
            </w:pPr>
            <w:r w:rsidRPr="00310499">
              <w:rPr>
                <w:color w:val="000000"/>
                <w:sz w:val="18"/>
                <w:szCs w:val="18"/>
                <w:lang w:val="en-US"/>
              </w:rPr>
              <w:t>[M+NH</w:t>
            </w:r>
            <w:r w:rsidRPr="00310499">
              <w:rPr>
                <w:color w:val="000000"/>
                <w:sz w:val="18"/>
                <w:szCs w:val="18"/>
                <w:vertAlign w:val="subscript"/>
                <w:lang w:val="en-US"/>
              </w:rPr>
              <w:t>4</w:t>
            </w:r>
            <w:r w:rsidRPr="00310499">
              <w:rPr>
                <w:color w:val="000000"/>
                <w:sz w:val="18"/>
                <w:szCs w:val="18"/>
                <w:lang w:val="en-US"/>
              </w:rPr>
              <w:t>]</w:t>
            </w:r>
          </w:p>
        </w:tc>
        <w:tc>
          <w:tcPr>
            <w:tcW w:w="709" w:type="dxa"/>
            <w:tcBorders>
              <w:top w:val="nil"/>
              <w:left w:val="nil"/>
              <w:bottom w:val="single" w:sz="4" w:space="0" w:color="auto"/>
              <w:right w:val="single" w:sz="4" w:space="0" w:color="auto"/>
            </w:tcBorders>
            <w:shd w:val="clear" w:color="auto" w:fill="auto"/>
            <w:vAlign w:val="center"/>
            <w:hideMark/>
          </w:tcPr>
          <w:p w14:paraId="5BDD4C5F" w14:textId="77777777" w:rsidR="00310499" w:rsidRPr="00310499" w:rsidRDefault="00310499" w:rsidP="00310499">
            <w:pPr>
              <w:jc w:val="center"/>
              <w:rPr>
                <w:color w:val="000000"/>
                <w:sz w:val="18"/>
                <w:szCs w:val="18"/>
                <w:lang w:val="en-US"/>
              </w:rPr>
            </w:pPr>
            <w:r w:rsidRPr="00310499">
              <w:rPr>
                <w:color w:val="000000"/>
                <w:sz w:val="18"/>
                <w:szCs w:val="18"/>
                <w:lang w:val="en-US"/>
              </w:rPr>
              <w:t>-15.7</w:t>
            </w:r>
          </w:p>
        </w:tc>
        <w:tc>
          <w:tcPr>
            <w:tcW w:w="567" w:type="dxa"/>
            <w:tcBorders>
              <w:top w:val="nil"/>
              <w:left w:val="nil"/>
              <w:bottom w:val="single" w:sz="4" w:space="0" w:color="auto"/>
              <w:right w:val="single" w:sz="4" w:space="0" w:color="auto"/>
            </w:tcBorders>
            <w:shd w:val="clear" w:color="auto" w:fill="auto"/>
            <w:vAlign w:val="center"/>
            <w:hideMark/>
          </w:tcPr>
          <w:p w14:paraId="53C7C335" w14:textId="77777777" w:rsidR="00310499" w:rsidRPr="00310499" w:rsidRDefault="00310499" w:rsidP="00310499">
            <w:pPr>
              <w:jc w:val="center"/>
              <w:rPr>
                <w:color w:val="000000"/>
                <w:sz w:val="18"/>
                <w:szCs w:val="18"/>
                <w:lang w:val="en-US"/>
              </w:rPr>
            </w:pPr>
            <w:r w:rsidRPr="00310499">
              <w:rPr>
                <w:color w:val="000000"/>
                <w:sz w:val="18"/>
                <w:szCs w:val="18"/>
                <w:lang w:val="en-US"/>
              </w:rPr>
              <w:t>17.4</w:t>
            </w:r>
          </w:p>
        </w:tc>
        <w:tc>
          <w:tcPr>
            <w:tcW w:w="1134" w:type="dxa"/>
            <w:tcBorders>
              <w:top w:val="nil"/>
              <w:left w:val="nil"/>
              <w:bottom w:val="single" w:sz="4" w:space="0" w:color="auto"/>
              <w:right w:val="single" w:sz="4" w:space="0" w:color="auto"/>
            </w:tcBorders>
            <w:shd w:val="clear" w:color="auto" w:fill="auto"/>
            <w:vAlign w:val="center"/>
            <w:hideMark/>
          </w:tcPr>
          <w:p w14:paraId="3198BB45"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2268" w:type="dxa"/>
            <w:tcBorders>
              <w:top w:val="nil"/>
              <w:left w:val="nil"/>
              <w:bottom w:val="single" w:sz="4" w:space="0" w:color="auto"/>
              <w:right w:val="single" w:sz="4" w:space="0" w:color="auto"/>
            </w:tcBorders>
            <w:shd w:val="clear" w:color="auto" w:fill="auto"/>
            <w:vAlign w:val="center"/>
            <w:hideMark/>
          </w:tcPr>
          <w:p w14:paraId="4B5518F0" w14:textId="77777777" w:rsidR="00310499" w:rsidRPr="00310499" w:rsidRDefault="00310499" w:rsidP="00310499">
            <w:pPr>
              <w:jc w:val="center"/>
              <w:rPr>
                <w:sz w:val="18"/>
                <w:szCs w:val="18"/>
                <w:lang w:val="en-US"/>
              </w:rPr>
            </w:pPr>
            <w:r w:rsidRPr="00310499">
              <w:rPr>
                <w:sz w:val="18"/>
                <w:szCs w:val="18"/>
                <w:lang w:val="en-US"/>
              </w:rPr>
              <w:t>C</w:t>
            </w:r>
            <w:r w:rsidRPr="00310499">
              <w:rPr>
                <w:sz w:val="18"/>
                <w:szCs w:val="18"/>
                <w:vertAlign w:val="subscript"/>
                <w:lang w:val="en-US"/>
              </w:rPr>
              <w:t>5</w:t>
            </w:r>
            <w:r w:rsidRPr="00310499">
              <w:rPr>
                <w:sz w:val="18"/>
                <w:szCs w:val="18"/>
                <w:lang w:val="en-US"/>
              </w:rPr>
              <w:t>H</w:t>
            </w:r>
            <w:r w:rsidRPr="00310499">
              <w:rPr>
                <w:sz w:val="18"/>
                <w:szCs w:val="18"/>
                <w:vertAlign w:val="subscript"/>
                <w:lang w:val="en-US"/>
              </w:rPr>
              <w:t>6</w:t>
            </w:r>
            <w:r w:rsidRPr="00310499">
              <w:rPr>
                <w:sz w:val="18"/>
                <w:szCs w:val="18"/>
                <w:lang w:val="en-US"/>
              </w:rPr>
              <w:t>N</w:t>
            </w:r>
            <w:r w:rsidRPr="00310499">
              <w:rPr>
                <w:sz w:val="18"/>
                <w:szCs w:val="18"/>
                <w:vertAlign w:val="subscript"/>
                <w:lang w:val="en-US"/>
              </w:rPr>
              <w:t>2</w:t>
            </w:r>
            <w:r w:rsidRPr="00310499">
              <w:rPr>
                <w:sz w:val="18"/>
                <w:szCs w:val="18"/>
                <w:lang w:val="en-US"/>
              </w:rPr>
              <w:t>O</w:t>
            </w:r>
            <w:r w:rsidRPr="00310499">
              <w:rPr>
                <w:sz w:val="18"/>
                <w:szCs w:val="18"/>
                <w:vertAlign w:val="subscript"/>
                <w:lang w:val="en-US"/>
              </w:rPr>
              <w:t>2</w:t>
            </w:r>
            <w:r w:rsidRPr="00310499">
              <w:rPr>
                <w:sz w:val="18"/>
                <w:szCs w:val="18"/>
                <w:lang w:val="en-US"/>
              </w:rPr>
              <w:t xml:space="preserve">: </w:t>
            </w:r>
            <w:proofErr w:type="gramStart"/>
            <w:r w:rsidRPr="00310499">
              <w:rPr>
                <w:sz w:val="18"/>
                <w:szCs w:val="18"/>
                <w:lang w:val="en-US"/>
              </w:rPr>
              <w:t>Thymine ?</w:t>
            </w:r>
            <w:proofErr w:type="gramEnd"/>
          </w:p>
        </w:tc>
        <w:tc>
          <w:tcPr>
            <w:tcW w:w="3118" w:type="dxa"/>
            <w:tcBorders>
              <w:top w:val="nil"/>
              <w:left w:val="nil"/>
              <w:bottom w:val="single" w:sz="4" w:space="0" w:color="auto"/>
              <w:right w:val="single" w:sz="4" w:space="0" w:color="auto"/>
            </w:tcBorders>
            <w:shd w:val="clear" w:color="auto" w:fill="auto"/>
            <w:vAlign w:val="center"/>
            <w:hideMark/>
          </w:tcPr>
          <w:p w14:paraId="1AAA84FC" w14:textId="77777777" w:rsidR="00310499" w:rsidRPr="00310499" w:rsidRDefault="00310499" w:rsidP="00310499">
            <w:pPr>
              <w:jc w:val="left"/>
              <w:rPr>
                <w:color w:val="000000"/>
                <w:sz w:val="16"/>
                <w:szCs w:val="16"/>
                <w:lang w:val="en-US"/>
              </w:rPr>
            </w:pPr>
            <w:r w:rsidRPr="00310499">
              <w:rPr>
                <w:color w:val="000000"/>
                <w:sz w:val="16"/>
                <w:szCs w:val="16"/>
                <w:lang w:val="en-US"/>
              </w:rPr>
              <w:t>127.0470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7</w:t>
            </w:r>
            <w:r w:rsidRPr="00310499">
              <w:rPr>
                <w:color w:val="000000"/>
                <w:sz w:val="16"/>
                <w:szCs w:val="16"/>
                <w:lang w:val="en-US"/>
              </w:rPr>
              <w:t>N</w:t>
            </w:r>
            <w:r w:rsidRPr="00310499">
              <w:rPr>
                <w:color w:val="000000"/>
                <w:sz w:val="16"/>
                <w:szCs w:val="16"/>
                <w:vertAlign w:val="subscript"/>
                <w:lang w:val="en-US"/>
              </w:rPr>
              <w:t>2</w:t>
            </w:r>
            <w:r w:rsidRPr="00310499">
              <w:rPr>
                <w:color w:val="000000"/>
                <w:sz w:val="16"/>
                <w:szCs w:val="16"/>
                <w:lang w:val="en-US"/>
              </w:rPr>
              <w:t>O</w:t>
            </w:r>
            <w:proofErr w:type="gramStart"/>
            <w:r w:rsidRPr="00310499">
              <w:rPr>
                <w:color w:val="000000"/>
                <w:sz w:val="16"/>
                <w:szCs w:val="16"/>
                <w:vertAlign w:val="subscript"/>
                <w:lang w:val="en-US"/>
              </w:rPr>
              <w:t>2</w:t>
            </w:r>
            <w:r w:rsidRPr="00310499">
              <w:rPr>
                <w:color w:val="000000"/>
                <w:sz w:val="16"/>
                <w:szCs w:val="16"/>
                <w:lang w:val="en-US"/>
              </w:rPr>
              <w:t>]+</w:t>
            </w:r>
            <w:proofErr w:type="gramEnd"/>
            <w:r w:rsidRPr="00310499">
              <w:rPr>
                <w:color w:val="000000"/>
                <w:sz w:val="16"/>
                <w:szCs w:val="16"/>
                <w:lang w:val="en-US"/>
              </w:rPr>
              <w:t xml:space="preserve"> [M-NH</w:t>
            </w:r>
            <w:r w:rsidRPr="00310499">
              <w:rPr>
                <w:color w:val="000000"/>
                <w:sz w:val="16"/>
                <w:szCs w:val="16"/>
                <w:vertAlign w:val="subscript"/>
                <w:lang w:val="en-US"/>
              </w:rPr>
              <w:t>4</w:t>
            </w:r>
            <w:r w:rsidRPr="00310499">
              <w:rPr>
                <w:color w:val="000000"/>
                <w:sz w:val="16"/>
                <w:szCs w:val="16"/>
                <w:lang w:val="en-US"/>
              </w:rPr>
              <w:t>+H]</w:t>
            </w:r>
            <w:r w:rsidRPr="00310499">
              <w:rPr>
                <w:color w:val="000000"/>
                <w:sz w:val="16"/>
                <w:szCs w:val="16"/>
                <w:vertAlign w:val="superscript"/>
                <w:lang w:val="en-US"/>
              </w:rPr>
              <w:t>+</w:t>
            </w:r>
          </w:p>
        </w:tc>
        <w:tc>
          <w:tcPr>
            <w:tcW w:w="971" w:type="dxa"/>
            <w:tcBorders>
              <w:top w:val="nil"/>
              <w:left w:val="nil"/>
              <w:bottom w:val="single" w:sz="4" w:space="0" w:color="auto"/>
              <w:right w:val="single" w:sz="4" w:space="0" w:color="auto"/>
            </w:tcBorders>
            <w:shd w:val="clear" w:color="auto" w:fill="auto"/>
            <w:noWrap/>
            <w:vAlign w:val="center"/>
            <w:hideMark/>
          </w:tcPr>
          <w:p w14:paraId="1ABC6A33" w14:textId="77777777" w:rsidR="00310499" w:rsidRPr="00310499" w:rsidRDefault="00310499" w:rsidP="00310499">
            <w:pPr>
              <w:jc w:val="center"/>
              <w:rPr>
                <w:color w:val="FF0000"/>
                <w:sz w:val="18"/>
                <w:szCs w:val="18"/>
                <w:lang w:val="en-US"/>
              </w:rPr>
            </w:pPr>
            <w:r w:rsidRPr="00310499">
              <w:rPr>
                <w:color w:val="FF0000"/>
                <w:sz w:val="18"/>
                <w:szCs w:val="18"/>
                <w:lang w:val="en-US"/>
              </w:rPr>
              <w:t>0.07770</w:t>
            </w:r>
          </w:p>
        </w:tc>
        <w:tc>
          <w:tcPr>
            <w:tcW w:w="491" w:type="dxa"/>
            <w:tcBorders>
              <w:top w:val="single" w:sz="4" w:space="0" w:color="auto"/>
              <w:left w:val="single" w:sz="4" w:space="0" w:color="auto"/>
              <w:bottom w:val="single" w:sz="4" w:space="0" w:color="auto"/>
              <w:right w:val="single" w:sz="4" w:space="0" w:color="auto"/>
            </w:tcBorders>
            <w:shd w:val="clear" w:color="000000" w:fill="FAAEB0"/>
            <w:noWrap/>
            <w:vAlign w:val="bottom"/>
            <w:hideMark/>
          </w:tcPr>
          <w:p w14:paraId="4942F846"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A3BDDF"/>
            <w:noWrap/>
            <w:vAlign w:val="bottom"/>
            <w:hideMark/>
          </w:tcPr>
          <w:p w14:paraId="293B75CA"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6922907C"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4003A211" w14:textId="77777777" w:rsidTr="00310499">
        <w:trPr>
          <w:trHeight w:val="180"/>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24129197" w14:textId="77777777" w:rsidR="00310499" w:rsidRPr="00310499" w:rsidRDefault="00310499" w:rsidP="00310499">
            <w:pPr>
              <w:jc w:val="center"/>
              <w:rPr>
                <w:color w:val="000000"/>
                <w:sz w:val="18"/>
                <w:szCs w:val="18"/>
                <w:lang w:val="en-US"/>
              </w:rPr>
            </w:pPr>
            <w:r w:rsidRPr="00310499">
              <w:rPr>
                <w:color w:val="000000"/>
                <w:sz w:val="18"/>
                <w:szCs w:val="18"/>
                <w:lang w:val="en-US"/>
              </w:rPr>
              <w:t>VIP 41</w:t>
            </w:r>
          </w:p>
        </w:tc>
        <w:tc>
          <w:tcPr>
            <w:tcW w:w="715" w:type="dxa"/>
            <w:tcBorders>
              <w:top w:val="nil"/>
              <w:left w:val="nil"/>
              <w:bottom w:val="single" w:sz="4" w:space="0" w:color="auto"/>
              <w:right w:val="single" w:sz="4" w:space="0" w:color="auto"/>
            </w:tcBorders>
            <w:shd w:val="clear" w:color="auto" w:fill="auto"/>
            <w:vAlign w:val="center"/>
            <w:hideMark/>
          </w:tcPr>
          <w:p w14:paraId="77681A34" w14:textId="77777777" w:rsidR="00310499" w:rsidRPr="00310499" w:rsidRDefault="00310499" w:rsidP="00310499">
            <w:pPr>
              <w:jc w:val="center"/>
              <w:rPr>
                <w:color w:val="000000"/>
                <w:sz w:val="18"/>
                <w:szCs w:val="18"/>
                <w:lang w:val="en-US"/>
              </w:rPr>
            </w:pPr>
            <w:r w:rsidRPr="00310499">
              <w:rPr>
                <w:color w:val="000000"/>
                <w:sz w:val="18"/>
                <w:szCs w:val="18"/>
                <w:lang w:val="en-US"/>
              </w:rPr>
              <w:t>3.0934</w:t>
            </w:r>
          </w:p>
        </w:tc>
        <w:tc>
          <w:tcPr>
            <w:tcW w:w="1026" w:type="dxa"/>
            <w:tcBorders>
              <w:top w:val="nil"/>
              <w:left w:val="nil"/>
              <w:bottom w:val="single" w:sz="4" w:space="0" w:color="auto"/>
              <w:right w:val="single" w:sz="4" w:space="0" w:color="auto"/>
            </w:tcBorders>
            <w:shd w:val="clear" w:color="auto" w:fill="auto"/>
            <w:vAlign w:val="center"/>
            <w:hideMark/>
          </w:tcPr>
          <w:p w14:paraId="6FC2409D" w14:textId="77777777" w:rsidR="00310499" w:rsidRPr="00310499" w:rsidRDefault="00310499" w:rsidP="00310499">
            <w:pPr>
              <w:jc w:val="center"/>
              <w:rPr>
                <w:color w:val="000000"/>
                <w:sz w:val="18"/>
                <w:szCs w:val="18"/>
                <w:lang w:val="en-US"/>
              </w:rPr>
            </w:pPr>
            <w:r w:rsidRPr="00310499">
              <w:rPr>
                <w:color w:val="000000"/>
                <w:sz w:val="18"/>
                <w:szCs w:val="18"/>
                <w:lang w:val="en-US"/>
              </w:rPr>
              <w:t>187.1075</w:t>
            </w:r>
          </w:p>
        </w:tc>
        <w:tc>
          <w:tcPr>
            <w:tcW w:w="709" w:type="dxa"/>
            <w:tcBorders>
              <w:top w:val="nil"/>
              <w:left w:val="nil"/>
              <w:bottom w:val="single" w:sz="4" w:space="0" w:color="auto"/>
              <w:right w:val="single" w:sz="4" w:space="0" w:color="auto"/>
            </w:tcBorders>
            <w:shd w:val="clear" w:color="auto" w:fill="auto"/>
            <w:vAlign w:val="center"/>
            <w:hideMark/>
          </w:tcPr>
          <w:p w14:paraId="0A35AD77" w14:textId="77777777" w:rsidR="00310499" w:rsidRPr="00310499" w:rsidRDefault="00310499" w:rsidP="00310499">
            <w:pPr>
              <w:jc w:val="center"/>
              <w:rPr>
                <w:color w:val="000000"/>
                <w:sz w:val="18"/>
                <w:szCs w:val="18"/>
                <w:lang w:val="en-US"/>
              </w:rPr>
            </w:pPr>
            <w:r w:rsidRPr="00310499">
              <w:rPr>
                <w:color w:val="000000"/>
                <w:sz w:val="18"/>
                <w:szCs w:val="18"/>
                <w:lang w:val="en-US"/>
              </w:rPr>
              <w:t>66</w:t>
            </w:r>
          </w:p>
        </w:tc>
        <w:tc>
          <w:tcPr>
            <w:tcW w:w="1134" w:type="dxa"/>
            <w:tcBorders>
              <w:top w:val="nil"/>
              <w:left w:val="nil"/>
              <w:bottom w:val="single" w:sz="4" w:space="0" w:color="auto"/>
              <w:right w:val="single" w:sz="4" w:space="0" w:color="auto"/>
            </w:tcBorders>
            <w:shd w:val="clear" w:color="auto" w:fill="auto"/>
            <w:vAlign w:val="center"/>
            <w:hideMark/>
          </w:tcPr>
          <w:p w14:paraId="484C6D65"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8</w:t>
            </w:r>
            <w:r w:rsidRPr="00310499">
              <w:rPr>
                <w:color w:val="000000"/>
                <w:sz w:val="18"/>
                <w:szCs w:val="18"/>
                <w:lang w:val="en-US"/>
              </w:rPr>
              <w:t>H</w:t>
            </w:r>
            <w:r w:rsidRPr="00310499">
              <w:rPr>
                <w:color w:val="000000"/>
                <w:sz w:val="18"/>
                <w:szCs w:val="18"/>
                <w:vertAlign w:val="subscript"/>
                <w:lang w:val="en-US"/>
              </w:rPr>
              <w:t>14</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3</w:t>
            </w:r>
          </w:p>
        </w:tc>
        <w:tc>
          <w:tcPr>
            <w:tcW w:w="850" w:type="dxa"/>
            <w:tcBorders>
              <w:top w:val="nil"/>
              <w:left w:val="nil"/>
              <w:bottom w:val="single" w:sz="4" w:space="0" w:color="auto"/>
              <w:right w:val="single" w:sz="4" w:space="0" w:color="auto"/>
            </w:tcBorders>
            <w:shd w:val="clear" w:color="auto" w:fill="auto"/>
            <w:vAlign w:val="center"/>
            <w:hideMark/>
          </w:tcPr>
          <w:p w14:paraId="370D9A40"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FE36BEF" w14:textId="77777777" w:rsidR="00310499" w:rsidRPr="00310499" w:rsidRDefault="00310499" w:rsidP="00310499">
            <w:pPr>
              <w:jc w:val="center"/>
              <w:rPr>
                <w:color w:val="000000"/>
                <w:sz w:val="18"/>
                <w:szCs w:val="18"/>
                <w:lang w:val="en-US"/>
              </w:rPr>
            </w:pPr>
            <w:r w:rsidRPr="00310499">
              <w:rPr>
                <w:color w:val="000000"/>
                <w:sz w:val="18"/>
                <w:szCs w:val="18"/>
                <w:lang w:val="en-US"/>
              </w:rPr>
              <w:t>6.3</w:t>
            </w:r>
          </w:p>
        </w:tc>
        <w:tc>
          <w:tcPr>
            <w:tcW w:w="567" w:type="dxa"/>
            <w:tcBorders>
              <w:top w:val="nil"/>
              <w:left w:val="nil"/>
              <w:bottom w:val="single" w:sz="4" w:space="0" w:color="auto"/>
              <w:right w:val="single" w:sz="4" w:space="0" w:color="auto"/>
            </w:tcBorders>
            <w:shd w:val="clear" w:color="auto" w:fill="auto"/>
            <w:vAlign w:val="center"/>
            <w:hideMark/>
          </w:tcPr>
          <w:p w14:paraId="72B06BC4" w14:textId="77777777" w:rsidR="00310499" w:rsidRPr="00310499" w:rsidRDefault="00310499" w:rsidP="00310499">
            <w:pPr>
              <w:jc w:val="center"/>
              <w:rPr>
                <w:color w:val="000000"/>
                <w:sz w:val="18"/>
                <w:szCs w:val="18"/>
                <w:lang w:val="en-US"/>
              </w:rPr>
            </w:pPr>
            <w:r w:rsidRPr="00310499">
              <w:rPr>
                <w:color w:val="000000"/>
                <w:sz w:val="18"/>
                <w:szCs w:val="18"/>
                <w:lang w:val="en-US"/>
              </w:rPr>
              <w:t>4.7</w:t>
            </w:r>
          </w:p>
        </w:tc>
        <w:tc>
          <w:tcPr>
            <w:tcW w:w="1134" w:type="dxa"/>
            <w:tcBorders>
              <w:top w:val="nil"/>
              <w:left w:val="nil"/>
              <w:bottom w:val="single" w:sz="4" w:space="0" w:color="auto"/>
              <w:right w:val="single" w:sz="4" w:space="0" w:color="auto"/>
            </w:tcBorders>
            <w:shd w:val="clear" w:color="auto" w:fill="auto"/>
            <w:vAlign w:val="center"/>
            <w:hideMark/>
          </w:tcPr>
          <w:p w14:paraId="75232407" w14:textId="77777777" w:rsidR="00310499" w:rsidRPr="00310499" w:rsidRDefault="00310499" w:rsidP="00310499">
            <w:pPr>
              <w:jc w:val="center"/>
              <w:rPr>
                <w:color w:val="000000"/>
                <w:sz w:val="18"/>
                <w:szCs w:val="18"/>
                <w:lang w:val="en-US"/>
              </w:rPr>
            </w:pPr>
            <w:r w:rsidRPr="00310499">
              <w:rPr>
                <w:color w:val="000000"/>
                <w:sz w:val="18"/>
                <w:szCs w:val="18"/>
                <w:lang w:val="en-US"/>
              </w:rPr>
              <w:t>3</w:t>
            </w:r>
          </w:p>
        </w:tc>
        <w:tc>
          <w:tcPr>
            <w:tcW w:w="2268" w:type="dxa"/>
            <w:tcBorders>
              <w:top w:val="nil"/>
              <w:left w:val="nil"/>
              <w:bottom w:val="single" w:sz="4" w:space="0" w:color="auto"/>
              <w:right w:val="single" w:sz="4" w:space="0" w:color="auto"/>
            </w:tcBorders>
            <w:shd w:val="clear" w:color="auto" w:fill="auto"/>
            <w:vAlign w:val="center"/>
            <w:hideMark/>
          </w:tcPr>
          <w:p w14:paraId="602A1B0D" w14:textId="77777777" w:rsidR="00310499" w:rsidRPr="00310499" w:rsidRDefault="00310499" w:rsidP="00310499">
            <w:pPr>
              <w:jc w:val="center"/>
              <w:rPr>
                <w:color w:val="000000"/>
                <w:sz w:val="18"/>
                <w:szCs w:val="18"/>
                <w:lang w:val="en-US"/>
              </w:rPr>
            </w:pPr>
            <w:r w:rsidRPr="00310499">
              <w:rPr>
                <w:color w:val="000000"/>
                <w:sz w:val="18"/>
                <w:szCs w:val="18"/>
                <w:lang w:val="en-US"/>
              </w:rPr>
              <w:t>Alanyl-proline (Ala-Pro)</w:t>
            </w:r>
          </w:p>
        </w:tc>
        <w:tc>
          <w:tcPr>
            <w:tcW w:w="3118" w:type="dxa"/>
            <w:tcBorders>
              <w:top w:val="nil"/>
              <w:left w:val="nil"/>
              <w:bottom w:val="single" w:sz="4" w:space="0" w:color="auto"/>
              <w:right w:val="single" w:sz="4" w:space="0" w:color="auto"/>
            </w:tcBorders>
            <w:shd w:val="clear" w:color="auto" w:fill="auto"/>
            <w:vAlign w:val="center"/>
            <w:hideMark/>
          </w:tcPr>
          <w:p w14:paraId="4A5C9AF6" w14:textId="77777777" w:rsidR="00310499" w:rsidRPr="00310499" w:rsidRDefault="00310499" w:rsidP="00310499">
            <w:pPr>
              <w:jc w:val="left"/>
              <w:rPr>
                <w:color w:val="000000"/>
                <w:sz w:val="16"/>
                <w:szCs w:val="16"/>
                <w:lang w:val="en-US"/>
              </w:rPr>
            </w:pPr>
            <w:r w:rsidRPr="00310499">
              <w:rPr>
                <w:color w:val="000000"/>
                <w:sz w:val="16"/>
                <w:szCs w:val="16"/>
                <w:lang w:val="en-US"/>
              </w:rPr>
              <w:t>141.050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13</w:t>
            </w:r>
            <w:r w:rsidRPr="00310499">
              <w:rPr>
                <w:color w:val="000000"/>
                <w:sz w:val="16"/>
                <w:szCs w:val="16"/>
                <w:lang w:val="en-US"/>
              </w:rPr>
              <w:t>N</w:t>
            </w:r>
            <w:r w:rsidRPr="00310499">
              <w:rPr>
                <w:color w:val="000000"/>
                <w:sz w:val="16"/>
                <w:szCs w:val="16"/>
                <w:vertAlign w:val="subscript"/>
                <w:lang w:val="en-US"/>
              </w:rPr>
              <w:t>2</w:t>
            </w:r>
            <w:proofErr w:type="gramStart"/>
            <w:r w:rsidRPr="00310499">
              <w:rPr>
                <w:color w:val="000000"/>
                <w:sz w:val="16"/>
                <w:szCs w:val="16"/>
                <w:lang w:val="en-US"/>
              </w:rPr>
              <w:t>O]</w:t>
            </w:r>
            <w:r w:rsidRPr="00310499">
              <w:rPr>
                <w:color w:val="000000"/>
                <w:sz w:val="16"/>
                <w:szCs w:val="16"/>
                <w:vertAlign w:val="superscript"/>
                <w:lang w:val="en-US"/>
              </w:rPr>
              <w:t>+</w:t>
            </w:r>
            <w:proofErr w:type="gramEnd"/>
          </w:p>
        </w:tc>
        <w:tc>
          <w:tcPr>
            <w:tcW w:w="971" w:type="dxa"/>
            <w:tcBorders>
              <w:top w:val="nil"/>
              <w:left w:val="nil"/>
              <w:bottom w:val="single" w:sz="4" w:space="0" w:color="auto"/>
              <w:right w:val="single" w:sz="4" w:space="0" w:color="auto"/>
            </w:tcBorders>
            <w:shd w:val="clear" w:color="auto" w:fill="auto"/>
            <w:noWrap/>
            <w:vAlign w:val="center"/>
            <w:hideMark/>
          </w:tcPr>
          <w:p w14:paraId="5DB1B604" w14:textId="77777777" w:rsidR="00310499" w:rsidRPr="00310499" w:rsidRDefault="00310499" w:rsidP="00310499">
            <w:pPr>
              <w:jc w:val="center"/>
              <w:rPr>
                <w:color w:val="000000"/>
                <w:sz w:val="18"/>
                <w:szCs w:val="18"/>
                <w:lang w:val="en-US"/>
              </w:rPr>
            </w:pPr>
            <w:r w:rsidRPr="00310499">
              <w:rPr>
                <w:color w:val="000000"/>
                <w:sz w:val="18"/>
                <w:szCs w:val="18"/>
                <w:lang w:val="en-US"/>
              </w:rPr>
              <w:t>0.00085</w:t>
            </w:r>
          </w:p>
        </w:tc>
        <w:tc>
          <w:tcPr>
            <w:tcW w:w="491" w:type="dxa"/>
            <w:tcBorders>
              <w:top w:val="single" w:sz="4" w:space="0" w:color="auto"/>
              <w:left w:val="single" w:sz="4" w:space="0" w:color="auto"/>
              <w:bottom w:val="single" w:sz="4" w:space="0" w:color="auto"/>
              <w:right w:val="single" w:sz="4" w:space="0" w:color="auto"/>
            </w:tcBorders>
            <w:shd w:val="clear" w:color="000000" w:fill="FBB6B8"/>
            <w:noWrap/>
            <w:vAlign w:val="bottom"/>
            <w:hideMark/>
          </w:tcPr>
          <w:p w14:paraId="05A0B1D1"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CCDAEE"/>
            <w:noWrap/>
            <w:vAlign w:val="bottom"/>
            <w:hideMark/>
          </w:tcPr>
          <w:p w14:paraId="00D243CB"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B5CAE6"/>
            <w:noWrap/>
            <w:vAlign w:val="bottom"/>
            <w:hideMark/>
          </w:tcPr>
          <w:p w14:paraId="1D7F8450"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55D0402B" w14:textId="77777777" w:rsidTr="00310499">
        <w:trPr>
          <w:trHeight w:val="226"/>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666D4392" w14:textId="77777777" w:rsidR="00310499" w:rsidRPr="00310499" w:rsidRDefault="00310499" w:rsidP="00310499">
            <w:pPr>
              <w:jc w:val="center"/>
              <w:rPr>
                <w:color w:val="000000"/>
                <w:sz w:val="18"/>
                <w:szCs w:val="18"/>
                <w:lang w:val="en-US"/>
              </w:rPr>
            </w:pPr>
            <w:r w:rsidRPr="00310499">
              <w:rPr>
                <w:color w:val="000000"/>
                <w:sz w:val="18"/>
                <w:szCs w:val="18"/>
                <w:lang w:val="en-US"/>
              </w:rPr>
              <w:t>VIP 42</w:t>
            </w:r>
          </w:p>
        </w:tc>
        <w:tc>
          <w:tcPr>
            <w:tcW w:w="715" w:type="dxa"/>
            <w:tcBorders>
              <w:top w:val="nil"/>
              <w:left w:val="nil"/>
              <w:bottom w:val="single" w:sz="4" w:space="0" w:color="auto"/>
              <w:right w:val="single" w:sz="4" w:space="0" w:color="auto"/>
            </w:tcBorders>
            <w:shd w:val="clear" w:color="auto" w:fill="auto"/>
            <w:vAlign w:val="center"/>
            <w:hideMark/>
          </w:tcPr>
          <w:p w14:paraId="08C63506" w14:textId="77777777" w:rsidR="00310499" w:rsidRPr="00310499" w:rsidRDefault="00310499" w:rsidP="00310499">
            <w:pPr>
              <w:jc w:val="center"/>
              <w:rPr>
                <w:color w:val="000000"/>
                <w:sz w:val="18"/>
                <w:szCs w:val="18"/>
                <w:lang w:val="en-US"/>
              </w:rPr>
            </w:pPr>
            <w:r w:rsidRPr="00310499">
              <w:rPr>
                <w:color w:val="000000"/>
                <w:sz w:val="18"/>
                <w:szCs w:val="18"/>
                <w:lang w:val="en-US"/>
              </w:rPr>
              <w:t>3.0814</w:t>
            </w:r>
          </w:p>
        </w:tc>
        <w:tc>
          <w:tcPr>
            <w:tcW w:w="1026" w:type="dxa"/>
            <w:tcBorders>
              <w:top w:val="nil"/>
              <w:left w:val="nil"/>
              <w:bottom w:val="single" w:sz="4" w:space="0" w:color="auto"/>
              <w:right w:val="single" w:sz="4" w:space="0" w:color="auto"/>
            </w:tcBorders>
            <w:shd w:val="clear" w:color="auto" w:fill="auto"/>
            <w:vAlign w:val="center"/>
            <w:hideMark/>
          </w:tcPr>
          <w:p w14:paraId="36ECD9C2" w14:textId="77777777" w:rsidR="00310499" w:rsidRPr="00310499" w:rsidRDefault="00310499" w:rsidP="00310499">
            <w:pPr>
              <w:jc w:val="center"/>
              <w:rPr>
                <w:color w:val="000000"/>
                <w:sz w:val="18"/>
                <w:szCs w:val="18"/>
                <w:lang w:val="en-US"/>
              </w:rPr>
            </w:pPr>
            <w:r w:rsidRPr="00310499">
              <w:rPr>
                <w:color w:val="000000"/>
                <w:sz w:val="18"/>
                <w:szCs w:val="18"/>
                <w:lang w:val="en-US"/>
              </w:rPr>
              <w:t>614.3621</w:t>
            </w:r>
          </w:p>
        </w:tc>
        <w:tc>
          <w:tcPr>
            <w:tcW w:w="709" w:type="dxa"/>
            <w:tcBorders>
              <w:top w:val="nil"/>
              <w:left w:val="nil"/>
              <w:bottom w:val="single" w:sz="4" w:space="0" w:color="auto"/>
              <w:right w:val="single" w:sz="4" w:space="0" w:color="auto"/>
            </w:tcBorders>
            <w:shd w:val="clear" w:color="auto" w:fill="auto"/>
            <w:vAlign w:val="center"/>
            <w:hideMark/>
          </w:tcPr>
          <w:p w14:paraId="376AB241" w14:textId="77777777" w:rsidR="00310499" w:rsidRPr="00310499" w:rsidRDefault="00310499" w:rsidP="00310499">
            <w:pPr>
              <w:jc w:val="center"/>
              <w:rPr>
                <w:color w:val="000000"/>
                <w:sz w:val="18"/>
                <w:szCs w:val="18"/>
                <w:lang w:val="en-US"/>
              </w:rPr>
            </w:pPr>
            <w:r w:rsidRPr="00310499">
              <w:rPr>
                <w:color w:val="000000"/>
                <w:sz w:val="18"/>
                <w:szCs w:val="18"/>
                <w:lang w:val="en-US"/>
              </w:rPr>
              <w:t>996</w:t>
            </w:r>
          </w:p>
        </w:tc>
        <w:tc>
          <w:tcPr>
            <w:tcW w:w="1134" w:type="dxa"/>
            <w:tcBorders>
              <w:top w:val="nil"/>
              <w:left w:val="nil"/>
              <w:bottom w:val="single" w:sz="4" w:space="0" w:color="auto"/>
              <w:right w:val="single" w:sz="4" w:space="0" w:color="auto"/>
            </w:tcBorders>
            <w:shd w:val="clear" w:color="auto" w:fill="auto"/>
            <w:vAlign w:val="center"/>
            <w:hideMark/>
          </w:tcPr>
          <w:p w14:paraId="13454C18"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37</w:t>
            </w:r>
            <w:r w:rsidRPr="00310499">
              <w:rPr>
                <w:color w:val="000000"/>
                <w:sz w:val="18"/>
                <w:szCs w:val="18"/>
                <w:lang w:val="en-US"/>
              </w:rPr>
              <w:t>H</w:t>
            </w:r>
            <w:r w:rsidRPr="00310499">
              <w:rPr>
                <w:color w:val="000000"/>
                <w:sz w:val="18"/>
                <w:szCs w:val="18"/>
                <w:vertAlign w:val="subscript"/>
                <w:lang w:val="en-US"/>
              </w:rPr>
              <w:t>47</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proofErr w:type="gramStart"/>
            <w:r w:rsidRPr="00310499">
              <w:rPr>
                <w:color w:val="000000"/>
                <w:sz w:val="18"/>
                <w:szCs w:val="18"/>
                <w:vertAlign w:val="subscript"/>
                <w:lang w:val="en-US"/>
              </w:rPr>
              <w:t>5</w:t>
            </w:r>
            <w:r w:rsidRPr="00310499">
              <w:rPr>
                <w:color w:val="000000"/>
                <w:sz w:val="18"/>
                <w:szCs w:val="18"/>
                <w:lang w:val="en-US"/>
              </w:rPr>
              <w:t xml:space="preserve">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6484FE72"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D22516D" w14:textId="77777777" w:rsidR="00310499" w:rsidRPr="00310499" w:rsidRDefault="00310499" w:rsidP="00310499">
            <w:pPr>
              <w:jc w:val="center"/>
              <w:rPr>
                <w:color w:val="000000"/>
                <w:sz w:val="18"/>
                <w:szCs w:val="18"/>
                <w:lang w:val="en-US"/>
              </w:rPr>
            </w:pPr>
            <w:r w:rsidRPr="00310499">
              <w:rPr>
                <w:color w:val="000000"/>
                <w:sz w:val="18"/>
                <w:szCs w:val="18"/>
                <w:lang w:val="en-US"/>
              </w:rPr>
              <w:t>1.2</w:t>
            </w:r>
          </w:p>
        </w:tc>
        <w:tc>
          <w:tcPr>
            <w:tcW w:w="567" w:type="dxa"/>
            <w:tcBorders>
              <w:top w:val="nil"/>
              <w:left w:val="nil"/>
              <w:bottom w:val="single" w:sz="4" w:space="0" w:color="auto"/>
              <w:right w:val="single" w:sz="4" w:space="0" w:color="auto"/>
            </w:tcBorders>
            <w:shd w:val="clear" w:color="auto" w:fill="auto"/>
            <w:vAlign w:val="center"/>
            <w:hideMark/>
          </w:tcPr>
          <w:p w14:paraId="089A9FAA" w14:textId="77777777" w:rsidR="00310499" w:rsidRPr="00310499" w:rsidRDefault="00310499" w:rsidP="00310499">
            <w:pPr>
              <w:jc w:val="center"/>
              <w:rPr>
                <w:color w:val="000000"/>
                <w:sz w:val="18"/>
                <w:szCs w:val="18"/>
                <w:lang w:val="en-US"/>
              </w:rPr>
            </w:pPr>
            <w:r w:rsidRPr="00310499">
              <w:rPr>
                <w:color w:val="000000"/>
                <w:sz w:val="18"/>
                <w:szCs w:val="18"/>
                <w:lang w:val="en-US"/>
              </w:rPr>
              <w:t>90.4</w:t>
            </w:r>
          </w:p>
        </w:tc>
        <w:tc>
          <w:tcPr>
            <w:tcW w:w="1134" w:type="dxa"/>
            <w:tcBorders>
              <w:top w:val="nil"/>
              <w:left w:val="nil"/>
              <w:bottom w:val="single" w:sz="4" w:space="0" w:color="auto"/>
              <w:right w:val="single" w:sz="4" w:space="0" w:color="auto"/>
            </w:tcBorders>
            <w:shd w:val="clear" w:color="auto" w:fill="auto"/>
            <w:vAlign w:val="center"/>
            <w:hideMark/>
          </w:tcPr>
          <w:p w14:paraId="2EEBE0CD" w14:textId="77777777" w:rsidR="00310499" w:rsidRPr="00310499" w:rsidRDefault="00310499" w:rsidP="00310499">
            <w:pPr>
              <w:jc w:val="center"/>
              <w:rPr>
                <w:color w:val="000000"/>
                <w:sz w:val="18"/>
                <w:szCs w:val="18"/>
                <w:lang w:val="en-US"/>
              </w:rPr>
            </w:pPr>
            <w:r w:rsidRPr="00310499">
              <w:rPr>
                <w:color w:val="000000"/>
                <w:sz w:val="18"/>
                <w:szCs w:val="18"/>
                <w:lang w:val="en-US"/>
              </w:rPr>
              <w:t>5</w:t>
            </w:r>
          </w:p>
        </w:tc>
        <w:tc>
          <w:tcPr>
            <w:tcW w:w="2268" w:type="dxa"/>
            <w:tcBorders>
              <w:top w:val="nil"/>
              <w:left w:val="nil"/>
              <w:bottom w:val="single" w:sz="4" w:space="0" w:color="auto"/>
              <w:right w:val="single" w:sz="4" w:space="0" w:color="auto"/>
            </w:tcBorders>
            <w:shd w:val="clear" w:color="auto" w:fill="auto"/>
            <w:vAlign w:val="center"/>
            <w:hideMark/>
          </w:tcPr>
          <w:p w14:paraId="2A1BDA1D"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n.i.</w:t>
            </w:r>
            <w:proofErr w:type="spellEnd"/>
          </w:p>
        </w:tc>
        <w:tc>
          <w:tcPr>
            <w:tcW w:w="3118" w:type="dxa"/>
            <w:tcBorders>
              <w:top w:val="nil"/>
              <w:left w:val="nil"/>
              <w:bottom w:val="single" w:sz="4" w:space="0" w:color="auto"/>
              <w:right w:val="single" w:sz="4" w:space="0" w:color="auto"/>
            </w:tcBorders>
            <w:shd w:val="clear" w:color="auto" w:fill="auto"/>
            <w:vAlign w:val="center"/>
            <w:hideMark/>
          </w:tcPr>
          <w:p w14:paraId="098B4283" w14:textId="77777777" w:rsidR="00310499" w:rsidRPr="00310499" w:rsidRDefault="00310499" w:rsidP="00310499">
            <w:pPr>
              <w:jc w:val="left"/>
              <w:rPr>
                <w:color w:val="000000"/>
                <w:sz w:val="16"/>
                <w:szCs w:val="16"/>
                <w:lang w:val="en-US"/>
              </w:rPr>
            </w:pPr>
            <w:r w:rsidRPr="00310499">
              <w:rPr>
                <w:color w:val="000000"/>
                <w:sz w:val="16"/>
                <w:szCs w:val="16"/>
                <w:lang w:val="en-US"/>
              </w:rPr>
              <w:t>354.3335 [C</w:t>
            </w:r>
            <w:r w:rsidRPr="00310499">
              <w:rPr>
                <w:color w:val="000000"/>
                <w:sz w:val="16"/>
                <w:szCs w:val="16"/>
                <w:vertAlign w:val="subscript"/>
                <w:lang w:val="en-US"/>
              </w:rPr>
              <w:t>22</w:t>
            </w:r>
            <w:r w:rsidRPr="00310499">
              <w:rPr>
                <w:color w:val="000000"/>
                <w:sz w:val="16"/>
                <w:szCs w:val="16"/>
                <w:lang w:val="en-US"/>
              </w:rPr>
              <w:t>H</w:t>
            </w:r>
            <w:r w:rsidRPr="00310499">
              <w:rPr>
                <w:color w:val="000000"/>
                <w:sz w:val="16"/>
                <w:szCs w:val="16"/>
                <w:vertAlign w:val="subscript"/>
                <w:lang w:val="en-US"/>
              </w:rPr>
              <w:t>44</w:t>
            </w:r>
            <w:r w:rsidRPr="00310499">
              <w:rPr>
                <w:color w:val="000000"/>
                <w:sz w:val="16"/>
                <w:szCs w:val="16"/>
                <w:lang w:val="en-US"/>
              </w:rPr>
              <w:t>NO</w:t>
            </w:r>
            <w:proofErr w:type="gramStart"/>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w:t>
            </w:r>
          </w:p>
        </w:tc>
        <w:tc>
          <w:tcPr>
            <w:tcW w:w="971" w:type="dxa"/>
            <w:tcBorders>
              <w:top w:val="nil"/>
              <w:left w:val="nil"/>
              <w:bottom w:val="single" w:sz="4" w:space="0" w:color="auto"/>
              <w:right w:val="single" w:sz="4" w:space="0" w:color="auto"/>
            </w:tcBorders>
            <w:shd w:val="clear" w:color="auto" w:fill="auto"/>
            <w:noWrap/>
            <w:vAlign w:val="center"/>
            <w:hideMark/>
          </w:tcPr>
          <w:p w14:paraId="3E834301" w14:textId="77777777" w:rsidR="00310499" w:rsidRPr="00310499" w:rsidRDefault="00310499" w:rsidP="00310499">
            <w:pPr>
              <w:jc w:val="center"/>
              <w:rPr>
                <w:color w:val="000000"/>
                <w:sz w:val="18"/>
                <w:szCs w:val="18"/>
                <w:lang w:val="en-US"/>
              </w:rPr>
            </w:pPr>
            <w:r w:rsidRPr="00310499">
              <w:rPr>
                <w:color w:val="000000"/>
                <w:sz w:val="18"/>
                <w:szCs w:val="18"/>
                <w:lang w:val="en-US"/>
              </w:rPr>
              <w:t>0.03350</w:t>
            </w:r>
          </w:p>
        </w:tc>
        <w:tc>
          <w:tcPr>
            <w:tcW w:w="491" w:type="dxa"/>
            <w:tcBorders>
              <w:top w:val="single" w:sz="4" w:space="0" w:color="auto"/>
              <w:left w:val="single" w:sz="4" w:space="0" w:color="auto"/>
              <w:bottom w:val="single" w:sz="4" w:space="0" w:color="auto"/>
              <w:right w:val="single" w:sz="4" w:space="0" w:color="auto"/>
            </w:tcBorders>
            <w:shd w:val="clear" w:color="000000" w:fill="C7D7EC"/>
            <w:noWrap/>
            <w:vAlign w:val="bottom"/>
            <w:hideMark/>
          </w:tcPr>
          <w:p w14:paraId="4CAE45AB"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68" w:type="dxa"/>
            <w:tcBorders>
              <w:top w:val="single" w:sz="4" w:space="0" w:color="auto"/>
              <w:left w:val="single" w:sz="4" w:space="0" w:color="auto"/>
              <w:bottom w:val="single" w:sz="4" w:space="0" w:color="auto"/>
              <w:right w:val="single" w:sz="4" w:space="0" w:color="auto"/>
            </w:tcBorders>
            <w:shd w:val="clear" w:color="000000" w:fill="FCDDE0"/>
            <w:noWrap/>
            <w:vAlign w:val="bottom"/>
            <w:hideMark/>
          </w:tcPr>
          <w:p w14:paraId="54B395D3"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c>
          <w:tcPr>
            <w:tcW w:w="459" w:type="dxa"/>
            <w:tcBorders>
              <w:top w:val="single" w:sz="4" w:space="0" w:color="auto"/>
              <w:left w:val="single" w:sz="4" w:space="0" w:color="auto"/>
              <w:bottom w:val="single" w:sz="4" w:space="0" w:color="auto"/>
              <w:right w:val="single" w:sz="4" w:space="0" w:color="auto"/>
            </w:tcBorders>
            <w:shd w:val="clear" w:color="000000" w:fill="FAA5A7"/>
            <w:noWrap/>
            <w:vAlign w:val="bottom"/>
            <w:hideMark/>
          </w:tcPr>
          <w:p w14:paraId="08879E4A" w14:textId="77777777" w:rsidR="00310499" w:rsidRPr="00310499" w:rsidRDefault="00310499" w:rsidP="00310499">
            <w:pPr>
              <w:jc w:val="left"/>
              <w:rPr>
                <w:rFonts w:ascii="Calibri" w:hAnsi="Calibri" w:cs="Calibri"/>
                <w:color w:val="000000"/>
                <w:sz w:val="18"/>
                <w:szCs w:val="18"/>
                <w:lang w:val="en-US"/>
              </w:rPr>
            </w:pPr>
            <w:r w:rsidRPr="00310499">
              <w:rPr>
                <w:rFonts w:ascii="Calibri" w:hAnsi="Calibri" w:cs="Calibri"/>
                <w:color w:val="000000"/>
                <w:sz w:val="18"/>
                <w:szCs w:val="18"/>
                <w:lang w:val="en-US"/>
              </w:rPr>
              <w:t> </w:t>
            </w:r>
          </w:p>
        </w:tc>
      </w:tr>
      <w:tr w:rsidR="00310499" w:rsidRPr="00310499" w14:paraId="1859C4AE" w14:textId="77777777" w:rsidTr="00310499">
        <w:trPr>
          <w:trHeight w:val="108"/>
        </w:trPr>
        <w:tc>
          <w:tcPr>
            <w:tcW w:w="806" w:type="dxa"/>
            <w:tcBorders>
              <w:top w:val="nil"/>
              <w:left w:val="nil"/>
              <w:bottom w:val="nil"/>
              <w:right w:val="nil"/>
            </w:tcBorders>
            <w:shd w:val="clear" w:color="auto" w:fill="auto"/>
            <w:noWrap/>
            <w:vAlign w:val="bottom"/>
            <w:hideMark/>
          </w:tcPr>
          <w:p w14:paraId="313A8FCF" w14:textId="77777777" w:rsidR="00310499" w:rsidRPr="00310499" w:rsidRDefault="00310499" w:rsidP="00310499">
            <w:pPr>
              <w:jc w:val="left"/>
              <w:rPr>
                <w:rFonts w:ascii="Calibri" w:hAnsi="Calibri" w:cs="Calibri"/>
                <w:color w:val="000000"/>
                <w:sz w:val="18"/>
                <w:szCs w:val="18"/>
                <w:lang w:val="en-US"/>
              </w:rPr>
            </w:pPr>
          </w:p>
        </w:tc>
        <w:tc>
          <w:tcPr>
            <w:tcW w:w="715" w:type="dxa"/>
            <w:tcBorders>
              <w:top w:val="nil"/>
              <w:left w:val="nil"/>
              <w:bottom w:val="nil"/>
              <w:right w:val="nil"/>
            </w:tcBorders>
            <w:shd w:val="clear" w:color="auto" w:fill="auto"/>
            <w:noWrap/>
            <w:vAlign w:val="bottom"/>
            <w:hideMark/>
          </w:tcPr>
          <w:p w14:paraId="2EABB80A" w14:textId="77777777" w:rsidR="00310499" w:rsidRPr="00310499" w:rsidRDefault="00310499" w:rsidP="00310499">
            <w:pPr>
              <w:jc w:val="left"/>
              <w:rPr>
                <w:sz w:val="18"/>
                <w:szCs w:val="18"/>
                <w:lang w:val="en-US"/>
              </w:rPr>
            </w:pPr>
          </w:p>
        </w:tc>
        <w:tc>
          <w:tcPr>
            <w:tcW w:w="1026" w:type="dxa"/>
            <w:tcBorders>
              <w:top w:val="nil"/>
              <w:left w:val="nil"/>
              <w:bottom w:val="nil"/>
              <w:right w:val="nil"/>
            </w:tcBorders>
            <w:shd w:val="clear" w:color="auto" w:fill="auto"/>
            <w:noWrap/>
            <w:vAlign w:val="bottom"/>
            <w:hideMark/>
          </w:tcPr>
          <w:p w14:paraId="0CC0282F" w14:textId="77777777" w:rsidR="00310499" w:rsidRPr="00310499" w:rsidRDefault="00310499" w:rsidP="00310499">
            <w:pPr>
              <w:jc w:val="left"/>
              <w:rPr>
                <w:sz w:val="18"/>
                <w:szCs w:val="18"/>
                <w:lang w:val="en-US"/>
              </w:rPr>
            </w:pPr>
          </w:p>
        </w:tc>
        <w:tc>
          <w:tcPr>
            <w:tcW w:w="709" w:type="dxa"/>
            <w:tcBorders>
              <w:top w:val="nil"/>
              <w:left w:val="nil"/>
              <w:bottom w:val="nil"/>
              <w:right w:val="nil"/>
            </w:tcBorders>
            <w:shd w:val="clear" w:color="auto" w:fill="auto"/>
            <w:noWrap/>
            <w:vAlign w:val="bottom"/>
            <w:hideMark/>
          </w:tcPr>
          <w:p w14:paraId="42D250AA" w14:textId="77777777" w:rsidR="00310499" w:rsidRPr="00310499" w:rsidRDefault="00310499" w:rsidP="00310499">
            <w:pPr>
              <w:jc w:val="left"/>
              <w:rPr>
                <w:sz w:val="18"/>
                <w:szCs w:val="18"/>
                <w:lang w:val="en-US"/>
              </w:rPr>
            </w:pPr>
          </w:p>
        </w:tc>
        <w:tc>
          <w:tcPr>
            <w:tcW w:w="1134" w:type="dxa"/>
            <w:tcBorders>
              <w:top w:val="nil"/>
              <w:left w:val="nil"/>
              <w:bottom w:val="nil"/>
              <w:right w:val="nil"/>
            </w:tcBorders>
            <w:shd w:val="clear" w:color="auto" w:fill="auto"/>
            <w:noWrap/>
            <w:vAlign w:val="bottom"/>
            <w:hideMark/>
          </w:tcPr>
          <w:p w14:paraId="196D6F70" w14:textId="77777777" w:rsidR="00310499" w:rsidRPr="00310499" w:rsidRDefault="00310499" w:rsidP="00310499">
            <w:pPr>
              <w:jc w:val="left"/>
              <w:rPr>
                <w:sz w:val="18"/>
                <w:szCs w:val="18"/>
                <w:lang w:val="en-US"/>
              </w:rPr>
            </w:pPr>
          </w:p>
        </w:tc>
        <w:tc>
          <w:tcPr>
            <w:tcW w:w="850" w:type="dxa"/>
            <w:tcBorders>
              <w:top w:val="nil"/>
              <w:left w:val="nil"/>
              <w:bottom w:val="nil"/>
              <w:right w:val="nil"/>
            </w:tcBorders>
            <w:shd w:val="clear" w:color="auto" w:fill="auto"/>
            <w:noWrap/>
            <w:vAlign w:val="bottom"/>
            <w:hideMark/>
          </w:tcPr>
          <w:p w14:paraId="1658E1D3" w14:textId="77777777" w:rsidR="00310499" w:rsidRPr="00310499" w:rsidRDefault="00310499" w:rsidP="00310499">
            <w:pPr>
              <w:jc w:val="left"/>
              <w:rPr>
                <w:sz w:val="18"/>
                <w:szCs w:val="18"/>
                <w:lang w:val="en-US"/>
              </w:rPr>
            </w:pPr>
          </w:p>
        </w:tc>
        <w:tc>
          <w:tcPr>
            <w:tcW w:w="709" w:type="dxa"/>
            <w:tcBorders>
              <w:top w:val="nil"/>
              <w:left w:val="nil"/>
              <w:bottom w:val="nil"/>
              <w:right w:val="nil"/>
            </w:tcBorders>
            <w:shd w:val="clear" w:color="auto" w:fill="auto"/>
            <w:noWrap/>
            <w:vAlign w:val="bottom"/>
            <w:hideMark/>
          </w:tcPr>
          <w:p w14:paraId="6ADC0FBA" w14:textId="77777777" w:rsidR="00310499" w:rsidRPr="00310499" w:rsidRDefault="00310499" w:rsidP="00310499">
            <w:pPr>
              <w:jc w:val="left"/>
              <w:rPr>
                <w:sz w:val="18"/>
                <w:szCs w:val="18"/>
                <w:lang w:val="en-US"/>
              </w:rPr>
            </w:pPr>
          </w:p>
        </w:tc>
        <w:tc>
          <w:tcPr>
            <w:tcW w:w="567" w:type="dxa"/>
            <w:tcBorders>
              <w:top w:val="nil"/>
              <w:left w:val="nil"/>
              <w:bottom w:val="nil"/>
              <w:right w:val="nil"/>
            </w:tcBorders>
            <w:shd w:val="clear" w:color="auto" w:fill="auto"/>
            <w:noWrap/>
            <w:vAlign w:val="bottom"/>
            <w:hideMark/>
          </w:tcPr>
          <w:p w14:paraId="175435A1" w14:textId="77777777" w:rsidR="00310499" w:rsidRPr="00310499" w:rsidRDefault="00310499" w:rsidP="00310499">
            <w:pPr>
              <w:jc w:val="left"/>
              <w:rPr>
                <w:sz w:val="18"/>
                <w:szCs w:val="18"/>
                <w:lang w:val="en-US"/>
              </w:rPr>
            </w:pPr>
          </w:p>
        </w:tc>
        <w:tc>
          <w:tcPr>
            <w:tcW w:w="1134" w:type="dxa"/>
            <w:tcBorders>
              <w:top w:val="nil"/>
              <w:left w:val="nil"/>
              <w:bottom w:val="nil"/>
              <w:right w:val="nil"/>
            </w:tcBorders>
            <w:shd w:val="clear" w:color="auto" w:fill="auto"/>
            <w:noWrap/>
            <w:vAlign w:val="bottom"/>
            <w:hideMark/>
          </w:tcPr>
          <w:p w14:paraId="149A1A10" w14:textId="77777777" w:rsidR="00310499" w:rsidRPr="00310499" w:rsidRDefault="00310499" w:rsidP="00310499">
            <w:pPr>
              <w:jc w:val="left"/>
              <w:rPr>
                <w:sz w:val="18"/>
                <w:szCs w:val="18"/>
                <w:lang w:val="en-US"/>
              </w:rPr>
            </w:pPr>
          </w:p>
        </w:tc>
        <w:tc>
          <w:tcPr>
            <w:tcW w:w="2268" w:type="dxa"/>
            <w:tcBorders>
              <w:top w:val="nil"/>
              <w:left w:val="nil"/>
              <w:bottom w:val="nil"/>
              <w:right w:val="nil"/>
            </w:tcBorders>
            <w:shd w:val="clear" w:color="auto" w:fill="auto"/>
            <w:vAlign w:val="bottom"/>
            <w:hideMark/>
          </w:tcPr>
          <w:p w14:paraId="76E6909B" w14:textId="77777777" w:rsidR="00310499" w:rsidRPr="00310499" w:rsidRDefault="00310499" w:rsidP="00310499">
            <w:pPr>
              <w:jc w:val="left"/>
              <w:rPr>
                <w:sz w:val="18"/>
                <w:szCs w:val="18"/>
                <w:lang w:val="en-US"/>
              </w:rPr>
            </w:pPr>
          </w:p>
        </w:tc>
        <w:tc>
          <w:tcPr>
            <w:tcW w:w="3118" w:type="dxa"/>
            <w:tcBorders>
              <w:top w:val="nil"/>
              <w:left w:val="nil"/>
              <w:bottom w:val="nil"/>
              <w:right w:val="nil"/>
            </w:tcBorders>
            <w:shd w:val="clear" w:color="auto" w:fill="auto"/>
            <w:vAlign w:val="bottom"/>
            <w:hideMark/>
          </w:tcPr>
          <w:p w14:paraId="06467E60" w14:textId="77777777" w:rsidR="00310499" w:rsidRPr="00310499" w:rsidRDefault="00310499" w:rsidP="00310499">
            <w:pPr>
              <w:jc w:val="left"/>
              <w:rPr>
                <w:sz w:val="18"/>
                <w:szCs w:val="18"/>
                <w:lang w:val="en-US"/>
              </w:rPr>
            </w:pPr>
          </w:p>
        </w:tc>
        <w:tc>
          <w:tcPr>
            <w:tcW w:w="971" w:type="dxa"/>
            <w:tcBorders>
              <w:top w:val="nil"/>
              <w:left w:val="nil"/>
              <w:bottom w:val="nil"/>
              <w:right w:val="nil"/>
            </w:tcBorders>
            <w:shd w:val="clear" w:color="auto" w:fill="auto"/>
            <w:noWrap/>
            <w:vAlign w:val="bottom"/>
            <w:hideMark/>
          </w:tcPr>
          <w:p w14:paraId="596AEA49" w14:textId="77777777" w:rsidR="00310499" w:rsidRPr="00310499" w:rsidRDefault="00310499" w:rsidP="00310499">
            <w:pPr>
              <w:jc w:val="left"/>
              <w:rPr>
                <w:sz w:val="18"/>
                <w:szCs w:val="18"/>
                <w:lang w:val="en-US"/>
              </w:rPr>
            </w:pPr>
          </w:p>
        </w:tc>
        <w:tc>
          <w:tcPr>
            <w:tcW w:w="491" w:type="dxa"/>
            <w:tcBorders>
              <w:top w:val="nil"/>
              <w:left w:val="nil"/>
              <w:bottom w:val="nil"/>
              <w:right w:val="nil"/>
            </w:tcBorders>
            <w:shd w:val="clear" w:color="auto" w:fill="auto"/>
            <w:noWrap/>
            <w:vAlign w:val="bottom"/>
            <w:hideMark/>
          </w:tcPr>
          <w:p w14:paraId="75AAE24F" w14:textId="77777777" w:rsidR="00310499" w:rsidRPr="00310499" w:rsidRDefault="00310499" w:rsidP="00310499">
            <w:pPr>
              <w:jc w:val="left"/>
              <w:rPr>
                <w:sz w:val="18"/>
                <w:szCs w:val="18"/>
                <w:lang w:val="en-US"/>
              </w:rPr>
            </w:pPr>
          </w:p>
        </w:tc>
        <w:tc>
          <w:tcPr>
            <w:tcW w:w="468" w:type="dxa"/>
            <w:tcBorders>
              <w:top w:val="nil"/>
              <w:left w:val="nil"/>
              <w:bottom w:val="nil"/>
              <w:right w:val="nil"/>
            </w:tcBorders>
            <w:shd w:val="clear" w:color="auto" w:fill="auto"/>
            <w:noWrap/>
            <w:vAlign w:val="bottom"/>
            <w:hideMark/>
          </w:tcPr>
          <w:p w14:paraId="37B8F134" w14:textId="77777777" w:rsidR="00310499" w:rsidRPr="00310499" w:rsidRDefault="00310499" w:rsidP="00310499">
            <w:pPr>
              <w:jc w:val="left"/>
              <w:rPr>
                <w:sz w:val="18"/>
                <w:szCs w:val="18"/>
                <w:lang w:val="en-US"/>
              </w:rPr>
            </w:pPr>
          </w:p>
        </w:tc>
        <w:tc>
          <w:tcPr>
            <w:tcW w:w="459" w:type="dxa"/>
            <w:tcBorders>
              <w:top w:val="nil"/>
              <w:left w:val="nil"/>
              <w:bottom w:val="nil"/>
              <w:right w:val="nil"/>
            </w:tcBorders>
            <w:shd w:val="clear" w:color="auto" w:fill="auto"/>
            <w:noWrap/>
            <w:vAlign w:val="bottom"/>
            <w:hideMark/>
          </w:tcPr>
          <w:p w14:paraId="4D0A1F26" w14:textId="77777777" w:rsidR="00310499" w:rsidRPr="00310499" w:rsidRDefault="00310499" w:rsidP="00310499">
            <w:pPr>
              <w:jc w:val="left"/>
              <w:rPr>
                <w:sz w:val="18"/>
                <w:szCs w:val="18"/>
                <w:lang w:val="en-US"/>
              </w:rPr>
            </w:pPr>
          </w:p>
        </w:tc>
      </w:tr>
      <w:tr w:rsidR="00310499" w:rsidRPr="00310499" w14:paraId="53DA158F" w14:textId="77777777" w:rsidTr="00310499">
        <w:trPr>
          <w:trHeight w:val="50"/>
        </w:trPr>
        <w:tc>
          <w:tcPr>
            <w:tcW w:w="806" w:type="dxa"/>
            <w:tcBorders>
              <w:top w:val="nil"/>
              <w:left w:val="nil"/>
              <w:bottom w:val="nil"/>
              <w:right w:val="nil"/>
            </w:tcBorders>
            <w:shd w:val="clear" w:color="auto" w:fill="auto"/>
            <w:noWrap/>
            <w:vAlign w:val="bottom"/>
            <w:hideMark/>
          </w:tcPr>
          <w:p w14:paraId="46DB12D0" w14:textId="77777777" w:rsidR="00310499" w:rsidRPr="00310499" w:rsidRDefault="00310499" w:rsidP="00310499">
            <w:pPr>
              <w:jc w:val="left"/>
              <w:rPr>
                <w:sz w:val="18"/>
                <w:szCs w:val="18"/>
                <w:lang w:val="en-US"/>
              </w:rPr>
            </w:pPr>
          </w:p>
        </w:tc>
        <w:tc>
          <w:tcPr>
            <w:tcW w:w="715" w:type="dxa"/>
            <w:tcBorders>
              <w:top w:val="nil"/>
              <w:left w:val="nil"/>
              <w:bottom w:val="nil"/>
              <w:right w:val="nil"/>
            </w:tcBorders>
            <w:shd w:val="clear" w:color="auto" w:fill="auto"/>
            <w:noWrap/>
            <w:vAlign w:val="bottom"/>
            <w:hideMark/>
          </w:tcPr>
          <w:p w14:paraId="5D6D99F7" w14:textId="77777777" w:rsidR="00310499" w:rsidRPr="00310499" w:rsidRDefault="00310499" w:rsidP="00310499">
            <w:pPr>
              <w:jc w:val="left"/>
              <w:rPr>
                <w:sz w:val="18"/>
                <w:szCs w:val="18"/>
                <w:lang w:val="en-US"/>
              </w:rPr>
            </w:pPr>
          </w:p>
        </w:tc>
        <w:tc>
          <w:tcPr>
            <w:tcW w:w="1026" w:type="dxa"/>
            <w:tcBorders>
              <w:top w:val="nil"/>
              <w:left w:val="nil"/>
              <w:bottom w:val="nil"/>
              <w:right w:val="nil"/>
            </w:tcBorders>
            <w:shd w:val="clear" w:color="auto" w:fill="auto"/>
            <w:noWrap/>
            <w:vAlign w:val="bottom"/>
            <w:hideMark/>
          </w:tcPr>
          <w:p w14:paraId="50B881DB" w14:textId="77777777" w:rsidR="00310499" w:rsidRPr="00310499" w:rsidRDefault="00310499" w:rsidP="00310499">
            <w:pPr>
              <w:jc w:val="left"/>
              <w:rPr>
                <w:sz w:val="18"/>
                <w:szCs w:val="18"/>
                <w:lang w:val="en-US"/>
              </w:rPr>
            </w:pPr>
          </w:p>
        </w:tc>
        <w:tc>
          <w:tcPr>
            <w:tcW w:w="709" w:type="dxa"/>
            <w:tcBorders>
              <w:top w:val="nil"/>
              <w:left w:val="nil"/>
              <w:bottom w:val="nil"/>
              <w:right w:val="nil"/>
            </w:tcBorders>
            <w:shd w:val="clear" w:color="auto" w:fill="auto"/>
            <w:noWrap/>
            <w:vAlign w:val="bottom"/>
            <w:hideMark/>
          </w:tcPr>
          <w:p w14:paraId="515A8254" w14:textId="77777777" w:rsidR="00310499" w:rsidRPr="00310499" w:rsidRDefault="00310499" w:rsidP="00310499">
            <w:pPr>
              <w:jc w:val="left"/>
              <w:rPr>
                <w:sz w:val="18"/>
                <w:szCs w:val="18"/>
                <w:lang w:val="en-US"/>
              </w:rPr>
            </w:pPr>
          </w:p>
        </w:tc>
        <w:tc>
          <w:tcPr>
            <w:tcW w:w="1134" w:type="dxa"/>
            <w:tcBorders>
              <w:top w:val="nil"/>
              <w:left w:val="nil"/>
              <w:bottom w:val="nil"/>
              <w:right w:val="nil"/>
            </w:tcBorders>
            <w:shd w:val="clear" w:color="auto" w:fill="auto"/>
            <w:noWrap/>
            <w:vAlign w:val="bottom"/>
            <w:hideMark/>
          </w:tcPr>
          <w:p w14:paraId="1846AD34" w14:textId="77777777" w:rsidR="00310499" w:rsidRPr="00310499" w:rsidRDefault="00310499" w:rsidP="00310499">
            <w:pPr>
              <w:jc w:val="left"/>
              <w:rPr>
                <w:sz w:val="18"/>
                <w:szCs w:val="18"/>
                <w:lang w:val="en-US"/>
              </w:rPr>
            </w:pPr>
          </w:p>
        </w:tc>
        <w:tc>
          <w:tcPr>
            <w:tcW w:w="850" w:type="dxa"/>
            <w:tcBorders>
              <w:top w:val="nil"/>
              <w:left w:val="nil"/>
              <w:bottom w:val="nil"/>
              <w:right w:val="nil"/>
            </w:tcBorders>
            <w:shd w:val="clear" w:color="auto" w:fill="auto"/>
            <w:noWrap/>
            <w:vAlign w:val="bottom"/>
            <w:hideMark/>
          </w:tcPr>
          <w:p w14:paraId="6A6F71D0" w14:textId="77777777" w:rsidR="00310499" w:rsidRPr="00310499" w:rsidRDefault="00310499" w:rsidP="00310499">
            <w:pPr>
              <w:jc w:val="left"/>
              <w:rPr>
                <w:sz w:val="18"/>
                <w:szCs w:val="18"/>
                <w:lang w:val="en-US"/>
              </w:rPr>
            </w:pPr>
          </w:p>
        </w:tc>
        <w:tc>
          <w:tcPr>
            <w:tcW w:w="709" w:type="dxa"/>
            <w:tcBorders>
              <w:top w:val="nil"/>
              <w:left w:val="nil"/>
              <w:bottom w:val="nil"/>
              <w:right w:val="nil"/>
            </w:tcBorders>
            <w:shd w:val="clear" w:color="auto" w:fill="auto"/>
            <w:noWrap/>
            <w:vAlign w:val="bottom"/>
            <w:hideMark/>
          </w:tcPr>
          <w:p w14:paraId="506E352B" w14:textId="77777777" w:rsidR="00310499" w:rsidRPr="00310499" w:rsidRDefault="00310499" w:rsidP="00310499">
            <w:pPr>
              <w:jc w:val="left"/>
              <w:rPr>
                <w:sz w:val="18"/>
                <w:szCs w:val="18"/>
                <w:lang w:val="en-US"/>
              </w:rPr>
            </w:pPr>
          </w:p>
        </w:tc>
        <w:tc>
          <w:tcPr>
            <w:tcW w:w="567" w:type="dxa"/>
            <w:tcBorders>
              <w:top w:val="nil"/>
              <w:left w:val="nil"/>
              <w:bottom w:val="nil"/>
              <w:right w:val="nil"/>
            </w:tcBorders>
            <w:shd w:val="clear" w:color="auto" w:fill="auto"/>
            <w:noWrap/>
            <w:vAlign w:val="bottom"/>
            <w:hideMark/>
          </w:tcPr>
          <w:p w14:paraId="2EFA8F15" w14:textId="77777777" w:rsidR="00310499" w:rsidRPr="00310499" w:rsidRDefault="00310499" w:rsidP="00310499">
            <w:pPr>
              <w:jc w:val="left"/>
              <w:rPr>
                <w:sz w:val="18"/>
                <w:szCs w:val="18"/>
                <w:lang w:val="en-US"/>
              </w:rPr>
            </w:pPr>
          </w:p>
        </w:tc>
        <w:tc>
          <w:tcPr>
            <w:tcW w:w="1134" w:type="dxa"/>
            <w:tcBorders>
              <w:top w:val="nil"/>
              <w:left w:val="nil"/>
              <w:bottom w:val="nil"/>
              <w:right w:val="nil"/>
            </w:tcBorders>
            <w:shd w:val="clear" w:color="auto" w:fill="auto"/>
            <w:noWrap/>
            <w:vAlign w:val="bottom"/>
            <w:hideMark/>
          </w:tcPr>
          <w:p w14:paraId="5D4FF803" w14:textId="77777777" w:rsidR="00310499" w:rsidRPr="00310499" w:rsidRDefault="00310499" w:rsidP="00310499">
            <w:pPr>
              <w:jc w:val="left"/>
              <w:rPr>
                <w:sz w:val="18"/>
                <w:szCs w:val="18"/>
                <w:lang w:val="en-US"/>
              </w:rPr>
            </w:pPr>
          </w:p>
        </w:tc>
        <w:tc>
          <w:tcPr>
            <w:tcW w:w="2268" w:type="dxa"/>
            <w:tcBorders>
              <w:top w:val="nil"/>
              <w:left w:val="nil"/>
              <w:bottom w:val="nil"/>
              <w:right w:val="nil"/>
            </w:tcBorders>
            <w:shd w:val="clear" w:color="auto" w:fill="auto"/>
            <w:vAlign w:val="bottom"/>
            <w:hideMark/>
          </w:tcPr>
          <w:p w14:paraId="5FEA6DB2" w14:textId="77777777" w:rsidR="00310499" w:rsidRPr="00310499" w:rsidRDefault="00310499" w:rsidP="00310499">
            <w:pPr>
              <w:jc w:val="left"/>
              <w:rPr>
                <w:sz w:val="18"/>
                <w:szCs w:val="18"/>
                <w:lang w:val="en-US"/>
              </w:rPr>
            </w:pPr>
          </w:p>
        </w:tc>
        <w:tc>
          <w:tcPr>
            <w:tcW w:w="4089" w:type="dxa"/>
            <w:gridSpan w:val="2"/>
            <w:tcBorders>
              <w:top w:val="nil"/>
              <w:left w:val="nil"/>
              <w:bottom w:val="nil"/>
              <w:right w:val="nil"/>
            </w:tcBorders>
            <w:shd w:val="clear" w:color="auto" w:fill="auto"/>
            <w:vAlign w:val="bottom"/>
            <w:hideMark/>
          </w:tcPr>
          <w:p w14:paraId="0B21E6F4" w14:textId="77777777" w:rsidR="00310499" w:rsidRPr="00310499" w:rsidRDefault="00310499" w:rsidP="00310499">
            <w:pPr>
              <w:jc w:val="right"/>
              <w:rPr>
                <w:color w:val="000000"/>
                <w:sz w:val="18"/>
                <w:szCs w:val="18"/>
                <w:lang w:val="en-US"/>
              </w:rPr>
            </w:pPr>
            <w:r w:rsidRPr="00310499">
              <w:rPr>
                <w:color w:val="000000"/>
                <w:sz w:val="18"/>
                <w:szCs w:val="18"/>
                <w:lang w:val="en-US"/>
              </w:rPr>
              <w:t>Color code for normalized concentrations</w:t>
            </w:r>
          </w:p>
        </w:tc>
        <w:tc>
          <w:tcPr>
            <w:tcW w:w="491"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EA5CBF9" w14:textId="77777777" w:rsidR="00310499" w:rsidRPr="00310499" w:rsidRDefault="00310499" w:rsidP="00310499">
            <w:pPr>
              <w:jc w:val="center"/>
              <w:rPr>
                <w:rFonts w:ascii="Calibri" w:hAnsi="Calibri" w:cs="Calibri"/>
                <w:color w:val="000000"/>
                <w:sz w:val="16"/>
                <w:szCs w:val="16"/>
                <w:lang w:val="en-US"/>
              </w:rPr>
            </w:pPr>
            <w:r w:rsidRPr="00310499">
              <w:rPr>
                <w:rFonts w:ascii="Calibri" w:hAnsi="Calibri" w:cs="Calibri"/>
                <w:color w:val="000000"/>
                <w:sz w:val="16"/>
                <w:szCs w:val="16"/>
                <w:lang w:val="en-US"/>
              </w:rPr>
              <w:t>-1.3</w:t>
            </w:r>
          </w:p>
        </w:tc>
        <w:tc>
          <w:tcPr>
            <w:tcW w:w="468" w:type="dxa"/>
            <w:tcBorders>
              <w:top w:val="single" w:sz="4" w:space="0" w:color="auto"/>
              <w:left w:val="single" w:sz="4" w:space="0" w:color="auto"/>
              <w:bottom w:val="single" w:sz="4" w:space="0" w:color="auto"/>
              <w:right w:val="single" w:sz="4" w:space="0" w:color="auto"/>
            </w:tcBorders>
            <w:shd w:val="clear" w:color="000000" w:fill="FCF0F3"/>
            <w:noWrap/>
            <w:vAlign w:val="bottom"/>
            <w:hideMark/>
          </w:tcPr>
          <w:p w14:paraId="298EE52D" w14:textId="77777777" w:rsidR="00310499" w:rsidRPr="00310499" w:rsidRDefault="00310499" w:rsidP="00310499">
            <w:pPr>
              <w:jc w:val="center"/>
              <w:rPr>
                <w:rFonts w:ascii="Calibri" w:hAnsi="Calibri" w:cs="Calibri"/>
                <w:color w:val="000000"/>
                <w:sz w:val="16"/>
                <w:szCs w:val="16"/>
                <w:lang w:val="en-US"/>
              </w:rPr>
            </w:pPr>
            <w:r w:rsidRPr="00310499">
              <w:rPr>
                <w:rFonts w:ascii="Calibri" w:hAnsi="Calibri" w:cs="Calibri"/>
                <w:color w:val="000000"/>
                <w:sz w:val="16"/>
                <w:szCs w:val="16"/>
                <w:lang w:val="en-US"/>
              </w:rPr>
              <w:t>0</w:t>
            </w:r>
          </w:p>
        </w:tc>
        <w:tc>
          <w:tcPr>
            <w:tcW w:w="459"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69FAC164" w14:textId="77777777" w:rsidR="00310499" w:rsidRPr="00310499" w:rsidRDefault="00310499" w:rsidP="00310499">
            <w:pPr>
              <w:jc w:val="center"/>
              <w:rPr>
                <w:rFonts w:ascii="Calibri" w:hAnsi="Calibri" w:cs="Calibri"/>
                <w:color w:val="000000"/>
                <w:sz w:val="16"/>
                <w:szCs w:val="16"/>
                <w:lang w:val="en-US"/>
              </w:rPr>
            </w:pPr>
            <w:r w:rsidRPr="00310499">
              <w:rPr>
                <w:rFonts w:ascii="Calibri" w:hAnsi="Calibri" w:cs="Calibri"/>
                <w:color w:val="000000"/>
                <w:sz w:val="16"/>
                <w:szCs w:val="16"/>
                <w:lang w:val="en-US"/>
              </w:rPr>
              <w:t>1.3</w:t>
            </w:r>
          </w:p>
        </w:tc>
      </w:tr>
    </w:tbl>
    <w:p w14:paraId="3B08CA5B" w14:textId="73968713" w:rsidR="00B23D92" w:rsidRDefault="00B23D92">
      <w:pPr>
        <w:spacing w:line="360" w:lineRule="auto"/>
        <w:jc w:val="center"/>
        <w:rPr>
          <w:sz w:val="24"/>
          <w:szCs w:val="24"/>
        </w:rPr>
      </w:pPr>
    </w:p>
    <w:p w14:paraId="5B47C8F1" w14:textId="2B28766B" w:rsidR="00B23D92" w:rsidRPr="00A407E4" w:rsidRDefault="00A407E4">
      <w:pPr>
        <w:pStyle w:val="Titre2"/>
        <w:spacing w:before="0" w:line="240" w:lineRule="auto"/>
        <w:rPr>
          <w:b w:val="0"/>
          <w:lang w:val="en-US"/>
        </w:rPr>
      </w:pPr>
      <w:bookmarkStart w:id="20" w:name="_aoxsqjsuayz" w:colFirst="0" w:colLast="0"/>
      <w:bookmarkEnd w:id="20"/>
      <w:r w:rsidRPr="00A407E4">
        <w:rPr>
          <w:lang w:val="en-US"/>
        </w:rPr>
        <w:lastRenderedPageBreak/>
        <w:t xml:space="preserve">Table </w:t>
      </w:r>
      <w:r w:rsidR="00191113" w:rsidRPr="00A407E4">
        <w:rPr>
          <w:lang w:val="en-US"/>
        </w:rPr>
        <w:t>S</w:t>
      </w:r>
      <w:r w:rsidR="00191113">
        <w:rPr>
          <w:lang w:val="en-US"/>
        </w:rPr>
        <w:t>9</w:t>
      </w:r>
      <w:r w:rsidRPr="00A407E4">
        <w:rPr>
          <w:lang w:val="en-US"/>
        </w:rPr>
        <w:t xml:space="preserve">. List of biomarker metabolites (VIP score &gt; 3) annotation by LC-HRMS/MS and involved in the photic zone discriminations for the </w:t>
      </w:r>
      <w:proofErr w:type="spellStart"/>
      <w:r w:rsidRPr="00A407E4">
        <w:rPr>
          <w:lang w:val="en-US"/>
        </w:rPr>
        <w:t>Hexactinellida</w:t>
      </w:r>
      <w:proofErr w:type="spellEnd"/>
      <w:r w:rsidRPr="00A407E4">
        <w:rPr>
          <w:lang w:val="en-US"/>
        </w:rPr>
        <w:t xml:space="preserve"> samples. UR and LR correspond to the upper </w:t>
      </w:r>
      <w:proofErr w:type="spellStart"/>
      <w:r w:rsidRPr="00A407E4">
        <w:rPr>
          <w:lang w:val="en-US"/>
        </w:rPr>
        <w:t>rariphotic</w:t>
      </w:r>
      <w:proofErr w:type="spellEnd"/>
      <w:r w:rsidRPr="00A407E4">
        <w:rPr>
          <w:lang w:val="en-US"/>
        </w:rPr>
        <w:t xml:space="preserve"> and lower </w:t>
      </w:r>
      <w:proofErr w:type="spellStart"/>
      <w:r w:rsidRPr="00A407E4">
        <w:rPr>
          <w:lang w:val="en-US"/>
        </w:rPr>
        <w:t>rariphotic</w:t>
      </w:r>
      <w:proofErr w:type="spellEnd"/>
      <w:r w:rsidRPr="00A407E4">
        <w:rPr>
          <w:lang w:val="en-US"/>
        </w:rPr>
        <w:t xml:space="preserve"> zones, respectively). </w:t>
      </w:r>
      <w:r w:rsidRPr="00A407E4">
        <w:rPr>
          <w:b w:val="0"/>
          <w:i/>
          <w:lang w:val="en-US"/>
        </w:rPr>
        <w:t>P</w:t>
      </w:r>
      <w:r w:rsidRPr="00A407E4">
        <w:rPr>
          <w:b w:val="0"/>
          <w:lang w:val="en-US"/>
        </w:rPr>
        <w:t xml:space="preserve"> values correspond to the result of the T-test using the “photic zone” factor. Color codes correspond to mean normalized concentrations. Annotation confidence levels are determined according to </w:t>
      </w:r>
      <w:proofErr w:type="spellStart"/>
      <w:r w:rsidRPr="00A407E4">
        <w:rPr>
          <w:b w:val="0"/>
          <w:lang w:val="en-US"/>
        </w:rPr>
        <w:t>Schymanski</w:t>
      </w:r>
      <w:proofErr w:type="spellEnd"/>
      <w:r w:rsidRPr="00A407E4">
        <w:rPr>
          <w:b w:val="0"/>
          <w:lang w:val="en-US"/>
        </w:rPr>
        <w:t xml:space="preserve"> et al., 2014. </w:t>
      </w:r>
      <w:r w:rsidRPr="00A407E4">
        <w:rPr>
          <w:b w:val="0"/>
          <w:vertAlign w:val="superscript"/>
          <w:lang w:val="en-US"/>
        </w:rPr>
        <w:t>a</w:t>
      </w:r>
      <w:r w:rsidRPr="00A407E4">
        <w:rPr>
          <w:b w:val="0"/>
          <w:lang w:val="en-US"/>
        </w:rPr>
        <w:t xml:space="preserve"> Constructor statistical match factor (comparison of theoretical and experimental isotopic patterns). </w:t>
      </w:r>
      <w:r w:rsidRPr="00A407E4">
        <w:rPr>
          <w:b w:val="0"/>
          <w:vertAlign w:val="superscript"/>
          <w:lang w:val="en-US"/>
        </w:rPr>
        <w:t>b</w:t>
      </w:r>
      <w:r w:rsidRPr="00A407E4">
        <w:rPr>
          <w:b w:val="0"/>
          <w:lang w:val="en-US"/>
        </w:rPr>
        <w:t xml:space="preserve"> Abbreviations: PS: phosphatidylserine; PC: phosphatidylcholine; PE: phosphatidylethanolamine; PG: phosphatidylglycerol; </w:t>
      </w:r>
      <w:proofErr w:type="spellStart"/>
      <w:r w:rsidRPr="00A407E4">
        <w:rPr>
          <w:b w:val="0"/>
          <w:lang w:val="en-US"/>
        </w:rPr>
        <w:t>n.i.</w:t>
      </w:r>
      <w:proofErr w:type="spellEnd"/>
      <w:r w:rsidRPr="00A407E4">
        <w:rPr>
          <w:b w:val="0"/>
          <w:lang w:val="en-US"/>
        </w:rPr>
        <w:t xml:space="preserve">: not identified; </w:t>
      </w:r>
      <w:proofErr w:type="spellStart"/>
      <w:r w:rsidRPr="00A407E4">
        <w:rPr>
          <w:b w:val="0"/>
          <w:lang w:val="en-US"/>
        </w:rPr>
        <w:t>n.f.</w:t>
      </w:r>
      <w:proofErr w:type="spellEnd"/>
      <w:r w:rsidRPr="00A407E4">
        <w:rPr>
          <w:b w:val="0"/>
          <w:lang w:val="en-US"/>
        </w:rPr>
        <w:t xml:space="preserve">: not fragmented. </w:t>
      </w:r>
      <w:r w:rsidRPr="00A407E4">
        <w:rPr>
          <w:b w:val="0"/>
          <w:vertAlign w:val="superscript"/>
          <w:lang w:val="en-US"/>
        </w:rPr>
        <w:t>c</w:t>
      </w:r>
      <w:r w:rsidRPr="00A407E4">
        <w:rPr>
          <w:b w:val="0"/>
          <w:lang w:val="en-US"/>
        </w:rPr>
        <w:t xml:space="preserve"> Compounds previously identified in Table S</w:t>
      </w:r>
      <w:r w:rsidR="00191113">
        <w:rPr>
          <w:b w:val="0"/>
          <w:lang w:val="en-US"/>
        </w:rPr>
        <w:t>7</w:t>
      </w:r>
      <w:r w:rsidRPr="00A407E4">
        <w:rPr>
          <w:b w:val="0"/>
          <w:lang w:val="en-US"/>
        </w:rPr>
        <w:t xml:space="preserve">. </w:t>
      </w:r>
      <w:r w:rsidRPr="00A407E4">
        <w:rPr>
          <w:b w:val="0"/>
          <w:vertAlign w:val="superscript"/>
          <w:lang w:val="en-US"/>
        </w:rPr>
        <w:t>d</w:t>
      </w:r>
      <w:r w:rsidRPr="00A407E4">
        <w:rPr>
          <w:b w:val="0"/>
          <w:lang w:val="en-US"/>
        </w:rPr>
        <w:t xml:space="preserve"> Compound previously identified in Table </w:t>
      </w:r>
      <w:r w:rsidR="00191113" w:rsidRPr="00A407E4">
        <w:rPr>
          <w:b w:val="0"/>
          <w:lang w:val="en-US"/>
        </w:rPr>
        <w:t>S</w:t>
      </w:r>
      <w:r w:rsidR="00191113">
        <w:rPr>
          <w:b w:val="0"/>
          <w:lang w:val="en-US"/>
        </w:rPr>
        <w:t>8</w:t>
      </w:r>
      <w:r w:rsidRPr="00A407E4">
        <w:rPr>
          <w:b w:val="0"/>
          <w:lang w:val="en-US"/>
        </w:rPr>
        <w:t xml:space="preserve">. </w:t>
      </w:r>
    </w:p>
    <w:tbl>
      <w:tblPr>
        <w:tblW w:w="0" w:type="auto"/>
        <w:tblLook w:val="04A0" w:firstRow="1" w:lastRow="0" w:firstColumn="1" w:lastColumn="0" w:noHBand="0" w:noVBand="1"/>
      </w:tblPr>
      <w:tblGrid>
        <w:gridCol w:w="837"/>
        <w:gridCol w:w="732"/>
        <w:gridCol w:w="981"/>
        <w:gridCol w:w="576"/>
        <w:gridCol w:w="1127"/>
        <w:gridCol w:w="1016"/>
        <w:gridCol w:w="687"/>
        <w:gridCol w:w="569"/>
        <w:gridCol w:w="1087"/>
        <w:gridCol w:w="1796"/>
        <w:gridCol w:w="3808"/>
        <w:gridCol w:w="1266"/>
        <w:gridCol w:w="476"/>
        <w:gridCol w:w="467"/>
      </w:tblGrid>
      <w:tr w:rsidR="00310499" w:rsidRPr="00310499" w14:paraId="5F60BC8C" w14:textId="77777777" w:rsidTr="000E4FB4">
        <w:trPr>
          <w:trHeight w:val="552"/>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505D5B20" w14:textId="77777777" w:rsidR="00310499" w:rsidRPr="00310499" w:rsidRDefault="00310499" w:rsidP="00310499">
            <w:pPr>
              <w:jc w:val="center"/>
              <w:rPr>
                <w:b/>
                <w:bCs/>
                <w:color w:val="000000"/>
                <w:sz w:val="18"/>
                <w:szCs w:val="18"/>
                <w:lang w:val="en-US"/>
              </w:rPr>
            </w:pPr>
            <w:bookmarkStart w:id="21" w:name="_vhlzalegubp2" w:colFirst="0" w:colLast="0"/>
            <w:bookmarkEnd w:id="21"/>
            <w:r w:rsidRPr="00310499">
              <w:rPr>
                <w:b/>
                <w:bCs/>
                <w:color w:val="000000"/>
                <w:sz w:val="18"/>
                <w:szCs w:val="18"/>
                <w:lang w:val="en-US"/>
              </w:rPr>
              <w:t>VIP number</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87DCBC5"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VIP score Comp. 1</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CFF19AE" w14:textId="77777777" w:rsidR="00310499" w:rsidRPr="00310499" w:rsidRDefault="00310499" w:rsidP="00310499">
            <w:pPr>
              <w:jc w:val="center"/>
              <w:rPr>
                <w:b/>
                <w:bCs/>
                <w:i/>
                <w:iCs/>
                <w:color w:val="000000"/>
                <w:sz w:val="18"/>
                <w:szCs w:val="18"/>
                <w:lang w:val="en-US"/>
              </w:rPr>
            </w:pPr>
            <w:r w:rsidRPr="00310499">
              <w:rPr>
                <w:b/>
                <w:bCs/>
                <w:i/>
                <w:iCs/>
                <w:color w:val="000000"/>
                <w:sz w:val="18"/>
                <w:szCs w:val="18"/>
                <w:lang w:val="en-US"/>
              </w:rPr>
              <w:t>m/z</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61893599"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RT (s)</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67DA257E"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 xml:space="preserve">Molecular formula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36DD36BB"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Adduct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F89633F"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Mass err (ppm)</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34B15462" w14:textId="77777777" w:rsidR="00310499" w:rsidRPr="00310499" w:rsidRDefault="00310499" w:rsidP="00310499">
            <w:pPr>
              <w:jc w:val="center"/>
              <w:rPr>
                <w:b/>
                <w:bCs/>
                <w:color w:val="000000"/>
                <w:sz w:val="18"/>
                <w:szCs w:val="18"/>
                <w:lang w:val="en-US"/>
              </w:rPr>
            </w:pPr>
            <w:proofErr w:type="spellStart"/>
            <w:r w:rsidRPr="00310499">
              <w:rPr>
                <w:b/>
                <w:bCs/>
                <w:color w:val="000000"/>
                <w:sz w:val="18"/>
                <w:szCs w:val="18"/>
                <w:lang w:val="en-US"/>
              </w:rPr>
              <w:t>mσ</w:t>
            </w:r>
            <w:proofErr w:type="spellEnd"/>
            <w:r w:rsidRPr="00310499">
              <w:rPr>
                <w:b/>
                <w:bCs/>
                <w:color w:val="000000"/>
                <w:sz w:val="18"/>
                <w:szCs w:val="18"/>
                <w:lang w:val="en-US"/>
              </w:rPr>
              <w:t xml:space="preserve"> </w:t>
            </w:r>
            <w:r w:rsidRPr="00310499">
              <w:rPr>
                <w:b/>
                <w:bCs/>
                <w:color w:val="000000"/>
                <w:sz w:val="18"/>
                <w:szCs w:val="18"/>
                <w:vertAlign w:val="superscript"/>
                <w:lang w:val="en-US"/>
              </w:rPr>
              <w:t>a</w:t>
            </w:r>
          </w:p>
        </w:tc>
        <w:tc>
          <w:tcPr>
            <w:tcW w:w="0" w:type="auto"/>
            <w:tcBorders>
              <w:top w:val="single" w:sz="4" w:space="0" w:color="auto"/>
              <w:left w:val="nil"/>
              <w:bottom w:val="nil"/>
              <w:right w:val="single" w:sz="4" w:space="0" w:color="auto"/>
            </w:tcBorders>
            <w:shd w:val="clear" w:color="000000" w:fill="D9D9D9"/>
            <w:vAlign w:val="center"/>
            <w:hideMark/>
          </w:tcPr>
          <w:p w14:paraId="11FF0E0B"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Annotation confidence</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0CA78B1" w14:textId="77777777" w:rsidR="00310499" w:rsidRPr="00310499" w:rsidRDefault="00310499" w:rsidP="00310499">
            <w:pPr>
              <w:jc w:val="left"/>
              <w:rPr>
                <w:b/>
                <w:bCs/>
                <w:color w:val="000000"/>
                <w:sz w:val="18"/>
                <w:szCs w:val="18"/>
                <w:lang w:val="en-US"/>
              </w:rPr>
            </w:pPr>
            <w:r w:rsidRPr="00310499">
              <w:rPr>
                <w:b/>
                <w:bCs/>
                <w:color w:val="000000"/>
                <w:sz w:val="18"/>
                <w:szCs w:val="18"/>
                <w:lang w:val="en-US"/>
              </w:rPr>
              <w:t xml:space="preserve">Putative annotation </w:t>
            </w:r>
            <w:r w:rsidRPr="00310499">
              <w:rPr>
                <w:b/>
                <w:bCs/>
                <w:color w:val="000000"/>
                <w:sz w:val="18"/>
                <w:szCs w:val="18"/>
                <w:vertAlign w:val="superscript"/>
                <w:lang w:val="en-US"/>
              </w:rPr>
              <w:t>b</w:t>
            </w:r>
          </w:p>
        </w:tc>
        <w:tc>
          <w:tcPr>
            <w:tcW w:w="3808" w:type="dxa"/>
            <w:tcBorders>
              <w:top w:val="single" w:sz="4" w:space="0" w:color="auto"/>
              <w:left w:val="nil"/>
              <w:bottom w:val="single" w:sz="4" w:space="0" w:color="auto"/>
              <w:right w:val="single" w:sz="4" w:space="0" w:color="auto"/>
            </w:tcBorders>
            <w:shd w:val="clear" w:color="000000" w:fill="D9D9D9"/>
            <w:vAlign w:val="center"/>
            <w:hideMark/>
          </w:tcPr>
          <w:p w14:paraId="7284D6B8" w14:textId="77777777" w:rsidR="00310499" w:rsidRPr="00310499" w:rsidRDefault="00310499" w:rsidP="00310499">
            <w:pPr>
              <w:jc w:val="left"/>
              <w:rPr>
                <w:b/>
                <w:bCs/>
                <w:color w:val="000000"/>
                <w:sz w:val="18"/>
                <w:szCs w:val="18"/>
                <w:lang w:val="en-US"/>
              </w:rPr>
            </w:pPr>
            <w:r w:rsidRPr="00310499">
              <w:rPr>
                <w:b/>
                <w:bCs/>
                <w:color w:val="000000"/>
                <w:sz w:val="18"/>
                <w:szCs w:val="18"/>
                <w:lang w:val="en-US"/>
              </w:rPr>
              <w:t>MSMS fragments</w:t>
            </w:r>
          </w:p>
        </w:tc>
        <w:tc>
          <w:tcPr>
            <w:tcW w:w="1266" w:type="dxa"/>
            <w:tcBorders>
              <w:top w:val="single" w:sz="4" w:space="0" w:color="auto"/>
              <w:left w:val="nil"/>
              <w:bottom w:val="single" w:sz="4" w:space="0" w:color="auto"/>
              <w:right w:val="single" w:sz="4" w:space="0" w:color="auto"/>
            </w:tcBorders>
            <w:shd w:val="clear" w:color="000000" w:fill="D9D9D9"/>
            <w:vAlign w:val="center"/>
            <w:hideMark/>
          </w:tcPr>
          <w:p w14:paraId="6D2E486E" w14:textId="77777777" w:rsidR="00310499" w:rsidRPr="00310499" w:rsidRDefault="00310499" w:rsidP="00310499">
            <w:pPr>
              <w:jc w:val="left"/>
              <w:rPr>
                <w:b/>
                <w:bCs/>
                <w:color w:val="000000"/>
                <w:sz w:val="18"/>
                <w:szCs w:val="18"/>
                <w:lang w:val="en-US"/>
              </w:rPr>
            </w:pPr>
            <w:r w:rsidRPr="00310499">
              <w:rPr>
                <w:b/>
                <w:bCs/>
                <w:color w:val="000000"/>
                <w:sz w:val="18"/>
                <w:szCs w:val="18"/>
                <w:lang w:val="en-US"/>
              </w:rPr>
              <w:t>T-test p-values</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39D8572"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UR</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6D152607" w14:textId="77777777" w:rsidR="00310499" w:rsidRPr="00310499" w:rsidRDefault="00310499" w:rsidP="00310499">
            <w:pPr>
              <w:jc w:val="center"/>
              <w:rPr>
                <w:b/>
                <w:bCs/>
                <w:color w:val="000000"/>
                <w:sz w:val="18"/>
                <w:szCs w:val="18"/>
                <w:lang w:val="en-US"/>
              </w:rPr>
            </w:pPr>
            <w:r w:rsidRPr="00310499">
              <w:rPr>
                <w:b/>
                <w:bCs/>
                <w:color w:val="000000"/>
                <w:sz w:val="18"/>
                <w:szCs w:val="18"/>
                <w:lang w:val="en-US"/>
              </w:rPr>
              <w:t>LR</w:t>
            </w:r>
          </w:p>
        </w:tc>
      </w:tr>
      <w:tr w:rsidR="00310499" w:rsidRPr="00310499" w14:paraId="520CA9F6" w14:textId="77777777" w:rsidTr="000E4FB4">
        <w:trPr>
          <w:trHeight w:val="3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E372E" w14:textId="77777777" w:rsidR="00310499" w:rsidRPr="00310499" w:rsidRDefault="00310499" w:rsidP="00310499">
            <w:pPr>
              <w:jc w:val="center"/>
              <w:rPr>
                <w:color w:val="000000"/>
                <w:sz w:val="18"/>
                <w:szCs w:val="18"/>
                <w:lang w:val="en-US"/>
              </w:rPr>
            </w:pPr>
            <w:r w:rsidRPr="00310499">
              <w:rPr>
                <w:color w:val="000000"/>
                <w:sz w:val="18"/>
                <w:szCs w:val="18"/>
                <w:lang w:val="en-US"/>
              </w:rPr>
              <w:t>VIP 43</w:t>
            </w:r>
          </w:p>
        </w:tc>
        <w:tc>
          <w:tcPr>
            <w:tcW w:w="0" w:type="auto"/>
            <w:tcBorders>
              <w:top w:val="nil"/>
              <w:left w:val="nil"/>
              <w:bottom w:val="single" w:sz="4" w:space="0" w:color="auto"/>
              <w:right w:val="single" w:sz="4" w:space="0" w:color="auto"/>
            </w:tcBorders>
            <w:shd w:val="clear" w:color="auto" w:fill="auto"/>
            <w:vAlign w:val="center"/>
            <w:hideMark/>
          </w:tcPr>
          <w:p w14:paraId="11079DE8" w14:textId="77777777" w:rsidR="00310499" w:rsidRPr="00310499" w:rsidRDefault="00310499" w:rsidP="00310499">
            <w:pPr>
              <w:jc w:val="center"/>
              <w:rPr>
                <w:color w:val="000000"/>
                <w:sz w:val="18"/>
                <w:szCs w:val="18"/>
                <w:lang w:val="en-US"/>
              </w:rPr>
            </w:pPr>
            <w:r w:rsidRPr="00310499">
              <w:rPr>
                <w:color w:val="000000"/>
                <w:sz w:val="18"/>
                <w:szCs w:val="18"/>
                <w:lang w:val="en-US"/>
              </w:rPr>
              <w:t>4.969</w:t>
            </w:r>
          </w:p>
        </w:tc>
        <w:tc>
          <w:tcPr>
            <w:tcW w:w="0" w:type="auto"/>
            <w:tcBorders>
              <w:top w:val="nil"/>
              <w:left w:val="nil"/>
              <w:bottom w:val="single" w:sz="4" w:space="0" w:color="auto"/>
              <w:right w:val="single" w:sz="4" w:space="0" w:color="auto"/>
            </w:tcBorders>
            <w:shd w:val="clear" w:color="auto" w:fill="auto"/>
            <w:vAlign w:val="center"/>
            <w:hideMark/>
          </w:tcPr>
          <w:p w14:paraId="6C41779D" w14:textId="77777777" w:rsidR="00310499" w:rsidRPr="00310499" w:rsidRDefault="00310499" w:rsidP="00310499">
            <w:pPr>
              <w:jc w:val="center"/>
              <w:rPr>
                <w:color w:val="000000"/>
                <w:sz w:val="18"/>
                <w:szCs w:val="18"/>
                <w:lang w:val="en-US"/>
              </w:rPr>
            </w:pPr>
            <w:r w:rsidRPr="00310499">
              <w:rPr>
                <w:color w:val="000000"/>
                <w:sz w:val="18"/>
                <w:szCs w:val="18"/>
                <w:lang w:val="en-US"/>
              </w:rPr>
              <w:t>482.2465</w:t>
            </w:r>
          </w:p>
        </w:tc>
        <w:tc>
          <w:tcPr>
            <w:tcW w:w="0" w:type="auto"/>
            <w:tcBorders>
              <w:top w:val="nil"/>
              <w:left w:val="nil"/>
              <w:bottom w:val="single" w:sz="4" w:space="0" w:color="auto"/>
              <w:right w:val="single" w:sz="4" w:space="0" w:color="auto"/>
            </w:tcBorders>
            <w:shd w:val="clear" w:color="auto" w:fill="auto"/>
            <w:vAlign w:val="center"/>
            <w:hideMark/>
          </w:tcPr>
          <w:p w14:paraId="2696B3EE" w14:textId="77777777" w:rsidR="00310499" w:rsidRPr="00310499" w:rsidRDefault="00310499" w:rsidP="00310499">
            <w:pPr>
              <w:jc w:val="center"/>
              <w:rPr>
                <w:color w:val="000000"/>
                <w:sz w:val="18"/>
                <w:szCs w:val="18"/>
                <w:lang w:val="en-US"/>
              </w:rPr>
            </w:pPr>
            <w:r w:rsidRPr="00310499">
              <w:rPr>
                <w:color w:val="000000"/>
                <w:sz w:val="18"/>
                <w:szCs w:val="18"/>
                <w:lang w:val="en-US"/>
              </w:rPr>
              <w:t>810</w:t>
            </w:r>
          </w:p>
        </w:tc>
        <w:tc>
          <w:tcPr>
            <w:tcW w:w="0" w:type="auto"/>
            <w:tcBorders>
              <w:top w:val="nil"/>
              <w:left w:val="nil"/>
              <w:bottom w:val="single" w:sz="4" w:space="0" w:color="auto"/>
              <w:right w:val="single" w:sz="4" w:space="0" w:color="auto"/>
            </w:tcBorders>
            <w:shd w:val="clear" w:color="auto" w:fill="auto"/>
            <w:vAlign w:val="center"/>
            <w:hideMark/>
          </w:tcPr>
          <w:p w14:paraId="7E816888"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21</w:t>
            </w:r>
            <w:r w:rsidRPr="00310499">
              <w:rPr>
                <w:color w:val="000000"/>
                <w:sz w:val="18"/>
                <w:szCs w:val="18"/>
                <w:lang w:val="en-US"/>
              </w:rPr>
              <w:t>H</w:t>
            </w:r>
            <w:r w:rsidRPr="00310499">
              <w:rPr>
                <w:color w:val="000000"/>
                <w:sz w:val="18"/>
                <w:szCs w:val="18"/>
                <w:vertAlign w:val="subscript"/>
                <w:lang w:val="en-US"/>
              </w:rPr>
              <w:t>40</w:t>
            </w:r>
            <w:r w:rsidRPr="00310499">
              <w:rPr>
                <w:color w:val="000000"/>
                <w:sz w:val="18"/>
                <w:szCs w:val="18"/>
                <w:lang w:val="en-US"/>
              </w:rPr>
              <w:t>NO</w:t>
            </w:r>
            <w:r w:rsidRPr="00310499">
              <w:rPr>
                <w:color w:val="000000"/>
                <w:sz w:val="18"/>
                <w:szCs w:val="18"/>
                <w:vertAlign w:val="subscript"/>
                <w:lang w:val="en-US"/>
              </w:rPr>
              <w:t>9</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459416A7"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D35D836" w14:textId="77777777" w:rsidR="00310499" w:rsidRPr="00310499" w:rsidRDefault="00310499" w:rsidP="00310499">
            <w:pPr>
              <w:jc w:val="center"/>
              <w:rPr>
                <w:color w:val="000000"/>
                <w:sz w:val="18"/>
                <w:szCs w:val="18"/>
                <w:lang w:val="en-US"/>
              </w:rPr>
            </w:pPr>
            <w:r w:rsidRPr="00310499">
              <w:rPr>
                <w:color w:val="000000"/>
                <w:sz w:val="18"/>
                <w:szCs w:val="18"/>
                <w:lang w:val="en-US"/>
              </w:rPr>
              <w:t>10</w:t>
            </w:r>
          </w:p>
        </w:tc>
        <w:tc>
          <w:tcPr>
            <w:tcW w:w="0" w:type="auto"/>
            <w:tcBorders>
              <w:top w:val="nil"/>
              <w:left w:val="nil"/>
              <w:bottom w:val="single" w:sz="4" w:space="0" w:color="auto"/>
              <w:right w:val="single" w:sz="4" w:space="0" w:color="auto"/>
            </w:tcBorders>
            <w:shd w:val="clear" w:color="auto" w:fill="auto"/>
            <w:vAlign w:val="center"/>
            <w:hideMark/>
          </w:tcPr>
          <w:p w14:paraId="75B47DC2" w14:textId="77777777" w:rsidR="00310499" w:rsidRPr="00310499" w:rsidRDefault="00310499" w:rsidP="00310499">
            <w:pPr>
              <w:jc w:val="center"/>
              <w:rPr>
                <w:color w:val="000000"/>
                <w:sz w:val="18"/>
                <w:szCs w:val="18"/>
                <w:lang w:val="en-US"/>
              </w:rPr>
            </w:pPr>
            <w:r w:rsidRPr="00310499">
              <w:rPr>
                <w:color w:val="000000"/>
                <w:sz w:val="18"/>
                <w:szCs w:val="18"/>
                <w:lang w:val="en-US"/>
              </w:rPr>
              <w:t>13.6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497C21"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262BD32F" w14:textId="77777777" w:rsidR="00310499" w:rsidRPr="00310499" w:rsidRDefault="00310499" w:rsidP="00310499">
            <w:pPr>
              <w:jc w:val="left"/>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-PS(C15:1)</w:t>
            </w:r>
          </w:p>
        </w:tc>
        <w:tc>
          <w:tcPr>
            <w:tcW w:w="3808" w:type="dxa"/>
            <w:tcBorders>
              <w:top w:val="nil"/>
              <w:left w:val="nil"/>
              <w:bottom w:val="single" w:sz="4" w:space="0" w:color="auto"/>
              <w:right w:val="single" w:sz="4" w:space="0" w:color="auto"/>
            </w:tcBorders>
            <w:shd w:val="clear" w:color="auto" w:fill="auto"/>
            <w:vAlign w:val="center"/>
            <w:hideMark/>
          </w:tcPr>
          <w:p w14:paraId="7A5179B4" w14:textId="77777777" w:rsidR="00310499" w:rsidRPr="00310499" w:rsidRDefault="00310499" w:rsidP="00310499">
            <w:pPr>
              <w:jc w:val="left"/>
              <w:rPr>
                <w:color w:val="000000"/>
                <w:sz w:val="16"/>
                <w:szCs w:val="16"/>
                <w:lang w:val="en-US"/>
              </w:rPr>
            </w:pPr>
            <w:r w:rsidRPr="00310499">
              <w:rPr>
                <w:color w:val="000000"/>
                <w:sz w:val="16"/>
                <w:szCs w:val="16"/>
                <w:lang w:val="en-US"/>
              </w:rPr>
              <w:t>297.2395 [</w:t>
            </w:r>
            <w:proofErr w:type="spellStart"/>
            <w:r w:rsidRPr="00310499">
              <w:rPr>
                <w:color w:val="000000"/>
                <w:sz w:val="16"/>
                <w:szCs w:val="16"/>
                <w:lang w:val="en-US"/>
              </w:rPr>
              <w:t>M-phosphoserine+</w:t>
            </w:r>
            <w:proofErr w:type="gramStart"/>
            <w:r w:rsidRPr="00310499">
              <w:rPr>
                <w:color w:val="000000"/>
                <w:sz w:val="16"/>
                <w:szCs w:val="16"/>
                <w:lang w:val="en-US"/>
              </w:rPr>
              <w:t>H</w:t>
            </w:r>
            <w:proofErr w:type="spellEnd"/>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242.0367 [C</w:t>
            </w:r>
            <w:r w:rsidRPr="00310499">
              <w:rPr>
                <w:color w:val="000000"/>
                <w:sz w:val="16"/>
                <w:szCs w:val="16"/>
                <w:vertAlign w:val="subscript"/>
                <w:lang w:val="en-US"/>
              </w:rPr>
              <w:t>6</w:t>
            </w:r>
            <w:r w:rsidRPr="00310499">
              <w:rPr>
                <w:color w:val="000000"/>
                <w:sz w:val="16"/>
                <w:szCs w:val="16"/>
                <w:lang w:val="en-US"/>
              </w:rPr>
              <w:t>H</w:t>
            </w:r>
            <w:r w:rsidRPr="00310499">
              <w:rPr>
                <w:color w:val="000000"/>
                <w:sz w:val="16"/>
                <w:szCs w:val="16"/>
                <w:vertAlign w:val="subscript"/>
                <w:lang w:val="en-US"/>
              </w:rPr>
              <w:t>13</w:t>
            </w:r>
            <w:r w:rsidRPr="00310499">
              <w:rPr>
                <w:color w:val="000000"/>
                <w:sz w:val="16"/>
                <w:szCs w:val="16"/>
                <w:lang w:val="en-US"/>
              </w:rPr>
              <w:t>NO</w:t>
            </w:r>
            <w:r w:rsidRPr="00310499">
              <w:rPr>
                <w:color w:val="000000"/>
                <w:sz w:val="16"/>
                <w:szCs w:val="16"/>
                <w:vertAlign w:val="subscript"/>
                <w:lang w:val="en-US"/>
              </w:rPr>
              <w:t>7</w:t>
            </w:r>
            <w:r w:rsidRPr="00310499">
              <w:rPr>
                <w:color w:val="000000"/>
                <w:sz w:val="16"/>
                <w:szCs w:val="16"/>
                <w:lang w:val="en-US"/>
              </w:rPr>
              <w:t>P]</w:t>
            </w:r>
            <w:r w:rsidRPr="00310499">
              <w:rPr>
                <w:color w:val="000000"/>
                <w:sz w:val="16"/>
                <w:szCs w:val="16"/>
                <w:vertAlign w:val="superscript"/>
                <w:lang w:val="en-US"/>
              </w:rPr>
              <w:t>+</w:t>
            </w:r>
            <w:r w:rsidRPr="00310499">
              <w:rPr>
                <w:color w:val="000000"/>
                <w:sz w:val="16"/>
                <w:szCs w:val="16"/>
                <w:lang w:val="en-US"/>
              </w:rPr>
              <w:t xml:space="preserve"> ; 223.2024 [C</w:t>
            </w:r>
            <w:r w:rsidRPr="00310499">
              <w:rPr>
                <w:color w:val="000000"/>
                <w:sz w:val="16"/>
                <w:szCs w:val="16"/>
                <w:vertAlign w:val="subscript"/>
                <w:lang w:val="en-US"/>
              </w:rPr>
              <w:t>15</w:t>
            </w:r>
            <w:r w:rsidRPr="00310499">
              <w:rPr>
                <w:color w:val="000000"/>
                <w:sz w:val="16"/>
                <w:szCs w:val="16"/>
                <w:lang w:val="en-US"/>
              </w:rPr>
              <w:t>H</w:t>
            </w:r>
            <w:r w:rsidRPr="00310499">
              <w:rPr>
                <w:color w:val="000000"/>
                <w:sz w:val="16"/>
                <w:szCs w:val="16"/>
                <w:vertAlign w:val="subscript"/>
                <w:lang w:val="en-US"/>
              </w:rPr>
              <w:t>27</w:t>
            </w:r>
            <w:r w:rsidRPr="00310499">
              <w:rPr>
                <w:color w:val="000000"/>
                <w:sz w:val="16"/>
                <w:szCs w:val="16"/>
                <w:lang w:val="en-US"/>
              </w:rPr>
              <w:t>O]</w:t>
            </w:r>
            <w:r w:rsidRPr="00310499">
              <w:rPr>
                <w:color w:val="000000"/>
                <w:sz w:val="16"/>
                <w:szCs w:val="16"/>
                <w:vertAlign w:val="superscript"/>
                <w:lang w:val="en-US"/>
              </w:rPr>
              <w:t>+</w:t>
            </w:r>
            <w:r w:rsidRPr="00310499">
              <w:rPr>
                <w:color w:val="000000"/>
                <w:sz w:val="16"/>
                <w:szCs w:val="16"/>
                <w:lang w:val="en-US"/>
              </w:rPr>
              <w:t xml:space="preserve"> ; 205.1929 [C</w:t>
            </w:r>
            <w:r w:rsidRPr="00310499">
              <w:rPr>
                <w:color w:val="000000"/>
                <w:sz w:val="16"/>
                <w:szCs w:val="16"/>
                <w:vertAlign w:val="subscript"/>
                <w:lang w:val="en-US"/>
              </w:rPr>
              <w:t>15</w:t>
            </w:r>
            <w:r w:rsidRPr="00310499">
              <w:rPr>
                <w:color w:val="000000"/>
                <w:sz w:val="16"/>
                <w:szCs w:val="16"/>
                <w:lang w:val="en-US"/>
              </w:rPr>
              <w:t>H</w:t>
            </w:r>
            <w:r w:rsidRPr="00310499">
              <w:rPr>
                <w:color w:val="000000"/>
                <w:sz w:val="16"/>
                <w:szCs w:val="16"/>
                <w:vertAlign w:val="subscript"/>
                <w:lang w:val="en-US"/>
              </w:rPr>
              <w:t>25</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155.0093 [C</w:t>
            </w:r>
            <w:r w:rsidRPr="00310499">
              <w:rPr>
                <w:color w:val="000000"/>
                <w:sz w:val="16"/>
                <w:szCs w:val="16"/>
                <w:vertAlign w:val="subscript"/>
                <w:lang w:val="en-US"/>
              </w:rPr>
              <w:t>3</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O</w:t>
            </w:r>
            <w:r w:rsidRPr="00310499">
              <w:rPr>
                <w:color w:val="000000"/>
                <w:sz w:val="16"/>
                <w:szCs w:val="16"/>
                <w:vertAlign w:val="subscript"/>
                <w:lang w:val="en-US"/>
              </w:rPr>
              <w:t>5</w:t>
            </w:r>
            <w:r w:rsidRPr="00310499">
              <w:rPr>
                <w:color w:val="000000"/>
                <w:sz w:val="16"/>
                <w:szCs w:val="16"/>
                <w:lang w:val="en-US"/>
              </w:rPr>
              <w:t>P]</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22B6E11C" w14:textId="77777777" w:rsidR="00310499" w:rsidRPr="00310499" w:rsidRDefault="00310499" w:rsidP="00310499">
            <w:pPr>
              <w:jc w:val="center"/>
              <w:rPr>
                <w:color w:val="000000"/>
                <w:sz w:val="18"/>
                <w:szCs w:val="18"/>
                <w:lang w:val="en-US"/>
              </w:rPr>
            </w:pPr>
            <w:r w:rsidRPr="00310499">
              <w:rPr>
                <w:color w:val="000000"/>
                <w:sz w:val="18"/>
                <w:szCs w:val="18"/>
                <w:lang w:val="en-US"/>
              </w:rPr>
              <w:t>0.0002</w:t>
            </w:r>
          </w:p>
        </w:tc>
        <w:tc>
          <w:tcPr>
            <w:tcW w:w="0" w:type="auto"/>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CE6A63E"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A6BFE0"/>
            <w:noWrap/>
            <w:vAlign w:val="center"/>
            <w:hideMark/>
          </w:tcPr>
          <w:p w14:paraId="178485C6"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5E640C1F" w14:textId="77777777" w:rsidTr="000E4FB4">
        <w:trPr>
          <w:trHeight w:val="2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E12293" w14:textId="77777777" w:rsidR="00310499" w:rsidRPr="00310499" w:rsidRDefault="00310499" w:rsidP="00310499">
            <w:pPr>
              <w:jc w:val="center"/>
              <w:rPr>
                <w:color w:val="000000"/>
                <w:sz w:val="18"/>
                <w:szCs w:val="18"/>
                <w:lang w:val="en-US"/>
              </w:rPr>
            </w:pPr>
            <w:r w:rsidRPr="00310499">
              <w:rPr>
                <w:color w:val="000000"/>
                <w:sz w:val="18"/>
                <w:szCs w:val="18"/>
                <w:lang w:val="en-US"/>
              </w:rPr>
              <w:t xml:space="preserve">VIP 27 </w:t>
            </w:r>
            <w:r w:rsidRPr="00310499">
              <w:rPr>
                <w:color w:val="000000"/>
                <w:sz w:val="18"/>
                <w:szCs w:val="18"/>
                <w:vertAlign w:val="superscript"/>
                <w:lang w:val="en-US"/>
              </w:rPr>
              <w:t>c</w:t>
            </w:r>
          </w:p>
        </w:tc>
        <w:tc>
          <w:tcPr>
            <w:tcW w:w="0" w:type="auto"/>
            <w:tcBorders>
              <w:top w:val="nil"/>
              <w:left w:val="nil"/>
              <w:bottom w:val="single" w:sz="4" w:space="0" w:color="auto"/>
              <w:right w:val="single" w:sz="4" w:space="0" w:color="auto"/>
            </w:tcBorders>
            <w:shd w:val="clear" w:color="auto" w:fill="auto"/>
            <w:vAlign w:val="center"/>
            <w:hideMark/>
          </w:tcPr>
          <w:p w14:paraId="39F843EF" w14:textId="77777777" w:rsidR="00310499" w:rsidRPr="00310499" w:rsidRDefault="00310499" w:rsidP="00310499">
            <w:pPr>
              <w:jc w:val="center"/>
              <w:rPr>
                <w:color w:val="000000"/>
                <w:sz w:val="18"/>
                <w:szCs w:val="18"/>
                <w:lang w:val="en-US"/>
              </w:rPr>
            </w:pPr>
            <w:r w:rsidRPr="00310499">
              <w:rPr>
                <w:color w:val="000000"/>
                <w:sz w:val="18"/>
                <w:szCs w:val="18"/>
                <w:lang w:val="en-US"/>
              </w:rPr>
              <w:t>4.17</w:t>
            </w:r>
          </w:p>
        </w:tc>
        <w:tc>
          <w:tcPr>
            <w:tcW w:w="0" w:type="auto"/>
            <w:tcBorders>
              <w:top w:val="nil"/>
              <w:left w:val="nil"/>
              <w:bottom w:val="single" w:sz="4" w:space="0" w:color="auto"/>
              <w:right w:val="single" w:sz="4" w:space="0" w:color="auto"/>
            </w:tcBorders>
            <w:shd w:val="clear" w:color="auto" w:fill="auto"/>
            <w:vAlign w:val="center"/>
            <w:hideMark/>
          </w:tcPr>
          <w:p w14:paraId="0452FC33" w14:textId="77777777" w:rsidR="00310499" w:rsidRPr="00310499" w:rsidRDefault="00310499" w:rsidP="00310499">
            <w:pPr>
              <w:jc w:val="center"/>
              <w:rPr>
                <w:color w:val="000000"/>
                <w:sz w:val="18"/>
                <w:szCs w:val="18"/>
                <w:lang w:val="en-US"/>
              </w:rPr>
            </w:pPr>
            <w:r w:rsidRPr="00310499">
              <w:rPr>
                <w:color w:val="000000"/>
                <w:sz w:val="18"/>
                <w:szCs w:val="18"/>
                <w:lang w:val="en-US"/>
              </w:rPr>
              <w:t>206.0466</w:t>
            </w:r>
          </w:p>
        </w:tc>
        <w:tc>
          <w:tcPr>
            <w:tcW w:w="0" w:type="auto"/>
            <w:tcBorders>
              <w:top w:val="nil"/>
              <w:left w:val="nil"/>
              <w:bottom w:val="single" w:sz="4" w:space="0" w:color="auto"/>
              <w:right w:val="single" w:sz="4" w:space="0" w:color="auto"/>
            </w:tcBorders>
            <w:shd w:val="clear" w:color="auto" w:fill="auto"/>
            <w:vAlign w:val="center"/>
            <w:hideMark/>
          </w:tcPr>
          <w:p w14:paraId="7EA1D1DE" w14:textId="77777777" w:rsidR="00310499" w:rsidRPr="00310499" w:rsidRDefault="00310499" w:rsidP="00310499">
            <w:pPr>
              <w:jc w:val="center"/>
              <w:rPr>
                <w:color w:val="000000"/>
                <w:sz w:val="18"/>
                <w:szCs w:val="18"/>
                <w:lang w:val="en-US"/>
              </w:rPr>
            </w:pPr>
            <w:r w:rsidRPr="00310499">
              <w:rPr>
                <w:color w:val="000000"/>
                <w:sz w:val="18"/>
                <w:szCs w:val="18"/>
                <w:lang w:val="en-US"/>
              </w:rPr>
              <w:t>276</w:t>
            </w:r>
          </w:p>
        </w:tc>
        <w:tc>
          <w:tcPr>
            <w:tcW w:w="0" w:type="auto"/>
            <w:tcBorders>
              <w:top w:val="nil"/>
              <w:left w:val="nil"/>
              <w:bottom w:val="single" w:sz="4" w:space="0" w:color="auto"/>
              <w:right w:val="single" w:sz="4" w:space="0" w:color="auto"/>
            </w:tcBorders>
            <w:shd w:val="clear" w:color="auto" w:fill="auto"/>
            <w:vAlign w:val="center"/>
            <w:hideMark/>
          </w:tcPr>
          <w:p w14:paraId="20FD2B56"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10</w:t>
            </w:r>
            <w:r w:rsidRPr="00310499">
              <w:rPr>
                <w:color w:val="000000"/>
                <w:sz w:val="18"/>
                <w:szCs w:val="18"/>
                <w:lang w:val="en-US"/>
              </w:rPr>
              <w:t>H</w:t>
            </w:r>
            <w:r w:rsidRPr="00310499">
              <w:rPr>
                <w:color w:val="000000"/>
                <w:sz w:val="18"/>
                <w:szCs w:val="18"/>
                <w:vertAlign w:val="subscript"/>
                <w:lang w:val="en-US"/>
              </w:rPr>
              <w:t>7</w:t>
            </w:r>
            <w:r w:rsidRPr="00310499">
              <w:rPr>
                <w:color w:val="000000"/>
                <w:sz w:val="18"/>
                <w:szCs w:val="18"/>
                <w:lang w:val="en-US"/>
              </w:rPr>
              <w:t>NO</w:t>
            </w:r>
            <w:r w:rsidRPr="00310499">
              <w:rPr>
                <w:color w:val="000000"/>
                <w:sz w:val="18"/>
                <w:szCs w:val="18"/>
                <w:vertAlign w:val="subscript"/>
                <w:lang w:val="en-US"/>
              </w:rPr>
              <w:t>4</w:t>
            </w:r>
          </w:p>
        </w:tc>
        <w:tc>
          <w:tcPr>
            <w:tcW w:w="0" w:type="auto"/>
            <w:tcBorders>
              <w:top w:val="nil"/>
              <w:left w:val="nil"/>
              <w:bottom w:val="single" w:sz="4" w:space="0" w:color="auto"/>
              <w:right w:val="single" w:sz="4" w:space="0" w:color="auto"/>
            </w:tcBorders>
            <w:shd w:val="clear" w:color="auto" w:fill="auto"/>
            <w:noWrap/>
            <w:vAlign w:val="center"/>
            <w:hideMark/>
          </w:tcPr>
          <w:p w14:paraId="2B74351F"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426A68D" w14:textId="77777777" w:rsidR="00310499" w:rsidRPr="00310499" w:rsidRDefault="00310499" w:rsidP="00310499">
            <w:pPr>
              <w:jc w:val="center"/>
              <w:rPr>
                <w:color w:val="000000"/>
                <w:sz w:val="18"/>
                <w:szCs w:val="18"/>
                <w:lang w:val="en-US"/>
              </w:rPr>
            </w:pPr>
            <w:r w:rsidRPr="00310499">
              <w:rPr>
                <w:color w:val="000000"/>
                <w:sz w:val="18"/>
                <w:szCs w:val="18"/>
                <w:lang w:val="en-US"/>
              </w:rPr>
              <w:t>-8.8</w:t>
            </w:r>
          </w:p>
        </w:tc>
        <w:tc>
          <w:tcPr>
            <w:tcW w:w="0" w:type="auto"/>
            <w:tcBorders>
              <w:top w:val="nil"/>
              <w:left w:val="nil"/>
              <w:bottom w:val="single" w:sz="4" w:space="0" w:color="auto"/>
              <w:right w:val="single" w:sz="4" w:space="0" w:color="auto"/>
            </w:tcBorders>
            <w:shd w:val="clear" w:color="auto" w:fill="auto"/>
            <w:vAlign w:val="center"/>
            <w:hideMark/>
          </w:tcPr>
          <w:p w14:paraId="79D04337" w14:textId="77777777" w:rsidR="00310499" w:rsidRPr="00310499" w:rsidRDefault="00310499" w:rsidP="00310499">
            <w:pPr>
              <w:jc w:val="center"/>
              <w:rPr>
                <w:color w:val="000000"/>
                <w:sz w:val="18"/>
                <w:szCs w:val="18"/>
                <w:lang w:val="en-US"/>
              </w:rPr>
            </w:pPr>
            <w:r w:rsidRPr="00310499">
              <w:rPr>
                <w:color w:val="000000"/>
                <w:sz w:val="18"/>
                <w:szCs w:val="18"/>
                <w:lang w:val="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45AF8692"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79CA76F6" w14:textId="77777777" w:rsidR="00310499" w:rsidRPr="00310499" w:rsidRDefault="00310499" w:rsidP="00310499">
            <w:pPr>
              <w:jc w:val="left"/>
              <w:rPr>
                <w:color w:val="000000"/>
                <w:sz w:val="18"/>
                <w:szCs w:val="18"/>
                <w:lang w:val="en-US"/>
              </w:rPr>
            </w:pPr>
            <w:r w:rsidRPr="00310499">
              <w:rPr>
                <w:color w:val="000000"/>
                <w:sz w:val="18"/>
                <w:szCs w:val="18"/>
                <w:lang w:val="en-US"/>
              </w:rPr>
              <w:t>Xanthurenic acid</w:t>
            </w:r>
          </w:p>
        </w:tc>
        <w:tc>
          <w:tcPr>
            <w:tcW w:w="3808" w:type="dxa"/>
            <w:tcBorders>
              <w:top w:val="nil"/>
              <w:left w:val="nil"/>
              <w:bottom w:val="single" w:sz="4" w:space="0" w:color="auto"/>
              <w:right w:val="single" w:sz="4" w:space="0" w:color="auto"/>
            </w:tcBorders>
            <w:shd w:val="clear" w:color="auto" w:fill="auto"/>
            <w:vAlign w:val="center"/>
            <w:hideMark/>
          </w:tcPr>
          <w:p w14:paraId="6742B918" w14:textId="77777777" w:rsidR="00310499" w:rsidRPr="00310499" w:rsidRDefault="00310499" w:rsidP="00310499">
            <w:pPr>
              <w:jc w:val="left"/>
              <w:rPr>
                <w:color w:val="000000"/>
                <w:sz w:val="16"/>
                <w:szCs w:val="16"/>
                <w:lang w:val="en-US"/>
              </w:rPr>
            </w:pPr>
            <w:r w:rsidRPr="00310499">
              <w:rPr>
                <w:color w:val="000000"/>
                <w:sz w:val="16"/>
                <w:szCs w:val="16"/>
                <w:lang w:val="en-US"/>
              </w:rPr>
              <w:t>132.0451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6</w:t>
            </w:r>
            <w:proofErr w:type="gramStart"/>
            <w:r w:rsidRPr="00310499">
              <w:rPr>
                <w:color w:val="000000"/>
                <w:sz w:val="16"/>
                <w:szCs w:val="16"/>
                <w:lang w:val="en-US"/>
              </w:rPr>
              <w:t>NO]</w:t>
            </w:r>
            <w:r w:rsidRPr="00310499">
              <w:rPr>
                <w:color w:val="000000"/>
                <w:sz w:val="16"/>
                <w:szCs w:val="16"/>
                <w:vertAlign w:val="superscript"/>
                <w:lang w:val="en-US"/>
              </w:rPr>
              <w:t>+</w:t>
            </w:r>
            <w:proofErr w:type="gramEnd"/>
            <w:r w:rsidRPr="00310499">
              <w:rPr>
                <w:color w:val="000000"/>
                <w:sz w:val="16"/>
                <w:szCs w:val="16"/>
                <w:lang w:val="en-US"/>
              </w:rPr>
              <w:t xml:space="preserve"> ; 160.390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6</w:t>
            </w:r>
            <w:r w:rsidRPr="00310499">
              <w:rPr>
                <w:color w:val="000000"/>
                <w:sz w:val="16"/>
                <w:szCs w:val="16"/>
                <w:lang w:val="en-US"/>
              </w:rPr>
              <w:t>NO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178.0506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NO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05C3C622" w14:textId="77777777" w:rsidR="00310499" w:rsidRPr="00310499" w:rsidRDefault="00310499" w:rsidP="00310499">
            <w:pPr>
              <w:jc w:val="center"/>
              <w:rPr>
                <w:color w:val="000000"/>
                <w:sz w:val="18"/>
                <w:szCs w:val="18"/>
                <w:lang w:val="en-US"/>
              </w:rPr>
            </w:pPr>
            <w:r w:rsidRPr="00310499">
              <w:rPr>
                <w:color w:val="000000"/>
                <w:sz w:val="18"/>
                <w:szCs w:val="18"/>
                <w:lang w:val="en-US"/>
              </w:rPr>
              <w:t>0.0187</w:t>
            </w:r>
          </w:p>
        </w:tc>
        <w:tc>
          <w:tcPr>
            <w:tcW w:w="0" w:type="auto"/>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4294B5DB"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FBC7CA"/>
            <w:noWrap/>
            <w:vAlign w:val="center"/>
            <w:hideMark/>
          </w:tcPr>
          <w:p w14:paraId="5E11728A"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2C7B0C9F" w14:textId="77777777" w:rsidTr="000E4FB4">
        <w:trPr>
          <w:trHeight w:val="12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31E1FF" w14:textId="77777777" w:rsidR="00310499" w:rsidRPr="00310499" w:rsidRDefault="00310499" w:rsidP="00310499">
            <w:pPr>
              <w:jc w:val="center"/>
              <w:rPr>
                <w:color w:val="000000"/>
                <w:sz w:val="18"/>
                <w:szCs w:val="18"/>
                <w:lang w:val="en-US"/>
              </w:rPr>
            </w:pPr>
            <w:r w:rsidRPr="00310499">
              <w:rPr>
                <w:color w:val="000000"/>
                <w:sz w:val="18"/>
                <w:szCs w:val="18"/>
                <w:lang w:val="en-US"/>
              </w:rPr>
              <w:t>VIP 44</w:t>
            </w:r>
          </w:p>
        </w:tc>
        <w:tc>
          <w:tcPr>
            <w:tcW w:w="0" w:type="auto"/>
            <w:tcBorders>
              <w:top w:val="nil"/>
              <w:left w:val="nil"/>
              <w:bottom w:val="single" w:sz="4" w:space="0" w:color="auto"/>
              <w:right w:val="single" w:sz="4" w:space="0" w:color="auto"/>
            </w:tcBorders>
            <w:shd w:val="clear" w:color="auto" w:fill="auto"/>
            <w:vAlign w:val="center"/>
            <w:hideMark/>
          </w:tcPr>
          <w:p w14:paraId="77B7BA37" w14:textId="77777777" w:rsidR="00310499" w:rsidRPr="00310499" w:rsidRDefault="00310499" w:rsidP="00310499">
            <w:pPr>
              <w:jc w:val="center"/>
              <w:rPr>
                <w:color w:val="000000"/>
                <w:sz w:val="18"/>
                <w:szCs w:val="18"/>
                <w:lang w:val="en-US"/>
              </w:rPr>
            </w:pPr>
            <w:r w:rsidRPr="00310499">
              <w:rPr>
                <w:color w:val="000000"/>
                <w:sz w:val="18"/>
                <w:szCs w:val="18"/>
                <w:lang w:val="en-US"/>
              </w:rPr>
              <w:t>4.1524</w:t>
            </w:r>
          </w:p>
        </w:tc>
        <w:tc>
          <w:tcPr>
            <w:tcW w:w="0" w:type="auto"/>
            <w:tcBorders>
              <w:top w:val="nil"/>
              <w:left w:val="nil"/>
              <w:bottom w:val="single" w:sz="4" w:space="0" w:color="auto"/>
              <w:right w:val="single" w:sz="4" w:space="0" w:color="auto"/>
            </w:tcBorders>
            <w:shd w:val="clear" w:color="auto" w:fill="auto"/>
            <w:vAlign w:val="center"/>
            <w:hideMark/>
          </w:tcPr>
          <w:p w14:paraId="5E6FD43A" w14:textId="77777777" w:rsidR="00310499" w:rsidRPr="00310499" w:rsidRDefault="00310499" w:rsidP="00310499">
            <w:pPr>
              <w:jc w:val="center"/>
              <w:rPr>
                <w:color w:val="000000"/>
                <w:sz w:val="18"/>
                <w:szCs w:val="18"/>
                <w:lang w:val="en-US"/>
              </w:rPr>
            </w:pPr>
            <w:r w:rsidRPr="00310499">
              <w:rPr>
                <w:color w:val="000000"/>
                <w:sz w:val="18"/>
                <w:szCs w:val="18"/>
                <w:lang w:val="en-US"/>
              </w:rPr>
              <w:t>570.3514</w:t>
            </w:r>
          </w:p>
        </w:tc>
        <w:tc>
          <w:tcPr>
            <w:tcW w:w="0" w:type="auto"/>
            <w:tcBorders>
              <w:top w:val="nil"/>
              <w:left w:val="nil"/>
              <w:bottom w:val="single" w:sz="4" w:space="0" w:color="auto"/>
              <w:right w:val="single" w:sz="4" w:space="0" w:color="auto"/>
            </w:tcBorders>
            <w:shd w:val="clear" w:color="auto" w:fill="auto"/>
            <w:vAlign w:val="center"/>
            <w:hideMark/>
          </w:tcPr>
          <w:p w14:paraId="032DA5D7" w14:textId="77777777" w:rsidR="00310499" w:rsidRPr="00310499" w:rsidRDefault="00310499" w:rsidP="00310499">
            <w:pPr>
              <w:jc w:val="center"/>
              <w:rPr>
                <w:color w:val="000000"/>
                <w:sz w:val="18"/>
                <w:szCs w:val="18"/>
                <w:lang w:val="en-US"/>
              </w:rPr>
            </w:pPr>
            <w:r w:rsidRPr="00310499">
              <w:rPr>
                <w:color w:val="000000"/>
                <w:sz w:val="18"/>
                <w:szCs w:val="18"/>
                <w:lang w:val="en-US"/>
              </w:rPr>
              <w:t>906</w:t>
            </w:r>
          </w:p>
        </w:tc>
        <w:tc>
          <w:tcPr>
            <w:tcW w:w="0" w:type="auto"/>
            <w:tcBorders>
              <w:top w:val="nil"/>
              <w:left w:val="nil"/>
              <w:bottom w:val="single" w:sz="4" w:space="0" w:color="auto"/>
              <w:right w:val="single" w:sz="4" w:space="0" w:color="auto"/>
            </w:tcBorders>
            <w:shd w:val="clear" w:color="auto" w:fill="auto"/>
            <w:vAlign w:val="center"/>
            <w:hideMark/>
          </w:tcPr>
          <w:p w14:paraId="093FEABF"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30</w:t>
            </w:r>
            <w:r w:rsidRPr="00310499">
              <w:rPr>
                <w:color w:val="000000"/>
                <w:sz w:val="18"/>
                <w:szCs w:val="18"/>
                <w:lang w:val="en-US"/>
              </w:rPr>
              <w:t>H</w:t>
            </w:r>
            <w:r w:rsidRPr="00310499">
              <w:rPr>
                <w:color w:val="000000"/>
                <w:sz w:val="18"/>
                <w:szCs w:val="18"/>
                <w:vertAlign w:val="subscript"/>
                <w:lang w:val="en-US"/>
              </w:rPr>
              <w:t>52</w:t>
            </w:r>
            <w:r w:rsidRPr="00310499">
              <w:rPr>
                <w:color w:val="000000"/>
                <w:sz w:val="18"/>
                <w:szCs w:val="18"/>
                <w:lang w:val="en-US"/>
              </w:rPr>
              <w:t>NO</w:t>
            </w:r>
            <w:r w:rsidRPr="00310499">
              <w:rPr>
                <w:color w:val="000000"/>
                <w:sz w:val="18"/>
                <w:szCs w:val="18"/>
                <w:vertAlign w:val="subscript"/>
                <w:lang w:val="en-US"/>
              </w:rPr>
              <w:t>7</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741D595C"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4FA0331" w14:textId="77777777" w:rsidR="00310499" w:rsidRPr="00310499" w:rsidRDefault="00310499" w:rsidP="00310499">
            <w:pPr>
              <w:jc w:val="center"/>
              <w:rPr>
                <w:color w:val="000000"/>
                <w:sz w:val="18"/>
                <w:szCs w:val="18"/>
                <w:lang w:val="en-US"/>
              </w:rPr>
            </w:pPr>
            <w:r w:rsidRPr="00310499">
              <w:rPr>
                <w:color w:val="000000"/>
                <w:sz w:val="18"/>
                <w:szCs w:val="18"/>
                <w:lang w:val="en-US"/>
              </w:rPr>
              <w:t>7.1</w:t>
            </w:r>
          </w:p>
        </w:tc>
        <w:tc>
          <w:tcPr>
            <w:tcW w:w="0" w:type="auto"/>
            <w:tcBorders>
              <w:top w:val="nil"/>
              <w:left w:val="nil"/>
              <w:bottom w:val="single" w:sz="4" w:space="0" w:color="auto"/>
              <w:right w:val="single" w:sz="4" w:space="0" w:color="auto"/>
            </w:tcBorders>
            <w:shd w:val="clear" w:color="auto" w:fill="auto"/>
            <w:vAlign w:val="center"/>
            <w:hideMark/>
          </w:tcPr>
          <w:p w14:paraId="26594532"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49C05333"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7244A2AB" w14:textId="77777777" w:rsidR="00310499" w:rsidRPr="00310499" w:rsidRDefault="00310499" w:rsidP="00310499">
            <w:pPr>
              <w:jc w:val="left"/>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-PC(C22:5)</w:t>
            </w:r>
          </w:p>
        </w:tc>
        <w:tc>
          <w:tcPr>
            <w:tcW w:w="3808" w:type="dxa"/>
            <w:tcBorders>
              <w:top w:val="nil"/>
              <w:left w:val="nil"/>
              <w:bottom w:val="single" w:sz="4" w:space="0" w:color="auto"/>
              <w:right w:val="single" w:sz="4" w:space="0" w:color="auto"/>
            </w:tcBorders>
            <w:shd w:val="clear" w:color="auto" w:fill="auto"/>
            <w:vAlign w:val="center"/>
            <w:hideMark/>
          </w:tcPr>
          <w:p w14:paraId="4E215D7A" w14:textId="77777777" w:rsidR="00310499" w:rsidRPr="00310499" w:rsidRDefault="00310499" w:rsidP="00310499">
            <w:pPr>
              <w:jc w:val="left"/>
              <w:rPr>
                <w:color w:val="000000"/>
                <w:sz w:val="16"/>
                <w:szCs w:val="16"/>
                <w:lang w:val="en-US"/>
              </w:rPr>
            </w:pPr>
            <w:r w:rsidRPr="00310499">
              <w:rPr>
                <w:color w:val="000000"/>
                <w:sz w:val="16"/>
                <w:szCs w:val="16"/>
                <w:lang w:val="en-US"/>
              </w:rPr>
              <w:t>184.072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15</w:t>
            </w:r>
            <w:r w:rsidRPr="00310499">
              <w:rPr>
                <w:color w:val="000000"/>
                <w:sz w:val="16"/>
                <w:szCs w:val="16"/>
                <w:lang w:val="en-US"/>
              </w:rPr>
              <w:t>NO</w:t>
            </w:r>
            <w:r w:rsidRPr="00310499">
              <w:rPr>
                <w:color w:val="000000"/>
                <w:sz w:val="16"/>
                <w:szCs w:val="16"/>
                <w:vertAlign w:val="subscript"/>
                <w:lang w:val="en-US"/>
              </w:rPr>
              <w:t>4</w:t>
            </w:r>
            <w:proofErr w:type="gramStart"/>
            <w:r w:rsidRPr="00310499">
              <w:rPr>
                <w:color w:val="000000"/>
                <w:sz w:val="16"/>
                <w:szCs w:val="16"/>
                <w:lang w:val="en-US"/>
              </w:rPr>
              <w:t>P]</w:t>
            </w:r>
            <w:r w:rsidRPr="00310499">
              <w:rPr>
                <w:color w:val="000000"/>
                <w:sz w:val="16"/>
                <w:szCs w:val="16"/>
                <w:vertAlign w:val="superscript"/>
                <w:lang w:val="en-US"/>
              </w:rPr>
              <w:t>+</w:t>
            </w:r>
            <w:proofErr w:type="gramEnd"/>
          </w:p>
        </w:tc>
        <w:tc>
          <w:tcPr>
            <w:tcW w:w="1266" w:type="dxa"/>
            <w:tcBorders>
              <w:top w:val="nil"/>
              <w:left w:val="nil"/>
              <w:bottom w:val="single" w:sz="4" w:space="0" w:color="auto"/>
              <w:right w:val="single" w:sz="4" w:space="0" w:color="auto"/>
            </w:tcBorders>
            <w:shd w:val="clear" w:color="auto" w:fill="auto"/>
            <w:vAlign w:val="center"/>
            <w:hideMark/>
          </w:tcPr>
          <w:p w14:paraId="710BE5C3" w14:textId="77777777" w:rsidR="00310499" w:rsidRPr="00310499" w:rsidRDefault="00310499" w:rsidP="00310499">
            <w:pPr>
              <w:jc w:val="center"/>
              <w:rPr>
                <w:color w:val="000000"/>
                <w:sz w:val="18"/>
                <w:szCs w:val="18"/>
                <w:lang w:val="en-US"/>
              </w:rPr>
            </w:pPr>
            <w:r w:rsidRPr="00310499">
              <w:rPr>
                <w:color w:val="000000"/>
                <w:sz w:val="18"/>
                <w:szCs w:val="18"/>
                <w:lang w:val="en-US"/>
              </w:rPr>
              <w:t>0.0026</w:t>
            </w:r>
          </w:p>
        </w:tc>
        <w:tc>
          <w:tcPr>
            <w:tcW w:w="0" w:type="auto"/>
            <w:tcBorders>
              <w:top w:val="single" w:sz="4" w:space="0" w:color="auto"/>
              <w:left w:val="single" w:sz="4" w:space="0" w:color="auto"/>
              <w:bottom w:val="single" w:sz="4" w:space="0" w:color="auto"/>
              <w:right w:val="single" w:sz="4" w:space="0" w:color="auto"/>
            </w:tcBorders>
            <w:shd w:val="clear" w:color="000000" w:fill="F98284"/>
            <w:noWrap/>
            <w:vAlign w:val="center"/>
            <w:hideMark/>
          </w:tcPr>
          <w:p w14:paraId="707A5EE0"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3C9E5"/>
            <w:noWrap/>
            <w:vAlign w:val="center"/>
            <w:hideMark/>
          </w:tcPr>
          <w:p w14:paraId="2196AD17"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50AB8F5D" w14:textId="77777777" w:rsidTr="000E4FB4">
        <w:trPr>
          <w:trHeight w:val="4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9FEB42" w14:textId="77777777" w:rsidR="00310499" w:rsidRPr="00310499" w:rsidRDefault="00310499" w:rsidP="00310499">
            <w:pPr>
              <w:jc w:val="center"/>
              <w:rPr>
                <w:color w:val="000000"/>
                <w:sz w:val="18"/>
                <w:szCs w:val="18"/>
                <w:lang w:val="en-US"/>
              </w:rPr>
            </w:pPr>
            <w:r w:rsidRPr="00310499">
              <w:rPr>
                <w:color w:val="000000"/>
                <w:sz w:val="18"/>
                <w:szCs w:val="18"/>
                <w:lang w:val="en-US"/>
              </w:rPr>
              <w:t>VIP 45</w:t>
            </w:r>
          </w:p>
        </w:tc>
        <w:tc>
          <w:tcPr>
            <w:tcW w:w="0" w:type="auto"/>
            <w:tcBorders>
              <w:top w:val="nil"/>
              <w:left w:val="nil"/>
              <w:bottom w:val="single" w:sz="4" w:space="0" w:color="auto"/>
              <w:right w:val="single" w:sz="4" w:space="0" w:color="auto"/>
            </w:tcBorders>
            <w:shd w:val="clear" w:color="auto" w:fill="auto"/>
            <w:vAlign w:val="center"/>
            <w:hideMark/>
          </w:tcPr>
          <w:p w14:paraId="1D10FEFF" w14:textId="77777777" w:rsidR="00310499" w:rsidRPr="00310499" w:rsidRDefault="00310499" w:rsidP="00310499">
            <w:pPr>
              <w:jc w:val="center"/>
              <w:rPr>
                <w:color w:val="000000"/>
                <w:sz w:val="18"/>
                <w:szCs w:val="18"/>
                <w:lang w:val="en-US"/>
              </w:rPr>
            </w:pPr>
            <w:r w:rsidRPr="00310499">
              <w:rPr>
                <w:color w:val="000000"/>
                <w:sz w:val="18"/>
                <w:szCs w:val="18"/>
                <w:lang w:val="en-US"/>
              </w:rPr>
              <w:t>3.9814</w:t>
            </w:r>
          </w:p>
        </w:tc>
        <w:tc>
          <w:tcPr>
            <w:tcW w:w="0" w:type="auto"/>
            <w:tcBorders>
              <w:top w:val="nil"/>
              <w:left w:val="nil"/>
              <w:bottom w:val="single" w:sz="4" w:space="0" w:color="auto"/>
              <w:right w:val="single" w:sz="4" w:space="0" w:color="auto"/>
            </w:tcBorders>
            <w:shd w:val="clear" w:color="auto" w:fill="auto"/>
            <w:vAlign w:val="center"/>
            <w:hideMark/>
          </w:tcPr>
          <w:p w14:paraId="30134312" w14:textId="77777777" w:rsidR="00310499" w:rsidRPr="00310499" w:rsidRDefault="00310499" w:rsidP="00310499">
            <w:pPr>
              <w:jc w:val="center"/>
              <w:rPr>
                <w:color w:val="000000"/>
                <w:sz w:val="18"/>
                <w:szCs w:val="18"/>
                <w:lang w:val="en-US"/>
              </w:rPr>
            </w:pPr>
            <w:r w:rsidRPr="00310499">
              <w:rPr>
                <w:color w:val="000000"/>
                <w:sz w:val="18"/>
                <w:szCs w:val="18"/>
                <w:lang w:val="en-US"/>
              </w:rPr>
              <w:t>231.1687</w:t>
            </w:r>
          </w:p>
        </w:tc>
        <w:tc>
          <w:tcPr>
            <w:tcW w:w="0" w:type="auto"/>
            <w:tcBorders>
              <w:top w:val="nil"/>
              <w:left w:val="nil"/>
              <w:bottom w:val="single" w:sz="4" w:space="0" w:color="auto"/>
              <w:right w:val="single" w:sz="4" w:space="0" w:color="auto"/>
            </w:tcBorders>
            <w:shd w:val="clear" w:color="auto" w:fill="auto"/>
            <w:vAlign w:val="center"/>
            <w:hideMark/>
          </w:tcPr>
          <w:p w14:paraId="6E00D97C"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0" w:type="auto"/>
            <w:tcBorders>
              <w:top w:val="nil"/>
              <w:left w:val="nil"/>
              <w:bottom w:val="single" w:sz="4" w:space="0" w:color="auto"/>
              <w:right w:val="single" w:sz="4" w:space="0" w:color="auto"/>
            </w:tcBorders>
            <w:shd w:val="clear" w:color="auto" w:fill="auto"/>
            <w:vAlign w:val="center"/>
            <w:hideMark/>
          </w:tcPr>
          <w:p w14:paraId="31A462FB"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11</w:t>
            </w:r>
            <w:r w:rsidRPr="00310499">
              <w:rPr>
                <w:color w:val="000000"/>
                <w:sz w:val="18"/>
                <w:szCs w:val="18"/>
                <w:lang w:val="en-US"/>
              </w:rPr>
              <w:t>H</w:t>
            </w:r>
            <w:r w:rsidRPr="00310499">
              <w:rPr>
                <w:color w:val="000000"/>
                <w:sz w:val="18"/>
                <w:szCs w:val="18"/>
                <w:vertAlign w:val="subscript"/>
                <w:lang w:val="en-US"/>
              </w:rPr>
              <w:t>22</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0A76179F"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F74D978" w14:textId="77777777" w:rsidR="00310499" w:rsidRPr="00310499" w:rsidRDefault="00310499" w:rsidP="00310499">
            <w:pPr>
              <w:jc w:val="center"/>
              <w:rPr>
                <w:color w:val="000000"/>
                <w:sz w:val="18"/>
                <w:szCs w:val="18"/>
                <w:lang w:val="en-US"/>
              </w:rPr>
            </w:pPr>
            <w:r w:rsidRPr="00310499">
              <w:rPr>
                <w:color w:val="000000"/>
                <w:sz w:val="18"/>
                <w:szCs w:val="18"/>
                <w:lang w:val="en-US"/>
              </w:rPr>
              <w:t>6.9</w:t>
            </w:r>
          </w:p>
        </w:tc>
        <w:tc>
          <w:tcPr>
            <w:tcW w:w="0" w:type="auto"/>
            <w:tcBorders>
              <w:top w:val="nil"/>
              <w:left w:val="nil"/>
              <w:bottom w:val="single" w:sz="4" w:space="0" w:color="auto"/>
              <w:right w:val="single" w:sz="4" w:space="0" w:color="auto"/>
            </w:tcBorders>
            <w:shd w:val="clear" w:color="auto" w:fill="auto"/>
            <w:vAlign w:val="center"/>
            <w:hideMark/>
          </w:tcPr>
          <w:p w14:paraId="70C7BEF6" w14:textId="77777777" w:rsidR="00310499" w:rsidRPr="00310499" w:rsidRDefault="00310499" w:rsidP="00310499">
            <w:pPr>
              <w:jc w:val="center"/>
              <w:rPr>
                <w:color w:val="000000"/>
                <w:sz w:val="18"/>
                <w:szCs w:val="18"/>
                <w:lang w:val="en-US"/>
              </w:rPr>
            </w:pPr>
            <w:r w:rsidRPr="00310499">
              <w:rPr>
                <w:color w:val="000000"/>
                <w:sz w:val="18"/>
                <w:szCs w:val="18"/>
                <w:lang w:val="en-US"/>
              </w:rPr>
              <w:t>7</w:t>
            </w:r>
          </w:p>
        </w:tc>
        <w:tc>
          <w:tcPr>
            <w:tcW w:w="0" w:type="auto"/>
            <w:tcBorders>
              <w:top w:val="nil"/>
              <w:left w:val="nil"/>
              <w:bottom w:val="single" w:sz="4" w:space="0" w:color="auto"/>
              <w:right w:val="single" w:sz="4" w:space="0" w:color="auto"/>
            </w:tcBorders>
            <w:shd w:val="clear" w:color="auto" w:fill="auto"/>
            <w:vAlign w:val="center"/>
            <w:hideMark/>
          </w:tcPr>
          <w:p w14:paraId="39F5D2A3"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0" w:type="auto"/>
            <w:tcBorders>
              <w:top w:val="nil"/>
              <w:left w:val="nil"/>
              <w:bottom w:val="single" w:sz="4" w:space="0" w:color="auto"/>
              <w:right w:val="single" w:sz="4" w:space="0" w:color="auto"/>
            </w:tcBorders>
            <w:shd w:val="clear" w:color="auto" w:fill="auto"/>
            <w:vAlign w:val="center"/>
            <w:hideMark/>
          </w:tcPr>
          <w:p w14:paraId="269E8704" w14:textId="77777777" w:rsidR="00310499" w:rsidRPr="00310499" w:rsidRDefault="00310499" w:rsidP="00310499">
            <w:pPr>
              <w:jc w:val="left"/>
              <w:rPr>
                <w:color w:val="000000"/>
                <w:sz w:val="18"/>
                <w:szCs w:val="18"/>
                <w:lang w:val="fr-FR"/>
              </w:rPr>
            </w:pPr>
            <w:proofErr w:type="spellStart"/>
            <w:r w:rsidRPr="00310499">
              <w:rPr>
                <w:color w:val="000000"/>
                <w:sz w:val="18"/>
                <w:szCs w:val="18"/>
                <w:lang w:val="fr-FR"/>
              </w:rPr>
              <w:t>Isoleucylvaline</w:t>
            </w:r>
            <w:proofErr w:type="spellEnd"/>
            <w:r w:rsidRPr="00310499">
              <w:rPr>
                <w:color w:val="000000"/>
                <w:sz w:val="18"/>
                <w:szCs w:val="18"/>
                <w:lang w:val="fr-FR"/>
              </w:rPr>
              <w:t xml:space="preserve"> or </w:t>
            </w:r>
            <w:proofErr w:type="spellStart"/>
            <w:r w:rsidRPr="00310499">
              <w:rPr>
                <w:color w:val="000000"/>
                <w:sz w:val="18"/>
                <w:szCs w:val="18"/>
                <w:lang w:val="fr-FR"/>
              </w:rPr>
              <w:t>Leucylvaline</w:t>
            </w:r>
            <w:proofErr w:type="spellEnd"/>
            <w:r w:rsidRPr="00310499">
              <w:rPr>
                <w:color w:val="000000"/>
                <w:sz w:val="18"/>
                <w:szCs w:val="18"/>
                <w:lang w:val="fr-FR"/>
              </w:rPr>
              <w:t xml:space="preserve"> (Ile-Val or Leu-Val)</w:t>
            </w:r>
          </w:p>
        </w:tc>
        <w:tc>
          <w:tcPr>
            <w:tcW w:w="3808" w:type="dxa"/>
            <w:tcBorders>
              <w:top w:val="nil"/>
              <w:left w:val="nil"/>
              <w:bottom w:val="single" w:sz="4" w:space="0" w:color="auto"/>
              <w:right w:val="single" w:sz="4" w:space="0" w:color="auto"/>
            </w:tcBorders>
            <w:shd w:val="clear" w:color="auto" w:fill="auto"/>
            <w:vAlign w:val="center"/>
            <w:hideMark/>
          </w:tcPr>
          <w:p w14:paraId="2AAE6917" w14:textId="77777777" w:rsidR="00310499" w:rsidRPr="00310499" w:rsidRDefault="00310499" w:rsidP="00310499">
            <w:pPr>
              <w:jc w:val="left"/>
              <w:rPr>
                <w:color w:val="000000"/>
                <w:sz w:val="16"/>
                <w:szCs w:val="16"/>
                <w:lang w:val="en-US"/>
              </w:rPr>
            </w:pPr>
            <w:r w:rsidRPr="00310499">
              <w:rPr>
                <w:color w:val="000000"/>
                <w:sz w:val="16"/>
                <w:szCs w:val="16"/>
                <w:lang w:val="en-US"/>
              </w:rPr>
              <w:t>130.0848 [C</w:t>
            </w:r>
            <w:r w:rsidRPr="00310499">
              <w:rPr>
                <w:color w:val="000000"/>
                <w:sz w:val="16"/>
                <w:szCs w:val="16"/>
                <w:vertAlign w:val="subscript"/>
                <w:lang w:val="en-US"/>
              </w:rPr>
              <w:t>6</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NO</w:t>
            </w:r>
            <w:proofErr w:type="gramStart"/>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144.1365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18</w:t>
            </w:r>
            <w:r w:rsidRPr="00310499">
              <w:rPr>
                <w:color w:val="000000"/>
                <w:sz w:val="16"/>
                <w:szCs w:val="16"/>
                <w:lang w:val="en-US"/>
              </w:rPr>
              <w:t>NO]</w:t>
            </w:r>
            <w:r w:rsidRPr="00310499">
              <w:rPr>
                <w:color w:val="000000"/>
                <w:sz w:val="16"/>
                <w:szCs w:val="16"/>
                <w:vertAlign w:val="superscript"/>
                <w:lang w:val="en-US"/>
              </w:rPr>
              <w:t>+</w:t>
            </w:r>
            <w:r w:rsidRPr="00310499">
              <w:rPr>
                <w:color w:val="000000"/>
                <w:sz w:val="16"/>
                <w:szCs w:val="16"/>
                <w:lang w:val="en-US"/>
              </w:rPr>
              <w:t>; 154.0907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172.0858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189.1963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21</w:t>
            </w:r>
            <w:r w:rsidRPr="00310499">
              <w:rPr>
                <w:color w:val="000000"/>
                <w:sz w:val="16"/>
                <w:szCs w:val="16"/>
                <w:lang w:val="en-US"/>
              </w:rPr>
              <w:t>N</w:t>
            </w:r>
            <w:r w:rsidRPr="00310499">
              <w:rPr>
                <w:color w:val="000000"/>
                <w:sz w:val="16"/>
                <w:szCs w:val="16"/>
                <w:vertAlign w:val="subscript"/>
                <w:lang w:val="en-US"/>
              </w:rPr>
              <w:t>2</w:t>
            </w:r>
            <w:r w:rsidRPr="00310499">
              <w:rPr>
                <w:color w:val="000000"/>
                <w:sz w:val="16"/>
                <w:szCs w:val="16"/>
                <w:lang w:val="en-US"/>
              </w:rPr>
              <w:t>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00025985" w14:textId="77777777" w:rsidR="00310499" w:rsidRPr="00310499" w:rsidRDefault="00310499" w:rsidP="00310499">
            <w:pPr>
              <w:jc w:val="center"/>
              <w:rPr>
                <w:color w:val="000000"/>
                <w:sz w:val="18"/>
                <w:szCs w:val="18"/>
                <w:lang w:val="en-US"/>
              </w:rPr>
            </w:pPr>
            <w:r w:rsidRPr="00310499">
              <w:rPr>
                <w:color w:val="000000"/>
                <w:sz w:val="18"/>
                <w:szCs w:val="18"/>
                <w:lang w:val="en-US"/>
              </w:rPr>
              <w:t>0.0002</w:t>
            </w:r>
          </w:p>
        </w:tc>
        <w:tc>
          <w:tcPr>
            <w:tcW w:w="0" w:type="auto"/>
            <w:tcBorders>
              <w:top w:val="single" w:sz="4" w:space="0" w:color="auto"/>
              <w:left w:val="single" w:sz="4" w:space="0" w:color="auto"/>
              <w:bottom w:val="single" w:sz="4" w:space="0" w:color="auto"/>
              <w:right w:val="single" w:sz="4" w:space="0" w:color="auto"/>
            </w:tcBorders>
            <w:shd w:val="clear" w:color="000000" w:fill="F98789"/>
            <w:noWrap/>
            <w:vAlign w:val="center"/>
            <w:hideMark/>
          </w:tcPr>
          <w:p w14:paraId="753105B3"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6CBE6"/>
            <w:noWrap/>
            <w:vAlign w:val="center"/>
            <w:hideMark/>
          </w:tcPr>
          <w:p w14:paraId="74B4A1AE"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26DB8B68" w14:textId="77777777" w:rsidTr="000E4FB4">
        <w:trPr>
          <w:trHeight w:val="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A7C610" w14:textId="77777777" w:rsidR="00310499" w:rsidRPr="00310499" w:rsidRDefault="00310499" w:rsidP="00310499">
            <w:pPr>
              <w:jc w:val="center"/>
              <w:rPr>
                <w:color w:val="000000"/>
                <w:sz w:val="18"/>
                <w:szCs w:val="18"/>
                <w:lang w:val="en-US"/>
              </w:rPr>
            </w:pPr>
            <w:r w:rsidRPr="00310499">
              <w:rPr>
                <w:color w:val="000000"/>
                <w:sz w:val="18"/>
                <w:szCs w:val="18"/>
                <w:lang w:val="en-US"/>
              </w:rPr>
              <w:t>VIP 46</w:t>
            </w:r>
          </w:p>
        </w:tc>
        <w:tc>
          <w:tcPr>
            <w:tcW w:w="0" w:type="auto"/>
            <w:tcBorders>
              <w:top w:val="nil"/>
              <w:left w:val="nil"/>
              <w:bottom w:val="single" w:sz="4" w:space="0" w:color="auto"/>
              <w:right w:val="single" w:sz="4" w:space="0" w:color="auto"/>
            </w:tcBorders>
            <w:shd w:val="clear" w:color="auto" w:fill="auto"/>
            <w:vAlign w:val="center"/>
            <w:hideMark/>
          </w:tcPr>
          <w:p w14:paraId="1F664781" w14:textId="77777777" w:rsidR="00310499" w:rsidRPr="00310499" w:rsidRDefault="00310499" w:rsidP="00310499">
            <w:pPr>
              <w:jc w:val="center"/>
              <w:rPr>
                <w:color w:val="000000"/>
                <w:sz w:val="18"/>
                <w:szCs w:val="18"/>
                <w:lang w:val="en-US"/>
              </w:rPr>
            </w:pPr>
            <w:r w:rsidRPr="00310499">
              <w:rPr>
                <w:color w:val="000000"/>
                <w:sz w:val="18"/>
                <w:szCs w:val="18"/>
                <w:lang w:val="en-US"/>
              </w:rPr>
              <w:t>3.8551</w:t>
            </w:r>
          </w:p>
        </w:tc>
        <w:tc>
          <w:tcPr>
            <w:tcW w:w="0" w:type="auto"/>
            <w:tcBorders>
              <w:top w:val="nil"/>
              <w:left w:val="nil"/>
              <w:bottom w:val="single" w:sz="4" w:space="0" w:color="auto"/>
              <w:right w:val="single" w:sz="4" w:space="0" w:color="auto"/>
            </w:tcBorders>
            <w:shd w:val="clear" w:color="auto" w:fill="auto"/>
            <w:vAlign w:val="center"/>
            <w:hideMark/>
          </w:tcPr>
          <w:p w14:paraId="31D1E4B9" w14:textId="77777777" w:rsidR="00310499" w:rsidRPr="00310499" w:rsidRDefault="00310499" w:rsidP="00310499">
            <w:pPr>
              <w:jc w:val="center"/>
              <w:rPr>
                <w:color w:val="000000"/>
                <w:sz w:val="18"/>
                <w:szCs w:val="18"/>
                <w:lang w:val="en-US"/>
              </w:rPr>
            </w:pPr>
            <w:r w:rsidRPr="00310499">
              <w:rPr>
                <w:color w:val="000000"/>
                <w:sz w:val="18"/>
                <w:szCs w:val="18"/>
                <w:lang w:val="en-US"/>
              </w:rPr>
              <w:t>245.183</w:t>
            </w:r>
          </w:p>
        </w:tc>
        <w:tc>
          <w:tcPr>
            <w:tcW w:w="0" w:type="auto"/>
            <w:tcBorders>
              <w:top w:val="nil"/>
              <w:left w:val="nil"/>
              <w:bottom w:val="single" w:sz="4" w:space="0" w:color="auto"/>
              <w:right w:val="single" w:sz="4" w:space="0" w:color="auto"/>
            </w:tcBorders>
            <w:shd w:val="clear" w:color="auto" w:fill="auto"/>
            <w:vAlign w:val="center"/>
            <w:hideMark/>
          </w:tcPr>
          <w:p w14:paraId="5C406446"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0" w:type="auto"/>
            <w:tcBorders>
              <w:top w:val="nil"/>
              <w:left w:val="nil"/>
              <w:bottom w:val="single" w:sz="4" w:space="0" w:color="auto"/>
              <w:right w:val="single" w:sz="4" w:space="0" w:color="auto"/>
            </w:tcBorders>
            <w:shd w:val="clear" w:color="auto" w:fill="auto"/>
            <w:vAlign w:val="center"/>
            <w:hideMark/>
          </w:tcPr>
          <w:p w14:paraId="2D53ADD1"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12</w:t>
            </w:r>
            <w:r w:rsidRPr="00310499">
              <w:rPr>
                <w:color w:val="000000"/>
                <w:sz w:val="18"/>
                <w:szCs w:val="18"/>
                <w:lang w:val="en-US"/>
              </w:rPr>
              <w:t>H</w:t>
            </w:r>
            <w:r w:rsidRPr="00310499">
              <w:rPr>
                <w:color w:val="000000"/>
                <w:sz w:val="18"/>
                <w:szCs w:val="18"/>
                <w:vertAlign w:val="subscript"/>
                <w:lang w:val="en-US"/>
              </w:rPr>
              <w:t>24</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7E400356"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8CD0754" w14:textId="77777777" w:rsidR="00310499" w:rsidRPr="00310499" w:rsidRDefault="00310499" w:rsidP="00310499">
            <w:pPr>
              <w:jc w:val="center"/>
              <w:rPr>
                <w:color w:val="000000"/>
                <w:sz w:val="18"/>
                <w:szCs w:val="18"/>
                <w:lang w:val="en-US"/>
              </w:rPr>
            </w:pPr>
            <w:r w:rsidRPr="00310499">
              <w:rPr>
                <w:color w:val="000000"/>
                <w:sz w:val="18"/>
                <w:szCs w:val="18"/>
                <w:lang w:val="en-US"/>
              </w:rPr>
              <w:t>12.2</w:t>
            </w:r>
          </w:p>
        </w:tc>
        <w:tc>
          <w:tcPr>
            <w:tcW w:w="0" w:type="auto"/>
            <w:tcBorders>
              <w:top w:val="nil"/>
              <w:left w:val="nil"/>
              <w:bottom w:val="single" w:sz="4" w:space="0" w:color="auto"/>
              <w:right w:val="single" w:sz="4" w:space="0" w:color="auto"/>
            </w:tcBorders>
            <w:shd w:val="clear" w:color="auto" w:fill="auto"/>
            <w:vAlign w:val="center"/>
            <w:hideMark/>
          </w:tcPr>
          <w:p w14:paraId="6C9F22EA" w14:textId="77777777" w:rsidR="00310499" w:rsidRPr="00310499" w:rsidRDefault="00310499" w:rsidP="00310499">
            <w:pPr>
              <w:jc w:val="center"/>
              <w:rPr>
                <w:color w:val="000000"/>
                <w:sz w:val="18"/>
                <w:szCs w:val="18"/>
                <w:lang w:val="en-US"/>
              </w:rPr>
            </w:pPr>
            <w:r w:rsidRPr="00310499">
              <w:rPr>
                <w:color w:val="000000"/>
                <w:sz w:val="18"/>
                <w:szCs w:val="18"/>
                <w:lang w:val="en-US"/>
              </w:rPr>
              <w:t>10.2</w:t>
            </w:r>
          </w:p>
        </w:tc>
        <w:tc>
          <w:tcPr>
            <w:tcW w:w="0" w:type="auto"/>
            <w:tcBorders>
              <w:top w:val="nil"/>
              <w:left w:val="nil"/>
              <w:bottom w:val="single" w:sz="4" w:space="0" w:color="auto"/>
              <w:right w:val="single" w:sz="4" w:space="0" w:color="auto"/>
            </w:tcBorders>
            <w:shd w:val="clear" w:color="auto" w:fill="auto"/>
            <w:vAlign w:val="center"/>
            <w:hideMark/>
          </w:tcPr>
          <w:p w14:paraId="300B5F86"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0" w:type="auto"/>
            <w:tcBorders>
              <w:top w:val="nil"/>
              <w:left w:val="nil"/>
              <w:bottom w:val="single" w:sz="4" w:space="0" w:color="auto"/>
              <w:right w:val="single" w:sz="4" w:space="0" w:color="auto"/>
            </w:tcBorders>
            <w:shd w:val="clear" w:color="auto" w:fill="auto"/>
            <w:vAlign w:val="center"/>
            <w:hideMark/>
          </w:tcPr>
          <w:p w14:paraId="3F5C5C8A" w14:textId="77777777" w:rsidR="00310499" w:rsidRPr="00310499" w:rsidRDefault="00310499" w:rsidP="00310499">
            <w:pPr>
              <w:jc w:val="left"/>
              <w:rPr>
                <w:color w:val="000000"/>
                <w:sz w:val="18"/>
                <w:szCs w:val="18"/>
                <w:lang w:val="en-US"/>
              </w:rPr>
            </w:pPr>
            <w:r w:rsidRPr="00310499">
              <w:rPr>
                <w:color w:val="000000"/>
                <w:sz w:val="18"/>
                <w:szCs w:val="18"/>
                <w:lang w:val="en-US"/>
              </w:rPr>
              <w:t>Leucyl-leucine (Leu-Leu)</w:t>
            </w:r>
          </w:p>
        </w:tc>
        <w:tc>
          <w:tcPr>
            <w:tcW w:w="3808" w:type="dxa"/>
            <w:tcBorders>
              <w:top w:val="nil"/>
              <w:left w:val="nil"/>
              <w:bottom w:val="single" w:sz="4" w:space="0" w:color="auto"/>
              <w:right w:val="single" w:sz="4" w:space="0" w:color="auto"/>
            </w:tcBorders>
            <w:shd w:val="clear" w:color="auto" w:fill="auto"/>
            <w:vAlign w:val="center"/>
            <w:hideMark/>
          </w:tcPr>
          <w:p w14:paraId="5556F133" w14:textId="77777777" w:rsidR="00310499" w:rsidRPr="00310499" w:rsidRDefault="00310499" w:rsidP="00310499">
            <w:pPr>
              <w:jc w:val="left"/>
              <w:rPr>
                <w:color w:val="000000"/>
                <w:sz w:val="16"/>
                <w:szCs w:val="16"/>
                <w:lang w:val="en-US"/>
              </w:rPr>
            </w:pPr>
            <w:r w:rsidRPr="00310499">
              <w:rPr>
                <w:color w:val="000000"/>
                <w:sz w:val="16"/>
                <w:szCs w:val="16"/>
                <w:lang w:val="en-US"/>
              </w:rPr>
              <w:t>130.0867 [C</w:t>
            </w:r>
            <w:r w:rsidRPr="00310499">
              <w:rPr>
                <w:color w:val="000000"/>
                <w:sz w:val="16"/>
                <w:szCs w:val="16"/>
                <w:vertAlign w:val="subscript"/>
                <w:lang w:val="en-US"/>
              </w:rPr>
              <w:t>6</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NO</w:t>
            </w:r>
            <w:proofErr w:type="gramStart"/>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142.1188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16</w:t>
            </w:r>
            <w:r w:rsidRPr="00310499">
              <w:rPr>
                <w:color w:val="000000"/>
                <w:sz w:val="16"/>
                <w:szCs w:val="16"/>
                <w:lang w:val="en-US"/>
              </w:rPr>
              <w:t>NO]</w:t>
            </w:r>
            <w:r w:rsidRPr="00310499">
              <w:rPr>
                <w:color w:val="000000"/>
                <w:sz w:val="16"/>
                <w:szCs w:val="16"/>
                <w:vertAlign w:val="superscript"/>
                <w:lang w:val="en-US"/>
              </w:rPr>
              <w:t>+</w:t>
            </w:r>
            <w:r w:rsidRPr="00310499">
              <w:rPr>
                <w:color w:val="000000"/>
                <w:sz w:val="16"/>
                <w:szCs w:val="16"/>
                <w:lang w:val="en-US"/>
              </w:rPr>
              <w:t xml:space="preserve"> ; 168.0990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;172.0975 [C</w:t>
            </w:r>
            <w:r w:rsidRPr="00310499">
              <w:rPr>
                <w:color w:val="000000"/>
                <w:sz w:val="16"/>
                <w:szCs w:val="16"/>
                <w:vertAlign w:val="subscript"/>
                <w:lang w:val="en-US"/>
              </w:rPr>
              <w:t>8</w:t>
            </w:r>
            <w:r w:rsidRPr="00310499">
              <w:rPr>
                <w:color w:val="000000"/>
                <w:sz w:val="16"/>
                <w:szCs w:val="16"/>
                <w:lang w:val="en-US"/>
              </w:rPr>
              <w:t>H</w:t>
            </w:r>
            <w:r w:rsidRPr="00310499">
              <w:rPr>
                <w:color w:val="000000"/>
                <w:sz w:val="16"/>
                <w:szCs w:val="16"/>
                <w:vertAlign w:val="subscript"/>
                <w:lang w:val="en-US"/>
              </w:rPr>
              <w:t>14</w:t>
            </w:r>
            <w:r w:rsidRPr="00310499">
              <w:rPr>
                <w:color w:val="000000"/>
                <w:sz w:val="16"/>
                <w:szCs w:val="16"/>
                <w:lang w:val="en-US"/>
              </w:rPr>
              <w:t>NO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186.1130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16</w:t>
            </w:r>
            <w:r w:rsidRPr="00310499">
              <w:rPr>
                <w:color w:val="000000"/>
                <w:sz w:val="16"/>
                <w:szCs w:val="16"/>
                <w:lang w:val="en-US"/>
              </w:rPr>
              <w:t>NO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201.2020 [C</w:t>
            </w:r>
            <w:r w:rsidRPr="00310499">
              <w:rPr>
                <w:color w:val="000000"/>
                <w:sz w:val="16"/>
                <w:szCs w:val="16"/>
                <w:vertAlign w:val="subscript"/>
                <w:lang w:val="en-US"/>
              </w:rPr>
              <w:t>11</w:t>
            </w:r>
            <w:r w:rsidRPr="00310499">
              <w:rPr>
                <w:color w:val="000000"/>
                <w:sz w:val="16"/>
                <w:szCs w:val="16"/>
                <w:lang w:val="en-US"/>
              </w:rPr>
              <w:t>H</w:t>
            </w:r>
            <w:r w:rsidRPr="00310499">
              <w:rPr>
                <w:color w:val="000000"/>
                <w:sz w:val="16"/>
                <w:szCs w:val="16"/>
                <w:vertAlign w:val="subscript"/>
                <w:lang w:val="en-US"/>
              </w:rPr>
              <w:t>25</w:t>
            </w:r>
            <w:r w:rsidRPr="00310499">
              <w:rPr>
                <w:color w:val="000000"/>
                <w:sz w:val="16"/>
                <w:szCs w:val="16"/>
                <w:lang w:val="en-US"/>
              </w:rPr>
              <w:t>N</w:t>
            </w:r>
            <w:r w:rsidRPr="00310499">
              <w:rPr>
                <w:color w:val="000000"/>
                <w:sz w:val="16"/>
                <w:szCs w:val="16"/>
                <w:vertAlign w:val="subscript"/>
                <w:lang w:val="en-US"/>
              </w:rPr>
              <w:t>2</w:t>
            </w:r>
            <w:r w:rsidRPr="00310499">
              <w:rPr>
                <w:color w:val="000000"/>
                <w:sz w:val="16"/>
                <w:szCs w:val="16"/>
                <w:lang w:val="en-US"/>
              </w:rPr>
              <w:t>O]</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03700DEB" w14:textId="77777777" w:rsidR="00310499" w:rsidRPr="00310499" w:rsidRDefault="00310499" w:rsidP="00310499">
            <w:pPr>
              <w:jc w:val="center"/>
              <w:rPr>
                <w:color w:val="000000"/>
                <w:sz w:val="18"/>
                <w:szCs w:val="18"/>
                <w:lang w:val="en-US"/>
              </w:rPr>
            </w:pPr>
            <w:r w:rsidRPr="00310499">
              <w:rPr>
                <w:color w:val="000000"/>
                <w:sz w:val="18"/>
                <w:szCs w:val="18"/>
                <w:lang w:val="en-US"/>
              </w:rPr>
              <w:t>0.0003</w:t>
            </w:r>
          </w:p>
        </w:tc>
        <w:tc>
          <w:tcPr>
            <w:tcW w:w="0" w:type="auto"/>
            <w:tcBorders>
              <w:top w:val="single" w:sz="4" w:space="0" w:color="auto"/>
              <w:left w:val="single" w:sz="4" w:space="0" w:color="auto"/>
              <w:bottom w:val="single" w:sz="4" w:space="0" w:color="auto"/>
              <w:right w:val="single" w:sz="4" w:space="0" w:color="auto"/>
            </w:tcBorders>
            <w:shd w:val="clear" w:color="000000" w:fill="F98B8D"/>
            <w:noWrap/>
            <w:vAlign w:val="center"/>
            <w:hideMark/>
          </w:tcPr>
          <w:p w14:paraId="7CD2A26B"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8CCE7"/>
            <w:noWrap/>
            <w:vAlign w:val="center"/>
            <w:hideMark/>
          </w:tcPr>
          <w:p w14:paraId="37ADEFF6"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582412DD" w14:textId="77777777" w:rsidTr="000E4FB4">
        <w:trPr>
          <w:trHeight w:val="27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7FE2DB" w14:textId="77777777" w:rsidR="00310499" w:rsidRPr="00310499" w:rsidRDefault="00310499" w:rsidP="00310499">
            <w:pPr>
              <w:jc w:val="center"/>
              <w:rPr>
                <w:color w:val="000000"/>
                <w:sz w:val="18"/>
                <w:szCs w:val="18"/>
                <w:lang w:val="en-US"/>
              </w:rPr>
            </w:pPr>
            <w:r w:rsidRPr="00310499">
              <w:rPr>
                <w:color w:val="000000"/>
                <w:sz w:val="18"/>
                <w:szCs w:val="18"/>
                <w:lang w:val="en-US"/>
              </w:rPr>
              <w:t>VIP 47</w:t>
            </w:r>
          </w:p>
        </w:tc>
        <w:tc>
          <w:tcPr>
            <w:tcW w:w="0" w:type="auto"/>
            <w:tcBorders>
              <w:top w:val="nil"/>
              <w:left w:val="nil"/>
              <w:bottom w:val="single" w:sz="4" w:space="0" w:color="auto"/>
              <w:right w:val="single" w:sz="4" w:space="0" w:color="auto"/>
            </w:tcBorders>
            <w:shd w:val="clear" w:color="auto" w:fill="auto"/>
            <w:vAlign w:val="center"/>
            <w:hideMark/>
          </w:tcPr>
          <w:p w14:paraId="782ECFBC" w14:textId="77777777" w:rsidR="00310499" w:rsidRPr="00310499" w:rsidRDefault="00310499" w:rsidP="00310499">
            <w:pPr>
              <w:jc w:val="center"/>
              <w:rPr>
                <w:color w:val="000000"/>
                <w:sz w:val="18"/>
                <w:szCs w:val="18"/>
                <w:lang w:val="en-US"/>
              </w:rPr>
            </w:pPr>
            <w:r w:rsidRPr="00310499">
              <w:rPr>
                <w:color w:val="000000"/>
                <w:sz w:val="18"/>
                <w:szCs w:val="18"/>
                <w:lang w:val="en-US"/>
              </w:rPr>
              <w:t>3.7094</w:t>
            </w:r>
          </w:p>
        </w:tc>
        <w:tc>
          <w:tcPr>
            <w:tcW w:w="0" w:type="auto"/>
            <w:tcBorders>
              <w:top w:val="nil"/>
              <w:left w:val="nil"/>
              <w:bottom w:val="single" w:sz="4" w:space="0" w:color="auto"/>
              <w:right w:val="single" w:sz="4" w:space="0" w:color="auto"/>
            </w:tcBorders>
            <w:shd w:val="clear" w:color="auto" w:fill="auto"/>
            <w:vAlign w:val="center"/>
            <w:hideMark/>
          </w:tcPr>
          <w:p w14:paraId="36E459E1" w14:textId="77777777" w:rsidR="00310499" w:rsidRPr="00310499" w:rsidRDefault="00310499" w:rsidP="00310499">
            <w:pPr>
              <w:jc w:val="center"/>
              <w:rPr>
                <w:color w:val="000000"/>
                <w:sz w:val="18"/>
                <w:szCs w:val="18"/>
                <w:lang w:val="en-US"/>
              </w:rPr>
            </w:pPr>
            <w:r w:rsidRPr="00310499">
              <w:rPr>
                <w:color w:val="000000"/>
                <w:sz w:val="18"/>
                <w:szCs w:val="18"/>
                <w:lang w:val="en-US"/>
              </w:rPr>
              <w:t>534.3533</w:t>
            </w:r>
          </w:p>
        </w:tc>
        <w:tc>
          <w:tcPr>
            <w:tcW w:w="0" w:type="auto"/>
            <w:tcBorders>
              <w:top w:val="nil"/>
              <w:left w:val="nil"/>
              <w:bottom w:val="single" w:sz="4" w:space="0" w:color="auto"/>
              <w:right w:val="single" w:sz="4" w:space="0" w:color="auto"/>
            </w:tcBorders>
            <w:shd w:val="clear" w:color="auto" w:fill="auto"/>
            <w:vAlign w:val="center"/>
            <w:hideMark/>
          </w:tcPr>
          <w:p w14:paraId="7158ECDE" w14:textId="77777777" w:rsidR="00310499" w:rsidRPr="00310499" w:rsidRDefault="00310499" w:rsidP="00310499">
            <w:pPr>
              <w:jc w:val="center"/>
              <w:rPr>
                <w:color w:val="000000"/>
                <w:sz w:val="18"/>
                <w:szCs w:val="18"/>
                <w:lang w:val="en-US"/>
              </w:rPr>
            </w:pPr>
            <w:r w:rsidRPr="00310499">
              <w:rPr>
                <w:color w:val="000000"/>
                <w:sz w:val="18"/>
                <w:szCs w:val="18"/>
                <w:lang w:val="en-US"/>
              </w:rPr>
              <w:t>1050</w:t>
            </w:r>
          </w:p>
        </w:tc>
        <w:tc>
          <w:tcPr>
            <w:tcW w:w="0" w:type="auto"/>
            <w:tcBorders>
              <w:top w:val="nil"/>
              <w:left w:val="nil"/>
              <w:bottom w:val="single" w:sz="4" w:space="0" w:color="auto"/>
              <w:right w:val="single" w:sz="4" w:space="0" w:color="auto"/>
            </w:tcBorders>
            <w:shd w:val="clear" w:color="auto" w:fill="auto"/>
            <w:vAlign w:val="center"/>
            <w:hideMark/>
          </w:tcPr>
          <w:p w14:paraId="7B840292"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27</w:t>
            </w:r>
            <w:r w:rsidRPr="00310499">
              <w:rPr>
                <w:color w:val="000000"/>
                <w:sz w:val="18"/>
                <w:szCs w:val="18"/>
                <w:lang w:val="en-US"/>
              </w:rPr>
              <w:t>H</w:t>
            </w:r>
            <w:r w:rsidRPr="00310499">
              <w:rPr>
                <w:color w:val="000000"/>
                <w:sz w:val="18"/>
                <w:szCs w:val="18"/>
                <w:vertAlign w:val="subscript"/>
                <w:lang w:val="en-US"/>
              </w:rPr>
              <w:t>52</w:t>
            </w:r>
            <w:r w:rsidRPr="00310499">
              <w:rPr>
                <w:color w:val="000000"/>
                <w:sz w:val="18"/>
                <w:szCs w:val="18"/>
                <w:lang w:val="en-US"/>
              </w:rPr>
              <w:t>NO</w:t>
            </w:r>
            <w:r w:rsidRPr="00310499">
              <w:rPr>
                <w:color w:val="000000"/>
                <w:sz w:val="18"/>
                <w:szCs w:val="18"/>
                <w:vertAlign w:val="subscript"/>
                <w:lang w:val="en-US"/>
              </w:rPr>
              <w:t>7</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12639A0C"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2196D58"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7484782C" w14:textId="77777777" w:rsidR="00310499" w:rsidRPr="00310499" w:rsidRDefault="00310499" w:rsidP="00310499">
            <w:pPr>
              <w:jc w:val="center"/>
              <w:rPr>
                <w:color w:val="000000"/>
                <w:sz w:val="18"/>
                <w:szCs w:val="18"/>
                <w:lang w:val="en-US"/>
              </w:rPr>
            </w:pPr>
            <w:r w:rsidRPr="00310499">
              <w:rPr>
                <w:color w:val="000000"/>
                <w:sz w:val="18"/>
                <w:szCs w:val="18"/>
                <w:lang w:val="en-US"/>
              </w:rPr>
              <w:t>20.7</w:t>
            </w:r>
          </w:p>
        </w:tc>
        <w:tc>
          <w:tcPr>
            <w:tcW w:w="0" w:type="auto"/>
            <w:tcBorders>
              <w:top w:val="nil"/>
              <w:left w:val="nil"/>
              <w:bottom w:val="single" w:sz="4" w:space="0" w:color="auto"/>
              <w:right w:val="single" w:sz="4" w:space="0" w:color="auto"/>
            </w:tcBorders>
            <w:shd w:val="clear" w:color="auto" w:fill="auto"/>
            <w:vAlign w:val="center"/>
            <w:hideMark/>
          </w:tcPr>
          <w:p w14:paraId="19031A76"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271AD8B1" w14:textId="77777777" w:rsidR="00310499" w:rsidRPr="00310499" w:rsidRDefault="00310499" w:rsidP="00310499">
            <w:pPr>
              <w:jc w:val="left"/>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-PE(C22:2)</w:t>
            </w:r>
          </w:p>
        </w:tc>
        <w:tc>
          <w:tcPr>
            <w:tcW w:w="3808" w:type="dxa"/>
            <w:tcBorders>
              <w:top w:val="nil"/>
              <w:left w:val="nil"/>
              <w:bottom w:val="single" w:sz="4" w:space="0" w:color="auto"/>
              <w:right w:val="single" w:sz="4" w:space="0" w:color="auto"/>
            </w:tcBorders>
            <w:shd w:val="clear" w:color="auto" w:fill="auto"/>
            <w:vAlign w:val="center"/>
            <w:hideMark/>
          </w:tcPr>
          <w:p w14:paraId="4BF7BE24" w14:textId="77777777" w:rsidR="00310499" w:rsidRPr="00310499" w:rsidRDefault="00310499" w:rsidP="00310499">
            <w:pPr>
              <w:jc w:val="left"/>
              <w:rPr>
                <w:color w:val="000000"/>
                <w:sz w:val="16"/>
                <w:szCs w:val="16"/>
                <w:lang w:val="en-US"/>
              </w:rPr>
            </w:pPr>
            <w:r w:rsidRPr="00310499">
              <w:rPr>
                <w:color w:val="000000"/>
                <w:sz w:val="16"/>
                <w:szCs w:val="16"/>
                <w:lang w:val="en-US"/>
              </w:rPr>
              <w:t>393.3341 [M+H-</w:t>
            </w:r>
            <w:proofErr w:type="gramStart"/>
            <w:r w:rsidRPr="00310499">
              <w:rPr>
                <w:color w:val="000000"/>
                <w:sz w:val="16"/>
                <w:szCs w:val="16"/>
                <w:lang w:val="en-US"/>
              </w:rPr>
              <w:t>141]</w:t>
            </w:r>
            <w:r w:rsidRPr="00310499">
              <w:rPr>
                <w:color w:val="000000"/>
                <w:sz w:val="16"/>
                <w:szCs w:val="16"/>
                <w:vertAlign w:val="superscript"/>
                <w:lang w:val="en-US"/>
              </w:rPr>
              <w:t>+</w:t>
            </w:r>
            <w:proofErr w:type="gramEnd"/>
            <w:r w:rsidRPr="00310499">
              <w:rPr>
                <w:color w:val="000000"/>
                <w:sz w:val="16"/>
                <w:szCs w:val="16"/>
                <w:lang w:val="en-US"/>
              </w:rPr>
              <w:t xml:space="preserve"> [M+H-C</w:t>
            </w:r>
            <w:r w:rsidRPr="00310499">
              <w:rPr>
                <w:color w:val="000000"/>
                <w:sz w:val="16"/>
                <w:szCs w:val="16"/>
                <w:vertAlign w:val="subscript"/>
                <w:lang w:val="en-US"/>
              </w:rPr>
              <w:t>2</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NO</w:t>
            </w:r>
            <w:r w:rsidRPr="00310499">
              <w:rPr>
                <w:color w:val="000000"/>
                <w:sz w:val="16"/>
                <w:szCs w:val="16"/>
                <w:vertAlign w:val="subscript"/>
                <w:lang w:val="en-US"/>
              </w:rPr>
              <w:t>4</w:t>
            </w:r>
            <w:r w:rsidRPr="00310499">
              <w:rPr>
                <w:color w:val="000000"/>
                <w:sz w:val="16"/>
                <w:szCs w:val="16"/>
                <w:lang w:val="en-US"/>
              </w:rPr>
              <w:t>P]</w:t>
            </w:r>
            <w:r w:rsidRPr="00310499">
              <w:rPr>
                <w:color w:val="000000"/>
                <w:sz w:val="16"/>
                <w:szCs w:val="16"/>
                <w:vertAlign w:val="superscript"/>
                <w:lang w:val="en-US"/>
              </w:rPr>
              <w:t>+</w:t>
            </w:r>
            <w:r w:rsidRPr="00310499">
              <w:rPr>
                <w:color w:val="000000"/>
                <w:sz w:val="16"/>
                <w:szCs w:val="16"/>
                <w:lang w:val="en-US"/>
              </w:rPr>
              <w:t xml:space="preserve"> [C</w:t>
            </w:r>
            <w:r w:rsidRPr="00310499">
              <w:rPr>
                <w:color w:val="000000"/>
                <w:sz w:val="16"/>
                <w:szCs w:val="16"/>
                <w:vertAlign w:val="subscript"/>
                <w:lang w:val="en-US"/>
              </w:rPr>
              <w:t>25</w:t>
            </w:r>
            <w:r w:rsidRPr="00310499">
              <w:rPr>
                <w:color w:val="000000"/>
                <w:sz w:val="16"/>
                <w:szCs w:val="16"/>
                <w:lang w:val="en-US"/>
              </w:rPr>
              <w:t>H</w:t>
            </w:r>
            <w:r w:rsidRPr="00310499">
              <w:rPr>
                <w:color w:val="000000"/>
                <w:sz w:val="16"/>
                <w:szCs w:val="16"/>
                <w:vertAlign w:val="subscript"/>
                <w:lang w:val="en-US"/>
              </w:rPr>
              <w:t>45</w:t>
            </w:r>
            <w:r w:rsidRPr="00310499">
              <w:rPr>
                <w:color w:val="000000"/>
                <w:sz w:val="16"/>
                <w:szCs w:val="16"/>
                <w:lang w:val="en-US"/>
              </w:rPr>
              <w:t>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7A463B9F" w14:textId="77777777" w:rsidR="00310499" w:rsidRPr="00310499" w:rsidRDefault="00310499" w:rsidP="00310499">
            <w:pPr>
              <w:jc w:val="center"/>
              <w:rPr>
                <w:color w:val="000000"/>
                <w:sz w:val="18"/>
                <w:szCs w:val="18"/>
                <w:lang w:val="en-US"/>
              </w:rPr>
            </w:pPr>
            <w:r w:rsidRPr="00310499">
              <w:rPr>
                <w:color w:val="000000"/>
                <w:sz w:val="18"/>
                <w:szCs w:val="18"/>
                <w:lang w:val="en-US"/>
              </w:rPr>
              <w:t>0.0074</w:t>
            </w:r>
          </w:p>
        </w:tc>
        <w:tc>
          <w:tcPr>
            <w:tcW w:w="0" w:type="auto"/>
            <w:tcBorders>
              <w:top w:val="single" w:sz="4" w:space="0" w:color="auto"/>
              <w:left w:val="single" w:sz="4" w:space="0" w:color="auto"/>
              <w:bottom w:val="single" w:sz="4" w:space="0" w:color="auto"/>
              <w:right w:val="single" w:sz="4" w:space="0" w:color="auto"/>
            </w:tcBorders>
            <w:shd w:val="clear" w:color="000000" w:fill="FA8F91"/>
            <w:noWrap/>
            <w:vAlign w:val="center"/>
            <w:hideMark/>
          </w:tcPr>
          <w:p w14:paraId="736A4D14"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BCEE8"/>
            <w:noWrap/>
            <w:vAlign w:val="center"/>
            <w:hideMark/>
          </w:tcPr>
          <w:p w14:paraId="501BDE18"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6D97CB19" w14:textId="77777777" w:rsidTr="000E4FB4">
        <w:trPr>
          <w:trHeight w:val="1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F48172" w14:textId="77777777" w:rsidR="00310499" w:rsidRPr="00310499" w:rsidRDefault="00310499" w:rsidP="00310499">
            <w:pPr>
              <w:jc w:val="center"/>
              <w:rPr>
                <w:color w:val="000000"/>
                <w:sz w:val="18"/>
                <w:szCs w:val="18"/>
                <w:lang w:val="en-US"/>
              </w:rPr>
            </w:pPr>
            <w:r w:rsidRPr="00310499">
              <w:rPr>
                <w:color w:val="000000"/>
                <w:sz w:val="18"/>
                <w:szCs w:val="18"/>
                <w:lang w:val="en-US"/>
              </w:rPr>
              <w:t>VIP 48</w:t>
            </w:r>
          </w:p>
        </w:tc>
        <w:tc>
          <w:tcPr>
            <w:tcW w:w="0" w:type="auto"/>
            <w:tcBorders>
              <w:top w:val="nil"/>
              <w:left w:val="nil"/>
              <w:bottom w:val="single" w:sz="4" w:space="0" w:color="auto"/>
              <w:right w:val="single" w:sz="4" w:space="0" w:color="auto"/>
            </w:tcBorders>
            <w:shd w:val="clear" w:color="auto" w:fill="auto"/>
            <w:vAlign w:val="center"/>
            <w:hideMark/>
          </w:tcPr>
          <w:p w14:paraId="1116F877" w14:textId="77777777" w:rsidR="00310499" w:rsidRPr="00310499" w:rsidRDefault="00310499" w:rsidP="00310499">
            <w:pPr>
              <w:jc w:val="center"/>
              <w:rPr>
                <w:color w:val="000000"/>
                <w:sz w:val="18"/>
                <w:szCs w:val="18"/>
                <w:lang w:val="en-US"/>
              </w:rPr>
            </w:pPr>
            <w:r w:rsidRPr="00310499">
              <w:rPr>
                <w:color w:val="000000"/>
                <w:sz w:val="18"/>
                <w:szCs w:val="18"/>
                <w:lang w:val="en-US"/>
              </w:rPr>
              <w:t>3.5729</w:t>
            </w:r>
          </w:p>
        </w:tc>
        <w:tc>
          <w:tcPr>
            <w:tcW w:w="0" w:type="auto"/>
            <w:tcBorders>
              <w:top w:val="nil"/>
              <w:left w:val="nil"/>
              <w:bottom w:val="single" w:sz="4" w:space="0" w:color="auto"/>
              <w:right w:val="single" w:sz="4" w:space="0" w:color="auto"/>
            </w:tcBorders>
            <w:shd w:val="clear" w:color="auto" w:fill="auto"/>
            <w:vAlign w:val="center"/>
            <w:hideMark/>
          </w:tcPr>
          <w:p w14:paraId="39469F0F" w14:textId="77777777" w:rsidR="00310499" w:rsidRPr="00310499" w:rsidRDefault="00310499" w:rsidP="00310499">
            <w:pPr>
              <w:jc w:val="center"/>
              <w:rPr>
                <w:color w:val="000000"/>
                <w:sz w:val="18"/>
                <w:szCs w:val="18"/>
                <w:lang w:val="en-US"/>
              </w:rPr>
            </w:pPr>
            <w:r w:rsidRPr="00310499">
              <w:rPr>
                <w:color w:val="000000"/>
                <w:sz w:val="18"/>
                <w:szCs w:val="18"/>
                <w:lang w:val="en-US"/>
              </w:rPr>
              <w:t>794.5976</w:t>
            </w:r>
          </w:p>
        </w:tc>
        <w:tc>
          <w:tcPr>
            <w:tcW w:w="0" w:type="auto"/>
            <w:tcBorders>
              <w:top w:val="nil"/>
              <w:left w:val="nil"/>
              <w:bottom w:val="single" w:sz="4" w:space="0" w:color="auto"/>
              <w:right w:val="single" w:sz="4" w:space="0" w:color="auto"/>
            </w:tcBorders>
            <w:shd w:val="clear" w:color="auto" w:fill="auto"/>
            <w:vAlign w:val="center"/>
            <w:hideMark/>
          </w:tcPr>
          <w:p w14:paraId="6550D445" w14:textId="77777777" w:rsidR="00310499" w:rsidRPr="00310499" w:rsidRDefault="00310499" w:rsidP="00310499">
            <w:pPr>
              <w:jc w:val="center"/>
              <w:rPr>
                <w:color w:val="000000"/>
                <w:sz w:val="18"/>
                <w:szCs w:val="18"/>
                <w:lang w:val="en-US"/>
              </w:rPr>
            </w:pPr>
            <w:r w:rsidRPr="00310499">
              <w:rPr>
                <w:color w:val="000000"/>
                <w:sz w:val="18"/>
                <w:szCs w:val="18"/>
                <w:lang w:val="en-US"/>
              </w:rPr>
              <w:t>1170</w:t>
            </w:r>
          </w:p>
        </w:tc>
        <w:tc>
          <w:tcPr>
            <w:tcW w:w="0" w:type="auto"/>
            <w:tcBorders>
              <w:top w:val="nil"/>
              <w:left w:val="nil"/>
              <w:bottom w:val="single" w:sz="4" w:space="0" w:color="auto"/>
              <w:right w:val="single" w:sz="4" w:space="0" w:color="auto"/>
            </w:tcBorders>
            <w:shd w:val="clear" w:color="auto" w:fill="auto"/>
            <w:vAlign w:val="center"/>
            <w:hideMark/>
          </w:tcPr>
          <w:p w14:paraId="68EC4264"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46</w:t>
            </w:r>
            <w:r w:rsidRPr="00310499">
              <w:rPr>
                <w:color w:val="000000"/>
                <w:sz w:val="18"/>
                <w:szCs w:val="18"/>
                <w:lang w:val="en-US"/>
              </w:rPr>
              <w:t>H</w:t>
            </w:r>
            <w:r w:rsidRPr="00310499">
              <w:rPr>
                <w:color w:val="000000"/>
                <w:sz w:val="18"/>
                <w:szCs w:val="18"/>
                <w:vertAlign w:val="subscript"/>
                <w:lang w:val="en-US"/>
              </w:rPr>
              <w:t>84</w:t>
            </w:r>
            <w:r w:rsidRPr="00310499">
              <w:rPr>
                <w:color w:val="000000"/>
                <w:sz w:val="18"/>
                <w:szCs w:val="18"/>
                <w:lang w:val="en-US"/>
              </w:rPr>
              <w:t>NO</w:t>
            </w:r>
            <w:r w:rsidRPr="00310499">
              <w:rPr>
                <w:color w:val="000000"/>
                <w:sz w:val="18"/>
                <w:szCs w:val="18"/>
                <w:vertAlign w:val="subscript"/>
                <w:lang w:val="en-US"/>
              </w:rPr>
              <w:t>7</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4ABBE2AD"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4F3D35A" w14:textId="77777777" w:rsidR="00310499" w:rsidRPr="00310499" w:rsidRDefault="00310499" w:rsidP="00310499">
            <w:pPr>
              <w:jc w:val="center"/>
              <w:rPr>
                <w:color w:val="000000"/>
                <w:sz w:val="18"/>
                <w:szCs w:val="18"/>
                <w:lang w:val="en-US"/>
              </w:rPr>
            </w:pPr>
            <w:r w:rsidRPr="00310499">
              <w:rPr>
                <w:color w:val="000000"/>
                <w:sz w:val="18"/>
                <w:szCs w:val="18"/>
                <w:lang w:val="en-US"/>
              </w:rPr>
              <w:t>10.4</w:t>
            </w:r>
          </w:p>
        </w:tc>
        <w:tc>
          <w:tcPr>
            <w:tcW w:w="0" w:type="auto"/>
            <w:tcBorders>
              <w:top w:val="nil"/>
              <w:left w:val="nil"/>
              <w:bottom w:val="single" w:sz="4" w:space="0" w:color="auto"/>
              <w:right w:val="single" w:sz="4" w:space="0" w:color="auto"/>
            </w:tcBorders>
            <w:shd w:val="clear" w:color="auto" w:fill="auto"/>
            <w:vAlign w:val="center"/>
            <w:hideMark/>
          </w:tcPr>
          <w:p w14:paraId="38FFE8A1"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n.a.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C8C4686" w14:textId="77777777" w:rsidR="00310499" w:rsidRPr="00310499" w:rsidRDefault="00310499" w:rsidP="00310499">
            <w:pPr>
              <w:jc w:val="center"/>
              <w:rPr>
                <w:color w:val="000000"/>
                <w:sz w:val="18"/>
                <w:szCs w:val="18"/>
                <w:lang w:val="en-US"/>
              </w:rPr>
            </w:pPr>
            <w:r w:rsidRPr="00310499">
              <w:rPr>
                <w:color w:val="000000"/>
                <w:sz w:val="18"/>
                <w:szCs w:val="18"/>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3C7A5AF2" w14:textId="77777777" w:rsidR="00310499" w:rsidRPr="00310499" w:rsidRDefault="00310499" w:rsidP="00310499">
            <w:pPr>
              <w:jc w:val="left"/>
              <w:rPr>
                <w:color w:val="000000"/>
                <w:sz w:val="18"/>
                <w:szCs w:val="18"/>
                <w:lang w:val="en-US"/>
              </w:rPr>
            </w:pPr>
            <w:r w:rsidRPr="00310499">
              <w:rPr>
                <w:color w:val="000000"/>
                <w:sz w:val="18"/>
                <w:szCs w:val="18"/>
                <w:lang w:val="en-US"/>
              </w:rPr>
              <w:t>PC(O-C38:5)</w:t>
            </w:r>
          </w:p>
        </w:tc>
        <w:tc>
          <w:tcPr>
            <w:tcW w:w="3808" w:type="dxa"/>
            <w:tcBorders>
              <w:top w:val="nil"/>
              <w:left w:val="nil"/>
              <w:bottom w:val="single" w:sz="4" w:space="0" w:color="auto"/>
              <w:right w:val="single" w:sz="4" w:space="0" w:color="auto"/>
            </w:tcBorders>
            <w:shd w:val="clear" w:color="auto" w:fill="auto"/>
            <w:vAlign w:val="center"/>
            <w:hideMark/>
          </w:tcPr>
          <w:p w14:paraId="3CFFCEB4" w14:textId="77777777" w:rsidR="00310499" w:rsidRPr="00310499" w:rsidRDefault="00310499" w:rsidP="00310499">
            <w:pPr>
              <w:jc w:val="left"/>
              <w:rPr>
                <w:color w:val="000000"/>
                <w:sz w:val="16"/>
                <w:szCs w:val="16"/>
                <w:lang w:val="en-US"/>
              </w:rPr>
            </w:pPr>
            <w:r w:rsidRPr="00310499">
              <w:rPr>
                <w:color w:val="000000"/>
                <w:sz w:val="16"/>
                <w:szCs w:val="16"/>
                <w:lang w:val="en-US"/>
              </w:rPr>
              <w:t>184.0706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15</w:t>
            </w:r>
            <w:r w:rsidRPr="00310499">
              <w:rPr>
                <w:color w:val="000000"/>
                <w:sz w:val="16"/>
                <w:szCs w:val="16"/>
                <w:lang w:val="en-US"/>
              </w:rPr>
              <w:t>NO</w:t>
            </w:r>
            <w:r w:rsidRPr="00310499">
              <w:rPr>
                <w:color w:val="000000"/>
                <w:sz w:val="16"/>
                <w:szCs w:val="16"/>
                <w:vertAlign w:val="subscript"/>
                <w:lang w:val="en-US"/>
              </w:rPr>
              <w:t>4</w:t>
            </w:r>
            <w:proofErr w:type="gramStart"/>
            <w:r w:rsidRPr="00310499">
              <w:rPr>
                <w:color w:val="000000"/>
                <w:sz w:val="16"/>
                <w:szCs w:val="16"/>
                <w:lang w:val="en-US"/>
              </w:rPr>
              <w:t>P]</w:t>
            </w:r>
            <w:r w:rsidRPr="00310499">
              <w:rPr>
                <w:color w:val="000000"/>
                <w:sz w:val="16"/>
                <w:szCs w:val="16"/>
                <w:vertAlign w:val="superscript"/>
                <w:lang w:val="en-US"/>
              </w:rPr>
              <w:t>+</w:t>
            </w:r>
            <w:proofErr w:type="gramEnd"/>
          </w:p>
        </w:tc>
        <w:tc>
          <w:tcPr>
            <w:tcW w:w="1266" w:type="dxa"/>
            <w:tcBorders>
              <w:top w:val="nil"/>
              <w:left w:val="nil"/>
              <w:bottom w:val="single" w:sz="4" w:space="0" w:color="auto"/>
              <w:right w:val="single" w:sz="4" w:space="0" w:color="auto"/>
            </w:tcBorders>
            <w:shd w:val="clear" w:color="auto" w:fill="auto"/>
            <w:vAlign w:val="center"/>
            <w:hideMark/>
          </w:tcPr>
          <w:p w14:paraId="3CA9B299" w14:textId="77777777" w:rsidR="00310499" w:rsidRPr="00310499" w:rsidRDefault="00310499" w:rsidP="00310499">
            <w:pPr>
              <w:jc w:val="center"/>
              <w:rPr>
                <w:color w:val="000000"/>
                <w:sz w:val="18"/>
                <w:szCs w:val="18"/>
                <w:lang w:val="en-US"/>
              </w:rPr>
            </w:pPr>
            <w:r w:rsidRPr="00310499">
              <w:rPr>
                <w:color w:val="000000"/>
                <w:sz w:val="18"/>
                <w:szCs w:val="18"/>
                <w:lang w:val="en-US"/>
              </w:rPr>
              <w:t>0.0140</w:t>
            </w:r>
          </w:p>
        </w:tc>
        <w:tc>
          <w:tcPr>
            <w:tcW w:w="0" w:type="auto"/>
            <w:tcBorders>
              <w:top w:val="single" w:sz="4" w:space="0" w:color="auto"/>
              <w:left w:val="single" w:sz="4" w:space="0" w:color="auto"/>
              <w:bottom w:val="single" w:sz="4" w:space="0" w:color="auto"/>
              <w:right w:val="single" w:sz="4" w:space="0" w:color="auto"/>
            </w:tcBorders>
            <w:shd w:val="clear" w:color="000000" w:fill="FA9396"/>
            <w:noWrap/>
            <w:vAlign w:val="center"/>
            <w:hideMark/>
          </w:tcPr>
          <w:p w14:paraId="55355DF0"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DD0E9"/>
            <w:noWrap/>
            <w:vAlign w:val="center"/>
            <w:hideMark/>
          </w:tcPr>
          <w:p w14:paraId="7B61AF87"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402C109F" w14:textId="77777777" w:rsidTr="000E4FB4">
        <w:trPr>
          <w:trHeight w:val="3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575E10" w14:textId="77777777" w:rsidR="00310499" w:rsidRPr="00310499" w:rsidRDefault="00310499" w:rsidP="00310499">
            <w:pPr>
              <w:jc w:val="center"/>
              <w:rPr>
                <w:color w:val="000000"/>
                <w:sz w:val="18"/>
                <w:szCs w:val="18"/>
                <w:lang w:val="en-US"/>
              </w:rPr>
            </w:pPr>
            <w:r w:rsidRPr="00310499">
              <w:rPr>
                <w:color w:val="000000"/>
                <w:sz w:val="18"/>
                <w:szCs w:val="18"/>
                <w:lang w:val="en-US"/>
              </w:rPr>
              <w:t>VIP 49</w:t>
            </w:r>
          </w:p>
        </w:tc>
        <w:tc>
          <w:tcPr>
            <w:tcW w:w="0" w:type="auto"/>
            <w:tcBorders>
              <w:top w:val="nil"/>
              <w:left w:val="nil"/>
              <w:bottom w:val="single" w:sz="4" w:space="0" w:color="auto"/>
              <w:right w:val="single" w:sz="4" w:space="0" w:color="auto"/>
            </w:tcBorders>
            <w:shd w:val="clear" w:color="auto" w:fill="auto"/>
            <w:vAlign w:val="center"/>
            <w:hideMark/>
          </w:tcPr>
          <w:p w14:paraId="79C07FE0" w14:textId="77777777" w:rsidR="00310499" w:rsidRPr="00310499" w:rsidRDefault="00310499" w:rsidP="00310499">
            <w:pPr>
              <w:jc w:val="center"/>
              <w:rPr>
                <w:color w:val="000000"/>
                <w:sz w:val="18"/>
                <w:szCs w:val="18"/>
                <w:lang w:val="en-US"/>
              </w:rPr>
            </w:pPr>
            <w:r w:rsidRPr="00310499">
              <w:rPr>
                <w:color w:val="000000"/>
                <w:sz w:val="18"/>
                <w:szCs w:val="18"/>
                <w:lang w:val="en-US"/>
              </w:rPr>
              <w:t>3.5465</w:t>
            </w:r>
          </w:p>
        </w:tc>
        <w:tc>
          <w:tcPr>
            <w:tcW w:w="0" w:type="auto"/>
            <w:tcBorders>
              <w:top w:val="nil"/>
              <w:left w:val="nil"/>
              <w:bottom w:val="single" w:sz="4" w:space="0" w:color="auto"/>
              <w:right w:val="single" w:sz="4" w:space="0" w:color="auto"/>
            </w:tcBorders>
            <w:shd w:val="clear" w:color="auto" w:fill="auto"/>
            <w:vAlign w:val="center"/>
            <w:hideMark/>
          </w:tcPr>
          <w:p w14:paraId="68F69C26" w14:textId="77777777" w:rsidR="00310499" w:rsidRPr="00310499" w:rsidRDefault="00310499" w:rsidP="00310499">
            <w:pPr>
              <w:jc w:val="center"/>
              <w:rPr>
                <w:color w:val="000000"/>
                <w:sz w:val="18"/>
                <w:szCs w:val="18"/>
                <w:lang w:val="en-US"/>
              </w:rPr>
            </w:pPr>
            <w:r w:rsidRPr="00310499">
              <w:rPr>
                <w:color w:val="000000"/>
                <w:sz w:val="18"/>
                <w:szCs w:val="18"/>
                <w:lang w:val="en-US"/>
              </w:rPr>
              <w:t>188.0681</w:t>
            </w:r>
          </w:p>
        </w:tc>
        <w:tc>
          <w:tcPr>
            <w:tcW w:w="0" w:type="auto"/>
            <w:tcBorders>
              <w:top w:val="nil"/>
              <w:left w:val="nil"/>
              <w:bottom w:val="single" w:sz="4" w:space="0" w:color="auto"/>
              <w:right w:val="single" w:sz="4" w:space="0" w:color="auto"/>
            </w:tcBorders>
            <w:shd w:val="clear" w:color="auto" w:fill="auto"/>
            <w:vAlign w:val="center"/>
            <w:hideMark/>
          </w:tcPr>
          <w:p w14:paraId="57D14DAC" w14:textId="77777777" w:rsidR="00310499" w:rsidRPr="00310499" w:rsidRDefault="00310499" w:rsidP="00310499">
            <w:pPr>
              <w:jc w:val="center"/>
              <w:rPr>
                <w:color w:val="000000"/>
                <w:sz w:val="18"/>
                <w:szCs w:val="18"/>
                <w:lang w:val="en-US"/>
              </w:rPr>
            </w:pPr>
            <w:r w:rsidRPr="00310499">
              <w:rPr>
                <w:color w:val="000000"/>
                <w:sz w:val="18"/>
                <w:szCs w:val="18"/>
                <w:lang w:val="en-US"/>
              </w:rPr>
              <w:t>306</w:t>
            </w:r>
          </w:p>
        </w:tc>
        <w:tc>
          <w:tcPr>
            <w:tcW w:w="0" w:type="auto"/>
            <w:tcBorders>
              <w:top w:val="nil"/>
              <w:left w:val="nil"/>
              <w:bottom w:val="single" w:sz="4" w:space="0" w:color="auto"/>
              <w:right w:val="single" w:sz="4" w:space="0" w:color="auto"/>
            </w:tcBorders>
            <w:shd w:val="clear" w:color="auto" w:fill="auto"/>
            <w:vAlign w:val="center"/>
            <w:hideMark/>
          </w:tcPr>
          <w:p w14:paraId="139DA098"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6</w:t>
            </w:r>
            <w:r w:rsidRPr="00310499">
              <w:rPr>
                <w:color w:val="000000"/>
                <w:sz w:val="18"/>
                <w:szCs w:val="18"/>
                <w:lang w:val="en-US"/>
              </w:rPr>
              <w:t>H</w:t>
            </w:r>
            <w:r w:rsidRPr="00310499">
              <w:rPr>
                <w:color w:val="000000"/>
                <w:sz w:val="18"/>
                <w:szCs w:val="18"/>
                <w:vertAlign w:val="subscript"/>
                <w:lang w:val="en-US"/>
              </w:rPr>
              <w:t>9</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r w:rsidRPr="00310499">
              <w:rPr>
                <w:color w:val="000000"/>
                <w:sz w:val="18"/>
                <w:szCs w:val="18"/>
                <w:vertAlign w:val="subscript"/>
                <w:lang w:val="en-US"/>
              </w:rPr>
              <w:t>4</w:t>
            </w:r>
          </w:p>
        </w:tc>
        <w:tc>
          <w:tcPr>
            <w:tcW w:w="0" w:type="auto"/>
            <w:tcBorders>
              <w:top w:val="nil"/>
              <w:left w:val="nil"/>
              <w:bottom w:val="single" w:sz="4" w:space="0" w:color="auto"/>
              <w:right w:val="single" w:sz="4" w:space="0" w:color="auto"/>
            </w:tcBorders>
            <w:shd w:val="clear" w:color="auto" w:fill="auto"/>
            <w:noWrap/>
            <w:vAlign w:val="center"/>
            <w:hideMark/>
          </w:tcPr>
          <w:p w14:paraId="2126AA48"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35F556F" w14:textId="77777777" w:rsidR="00310499" w:rsidRPr="00310499" w:rsidRDefault="00310499" w:rsidP="00310499">
            <w:pPr>
              <w:jc w:val="center"/>
              <w:rPr>
                <w:color w:val="000000"/>
                <w:sz w:val="18"/>
                <w:szCs w:val="18"/>
                <w:lang w:val="en-US"/>
              </w:rPr>
            </w:pPr>
            <w:r w:rsidRPr="00310499">
              <w:rPr>
                <w:color w:val="000000"/>
                <w:sz w:val="18"/>
                <w:szCs w:val="18"/>
                <w:lang w:val="en-US"/>
              </w:rPr>
              <w:t>-7.9</w:t>
            </w:r>
          </w:p>
        </w:tc>
        <w:tc>
          <w:tcPr>
            <w:tcW w:w="0" w:type="auto"/>
            <w:tcBorders>
              <w:top w:val="nil"/>
              <w:left w:val="nil"/>
              <w:bottom w:val="single" w:sz="4" w:space="0" w:color="auto"/>
              <w:right w:val="single" w:sz="4" w:space="0" w:color="auto"/>
            </w:tcBorders>
            <w:shd w:val="clear" w:color="auto" w:fill="auto"/>
            <w:vAlign w:val="center"/>
            <w:hideMark/>
          </w:tcPr>
          <w:p w14:paraId="5B5D75E3" w14:textId="77777777" w:rsidR="00310499" w:rsidRPr="00310499" w:rsidRDefault="00310499" w:rsidP="00310499">
            <w:pPr>
              <w:jc w:val="center"/>
              <w:rPr>
                <w:color w:val="000000"/>
                <w:sz w:val="18"/>
                <w:szCs w:val="18"/>
                <w:lang w:val="en-US"/>
              </w:rPr>
            </w:pPr>
            <w:r w:rsidRPr="00310499">
              <w:rPr>
                <w:color w:val="000000"/>
                <w:sz w:val="18"/>
                <w:szCs w:val="18"/>
                <w:lang w:val="en-US"/>
              </w:rPr>
              <w:t>25.9</w:t>
            </w:r>
          </w:p>
        </w:tc>
        <w:tc>
          <w:tcPr>
            <w:tcW w:w="0" w:type="auto"/>
            <w:tcBorders>
              <w:top w:val="nil"/>
              <w:left w:val="nil"/>
              <w:bottom w:val="single" w:sz="4" w:space="0" w:color="auto"/>
              <w:right w:val="single" w:sz="4" w:space="0" w:color="auto"/>
            </w:tcBorders>
            <w:shd w:val="clear" w:color="auto" w:fill="auto"/>
            <w:vAlign w:val="center"/>
            <w:hideMark/>
          </w:tcPr>
          <w:p w14:paraId="2B807B41" w14:textId="77777777" w:rsidR="00310499" w:rsidRPr="00310499" w:rsidRDefault="00310499" w:rsidP="00310499">
            <w:pPr>
              <w:jc w:val="center"/>
              <w:rPr>
                <w:color w:val="000000"/>
                <w:sz w:val="18"/>
                <w:szCs w:val="18"/>
                <w:lang w:val="en-US"/>
              </w:rPr>
            </w:pPr>
            <w:r w:rsidRPr="00310499">
              <w:rPr>
                <w:color w:val="000000"/>
                <w:sz w:val="18"/>
                <w:szCs w:val="18"/>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7B0534C4" w14:textId="77777777" w:rsidR="00310499" w:rsidRPr="00310499" w:rsidRDefault="00310499" w:rsidP="00310499">
            <w:pPr>
              <w:jc w:val="left"/>
              <w:rPr>
                <w:color w:val="000000"/>
                <w:sz w:val="18"/>
                <w:szCs w:val="18"/>
                <w:lang w:val="en-US"/>
              </w:rPr>
            </w:pPr>
            <w:r w:rsidRPr="00310499">
              <w:rPr>
                <w:color w:val="000000"/>
                <w:sz w:val="18"/>
                <w:szCs w:val="18"/>
                <w:lang w:val="en-US"/>
              </w:rPr>
              <w:t xml:space="preserve">Imidazole derivative. </w:t>
            </w:r>
            <w:proofErr w:type="spellStart"/>
            <w:proofErr w:type="gramStart"/>
            <w:r w:rsidRPr="00310499">
              <w:rPr>
                <w:color w:val="000000"/>
                <w:sz w:val="18"/>
                <w:szCs w:val="18"/>
                <w:lang w:val="en-US"/>
              </w:rPr>
              <w:t>Hydroymetronidazole</w:t>
            </w:r>
            <w:proofErr w:type="spellEnd"/>
            <w:r w:rsidRPr="00310499">
              <w:rPr>
                <w:color w:val="000000"/>
                <w:sz w:val="18"/>
                <w:szCs w:val="18"/>
                <w:lang w:val="en-US"/>
              </w:rPr>
              <w:t xml:space="preserve"> ?</w:t>
            </w:r>
            <w:proofErr w:type="gramEnd"/>
          </w:p>
        </w:tc>
        <w:tc>
          <w:tcPr>
            <w:tcW w:w="3808" w:type="dxa"/>
            <w:tcBorders>
              <w:top w:val="nil"/>
              <w:left w:val="nil"/>
              <w:bottom w:val="single" w:sz="4" w:space="0" w:color="auto"/>
              <w:right w:val="single" w:sz="4" w:space="0" w:color="auto"/>
            </w:tcBorders>
            <w:shd w:val="clear" w:color="auto" w:fill="auto"/>
            <w:vAlign w:val="center"/>
            <w:hideMark/>
          </w:tcPr>
          <w:p w14:paraId="11C64056" w14:textId="77777777" w:rsidR="00310499" w:rsidRPr="00310499" w:rsidRDefault="00310499" w:rsidP="00310499">
            <w:pPr>
              <w:jc w:val="left"/>
              <w:rPr>
                <w:color w:val="000000"/>
                <w:sz w:val="16"/>
                <w:szCs w:val="16"/>
                <w:lang w:val="en-US"/>
              </w:rPr>
            </w:pPr>
            <w:r w:rsidRPr="00310499">
              <w:rPr>
                <w:color w:val="000000"/>
                <w:sz w:val="16"/>
                <w:szCs w:val="16"/>
                <w:lang w:val="en-US"/>
              </w:rPr>
              <w:t>170.0560 [C</w:t>
            </w:r>
            <w:r w:rsidRPr="00310499">
              <w:rPr>
                <w:color w:val="000000"/>
                <w:sz w:val="16"/>
                <w:szCs w:val="16"/>
                <w:vertAlign w:val="subscript"/>
                <w:lang w:val="en-US"/>
              </w:rPr>
              <w:t>6</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proofErr w:type="gramStart"/>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144.0790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10</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r w:rsidRPr="00310499">
              <w:rPr>
                <w:color w:val="000000"/>
                <w:sz w:val="16"/>
                <w:szCs w:val="16"/>
                <w:lang w:val="en-US"/>
              </w:rPr>
              <w:t xml:space="preserve"> ; 142.0604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bscript"/>
                <w:lang w:val="en-US"/>
              </w:rPr>
              <w:t>2</w:t>
            </w:r>
            <w:r w:rsidRPr="00310499">
              <w:rPr>
                <w:color w:val="000000"/>
                <w:sz w:val="16"/>
                <w:szCs w:val="16"/>
                <w:lang w:val="en-US"/>
              </w:rPr>
              <w:t>]</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7D9EE3E7" w14:textId="77777777" w:rsidR="00310499" w:rsidRPr="00310499" w:rsidRDefault="00310499" w:rsidP="00310499">
            <w:pPr>
              <w:jc w:val="center"/>
              <w:rPr>
                <w:color w:val="000000"/>
                <w:sz w:val="18"/>
                <w:szCs w:val="18"/>
                <w:lang w:val="en-US"/>
              </w:rPr>
            </w:pPr>
            <w:r w:rsidRPr="00310499">
              <w:rPr>
                <w:color w:val="000000"/>
                <w:sz w:val="18"/>
                <w:szCs w:val="18"/>
                <w:lang w:val="en-US"/>
              </w:rPr>
              <w:t>0.0031</w:t>
            </w:r>
          </w:p>
        </w:tc>
        <w:tc>
          <w:tcPr>
            <w:tcW w:w="0" w:type="auto"/>
            <w:tcBorders>
              <w:top w:val="single" w:sz="4" w:space="0" w:color="auto"/>
              <w:left w:val="single" w:sz="4" w:space="0" w:color="auto"/>
              <w:bottom w:val="single" w:sz="4" w:space="0" w:color="auto"/>
              <w:right w:val="single" w:sz="4" w:space="0" w:color="auto"/>
            </w:tcBorders>
            <w:shd w:val="clear" w:color="000000" w:fill="FA9496"/>
            <w:noWrap/>
            <w:vAlign w:val="center"/>
            <w:hideMark/>
          </w:tcPr>
          <w:p w14:paraId="539A0BC1"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ED0E9"/>
            <w:noWrap/>
            <w:vAlign w:val="center"/>
            <w:hideMark/>
          </w:tcPr>
          <w:p w14:paraId="57C1C83F"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1F8467D4" w14:textId="77777777" w:rsidTr="000E4FB4">
        <w:trPr>
          <w:trHeight w:val="28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8687A3" w14:textId="77777777" w:rsidR="00310499" w:rsidRPr="00310499" w:rsidRDefault="00310499" w:rsidP="00310499">
            <w:pPr>
              <w:jc w:val="center"/>
              <w:rPr>
                <w:color w:val="000000"/>
                <w:sz w:val="18"/>
                <w:szCs w:val="18"/>
                <w:lang w:val="en-US"/>
              </w:rPr>
            </w:pPr>
            <w:r w:rsidRPr="00310499">
              <w:rPr>
                <w:color w:val="000000"/>
                <w:sz w:val="18"/>
                <w:szCs w:val="18"/>
                <w:lang w:val="en-US"/>
              </w:rPr>
              <w:t>VIP 50</w:t>
            </w:r>
          </w:p>
        </w:tc>
        <w:tc>
          <w:tcPr>
            <w:tcW w:w="0" w:type="auto"/>
            <w:tcBorders>
              <w:top w:val="nil"/>
              <w:left w:val="nil"/>
              <w:bottom w:val="single" w:sz="4" w:space="0" w:color="auto"/>
              <w:right w:val="single" w:sz="4" w:space="0" w:color="auto"/>
            </w:tcBorders>
            <w:shd w:val="clear" w:color="auto" w:fill="auto"/>
            <w:vAlign w:val="center"/>
            <w:hideMark/>
          </w:tcPr>
          <w:p w14:paraId="450E7D4A" w14:textId="77777777" w:rsidR="00310499" w:rsidRPr="00310499" w:rsidRDefault="00310499" w:rsidP="00310499">
            <w:pPr>
              <w:jc w:val="center"/>
              <w:rPr>
                <w:color w:val="000000"/>
                <w:sz w:val="18"/>
                <w:szCs w:val="18"/>
                <w:lang w:val="en-US"/>
              </w:rPr>
            </w:pPr>
            <w:r w:rsidRPr="00310499">
              <w:rPr>
                <w:color w:val="000000"/>
                <w:sz w:val="18"/>
                <w:szCs w:val="18"/>
                <w:lang w:val="en-US"/>
              </w:rPr>
              <w:t>3.5265</w:t>
            </w:r>
          </w:p>
        </w:tc>
        <w:tc>
          <w:tcPr>
            <w:tcW w:w="0" w:type="auto"/>
            <w:tcBorders>
              <w:top w:val="nil"/>
              <w:left w:val="nil"/>
              <w:bottom w:val="single" w:sz="4" w:space="0" w:color="auto"/>
              <w:right w:val="single" w:sz="4" w:space="0" w:color="auto"/>
            </w:tcBorders>
            <w:shd w:val="clear" w:color="auto" w:fill="auto"/>
            <w:vAlign w:val="center"/>
            <w:hideMark/>
          </w:tcPr>
          <w:p w14:paraId="57E94A23" w14:textId="77777777" w:rsidR="00310499" w:rsidRPr="00310499" w:rsidRDefault="00310499" w:rsidP="00310499">
            <w:pPr>
              <w:jc w:val="center"/>
              <w:rPr>
                <w:color w:val="000000"/>
                <w:sz w:val="18"/>
                <w:szCs w:val="18"/>
                <w:lang w:val="en-US"/>
              </w:rPr>
            </w:pPr>
            <w:r w:rsidRPr="00310499">
              <w:rPr>
                <w:color w:val="000000"/>
                <w:sz w:val="18"/>
                <w:szCs w:val="18"/>
                <w:lang w:val="en-US"/>
              </w:rPr>
              <w:t>530.3205</w:t>
            </w:r>
          </w:p>
        </w:tc>
        <w:tc>
          <w:tcPr>
            <w:tcW w:w="0" w:type="auto"/>
            <w:tcBorders>
              <w:top w:val="nil"/>
              <w:left w:val="nil"/>
              <w:bottom w:val="single" w:sz="4" w:space="0" w:color="auto"/>
              <w:right w:val="single" w:sz="4" w:space="0" w:color="auto"/>
            </w:tcBorders>
            <w:shd w:val="clear" w:color="auto" w:fill="auto"/>
            <w:vAlign w:val="center"/>
            <w:hideMark/>
          </w:tcPr>
          <w:p w14:paraId="2BCDFAC8" w14:textId="77777777" w:rsidR="00310499" w:rsidRPr="00310499" w:rsidRDefault="00310499" w:rsidP="00310499">
            <w:pPr>
              <w:jc w:val="center"/>
              <w:rPr>
                <w:color w:val="000000"/>
                <w:sz w:val="18"/>
                <w:szCs w:val="18"/>
                <w:lang w:val="en-US"/>
              </w:rPr>
            </w:pPr>
            <w:r w:rsidRPr="00310499">
              <w:rPr>
                <w:color w:val="000000"/>
                <w:sz w:val="18"/>
                <w:szCs w:val="18"/>
                <w:lang w:val="en-US"/>
              </w:rPr>
              <w:t>936</w:t>
            </w:r>
          </w:p>
        </w:tc>
        <w:tc>
          <w:tcPr>
            <w:tcW w:w="0" w:type="auto"/>
            <w:tcBorders>
              <w:top w:val="nil"/>
              <w:left w:val="nil"/>
              <w:bottom w:val="single" w:sz="4" w:space="0" w:color="auto"/>
              <w:right w:val="single" w:sz="4" w:space="0" w:color="auto"/>
            </w:tcBorders>
            <w:shd w:val="clear" w:color="auto" w:fill="auto"/>
            <w:vAlign w:val="center"/>
            <w:hideMark/>
          </w:tcPr>
          <w:p w14:paraId="181A8ADF"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27</w:t>
            </w:r>
            <w:r w:rsidRPr="00310499">
              <w:rPr>
                <w:color w:val="000000"/>
                <w:sz w:val="18"/>
                <w:szCs w:val="18"/>
                <w:lang w:val="en-US"/>
              </w:rPr>
              <w:t>H</w:t>
            </w:r>
            <w:r w:rsidRPr="00310499">
              <w:rPr>
                <w:color w:val="000000"/>
                <w:sz w:val="18"/>
                <w:szCs w:val="18"/>
                <w:vertAlign w:val="subscript"/>
                <w:lang w:val="en-US"/>
              </w:rPr>
              <w:t>48</w:t>
            </w:r>
            <w:r w:rsidRPr="00310499">
              <w:rPr>
                <w:color w:val="000000"/>
                <w:sz w:val="18"/>
                <w:szCs w:val="18"/>
                <w:lang w:val="en-US"/>
              </w:rPr>
              <w:t>NO</w:t>
            </w:r>
            <w:r w:rsidRPr="00310499">
              <w:rPr>
                <w:color w:val="000000"/>
                <w:sz w:val="18"/>
                <w:szCs w:val="18"/>
                <w:vertAlign w:val="subscript"/>
                <w:lang w:val="en-US"/>
              </w:rPr>
              <w:t>7</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4D4E5A0A"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1E100FB" w14:textId="77777777" w:rsidR="00310499" w:rsidRPr="00310499" w:rsidRDefault="00310499" w:rsidP="00310499">
            <w:pPr>
              <w:jc w:val="center"/>
              <w:rPr>
                <w:color w:val="000000"/>
                <w:sz w:val="18"/>
                <w:szCs w:val="18"/>
                <w:lang w:val="en-US"/>
              </w:rPr>
            </w:pPr>
            <w:r w:rsidRPr="00310499">
              <w:rPr>
                <w:color w:val="000000"/>
                <w:sz w:val="18"/>
                <w:szCs w:val="18"/>
                <w:lang w:val="en-US"/>
              </w:rPr>
              <w:t>2.6</w:t>
            </w:r>
          </w:p>
        </w:tc>
        <w:tc>
          <w:tcPr>
            <w:tcW w:w="0" w:type="auto"/>
            <w:tcBorders>
              <w:top w:val="nil"/>
              <w:left w:val="nil"/>
              <w:bottom w:val="single" w:sz="4" w:space="0" w:color="auto"/>
              <w:right w:val="single" w:sz="4" w:space="0" w:color="auto"/>
            </w:tcBorders>
            <w:shd w:val="clear" w:color="auto" w:fill="auto"/>
            <w:vAlign w:val="center"/>
            <w:hideMark/>
          </w:tcPr>
          <w:p w14:paraId="3FEF84BC" w14:textId="77777777" w:rsidR="00310499" w:rsidRPr="00310499" w:rsidRDefault="00310499" w:rsidP="00310499">
            <w:pPr>
              <w:jc w:val="center"/>
              <w:rPr>
                <w:color w:val="000000"/>
                <w:sz w:val="18"/>
                <w:szCs w:val="18"/>
                <w:lang w:val="en-US"/>
              </w:rPr>
            </w:pPr>
            <w:r w:rsidRPr="00310499">
              <w:rPr>
                <w:color w:val="000000"/>
                <w:sz w:val="18"/>
                <w:szCs w:val="18"/>
                <w:lang w:val="en-US"/>
              </w:rPr>
              <w:t>8.9</w:t>
            </w:r>
          </w:p>
        </w:tc>
        <w:tc>
          <w:tcPr>
            <w:tcW w:w="0" w:type="auto"/>
            <w:tcBorders>
              <w:top w:val="nil"/>
              <w:left w:val="nil"/>
              <w:bottom w:val="single" w:sz="4" w:space="0" w:color="auto"/>
              <w:right w:val="single" w:sz="4" w:space="0" w:color="auto"/>
            </w:tcBorders>
            <w:shd w:val="clear" w:color="auto" w:fill="auto"/>
            <w:vAlign w:val="center"/>
            <w:hideMark/>
          </w:tcPr>
          <w:p w14:paraId="62C3FB2F"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13882094" w14:textId="77777777" w:rsidR="00310499" w:rsidRPr="00310499" w:rsidRDefault="00310499" w:rsidP="00310499">
            <w:pPr>
              <w:jc w:val="left"/>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-PE(C22:4)</w:t>
            </w:r>
          </w:p>
        </w:tc>
        <w:tc>
          <w:tcPr>
            <w:tcW w:w="3808" w:type="dxa"/>
            <w:tcBorders>
              <w:top w:val="nil"/>
              <w:left w:val="nil"/>
              <w:bottom w:val="single" w:sz="4" w:space="0" w:color="auto"/>
              <w:right w:val="single" w:sz="4" w:space="0" w:color="auto"/>
            </w:tcBorders>
            <w:shd w:val="clear" w:color="auto" w:fill="auto"/>
            <w:vAlign w:val="center"/>
            <w:hideMark/>
          </w:tcPr>
          <w:p w14:paraId="685693D2" w14:textId="77777777" w:rsidR="00310499" w:rsidRPr="00310499" w:rsidRDefault="00310499" w:rsidP="00310499">
            <w:pPr>
              <w:jc w:val="left"/>
              <w:rPr>
                <w:color w:val="000000"/>
                <w:sz w:val="16"/>
                <w:szCs w:val="16"/>
                <w:lang w:val="en-US"/>
              </w:rPr>
            </w:pPr>
            <w:r w:rsidRPr="00310499">
              <w:rPr>
                <w:color w:val="000000"/>
                <w:sz w:val="16"/>
                <w:szCs w:val="16"/>
                <w:lang w:val="en-US"/>
              </w:rPr>
              <w:t>389.2995 [M+H-</w:t>
            </w:r>
            <w:proofErr w:type="gramStart"/>
            <w:r w:rsidRPr="00310499">
              <w:rPr>
                <w:color w:val="000000"/>
                <w:sz w:val="16"/>
                <w:szCs w:val="16"/>
                <w:lang w:val="en-US"/>
              </w:rPr>
              <w:t>141]</w:t>
            </w:r>
            <w:r w:rsidRPr="00310499">
              <w:rPr>
                <w:color w:val="000000"/>
                <w:sz w:val="16"/>
                <w:szCs w:val="16"/>
                <w:vertAlign w:val="superscript"/>
                <w:lang w:val="en-US"/>
              </w:rPr>
              <w:t>+</w:t>
            </w:r>
            <w:proofErr w:type="gramEnd"/>
            <w:r w:rsidRPr="00310499">
              <w:rPr>
                <w:color w:val="000000"/>
                <w:sz w:val="16"/>
                <w:szCs w:val="16"/>
                <w:lang w:val="en-US"/>
              </w:rPr>
              <w:t xml:space="preserve"> [M+H-C</w:t>
            </w:r>
            <w:r w:rsidRPr="00310499">
              <w:rPr>
                <w:color w:val="000000"/>
                <w:sz w:val="16"/>
                <w:szCs w:val="16"/>
                <w:vertAlign w:val="subscript"/>
                <w:lang w:val="en-US"/>
              </w:rPr>
              <w:t>2</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NO</w:t>
            </w:r>
            <w:r w:rsidRPr="00310499">
              <w:rPr>
                <w:color w:val="000000"/>
                <w:sz w:val="16"/>
                <w:szCs w:val="16"/>
                <w:vertAlign w:val="subscript"/>
                <w:lang w:val="en-US"/>
              </w:rPr>
              <w:t>4</w:t>
            </w:r>
            <w:r w:rsidRPr="00310499">
              <w:rPr>
                <w:color w:val="000000"/>
                <w:sz w:val="16"/>
                <w:szCs w:val="16"/>
                <w:lang w:val="en-US"/>
              </w:rPr>
              <w:t>P]</w:t>
            </w:r>
            <w:r w:rsidRPr="00310499">
              <w:rPr>
                <w:color w:val="000000"/>
                <w:sz w:val="16"/>
                <w:szCs w:val="16"/>
                <w:vertAlign w:val="superscript"/>
                <w:lang w:val="en-US"/>
              </w:rPr>
              <w:t>+</w:t>
            </w:r>
            <w:r w:rsidRPr="00310499">
              <w:rPr>
                <w:color w:val="000000"/>
                <w:sz w:val="16"/>
                <w:szCs w:val="16"/>
                <w:lang w:val="en-US"/>
              </w:rPr>
              <w:t xml:space="preserve"> [C</w:t>
            </w:r>
            <w:r w:rsidRPr="00310499">
              <w:rPr>
                <w:color w:val="000000"/>
                <w:sz w:val="16"/>
                <w:szCs w:val="16"/>
                <w:vertAlign w:val="subscript"/>
                <w:lang w:val="en-US"/>
              </w:rPr>
              <w:t>25</w:t>
            </w:r>
            <w:r w:rsidRPr="00310499">
              <w:rPr>
                <w:color w:val="000000"/>
                <w:sz w:val="16"/>
                <w:szCs w:val="16"/>
                <w:lang w:val="en-US"/>
              </w:rPr>
              <w:t>H</w:t>
            </w:r>
            <w:r w:rsidRPr="00310499">
              <w:rPr>
                <w:color w:val="000000"/>
                <w:sz w:val="16"/>
                <w:szCs w:val="16"/>
                <w:vertAlign w:val="subscript"/>
                <w:lang w:val="en-US"/>
              </w:rPr>
              <w:t>41</w:t>
            </w:r>
            <w:r w:rsidRPr="00310499">
              <w:rPr>
                <w:color w:val="000000"/>
                <w:sz w:val="16"/>
                <w:szCs w:val="16"/>
                <w:lang w:val="en-US"/>
              </w:rPr>
              <w:t>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5C71D91F" w14:textId="77777777" w:rsidR="00310499" w:rsidRPr="00310499" w:rsidRDefault="00310499" w:rsidP="00310499">
            <w:pPr>
              <w:jc w:val="center"/>
              <w:rPr>
                <w:color w:val="000000"/>
                <w:sz w:val="18"/>
                <w:szCs w:val="18"/>
                <w:lang w:val="en-US"/>
              </w:rPr>
            </w:pPr>
            <w:r w:rsidRPr="00310499">
              <w:rPr>
                <w:color w:val="000000"/>
                <w:sz w:val="18"/>
                <w:szCs w:val="18"/>
                <w:lang w:val="en-US"/>
              </w:rPr>
              <w:t>0.0124</w:t>
            </w:r>
          </w:p>
        </w:tc>
        <w:tc>
          <w:tcPr>
            <w:tcW w:w="0" w:type="auto"/>
            <w:tcBorders>
              <w:top w:val="single" w:sz="4" w:space="0" w:color="auto"/>
              <w:left w:val="single" w:sz="4" w:space="0" w:color="auto"/>
              <w:bottom w:val="single" w:sz="4" w:space="0" w:color="auto"/>
              <w:right w:val="single" w:sz="4" w:space="0" w:color="auto"/>
            </w:tcBorders>
            <w:shd w:val="clear" w:color="000000" w:fill="FA9597"/>
            <w:noWrap/>
            <w:vAlign w:val="center"/>
            <w:hideMark/>
          </w:tcPr>
          <w:p w14:paraId="16A36171"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BED0E9"/>
            <w:noWrap/>
            <w:vAlign w:val="center"/>
            <w:hideMark/>
          </w:tcPr>
          <w:p w14:paraId="14DDE41A"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5345BC02" w14:textId="77777777" w:rsidTr="000E4FB4">
        <w:trPr>
          <w:trHeight w:val="1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8FF434" w14:textId="77777777" w:rsidR="00310499" w:rsidRPr="00310499" w:rsidRDefault="00310499" w:rsidP="00310499">
            <w:pPr>
              <w:jc w:val="center"/>
              <w:rPr>
                <w:color w:val="000000"/>
                <w:sz w:val="18"/>
                <w:szCs w:val="18"/>
                <w:lang w:val="en-US"/>
              </w:rPr>
            </w:pPr>
            <w:r w:rsidRPr="00310499">
              <w:rPr>
                <w:color w:val="000000"/>
                <w:sz w:val="18"/>
                <w:szCs w:val="18"/>
                <w:lang w:val="en-US"/>
              </w:rPr>
              <w:t>VIP 51</w:t>
            </w:r>
          </w:p>
        </w:tc>
        <w:tc>
          <w:tcPr>
            <w:tcW w:w="0" w:type="auto"/>
            <w:tcBorders>
              <w:top w:val="nil"/>
              <w:left w:val="nil"/>
              <w:bottom w:val="single" w:sz="4" w:space="0" w:color="auto"/>
              <w:right w:val="single" w:sz="4" w:space="0" w:color="auto"/>
            </w:tcBorders>
            <w:shd w:val="clear" w:color="auto" w:fill="auto"/>
            <w:vAlign w:val="center"/>
            <w:hideMark/>
          </w:tcPr>
          <w:p w14:paraId="6E982D9A" w14:textId="77777777" w:rsidR="00310499" w:rsidRPr="00310499" w:rsidRDefault="00310499" w:rsidP="00310499">
            <w:pPr>
              <w:jc w:val="center"/>
              <w:rPr>
                <w:color w:val="000000"/>
                <w:sz w:val="18"/>
                <w:szCs w:val="18"/>
                <w:lang w:val="en-US"/>
              </w:rPr>
            </w:pPr>
            <w:r w:rsidRPr="00310499">
              <w:rPr>
                <w:color w:val="000000"/>
                <w:sz w:val="18"/>
                <w:szCs w:val="18"/>
                <w:lang w:val="en-US"/>
              </w:rPr>
              <w:t>3.4346</w:t>
            </w:r>
          </w:p>
        </w:tc>
        <w:tc>
          <w:tcPr>
            <w:tcW w:w="0" w:type="auto"/>
            <w:tcBorders>
              <w:top w:val="nil"/>
              <w:left w:val="nil"/>
              <w:bottom w:val="single" w:sz="4" w:space="0" w:color="auto"/>
              <w:right w:val="single" w:sz="4" w:space="0" w:color="auto"/>
            </w:tcBorders>
            <w:shd w:val="clear" w:color="auto" w:fill="auto"/>
            <w:vAlign w:val="center"/>
            <w:hideMark/>
          </w:tcPr>
          <w:p w14:paraId="5F1A6E6B" w14:textId="77777777" w:rsidR="00310499" w:rsidRPr="00310499" w:rsidRDefault="00310499" w:rsidP="00310499">
            <w:pPr>
              <w:jc w:val="center"/>
              <w:rPr>
                <w:color w:val="000000"/>
                <w:sz w:val="18"/>
                <w:szCs w:val="18"/>
                <w:lang w:val="en-US"/>
              </w:rPr>
            </w:pPr>
            <w:r w:rsidRPr="00310499">
              <w:rPr>
                <w:color w:val="000000"/>
                <w:sz w:val="18"/>
                <w:szCs w:val="18"/>
                <w:lang w:val="en-US"/>
              </w:rPr>
              <w:t>235.165</w:t>
            </w:r>
          </w:p>
        </w:tc>
        <w:tc>
          <w:tcPr>
            <w:tcW w:w="0" w:type="auto"/>
            <w:tcBorders>
              <w:top w:val="nil"/>
              <w:left w:val="nil"/>
              <w:bottom w:val="single" w:sz="4" w:space="0" w:color="auto"/>
              <w:right w:val="single" w:sz="4" w:space="0" w:color="auto"/>
            </w:tcBorders>
            <w:shd w:val="clear" w:color="auto" w:fill="auto"/>
            <w:vAlign w:val="center"/>
            <w:hideMark/>
          </w:tcPr>
          <w:p w14:paraId="140AFA48" w14:textId="77777777" w:rsidR="00310499" w:rsidRPr="00310499" w:rsidRDefault="00310499" w:rsidP="00310499">
            <w:pPr>
              <w:jc w:val="center"/>
              <w:rPr>
                <w:color w:val="000000"/>
                <w:sz w:val="18"/>
                <w:szCs w:val="18"/>
                <w:lang w:val="en-US"/>
              </w:rPr>
            </w:pPr>
            <w:r w:rsidRPr="00310499">
              <w:rPr>
                <w:color w:val="000000"/>
                <w:sz w:val="18"/>
                <w:szCs w:val="18"/>
                <w:lang w:val="en-US"/>
              </w:rPr>
              <w:t>66</w:t>
            </w:r>
          </w:p>
        </w:tc>
        <w:tc>
          <w:tcPr>
            <w:tcW w:w="0" w:type="auto"/>
            <w:tcBorders>
              <w:top w:val="nil"/>
              <w:left w:val="nil"/>
              <w:bottom w:val="single" w:sz="4" w:space="0" w:color="auto"/>
              <w:right w:val="single" w:sz="4" w:space="0" w:color="auto"/>
            </w:tcBorders>
            <w:shd w:val="clear" w:color="auto" w:fill="auto"/>
            <w:vAlign w:val="center"/>
            <w:hideMark/>
          </w:tcPr>
          <w:p w14:paraId="043055DB"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10</w:t>
            </w:r>
            <w:r w:rsidRPr="00310499">
              <w:rPr>
                <w:color w:val="000000"/>
                <w:sz w:val="18"/>
                <w:szCs w:val="18"/>
                <w:lang w:val="en-US"/>
              </w:rPr>
              <w:t>H</w:t>
            </w:r>
            <w:r w:rsidRPr="00310499">
              <w:rPr>
                <w:color w:val="000000"/>
                <w:sz w:val="18"/>
                <w:szCs w:val="18"/>
                <w:vertAlign w:val="subscript"/>
                <w:lang w:val="en-US"/>
              </w:rPr>
              <w:t>22</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4</w:t>
            </w:r>
          </w:p>
        </w:tc>
        <w:tc>
          <w:tcPr>
            <w:tcW w:w="0" w:type="auto"/>
            <w:tcBorders>
              <w:top w:val="nil"/>
              <w:left w:val="nil"/>
              <w:bottom w:val="single" w:sz="4" w:space="0" w:color="auto"/>
              <w:right w:val="single" w:sz="4" w:space="0" w:color="auto"/>
            </w:tcBorders>
            <w:shd w:val="clear" w:color="auto" w:fill="auto"/>
            <w:noWrap/>
            <w:vAlign w:val="center"/>
            <w:hideMark/>
          </w:tcPr>
          <w:p w14:paraId="4D5A60CA"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F4001FF" w14:textId="77777777" w:rsidR="00310499" w:rsidRPr="00310499" w:rsidRDefault="00310499" w:rsidP="00310499">
            <w:pPr>
              <w:jc w:val="center"/>
              <w:rPr>
                <w:color w:val="000000"/>
                <w:sz w:val="18"/>
                <w:szCs w:val="18"/>
                <w:lang w:val="en-US"/>
              </w:rPr>
            </w:pPr>
            <w:r w:rsidRPr="00310499">
              <w:rPr>
                <w:color w:val="000000"/>
                <w:sz w:val="18"/>
                <w:szCs w:val="18"/>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75995A97" w14:textId="77777777" w:rsidR="00310499" w:rsidRPr="00310499" w:rsidRDefault="00310499" w:rsidP="00310499">
            <w:pPr>
              <w:jc w:val="center"/>
              <w:rPr>
                <w:color w:val="000000"/>
                <w:sz w:val="18"/>
                <w:szCs w:val="18"/>
                <w:lang w:val="en-US"/>
              </w:rPr>
            </w:pPr>
            <w:r w:rsidRPr="00310499">
              <w:rPr>
                <w:color w:val="000000"/>
                <w:sz w:val="18"/>
                <w:szCs w:val="18"/>
                <w:lang w:val="en-US"/>
              </w:rPr>
              <w:t>21.8</w:t>
            </w:r>
          </w:p>
        </w:tc>
        <w:tc>
          <w:tcPr>
            <w:tcW w:w="0" w:type="auto"/>
            <w:tcBorders>
              <w:top w:val="nil"/>
              <w:left w:val="nil"/>
              <w:bottom w:val="single" w:sz="4" w:space="0" w:color="auto"/>
              <w:right w:val="single" w:sz="4" w:space="0" w:color="auto"/>
            </w:tcBorders>
            <w:shd w:val="clear" w:color="auto" w:fill="auto"/>
            <w:vAlign w:val="center"/>
            <w:hideMark/>
          </w:tcPr>
          <w:p w14:paraId="17355396"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73D4575D" w14:textId="77777777" w:rsidR="00310499" w:rsidRPr="00310499" w:rsidRDefault="00310499" w:rsidP="00310499">
            <w:pPr>
              <w:jc w:val="left"/>
              <w:rPr>
                <w:color w:val="000000"/>
                <w:sz w:val="18"/>
                <w:szCs w:val="18"/>
                <w:lang w:val="en-US"/>
              </w:rPr>
            </w:pPr>
            <w:r w:rsidRPr="00310499">
              <w:rPr>
                <w:color w:val="000000"/>
                <w:sz w:val="18"/>
                <w:szCs w:val="18"/>
                <w:lang w:val="en-US"/>
              </w:rPr>
              <w:t>Unidentified C</w:t>
            </w:r>
            <w:r w:rsidRPr="00310499">
              <w:rPr>
                <w:color w:val="000000"/>
                <w:sz w:val="18"/>
                <w:szCs w:val="18"/>
                <w:vertAlign w:val="subscript"/>
                <w:lang w:val="en-US"/>
              </w:rPr>
              <w:t>10</w:t>
            </w:r>
            <w:r w:rsidRPr="00310499">
              <w:rPr>
                <w:color w:val="000000"/>
                <w:sz w:val="18"/>
                <w:szCs w:val="18"/>
                <w:lang w:val="en-US"/>
              </w:rPr>
              <w:t>H</w:t>
            </w:r>
            <w:r w:rsidRPr="00310499">
              <w:rPr>
                <w:color w:val="000000"/>
                <w:sz w:val="18"/>
                <w:szCs w:val="18"/>
                <w:vertAlign w:val="subscript"/>
                <w:lang w:val="en-US"/>
              </w:rPr>
              <w:t>22</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4</w:t>
            </w:r>
          </w:p>
        </w:tc>
        <w:tc>
          <w:tcPr>
            <w:tcW w:w="3808" w:type="dxa"/>
            <w:tcBorders>
              <w:top w:val="nil"/>
              <w:left w:val="nil"/>
              <w:bottom w:val="single" w:sz="4" w:space="0" w:color="auto"/>
              <w:right w:val="single" w:sz="4" w:space="0" w:color="auto"/>
            </w:tcBorders>
            <w:shd w:val="clear" w:color="auto" w:fill="auto"/>
            <w:vAlign w:val="center"/>
            <w:hideMark/>
          </w:tcPr>
          <w:p w14:paraId="34287BA1" w14:textId="77777777" w:rsidR="00310499" w:rsidRPr="00310499" w:rsidRDefault="00310499" w:rsidP="00310499">
            <w:pPr>
              <w:jc w:val="left"/>
              <w:rPr>
                <w:color w:val="000000"/>
                <w:sz w:val="16"/>
                <w:szCs w:val="16"/>
                <w:lang w:val="en-US"/>
              </w:rPr>
            </w:pPr>
            <w:r w:rsidRPr="00310499">
              <w:rPr>
                <w:color w:val="000000"/>
                <w:sz w:val="16"/>
                <w:szCs w:val="16"/>
                <w:lang w:val="en-US"/>
              </w:rPr>
              <w:t>176.0349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6</w:t>
            </w:r>
            <w:r w:rsidRPr="00310499">
              <w:rPr>
                <w:color w:val="000000"/>
                <w:sz w:val="16"/>
                <w:szCs w:val="16"/>
                <w:lang w:val="en-US"/>
              </w:rPr>
              <w:t>NO</w:t>
            </w:r>
            <w:proofErr w:type="gramStart"/>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roofErr w:type="gramEnd"/>
          </w:p>
        </w:tc>
        <w:tc>
          <w:tcPr>
            <w:tcW w:w="1266" w:type="dxa"/>
            <w:tcBorders>
              <w:top w:val="nil"/>
              <w:left w:val="nil"/>
              <w:bottom w:val="single" w:sz="4" w:space="0" w:color="auto"/>
              <w:right w:val="single" w:sz="4" w:space="0" w:color="auto"/>
            </w:tcBorders>
            <w:shd w:val="clear" w:color="auto" w:fill="auto"/>
            <w:vAlign w:val="center"/>
            <w:hideMark/>
          </w:tcPr>
          <w:p w14:paraId="101B983F" w14:textId="77777777" w:rsidR="00310499" w:rsidRPr="00310499" w:rsidRDefault="00310499" w:rsidP="00310499">
            <w:pPr>
              <w:jc w:val="center"/>
              <w:rPr>
                <w:color w:val="000000"/>
                <w:sz w:val="18"/>
                <w:szCs w:val="18"/>
                <w:lang w:val="en-US"/>
              </w:rPr>
            </w:pPr>
            <w:r w:rsidRPr="00310499">
              <w:rPr>
                <w:color w:val="000000"/>
                <w:sz w:val="18"/>
                <w:szCs w:val="18"/>
                <w:lang w:val="en-US"/>
              </w:rPr>
              <w:t>0.0092</w:t>
            </w:r>
          </w:p>
        </w:tc>
        <w:tc>
          <w:tcPr>
            <w:tcW w:w="0" w:type="auto"/>
            <w:tcBorders>
              <w:top w:val="single" w:sz="4" w:space="0" w:color="auto"/>
              <w:left w:val="single" w:sz="4" w:space="0" w:color="auto"/>
              <w:bottom w:val="single" w:sz="4" w:space="0" w:color="auto"/>
              <w:right w:val="single" w:sz="4" w:space="0" w:color="auto"/>
            </w:tcBorders>
            <w:shd w:val="clear" w:color="000000" w:fill="FA979A"/>
            <w:noWrap/>
            <w:vAlign w:val="center"/>
            <w:hideMark/>
          </w:tcPr>
          <w:p w14:paraId="0DAC6AAD"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0D1E9"/>
            <w:noWrap/>
            <w:vAlign w:val="center"/>
            <w:hideMark/>
          </w:tcPr>
          <w:p w14:paraId="2A8534C2"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7E3B0DF7" w14:textId="77777777" w:rsidTr="000E4FB4">
        <w:trPr>
          <w:trHeight w:val="27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4A8825" w14:textId="77777777" w:rsidR="00310499" w:rsidRPr="00310499" w:rsidRDefault="00310499" w:rsidP="00310499">
            <w:pPr>
              <w:jc w:val="center"/>
              <w:rPr>
                <w:color w:val="000000"/>
                <w:sz w:val="18"/>
                <w:szCs w:val="18"/>
                <w:lang w:val="en-US"/>
              </w:rPr>
            </w:pPr>
            <w:r w:rsidRPr="00310499">
              <w:rPr>
                <w:color w:val="000000"/>
                <w:sz w:val="18"/>
                <w:szCs w:val="18"/>
                <w:lang w:val="en-US"/>
              </w:rPr>
              <w:t xml:space="preserve">VIP 38 </w:t>
            </w:r>
            <w:r w:rsidRPr="00310499">
              <w:rPr>
                <w:color w:val="000000"/>
                <w:sz w:val="18"/>
                <w:szCs w:val="18"/>
                <w:vertAlign w:val="superscript"/>
                <w:lang w:val="en-US"/>
              </w:rPr>
              <w:t>d</w:t>
            </w:r>
          </w:p>
        </w:tc>
        <w:tc>
          <w:tcPr>
            <w:tcW w:w="0" w:type="auto"/>
            <w:tcBorders>
              <w:top w:val="nil"/>
              <w:left w:val="nil"/>
              <w:bottom w:val="single" w:sz="4" w:space="0" w:color="auto"/>
              <w:right w:val="single" w:sz="4" w:space="0" w:color="auto"/>
            </w:tcBorders>
            <w:shd w:val="clear" w:color="auto" w:fill="auto"/>
            <w:vAlign w:val="center"/>
            <w:hideMark/>
          </w:tcPr>
          <w:p w14:paraId="0755D11B" w14:textId="77777777" w:rsidR="00310499" w:rsidRPr="00310499" w:rsidRDefault="00310499" w:rsidP="00310499">
            <w:pPr>
              <w:jc w:val="center"/>
              <w:rPr>
                <w:color w:val="000000"/>
                <w:sz w:val="18"/>
                <w:szCs w:val="18"/>
                <w:lang w:val="en-US"/>
              </w:rPr>
            </w:pPr>
            <w:r w:rsidRPr="00310499">
              <w:rPr>
                <w:color w:val="000000"/>
                <w:sz w:val="18"/>
                <w:szCs w:val="18"/>
                <w:lang w:val="en-US"/>
              </w:rPr>
              <w:t>3.2128</w:t>
            </w:r>
          </w:p>
        </w:tc>
        <w:tc>
          <w:tcPr>
            <w:tcW w:w="0" w:type="auto"/>
            <w:tcBorders>
              <w:top w:val="nil"/>
              <w:left w:val="nil"/>
              <w:bottom w:val="single" w:sz="4" w:space="0" w:color="auto"/>
              <w:right w:val="single" w:sz="4" w:space="0" w:color="auto"/>
            </w:tcBorders>
            <w:shd w:val="clear" w:color="auto" w:fill="auto"/>
            <w:vAlign w:val="center"/>
            <w:hideMark/>
          </w:tcPr>
          <w:p w14:paraId="0243AE3D" w14:textId="77777777" w:rsidR="00310499" w:rsidRPr="00310499" w:rsidRDefault="00310499" w:rsidP="00310499">
            <w:pPr>
              <w:jc w:val="center"/>
              <w:rPr>
                <w:color w:val="000000"/>
                <w:sz w:val="18"/>
                <w:szCs w:val="18"/>
                <w:lang w:val="en-US"/>
              </w:rPr>
            </w:pPr>
            <w:r w:rsidRPr="00310499">
              <w:rPr>
                <w:color w:val="000000"/>
                <w:sz w:val="18"/>
                <w:szCs w:val="18"/>
                <w:lang w:val="en-US"/>
              </w:rPr>
              <w:t>204.1344</w:t>
            </w:r>
          </w:p>
        </w:tc>
        <w:tc>
          <w:tcPr>
            <w:tcW w:w="0" w:type="auto"/>
            <w:tcBorders>
              <w:top w:val="nil"/>
              <w:left w:val="nil"/>
              <w:bottom w:val="single" w:sz="4" w:space="0" w:color="auto"/>
              <w:right w:val="single" w:sz="4" w:space="0" w:color="auto"/>
            </w:tcBorders>
            <w:shd w:val="clear" w:color="auto" w:fill="auto"/>
            <w:vAlign w:val="center"/>
            <w:hideMark/>
          </w:tcPr>
          <w:p w14:paraId="797FFAD3" w14:textId="77777777" w:rsidR="00310499" w:rsidRPr="00310499" w:rsidRDefault="00310499" w:rsidP="00310499">
            <w:pPr>
              <w:jc w:val="center"/>
              <w:rPr>
                <w:color w:val="000000"/>
                <w:sz w:val="18"/>
                <w:szCs w:val="18"/>
                <w:lang w:val="en-US"/>
              </w:rPr>
            </w:pPr>
            <w:r w:rsidRPr="00310499">
              <w:rPr>
                <w:color w:val="000000"/>
                <w:sz w:val="18"/>
                <w:szCs w:val="18"/>
                <w:lang w:val="en-US"/>
              </w:rPr>
              <w:t>90</w:t>
            </w:r>
          </w:p>
        </w:tc>
        <w:tc>
          <w:tcPr>
            <w:tcW w:w="0" w:type="auto"/>
            <w:tcBorders>
              <w:top w:val="nil"/>
              <w:left w:val="nil"/>
              <w:bottom w:val="single" w:sz="4" w:space="0" w:color="auto"/>
              <w:right w:val="single" w:sz="4" w:space="0" w:color="auto"/>
            </w:tcBorders>
            <w:shd w:val="clear" w:color="auto" w:fill="auto"/>
            <w:vAlign w:val="center"/>
            <w:hideMark/>
          </w:tcPr>
          <w:p w14:paraId="3DC6785A"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8</w:t>
            </w:r>
            <w:r w:rsidRPr="00310499">
              <w:rPr>
                <w:color w:val="000000"/>
                <w:sz w:val="18"/>
                <w:szCs w:val="18"/>
                <w:lang w:val="en-US"/>
              </w:rPr>
              <w:t>H</w:t>
            </w:r>
            <w:r w:rsidRPr="00310499">
              <w:rPr>
                <w:color w:val="000000"/>
                <w:sz w:val="18"/>
                <w:szCs w:val="18"/>
                <w:vertAlign w:val="subscript"/>
                <w:lang w:val="en-US"/>
              </w:rPr>
              <w:t>17</w:t>
            </w:r>
            <w:r w:rsidRPr="00310499">
              <w:rPr>
                <w:color w:val="000000"/>
                <w:sz w:val="18"/>
                <w:szCs w:val="18"/>
                <w:lang w:val="en-US"/>
              </w:rPr>
              <w:t>N</w:t>
            </w:r>
            <w:r w:rsidRPr="00310499">
              <w:rPr>
                <w:color w:val="000000"/>
                <w:sz w:val="18"/>
                <w:szCs w:val="18"/>
                <w:vertAlign w:val="subscript"/>
                <w:lang w:val="en-US"/>
              </w:rPr>
              <w:t>3</w:t>
            </w:r>
            <w:r w:rsidRPr="00310499">
              <w:rPr>
                <w:color w:val="000000"/>
                <w:sz w:val="18"/>
                <w:szCs w:val="18"/>
                <w:lang w:val="en-US"/>
              </w:rPr>
              <w:t>O</w:t>
            </w:r>
            <w:r w:rsidRPr="00310499">
              <w:rPr>
                <w:color w:val="000000"/>
                <w:sz w:val="18"/>
                <w:szCs w:val="18"/>
                <w:vertAlign w:val="subscript"/>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0203DD4E"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94DAD2F" w14:textId="77777777" w:rsidR="00310499" w:rsidRPr="00310499" w:rsidRDefault="00310499" w:rsidP="00310499">
            <w:pPr>
              <w:jc w:val="center"/>
              <w:rPr>
                <w:color w:val="000000"/>
                <w:sz w:val="18"/>
                <w:szCs w:val="18"/>
                <w:lang w:val="en-US"/>
              </w:rPr>
            </w:pPr>
            <w:r w:rsidRPr="00310499">
              <w:rPr>
                <w:color w:val="000000"/>
                <w:sz w:val="18"/>
                <w:szCs w:val="18"/>
                <w:lang w:val="en-US"/>
              </w:rPr>
              <w:t>-0.6</w:t>
            </w:r>
          </w:p>
        </w:tc>
        <w:tc>
          <w:tcPr>
            <w:tcW w:w="0" w:type="auto"/>
            <w:tcBorders>
              <w:top w:val="nil"/>
              <w:left w:val="nil"/>
              <w:bottom w:val="single" w:sz="4" w:space="0" w:color="auto"/>
              <w:right w:val="single" w:sz="4" w:space="0" w:color="auto"/>
            </w:tcBorders>
            <w:shd w:val="clear" w:color="auto" w:fill="auto"/>
            <w:vAlign w:val="center"/>
            <w:hideMark/>
          </w:tcPr>
          <w:p w14:paraId="63F9D897" w14:textId="77777777" w:rsidR="00310499" w:rsidRPr="00310499" w:rsidRDefault="00310499" w:rsidP="00310499">
            <w:pPr>
              <w:jc w:val="center"/>
              <w:rPr>
                <w:color w:val="000000"/>
                <w:sz w:val="18"/>
                <w:szCs w:val="18"/>
                <w:lang w:val="en-US"/>
              </w:rPr>
            </w:pPr>
            <w:r w:rsidRPr="00310499">
              <w:rPr>
                <w:color w:val="000000"/>
                <w:sz w:val="18"/>
                <w:szCs w:val="18"/>
                <w:lang w:val="en-US"/>
              </w:rPr>
              <w:t>26.3</w:t>
            </w:r>
          </w:p>
        </w:tc>
        <w:tc>
          <w:tcPr>
            <w:tcW w:w="0" w:type="auto"/>
            <w:tcBorders>
              <w:top w:val="nil"/>
              <w:left w:val="nil"/>
              <w:bottom w:val="single" w:sz="4" w:space="0" w:color="auto"/>
              <w:right w:val="single" w:sz="4" w:space="0" w:color="auto"/>
            </w:tcBorders>
            <w:shd w:val="clear" w:color="auto" w:fill="auto"/>
            <w:vAlign w:val="center"/>
            <w:hideMark/>
          </w:tcPr>
          <w:p w14:paraId="02F6F4A6" w14:textId="77777777" w:rsidR="00310499" w:rsidRPr="00310499" w:rsidRDefault="00310499" w:rsidP="00310499">
            <w:pPr>
              <w:jc w:val="center"/>
              <w:rPr>
                <w:color w:val="000000"/>
                <w:sz w:val="18"/>
                <w:szCs w:val="18"/>
                <w:lang w:val="en-US"/>
              </w:rPr>
            </w:pPr>
            <w:r w:rsidRPr="00310499">
              <w:rPr>
                <w:color w:val="000000"/>
                <w:sz w:val="18"/>
                <w:szCs w:val="18"/>
                <w:lang w:val="en-US"/>
              </w:rPr>
              <w:t>2b</w:t>
            </w:r>
          </w:p>
        </w:tc>
        <w:tc>
          <w:tcPr>
            <w:tcW w:w="0" w:type="auto"/>
            <w:tcBorders>
              <w:top w:val="nil"/>
              <w:left w:val="nil"/>
              <w:bottom w:val="single" w:sz="4" w:space="0" w:color="auto"/>
              <w:right w:val="single" w:sz="4" w:space="0" w:color="auto"/>
            </w:tcBorders>
            <w:shd w:val="clear" w:color="auto" w:fill="auto"/>
            <w:vAlign w:val="center"/>
            <w:hideMark/>
          </w:tcPr>
          <w:p w14:paraId="571424F9" w14:textId="77777777" w:rsidR="00310499" w:rsidRPr="00310499" w:rsidRDefault="00310499" w:rsidP="00310499">
            <w:pPr>
              <w:jc w:val="left"/>
              <w:rPr>
                <w:color w:val="000000"/>
                <w:sz w:val="18"/>
                <w:szCs w:val="18"/>
                <w:lang w:val="en-US"/>
              </w:rPr>
            </w:pPr>
            <w:r w:rsidRPr="00310499">
              <w:rPr>
                <w:color w:val="000000"/>
                <w:sz w:val="18"/>
                <w:szCs w:val="18"/>
                <w:lang w:val="en-US"/>
              </w:rPr>
              <w:t>Glycyl-Lysine (</w:t>
            </w:r>
            <w:proofErr w:type="spellStart"/>
            <w:r w:rsidRPr="00310499">
              <w:rPr>
                <w:color w:val="000000"/>
                <w:sz w:val="18"/>
                <w:szCs w:val="18"/>
                <w:lang w:val="en-US"/>
              </w:rPr>
              <w:t>Gly</w:t>
            </w:r>
            <w:proofErr w:type="spellEnd"/>
            <w:r w:rsidRPr="00310499">
              <w:rPr>
                <w:color w:val="000000"/>
                <w:sz w:val="18"/>
                <w:szCs w:val="18"/>
                <w:lang w:val="en-US"/>
              </w:rPr>
              <w:t>-Lys)</w:t>
            </w:r>
          </w:p>
        </w:tc>
        <w:tc>
          <w:tcPr>
            <w:tcW w:w="3808" w:type="dxa"/>
            <w:tcBorders>
              <w:top w:val="nil"/>
              <w:left w:val="nil"/>
              <w:bottom w:val="single" w:sz="4" w:space="0" w:color="auto"/>
              <w:right w:val="single" w:sz="4" w:space="0" w:color="auto"/>
            </w:tcBorders>
            <w:shd w:val="clear" w:color="auto" w:fill="auto"/>
            <w:vAlign w:val="center"/>
            <w:hideMark/>
          </w:tcPr>
          <w:p w14:paraId="3ADB45CB" w14:textId="77777777" w:rsidR="00310499" w:rsidRPr="00310499" w:rsidRDefault="00310499" w:rsidP="00310499">
            <w:pPr>
              <w:jc w:val="left"/>
              <w:rPr>
                <w:color w:val="000000"/>
                <w:sz w:val="16"/>
                <w:szCs w:val="16"/>
                <w:lang w:val="en-US"/>
              </w:rPr>
            </w:pPr>
            <w:r w:rsidRPr="00310499">
              <w:rPr>
                <w:color w:val="000000"/>
                <w:sz w:val="16"/>
                <w:szCs w:val="16"/>
                <w:lang w:val="en-US"/>
              </w:rPr>
              <w:t>134.0828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12</w:t>
            </w:r>
            <w:r w:rsidRPr="00310499">
              <w:rPr>
                <w:color w:val="000000"/>
                <w:sz w:val="16"/>
                <w:szCs w:val="16"/>
                <w:lang w:val="en-US"/>
              </w:rPr>
              <w:t>NO</w:t>
            </w:r>
            <w:proofErr w:type="gramStart"/>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roofErr w:type="gramEnd"/>
            <w:r w:rsidRPr="00310499">
              <w:rPr>
                <w:color w:val="000000"/>
                <w:sz w:val="16"/>
                <w:szCs w:val="16"/>
                <w:lang w:val="en-US"/>
              </w:rPr>
              <w:t xml:space="preserve"> ; 158.1274 [C</w:t>
            </w:r>
            <w:r w:rsidRPr="00310499">
              <w:rPr>
                <w:color w:val="000000"/>
                <w:sz w:val="16"/>
                <w:szCs w:val="16"/>
                <w:vertAlign w:val="subscript"/>
                <w:lang w:val="en-US"/>
              </w:rPr>
              <w:t>7</w:t>
            </w:r>
            <w:r w:rsidRPr="00310499">
              <w:rPr>
                <w:color w:val="000000"/>
                <w:sz w:val="16"/>
                <w:szCs w:val="16"/>
                <w:lang w:val="en-US"/>
              </w:rPr>
              <w:t>H</w:t>
            </w:r>
            <w:r w:rsidRPr="00310499">
              <w:rPr>
                <w:color w:val="000000"/>
                <w:sz w:val="16"/>
                <w:szCs w:val="16"/>
                <w:vertAlign w:val="subscript"/>
                <w:lang w:val="en-US"/>
              </w:rPr>
              <w:t>16</w:t>
            </w:r>
            <w:r w:rsidRPr="00310499">
              <w:rPr>
                <w:color w:val="000000"/>
                <w:sz w:val="16"/>
                <w:szCs w:val="16"/>
                <w:lang w:val="en-US"/>
              </w:rPr>
              <w:t>N</w:t>
            </w:r>
            <w:r w:rsidRPr="00310499">
              <w:rPr>
                <w:color w:val="000000"/>
                <w:sz w:val="16"/>
                <w:szCs w:val="16"/>
                <w:vertAlign w:val="subscript"/>
                <w:lang w:val="en-US"/>
              </w:rPr>
              <w:t>3</w:t>
            </w:r>
            <w:r w:rsidRPr="00310499">
              <w:rPr>
                <w:color w:val="000000"/>
                <w:sz w:val="16"/>
                <w:szCs w:val="16"/>
                <w:lang w:val="en-US"/>
              </w:rPr>
              <w:t>O]</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0911455B" w14:textId="77777777" w:rsidR="00310499" w:rsidRPr="00310499" w:rsidRDefault="00310499" w:rsidP="00310499">
            <w:pPr>
              <w:jc w:val="center"/>
              <w:rPr>
                <w:color w:val="FF0000"/>
                <w:sz w:val="18"/>
                <w:szCs w:val="18"/>
                <w:lang w:val="en-US"/>
              </w:rPr>
            </w:pPr>
            <w:r w:rsidRPr="00310499">
              <w:rPr>
                <w:color w:val="FF0000"/>
                <w:sz w:val="18"/>
                <w:szCs w:val="18"/>
                <w:lang w:val="en-US"/>
              </w:rPr>
              <w:t>0.0605</w:t>
            </w:r>
          </w:p>
        </w:tc>
        <w:tc>
          <w:tcPr>
            <w:tcW w:w="0" w:type="auto"/>
            <w:tcBorders>
              <w:top w:val="single" w:sz="4" w:space="0" w:color="auto"/>
              <w:left w:val="single" w:sz="4" w:space="0" w:color="auto"/>
              <w:bottom w:val="single" w:sz="4" w:space="0" w:color="auto"/>
              <w:right w:val="single" w:sz="4" w:space="0" w:color="auto"/>
            </w:tcBorders>
            <w:shd w:val="clear" w:color="000000" w:fill="FA9EA0"/>
            <w:noWrap/>
            <w:vAlign w:val="center"/>
            <w:hideMark/>
          </w:tcPr>
          <w:p w14:paraId="769E67E8"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3D4EB"/>
            <w:noWrap/>
            <w:vAlign w:val="center"/>
            <w:hideMark/>
          </w:tcPr>
          <w:p w14:paraId="360523CC"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61314813" w14:textId="77777777" w:rsidTr="000E4FB4">
        <w:trPr>
          <w:trHeight w:val="1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93BA29" w14:textId="77777777" w:rsidR="00310499" w:rsidRPr="00310499" w:rsidRDefault="00310499" w:rsidP="00310499">
            <w:pPr>
              <w:jc w:val="center"/>
              <w:rPr>
                <w:color w:val="000000"/>
                <w:sz w:val="18"/>
                <w:szCs w:val="18"/>
                <w:lang w:val="en-US"/>
              </w:rPr>
            </w:pPr>
            <w:r w:rsidRPr="00310499">
              <w:rPr>
                <w:color w:val="000000"/>
                <w:sz w:val="18"/>
                <w:szCs w:val="18"/>
                <w:lang w:val="en-US"/>
              </w:rPr>
              <w:t>VIP 52</w:t>
            </w:r>
          </w:p>
        </w:tc>
        <w:tc>
          <w:tcPr>
            <w:tcW w:w="0" w:type="auto"/>
            <w:tcBorders>
              <w:top w:val="nil"/>
              <w:left w:val="nil"/>
              <w:bottom w:val="single" w:sz="4" w:space="0" w:color="auto"/>
              <w:right w:val="single" w:sz="4" w:space="0" w:color="auto"/>
            </w:tcBorders>
            <w:shd w:val="clear" w:color="auto" w:fill="auto"/>
            <w:vAlign w:val="center"/>
            <w:hideMark/>
          </w:tcPr>
          <w:p w14:paraId="5059936E" w14:textId="77777777" w:rsidR="00310499" w:rsidRPr="00310499" w:rsidRDefault="00310499" w:rsidP="00310499">
            <w:pPr>
              <w:jc w:val="center"/>
              <w:rPr>
                <w:color w:val="000000"/>
                <w:sz w:val="18"/>
                <w:szCs w:val="18"/>
                <w:lang w:val="en-US"/>
              </w:rPr>
            </w:pPr>
            <w:r w:rsidRPr="00310499">
              <w:rPr>
                <w:color w:val="000000"/>
                <w:sz w:val="18"/>
                <w:szCs w:val="18"/>
                <w:lang w:val="en-US"/>
              </w:rPr>
              <w:t>3.1951</w:t>
            </w:r>
          </w:p>
        </w:tc>
        <w:tc>
          <w:tcPr>
            <w:tcW w:w="0" w:type="auto"/>
            <w:tcBorders>
              <w:top w:val="nil"/>
              <w:left w:val="nil"/>
              <w:bottom w:val="single" w:sz="4" w:space="0" w:color="auto"/>
              <w:right w:val="single" w:sz="4" w:space="0" w:color="auto"/>
            </w:tcBorders>
            <w:shd w:val="clear" w:color="auto" w:fill="auto"/>
            <w:vAlign w:val="center"/>
            <w:hideMark/>
          </w:tcPr>
          <w:p w14:paraId="1779C951" w14:textId="77777777" w:rsidR="00310499" w:rsidRPr="00310499" w:rsidRDefault="00310499" w:rsidP="00310499">
            <w:pPr>
              <w:jc w:val="center"/>
              <w:rPr>
                <w:color w:val="000000"/>
                <w:sz w:val="18"/>
                <w:szCs w:val="18"/>
                <w:lang w:val="en-US"/>
              </w:rPr>
            </w:pPr>
            <w:r w:rsidRPr="00310499">
              <w:rPr>
                <w:color w:val="000000"/>
                <w:sz w:val="18"/>
                <w:szCs w:val="18"/>
                <w:lang w:val="en-US"/>
              </w:rPr>
              <w:t>570.3487</w:t>
            </w:r>
          </w:p>
        </w:tc>
        <w:tc>
          <w:tcPr>
            <w:tcW w:w="0" w:type="auto"/>
            <w:tcBorders>
              <w:top w:val="nil"/>
              <w:left w:val="nil"/>
              <w:bottom w:val="single" w:sz="4" w:space="0" w:color="auto"/>
              <w:right w:val="single" w:sz="4" w:space="0" w:color="auto"/>
            </w:tcBorders>
            <w:shd w:val="clear" w:color="auto" w:fill="auto"/>
            <w:vAlign w:val="center"/>
            <w:hideMark/>
          </w:tcPr>
          <w:p w14:paraId="362CE08C" w14:textId="77777777" w:rsidR="00310499" w:rsidRPr="00310499" w:rsidRDefault="00310499" w:rsidP="00310499">
            <w:pPr>
              <w:jc w:val="center"/>
              <w:rPr>
                <w:color w:val="000000"/>
                <w:sz w:val="18"/>
                <w:szCs w:val="18"/>
                <w:lang w:val="en-US"/>
              </w:rPr>
            </w:pPr>
            <w:r w:rsidRPr="00310499">
              <w:rPr>
                <w:color w:val="000000"/>
                <w:sz w:val="18"/>
                <w:szCs w:val="18"/>
                <w:lang w:val="en-US"/>
              </w:rPr>
              <w:t>924</w:t>
            </w:r>
          </w:p>
        </w:tc>
        <w:tc>
          <w:tcPr>
            <w:tcW w:w="0" w:type="auto"/>
            <w:tcBorders>
              <w:top w:val="nil"/>
              <w:left w:val="nil"/>
              <w:bottom w:val="single" w:sz="4" w:space="0" w:color="auto"/>
              <w:right w:val="single" w:sz="4" w:space="0" w:color="auto"/>
            </w:tcBorders>
            <w:shd w:val="clear" w:color="auto" w:fill="auto"/>
            <w:vAlign w:val="center"/>
            <w:hideMark/>
          </w:tcPr>
          <w:p w14:paraId="72AF3692"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30</w:t>
            </w:r>
            <w:r w:rsidRPr="00310499">
              <w:rPr>
                <w:color w:val="000000"/>
                <w:sz w:val="18"/>
                <w:szCs w:val="18"/>
                <w:lang w:val="en-US"/>
              </w:rPr>
              <w:t>H</w:t>
            </w:r>
            <w:r w:rsidRPr="00310499">
              <w:rPr>
                <w:color w:val="000000"/>
                <w:sz w:val="18"/>
                <w:szCs w:val="18"/>
                <w:vertAlign w:val="subscript"/>
                <w:lang w:val="en-US"/>
              </w:rPr>
              <w:t>52</w:t>
            </w:r>
            <w:r w:rsidRPr="00310499">
              <w:rPr>
                <w:color w:val="000000"/>
                <w:sz w:val="18"/>
                <w:szCs w:val="18"/>
                <w:lang w:val="en-US"/>
              </w:rPr>
              <w:t>NO</w:t>
            </w:r>
            <w:r w:rsidRPr="00310499">
              <w:rPr>
                <w:color w:val="000000"/>
                <w:sz w:val="18"/>
                <w:szCs w:val="18"/>
                <w:vertAlign w:val="subscript"/>
                <w:lang w:val="en-US"/>
              </w:rPr>
              <w:t>7</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46CD6577"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0BA6BC2" w14:textId="77777777" w:rsidR="00310499" w:rsidRPr="00310499" w:rsidRDefault="00310499" w:rsidP="00310499">
            <w:pPr>
              <w:jc w:val="center"/>
              <w:rPr>
                <w:color w:val="000000"/>
                <w:sz w:val="18"/>
                <w:szCs w:val="18"/>
                <w:lang w:val="en-US"/>
              </w:rPr>
            </w:pPr>
            <w:r w:rsidRPr="00310499">
              <w:rPr>
                <w:color w:val="000000"/>
                <w:sz w:val="18"/>
                <w:szCs w:val="18"/>
                <w:lang w:val="en-US"/>
              </w:rPr>
              <w:t>11.8</w:t>
            </w:r>
          </w:p>
        </w:tc>
        <w:tc>
          <w:tcPr>
            <w:tcW w:w="0" w:type="auto"/>
            <w:tcBorders>
              <w:top w:val="nil"/>
              <w:left w:val="nil"/>
              <w:bottom w:val="single" w:sz="4" w:space="0" w:color="auto"/>
              <w:right w:val="single" w:sz="4" w:space="0" w:color="auto"/>
            </w:tcBorders>
            <w:shd w:val="clear" w:color="auto" w:fill="auto"/>
            <w:vAlign w:val="center"/>
            <w:hideMark/>
          </w:tcPr>
          <w:p w14:paraId="1AC4D00A" w14:textId="77777777" w:rsidR="00310499" w:rsidRPr="00310499" w:rsidRDefault="00310499" w:rsidP="00310499">
            <w:pPr>
              <w:jc w:val="center"/>
              <w:rPr>
                <w:color w:val="000000"/>
                <w:sz w:val="18"/>
                <w:szCs w:val="18"/>
                <w:lang w:val="en-US"/>
              </w:rPr>
            </w:pPr>
            <w:r w:rsidRPr="00310499">
              <w:rPr>
                <w:color w:val="000000"/>
                <w:sz w:val="18"/>
                <w:szCs w:val="18"/>
                <w:lang w:val="en-US"/>
              </w:rPr>
              <w:t>32.2</w:t>
            </w:r>
          </w:p>
        </w:tc>
        <w:tc>
          <w:tcPr>
            <w:tcW w:w="0" w:type="auto"/>
            <w:tcBorders>
              <w:top w:val="nil"/>
              <w:left w:val="nil"/>
              <w:bottom w:val="single" w:sz="4" w:space="0" w:color="auto"/>
              <w:right w:val="single" w:sz="4" w:space="0" w:color="auto"/>
            </w:tcBorders>
            <w:shd w:val="clear" w:color="auto" w:fill="auto"/>
            <w:vAlign w:val="center"/>
            <w:hideMark/>
          </w:tcPr>
          <w:p w14:paraId="0B6DCBF4"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0E360B96" w14:textId="77777777" w:rsidR="00310499" w:rsidRPr="00310499" w:rsidRDefault="00310499" w:rsidP="00310499">
            <w:pPr>
              <w:jc w:val="left"/>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-PC(C22:5)</w:t>
            </w:r>
          </w:p>
        </w:tc>
        <w:tc>
          <w:tcPr>
            <w:tcW w:w="3808" w:type="dxa"/>
            <w:tcBorders>
              <w:top w:val="nil"/>
              <w:left w:val="nil"/>
              <w:bottom w:val="single" w:sz="4" w:space="0" w:color="auto"/>
              <w:right w:val="single" w:sz="4" w:space="0" w:color="auto"/>
            </w:tcBorders>
            <w:shd w:val="clear" w:color="auto" w:fill="auto"/>
            <w:vAlign w:val="center"/>
            <w:hideMark/>
          </w:tcPr>
          <w:p w14:paraId="4A6738F5" w14:textId="77777777" w:rsidR="00310499" w:rsidRPr="00310499" w:rsidRDefault="00310499" w:rsidP="00310499">
            <w:pPr>
              <w:jc w:val="left"/>
              <w:rPr>
                <w:color w:val="000000"/>
                <w:sz w:val="16"/>
                <w:szCs w:val="16"/>
                <w:lang w:val="en-US"/>
              </w:rPr>
            </w:pPr>
            <w:r w:rsidRPr="00310499">
              <w:rPr>
                <w:color w:val="000000"/>
                <w:sz w:val="16"/>
                <w:szCs w:val="16"/>
                <w:lang w:val="en-US"/>
              </w:rPr>
              <w:t>184.0689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15</w:t>
            </w:r>
            <w:r w:rsidRPr="00310499">
              <w:rPr>
                <w:color w:val="000000"/>
                <w:sz w:val="16"/>
                <w:szCs w:val="16"/>
                <w:lang w:val="en-US"/>
              </w:rPr>
              <w:t>NO</w:t>
            </w:r>
            <w:r w:rsidRPr="00310499">
              <w:rPr>
                <w:color w:val="000000"/>
                <w:sz w:val="16"/>
                <w:szCs w:val="16"/>
                <w:vertAlign w:val="subscript"/>
                <w:lang w:val="en-US"/>
              </w:rPr>
              <w:t>4</w:t>
            </w:r>
            <w:proofErr w:type="gramStart"/>
            <w:r w:rsidRPr="00310499">
              <w:rPr>
                <w:color w:val="000000"/>
                <w:sz w:val="16"/>
                <w:szCs w:val="16"/>
                <w:lang w:val="en-US"/>
              </w:rPr>
              <w:t>P]</w:t>
            </w:r>
            <w:r w:rsidRPr="00310499">
              <w:rPr>
                <w:color w:val="000000"/>
                <w:sz w:val="16"/>
                <w:szCs w:val="16"/>
                <w:vertAlign w:val="superscript"/>
                <w:lang w:val="en-US"/>
              </w:rPr>
              <w:t>+</w:t>
            </w:r>
            <w:proofErr w:type="gramEnd"/>
          </w:p>
        </w:tc>
        <w:tc>
          <w:tcPr>
            <w:tcW w:w="1266" w:type="dxa"/>
            <w:tcBorders>
              <w:top w:val="nil"/>
              <w:left w:val="nil"/>
              <w:bottom w:val="single" w:sz="4" w:space="0" w:color="auto"/>
              <w:right w:val="single" w:sz="4" w:space="0" w:color="auto"/>
            </w:tcBorders>
            <w:shd w:val="clear" w:color="auto" w:fill="auto"/>
            <w:vAlign w:val="center"/>
            <w:hideMark/>
          </w:tcPr>
          <w:p w14:paraId="7500E312" w14:textId="77777777" w:rsidR="00310499" w:rsidRPr="00310499" w:rsidRDefault="00310499" w:rsidP="00310499">
            <w:pPr>
              <w:jc w:val="center"/>
              <w:rPr>
                <w:color w:val="000000"/>
                <w:sz w:val="18"/>
                <w:szCs w:val="18"/>
                <w:lang w:val="en-US"/>
              </w:rPr>
            </w:pPr>
            <w:r w:rsidRPr="00310499">
              <w:rPr>
                <w:color w:val="000000"/>
                <w:sz w:val="18"/>
                <w:szCs w:val="18"/>
                <w:lang w:val="en-US"/>
              </w:rPr>
              <w:t>0.0026</w:t>
            </w:r>
          </w:p>
        </w:tc>
        <w:tc>
          <w:tcPr>
            <w:tcW w:w="0" w:type="auto"/>
            <w:tcBorders>
              <w:top w:val="single" w:sz="4" w:space="0" w:color="auto"/>
              <w:left w:val="single" w:sz="4" w:space="0" w:color="auto"/>
              <w:bottom w:val="single" w:sz="4" w:space="0" w:color="auto"/>
              <w:right w:val="single" w:sz="4" w:space="0" w:color="auto"/>
            </w:tcBorders>
            <w:shd w:val="clear" w:color="000000" w:fill="FA9FA1"/>
            <w:noWrap/>
            <w:vAlign w:val="center"/>
            <w:hideMark/>
          </w:tcPr>
          <w:p w14:paraId="3E142219"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4D4EB"/>
            <w:noWrap/>
            <w:vAlign w:val="center"/>
            <w:hideMark/>
          </w:tcPr>
          <w:p w14:paraId="256CFCF7"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1CBB7DE7" w14:textId="77777777" w:rsidTr="000E4FB4">
        <w:trPr>
          <w:trHeight w:val="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A6F185" w14:textId="77777777" w:rsidR="00310499" w:rsidRPr="00310499" w:rsidRDefault="00310499" w:rsidP="00310499">
            <w:pPr>
              <w:jc w:val="center"/>
              <w:rPr>
                <w:color w:val="000000"/>
                <w:sz w:val="18"/>
                <w:szCs w:val="18"/>
                <w:lang w:val="en-US"/>
              </w:rPr>
            </w:pPr>
            <w:r w:rsidRPr="00310499">
              <w:rPr>
                <w:color w:val="000000"/>
                <w:sz w:val="18"/>
                <w:szCs w:val="18"/>
                <w:lang w:val="en-US"/>
              </w:rPr>
              <w:t>VIP 53</w:t>
            </w:r>
          </w:p>
        </w:tc>
        <w:tc>
          <w:tcPr>
            <w:tcW w:w="0" w:type="auto"/>
            <w:tcBorders>
              <w:top w:val="nil"/>
              <w:left w:val="nil"/>
              <w:bottom w:val="single" w:sz="4" w:space="0" w:color="auto"/>
              <w:right w:val="single" w:sz="4" w:space="0" w:color="auto"/>
            </w:tcBorders>
            <w:shd w:val="clear" w:color="auto" w:fill="auto"/>
            <w:vAlign w:val="center"/>
            <w:hideMark/>
          </w:tcPr>
          <w:p w14:paraId="318C5562" w14:textId="77777777" w:rsidR="00310499" w:rsidRPr="00310499" w:rsidRDefault="00310499" w:rsidP="00310499">
            <w:pPr>
              <w:jc w:val="center"/>
              <w:rPr>
                <w:color w:val="000000"/>
                <w:sz w:val="18"/>
                <w:szCs w:val="18"/>
                <w:lang w:val="en-US"/>
              </w:rPr>
            </w:pPr>
            <w:r w:rsidRPr="00310499">
              <w:rPr>
                <w:color w:val="000000"/>
                <w:sz w:val="18"/>
                <w:szCs w:val="18"/>
                <w:lang w:val="en-US"/>
              </w:rPr>
              <w:t>3.193</w:t>
            </w:r>
          </w:p>
        </w:tc>
        <w:tc>
          <w:tcPr>
            <w:tcW w:w="0" w:type="auto"/>
            <w:tcBorders>
              <w:top w:val="nil"/>
              <w:left w:val="nil"/>
              <w:bottom w:val="single" w:sz="4" w:space="0" w:color="auto"/>
              <w:right w:val="single" w:sz="4" w:space="0" w:color="auto"/>
            </w:tcBorders>
            <w:shd w:val="clear" w:color="auto" w:fill="auto"/>
            <w:vAlign w:val="center"/>
            <w:hideMark/>
          </w:tcPr>
          <w:p w14:paraId="6FB450D0" w14:textId="77777777" w:rsidR="00310499" w:rsidRPr="00310499" w:rsidRDefault="00310499" w:rsidP="00310499">
            <w:pPr>
              <w:jc w:val="center"/>
              <w:rPr>
                <w:color w:val="000000"/>
                <w:sz w:val="18"/>
                <w:szCs w:val="18"/>
                <w:lang w:val="en-US"/>
              </w:rPr>
            </w:pPr>
            <w:r w:rsidRPr="00310499">
              <w:rPr>
                <w:color w:val="000000"/>
                <w:sz w:val="18"/>
                <w:szCs w:val="18"/>
                <w:lang w:val="en-US"/>
              </w:rPr>
              <w:t>196.0751</w:t>
            </w:r>
          </w:p>
        </w:tc>
        <w:tc>
          <w:tcPr>
            <w:tcW w:w="0" w:type="auto"/>
            <w:tcBorders>
              <w:top w:val="nil"/>
              <w:left w:val="nil"/>
              <w:bottom w:val="single" w:sz="4" w:space="0" w:color="auto"/>
              <w:right w:val="single" w:sz="4" w:space="0" w:color="auto"/>
            </w:tcBorders>
            <w:shd w:val="clear" w:color="auto" w:fill="auto"/>
            <w:vAlign w:val="center"/>
            <w:hideMark/>
          </w:tcPr>
          <w:p w14:paraId="738D2EF3" w14:textId="77777777" w:rsidR="00310499" w:rsidRPr="00310499" w:rsidRDefault="00310499" w:rsidP="00310499">
            <w:pPr>
              <w:jc w:val="center"/>
              <w:rPr>
                <w:color w:val="000000"/>
                <w:sz w:val="18"/>
                <w:szCs w:val="18"/>
                <w:lang w:val="en-US"/>
              </w:rPr>
            </w:pPr>
            <w:r w:rsidRPr="00310499">
              <w:rPr>
                <w:color w:val="000000"/>
                <w:sz w:val="18"/>
                <w:szCs w:val="18"/>
                <w:lang w:val="en-US"/>
              </w:rPr>
              <w:t>72</w:t>
            </w:r>
          </w:p>
        </w:tc>
        <w:tc>
          <w:tcPr>
            <w:tcW w:w="0" w:type="auto"/>
            <w:tcBorders>
              <w:top w:val="nil"/>
              <w:left w:val="nil"/>
              <w:bottom w:val="single" w:sz="4" w:space="0" w:color="auto"/>
              <w:right w:val="single" w:sz="4" w:space="0" w:color="auto"/>
            </w:tcBorders>
            <w:shd w:val="clear" w:color="auto" w:fill="auto"/>
            <w:vAlign w:val="center"/>
            <w:hideMark/>
          </w:tcPr>
          <w:p w14:paraId="0A4F15FE"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5</w:t>
            </w:r>
            <w:r w:rsidRPr="00310499">
              <w:rPr>
                <w:color w:val="000000"/>
                <w:sz w:val="18"/>
                <w:szCs w:val="18"/>
                <w:lang w:val="en-US"/>
              </w:rPr>
              <w:t>H</w:t>
            </w:r>
            <w:r w:rsidRPr="00310499">
              <w:rPr>
                <w:color w:val="000000"/>
                <w:sz w:val="18"/>
                <w:szCs w:val="18"/>
                <w:vertAlign w:val="subscript"/>
                <w:lang w:val="en-US"/>
              </w:rPr>
              <w:t>10</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bscript"/>
                <w:lang w:val="en-US"/>
              </w:rPr>
              <w:t>3</w:t>
            </w:r>
            <w:proofErr w:type="gramStart"/>
            <w:r w:rsidRPr="00310499">
              <w:rPr>
                <w:color w:val="000000"/>
                <w:sz w:val="18"/>
                <w:szCs w:val="18"/>
                <w:lang w:val="en-US"/>
              </w:rPr>
              <w:t>S ?</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170B728A" w14:textId="77777777" w:rsidR="00310499" w:rsidRPr="00310499" w:rsidRDefault="00310499" w:rsidP="00310499">
            <w:pPr>
              <w:jc w:val="center"/>
              <w:rPr>
                <w:color w:val="000000"/>
                <w:sz w:val="18"/>
                <w:szCs w:val="18"/>
                <w:lang w:val="en-US"/>
              </w:rPr>
            </w:pPr>
            <w:r w:rsidRPr="00310499">
              <w:rPr>
                <w:color w:val="000000"/>
                <w:sz w:val="18"/>
                <w:szCs w:val="18"/>
                <w:lang w:val="en-US"/>
              </w:rPr>
              <w:t>[M+NH</w:t>
            </w:r>
            <w:proofErr w:type="gramStart"/>
            <w:r w:rsidRPr="00310499">
              <w:rPr>
                <w:color w:val="000000"/>
                <w:sz w:val="18"/>
                <w:szCs w:val="18"/>
                <w:lang w:val="en-US"/>
              </w:rPr>
              <w:t>4]</w:t>
            </w:r>
            <w:r w:rsidRPr="00310499">
              <w:rPr>
                <w:color w:val="000000"/>
                <w:sz w:val="18"/>
                <w:szCs w:val="18"/>
                <w:vertAlign w:val="superscript"/>
                <w:lang w:val="en-US"/>
              </w:rPr>
              <w:t>+</w:t>
            </w:r>
            <w:proofErr w:type="gramEnd"/>
            <w:r w:rsidRPr="00310499">
              <w:rPr>
                <w:color w:val="000000"/>
                <w:sz w:val="18"/>
                <w:szCs w:val="18"/>
                <w:lang w:val="en-US"/>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D35D3A1" w14:textId="77777777" w:rsidR="00310499" w:rsidRPr="00310499" w:rsidRDefault="00310499" w:rsidP="00310499">
            <w:pPr>
              <w:jc w:val="center"/>
              <w:rPr>
                <w:color w:val="000000"/>
                <w:sz w:val="18"/>
                <w:szCs w:val="18"/>
                <w:lang w:val="en-US"/>
              </w:rPr>
            </w:pPr>
            <w:r w:rsidRPr="00310499">
              <w:rPr>
                <w:color w:val="000000"/>
                <w:sz w:val="18"/>
                <w:szCs w:val="18"/>
                <w:lang w:val="en-US"/>
              </w:rPr>
              <w:t>-0.3</w:t>
            </w:r>
          </w:p>
        </w:tc>
        <w:tc>
          <w:tcPr>
            <w:tcW w:w="0" w:type="auto"/>
            <w:tcBorders>
              <w:top w:val="nil"/>
              <w:left w:val="nil"/>
              <w:bottom w:val="single" w:sz="4" w:space="0" w:color="auto"/>
              <w:right w:val="single" w:sz="4" w:space="0" w:color="auto"/>
            </w:tcBorders>
            <w:shd w:val="clear" w:color="auto" w:fill="auto"/>
            <w:vAlign w:val="center"/>
            <w:hideMark/>
          </w:tcPr>
          <w:p w14:paraId="05048383" w14:textId="77777777" w:rsidR="00310499" w:rsidRPr="00310499" w:rsidRDefault="00310499" w:rsidP="00310499">
            <w:pPr>
              <w:jc w:val="center"/>
              <w:rPr>
                <w:color w:val="000000"/>
                <w:sz w:val="18"/>
                <w:szCs w:val="18"/>
                <w:lang w:val="en-US"/>
              </w:rPr>
            </w:pPr>
            <w:r w:rsidRPr="00310499">
              <w:rPr>
                <w:color w:val="000000"/>
                <w:sz w:val="18"/>
                <w:szCs w:val="18"/>
                <w:lang w:val="en-US"/>
              </w:rPr>
              <w:t>31</w:t>
            </w:r>
          </w:p>
        </w:tc>
        <w:tc>
          <w:tcPr>
            <w:tcW w:w="0" w:type="auto"/>
            <w:tcBorders>
              <w:top w:val="nil"/>
              <w:left w:val="nil"/>
              <w:bottom w:val="single" w:sz="4" w:space="0" w:color="auto"/>
              <w:right w:val="single" w:sz="4" w:space="0" w:color="auto"/>
            </w:tcBorders>
            <w:shd w:val="clear" w:color="auto" w:fill="auto"/>
            <w:vAlign w:val="center"/>
            <w:hideMark/>
          </w:tcPr>
          <w:p w14:paraId="1935D8A9" w14:textId="77777777" w:rsidR="00310499" w:rsidRPr="00310499" w:rsidRDefault="00310499" w:rsidP="00310499">
            <w:pPr>
              <w:jc w:val="center"/>
              <w:rPr>
                <w:color w:val="000000"/>
                <w:sz w:val="18"/>
                <w:szCs w:val="18"/>
                <w:lang w:val="en-US"/>
              </w:rPr>
            </w:pPr>
            <w:r w:rsidRPr="00310499">
              <w:rPr>
                <w:color w:val="000000"/>
                <w:sz w:val="18"/>
                <w:szCs w:val="18"/>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41C59B58" w14:textId="77777777" w:rsidR="00310499" w:rsidRPr="00310499" w:rsidRDefault="00310499" w:rsidP="00310499">
            <w:pPr>
              <w:jc w:val="left"/>
              <w:rPr>
                <w:color w:val="000000"/>
                <w:sz w:val="18"/>
                <w:szCs w:val="18"/>
                <w:lang w:val="en-US"/>
              </w:rPr>
            </w:pPr>
            <w:r w:rsidRPr="00310499">
              <w:rPr>
                <w:color w:val="000000"/>
                <w:sz w:val="18"/>
                <w:szCs w:val="18"/>
                <w:lang w:val="en-US"/>
              </w:rPr>
              <w:t>Cysteinyl-</w:t>
            </w:r>
            <w:proofErr w:type="gramStart"/>
            <w:r w:rsidRPr="00310499">
              <w:rPr>
                <w:color w:val="000000"/>
                <w:sz w:val="18"/>
                <w:szCs w:val="18"/>
                <w:lang w:val="en-US"/>
              </w:rPr>
              <w:t>Glycine ?</w:t>
            </w:r>
            <w:proofErr w:type="gramEnd"/>
          </w:p>
        </w:tc>
        <w:tc>
          <w:tcPr>
            <w:tcW w:w="3808" w:type="dxa"/>
            <w:tcBorders>
              <w:top w:val="nil"/>
              <w:left w:val="nil"/>
              <w:bottom w:val="single" w:sz="4" w:space="0" w:color="auto"/>
              <w:right w:val="single" w:sz="4" w:space="0" w:color="auto"/>
            </w:tcBorders>
            <w:shd w:val="clear" w:color="auto" w:fill="auto"/>
            <w:vAlign w:val="center"/>
            <w:hideMark/>
          </w:tcPr>
          <w:p w14:paraId="54E5518A" w14:textId="77777777" w:rsidR="00310499" w:rsidRPr="00310499" w:rsidRDefault="00310499" w:rsidP="00310499">
            <w:pPr>
              <w:jc w:val="left"/>
              <w:rPr>
                <w:color w:val="000000"/>
                <w:sz w:val="16"/>
                <w:szCs w:val="16"/>
                <w:lang w:val="en-US"/>
              </w:rPr>
            </w:pPr>
            <w:r w:rsidRPr="00310499">
              <w:rPr>
                <w:color w:val="000000"/>
                <w:sz w:val="16"/>
                <w:szCs w:val="16"/>
                <w:lang w:val="en-US"/>
              </w:rPr>
              <w:t>179.0509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11</w:t>
            </w:r>
            <w:r w:rsidRPr="00310499">
              <w:rPr>
                <w:color w:val="000000"/>
                <w:sz w:val="16"/>
                <w:szCs w:val="16"/>
                <w:lang w:val="en-US"/>
              </w:rPr>
              <w:t>N</w:t>
            </w:r>
            <w:r w:rsidRPr="00310499">
              <w:rPr>
                <w:color w:val="000000"/>
                <w:sz w:val="16"/>
                <w:szCs w:val="16"/>
                <w:vertAlign w:val="subscript"/>
                <w:lang w:val="en-US"/>
              </w:rPr>
              <w:t>2</w:t>
            </w:r>
            <w:r w:rsidRPr="00310499">
              <w:rPr>
                <w:color w:val="000000"/>
                <w:sz w:val="16"/>
                <w:szCs w:val="16"/>
                <w:lang w:val="en-US"/>
              </w:rPr>
              <w:t>O</w:t>
            </w:r>
            <w:r w:rsidRPr="00310499">
              <w:rPr>
                <w:color w:val="000000"/>
                <w:sz w:val="16"/>
                <w:szCs w:val="16"/>
                <w:vertAlign w:val="subscript"/>
                <w:lang w:val="en-US"/>
              </w:rPr>
              <w:t>3</w:t>
            </w:r>
            <w:proofErr w:type="gramStart"/>
            <w:r w:rsidRPr="00310499">
              <w:rPr>
                <w:color w:val="000000"/>
                <w:sz w:val="16"/>
                <w:szCs w:val="16"/>
                <w:lang w:val="en-US"/>
              </w:rPr>
              <w:t>S]</w:t>
            </w:r>
            <w:r w:rsidRPr="00310499">
              <w:rPr>
                <w:color w:val="000000"/>
                <w:sz w:val="16"/>
                <w:szCs w:val="16"/>
                <w:vertAlign w:val="superscript"/>
                <w:lang w:val="en-US"/>
              </w:rPr>
              <w:t>+</w:t>
            </w:r>
            <w:proofErr w:type="gramEnd"/>
            <w:r w:rsidRPr="00310499">
              <w:rPr>
                <w:color w:val="000000"/>
                <w:sz w:val="16"/>
                <w:szCs w:val="16"/>
                <w:lang w:val="en-US"/>
              </w:rPr>
              <w:t xml:space="preserve"> [M-NH</w:t>
            </w:r>
            <w:r w:rsidRPr="00310499">
              <w:rPr>
                <w:color w:val="000000"/>
                <w:sz w:val="16"/>
                <w:szCs w:val="16"/>
                <w:vertAlign w:val="subscript"/>
                <w:lang w:val="en-US"/>
              </w:rPr>
              <w:t>4</w:t>
            </w:r>
            <w:r w:rsidRPr="00310499">
              <w:rPr>
                <w:color w:val="000000"/>
                <w:sz w:val="16"/>
                <w:szCs w:val="16"/>
                <w:lang w:val="en-US"/>
              </w:rPr>
              <w:t>+H]</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7C75FB6A" w14:textId="77777777" w:rsidR="00310499" w:rsidRPr="00310499" w:rsidRDefault="00310499" w:rsidP="00310499">
            <w:pPr>
              <w:jc w:val="center"/>
              <w:rPr>
                <w:color w:val="000000"/>
                <w:sz w:val="18"/>
                <w:szCs w:val="18"/>
                <w:lang w:val="en-US"/>
              </w:rPr>
            </w:pPr>
            <w:r w:rsidRPr="00310499">
              <w:rPr>
                <w:color w:val="000000"/>
                <w:sz w:val="18"/>
                <w:szCs w:val="18"/>
                <w:lang w:val="en-US"/>
              </w:rPr>
              <w:t>0.0322</w:t>
            </w:r>
          </w:p>
        </w:tc>
        <w:tc>
          <w:tcPr>
            <w:tcW w:w="0" w:type="auto"/>
            <w:tcBorders>
              <w:top w:val="single" w:sz="4" w:space="0" w:color="auto"/>
              <w:left w:val="single" w:sz="4" w:space="0" w:color="auto"/>
              <w:bottom w:val="single" w:sz="4" w:space="0" w:color="auto"/>
              <w:right w:val="single" w:sz="4" w:space="0" w:color="auto"/>
            </w:tcBorders>
            <w:shd w:val="clear" w:color="000000" w:fill="7FA4D3"/>
            <w:noWrap/>
            <w:vAlign w:val="center"/>
            <w:hideMark/>
          </w:tcPr>
          <w:p w14:paraId="553AFB02"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FBD4D7"/>
            <w:noWrap/>
            <w:vAlign w:val="center"/>
            <w:hideMark/>
          </w:tcPr>
          <w:p w14:paraId="52BC4BF9"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143A040C" w14:textId="77777777" w:rsidTr="000E4FB4">
        <w:trPr>
          <w:trHeight w:val="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D9D6B7" w14:textId="77777777" w:rsidR="00310499" w:rsidRPr="00310499" w:rsidRDefault="00310499" w:rsidP="00310499">
            <w:pPr>
              <w:jc w:val="center"/>
              <w:rPr>
                <w:color w:val="000000"/>
                <w:sz w:val="18"/>
                <w:szCs w:val="18"/>
                <w:lang w:val="en-US"/>
              </w:rPr>
            </w:pPr>
            <w:r w:rsidRPr="00310499">
              <w:rPr>
                <w:color w:val="000000"/>
                <w:sz w:val="18"/>
                <w:szCs w:val="18"/>
                <w:lang w:val="en-US"/>
              </w:rPr>
              <w:t>VIP 54</w:t>
            </w:r>
          </w:p>
        </w:tc>
        <w:tc>
          <w:tcPr>
            <w:tcW w:w="0" w:type="auto"/>
            <w:tcBorders>
              <w:top w:val="nil"/>
              <w:left w:val="nil"/>
              <w:bottom w:val="single" w:sz="4" w:space="0" w:color="auto"/>
              <w:right w:val="single" w:sz="4" w:space="0" w:color="auto"/>
            </w:tcBorders>
            <w:shd w:val="clear" w:color="auto" w:fill="auto"/>
            <w:vAlign w:val="center"/>
            <w:hideMark/>
          </w:tcPr>
          <w:p w14:paraId="430F157A" w14:textId="77777777" w:rsidR="00310499" w:rsidRPr="00310499" w:rsidRDefault="00310499" w:rsidP="00310499">
            <w:pPr>
              <w:jc w:val="center"/>
              <w:rPr>
                <w:color w:val="000000"/>
                <w:sz w:val="18"/>
                <w:szCs w:val="18"/>
                <w:lang w:val="en-US"/>
              </w:rPr>
            </w:pPr>
            <w:r w:rsidRPr="00310499">
              <w:rPr>
                <w:color w:val="000000"/>
                <w:sz w:val="18"/>
                <w:szCs w:val="18"/>
                <w:lang w:val="en-US"/>
              </w:rPr>
              <w:t>3.1379</w:t>
            </w:r>
          </w:p>
        </w:tc>
        <w:tc>
          <w:tcPr>
            <w:tcW w:w="0" w:type="auto"/>
            <w:tcBorders>
              <w:top w:val="nil"/>
              <w:left w:val="nil"/>
              <w:bottom w:val="single" w:sz="4" w:space="0" w:color="auto"/>
              <w:right w:val="single" w:sz="4" w:space="0" w:color="auto"/>
            </w:tcBorders>
            <w:shd w:val="clear" w:color="auto" w:fill="auto"/>
            <w:vAlign w:val="center"/>
            <w:hideMark/>
          </w:tcPr>
          <w:p w14:paraId="34B7D1D9" w14:textId="77777777" w:rsidR="00310499" w:rsidRPr="00310499" w:rsidRDefault="00310499" w:rsidP="00310499">
            <w:pPr>
              <w:jc w:val="center"/>
              <w:rPr>
                <w:color w:val="000000"/>
                <w:sz w:val="18"/>
                <w:szCs w:val="18"/>
                <w:lang w:val="en-US"/>
              </w:rPr>
            </w:pPr>
            <w:r w:rsidRPr="00310499">
              <w:rPr>
                <w:color w:val="000000"/>
                <w:sz w:val="18"/>
                <w:szCs w:val="18"/>
                <w:lang w:val="en-US"/>
              </w:rPr>
              <w:t>271.11802</w:t>
            </w:r>
          </w:p>
        </w:tc>
        <w:tc>
          <w:tcPr>
            <w:tcW w:w="0" w:type="auto"/>
            <w:tcBorders>
              <w:top w:val="nil"/>
              <w:left w:val="nil"/>
              <w:bottom w:val="single" w:sz="4" w:space="0" w:color="auto"/>
              <w:right w:val="single" w:sz="4" w:space="0" w:color="auto"/>
            </w:tcBorders>
            <w:shd w:val="clear" w:color="auto" w:fill="auto"/>
            <w:vAlign w:val="center"/>
            <w:hideMark/>
          </w:tcPr>
          <w:p w14:paraId="0AFA3439" w14:textId="77777777" w:rsidR="00310499" w:rsidRPr="00310499" w:rsidRDefault="00310499" w:rsidP="00310499">
            <w:pPr>
              <w:jc w:val="center"/>
              <w:rPr>
                <w:color w:val="000000"/>
                <w:sz w:val="18"/>
                <w:szCs w:val="18"/>
                <w:lang w:val="en-US"/>
              </w:rPr>
            </w:pPr>
            <w:r w:rsidRPr="00310499">
              <w:rPr>
                <w:color w:val="000000"/>
                <w:sz w:val="18"/>
                <w:szCs w:val="18"/>
                <w:lang w:val="en-US"/>
              </w:rPr>
              <w:t>1110</w:t>
            </w:r>
          </w:p>
        </w:tc>
        <w:tc>
          <w:tcPr>
            <w:tcW w:w="0" w:type="auto"/>
            <w:tcBorders>
              <w:top w:val="nil"/>
              <w:left w:val="nil"/>
              <w:bottom w:val="single" w:sz="4" w:space="0" w:color="auto"/>
              <w:right w:val="single" w:sz="4" w:space="0" w:color="auto"/>
            </w:tcBorders>
            <w:shd w:val="clear" w:color="auto" w:fill="auto"/>
            <w:vAlign w:val="center"/>
            <w:hideMark/>
          </w:tcPr>
          <w:p w14:paraId="3BB21FA3"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17</w:t>
            </w:r>
            <w:r w:rsidRPr="00310499">
              <w:rPr>
                <w:color w:val="000000"/>
                <w:sz w:val="18"/>
                <w:szCs w:val="18"/>
                <w:lang w:val="en-US"/>
              </w:rPr>
              <w:t>H</w:t>
            </w:r>
            <w:r w:rsidRPr="00310499">
              <w:rPr>
                <w:color w:val="000000"/>
                <w:sz w:val="18"/>
                <w:szCs w:val="18"/>
                <w:vertAlign w:val="subscript"/>
                <w:lang w:val="en-US"/>
              </w:rPr>
              <w:t>22</w:t>
            </w:r>
            <w:r w:rsidRPr="00310499">
              <w:rPr>
                <w:color w:val="000000"/>
                <w:sz w:val="18"/>
                <w:szCs w:val="18"/>
                <w:lang w:val="en-US"/>
              </w:rPr>
              <w:t>N</w:t>
            </w:r>
            <w:r w:rsidRPr="00310499">
              <w:rPr>
                <w:color w:val="000000"/>
                <w:sz w:val="18"/>
                <w:szCs w:val="18"/>
                <w:vertAlign w:val="subscript"/>
                <w:lang w:val="en-US"/>
              </w:rPr>
              <w:t>2</w:t>
            </w:r>
            <w:r w:rsidRPr="00310499">
              <w:rPr>
                <w:color w:val="000000"/>
                <w:sz w:val="18"/>
                <w:szCs w:val="18"/>
                <w:lang w:val="en-US"/>
              </w:rPr>
              <w:t>O</w:t>
            </w:r>
          </w:p>
        </w:tc>
        <w:tc>
          <w:tcPr>
            <w:tcW w:w="0" w:type="auto"/>
            <w:tcBorders>
              <w:top w:val="nil"/>
              <w:left w:val="nil"/>
              <w:bottom w:val="single" w:sz="4" w:space="0" w:color="auto"/>
              <w:right w:val="single" w:sz="4" w:space="0" w:color="auto"/>
            </w:tcBorders>
            <w:shd w:val="clear" w:color="auto" w:fill="auto"/>
            <w:noWrap/>
            <w:vAlign w:val="center"/>
            <w:hideMark/>
          </w:tcPr>
          <w:p w14:paraId="3B747B25"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EA5067D" w14:textId="77777777" w:rsidR="00310499" w:rsidRPr="00310499" w:rsidRDefault="00310499" w:rsidP="00310499">
            <w:pPr>
              <w:jc w:val="center"/>
              <w:rPr>
                <w:color w:val="000000"/>
                <w:sz w:val="18"/>
                <w:szCs w:val="18"/>
                <w:lang w:val="en-US"/>
              </w:rPr>
            </w:pPr>
            <w:r w:rsidRPr="00310499">
              <w:rPr>
                <w:color w:val="000000"/>
                <w:sz w:val="18"/>
                <w:szCs w:val="18"/>
                <w:lang w:val="en-US"/>
              </w:rPr>
              <w:t>-8.5</w:t>
            </w:r>
          </w:p>
        </w:tc>
        <w:tc>
          <w:tcPr>
            <w:tcW w:w="0" w:type="auto"/>
            <w:tcBorders>
              <w:top w:val="nil"/>
              <w:left w:val="nil"/>
              <w:bottom w:val="single" w:sz="4" w:space="0" w:color="auto"/>
              <w:right w:val="single" w:sz="4" w:space="0" w:color="auto"/>
            </w:tcBorders>
            <w:shd w:val="clear" w:color="auto" w:fill="auto"/>
            <w:vAlign w:val="center"/>
            <w:hideMark/>
          </w:tcPr>
          <w:p w14:paraId="1BF6F7A0" w14:textId="77777777" w:rsidR="00310499" w:rsidRPr="00310499" w:rsidRDefault="00310499" w:rsidP="00310499">
            <w:pPr>
              <w:jc w:val="center"/>
              <w:rPr>
                <w:color w:val="000000"/>
                <w:sz w:val="18"/>
                <w:szCs w:val="18"/>
                <w:lang w:val="en-US"/>
              </w:rPr>
            </w:pPr>
            <w:proofErr w:type="spellStart"/>
            <w:r w:rsidRPr="00310499">
              <w:rPr>
                <w:color w:val="000000"/>
                <w:sz w:val="18"/>
                <w:szCs w:val="18"/>
                <w:lang w:val="en-US"/>
              </w:rPr>
              <w:t>n.a.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C8685AC"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7FC2FB6F" w14:textId="77777777" w:rsidR="00310499" w:rsidRPr="00310499" w:rsidRDefault="00310499" w:rsidP="00310499">
            <w:pPr>
              <w:jc w:val="left"/>
              <w:rPr>
                <w:color w:val="000000"/>
                <w:sz w:val="18"/>
                <w:szCs w:val="18"/>
                <w:lang w:val="en-US"/>
              </w:rPr>
            </w:pPr>
            <w:r w:rsidRPr="00310499">
              <w:rPr>
                <w:color w:val="000000"/>
                <w:sz w:val="18"/>
                <w:szCs w:val="18"/>
                <w:lang w:val="en-US"/>
              </w:rPr>
              <w:t>Unidentified C17H22N2O</w:t>
            </w:r>
          </w:p>
        </w:tc>
        <w:tc>
          <w:tcPr>
            <w:tcW w:w="3808" w:type="dxa"/>
            <w:tcBorders>
              <w:top w:val="nil"/>
              <w:left w:val="nil"/>
              <w:bottom w:val="single" w:sz="4" w:space="0" w:color="auto"/>
              <w:right w:val="single" w:sz="4" w:space="0" w:color="auto"/>
            </w:tcBorders>
            <w:shd w:val="clear" w:color="auto" w:fill="auto"/>
            <w:vAlign w:val="center"/>
            <w:hideMark/>
          </w:tcPr>
          <w:p w14:paraId="7634DD83" w14:textId="77777777" w:rsidR="00310499" w:rsidRPr="00310499" w:rsidRDefault="00310499" w:rsidP="00310499">
            <w:pPr>
              <w:jc w:val="left"/>
              <w:rPr>
                <w:color w:val="000000"/>
                <w:sz w:val="16"/>
                <w:szCs w:val="16"/>
                <w:lang w:val="en-US"/>
              </w:rPr>
            </w:pPr>
            <w:r w:rsidRPr="00310499">
              <w:rPr>
                <w:color w:val="000000"/>
                <w:sz w:val="16"/>
                <w:szCs w:val="16"/>
                <w:lang w:val="en-US"/>
              </w:rPr>
              <w:t>138.1293 [C</w:t>
            </w:r>
            <w:r w:rsidRPr="00310499">
              <w:rPr>
                <w:color w:val="000000"/>
                <w:sz w:val="16"/>
                <w:szCs w:val="16"/>
                <w:vertAlign w:val="subscript"/>
                <w:lang w:val="en-US"/>
              </w:rPr>
              <w:t>9</w:t>
            </w:r>
            <w:r w:rsidRPr="00310499">
              <w:rPr>
                <w:color w:val="000000"/>
                <w:sz w:val="16"/>
                <w:szCs w:val="16"/>
                <w:lang w:val="en-US"/>
              </w:rPr>
              <w:t>H</w:t>
            </w:r>
            <w:r w:rsidRPr="00310499">
              <w:rPr>
                <w:color w:val="000000"/>
                <w:sz w:val="16"/>
                <w:szCs w:val="16"/>
                <w:vertAlign w:val="subscript"/>
                <w:lang w:val="en-US"/>
              </w:rPr>
              <w:t>16</w:t>
            </w:r>
            <w:proofErr w:type="gramStart"/>
            <w:r w:rsidRPr="00310499">
              <w:rPr>
                <w:color w:val="000000"/>
                <w:sz w:val="16"/>
                <w:szCs w:val="16"/>
                <w:lang w:val="en-US"/>
              </w:rPr>
              <w:t>N]</w:t>
            </w:r>
            <w:r w:rsidRPr="00310499">
              <w:rPr>
                <w:color w:val="000000"/>
                <w:sz w:val="16"/>
                <w:szCs w:val="16"/>
                <w:vertAlign w:val="superscript"/>
                <w:lang w:val="en-US"/>
              </w:rPr>
              <w:t>+</w:t>
            </w:r>
            <w:proofErr w:type="gramEnd"/>
          </w:p>
        </w:tc>
        <w:tc>
          <w:tcPr>
            <w:tcW w:w="1266" w:type="dxa"/>
            <w:tcBorders>
              <w:top w:val="nil"/>
              <w:left w:val="nil"/>
              <w:bottom w:val="single" w:sz="4" w:space="0" w:color="auto"/>
              <w:right w:val="single" w:sz="4" w:space="0" w:color="auto"/>
            </w:tcBorders>
            <w:shd w:val="clear" w:color="auto" w:fill="auto"/>
            <w:vAlign w:val="center"/>
            <w:hideMark/>
          </w:tcPr>
          <w:p w14:paraId="6522E518" w14:textId="77777777" w:rsidR="00310499" w:rsidRPr="00310499" w:rsidRDefault="00310499" w:rsidP="00310499">
            <w:pPr>
              <w:jc w:val="center"/>
              <w:rPr>
                <w:color w:val="000000"/>
                <w:sz w:val="18"/>
                <w:szCs w:val="18"/>
                <w:lang w:val="en-US"/>
              </w:rPr>
            </w:pPr>
            <w:r w:rsidRPr="00310499">
              <w:rPr>
                <w:color w:val="000000"/>
                <w:sz w:val="18"/>
                <w:szCs w:val="18"/>
                <w:lang w:val="en-US"/>
              </w:rPr>
              <w:t>0.0114</w:t>
            </w:r>
          </w:p>
        </w:tc>
        <w:tc>
          <w:tcPr>
            <w:tcW w:w="0" w:type="auto"/>
            <w:tcBorders>
              <w:top w:val="single" w:sz="4" w:space="0" w:color="auto"/>
              <w:left w:val="single" w:sz="4" w:space="0" w:color="auto"/>
              <w:bottom w:val="single" w:sz="4" w:space="0" w:color="auto"/>
              <w:right w:val="single" w:sz="4" w:space="0" w:color="auto"/>
            </w:tcBorders>
            <w:shd w:val="clear" w:color="000000" w:fill="FAA0A3"/>
            <w:noWrap/>
            <w:vAlign w:val="center"/>
            <w:hideMark/>
          </w:tcPr>
          <w:p w14:paraId="06BBC953"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5D5EB"/>
            <w:noWrap/>
            <w:vAlign w:val="center"/>
            <w:hideMark/>
          </w:tcPr>
          <w:p w14:paraId="6D273570"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210C8742" w14:textId="77777777" w:rsidTr="000E4FB4">
        <w:trPr>
          <w:trHeight w:val="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BA0BAA" w14:textId="77777777" w:rsidR="00310499" w:rsidRPr="00310499" w:rsidRDefault="00310499" w:rsidP="00310499">
            <w:pPr>
              <w:jc w:val="center"/>
              <w:rPr>
                <w:color w:val="000000"/>
                <w:sz w:val="18"/>
                <w:szCs w:val="18"/>
                <w:lang w:val="en-US"/>
              </w:rPr>
            </w:pPr>
            <w:r w:rsidRPr="00310499">
              <w:rPr>
                <w:color w:val="000000"/>
                <w:sz w:val="18"/>
                <w:szCs w:val="18"/>
                <w:lang w:val="en-US"/>
              </w:rPr>
              <w:t>VIP 55</w:t>
            </w:r>
          </w:p>
        </w:tc>
        <w:tc>
          <w:tcPr>
            <w:tcW w:w="0" w:type="auto"/>
            <w:tcBorders>
              <w:top w:val="nil"/>
              <w:left w:val="nil"/>
              <w:bottom w:val="single" w:sz="4" w:space="0" w:color="auto"/>
              <w:right w:val="single" w:sz="4" w:space="0" w:color="auto"/>
            </w:tcBorders>
            <w:shd w:val="clear" w:color="auto" w:fill="auto"/>
            <w:vAlign w:val="center"/>
            <w:hideMark/>
          </w:tcPr>
          <w:p w14:paraId="4C5E414A" w14:textId="77777777" w:rsidR="00310499" w:rsidRPr="00310499" w:rsidRDefault="00310499" w:rsidP="00310499">
            <w:pPr>
              <w:jc w:val="center"/>
              <w:rPr>
                <w:color w:val="000000"/>
                <w:sz w:val="18"/>
                <w:szCs w:val="18"/>
                <w:lang w:val="en-US"/>
              </w:rPr>
            </w:pPr>
            <w:r w:rsidRPr="00310499">
              <w:rPr>
                <w:color w:val="000000"/>
                <w:sz w:val="18"/>
                <w:szCs w:val="18"/>
                <w:lang w:val="en-US"/>
              </w:rPr>
              <w:t>3.1219</w:t>
            </w:r>
          </w:p>
        </w:tc>
        <w:tc>
          <w:tcPr>
            <w:tcW w:w="0" w:type="auto"/>
            <w:tcBorders>
              <w:top w:val="nil"/>
              <w:left w:val="nil"/>
              <w:bottom w:val="single" w:sz="4" w:space="0" w:color="auto"/>
              <w:right w:val="single" w:sz="4" w:space="0" w:color="auto"/>
            </w:tcBorders>
            <w:shd w:val="clear" w:color="auto" w:fill="auto"/>
            <w:vAlign w:val="center"/>
            <w:hideMark/>
          </w:tcPr>
          <w:p w14:paraId="56FB8721" w14:textId="77777777" w:rsidR="00310499" w:rsidRPr="00310499" w:rsidRDefault="00310499" w:rsidP="00310499">
            <w:pPr>
              <w:jc w:val="center"/>
              <w:rPr>
                <w:color w:val="000000"/>
                <w:sz w:val="18"/>
                <w:szCs w:val="18"/>
                <w:lang w:val="en-US"/>
              </w:rPr>
            </w:pPr>
            <w:r w:rsidRPr="00310499">
              <w:rPr>
                <w:color w:val="000000"/>
                <w:sz w:val="18"/>
                <w:szCs w:val="18"/>
                <w:lang w:val="en-US"/>
              </w:rPr>
              <w:t>685.4383</w:t>
            </w:r>
          </w:p>
        </w:tc>
        <w:tc>
          <w:tcPr>
            <w:tcW w:w="0" w:type="auto"/>
            <w:tcBorders>
              <w:top w:val="nil"/>
              <w:left w:val="nil"/>
              <w:bottom w:val="single" w:sz="4" w:space="0" w:color="auto"/>
              <w:right w:val="single" w:sz="4" w:space="0" w:color="auto"/>
            </w:tcBorders>
            <w:shd w:val="clear" w:color="auto" w:fill="auto"/>
            <w:vAlign w:val="center"/>
            <w:hideMark/>
          </w:tcPr>
          <w:p w14:paraId="0A7BCF43" w14:textId="77777777" w:rsidR="00310499" w:rsidRPr="00310499" w:rsidRDefault="00310499" w:rsidP="00310499">
            <w:pPr>
              <w:jc w:val="center"/>
              <w:rPr>
                <w:color w:val="000000"/>
                <w:sz w:val="18"/>
                <w:szCs w:val="18"/>
                <w:lang w:val="en-US"/>
              </w:rPr>
            </w:pPr>
            <w:r w:rsidRPr="00310499">
              <w:rPr>
                <w:color w:val="000000"/>
                <w:sz w:val="18"/>
                <w:szCs w:val="18"/>
                <w:lang w:val="en-US"/>
              </w:rPr>
              <w:t>1410</w:t>
            </w:r>
          </w:p>
        </w:tc>
        <w:tc>
          <w:tcPr>
            <w:tcW w:w="0" w:type="auto"/>
            <w:tcBorders>
              <w:top w:val="nil"/>
              <w:left w:val="nil"/>
              <w:bottom w:val="single" w:sz="4" w:space="0" w:color="auto"/>
              <w:right w:val="single" w:sz="4" w:space="0" w:color="auto"/>
            </w:tcBorders>
            <w:shd w:val="clear" w:color="auto" w:fill="auto"/>
            <w:vAlign w:val="center"/>
            <w:hideMark/>
          </w:tcPr>
          <w:p w14:paraId="4ACB01C0"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37</w:t>
            </w:r>
            <w:r w:rsidRPr="00310499">
              <w:rPr>
                <w:color w:val="000000"/>
                <w:sz w:val="18"/>
                <w:szCs w:val="18"/>
                <w:lang w:val="en-US"/>
              </w:rPr>
              <w:t>H</w:t>
            </w:r>
            <w:r w:rsidRPr="00310499">
              <w:rPr>
                <w:color w:val="000000"/>
                <w:sz w:val="18"/>
                <w:szCs w:val="18"/>
                <w:vertAlign w:val="subscript"/>
                <w:lang w:val="en-US"/>
              </w:rPr>
              <w:t>67</w:t>
            </w:r>
            <w:r w:rsidRPr="00310499">
              <w:rPr>
                <w:color w:val="000000"/>
                <w:sz w:val="18"/>
                <w:szCs w:val="18"/>
                <w:lang w:val="en-US"/>
              </w:rPr>
              <w:t>O</w:t>
            </w:r>
            <w:r w:rsidRPr="00310499">
              <w:rPr>
                <w:color w:val="000000"/>
                <w:sz w:val="18"/>
                <w:szCs w:val="18"/>
                <w:vertAlign w:val="subscript"/>
                <w:lang w:val="en-US"/>
              </w:rPr>
              <w:t>10</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vAlign w:val="center"/>
            <w:hideMark/>
          </w:tcPr>
          <w:p w14:paraId="690EF65E" w14:textId="77777777" w:rsidR="00310499" w:rsidRPr="00310499" w:rsidRDefault="00310499" w:rsidP="00310499">
            <w:pPr>
              <w:jc w:val="center"/>
              <w:rPr>
                <w:color w:val="000000"/>
                <w:sz w:val="18"/>
                <w:szCs w:val="18"/>
                <w:lang w:val="en-US"/>
              </w:rPr>
            </w:pPr>
            <w:r w:rsidRPr="00310499">
              <w:rPr>
                <w:color w:val="000000"/>
                <w:sz w:val="18"/>
                <w:szCs w:val="18"/>
                <w:lang w:val="en-US"/>
              </w:rPr>
              <w:t>[M+H-</w:t>
            </w:r>
            <w:proofErr w:type="gramStart"/>
            <w:r w:rsidRPr="00310499">
              <w:rPr>
                <w:color w:val="000000"/>
                <w:sz w:val="18"/>
                <w:szCs w:val="18"/>
                <w:lang w:val="en-US"/>
              </w:rPr>
              <w:t>H</w:t>
            </w:r>
            <w:r w:rsidRPr="00310499">
              <w:rPr>
                <w:color w:val="000000"/>
                <w:sz w:val="18"/>
                <w:szCs w:val="18"/>
                <w:vertAlign w:val="subscript"/>
                <w:lang w:val="en-US"/>
              </w:rPr>
              <w:t>2</w:t>
            </w:r>
            <w:r w:rsidRPr="00310499">
              <w:rPr>
                <w:color w:val="000000"/>
                <w:sz w:val="18"/>
                <w:szCs w:val="18"/>
                <w:lang w:val="en-US"/>
              </w:rPr>
              <w:t>O]</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E0E6942" w14:textId="77777777" w:rsidR="00310499" w:rsidRPr="00310499" w:rsidRDefault="00310499" w:rsidP="00310499">
            <w:pPr>
              <w:jc w:val="center"/>
              <w:rPr>
                <w:color w:val="000000"/>
                <w:sz w:val="18"/>
                <w:szCs w:val="18"/>
                <w:lang w:val="en-US"/>
              </w:rPr>
            </w:pPr>
            <w:r w:rsidRPr="00310499">
              <w:rPr>
                <w:color w:val="000000"/>
                <w:sz w:val="18"/>
                <w:szCs w:val="18"/>
                <w:lang w:val="en-US"/>
              </w:rPr>
              <w:t>8.2</w:t>
            </w:r>
          </w:p>
        </w:tc>
        <w:tc>
          <w:tcPr>
            <w:tcW w:w="0" w:type="auto"/>
            <w:tcBorders>
              <w:top w:val="nil"/>
              <w:left w:val="nil"/>
              <w:bottom w:val="single" w:sz="4" w:space="0" w:color="auto"/>
              <w:right w:val="single" w:sz="4" w:space="0" w:color="auto"/>
            </w:tcBorders>
            <w:shd w:val="clear" w:color="auto" w:fill="auto"/>
            <w:vAlign w:val="center"/>
            <w:hideMark/>
          </w:tcPr>
          <w:p w14:paraId="09E90583" w14:textId="77777777" w:rsidR="00310499" w:rsidRPr="00310499" w:rsidRDefault="00310499" w:rsidP="00310499">
            <w:pPr>
              <w:jc w:val="center"/>
              <w:rPr>
                <w:color w:val="000000"/>
                <w:sz w:val="18"/>
                <w:szCs w:val="18"/>
                <w:lang w:val="en-US"/>
              </w:rPr>
            </w:pPr>
            <w:r w:rsidRPr="00310499">
              <w:rPr>
                <w:color w:val="000000"/>
                <w:sz w:val="18"/>
                <w:szCs w:val="18"/>
                <w:lang w:val="en-US"/>
              </w:rPr>
              <w:t>37.3</w:t>
            </w:r>
          </w:p>
        </w:tc>
        <w:tc>
          <w:tcPr>
            <w:tcW w:w="0" w:type="auto"/>
            <w:tcBorders>
              <w:top w:val="nil"/>
              <w:left w:val="nil"/>
              <w:bottom w:val="single" w:sz="4" w:space="0" w:color="auto"/>
              <w:right w:val="single" w:sz="4" w:space="0" w:color="auto"/>
            </w:tcBorders>
            <w:shd w:val="clear" w:color="auto" w:fill="auto"/>
            <w:vAlign w:val="center"/>
            <w:hideMark/>
          </w:tcPr>
          <w:p w14:paraId="4B8521DF" w14:textId="77777777" w:rsidR="00310499" w:rsidRPr="00310499" w:rsidRDefault="00310499" w:rsidP="00310499">
            <w:pPr>
              <w:jc w:val="center"/>
              <w:rPr>
                <w:color w:val="000000"/>
                <w:sz w:val="18"/>
                <w:szCs w:val="18"/>
                <w:lang w:val="en-US"/>
              </w:rPr>
            </w:pPr>
            <w:r w:rsidRPr="00310499">
              <w:rPr>
                <w:color w:val="000000"/>
                <w:sz w:val="18"/>
                <w:szCs w:val="18"/>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4D713317" w14:textId="77777777" w:rsidR="00310499" w:rsidRPr="00310499" w:rsidRDefault="00310499" w:rsidP="00310499">
            <w:pPr>
              <w:jc w:val="left"/>
              <w:rPr>
                <w:color w:val="000000"/>
                <w:sz w:val="18"/>
                <w:szCs w:val="18"/>
                <w:lang w:val="en-US"/>
              </w:rPr>
            </w:pPr>
            <w:r w:rsidRPr="00310499">
              <w:rPr>
                <w:color w:val="000000"/>
                <w:sz w:val="18"/>
                <w:szCs w:val="18"/>
                <w:lang w:val="en-US"/>
              </w:rPr>
              <w:t>PG(C31:4</w:t>
            </w:r>
            <w:proofErr w:type="gramStart"/>
            <w:r w:rsidRPr="00310499">
              <w:rPr>
                <w:color w:val="000000"/>
                <w:sz w:val="18"/>
                <w:szCs w:val="18"/>
                <w:lang w:val="en-US"/>
              </w:rPr>
              <w:t>) ?</w:t>
            </w:r>
            <w:proofErr w:type="gramEnd"/>
          </w:p>
        </w:tc>
        <w:tc>
          <w:tcPr>
            <w:tcW w:w="3808" w:type="dxa"/>
            <w:tcBorders>
              <w:top w:val="nil"/>
              <w:left w:val="nil"/>
              <w:bottom w:val="single" w:sz="4" w:space="0" w:color="auto"/>
              <w:right w:val="single" w:sz="4" w:space="0" w:color="auto"/>
            </w:tcBorders>
            <w:shd w:val="clear" w:color="auto" w:fill="auto"/>
            <w:vAlign w:val="center"/>
            <w:hideMark/>
          </w:tcPr>
          <w:p w14:paraId="0AC1D359" w14:textId="77777777" w:rsidR="00310499" w:rsidRPr="00310499" w:rsidRDefault="00310499" w:rsidP="00310499">
            <w:pPr>
              <w:jc w:val="left"/>
              <w:rPr>
                <w:color w:val="000000"/>
                <w:sz w:val="16"/>
                <w:szCs w:val="16"/>
                <w:lang w:val="en-US"/>
              </w:rPr>
            </w:pPr>
            <w:proofErr w:type="spellStart"/>
            <w:r w:rsidRPr="00310499">
              <w:rPr>
                <w:color w:val="000000"/>
                <w:sz w:val="16"/>
                <w:szCs w:val="16"/>
                <w:lang w:val="en-US"/>
              </w:rPr>
              <w:t>n.f.</w:t>
            </w:r>
            <w:proofErr w:type="spellEnd"/>
            <w:r w:rsidRPr="00310499">
              <w:rPr>
                <w:color w:val="000000"/>
                <w:sz w:val="16"/>
                <w:szCs w:val="16"/>
                <w:lang w:val="en-US"/>
              </w:rPr>
              <w:t xml:space="preserve"> </w:t>
            </w:r>
          </w:p>
        </w:tc>
        <w:tc>
          <w:tcPr>
            <w:tcW w:w="1266" w:type="dxa"/>
            <w:tcBorders>
              <w:top w:val="nil"/>
              <w:left w:val="nil"/>
              <w:bottom w:val="single" w:sz="4" w:space="0" w:color="auto"/>
              <w:right w:val="single" w:sz="4" w:space="0" w:color="auto"/>
            </w:tcBorders>
            <w:shd w:val="clear" w:color="auto" w:fill="auto"/>
            <w:vAlign w:val="center"/>
            <w:hideMark/>
          </w:tcPr>
          <w:p w14:paraId="48D5B694" w14:textId="77777777" w:rsidR="00310499" w:rsidRPr="00310499" w:rsidRDefault="00310499" w:rsidP="00310499">
            <w:pPr>
              <w:jc w:val="center"/>
              <w:rPr>
                <w:color w:val="000000"/>
                <w:sz w:val="18"/>
                <w:szCs w:val="18"/>
                <w:lang w:val="en-US"/>
              </w:rPr>
            </w:pPr>
            <w:r w:rsidRPr="00310499">
              <w:rPr>
                <w:color w:val="000000"/>
                <w:sz w:val="18"/>
                <w:szCs w:val="18"/>
                <w:lang w:val="en-US"/>
              </w:rPr>
              <w:t>0.0086</w:t>
            </w:r>
          </w:p>
        </w:tc>
        <w:tc>
          <w:tcPr>
            <w:tcW w:w="0" w:type="auto"/>
            <w:tcBorders>
              <w:top w:val="single" w:sz="4" w:space="0" w:color="auto"/>
              <w:left w:val="single" w:sz="4" w:space="0" w:color="auto"/>
              <w:bottom w:val="single" w:sz="4" w:space="0" w:color="auto"/>
              <w:right w:val="single" w:sz="4" w:space="0" w:color="auto"/>
            </w:tcBorders>
            <w:shd w:val="clear" w:color="000000" w:fill="FAA1A3"/>
            <w:noWrap/>
            <w:vAlign w:val="center"/>
            <w:hideMark/>
          </w:tcPr>
          <w:p w14:paraId="49CA1CEA"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5D5EB"/>
            <w:noWrap/>
            <w:vAlign w:val="center"/>
            <w:hideMark/>
          </w:tcPr>
          <w:p w14:paraId="69C40BFB"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56898F70" w14:textId="77777777" w:rsidTr="000E4FB4">
        <w:trPr>
          <w:trHeight w:val="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ADB81A" w14:textId="77777777" w:rsidR="00310499" w:rsidRPr="00310499" w:rsidRDefault="00310499" w:rsidP="00310499">
            <w:pPr>
              <w:jc w:val="center"/>
              <w:rPr>
                <w:color w:val="000000"/>
                <w:sz w:val="18"/>
                <w:szCs w:val="18"/>
                <w:lang w:val="en-US"/>
              </w:rPr>
            </w:pPr>
            <w:r w:rsidRPr="00310499">
              <w:rPr>
                <w:color w:val="000000"/>
                <w:sz w:val="18"/>
                <w:szCs w:val="18"/>
                <w:lang w:val="en-US"/>
              </w:rPr>
              <w:t xml:space="preserve">VIP 24 </w:t>
            </w:r>
            <w:r w:rsidRPr="00310499">
              <w:rPr>
                <w:color w:val="000000"/>
                <w:sz w:val="18"/>
                <w:szCs w:val="18"/>
                <w:vertAlign w:val="superscript"/>
                <w:lang w:val="en-US"/>
              </w:rPr>
              <w:t>e</w:t>
            </w:r>
          </w:p>
        </w:tc>
        <w:tc>
          <w:tcPr>
            <w:tcW w:w="0" w:type="auto"/>
            <w:tcBorders>
              <w:top w:val="nil"/>
              <w:left w:val="nil"/>
              <w:bottom w:val="single" w:sz="4" w:space="0" w:color="auto"/>
              <w:right w:val="single" w:sz="4" w:space="0" w:color="auto"/>
            </w:tcBorders>
            <w:shd w:val="clear" w:color="auto" w:fill="auto"/>
            <w:vAlign w:val="center"/>
            <w:hideMark/>
          </w:tcPr>
          <w:p w14:paraId="3B7CC870" w14:textId="77777777" w:rsidR="00310499" w:rsidRPr="00310499" w:rsidRDefault="00310499" w:rsidP="00310499">
            <w:pPr>
              <w:jc w:val="center"/>
              <w:rPr>
                <w:color w:val="000000"/>
                <w:sz w:val="18"/>
                <w:szCs w:val="18"/>
                <w:lang w:val="en-US"/>
              </w:rPr>
            </w:pPr>
            <w:r w:rsidRPr="00310499">
              <w:rPr>
                <w:color w:val="000000"/>
                <w:sz w:val="18"/>
                <w:szCs w:val="18"/>
                <w:lang w:val="en-US"/>
              </w:rPr>
              <w:t>3.0975</w:t>
            </w:r>
          </w:p>
        </w:tc>
        <w:tc>
          <w:tcPr>
            <w:tcW w:w="0" w:type="auto"/>
            <w:tcBorders>
              <w:top w:val="nil"/>
              <w:left w:val="nil"/>
              <w:bottom w:val="single" w:sz="4" w:space="0" w:color="auto"/>
              <w:right w:val="single" w:sz="4" w:space="0" w:color="auto"/>
            </w:tcBorders>
            <w:shd w:val="clear" w:color="auto" w:fill="auto"/>
            <w:vAlign w:val="center"/>
            <w:hideMark/>
          </w:tcPr>
          <w:p w14:paraId="3D22486E" w14:textId="77777777" w:rsidR="00310499" w:rsidRPr="00310499" w:rsidRDefault="00310499" w:rsidP="00310499">
            <w:pPr>
              <w:jc w:val="center"/>
              <w:rPr>
                <w:color w:val="000000"/>
                <w:sz w:val="18"/>
                <w:szCs w:val="18"/>
                <w:lang w:val="en-US"/>
              </w:rPr>
            </w:pPr>
            <w:r w:rsidRPr="00310499">
              <w:rPr>
                <w:color w:val="000000"/>
                <w:sz w:val="18"/>
                <w:szCs w:val="18"/>
                <w:lang w:val="en-US"/>
              </w:rPr>
              <w:t>502.2896</w:t>
            </w:r>
          </w:p>
        </w:tc>
        <w:tc>
          <w:tcPr>
            <w:tcW w:w="0" w:type="auto"/>
            <w:tcBorders>
              <w:top w:val="nil"/>
              <w:left w:val="nil"/>
              <w:bottom w:val="single" w:sz="4" w:space="0" w:color="auto"/>
              <w:right w:val="single" w:sz="4" w:space="0" w:color="auto"/>
            </w:tcBorders>
            <w:shd w:val="clear" w:color="auto" w:fill="auto"/>
            <w:vAlign w:val="center"/>
            <w:hideMark/>
          </w:tcPr>
          <w:p w14:paraId="67417255" w14:textId="77777777" w:rsidR="00310499" w:rsidRPr="00310499" w:rsidRDefault="00310499" w:rsidP="00310499">
            <w:pPr>
              <w:jc w:val="center"/>
              <w:rPr>
                <w:color w:val="000000"/>
                <w:sz w:val="18"/>
                <w:szCs w:val="18"/>
                <w:lang w:val="en-US"/>
              </w:rPr>
            </w:pPr>
            <w:r w:rsidRPr="00310499">
              <w:rPr>
                <w:color w:val="000000"/>
                <w:sz w:val="18"/>
                <w:szCs w:val="18"/>
                <w:lang w:val="en-US"/>
              </w:rPr>
              <w:t>864</w:t>
            </w:r>
          </w:p>
        </w:tc>
        <w:tc>
          <w:tcPr>
            <w:tcW w:w="0" w:type="auto"/>
            <w:tcBorders>
              <w:top w:val="nil"/>
              <w:left w:val="nil"/>
              <w:bottom w:val="single" w:sz="4" w:space="0" w:color="auto"/>
              <w:right w:val="single" w:sz="4" w:space="0" w:color="auto"/>
            </w:tcBorders>
            <w:shd w:val="clear" w:color="auto" w:fill="auto"/>
            <w:vAlign w:val="center"/>
            <w:hideMark/>
          </w:tcPr>
          <w:p w14:paraId="54CC26EE"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25</w:t>
            </w:r>
            <w:r w:rsidRPr="00310499">
              <w:rPr>
                <w:color w:val="000000"/>
                <w:sz w:val="18"/>
                <w:szCs w:val="18"/>
                <w:lang w:val="en-US"/>
              </w:rPr>
              <w:t>H</w:t>
            </w:r>
            <w:r w:rsidRPr="00310499">
              <w:rPr>
                <w:color w:val="000000"/>
                <w:sz w:val="18"/>
                <w:szCs w:val="18"/>
                <w:vertAlign w:val="subscript"/>
                <w:lang w:val="en-US"/>
              </w:rPr>
              <w:t>44</w:t>
            </w:r>
            <w:r w:rsidRPr="00310499">
              <w:rPr>
                <w:color w:val="000000"/>
                <w:sz w:val="18"/>
                <w:szCs w:val="18"/>
                <w:lang w:val="en-US"/>
              </w:rPr>
              <w:t>NO</w:t>
            </w:r>
            <w:r w:rsidRPr="00310499">
              <w:rPr>
                <w:color w:val="000000"/>
                <w:sz w:val="18"/>
                <w:szCs w:val="18"/>
                <w:vertAlign w:val="subscript"/>
                <w:lang w:val="en-US"/>
              </w:rPr>
              <w:t>7</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36FE628F"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5817E994" w14:textId="77777777" w:rsidR="00310499" w:rsidRPr="00310499" w:rsidRDefault="00310499" w:rsidP="00310499">
            <w:pPr>
              <w:jc w:val="center"/>
              <w:rPr>
                <w:color w:val="000000"/>
                <w:sz w:val="18"/>
                <w:szCs w:val="18"/>
                <w:lang w:val="en-US"/>
              </w:rPr>
            </w:pPr>
            <w:r w:rsidRPr="00310499">
              <w:rPr>
                <w:color w:val="000000"/>
                <w:sz w:val="18"/>
                <w:szCs w:val="18"/>
                <w:lang w:val="en-US"/>
              </w:rPr>
              <w:t>6.3</w:t>
            </w:r>
          </w:p>
        </w:tc>
        <w:tc>
          <w:tcPr>
            <w:tcW w:w="0" w:type="auto"/>
            <w:tcBorders>
              <w:top w:val="nil"/>
              <w:left w:val="nil"/>
              <w:bottom w:val="single" w:sz="4" w:space="0" w:color="auto"/>
              <w:right w:val="single" w:sz="4" w:space="0" w:color="auto"/>
            </w:tcBorders>
            <w:shd w:val="clear" w:color="auto" w:fill="auto"/>
            <w:vAlign w:val="center"/>
            <w:hideMark/>
          </w:tcPr>
          <w:p w14:paraId="2868C69B" w14:textId="77777777" w:rsidR="00310499" w:rsidRPr="00310499" w:rsidRDefault="00310499" w:rsidP="00310499">
            <w:pPr>
              <w:jc w:val="center"/>
              <w:rPr>
                <w:color w:val="000000"/>
                <w:sz w:val="18"/>
                <w:szCs w:val="18"/>
                <w:lang w:val="en-US"/>
              </w:rPr>
            </w:pPr>
            <w:r w:rsidRPr="00310499">
              <w:rPr>
                <w:color w:val="000000"/>
                <w:sz w:val="18"/>
                <w:szCs w:val="18"/>
                <w:lang w:val="en-US"/>
              </w:rPr>
              <w:t>32.2</w:t>
            </w:r>
          </w:p>
        </w:tc>
        <w:tc>
          <w:tcPr>
            <w:tcW w:w="0" w:type="auto"/>
            <w:tcBorders>
              <w:top w:val="nil"/>
              <w:left w:val="nil"/>
              <w:bottom w:val="single" w:sz="4" w:space="0" w:color="auto"/>
              <w:right w:val="single" w:sz="4" w:space="0" w:color="auto"/>
            </w:tcBorders>
            <w:shd w:val="clear" w:color="auto" w:fill="auto"/>
            <w:vAlign w:val="center"/>
            <w:hideMark/>
          </w:tcPr>
          <w:p w14:paraId="5697FB1A" w14:textId="77777777" w:rsidR="00310499" w:rsidRPr="00310499" w:rsidRDefault="00310499" w:rsidP="00310499">
            <w:pPr>
              <w:jc w:val="center"/>
              <w:rPr>
                <w:color w:val="000000"/>
                <w:sz w:val="18"/>
                <w:szCs w:val="18"/>
                <w:lang w:val="en-US"/>
              </w:rPr>
            </w:pPr>
            <w:r w:rsidRPr="00310499">
              <w:rPr>
                <w:color w:val="000000"/>
                <w:sz w:val="18"/>
                <w:szCs w:val="18"/>
                <w:lang w:val="en-US"/>
              </w:rPr>
              <w:t>2a</w:t>
            </w:r>
          </w:p>
        </w:tc>
        <w:tc>
          <w:tcPr>
            <w:tcW w:w="0" w:type="auto"/>
            <w:tcBorders>
              <w:top w:val="nil"/>
              <w:left w:val="nil"/>
              <w:bottom w:val="single" w:sz="4" w:space="0" w:color="auto"/>
              <w:right w:val="single" w:sz="4" w:space="0" w:color="auto"/>
            </w:tcBorders>
            <w:shd w:val="clear" w:color="auto" w:fill="auto"/>
            <w:vAlign w:val="center"/>
            <w:hideMark/>
          </w:tcPr>
          <w:p w14:paraId="1F8909A3" w14:textId="77777777" w:rsidR="00310499" w:rsidRPr="00310499" w:rsidRDefault="00310499" w:rsidP="00310499">
            <w:pPr>
              <w:jc w:val="left"/>
              <w:rPr>
                <w:color w:val="000000"/>
                <w:sz w:val="18"/>
                <w:szCs w:val="18"/>
                <w:lang w:val="en-US"/>
              </w:rPr>
            </w:pPr>
            <w:proofErr w:type="spellStart"/>
            <w:r w:rsidRPr="00310499">
              <w:rPr>
                <w:i/>
                <w:iCs/>
                <w:color w:val="000000"/>
                <w:sz w:val="18"/>
                <w:szCs w:val="18"/>
                <w:lang w:val="en-US"/>
              </w:rPr>
              <w:t>Lyso</w:t>
            </w:r>
            <w:proofErr w:type="spellEnd"/>
            <w:r w:rsidRPr="00310499">
              <w:rPr>
                <w:color w:val="000000"/>
                <w:sz w:val="18"/>
                <w:szCs w:val="18"/>
                <w:lang w:val="en-US"/>
              </w:rPr>
              <w:t>-PE(C20:4)</w:t>
            </w:r>
          </w:p>
        </w:tc>
        <w:tc>
          <w:tcPr>
            <w:tcW w:w="3808" w:type="dxa"/>
            <w:tcBorders>
              <w:top w:val="nil"/>
              <w:left w:val="nil"/>
              <w:bottom w:val="single" w:sz="4" w:space="0" w:color="auto"/>
              <w:right w:val="single" w:sz="4" w:space="0" w:color="auto"/>
            </w:tcBorders>
            <w:shd w:val="clear" w:color="auto" w:fill="auto"/>
            <w:vAlign w:val="center"/>
            <w:hideMark/>
          </w:tcPr>
          <w:p w14:paraId="674368FC" w14:textId="77777777" w:rsidR="00310499" w:rsidRPr="00310499" w:rsidRDefault="00310499" w:rsidP="00310499">
            <w:pPr>
              <w:jc w:val="left"/>
              <w:rPr>
                <w:color w:val="000000"/>
                <w:sz w:val="16"/>
                <w:szCs w:val="16"/>
                <w:lang w:val="en-US"/>
              </w:rPr>
            </w:pPr>
            <w:r w:rsidRPr="00310499">
              <w:rPr>
                <w:color w:val="000000"/>
                <w:sz w:val="16"/>
                <w:szCs w:val="16"/>
                <w:lang w:val="en-US"/>
              </w:rPr>
              <w:t>361.2854 [M-141.</w:t>
            </w:r>
            <w:proofErr w:type="gramStart"/>
            <w:r w:rsidRPr="00310499">
              <w:rPr>
                <w:color w:val="000000"/>
                <w:sz w:val="16"/>
                <w:szCs w:val="16"/>
                <w:lang w:val="en-US"/>
              </w:rPr>
              <w:t>0189]</w:t>
            </w:r>
            <w:r w:rsidRPr="00310499">
              <w:rPr>
                <w:color w:val="000000"/>
                <w:sz w:val="16"/>
                <w:szCs w:val="16"/>
                <w:vertAlign w:val="superscript"/>
                <w:lang w:val="en-US"/>
              </w:rPr>
              <w:t>+</w:t>
            </w:r>
            <w:proofErr w:type="gramEnd"/>
            <w:r w:rsidRPr="00310499">
              <w:rPr>
                <w:color w:val="000000"/>
                <w:sz w:val="16"/>
                <w:szCs w:val="16"/>
                <w:lang w:val="en-US"/>
              </w:rPr>
              <w:t xml:space="preserve"> [M-C</w:t>
            </w:r>
            <w:r w:rsidRPr="00310499">
              <w:rPr>
                <w:color w:val="000000"/>
                <w:sz w:val="16"/>
                <w:szCs w:val="16"/>
                <w:vertAlign w:val="subscript"/>
                <w:lang w:val="en-US"/>
              </w:rPr>
              <w:t>2</w:t>
            </w:r>
            <w:r w:rsidRPr="00310499">
              <w:rPr>
                <w:color w:val="000000"/>
                <w:sz w:val="16"/>
                <w:szCs w:val="16"/>
                <w:lang w:val="en-US"/>
              </w:rPr>
              <w:t>H</w:t>
            </w:r>
            <w:r w:rsidRPr="00310499">
              <w:rPr>
                <w:color w:val="000000"/>
                <w:sz w:val="16"/>
                <w:szCs w:val="16"/>
                <w:vertAlign w:val="subscript"/>
                <w:lang w:val="en-US"/>
              </w:rPr>
              <w:t>8</w:t>
            </w:r>
            <w:r w:rsidRPr="00310499">
              <w:rPr>
                <w:color w:val="000000"/>
                <w:sz w:val="16"/>
                <w:szCs w:val="16"/>
                <w:lang w:val="en-US"/>
              </w:rPr>
              <w:t>NO</w:t>
            </w:r>
            <w:r w:rsidRPr="00310499">
              <w:rPr>
                <w:color w:val="000000"/>
                <w:sz w:val="16"/>
                <w:szCs w:val="16"/>
                <w:vertAlign w:val="subscript"/>
                <w:lang w:val="en-US"/>
              </w:rPr>
              <w:t>4</w:t>
            </w:r>
            <w:r w:rsidRPr="00310499">
              <w:rPr>
                <w:color w:val="000000"/>
                <w:sz w:val="16"/>
                <w:szCs w:val="16"/>
                <w:lang w:val="en-US"/>
              </w:rPr>
              <w:t>P]</w:t>
            </w:r>
            <w:r w:rsidRPr="00310499">
              <w:rPr>
                <w:color w:val="000000"/>
                <w:sz w:val="16"/>
                <w:szCs w:val="16"/>
                <w:vertAlign w:val="superscript"/>
                <w:lang w:val="en-US"/>
              </w:rPr>
              <w:t>+</w:t>
            </w:r>
            <w:r w:rsidRPr="00310499">
              <w:rPr>
                <w:color w:val="000000"/>
                <w:sz w:val="16"/>
                <w:szCs w:val="16"/>
                <w:lang w:val="en-US"/>
              </w:rPr>
              <w:t xml:space="preserve"> [C</w:t>
            </w:r>
            <w:r w:rsidRPr="00310499">
              <w:rPr>
                <w:color w:val="000000"/>
                <w:sz w:val="16"/>
                <w:szCs w:val="16"/>
                <w:vertAlign w:val="subscript"/>
                <w:lang w:val="en-US"/>
              </w:rPr>
              <w:t>23</w:t>
            </w:r>
            <w:r w:rsidRPr="00310499">
              <w:rPr>
                <w:color w:val="000000"/>
                <w:sz w:val="16"/>
                <w:szCs w:val="16"/>
                <w:lang w:val="en-US"/>
              </w:rPr>
              <w:t>H</w:t>
            </w:r>
            <w:r w:rsidRPr="00310499">
              <w:rPr>
                <w:color w:val="000000"/>
                <w:sz w:val="16"/>
                <w:szCs w:val="16"/>
                <w:vertAlign w:val="subscript"/>
                <w:lang w:val="en-US"/>
              </w:rPr>
              <w:t>37</w:t>
            </w:r>
            <w:r w:rsidRPr="00310499">
              <w:rPr>
                <w:color w:val="000000"/>
                <w:sz w:val="16"/>
                <w:szCs w:val="16"/>
                <w:lang w:val="en-US"/>
              </w:rPr>
              <w:t>O</w:t>
            </w:r>
            <w:r w:rsidRPr="00310499">
              <w:rPr>
                <w:color w:val="000000"/>
                <w:sz w:val="16"/>
                <w:szCs w:val="16"/>
                <w:vertAlign w:val="subscript"/>
                <w:lang w:val="en-US"/>
              </w:rPr>
              <w:t>3</w:t>
            </w:r>
            <w:r w:rsidRPr="00310499">
              <w:rPr>
                <w:color w:val="000000"/>
                <w:sz w:val="16"/>
                <w:szCs w:val="16"/>
                <w:lang w:val="en-US"/>
              </w:rPr>
              <w:t>]</w:t>
            </w:r>
            <w:r w:rsidRPr="00310499">
              <w:rPr>
                <w:color w:val="000000"/>
                <w:sz w:val="16"/>
                <w:szCs w:val="16"/>
                <w:vertAlign w:val="superscript"/>
                <w:lang w:val="en-US"/>
              </w:rPr>
              <w:t>+</w:t>
            </w:r>
          </w:p>
        </w:tc>
        <w:tc>
          <w:tcPr>
            <w:tcW w:w="1266" w:type="dxa"/>
            <w:tcBorders>
              <w:top w:val="nil"/>
              <w:left w:val="nil"/>
              <w:bottom w:val="single" w:sz="4" w:space="0" w:color="auto"/>
              <w:right w:val="single" w:sz="4" w:space="0" w:color="auto"/>
            </w:tcBorders>
            <w:shd w:val="clear" w:color="auto" w:fill="auto"/>
            <w:vAlign w:val="center"/>
            <w:hideMark/>
          </w:tcPr>
          <w:p w14:paraId="201F8349" w14:textId="77777777" w:rsidR="00310499" w:rsidRPr="00310499" w:rsidRDefault="00310499" w:rsidP="00310499">
            <w:pPr>
              <w:jc w:val="center"/>
              <w:rPr>
                <w:color w:val="000000"/>
                <w:sz w:val="18"/>
                <w:szCs w:val="18"/>
                <w:lang w:val="en-US"/>
              </w:rPr>
            </w:pPr>
            <w:r w:rsidRPr="00310499">
              <w:rPr>
                <w:color w:val="000000"/>
                <w:sz w:val="18"/>
                <w:szCs w:val="18"/>
                <w:lang w:val="en-US"/>
              </w:rPr>
              <w:t>0.0353</w:t>
            </w:r>
          </w:p>
        </w:tc>
        <w:tc>
          <w:tcPr>
            <w:tcW w:w="0" w:type="auto"/>
            <w:tcBorders>
              <w:top w:val="single" w:sz="4" w:space="0" w:color="auto"/>
              <w:left w:val="single" w:sz="4" w:space="0" w:color="auto"/>
              <w:bottom w:val="single" w:sz="4" w:space="0" w:color="auto"/>
              <w:right w:val="single" w:sz="4" w:space="0" w:color="auto"/>
            </w:tcBorders>
            <w:shd w:val="clear" w:color="000000" w:fill="FAA1A4"/>
            <w:noWrap/>
            <w:vAlign w:val="center"/>
            <w:hideMark/>
          </w:tcPr>
          <w:p w14:paraId="73FC4508"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5D5EB"/>
            <w:noWrap/>
            <w:vAlign w:val="center"/>
            <w:hideMark/>
          </w:tcPr>
          <w:p w14:paraId="2FF148FB"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55217E67" w14:textId="77777777" w:rsidTr="000E4FB4">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5095C0" w14:textId="77777777" w:rsidR="00310499" w:rsidRPr="00310499" w:rsidRDefault="00310499" w:rsidP="00310499">
            <w:pPr>
              <w:jc w:val="center"/>
              <w:rPr>
                <w:color w:val="000000"/>
                <w:sz w:val="18"/>
                <w:szCs w:val="18"/>
                <w:lang w:val="en-US"/>
              </w:rPr>
            </w:pPr>
            <w:r w:rsidRPr="00310499">
              <w:rPr>
                <w:color w:val="000000"/>
                <w:sz w:val="18"/>
                <w:szCs w:val="18"/>
                <w:lang w:val="en-US"/>
              </w:rPr>
              <w:t>VIP 56</w:t>
            </w:r>
          </w:p>
        </w:tc>
        <w:tc>
          <w:tcPr>
            <w:tcW w:w="0" w:type="auto"/>
            <w:tcBorders>
              <w:top w:val="nil"/>
              <w:left w:val="nil"/>
              <w:bottom w:val="single" w:sz="4" w:space="0" w:color="auto"/>
              <w:right w:val="single" w:sz="4" w:space="0" w:color="auto"/>
            </w:tcBorders>
            <w:shd w:val="clear" w:color="auto" w:fill="auto"/>
            <w:vAlign w:val="center"/>
            <w:hideMark/>
          </w:tcPr>
          <w:p w14:paraId="0C8DCD55" w14:textId="77777777" w:rsidR="00310499" w:rsidRPr="00310499" w:rsidRDefault="00310499" w:rsidP="00310499">
            <w:pPr>
              <w:jc w:val="center"/>
              <w:rPr>
                <w:color w:val="000000"/>
                <w:sz w:val="18"/>
                <w:szCs w:val="18"/>
                <w:lang w:val="en-US"/>
              </w:rPr>
            </w:pPr>
            <w:r w:rsidRPr="00310499">
              <w:rPr>
                <w:color w:val="000000"/>
                <w:sz w:val="18"/>
                <w:szCs w:val="18"/>
                <w:lang w:val="en-US"/>
              </w:rPr>
              <w:t>3.0127</w:t>
            </w:r>
          </w:p>
        </w:tc>
        <w:tc>
          <w:tcPr>
            <w:tcW w:w="0" w:type="auto"/>
            <w:tcBorders>
              <w:top w:val="nil"/>
              <w:left w:val="nil"/>
              <w:bottom w:val="single" w:sz="4" w:space="0" w:color="auto"/>
              <w:right w:val="single" w:sz="4" w:space="0" w:color="auto"/>
            </w:tcBorders>
            <w:shd w:val="clear" w:color="auto" w:fill="auto"/>
            <w:vAlign w:val="center"/>
            <w:hideMark/>
          </w:tcPr>
          <w:p w14:paraId="370ADC9E" w14:textId="77777777" w:rsidR="00310499" w:rsidRPr="00310499" w:rsidRDefault="00310499" w:rsidP="00310499">
            <w:pPr>
              <w:jc w:val="center"/>
              <w:rPr>
                <w:color w:val="000000"/>
                <w:sz w:val="18"/>
                <w:szCs w:val="18"/>
                <w:lang w:val="en-US"/>
              </w:rPr>
            </w:pPr>
            <w:r w:rsidRPr="00310499">
              <w:rPr>
                <w:color w:val="000000"/>
                <w:sz w:val="18"/>
                <w:szCs w:val="18"/>
                <w:lang w:val="en-US"/>
              </w:rPr>
              <w:t>810.5935</w:t>
            </w:r>
          </w:p>
        </w:tc>
        <w:tc>
          <w:tcPr>
            <w:tcW w:w="0" w:type="auto"/>
            <w:tcBorders>
              <w:top w:val="nil"/>
              <w:left w:val="nil"/>
              <w:bottom w:val="single" w:sz="4" w:space="0" w:color="auto"/>
              <w:right w:val="single" w:sz="4" w:space="0" w:color="auto"/>
            </w:tcBorders>
            <w:shd w:val="clear" w:color="auto" w:fill="auto"/>
            <w:vAlign w:val="center"/>
            <w:hideMark/>
          </w:tcPr>
          <w:p w14:paraId="36BE6FB7" w14:textId="77777777" w:rsidR="00310499" w:rsidRPr="00310499" w:rsidRDefault="00310499" w:rsidP="00310499">
            <w:pPr>
              <w:jc w:val="center"/>
              <w:rPr>
                <w:color w:val="000000"/>
                <w:sz w:val="18"/>
                <w:szCs w:val="18"/>
                <w:lang w:val="en-US"/>
              </w:rPr>
            </w:pPr>
            <w:r w:rsidRPr="00310499">
              <w:rPr>
                <w:color w:val="000000"/>
                <w:sz w:val="18"/>
                <w:szCs w:val="18"/>
                <w:lang w:val="en-US"/>
              </w:rPr>
              <w:t>1170</w:t>
            </w:r>
          </w:p>
        </w:tc>
        <w:tc>
          <w:tcPr>
            <w:tcW w:w="0" w:type="auto"/>
            <w:tcBorders>
              <w:top w:val="nil"/>
              <w:left w:val="nil"/>
              <w:bottom w:val="single" w:sz="4" w:space="0" w:color="auto"/>
              <w:right w:val="single" w:sz="4" w:space="0" w:color="auto"/>
            </w:tcBorders>
            <w:shd w:val="clear" w:color="auto" w:fill="auto"/>
            <w:vAlign w:val="center"/>
            <w:hideMark/>
          </w:tcPr>
          <w:p w14:paraId="42D0A2E9" w14:textId="77777777" w:rsidR="00310499" w:rsidRPr="00310499" w:rsidRDefault="00310499" w:rsidP="00310499">
            <w:pPr>
              <w:jc w:val="center"/>
              <w:rPr>
                <w:color w:val="000000"/>
                <w:sz w:val="18"/>
                <w:szCs w:val="18"/>
                <w:lang w:val="en-US"/>
              </w:rPr>
            </w:pPr>
            <w:r w:rsidRPr="00310499">
              <w:rPr>
                <w:color w:val="000000"/>
                <w:sz w:val="18"/>
                <w:szCs w:val="18"/>
                <w:lang w:val="en-US"/>
              </w:rPr>
              <w:t>C</w:t>
            </w:r>
            <w:r w:rsidRPr="00310499">
              <w:rPr>
                <w:color w:val="000000"/>
                <w:sz w:val="18"/>
                <w:szCs w:val="18"/>
                <w:vertAlign w:val="subscript"/>
                <w:lang w:val="en-US"/>
              </w:rPr>
              <w:t>46</w:t>
            </w:r>
            <w:r w:rsidRPr="00310499">
              <w:rPr>
                <w:color w:val="000000"/>
                <w:sz w:val="18"/>
                <w:szCs w:val="18"/>
                <w:lang w:val="en-US"/>
              </w:rPr>
              <w:t>H</w:t>
            </w:r>
            <w:r w:rsidRPr="00310499">
              <w:rPr>
                <w:color w:val="000000"/>
                <w:sz w:val="18"/>
                <w:szCs w:val="18"/>
                <w:vertAlign w:val="subscript"/>
                <w:lang w:val="en-US"/>
              </w:rPr>
              <w:t>84</w:t>
            </w:r>
            <w:r w:rsidRPr="00310499">
              <w:rPr>
                <w:color w:val="000000"/>
                <w:sz w:val="18"/>
                <w:szCs w:val="18"/>
                <w:lang w:val="en-US"/>
              </w:rPr>
              <w:t>NO</w:t>
            </w:r>
            <w:r w:rsidRPr="00310499">
              <w:rPr>
                <w:color w:val="000000"/>
                <w:sz w:val="18"/>
                <w:szCs w:val="18"/>
                <w:vertAlign w:val="subscript"/>
                <w:lang w:val="en-US"/>
              </w:rPr>
              <w:t>8</w:t>
            </w:r>
            <w:r w:rsidRPr="00310499">
              <w:rPr>
                <w:color w:val="000000"/>
                <w:sz w:val="18"/>
                <w:szCs w:val="18"/>
                <w:lang w:val="en-US"/>
              </w:rPr>
              <w:t>P</w:t>
            </w:r>
          </w:p>
        </w:tc>
        <w:tc>
          <w:tcPr>
            <w:tcW w:w="0" w:type="auto"/>
            <w:tcBorders>
              <w:top w:val="nil"/>
              <w:left w:val="nil"/>
              <w:bottom w:val="single" w:sz="4" w:space="0" w:color="auto"/>
              <w:right w:val="single" w:sz="4" w:space="0" w:color="auto"/>
            </w:tcBorders>
            <w:shd w:val="clear" w:color="auto" w:fill="auto"/>
            <w:noWrap/>
            <w:vAlign w:val="center"/>
            <w:hideMark/>
          </w:tcPr>
          <w:p w14:paraId="59069FE8" w14:textId="77777777" w:rsidR="00310499" w:rsidRPr="00310499" w:rsidRDefault="00310499" w:rsidP="00310499">
            <w:pPr>
              <w:jc w:val="center"/>
              <w:rPr>
                <w:color w:val="000000"/>
                <w:sz w:val="18"/>
                <w:szCs w:val="18"/>
                <w:lang w:val="en-US"/>
              </w:rPr>
            </w:pPr>
            <w:r w:rsidRPr="00310499">
              <w:rPr>
                <w:color w:val="000000"/>
                <w:sz w:val="18"/>
                <w:szCs w:val="18"/>
                <w:lang w:val="en-US"/>
              </w:rPr>
              <w:t>[M+</w:t>
            </w:r>
            <w:proofErr w:type="gramStart"/>
            <w:r w:rsidRPr="00310499">
              <w:rPr>
                <w:color w:val="000000"/>
                <w:sz w:val="18"/>
                <w:szCs w:val="18"/>
                <w:lang w:val="en-US"/>
              </w:rPr>
              <w:t>H]</w:t>
            </w:r>
            <w:r w:rsidRPr="00310499">
              <w:rPr>
                <w:color w:val="000000"/>
                <w:sz w:val="18"/>
                <w:szCs w:val="18"/>
                <w:vertAlign w:val="superscript"/>
                <w:lang w:val="en-US"/>
              </w:rPr>
              <w:t>+</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E316A42" w14:textId="77777777" w:rsidR="00310499" w:rsidRPr="00310499" w:rsidRDefault="00310499" w:rsidP="00310499">
            <w:pPr>
              <w:jc w:val="center"/>
              <w:rPr>
                <w:color w:val="000000"/>
                <w:sz w:val="18"/>
                <w:szCs w:val="18"/>
                <w:lang w:val="en-US"/>
              </w:rPr>
            </w:pPr>
            <w:r w:rsidRPr="00310499">
              <w:rPr>
                <w:color w:val="000000"/>
                <w:sz w:val="18"/>
                <w:szCs w:val="18"/>
                <w:lang w:val="en-US"/>
              </w:rPr>
              <w:t>8.9</w:t>
            </w:r>
          </w:p>
        </w:tc>
        <w:tc>
          <w:tcPr>
            <w:tcW w:w="0" w:type="auto"/>
            <w:tcBorders>
              <w:top w:val="nil"/>
              <w:left w:val="nil"/>
              <w:bottom w:val="single" w:sz="4" w:space="0" w:color="auto"/>
              <w:right w:val="single" w:sz="4" w:space="0" w:color="auto"/>
            </w:tcBorders>
            <w:shd w:val="clear" w:color="auto" w:fill="auto"/>
            <w:vAlign w:val="center"/>
            <w:hideMark/>
          </w:tcPr>
          <w:p w14:paraId="78C66427" w14:textId="77777777" w:rsidR="00310499" w:rsidRPr="00310499" w:rsidRDefault="00310499" w:rsidP="00310499">
            <w:pPr>
              <w:jc w:val="center"/>
              <w:rPr>
                <w:color w:val="000000"/>
                <w:sz w:val="18"/>
                <w:szCs w:val="18"/>
                <w:lang w:val="en-US"/>
              </w:rPr>
            </w:pPr>
            <w:r w:rsidRPr="00310499">
              <w:rPr>
                <w:color w:val="000000"/>
                <w:sz w:val="18"/>
                <w:szCs w:val="18"/>
                <w:lang w:val="en-US"/>
              </w:rPr>
              <w:t>60.8</w:t>
            </w:r>
          </w:p>
        </w:tc>
        <w:tc>
          <w:tcPr>
            <w:tcW w:w="0" w:type="auto"/>
            <w:tcBorders>
              <w:top w:val="nil"/>
              <w:left w:val="nil"/>
              <w:bottom w:val="single" w:sz="4" w:space="0" w:color="auto"/>
              <w:right w:val="single" w:sz="4" w:space="0" w:color="auto"/>
            </w:tcBorders>
            <w:shd w:val="clear" w:color="auto" w:fill="auto"/>
            <w:vAlign w:val="center"/>
            <w:hideMark/>
          </w:tcPr>
          <w:p w14:paraId="6DFD27DF" w14:textId="77777777" w:rsidR="00310499" w:rsidRPr="00310499" w:rsidRDefault="00310499" w:rsidP="00310499">
            <w:pPr>
              <w:jc w:val="center"/>
              <w:rPr>
                <w:color w:val="000000"/>
                <w:sz w:val="18"/>
                <w:szCs w:val="18"/>
                <w:lang w:val="en-US"/>
              </w:rPr>
            </w:pPr>
            <w:r w:rsidRPr="00310499">
              <w:rPr>
                <w:color w:val="000000"/>
                <w:sz w:val="18"/>
                <w:szCs w:val="18"/>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23EF9205" w14:textId="77777777" w:rsidR="00310499" w:rsidRPr="00310499" w:rsidRDefault="00310499" w:rsidP="00310499">
            <w:pPr>
              <w:jc w:val="left"/>
              <w:rPr>
                <w:color w:val="000000"/>
                <w:sz w:val="18"/>
                <w:szCs w:val="18"/>
                <w:lang w:val="en-US"/>
              </w:rPr>
            </w:pPr>
            <w:r w:rsidRPr="00310499">
              <w:rPr>
                <w:color w:val="000000"/>
                <w:sz w:val="18"/>
                <w:szCs w:val="18"/>
                <w:lang w:val="en-US"/>
              </w:rPr>
              <w:t>PC(C38:4)</w:t>
            </w:r>
          </w:p>
        </w:tc>
        <w:tc>
          <w:tcPr>
            <w:tcW w:w="3808" w:type="dxa"/>
            <w:tcBorders>
              <w:top w:val="nil"/>
              <w:left w:val="nil"/>
              <w:bottom w:val="single" w:sz="4" w:space="0" w:color="auto"/>
              <w:right w:val="single" w:sz="4" w:space="0" w:color="auto"/>
            </w:tcBorders>
            <w:shd w:val="clear" w:color="auto" w:fill="auto"/>
            <w:vAlign w:val="center"/>
            <w:hideMark/>
          </w:tcPr>
          <w:p w14:paraId="38C194F8" w14:textId="77777777" w:rsidR="00310499" w:rsidRPr="00310499" w:rsidRDefault="00310499" w:rsidP="00310499">
            <w:pPr>
              <w:jc w:val="left"/>
              <w:rPr>
                <w:color w:val="000000"/>
                <w:sz w:val="16"/>
                <w:szCs w:val="16"/>
                <w:lang w:val="en-US"/>
              </w:rPr>
            </w:pPr>
            <w:r w:rsidRPr="00310499">
              <w:rPr>
                <w:color w:val="000000"/>
                <w:sz w:val="16"/>
                <w:szCs w:val="16"/>
                <w:lang w:val="en-US"/>
              </w:rPr>
              <w:t>184.0727 [C</w:t>
            </w:r>
            <w:r w:rsidRPr="00310499">
              <w:rPr>
                <w:color w:val="000000"/>
                <w:sz w:val="16"/>
                <w:szCs w:val="16"/>
                <w:vertAlign w:val="subscript"/>
                <w:lang w:val="en-US"/>
              </w:rPr>
              <w:t>5</w:t>
            </w:r>
            <w:r w:rsidRPr="00310499">
              <w:rPr>
                <w:color w:val="000000"/>
                <w:sz w:val="16"/>
                <w:szCs w:val="16"/>
                <w:lang w:val="en-US"/>
              </w:rPr>
              <w:t>H</w:t>
            </w:r>
            <w:r w:rsidRPr="00310499">
              <w:rPr>
                <w:color w:val="000000"/>
                <w:sz w:val="16"/>
                <w:szCs w:val="16"/>
                <w:vertAlign w:val="subscript"/>
                <w:lang w:val="en-US"/>
              </w:rPr>
              <w:t>15</w:t>
            </w:r>
            <w:r w:rsidRPr="00310499">
              <w:rPr>
                <w:color w:val="000000"/>
                <w:sz w:val="16"/>
                <w:szCs w:val="16"/>
                <w:lang w:val="en-US"/>
              </w:rPr>
              <w:t>NO</w:t>
            </w:r>
            <w:r w:rsidRPr="00310499">
              <w:rPr>
                <w:color w:val="000000"/>
                <w:sz w:val="16"/>
                <w:szCs w:val="16"/>
                <w:vertAlign w:val="subscript"/>
                <w:lang w:val="en-US"/>
              </w:rPr>
              <w:t>4</w:t>
            </w:r>
            <w:proofErr w:type="gramStart"/>
            <w:r w:rsidRPr="00310499">
              <w:rPr>
                <w:color w:val="000000"/>
                <w:sz w:val="16"/>
                <w:szCs w:val="16"/>
                <w:lang w:val="en-US"/>
              </w:rPr>
              <w:t>P]</w:t>
            </w:r>
            <w:r w:rsidRPr="00310499">
              <w:rPr>
                <w:color w:val="000000"/>
                <w:sz w:val="16"/>
                <w:szCs w:val="16"/>
                <w:vertAlign w:val="superscript"/>
                <w:lang w:val="en-US"/>
              </w:rPr>
              <w:t>+</w:t>
            </w:r>
            <w:proofErr w:type="gramEnd"/>
          </w:p>
        </w:tc>
        <w:tc>
          <w:tcPr>
            <w:tcW w:w="1266" w:type="dxa"/>
            <w:tcBorders>
              <w:top w:val="nil"/>
              <w:left w:val="nil"/>
              <w:bottom w:val="single" w:sz="4" w:space="0" w:color="auto"/>
              <w:right w:val="single" w:sz="4" w:space="0" w:color="auto"/>
            </w:tcBorders>
            <w:shd w:val="clear" w:color="auto" w:fill="auto"/>
            <w:vAlign w:val="center"/>
            <w:hideMark/>
          </w:tcPr>
          <w:p w14:paraId="757CCF0C" w14:textId="77777777" w:rsidR="00310499" w:rsidRPr="00310499" w:rsidRDefault="00310499" w:rsidP="00310499">
            <w:pPr>
              <w:jc w:val="center"/>
              <w:rPr>
                <w:color w:val="000000"/>
                <w:sz w:val="18"/>
                <w:szCs w:val="18"/>
                <w:lang w:val="en-US"/>
              </w:rPr>
            </w:pPr>
            <w:r w:rsidRPr="00310499">
              <w:rPr>
                <w:color w:val="000000"/>
                <w:sz w:val="18"/>
                <w:szCs w:val="18"/>
                <w:lang w:val="en-US"/>
              </w:rPr>
              <w:t>0.0469</w:t>
            </w:r>
          </w:p>
        </w:tc>
        <w:tc>
          <w:tcPr>
            <w:tcW w:w="0" w:type="auto"/>
            <w:tcBorders>
              <w:top w:val="single" w:sz="4" w:space="0" w:color="auto"/>
              <w:left w:val="single" w:sz="4" w:space="0" w:color="auto"/>
              <w:bottom w:val="single" w:sz="4" w:space="0" w:color="auto"/>
              <w:right w:val="single" w:sz="4" w:space="0" w:color="auto"/>
            </w:tcBorders>
            <w:shd w:val="clear" w:color="000000" w:fill="FAA5A8"/>
            <w:noWrap/>
            <w:vAlign w:val="center"/>
            <w:hideMark/>
          </w:tcPr>
          <w:p w14:paraId="50200136"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c>
          <w:tcPr>
            <w:tcW w:w="0" w:type="auto"/>
            <w:tcBorders>
              <w:top w:val="single" w:sz="4" w:space="0" w:color="auto"/>
              <w:left w:val="single" w:sz="4" w:space="0" w:color="auto"/>
              <w:bottom w:val="single" w:sz="4" w:space="0" w:color="auto"/>
              <w:right w:val="single" w:sz="4" w:space="0" w:color="auto"/>
            </w:tcBorders>
            <w:shd w:val="clear" w:color="000000" w:fill="C8D7EC"/>
            <w:noWrap/>
            <w:vAlign w:val="center"/>
            <w:hideMark/>
          </w:tcPr>
          <w:p w14:paraId="76DB4636" w14:textId="77777777" w:rsidR="00310499" w:rsidRPr="00310499" w:rsidRDefault="00310499" w:rsidP="00310499">
            <w:pPr>
              <w:jc w:val="center"/>
              <w:rPr>
                <w:color w:val="000000"/>
                <w:sz w:val="18"/>
                <w:szCs w:val="18"/>
                <w:lang w:val="en-US"/>
              </w:rPr>
            </w:pPr>
            <w:r w:rsidRPr="00310499">
              <w:rPr>
                <w:color w:val="000000"/>
                <w:sz w:val="18"/>
                <w:szCs w:val="18"/>
                <w:lang w:val="en-US"/>
              </w:rPr>
              <w:t> </w:t>
            </w:r>
          </w:p>
        </w:tc>
      </w:tr>
      <w:tr w:rsidR="00310499" w:rsidRPr="00310499" w14:paraId="4F622608" w14:textId="77777777" w:rsidTr="000E4FB4">
        <w:trPr>
          <w:trHeight w:val="132"/>
        </w:trPr>
        <w:tc>
          <w:tcPr>
            <w:tcW w:w="0" w:type="auto"/>
            <w:tcBorders>
              <w:top w:val="nil"/>
              <w:left w:val="nil"/>
              <w:bottom w:val="nil"/>
              <w:right w:val="nil"/>
            </w:tcBorders>
            <w:shd w:val="clear" w:color="auto" w:fill="auto"/>
            <w:noWrap/>
            <w:vAlign w:val="bottom"/>
            <w:hideMark/>
          </w:tcPr>
          <w:p w14:paraId="00FB07C5" w14:textId="77777777" w:rsidR="00310499" w:rsidRPr="00310499" w:rsidRDefault="00310499" w:rsidP="00310499">
            <w:pPr>
              <w:jc w:val="center"/>
              <w:rPr>
                <w:color w:val="000000"/>
                <w:sz w:val="18"/>
                <w:szCs w:val="18"/>
                <w:lang w:val="en-US"/>
              </w:rPr>
            </w:pPr>
          </w:p>
        </w:tc>
        <w:tc>
          <w:tcPr>
            <w:tcW w:w="0" w:type="auto"/>
            <w:tcBorders>
              <w:top w:val="nil"/>
              <w:left w:val="nil"/>
              <w:bottom w:val="nil"/>
              <w:right w:val="nil"/>
            </w:tcBorders>
            <w:shd w:val="clear" w:color="auto" w:fill="auto"/>
            <w:noWrap/>
            <w:vAlign w:val="bottom"/>
            <w:hideMark/>
          </w:tcPr>
          <w:p w14:paraId="3965B595"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0DF3E4A2"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6096CF13"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vAlign w:val="bottom"/>
            <w:hideMark/>
          </w:tcPr>
          <w:p w14:paraId="1492FCE6"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65FCB3BB"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2A880545"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3F3EF6F7"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6D9545D5"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vAlign w:val="bottom"/>
            <w:hideMark/>
          </w:tcPr>
          <w:p w14:paraId="12A4EFFF" w14:textId="77777777" w:rsidR="00310499" w:rsidRPr="00310499" w:rsidRDefault="00310499" w:rsidP="00310499">
            <w:pPr>
              <w:jc w:val="left"/>
              <w:rPr>
                <w:sz w:val="18"/>
                <w:szCs w:val="18"/>
                <w:lang w:val="en-US"/>
              </w:rPr>
            </w:pPr>
          </w:p>
        </w:tc>
        <w:tc>
          <w:tcPr>
            <w:tcW w:w="3808" w:type="dxa"/>
            <w:tcBorders>
              <w:top w:val="nil"/>
              <w:left w:val="nil"/>
              <w:bottom w:val="nil"/>
              <w:right w:val="nil"/>
            </w:tcBorders>
            <w:shd w:val="clear" w:color="auto" w:fill="auto"/>
            <w:vAlign w:val="bottom"/>
            <w:hideMark/>
          </w:tcPr>
          <w:p w14:paraId="5C97C79A" w14:textId="77777777" w:rsidR="00310499" w:rsidRPr="00310499" w:rsidRDefault="00310499" w:rsidP="00310499">
            <w:pPr>
              <w:jc w:val="left"/>
              <w:rPr>
                <w:sz w:val="18"/>
                <w:szCs w:val="18"/>
                <w:lang w:val="en-US"/>
              </w:rPr>
            </w:pPr>
          </w:p>
        </w:tc>
        <w:tc>
          <w:tcPr>
            <w:tcW w:w="1266" w:type="dxa"/>
            <w:tcBorders>
              <w:top w:val="nil"/>
              <w:left w:val="nil"/>
              <w:bottom w:val="nil"/>
              <w:right w:val="nil"/>
            </w:tcBorders>
            <w:shd w:val="clear" w:color="auto" w:fill="auto"/>
            <w:vAlign w:val="bottom"/>
            <w:hideMark/>
          </w:tcPr>
          <w:p w14:paraId="45D1411A"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07BB5A57" w14:textId="77777777" w:rsidR="00310499" w:rsidRPr="00310499" w:rsidRDefault="00310499"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3985718E" w14:textId="77777777" w:rsidR="00310499" w:rsidRPr="00310499" w:rsidRDefault="00310499" w:rsidP="00310499">
            <w:pPr>
              <w:jc w:val="left"/>
              <w:rPr>
                <w:sz w:val="18"/>
                <w:szCs w:val="18"/>
                <w:lang w:val="en-US"/>
              </w:rPr>
            </w:pPr>
          </w:p>
        </w:tc>
      </w:tr>
      <w:tr w:rsidR="000E4FB4" w:rsidRPr="00310499" w14:paraId="5F3D7C07" w14:textId="77777777" w:rsidTr="00377FCD">
        <w:trPr>
          <w:trHeight w:val="288"/>
        </w:trPr>
        <w:tc>
          <w:tcPr>
            <w:tcW w:w="0" w:type="auto"/>
            <w:tcBorders>
              <w:top w:val="nil"/>
              <w:left w:val="nil"/>
              <w:bottom w:val="nil"/>
              <w:right w:val="nil"/>
            </w:tcBorders>
            <w:shd w:val="clear" w:color="auto" w:fill="auto"/>
            <w:noWrap/>
            <w:vAlign w:val="bottom"/>
            <w:hideMark/>
          </w:tcPr>
          <w:p w14:paraId="0359EBC2"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2BB625B4"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05D13506"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45EBD75C"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vAlign w:val="bottom"/>
            <w:hideMark/>
          </w:tcPr>
          <w:p w14:paraId="03B1B666"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53AF0F97"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7DF5F7F5"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6036659E"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noWrap/>
            <w:vAlign w:val="bottom"/>
            <w:hideMark/>
          </w:tcPr>
          <w:p w14:paraId="21E542BB" w14:textId="77777777" w:rsidR="000E4FB4" w:rsidRPr="00310499" w:rsidRDefault="000E4FB4" w:rsidP="00310499">
            <w:pPr>
              <w:jc w:val="left"/>
              <w:rPr>
                <w:sz w:val="18"/>
                <w:szCs w:val="18"/>
                <w:lang w:val="en-US"/>
              </w:rPr>
            </w:pPr>
          </w:p>
        </w:tc>
        <w:tc>
          <w:tcPr>
            <w:tcW w:w="0" w:type="auto"/>
            <w:tcBorders>
              <w:top w:val="nil"/>
              <w:left w:val="nil"/>
              <w:bottom w:val="nil"/>
              <w:right w:val="nil"/>
            </w:tcBorders>
            <w:shd w:val="clear" w:color="auto" w:fill="auto"/>
            <w:vAlign w:val="bottom"/>
            <w:hideMark/>
          </w:tcPr>
          <w:p w14:paraId="733DBBB9" w14:textId="77777777" w:rsidR="000E4FB4" w:rsidRPr="00310499" w:rsidRDefault="000E4FB4" w:rsidP="00310499">
            <w:pPr>
              <w:jc w:val="left"/>
              <w:rPr>
                <w:sz w:val="18"/>
                <w:szCs w:val="18"/>
                <w:lang w:val="en-US"/>
              </w:rPr>
            </w:pPr>
          </w:p>
        </w:tc>
        <w:tc>
          <w:tcPr>
            <w:tcW w:w="5074" w:type="dxa"/>
            <w:gridSpan w:val="2"/>
            <w:tcBorders>
              <w:top w:val="nil"/>
              <w:left w:val="nil"/>
              <w:bottom w:val="nil"/>
              <w:right w:val="nil"/>
            </w:tcBorders>
            <w:shd w:val="clear" w:color="auto" w:fill="auto"/>
            <w:vAlign w:val="bottom"/>
            <w:hideMark/>
          </w:tcPr>
          <w:p w14:paraId="1799D942" w14:textId="77777777" w:rsidR="000E4FB4" w:rsidRPr="00310499" w:rsidRDefault="000E4FB4" w:rsidP="00310499">
            <w:pPr>
              <w:jc w:val="right"/>
              <w:rPr>
                <w:color w:val="000000"/>
                <w:sz w:val="18"/>
                <w:szCs w:val="18"/>
                <w:lang w:val="en-US"/>
              </w:rPr>
            </w:pPr>
            <w:r w:rsidRPr="00310499">
              <w:rPr>
                <w:color w:val="000000"/>
                <w:sz w:val="18"/>
                <w:szCs w:val="18"/>
                <w:lang w:val="en-US"/>
              </w:rPr>
              <w:t>Color code for normalized concentrations</w:t>
            </w:r>
          </w:p>
        </w:tc>
        <w:tc>
          <w:tcPr>
            <w:tcW w:w="0" w:type="auto"/>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4306B08" w14:textId="77777777" w:rsidR="000E4FB4" w:rsidRPr="00310499" w:rsidRDefault="000E4FB4" w:rsidP="00310499">
            <w:pPr>
              <w:jc w:val="center"/>
              <w:rPr>
                <w:rFonts w:ascii="Calibri" w:hAnsi="Calibri" w:cs="Calibri"/>
                <w:color w:val="000000"/>
                <w:sz w:val="18"/>
                <w:szCs w:val="18"/>
                <w:lang w:val="en-US"/>
              </w:rPr>
            </w:pPr>
            <w:r w:rsidRPr="00310499">
              <w:rPr>
                <w:rFonts w:ascii="Calibri" w:hAnsi="Calibri" w:cs="Calibri"/>
                <w:color w:val="000000"/>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5086D245" w14:textId="77777777" w:rsidR="000E4FB4" w:rsidRPr="00310499" w:rsidRDefault="000E4FB4" w:rsidP="00310499">
            <w:pPr>
              <w:jc w:val="center"/>
              <w:rPr>
                <w:rFonts w:ascii="Calibri" w:hAnsi="Calibri" w:cs="Calibri"/>
                <w:color w:val="000000"/>
                <w:sz w:val="18"/>
                <w:szCs w:val="18"/>
                <w:lang w:val="en-US"/>
              </w:rPr>
            </w:pPr>
            <w:r w:rsidRPr="00310499">
              <w:rPr>
                <w:rFonts w:ascii="Calibri" w:hAnsi="Calibri" w:cs="Calibri"/>
                <w:color w:val="000000"/>
                <w:sz w:val="18"/>
                <w:szCs w:val="18"/>
                <w:lang w:val="en-US"/>
              </w:rPr>
              <w:t>1</w:t>
            </w:r>
          </w:p>
        </w:tc>
      </w:tr>
    </w:tbl>
    <w:p w14:paraId="6BF4B51E" w14:textId="198412C3" w:rsidR="00B23D92" w:rsidRDefault="00B23D92" w:rsidP="00A407E4"/>
    <w:p w14:paraId="25D52B7F" w14:textId="77777777" w:rsidR="00B23D92" w:rsidRDefault="00B23D92">
      <w:pPr>
        <w:spacing w:line="360" w:lineRule="auto"/>
        <w:rPr>
          <w:sz w:val="24"/>
          <w:szCs w:val="24"/>
        </w:rPr>
      </w:pPr>
    </w:p>
    <w:p w14:paraId="7DF27AAE" w14:textId="77777777" w:rsidR="00B23D92" w:rsidRPr="00A407E4" w:rsidRDefault="00A407E4">
      <w:pPr>
        <w:pStyle w:val="Titre1"/>
        <w:rPr>
          <w:lang w:val="en-US"/>
        </w:rPr>
      </w:pPr>
      <w:bookmarkStart w:id="22" w:name="_lv7s5ej78t4b" w:colFirst="0" w:colLast="0"/>
      <w:bookmarkEnd w:id="22"/>
      <w:r w:rsidRPr="00A407E4">
        <w:rPr>
          <w:lang w:val="en-US"/>
        </w:rPr>
        <w:lastRenderedPageBreak/>
        <w:t>Supplementary figures</w:t>
      </w:r>
    </w:p>
    <w:p w14:paraId="5A59535B" w14:textId="77777777" w:rsidR="00B23D92" w:rsidRPr="00A407E4" w:rsidRDefault="00A407E4">
      <w:pPr>
        <w:pStyle w:val="Titre2"/>
        <w:rPr>
          <w:lang w:val="en-US"/>
        </w:rPr>
      </w:pPr>
      <w:bookmarkStart w:id="23" w:name="_m2ydcoid8bi" w:colFirst="0" w:colLast="0"/>
      <w:bookmarkEnd w:id="23"/>
      <w:r w:rsidRPr="00A407E4">
        <w:rPr>
          <w:lang w:val="en-US"/>
        </w:rPr>
        <w:t xml:space="preserve">Figure S1. Workflow of the complementary approaches, combining 16S and 28S rRNA gene barcoding of sponges, 16S rRNA gene metabarcoding of the microbiome, </w:t>
      </w:r>
      <w:r>
        <w:rPr>
          <w:lang w:val="en-US"/>
        </w:rPr>
        <w:t>UHP</w:t>
      </w:r>
      <w:r w:rsidRPr="00A407E4">
        <w:rPr>
          <w:lang w:val="en-US"/>
        </w:rPr>
        <w:t>LC</w:t>
      </w:r>
      <w:r>
        <w:rPr>
          <w:lang w:val="en-US"/>
        </w:rPr>
        <w:t>-</w:t>
      </w:r>
      <w:r w:rsidRPr="00A407E4">
        <w:rPr>
          <w:lang w:val="en-US"/>
        </w:rPr>
        <w:t xml:space="preserve">MS metabolomics of </w:t>
      </w:r>
      <w:proofErr w:type="spellStart"/>
      <w:r w:rsidRPr="00A407E4">
        <w:rPr>
          <w:lang w:val="en-US"/>
        </w:rPr>
        <w:t>holometabolome</w:t>
      </w:r>
      <w:proofErr w:type="spellEnd"/>
      <w:r w:rsidRPr="00A407E4">
        <w:rPr>
          <w:lang w:val="en-US"/>
        </w:rPr>
        <w:t xml:space="preserve">. </w:t>
      </w:r>
    </w:p>
    <w:p w14:paraId="2FDFA480" w14:textId="77777777" w:rsidR="00B23D92" w:rsidRDefault="00311ED9" w:rsidP="00A407E4">
      <w:pPr>
        <w:sectPr w:rsidR="00B23D92">
          <w:pgSz w:w="16834" w:h="11909" w:orient="landscape"/>
          <w:pgMar w:top="425" w:right="691" w:bottom="860" w:left="708" w:header="283" w:footer="283" w:gutter="0"/>
          <w:cols w:space="720"/>
        </w:sectPr>
      </w:pPr>
      <w:bookmarkStart w:id="24" w:name="_4gr28pr4b2c7" w:colFirst="0" w:colLast="0"/>
      <w:bookmarkEnd w:id="24"/>
      <w:r w:rsidRPr="00311ED9">
        <w:rPr>
          <w:noProof/>
        </w:rPr>
        <w:drawing>
          <wp:inline distT="0" distB="0" distL="0" distR="0" wp14:anchorId="0A3FF379" wp14:editId="526C226D">
            <wp:extent cx="9801225" cy="4608195"/>
            <wp:effectExtent l="0" t="0" r="9525"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801225" cy="4608195"/>
                    </a:xfrm>
                    <a:prstGeom prst="rect">
                      <a:avLst/>
                    </a:prstGeom>
                  </pic:spPr>
                </pic:pic>
              </a:graphicData>
            </a:graphic>
          </wp:inline>
        </w:drawing>
      </w:r>
    </w:p>
    <w:p w14:paraId="31B67F31" w14:textId="77777777" w:rsidR="00B23D92" w:rsidRPr="00A407E4" w:rsidRDefault="00A407E4">
      <w:pPr>
        <w:pStyle w:val="Titre2"/>
        <w:rPr>
          <w:b w:val="0"/>
          <w:highlight w:val="yellow"/>
          <w:lang w:val="en-US"/>
        </w:rPr>
      </w:pPr>
      <w:bookmarkStart w:id="25" w:name="_rdqa9dnrhdcc" w:colFirst="0" w:colLast="0"/>
      <w:bookmarkEnd w:id="25"/>
      <w:r w:rsidRPr="00A407E4">
        <w:rPr>
          <w:lang w:val="en-US"/>
        </w:rPr>
        <w:lastRenderedPageBreak/>
        <w:t>Figure S2. Map of the sampling site. A. Location of Curaçao and bathymetry data. B. Detailed map of the study area.</w:t>
      </w:r>
      <w:r w:rsidRPr="00A407E4">
        <w:rPr>
          <w:b w:val="0"/>
          <w:lang w:val="en-US"/>
        </w:rPr>
        <w:t xml:space="preserve"> The red circle indicates the Curaçao substation location. The red polygon indicates the reef area covered during the </w:t>
      </w:r>
      <w:proofErr w:type="spellStart"/>
      <w:r w:rsidRPr="00A407E4">
        <w:rPr>
          <w:b w:val="0"/>
          <w:lang w:val="en-US"/>
        </w:rPr>
        <w:t>subdives</w:t>
      </w:r>
      <w:proofErr w:type="spellEnd"/>
      <w:r w:rsidR="00311ED9">
        <w:rPr>
          <w:b w:val="0"/>
          <w:lang w:val="en-US"/>
        </w:rPr>
        <w:t xml:space="preserve"> (approximately 0.5 km</w:t>
      </w:r>
      <w:r w:rsidR="00311ED9" w:rsidRPr="00311ED9">
        <w:rPr>
          <w:b w:val="0"/>
          <w:vertAlign w:val="superscript"/>
          <w:lang w:val="en-US"/>
        </w:rPr>
        <w:t>2</w:t>
      </w:r>
      <w:r w:rsidR="00311ED9">
        <w:rPr>
          <w:b w:val="0"/>
          <w:lang w:val="en-US"/>
        </w:rPr>
        <w:t>)</w:t>
      </w:r>
      <w:r w:rsidRPr="00A407E4">
        <w:rPr>
          <w:b w:val="0"/>
          <w:lang w:val="en-US"/>
        </w:rPr>
        <w:t xml:space="preserve">. </w:t>
      </w:r>
    </w:p>
    <w:p w14:paraId="413A5996" w14:textId="77777777" w:rsidR="00B23D92" w:rsidRDefault="00A407E4">
      <w:pPr>
        <w:spacing w:line="360" w:lineRule="auto"/>
        <w:jc w:val="center"/>
        <w:rPr>
          <w:sz w:val="24"/>
          <w:szCs w:val="24"/>
        </w:rPr>
      </w:pPr>
      <w:r>
        <w:rPr>
          <w:noProof/>
          <w:sz w:val="24"/>
          <w:szCs w:val="24"/>
        </w:rPr>
        <w:drawing>
          <wp:inline distT="114300" distB="114300" distL="114300" distR="114300" wp14:anchorId="197195A7" wp14:editId="3586EA48">
            <wp:extent cx="5813356" cy="6513017"/>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5813356" cy="6513017"/>
                    </a:xfrm>
                    <a:prstGeom prst="rect">
                      <a:avLst/>
                    </a:prstGeom>
                    <a:ln/>
                  </pic:spPr>
                </pic:pic>
              </a:graphicData>
            </a:graphic>
          </wp:inline>
        </w:drawing>
      </w:r>
    </w:p>
    <w:p w14:paraId="768BA0B6" w14:textId="77777777" w:rsidR="00B23D92" w:rsidRDefault="00B23D92">
      <w:pPr>
        <w:spacing w:line="360" w:lineRule="auto"/>
        <w:rPr>
          <w:sz w:val="24"/>
          <w:szCs w:val="24"/>
        </w:rPr>
      </w:pPr>
    </w:p>
    <w:p w14:paraId="65A1626C" w14:textId="77777777" w:rsidR="00B23D92" w:rsidRDefault="00A407E4">
      <w:pPr>
        <w:pStyle w:val="Titre2"/>
      </w:pPr>
      <w:bookmarkStart w:id="26" w:name="_awbu54euztho" w:colFirst="0" w:colLast="0"/>
      <w:bookmarkEnd w:id="26"/>
      <w:r>
        <w:br w:type="page"/>
      </w:r>
    </w:p>
    <w:p w14:paraId="7B49B042" w14:textId="77777777" w:rsidR="00B23D92" w:rsidRPr="00A407E4" w:rsidRDefault="00A407E4">
      <w:pPr>
        <w:pStyle w:val="Titre2"/>
        <w:rPr>
          <w:lang w:val="en-US"/>
        </w:rPr>
      </w:pPr>
      <w:bookmarkStart w:id="27" w:name="_8ysfmyrfqp" w:colFirst="0" w:colLast="0"/>
      <w:bookmarkEnd w:id="27"/>
      <w:r w:rsidRPr="00A407E4">
        <w:rPr>
          <w:lang w:val="en-US"/>
        </w:rPr>
        <w:lastRenderedPageBreak/>
        <w:t xml:space="preserve">Figure S3. Pictures of collected sponge specimens. </w:t>
      </w:r>
    </w:p>
    <w:p w14:paraId="54FBCAD0" w14:textId="77777777" w:rsidR="00B23D92" w:rsidRPr="00A407E4" w:rsidRDefault="00A407E4">
      <w:pPr>
        <w:rPr>
          <w:lang w:val="en-US"/>
        </w:rPr>
      </w:pPr>
      <w:r w:rsidRPr="00A407E4">
        <w:rPr>
          <w:b/>
          <w:lang w:val="en-US"/>
        </w:rPr>
        <w:t>A.</w:t>
      </w:r>
      <w:r w:rsidRPr="00A407E4">
        <w:rPr>
          <w:i/>
          <w:lang w:val="en-US"/>
        </w:rPr>
        <w:t xml:space="preserve"> </w:t>
      </w:r>
      <w:r w:rsidRPr="00A407E4">
        <w:rPr>
          <w:lang w:val="en-US"/>
        </w:rPr>
        <w:t xml:space="preserve">Specimen of </w:t>
      </w:r>
      <w:proofErr w:type="spellStart"/>
      <w:r w:rsidRPr="00A407E4">
        <w:rPr>
          <w:i/>
          <w:lang w:val="en-US"/>
        </w:rPr>
        <w:t>Petrosia</w:t>
      </w:r>
      <w:proofErr w:type="spellEnd"/>
      <w:r w:rsidRPr="00A407E4">
        <w:rPr>
          <w:i/>
          <w:lang w:val="en-US"/>
        </w:rPr>
        <w:t xml:space="preserve"> </w:t>
      </w:r>
      <w:proofErr w:type="spellStart"/>
      <w:r w:rsidRPr="00A407E4">
        <w:rPr>
          <w:lang w:val="en-US"/>
        </w:rPr>
        <w:t>aff</w:t>
      </w:r>
      <w:proofErr w:type="spellEnd"/>
      <w:r w:rsidRPr="00A407E4">
        <w:rPr>
          <w:i/>
          <w:lang w:val="en-US"/>
        </w:rPr>
        <w:t xml:space="preserve">. </w:t>
      </w:r>
      <w:proofErr w:type="spellStart"/>
      <w:r w:rsidRPr="00A407E4">
        <w:rPr>
          <w:i/>
          <w:lang w:val="en-US"/>
        </w:rPr>
        <w:t>weinbergi</w:t>
      </w:r>
      <w:proofErr w:type="spellEnd"/>
      <w:r w:rsidRPr="00A407E4">
        <w:rPr>
          <w:i/>
          <w:lang w:val="en-US"/>
        </w:rPr>
        <w:t xml:space="preserve">. </w:t>
      </w:r>
      <w:r w:rsidRPr="00A407E4">
        <w:rPr>
          <w:b/>
          <w:lang w:val="en-US"/>
        </w:rPr>
        <w:t>B.</w:t>
      </w:r>
      <w:r w:rsidRPr="00A407E4">
        <w:rPr>
          <w:i/>
          <w:lang w:val="en-US"/>
        </w:rPr>
        <w:t xml:space="preserve"> </w:t>
      </w:r>
      <w:r w:rsidRPr="00A407E4">
        <w:rPr>
          <w:lang w:val="en-US"/>
        </w:rPr>
        <w:t xml:space="preserve">Specimen of </w:t>
      </w:r>
      <w:proofErr w:type="spellStart"/>
      <w:r w:rsidRPr="00A407E4">
        <w:rPr>
          <w:i/>
          <w:lang w:val="en-US"/>
        </w:rPr>
        <w:t>Neopetrosia</w:t>
      </w:r>
      <w:proofErr w:type="spellEnd"/>
      <w:r w:rsidRPr="00A407E4">
        <w:rPr>
          <w:i/>
          <w:lang w:val="en-US"/>
        </w:rPr>
        <w:t xml:space="preserve"> </w:t>
      </w:r>
      <w:proofErr w:type="spellStart"/>
      <w:r w:rsidRPr="00A407E4">
        <w:rPr>
          <w:i/>
          <w:lang w:val="en-US"/>
        </w:rPr>
        <w:t>eurystomata</w:t>
      </w:r>
      <w:proofErr w:type="spellEnd"/>
      <w:r w:rsidRPr="00A407E4">
        <w:rPr>
          <w:i/>
          <w:lang w:val="en-US"/>
        </w:rPr>
        <w:t xml:space="preserve">. </w:t>
      </w:r>
      <w:r w:rsidRPr="00A407E4">
        <w:rPr>
          <w:b/>
          <w:lang w:val="en-US"/>
        </w:rPr>
        <w:t>C.</w:t>
      </w:r>
      <w:r w:rsidRPr="00A407E4">
        <w:rPr>
          <w:i/>
          <w:lang w:val="en-US"/>
        </w:rPr>
        <w:t xml:space="preserve"> </w:t>
      </w:r>
      <w:proofErr w:type="spellStart"/>
      <w:r w:rsidRPr="00A407E4">
        <w:rPr>
          <w:lang w:val="en-US"/>
        </w:rPr>
        <w:t>Frament</w:t>
      </w:r>
      <w:proofErr w:type="spellEnd"/>
      <w:r w:rsidRPr="00A407E4">
        <w:rPr>
          <w:lang w:val="en-US"/>
        </w:rPr>
        <w:t xml:space="preserve"> of</w:t>
      </w:r>
      <w:r w:rsidRPr="00A407E4">
        <w:rPr>
          <w:i/>
          <w:lang w:val="en-US"/>
        </w:rPr>
        <w:t xml:space="preserve"> </w:t>
      </w:r>
      <w:proofErr w:type="spellStart"/>
      <w:r w:rsidRPr="00A407E4">
        <w:rPr>
          <w:i/>
          <w:lang w:val="en-US"/>
        </w:rPr>
        <w:t>Svenzea</w:t>
      </w:r>
      <w:proofErr w:type="spellEnd"/>
      <w:r w:rsidRPr="00A407E4">
        <w:rPr>
          <w:i/>
          <w:lang w:val="en-US"/>
        </w:rPr>
        <w:t xml:space="preserve"> </w:t>
      </w:r>
      <w:proofErr w:type="spellStart"/>
      <w:r w:rsidRPr="00A407E4">
        <w:rPr>
          <w:i/>
          <w:lang w:val="en-US"/>
        </w:rPr>
        <w:t>zeai</w:t>
      </w:r>
      <w:proofErr w:type="spellEnd"/>
      <w:r w:rsidRPr="00A407E4">
        <w:rPr>
          <w:i/>
          <w:lang w:val="en-US"/>
        </w:rPr>
        <w:t xml:space="preserve"> </w:t>
      </w:r>
      <w:r w:rsidRPr="00A407E4">
        <w:rPr>
          <w:b/>
          <w:lang w:val="en-US"/>
        </w:rPr>
        <w:t xml:space="preserve">D. </w:t>
      </w:r>
      <w:r w:rsidRPr="00A407E4">
        <w:rPr>
          <w:lang w:val="en-US"/>
        </w:rPr>
        <w:t xml:space="preserve">Specimen of </w:t>
      </w:r>
      <w:proofErr w:type="spellStart"/>
      <w:r w:rsidRPr="00A407E4">
        <w:rPr>
          <w:i/>
          <w:lang w:val="en-US"/>
        </w:rPr>
        <w:t>Cinachyrella</w:t>
      </w:r>
      <w:proofErr w:type="spellEnd"/>
      <w:r w:rsidRPr="00A407E4">
        <w:rPr>
          <w:i/>
          <w:lang w:val="en-US"/>
        </w:rPr>
        <w:t xml:space="preserve"> </w:t>
      </w:r>
      <w:proofErr w:type="spellStart"/>
      <w:r w:rsidRPr="00A407E4">
        <w:rPr>
          <w:i/>
          <w:lang w:val="en-US"/>
        </w:rPr>
        <w:t>kuekenthali</w:t>
      </w:r>
      <w:proofErr w:type="spellEnd"/>
      <w:r w:rsidRPr="00A407E4">
        <w:rPr>
          <w:i/>
          <w:lang w:val="en-US"/>
        </w:rPr>
        <w:t xml:space="preserve"> </w:t>
      </w:r>
      <w:r w:rsidRPr="00A407E4">
        <w:rPr>
          <w:b/>
          <w:lang w:val="en-US"/>
        </w:rPr>
        <w:t xml:space="preserve">E. </w:t>
      </w:r>
      <w:r w:rsidRPr="00A407E4">
        <w:rPr>
          <w:lang w:val="en-US"/>
        </w:rPr>
        <w:t xml:space="preserve">Specimen of </w:t>
      </w:r>
      <w:proofErr w:type="spellStart"/>
      <w:r w:rsidRPr="00A407E4">
        <w:rPr>
          <w:i/>
          <w:lang w:val="en-US"/>
        </w:rPr>
        <w:t>Geodia</w:t>
      </w:r>
      <w:proofErr w:type="spellEnd"/>
      <w:r w:rsidRPr="00A407E4">
        <w:rPr>
          <w:lang w:val="en-US"/>
        </w:rPr>
        <w:t xml:space="preserve"> </w:t>
      </w:r>
      <w:proofErr w:type="spellStart"/>
      <w:r w:rsidRPr="00A407E4">
        <w:rPr>
          <w:lang w:val="en-US"/>
        </w:rPr>
        <w:t>aff</w:t>
      </w:r>
      <w:proofErr w:type="spellEnd"/>
      <w:r w:rsidRPr="00A407E4">
        <w:rPr>
          <w:lang w:val="en-US"/>
        </w:rPr>
        <w:t xml:space="preserve">. </w:t>
      </w:r>
      <w:proofErr w:type="spellStart"/>
      <w:r w:rsidRPr="00A407E4">
        <w:rPr>
          <w:i/>
          <w:lang w:val="en-US"/>
        </w:rPr>
        <w:t>Curacaoensis</w:t>
      </w:r>
      <w:proofErr w:type="spellEnd"/>
      <w:r w:rsidRPr="00A407E4">
        <w:rPr>
          <w:i/>
          <w:lang w:val="en-US"/>
        </w:rPr>
        <w:t xml:space="preserve">. </w:t>
      </w:r>
      <w:r w:rsidRPr="00A407E4">
        <w:rPr>
          <w:b/>
          <w:lang w:val="en-US"/>
        </w:rPr>
        <w:t>F.</w:t>
      </w:r>
      <w:r w:rsidRPr="00A407E4">
        <w:rPr>
          <w:i/>
          <w:lang w:val="en-US"/>
        </w:rPr>
        <w:t xml:space="preserve"> </w:t>
      </w:r>
      <w:r w:rsidRPr="00A407E4">
        <w:rPr>
          <w:lang w:val="en-US"/>
        </w:rPr>
        <w:t xml:space="preserve">Specimen of </w:t>
      </w:r>
      <w:proofErr w:type="spellStart"/>
      <w:r w:rsidRPr="00A407E4">
        <w:rPr>
          <w:i/>
          <w:lang w:val="en-US"/>
        </w:rPr>
        <w:t>Petrosia</w:t>
      </w:r>
      <w:proofErr w:type="spellEnd"/>
      <w:r w:rsidRPr="00A407E4">
        <w:rPr>
          <w:lang w:val="en-US"/>
        </w:rPr>
        <w:t xml:space="preserve"> sp. </w:t>
      </w:r>
      <w:r w:rsidRPr="00A407E4">
        <w:rPr>
          <w:b/>
          <w:i/>
          <w:lang w:val="en-US"/>
        </w:rPr>
        <w:t>G.</w:t>
      </w:r>
      <w:r w:rsidRPr="00A407E4">
        <w:rPr>
          <w:lang w:val="en-US"/>
        </w:rPr>
        <w:t xml:space="preserve"> Specimen of </w:t>
      </w:r>
      <w:proofErr w:type="spellStart"/>
      <w:r w:rsidRPr="00A407E4">
        <w:rPr>
          <w:i/>
          <w:lang w:val="en-US"/>
        </w:rPr>
        <w:t>Gastrophanella</w:t>
      </w:r>
      <w:proofErr w:type="spellEnd"/>
      <w:r w:rsidRPr="00A407E4">
        <w:rPr>
          <w:i/>
          <w:lang w:val="en-US"/>
        </w:rPr>
        <w:t xml:space="preserve"> </w:t>
      </w:r>
      <w:proofErr w:type="spellStart"/>
      <w:r w:rsidRPr="00A407E4">
        <w:rPr>
          <w:i/>
          <w:lang w:val="en-US"/>
        </w:rPr>
        <w:t>implexa</w:t>
      </w:r>
      <w:proofErr w:type="spellEnd"/>
      <w:r w:rsidRPr="00A407E4">
        <w:rPr>
          <w:i/>
          <w:lang w:val="en-US"/>
        </w:rPr>
        <w:t xml:space="preserve">. </w:t>
      </w:r>
      <w:r w:rsidRPr="00A407E4">
        <w:rPr>
          <w:b/>
          <w:lang w:val="en-US"/>
        </w:rPr>
        <w:t>H.</w:t>
      </w:r>
      <w:r w:rsidRPr="00A407E4">
        <w:rPr>
          <w:i/>
          <w:lang w:val="en-US"/>
        </w:rPr>
        <w:t xml:space="preserve"> </w:t>
      </w:r>
      <w:r w:rsidRPr="00A407E4">
        <w:rPr>
          <w:lang w:val="en-US"/>
        </w:rPr>
        <w:t xml:space="preserve">Specimen of </w:t>
      </w:r>
      <w:proofErr w:type="spellStart"/>
      <w:r w:rsidRPr="00A407E4">
        <w:rPr>
          <w:i/>
          <w:lang w:val="en-US"/>
        </w:rPr>
        <w:t>Aciculites</w:t>
      </w:r>
      <w:proofErr w:type="spellEnd"/>
      <w:r w:rsidRPr="00A407E4">
        <w:rPr>
          <w:i/>
          <w:lang w:val="en-US"/>
        </w:rPr>
        <w:t xml:space="preserve"> </w:t>
      </w:r>
      <w:proofErr w:type="spellStart"/>
      <w:r w:rsidRPr="00A407E4">
        <w:rPr>
          <w:i/>
          <w:lang w:val="en-US"/>
        </w:rPr>
        <w:t>higginsii</w:t>
      </w:r>
      <w:proofErr w:type="spellEnd"/>
      <w:r w:rsidRPr="00A407E4">
        <w:rPr>
          <w:i/>
          <w:lang w:val="en-US"/>
        </w:rPr>
        <w:t xml:space="preserve">. </w:t>
      </w:r>
      <w:r w:rsidRPr="00A407E4">
        <w:rPr>
          <w:b/>
          <w:lang w:val="en-US"/>
        </w:rPr>
        <w:t>I.</w:t>
      </w:r>
      <w:r w:rsidRPr="00A407E4">
        <w:rPr>
          <w:i/>
          <w:lang w:val="en-US"/>
        </w:rPr>
        <w:t xml:space="preserve"> </w:t>
      </w:r>
      <w:r w:rsidRPr="00A407E4">
        <w:rPr>
          <w:lang w:val="en-US"/>
        </w:rPr>
        <w:t xml:space="preserve">Specimen of </w:t>
      </w:r>
      <w:proofErr w:type="spellStart"/>
      <w:r w:rsidRPr="00A407E4">
        <w:rPr>
          <w:i/>
          <w:lang w:val="en-US"/>
        </w:rPr>
        <w:t>Topsentia</w:t>
      </w:r>
      <w:proofErr w:type="spellEnd"/>
      <w:r w:rsidRPr="00A407E4">
        <w:rPr>
          <w:i/>
          <w:lang w:val="en-US"/>
        </w:rPr>
        <w:t xml:space="preserve"> </w:t>
      </w:r>
      <w:proofErr w:type="spellStart"/>
      <w:r w:rsidRPr="00A407E4">
        <w:rPr>
          <w:i/>
          <w:lang w:val="en-US"/>
        </w:rPr>
        <w:t>ophiraphidites</w:t>
      </w:r>
      <w:proofErr w:type="spellEnd"/>
      <w:r w:rsidRPr="00A407E4">
        <w:rPr>
          <w:i/>
          <w:lang w:val="en-US"/>
        </w:rPr>
        <w:t xml:space="preserve">. </w:t>
      </w:r>
      <w:r w:rsidRPr="00A407E4">
        <w:rPr>
          <w:b/>
          <w:lang w:val="en-US"/>
        </w:rPr>
        <w:t>J.</w:t>
      </w:r>
      <w:r w:rsidRPr="00A407E4">
        <w:rPr>
          <w:i/>
          <w:lang w:val="en-US"/>
        </w:rPr>
        <w:t xml:space="preserve"> </w:t>
      </w:r>
      <w:r w:rsidRPr="00A407E4">
        <w:rPr>
          <w:lang w:val="en-US"/>
        </w:rPr>
        <w:t xml:space="preserve">Fragment of </w:t>
      </w:r>
      <w:proofErr w:type="spellStart"/>
      <w:r w:rsidRPr="00A407E4">
        <w:rPr>
          <w:i/>
          <w:lang w:val="en-US"/>
        </w:rPr>
        <w:t>Calthropella</w:t>
      </w:r>
      <w:proofErr w:type="spellEnd"/>
      <w:r w:rsidRPr="00A407E4">
        <w:rPr>
          <w:i/>
          <w:lang w:val="en-US"/>
        </w:rPr>
        <w:t xml:space="preserve"> </w:t>
      </w:r>
      <w:proofErr w:type="spellStart"/>
      <w:r w:rsidRPr="00A407E4">
        <w:rPr>
          <w:i/>
          <w:lang w:val="en-US"/>
        </w:rPr>
        <w:t>lithistina</w:t>
      </w:r>
      <w:proofErr w:type="spellEnd"/>
      <w:r w:rsidRPr="00A407E4">
        <w:rPr>
          <w:i/>
          <w:lang w:val="en-US"/>
        </w:rPr>
        <w:t xml:space="preserve">. </w:t>
      </w:r>
      <w:r w:rsidRPr="00A407E4">
        <w:rPr>
          <w:b/>
          <w:lang w:val="en-US"/>
        </w:rPr>
        <w:t>K.</w:t>
      </w:r>
      <w:r w:rsidRPr="00A407E4">
        <w:rPr>
          <w:i/>
          <w:lang w:val="en-US"/>
        </w:rPr>
        <w:t xml:space="preserve"> </w:t>
      </w:r>
      <w:r w:rsidRPr="00A407E4">
        <w:rPr>
          <w:lang w:val="en-US"/>
        </w:rPr>
        <w:t xml:space="preserve">Fragment of </w:t>
      </w:r>
      <w:proofErr w:type="spellStart"/>
      <w:r w:rsidRPr="00A407E4">
        <w:rPr>
          <w:i/>
          <w:lang w:val="en-US"/>
        </w:rPr>
        <w:t>Biemna</w:t>
      </w:r>
      <w:proofErr w:type="spellEnd"/>
      <w:r w:rsidRPr="00A407E4">
        <w:rPr>
          <w:i/>
          <w:lang w:val="en-US"/>
        </w:rPr>
        <w:t xml:space="preserve"> </w:t>
      </w:r>
      <w:proofErr w:type="spellStart"/>
      <w:r w:rsidRPr="00A407E4">
        <w:rPr>
          <w:i/>
          <w:lang w:val="en-US"/>
        </w:rPr>
        <w:t>microacanthosigma</w:t>
      </w:r>
      <w:proofErr w:type="spellEnd"/>
      <w:r w:rsidRPr="00A407E4">
        <w:rPr>
          <w:i/>
          <w:lang w:val="en-US"/>
        </w:rPr>
        <w:t xml:space="preserve">. </w:t>
      </w:r>
      <w:r w:rsidRPr="00A407E4">
        <w:rPr>
          <w:b/>
          <w:lang w:val="en-US"/>
        </w:rPr>
        <w:t>L.</w:t>
      </w:r>
      <w:r w:rsidRPr="00A407E4">
        <w:rPr>
          <w:i/>
          <w:lang w:val="en-US"/>
        </w:rPr>
        <w:t xml:space="preserve"> </w:t>
      </w:r>
      <w:r w:rsidRPr="00A407E4">
        <w:rPr>
          <w:lang w:val="en-US"/>
        </w:rPr>
        <w:t xml:space="preserve">Specimen of </w:t>
      </w:r>
      <w:proofErr w:type="spellStart"/>
      <w:r w:rsidRPr="00A407E4">
        <w:rPr>
          <w:i/>
          <w:lang w:val="en-US"/>
        </w:rPr>
        <w:t>Geodia</w:t>
      </w:r>
      <w:proofErr w:type="spellEnd"/>
      <w:r w:rsidRPr="00A407E4">
        <w:rPr>
          <w:lang w:val="en-US"/>
        </w:rPr>
        <w:t xml:space="preserve"> cf. </w:t>
      </w:r>
      <w:proofErr w:type="spellStart"/>
      <w:r w:rsidRPr="00A407E4">
        <w:rPr>
          <w:i/>
          <w:lang w:val="en-US"/>
        </w:rPr>
        <w:t>megastrella</w:t>
      </w:r>
      <w:proofErr w:type="spellEnd"/>
      <w:r w:rsidRPr="00A407E4">
        <w:rPr>
          <w:i/>
          <w:lang w:val="en-US"/>
        </w:rPr>
        <w:t xml:space="preserve">. </w:t>
      </w:r>
      <w:r w:rsidRPr="00A407E4">
        <w:rPr>
          <w:b/>
          <w:lang w:val="en-US"/>
        </w:rPr>
        <w:t>M.</w:t>
      </w:r>
      <w:r w:rsidRPr="00A407E4">
        <w:rPr>
          <w:b/>
          <w:i/>
          <w:lang w:val="en-US"/>
        </w:rPr>
        <w:t xml:space="preserve"> </w:t>
      </w:r>
      <w:r w:rsidRPr="00A407E4">
        <w:rPr>
          <w:lang w:val="en-US"/>
        </w:rPr>
        <w:t xml:space="preserve">Specimen of </w:t>
      </w:r>
      <w:proofErr w:type="spellStart"/>
      <w:r w:rsidRPr="00A407E4">
        <w:rPr>
          <w:i/>
          <w:lang w:val="en-US"/>
        </w:rPr>
        <w:t>Penares</w:t>
      </w:r>
      <w:proofErr w:type="spellEnd"/>
      <w:r w:rsidRPr="00A407E4">
        <w:rPr>
          <w:i/>
          <w:lang w:val="en-US"/>
        </w:rPr>
        <w:t xml:space="preserve"> </w:t>
      </w:r>
      <w:proofErr w:type="spellStart"/>
      <w:r w:rsidRPr="00A407E4">
        <w:rPr>
          <w:i/>
          <w:lang w:val="en-US"/>
        </w:rPr>
        <w:t>mastoideus</w:t>
      </w:r>
      <w:proofErr w:type="spellEnd"/>
      <w:r w:rsidRPr="00A407E4">
        <w:rPr>
          <w:i/>
          <w:lang w:val="en-US"/>
        </w:rPr>
        <w:t xml:space="preserve">. </w:t>
      </w:r>
      <w:r w:rsidRPr="00A407E4">
        <w:rPr>
          <w:b/>
          <w:lang w:val="en-US"/>
        </w:rPr>
        <w:t>N.</w:t>
      </w:r>
      <w:r w:rsidRPr="00A407E4">
        <w:rPr>
          <w:b/>
          <w:i/>
          <w:lang w:val="en-US"/>
        </w:rPr>
        <w:t xml:space="preserve"> </w:t>
      </w:r>
      <w:r w:rsidRPr="00A407E4">
        <w:rPr>
          <w:lang w:val="en-US"/>
        </w:rPr>
        <w:t xml:space="preserve">Specimen of </w:t>
      </w:r>
      <w:proofErr w:type="spellStart"/>
      <w:r w:rsidRPr="00A407E4">
        <w:rPr>
          <w:i/>
          <w:lang w:val="en-US"/>
        </w:rPr>
        <w:t>Dactylocalyx</w:t>
      </w:r>
      <w:proofErr w:type="spellEnd"/>
      <w:r w:rsidRPr="00A407E4">
        <w:rPr>
          <w:i/>
          <w:lang w:val="en-US"/>
        </w:rPr>
        <w:t xml:space="preserve"> </w:t>
      </w:r>
      <w:proofErr w:type="spellStart"/>
      <w:r w:rsidRPr="00A407E4">
        <w:rPr>
          <w:i/>
          <w:lang w:val="en-US"/>
        </w:rPr>
        <w:t>pumiceus</w:t>
      </w:r>
      <w:proofErr w:type="spellEnd"/>
      <w:r w:rsidRPr="00A407E4">
        <w:rPr>
          <w:i/>
          <w:lang w:val="en-US"/>
        </w:rPr>
        <w:t xml:space="preserve">. </w:t>
      </w:r>
      <w:r w:rsidRPr="00A407E4">
        <w:rPr>
          <w:b/>
          <w:lang w:val="en-US"/>
        </w:rPr>
        <w:t xml:space="preserve">O. </w:t>
      </w:r>
      <w:r w:rsidRPr="00A407E4">
        <w:rPr>
          <w:lang w:val="en-US"/>
        </w:rPr>
        <w:t xml:space="preserve">Specimen of </w:t>
      </w:r>
      <w:proofErr w:type="spellStart"/>
      <w:r w:rsidRPr="00A407E4">
        <w:rPr>
          <w:i/>
          <w:lang w:val="en-US"/>
        </w:rPr>
        <w:t>Leyfroyella</w:t>
      </w:r>
      <w:proofErr w:type="spellEnd"/>
      <w:r w:rsidRPr="00A407E4">
        <w:rPr>
          <w:i/>
          <w:lang w:val="en-US"/>
        </w:rPr>
        <w:t xml:space="preserve"> sp. </w:t>
      </w:r>
      <w:r w:rsidRPr="00311ED9">
        <w:rPr>
          <w:b/>
          <w:lang w:val="en-US"/>
        </w:rPr>
        <w:t>P.</w:t>
      </w:r>
      <w:r w:rsidRPr="00311ED9">
        <w:rPr>
          <w:i/>
          <w:lang w:val="en-US"/>
        </w:rPr>
        <w:t xml:space="preserve"> </w:t>
      </w:r>
      <w:r w:rsidRPr="00311ED9">
        <w:rPr>
          <w:lang w:val="en-US"/>
        </w:rPr>
        <w:t xml:space="preserve">Fragments of </w:t>
      </w:r>
      <w:proofErr w:type="spellStart"/>
      <w:r w:rsidRPr="00311ED9">
        <w:rPr>
          <w:i/>
          <w:lang w:val="en-US"/>
        </w:rPr>
        <w:t>Conorete</w:t>
      </w:r>
      <w:proofErr w:type="spellEnd"/>
      <w:r w:rsidRPr="00311ED9">
        <w:rPr>
          <w:i/>
          <w:lang w:val="en-US"/>
        </w:rPr>
        <w:t xml:space="preserve"> </w:t>
      </w:r>
      <w:proofErr w:type="spellStart"/>
      <w:r w:rsidRPr="00311ED9">
        <w:rPr>
          <w:i/>
          <w:lang w:val="en-US"/>
        </w:rPr>
        <w:t>pourtalesi</w:t>
      </w:r>
      <w:proofErr w:type="spellEnd"/>
      <w:r w:rsidRPr="00311ED9">
        <w:rPr>
          <w:i/>
          <w:lang w:val="en-US"/>
        </w:rPr>
        <w:t xml:space="preserve">. </w:t>
      </w:r>
      <w:r w:rsidRPr="00A407E4">
        <w:rPr>
          <w:b/>
          <w:lang w:val="en-US"/>
        </w:rPr>
        <w:t>Q.</w:t>
      </w:r>
      <w:r w:rsidRPr="00A407E4">
        <w:rPr>
          <w:i/>
          <w:lang w:val="en-US"/>
        </w:rPr>
        <w:t xml:space="preserve"> </w:t>
      </w:r>
      <w:r w:rsidRPr="00A407E4">
        <w:rPr>
          <w:lang w:val="en-US"/>
        </w:rPr>
        <w:t xml:space="preserve">Specimen of </w:t>
      </w:r>
      <w:proofErr w:type="spellStart"/>
      <w:r w:rsidRPr="00A407E4">
        <w:rPr>
          <w:i/>
          <w:lang w:val="en-US"/>
        </w:rPr>
        <w:t>Verrucocoeloidea</w:t>
      </w:r>
      <w:proofErr w:type="spellEnd"/>
      <w:r w:rsidRPr="00A407E4">
        <w:rPr>
          <w:i/>
          <w:lang w:val="en-US"/>
        </w:rPr>
        <w:t xml:space="preserve"> </w:t>
      </w:r>
      <w:proofErr w:type="spellStart"/>
      <w:r w:rsidRPr="00A407E4">
        <w:rPr>
          <w:i/>
          <w:lang w:val="en-US"/>
        </w:rPr>
        <w:t>liberatorii</w:t>
      </w:r>
      <w:proofErr w:type="spellEnd"/>
      <w:r w:rsidRPr="00A407E4">
        <w:rPr>
          <w:i/>
          <w:lang w:val="en-US"/>
        </w:rPr>
        <w:t xml:space="preserve">. </w:t>
      </w:r>
      <w:r w:rsidRPr="00A407E4">
        <w:rPr>
          <w:b/>
          <w:lang w:val="en-US"/>
        </w:rPr>
        <w:t xml:space="preserve">R. </w:t>
      </w:r>
      <w:r w:rsidRPr="00A407E4">
        <w:rPr>
          <w:lang w:val="en-US"/>
        </w:rPr>
        <w:t xml:space="preserve">Specimen of </w:t>
      </w:r>
      <w:proofErr w:type="spellStart"/>
      <w:r w:rsidRPr="00A407E4">
        <w:rPr>
          <w:i/>
          <w:lang w:val="en-US"/>
        </w:rPr>
        <w:t>Heterotella</w:t>
      </w:r>
      <w:proofErr w:type="spellEnd"/>
      <w:r w:rsidRPr="00A407E4">
        <w:rPr>
          <w:i/>
          <w:lang w:val="en-US"/>
        </w:rPr>
        <w:t xml:space="preserve"> sp. </w:t>
      </w:r>
      <w:r w:rsidRPr="00311ED9">
        <w:rPr>
          <w:b/>
          <w:lang w:val="en-US"/>
        </w:rPr>
        <w:t xml:space="preserve">S. </w:t>
      </w:r>
      <w:r w:rsidRPr="00311ED9">
        <w:rPr>
          <w:lang w:val="en-US"/>
        </w:rPr>
        <w:t xml:space="preserve">Specimen of </w:t>
      </w:r>
      <w:proofErr w:type="spellStart"/>
      <w:r w:rsidRPr="00311ED9">
        <w:rPr>
          <w:i/>
          <w:lang w:val="en-US"/>
        </w:rPr>
        <w:t>Myliusia</w:t>
      </w:r>
      <w:proofErr w:type="spellEnd"/>
      <w:r w:rsidRPr="00311ED9">
        <w:rPr>
          <w:i/>
          <w:lang w:val="en-US"/>
        </w:rPr>
        <w:t xml:space="preserve"> </w:t>
      </w:r>
      <w:proofErr w:type="spellStart"/>
      <w:r w:rsidRPr="00311ED9">
        <w:rPr>
          <w:i/>
          <w:lang w:val="en-US"/>
        </w:rPr>
        <w:t>callocyathus</w:t>
      </w:r>
      <w:proofErr w:type="spellEnd"/>
      <w:r w:rsidRPr="00311ED9">
        <w:rPr>
          <w:i/>
          <w:lang w:val="en-US"/>
        </w:rPr>
        <w:t xml:space="preserve">. </w:t>
      </w:r>
      <w:r w:rsidRPr="00A407E4">
        <w:rPr>
          <w:b/>
          <w:lang w:val="en-US"/>
        </w:rPr>
        <w:t xml:space="preserve">T. </w:t>
      </w:r>
      <w:r w:rsidRPr="00A407E4">
        <w:rPr>
          <w:lang w:val="en-US"/>
        </w:rPr>
        <w:t xml:space="preserve">Specimen of </w:t>
      </w:r>
      <w:proofErr w:type="spellStart"/>
      <w:r w:rsidRPr="00A407E4">
        <w:rPr>
          <w:i/>
          <w:lang w:val="en-US"/>
        </w:rPr>
        <w:t>Hexactinella</w:t>
      </w:r>
      <w:proofErr w:type="spellEnd"/>
      <w:r w:rsidRPr="00A407E4">
        <w:rPr>
          <w:i/>
          <w:lang w:val="en-US"/>
        </w:rPr>
        <w:t xml:space="preserve"> </w:t>
      </w:r>
      <w:r w:rsidRPr="00A407E4">
        <w:rPr>
          <w:lang w:val="en-US"/>
        </w:rPr>
        <w:t xml:space="preserve">sp. Scale bars on the bottom right sides of the pictures correspond to 2 cm. </w:t>
      </w:r>
    </w:p>
    <w:p w14:paraId="5AA06AB2" w14:textId="77777777" w:rsidR="00B23D92" w:rsidRPr="00A407E4" w:rsidRDefault="00B23D92">
      <w:pPr>
        <w:rPr>
          <w:lang w:val="en-US"/>
        </w:rPr>
      </w:pPr>
    </w:p>
    <w:p w14:paraId="572A2666" w14:textId="77777777" w:rsidR="00B23D92" w:rsidRDefault="00A407E4">
      <w:r>
        <w:rPr>
          <w:noProof/>
        </w:rPr>
        <w:drawing>
          <wp:inline distT="114300" distB="114300" distL="114300" distR="114300" wp14:anchorId="13D691FE" wp14:editId="29AB7BD7">
            <wp:extent cx="6564825" cy="5778500"/>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6564825" cy="5778500"/>
                    </a:xfrm>
                    <a:prstGeom prst="rect">
                      <a:avLst/>
                    </a:prstGeom>
                    <a:ln/>
                  </pic:spPr>
                </pic:pic>
              </a:graphicData>
            </a:graphic>
          </wp:inline>
        </w:drawing>
      </w:r>
    </w:p>
    <w:p w14:paraId="070FFAF0" w14:textId="77777777" w:rsidR="00B23D92" w:rsidRDefault="00B23D92"/>
    <w:p w14:paraId="0B1A818A" w14:textId="77777777" w:rsidR="00B23D92" w:rsidRDefault="00A407E4">
      <w:r>
        <w:br w:type="page"/>
      </w:r>
    </w:p>
    <w:p w14:paraId="12E82F07" w14:textId="77777777" w:rsidR="00B23D92" w:rsidRPr="00A407E4" w:rsidRDefault="00A407E4">
      <w:pPr>
        <w:pStyle w:val="Titre2"/>
        <w:rPr>
          <w:lang w:val="en-US"/>
        </w:rPr>
      </w:pPr>
      <w:bookmarkStart w:id="28" w:name="_468h7faa6vh1" w:colFirst="0" w:colLast="0"/>
      <w:bookmarkEnd w:id="28"/>
      <w:r w:rsidRPr="00A407E4">
        <w:rPr>
          <w:lang w:val="en-US"/>
        </w:rPr>
        <w:lastRenderedPageBreak/>
        <w:t xml:space="preserve">Figure S4. Pictures of the hexactinellid-associated fauna. </w:t>
      </w:r>
    </w:p>
    <w:p w14:paraId="7060D33E" w14:textId="77777777" w:rsidR="00B23D92" w:rsidRPr="00A407E4" w:rsidRDefault="00A407E4">
      <w:pPr>
        <w:rPr>
          <w:sz w:val="24"/>
          <w:szCs w:val="24"/>
          <w:lang w:val="en-US"/>
        </w:rPr>
      </w:pPr>
      <w:r w:rsidRPr="00A407E4">
        <w:rPr>
          <w:b/>
          <w:sz w:val="24"/>
          <w:szCs w:val="24"/>
          <w:lang w:val="en-US"/>
        </w:rPr>
        <w:t>A.</w:t>
      </w:r>
      <w:r w:rsidRPr="00A407E4">
        <w:rPr>
          <w:sz w:val="24"/>
          <w:szCs w:val="24"/>
          <w:lang w:val="en-US"/>
        </w:rPr>
        <w:t xml:space="preserve"> Picture of </w:t>
      </w:r>
      <w:r w:rsidRPr="00A407E4">
        <w:rPr>
          <w:i/>
          <w:sz w:val="24"/>
          <w:szCs w:val="24"/>
          <w:lang w:val="en-US"/>
        </w:rPr>
        <w:t>in situ</w:t>
      </w:r>
      <w:r w:rsidRPr="00A407E4">
        <w:rPr>
          <w:sz w:val="24"/>
          <w:szCs w:val="24"/>
          <w:lang w:val="en-US"/>
        </w:rPr>
        <w:t xml:space="preserve"> </w:t>
      </w:r>
      <w:proofErr w:type="spellStart"/>
      <w:r w:rsidRPr="00A407E4">
        <w:rPr>
          <w:i/>
          <w:sz w:val="24"/>
          <w:szCs w:val="24"/>
          <w:lang w:val="en-US"/>
        </w:rPr>
        <w:t>Verrucocoeloidea</w:t>
      </w:r>
      <w:proofErr w:type="spellEnd"/>
      <w:r w:rsidRPr="00A407E4">
        <w:rPr>
          <w:i/>
          <w:sz w:val="24"/>
          <w:szCs w:val="24"/>
          <w:lang w:val="en-US"/>
        </w:rPr>
        <w:t xml:space="preserve"> </w:t>
      </w:r>
      <w:proofErr w:type="spellStart"/>
      <w:r w:rsidRPr="00A407E4">
        <w:rPr>
          <w:i/>
          <w:sz w:val="24"/>
          <w:szCs w:val="24"/>
          <w:lang w:val="en-US"/>
        </w:rPr>
        <w:t>liberatorii</w:t>
      </w:r>
      <w:proofErr w:type="spellEnd"/>
      <w:r w:rsidRPr="00A407E4">
        <w:rPr>
          <w:i/>
          <w:sz w:val="24"/>
          <w:szCs w:val="24"/>
          <w:lang w:val="en-US"/>
        </w:rPr>
        <w:t xml:space="preserve"> </w:t>
      </w:r>
      <w:r w:rsidRPr="00A407E4">
        <w:rPr>
          <w:sz w:val="24"/>
          <w:szCs w:val="24"/>
          <w:lang w:val="en-US"/>
        </w:rPr>
        <w:t xml:space="preserve">specimens colonized by the </w:t>
      </w:r>
      <w:proofErr w:type="spellStart"/>
      <w:r w:rsidRPr="00A407E4">
        <w:rPr>
          <w:i/>
          <w:sz w:val="24"/>
          <w:szCs w:val="24"/>
          <w:lang w:val="en-US"/>
        </w:rPr>
        <w:t>Vitrumanthus</w:t>
      </w:r>
      <w:proofErr w:type="spellEnd"/>
      <w:r w:rsidRPr="00A407E4">
        <w:rPr>
          <w:i/>
          <w:sz w:val="24"/>
          <w:szCs w:val="24"/>
          <w:lang w:val="en-US"/>
        </w:rPr>
        <w:t xml:space="preserve"> </w:t>
      </w:r>
      <w:proofErr w:type="spellStart"/>
      <w:r w:rsidRPr="00A407E4">
        <w:rPr>
          <w:i/>
          <w:sz w:val="24"/>
          <w:szCs w:val="24"/>
          <w:lang w:val="en-US"/>
        </w:rPr>
        <w:t>schrieri</w:t>
      </w:r>
      <w:proofErr w:type="spellEnd"/>
      <w:r w:rsidRPr="00A407E4">
        <w:rPr>
          <w:sz w:val="24"/>
          <w:szCs w:val="24"/>
          <w:lang w:val="en-US"/>
        </w:rPr>
        <w:t xml:space="preserve"> zoanthids. </w:t>
      </w:r>
      <w:r w:rsidRPr="00A407E4">
        <w:rPr>
          <w:b/>
          <w:sz w:val="24"/>
          <w:szCs w:val="24"/>
          <w:lang w:val="en-US"/>
        </w:rPr>
        <w:t>B.</w:t>
      </w:r>
      <w:r w:rsidRPr="00A407E4">
        <w:rPr>
          <w:sz w:val="24"/>
          <w:szCs w:val="24"/>
          <w:lang w:val="en-US"/>
        </w:rPr>
        <w:t xml:space="preserve"> Picture of a collected </w:t>
      </w:r>
      <w:proofErr w:type="spellStart"/>
      <w:r w:rsidRPr="00A407E4">
        <w:rPr>
          <w:i/>
          <w:sz w:val="24"/>
          <w:szCs w:val="24"/>
          <w:lang w:val="en-US"/>
        </w:rPr>
        <w:t>Verrucocoeloidea</w:t>
      </w:r>
      <w:proofErr w:type="spellEnd"/>
      <w:r w:rsidRPr="00A407E4">
        <w:rPr>
          <w:i/>
          <w:sz w:val="24"/>
          <w:szCs w:val="24"/>
          <w:lang w:val="en-US"/>
        </w:rPr>
        <w:t xml:space="preserve"> </w:t>
      </w:r>
      <w:proofErr w:type="spellStart"/>
      <w:r w:rsidRPr="00A407E4">
        <w:rPr>
          <w:i/>
          <w:sz w:val="24"/>
          <w:szCs w:val="24"/>
          <w:lang w:val="en-US"/>
        </w:rPr>
        <w:t>liberatorii</w:t>
      </w:r>
      <w:proofErr w:type="spellEnd"/>
      <w:r w:rsidRPr="00A407E4">
        <w:rPr>
          <w:i/>
          <w:sz w:val="24"/>
          <w:szCs w:val="24"/>
          <w:lang w:val="en-US"/>
        </w:rPr>
        <w:t xml:space="preserve"> </w:t>
      </w:r>
      <w:r w:rsidRPr="00A407E4">
        <w:rPr>
          <w:sz w:val="24"/>
          <w:szCs w:val="24"/>
          <w:lang w:val="en-US"/>
        </w:rPr>
        <w:t xml:space="preserve">specimen colonized by the </w:t>
      </w:r>
      <w:proofErr w:type="spellStart"/>
      <w:r w:rsidRPr="00A407E4">
        <w:rPr>
          <w:i/>
          <w:sz w:val="24"/>
          <w:szCs w:val="24"/>
          <w:lang w:val="en-US"/>
        </w:rPr>
        <w:t>Vitrumanthus</w:t>
      </w:r>
      <w:proofErr w:type="spellEnd"/>
      <w:r w:rsidRPr="00A407E4">
        <w:rPr>
          <w:i/>
          <w:sz w:val="24"/>
          <w:szCs w:val="24"/>
          <w:lang w:val="en-US"/>
        </w:rPr>
        <w:t xml:space="preserve"> </w:t>
      </w:r>
      <w:proofErr w:type="spellStart"/>
      <w:r w:rsidRPr="00A407E4">
        <w:rPr>
          <w:i/>
          <w:sz w:val="24"/>
          <w:szCs w:val="24"/>
          <w:lang w:val="en-US"/>
        </w:rPr>
        <w:t>schrieri</w:t>
      </w:r>
      <w:proofErr w:type="spellEnd"/>
      <w:r w:rsidRPr="00A407E4">
        <w:rPr>
          <w:sz w:val="24"/>
          <w:szCs w:val="24"/>
          <w:lang w:val="en-US"/>
        </w:rPr>
        <w:t xml:space="preserve"> zoanthids. </w:t>
      </w:r>
      <w:r w:rsidRPr="00A407E4">
        <w:rPr>
          <w:b/>
          <w:sz w:val="24"/>
          <w:szCs w:val="24"/>
          <w:lang w:val="en-US"/>
        </w:rPr>
        <w:t xml:space="preserve">C. </w:t>
      </w:r>
      <w:r w:rsidRPr="00A407E4">
        <w:rPr>
          <w:sz w:val="24"/>
          <w:szCs w:val="24"/>
          <w:lang w:val="en-US"/>
        </w:rPr>
        <w:t xml:space="preserve">Pictures of a collected </w:t>
      </w:r>
      <w:proofErr w:type="spellStart"/>
      <w:r w:rsidRPr="00A407E4">
        <w:rPr>
          <w:i/>
          <w:sz w:val="24"/>
          <w:szCs w:val="24"/>
          <w:lang w:val="en-US"/>
        </w:rPr>
        <w:t>Conorete</w:t>
      </w:r>
      <w:proofErr w:type="spellEnd"/>
      <w:r w:rsidRPr="00A407E4">
        <w:rPr>
          <w:i/>
          <w:sz w:val="24"/>
          <w:szCs w:val="24"/>
          <w:lang w:val="en-US"/>
        </w:rPr>
        <w:t xml:space="preserve"> </w:t>
      </w:r>
      <w:proofErr w:type="spellStart"/>
      <w:r w:rsidRPr="00A407E4">
        <w:rPr>
          <w:i/>
          <w:sz w:val="24"/>
          <w:szCs w:val="24"/>
          <w:lang w:val="en-US"/>
        </w:rPr>
        <w:t>pourtalesi</w:t>
      </w:r>
      <w:proofErr w:type="spellEnd"/>
      <w:r w:rsidRPr="00A407E4">
        <w:rPr>
          <w:sz w:val="24"/>
          <w:szCs w:val="24"/>
          <w:lang w:val="en-US"/>
        </w:rPr>
        <w:t xml:space="preserve"> specimen colonized by the </w:t>
      </w:r>
      <w:proofErr w:type="spellStart"/>
      <w:r w:rsidRPr="00A407E4">
        <w:rPr>
          <w:i/>
          <w:sz w:val="24"/>
          <w:szCs w:val="24"/>
          <w:lang w:val="en-US"/>
        </w:rPr>
        <w:t>Vitrumanthus</w:t>
      </w:r>
      <w:proofErr w:type="spellEnd"/>
      <w:r w:rsidRPr="00A407E4">
        <w:rPr>
          <w:i/>
          <w:sz w:val="24"/>
          <w:szCs w:val="24"/>
          <w:lang w:val="en-US"/>
        </w:rPr>
        <w:t xml:space="preserve"> </w:t>
      </w:r>
      <w:proofErr w:type="spellStart"/>
      <w:r w:rsidRPr="00A407E4">
        <w:rPr>
          <w:i/>
          <w:sz w:val="24"/>
          <w:szCs w:val="24"/>
          <w:lang w:val="en-US"/>
        </w:rPr>
        <w:t>schrieri</w:t>
      </w:r>
      <w:proofErr w:type="spellEnd"/>
      <w:r w:rsidRPr="00A407E4">
        <w:rPr>
          <w:sz w:val="24"/>
          <w:szCs w:val="24"/>
          <w:lang w:val="en-US"/>
        </w:rPr>
        <w:t xml:space="preserve"> zoanthids. </w:t>
      </w:r>
      <w:r w:rsidRPr="00A407E4">
        <w:rPr>
          <w:b/>
          <w:sz w:val="24"/>
          <w:szCs w:val="24"/>
          <w:lang w:val="en-US"/>
        </w:rPr>
        <w:t>D.</w:t>
      </w:r>
      <w:r w:rsidRPr="00A407E4">
        <w:rPr>
          <w:sz w:val="24"/>
          <w:szCs w:val="24"/>
          <w:lang w:val="en-US"/>
        </w:rPr>
        <w:t xml:space="preserve"> Picture of </w:t>
      </w:r>
      <w:proofErr w:type="spellStart"/>
      <w:r w:rsidRPr="00A407E4">
        <w:rPr>
          <w:i/>
          <w:sz w:val="24"/>
          <w:szCs w:val="24"/>
          <w:lang w:val="en-US"/>
        </w:rPr>
        <w:t>Eiconaxius</w:t>
      </w:r>
      <w:proofErr w:type="spellEnd"/>
      <w:r w:rsidRPr="00A407E4">
        <w:rPr>
          <w:i/>
          <w:sz w:val="24"/>
          <w:szCs w:val="24"/>
          <w:lang w:val="en-US"/>
        </w:rPr>
        <w:t xml:space="preserve"> </w:t>
      </w:r>
      <w:proofErr w:type="spellStart"/>
      <w:r w:rsidRPr="00A407E4">
        <w:rPr>
          <w:i/>
          <w:sz w:val="24"/>
          <w:szCs w:val="24"/>
          <w:lang w:val="en-US"/>
        </w:rPr>
        <w:t>caribbaeus</w:t>
      </w:r>
      <w:proofErr w:type="spellEnd"/>
      <w:r w:rsidRPr="00A407E4">
        <w:rPr>
          <w:sz w:val="24"/>
          <w:szCs w:val="24"/>
          <w:lang w:val="en-US"/>
        </w:rPr>
        <w:t xml:space="preserve"> specimens corresponding to a shrimp couple inhabiting the cavities of a </w:t>
      </w:r>
      <w:proofErr w:type="spellStart"/>
      <w:r w:rsidRPr="00A407E4">
        <w:rPr>
          <w:i/>
          <w:sz w:val="24"/>
          <w:szCs w:val="24"/>
          <w:lang w:val="en-US"/>
        </w:rPr>
        <w:t>Conorete</w:t>
      </w:r>
      <w:proofErr w:type="spellEnd"/>
      <w:r w:rsidRPr="00A407E4">
        <w:rPr>
          <w:i/>
          <w:sz w:val="24"/>
          <w:szCs w:val="24"/>
          <w:lang w:val="en-US"/>
        </w:rPr>
        <w:t xml:space="preserve"> </w:t>
      </w:r>
      <w:proofErr w:type="spellStart"/>
      <w:r w:rsidRPr="00A407E4">
        <w:rPr>
          <w:i/>
          <w:sz w:val="24"/>
          <w:szCs w:val="24"/>
          <w:lang w:val="en-US"/>
        </w:rPr>
        <w:t>pourtalesi</w:t>
      </w:r>
      <w:proofErr w:type="spellEnd"/>
      <w:r w:rsidRPr="00A407E4">
        <w:rPr>
          <w:sz w:val="24"/>
          <w:szCs w:val="24"/>
          <w:lang w:val="en-US"/>
        </w:rPr>
        <w:t xml:space="preserve"> specimen. </w:t>
      </w:r>
      <w:r w:rsidRPr="00A407E4">
        <w:rPr>
          <w:b/>
          <w:sz w:val="24"/>
          <w:szCs w:val="24"/>
          <w:lang w:val="en-US"/>
        </w:rPr>
        <w:t xml:space="preserve">E. </w:t>
      </w:r>
      <w:r w:rsidRPr="00A407E4">
        <w:rPr>
          <w:sz w:val="24"/>
          <w:szCs w:val="24"/>
          <w:lang w:val="en-US"/>
        </w:rPr>
        <w:t xml:space="preserve">Picture of a couple (male on the left, and female with eggs on the right) of </w:t>
      </w:r>
      <w:proofErr w:type="spellStart"/>
      <w:r w:rsidRPr="00A407E4">
        <w:rPr>
          <w:i/>
          <w:sz w:val="24"/>
          <w:szCs w:val="24"/>
          <w:lang w:val="en-US"/>
        </w:rPr>
        <w:t>Eiconaxius</w:t>
      </w:r>
      <w:proofErr w:type="spellEnd"/>
      <w:r w:rsidRPr="00A407E4">
        <w:rPr>
          <w:i/>
          <w:sz w:val="24"/>
          <w:szCs w:val="24"/>
          <w:lang w:val="en-US"/>
        </w:rPr>
        <w:t xml:space="preserve"> </w:t>
      </w:r>
      <w:proofErr w:type="spellStart"/>
      <w:r w:rsidRPr="00A407E4">
        <w:rPr>
          <w:i/>
          <w:sz w:val="24"/>
          <w:szCs w:val="24"/>
          <w:lang w:val="en-US"/>
        </w:rPr>
        <w:t>caribbaeus</w:t>
      </w:r>
      <w:proofErr w:type="spellEnd"/>
      <w:r w:rsidRPr="00A407E4">
        <w:rPr>
          <w:sz w:val="24"/>
          <w:szCs w:val="24"/>
          <w:lang w:val="en-US"/>
        </w:rPr>
        <w:t xml:space="preserve"> specimens. Red arrows indicate the location of the zoanthids. Blue arrows indicate the location of the shrimps. Scale bars on the bottom right sides of the pictures B, C, and E correspond to 1 cm. </w:t>
      </w:r>
    </w:p>
    <w:p w14:paraId="4D94D81A" w14:textId="77777777" w:rsidR="00B23D92" w:rsidRDefault="00A407E4" w:rsidP="00A407E4">
      <w:bookmarkStart w:id="29" w:name="_wy7moyof34z0" w:colFirst="0" w:colLast="0"/>
      <w:bookmarkEnd w:id="29"/>
      <w:r>
        <w:rPr>
          <w:noProof/>
        </w:rPr>
        <w:drawing>
          <wp:inline distT="114300" distB="114300" distL="114300" distR="114300" wp14:anchorId="32BAB448" wp14:editId="3FA30B71">
            <wp:extent cx="6564825" cy="3670300"/>
            <wp:effectExtent l="0" t="0" r="0" b="0"/>
            <wp:docPr id="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6564825" cy="3670300"/>
                    </a:xfrm>
                    <a:prstGeom prst="rect">
                      <a:avLst/>
                    </a:prstGeom>
                    <a:ln/>
                  </pic:spPr>
                </pic:pic>
              </a:graphicData>
            </a:graphic>
          </wp:inline>
        </w:drawing>
      </w:r>
    </w:p>
    <w:p w14:paraId="62332A8B" w14:textId="77777777" w:rsidR="00B23D92" w:rsidRDefault="00B23D92"/>
    <w:p w14:paraId="5FF4132D" w14:textId="77777777" w:rsidR="00B23D92" w:rsidRDefault="00A407E4">
      <w:pPr>
        <w:pStyle w:val="Titre2"/>
      </w:pPr>
      <w:bookmarkStart w:id="30" w:name="_thdlbfr4hm91" w:colFirst="0" w:colLast="0"/>
      <w:bookmarkEnd w:id="30"/>
      <w:r>
        <w:br w:type="page"/>
      </w:r>
    </w:p>
    <w:p w14:paraId="319088C7" w14:textId="77777777" w:rsidR="00B23D92" w:rsidRPr="00A407E4" w:rsidRDefault="00A407E4">
      <w:pPr>
        <w:pStyle w:val="Titre2"/>
        <w:rPr>
          <w:lang w:val="en-US"/>
        </w:rPr>
      </w:pPr>
      <w:bookmarkStart w:id="31" w:name="_cmi5hzkyu754" w:colFirst="0" w:colLast="0"/>
      <w:bookmarkEnd w:id="31"/>
      <w:r w:rsidRPr="00A407E4">
        <w:rPr>
          <w:lang w:val="en-US"/>
        </w:rPr>
        <w:lastRenderedPageBreak/>
        <w:t xml:space="preserve">Figure S5. </w:t>
      </w:r>
      <w:proofErr w:type="gramStart"/>
      <w:r>
        <w:rPr>
          <w:i/>
        </w:rPr>
        <w:t>α</w:t>
      </w:r>
      <w:proofErr w:type="gramEnd"/>
      <w:r w:rsidRPr="00A407E4">
        <w:rPr>
          <w:lang w:val="en-US"/>
        </w:rPr>
        <w:t xml:space="preserve">-diversity analysis of the sponge-associated prokaryotic communities and </w:t>
      </w:r>
      <w:proofErr w:type="spellStart"/>
      <w:r w:rsidRPr="00A407E4">
        <w:rPr>
          <w:lang w:val="en-US"/>
        </w:rPr>
        <w:t>holometabolomes</w:t>
      </w:r>
      <w:proofErr w:type="spellEnd"/>
      <w:r w:rsidRPr="00A407E4">
        <w:rPr>
          <w:lang w:val="en-US"/>
        </w:rPr>
        <w:t xml:space="preserve">. </w:t>
      </w:r>
    </w:p>
    <w:p w14:paraId="10DC158F" w14:textId="77777777" w:rsidR="00B23D92" w:rsidRPr="00A407E4" w:rsidRDefault="00A407E4">
      <w:pPr>
        <w:rPr>
          <w:sz w:val="24"/>
          <w:szCs w:val="24"/>
          <w:lang w:val="en-US"/>
        </w:rPr>
      </w:pPr>
      <w:r w:rsidRPr="00A407E4">
        <w:rPr>
          <w:b/>
          <w:sz w:val="24"/>
          <w:szCs w:val="24"/>
          <w:lang w:val="en-US"/>
        </w:rPr>
        <w:t>A</w:t>
      </w:r>
      <w:r w:rsidRPr="00A407E4">
        <w:rPr>
          <w:sz w:val="24"/>
          <w:szCs w:val="24"/>
          <w:lang w:val="en-US"/>
        </w:rPr>
        <w:t xml:space="preserve">. Rarefaction curves of the 16S rRNA gene reads. </w:t>
      </w:r>
      <w:r w:rsidRPr="00A407E4">
        <w:rPr>
          <w:b/>
          <w:sz w:val="24"/>
          <w:szCs w:val="24"/>
          <w:lang w:val="en-US"/>
        </w:rPr>
        <w:t>B</w:t>
      </w:r>
      <w:r w:rsidRPr="00A407E4">
        <w:rPr>
          <w:sz w:val="24"/>
          <w:szCs w:val="24"/>
          <w:lang w:val="en-US"/>
        </w:rPr>
        <w:t xml:space="preserve">. Boxplots of the </w:t>
      </w:r>
      <w:r>
        <w:rPr>
          <w:i/>
          <w:sz w:val="24"/>
          <w:szCs w:val="24"/>
        </w:rPr>
        <w:t>α</w:t>
      </w:r>
      <w:r w:rsidRPr="00A407E4">
        <w:rPr>
          <w:sz w:val="24"/>
          <w:szCs w:val="24"/>
          <w:lang w:val="en-US"/>
        </w:rPr>
        <w:t xml:space="preserve">-diversity metrics (Shannon, Chao1, and </w:t>
      </w:r>
      <w:proofErr w:type="spellStart"/>
      <w:r w:rsidRPr="00A407E4">
        <w:rPr>
          <w:sz w:val="24"/>
          <w:szCs w:val="24"/>
          <w:lang w:val="en-US"/>
        </w:rPr>
        <w:t>Pielou</w:t>
      </w:r>
      <w:proofErr w:type="spellEnd"/>
      <w:r w:rsidRPr="00A407E4">
        <w:rPr>
          <w:sz w:val="24"/>
          <w:szCs w:val="24"/>
          <w:lang w:val="en-US"/>
        </w:rPr>
        <w:t xml:space="preserve"> indices) of the prokaryotic communities associated with the Demospongiae and </w:t>
      </w:r>
      <w:proofErr w:type="spellStart"/>
      <w:r w:rsidRPr="00A407E4">
        <w:rPr>
          <w:sz w:val="24"/>
          <w:szCs w:val="24"/>
          <w:lang w:val="en-US"/>
        </w:rPr>
        <w:t>Hexactinellida</w:t>
      </w:r>
      <w:proofErr w:type="spellEnd"/>
      <w:r w:rsidRPr="00A407E4">
        <w:rPr>
          <w:sz w:val="24"/>
          <w:szCs w:val="24"/>
          <w:lang w:val="en-US"/>
        </w:rPr>
        <w:t xml:space="preserve"> samples in their respective photic zones (mesophotic, upper </w:t>
      </w:r>
      <w:proofErr w:type="spellStart"/>
      <w:r w:rsidRPr="00A407E4">
        <w:rPr>
          <w:sz w:val="24"/>
          <w:szCs w:val="24"/>
          <w:lang w:val="en-US"/>
        </w:rPr>
        <w:t>rariphotic</w:t>
      </w:r>
      <w:proofErr w:type="spellEnd"/>
      <w:r w:rsidRPr="00A407E4">
        <w:rPr>
          <w:sz w:val="24"/>
          <w:szCs w:val="24"/>
          <w:lang w:val="en-US"/>
        </w:rPr>
        <w:t xml:space="preserve">, and lower </w:t>
      </w:r>
      <w:proofErr w:type="spellStart"/>
      <w:r w:rsidRPr="00A407E4">
        <w:rPr>
          <w:sz w:val="24"/>
          <w:szCs w:val="24"/>
          <w:lang w:val="en-US"/>
        </w:rPr>
        <w:t>rariphotic</w:t>
      </w:r>
      <w:proofErr w:type="spellEnd"/>
      <w:r w:rsidRPr="00A407E4">
        <w:rPr>
          <w:sz w:val="24"/>
          <w:szCs w:val="24"/>
          <w:lang w:val="en-US"/>
        </w:rPr>
        <w:t xml:space="preserve">). Lowercase indices indicate results from the Wilcoxon pairwise test. </w:t>
      </w:r>
      <w:r w:rsidRPr="00A407E4">
        <w:rPr>
          <w:b/>
          <w:sz w:val="24"/>
          <w:szCs w:val="24"/>
          <w:lang w:val="en-US"/>
        </w:rPr>
        <w:t>C</w:t>
      </w:r>
      <w:r w:rsidRPr="00A407E4">
        <w:rPr>
          <w:sz w:val="24"/>
          <w:szCs w:val="24"/>
          <w:lang w:val="en-US"/>
        </w:rPr>
        <w:t xml:space="preserve">. Boxplots of the </w:t>
      </w:r>
      <w:r>
        <w:rPr>
          <w:i/>
          <w:sz w:val="24"/>
          <w:szCs w:val="24"/>
        </w:rPr>
        <w:t>α</w:t>
      </w:r>
      <w:r w:rsidRPr="00A407E4">
        <w:rPr>
          <w:sz w:val="24"/>
          <w:szCs w:val="24"/>
          <w:lang w:val="en-US"/>
        </w:rPr>
        <w:t>-</w:t>
      </w:r>
      <w:proofErr w:type="spellStart"/>
      <w:r w:rsidRPr="00A407E4">
        <w:rPr>
          <w:sz w:val="24"/>
          <w:szCs w:val="24"/>
          <w:lang w:val="en-US"/>
        </w:rPr>
        <w:t>chemodiversity</w:t>
      </w:r>
      <w:proofErr w:type="spellEnd"/>
      <w:r w:rsidRPr="00A407E4">
        <w:rPr>
          <w:sz w:val="24"/>
          <w:szCs w:val="24"/>
          <w:lang w:val="en-US"/>
        </w:rPr>
        <w:t xml:space="preserve"> measure (Shannon index) of the </w:t>
      </w:r>
      <w:proofErr w:type="spellStart"/>
      <w:r w:rsidRPr="00A407E4">
        <w:rPr>
          <w:sz w:val="24"/>
          <w:szCs w:val="24"/>
          <w:lang w:val="en-US"/>
        </w:rPr>
        <w:t>holometabolome</w:t>
      </w:r>
      <w:proofErr w:type="spellEnd"/>
      <w:r w:rsidRPr="00A407E4">
        <w:rPr>
          <w:sz w:val="24"/>
          <w:szCs w:val="24"/>
          <w:lang w:val="en-US"/>
        </w:rPr>
        <w:t xml:space="preserve"> associated with Demospongiae and </w:t>
      </w:r>
      <w:proofErr w:type="spellStart"/>
      <w:r w:rsidRPr="00A407E4">
        <w:rPr>
          <w:sz w:val="24"/>
          <w:szCs w:val="24"/>
          <w:lang w:val="en-US"/>
        </w:rPr>
        <w:t>Hexactinellida</w:t>
      </w:r>
      <w:proofErr w:type="spellEnd"/>
      <w:r w:rsidRPr="00A407E4">
        <w:rPr>
          <w:sz w:val="24"/>
          <w:szCs w:val="24"/>
          <w:lang w:val="en-US"/>
        </w:rPr>
        <w:t xml:space="preserve"> samples in their respective photic zones (mesophotic, upper </w:t>
      </w:r>
      <w:proofErr w:type="spellStart"/>
      <w:r w:rsidRPr="00A407E4">
        <w:rPr>
          <w:sz w:val="24"/>
          <w:szCs w:val="24"/>
          <w:lang w:val="en-US"/>
        </w:rPr>
        <w:t>rariphotic</w:t>
      </w:r>
      <w:proofErr w:type="spellEnd"/>
      <w:r w:rsidRPr="00A407E4">
        <w:rPr>
          <w:sz w:val="24"/>
          <w:szCs w:val="24"/>
          <w:lang w:val="en-US"/>
        </w:rPr>
        <w:t xml:space="preserve">, and lower </w:t>
      </w:r>
      <w:proofErr w:type="spellStart"/>
      <w:r w:rsidRPr="00A407E4">
        <w:rPr>
          <w:sz w:val="24"/>
          <w:szCs w:val="24"/>
          <w:lang w:val="en-US"/>
        </w:rPr>
        <w:t>rariphotic</w:t>
      </w:r>
      <w:proofErr w:type="spellEnd"/>
      <w:r w:rsidRPr="00A407E4">
        <w:rPr>
          <w:sz w:val="24"/>
          <w:szCs w:val="24"/>
          <w:lang w:val="en-US"/>
        </w:rPr>
        <w:t>). Lowercase indices indicate the results of Tukey’s HSD pairwise test.</w:t>
      </w:r>
    </w:p>
    <w:p w14:paraId="6633CB90" w14:textId="77777777" w:rsidR="00B23D92" w:rsidRDefault="00A407E4">
      <w:pPr>
        <w:sectPr w:rsidR="00B23D92">
          <w:pgSz w:w="11909" w:h="16834"/>
          <w:pgMar w:top="708" w:right="858" w:bottom="1440" w:left="708" w:header="283" w:footer="283" w:gutter="0"/>
          <w:cols w:space="720"/>
        </w:sectPr>
      </w:pPr>
      <w:r>
        <w:rPr>
          <w:noProof/>
        </w:rPr>
        <w:drawing>
          <wp:inline distT="114300" distB="114300" distL="114300" distR="114300" wp14:anchorId="6CFACD5B" wp14:editId="6CA51E0F">
            <wp:extent cx="6564825" cy="65786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6564825" cy="6578600"/>
                    </a:xfrm>
                    <a:prstGeom prst="rect">
                      <a:avLst/>
                    </a:prstGeom>
                    <a:ln/>
                  </pic:spPr>
                </pic:pic>
              </a:graphicData>
            </a:graphic>
          </wp:inline>
        </w:drawing>
      </w:r>
    </w:p>
    <w:p w14:paraId="6C15517D" w14:textId="77777777" w:rsidR="00B23D92" w:rsidRPr="00A407E4" w:rsidRDefault="00A407E4">
      <w:pPr>
        <w:pStyle w:val="Titre2"/>
        <w:rPr>
          <w:lang w:val="en-US"/>
        </w:rPr>
      </w:pPr>
      <w:bookmarkStart w:id="32" w:name="_107p5z24xfn8" w:colFirst="0" w:colLast="0"/>
      <w:bookmarkEnd w:id="32"/>
      <w:r w:rsidRPr="00A407E4">
        <w:rPr>
          <w:lang w:val="en-US"/>
        </w:rPr>
        <w:lastRenderedPageBreak/>
        <w:t xml:space="preserve">Figure S6. </w:t>
      </w:r>
      <w:proofErr w:type="spellStart"/>
      <w:r w:rsidRPr="00A407E4">
        <w:rPr>
          <w:lang w:val="en-US"/>
        </w:rPr>
        <w:t>Barplots</w:t>
      </w:r>
      <w:proofErr w:type="spellEnd"/>
      <w:r w:rsidRPr="00A407E4">
        <w:rPr>
          <w:lang w:val="en-US"/>
        </w:rPr>
        <w:t xml:space="preserve"> of the prokaryotic community composition at the family level associated with the Demospongiae and </w:t>
      </w:r>
      <w:proofErr w:type="spellStart"/>
      <w:r w:rsidRPr="00A407E4">
        <w:rPr>
          <w:lang w:val="en-US"/>
        </w:rPr>
        <w:t>Hexactinellida</w:t>
      </w:r>
      <w:proofErr w:type="spellEnd"/>
      <w:r w:rsidRPr="00A407E4">
        <w:rPr>
          <w:lang w:val="en-US"/>
        </w:rPr>
        <w:t xml:space="preserve"> samples in their respective photic zones (mesophotic, upper </w:t>
      </w:r>
      <w:proofErr w:type="spellStart"/>
      <w:r w:rsidRPr="00A407E4">
        <w:rPr>
          <w:lang w:val="en-US"/>
        </w:rPr>
        <w:t>rariphotic</w:t>
      </w:r>
      <w:proofErr w:type="spellEnd"/>
      <w:r w:rsidRPr="00A407E4">
        <w:rPr>
          <w:lang w:val="en-US"/>
        </w:rPr>
        <w:t xml:space="preserve">, and lower </w:t>
      </w:r>
      <w:proofErr w:type="spellStart"/>
      <w:r w:rsidRPr="00A407E4">
        <w:rPr>
          <w:lang w:val="en-US"/>
        </w:rPr>
        <w:t>rariphotic</w:t>
      </w:r>
      <w:proofErr w:type="spellEnd"/>
      <w:r w:rsidRPr="00A407E4">
        <w:rPr>
          <w:lang w:val="en-US"/>
        </w:rPr>
        <w:t xml:space="preserve">). </w:t>
      </w:r>
      <w:r w:rsidRPr="00A407E4">
        <w:rPr>
          <w:b w:val="0"/>
          <w:lang w:val="en-US"/>
        </w:rPr>
        <w:t>“Other” corresponds to families below 5%. Sample name abbreviations are listed in Table S1</w:t>
      </w:r>
    </w:p>
    <w:p w14:paraId="08E4241F" w14:textId="77777777" w:rsidR="00B23D92" w:rsidRDefault="00A407E4">
      <w:pPr>
        <w:spacing w:line="276" w:lineRule="auto"/>
        <w:jc w:val="center"/>
      </w:pPr>
      <w:r>
        <w:rPr>
          <w:noProof/>
        </w:rPr>
        <w:drawing>
          <wp:inline distT="114300" distB="114300" distL="114300" distR="114300" wp14:anchorId="157F04FC" wp14:editId="44EF01CD">
            <wp:extent cx="9360638" cy="571833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9360638" cy="5718330"/>
                    </a:xfrm>
                    <a:prstGeom prst="rect">
                      <a:avLst/>
                    </a:prstGeom>
                    <a:ln/>
                  </pic:spPr>
                </pic:pic>
              </a:graphicData>
            </a:graphic>
          </wp:inline>
        </w:drawing>
      </w:r>
    </w:p>
    <w:p w14:paraId="334A688B" w14:textId="77777777" w:rsidR="00B23D92" w:rsidRPr="00A407E4" w:rsidRDefault="00A407E4">
      <w:pPr>
        <w:pStyle w:val="Titre2"/>
        <w:rPr>
          <w:b w:val="0"/>
          <w:lang w:val="en-US"/>
        </w:rPr>
      </w:pPr>
      <w:bookmarkStart w:id="33" w:name="_x5mee49ocn7x" w:colFirst="0" w:colLast="0"/>
      <w:bookmarkEnd w:id="33"/>
      <w:r w:rsidRPr="00A407E4">
        <w:rPr>
          <w:lang w:val="en-US"/>
        </w:rPr>
        <w:lastRenderedPageBreak/>
        <w:t xml:space="preserve">Figure S7. </w:t>
      </w:r>
      <w:proofErr w:type="spellStart"/>
      <w:r w:rsidRPr="00A407E4">
        <w:rPr>
          <w:lang w:val="en-US"/>
        </w:rPr>
        <w:t>Barplots</w:t>
      </w:r>
      <w:proofErr w:type="spellEnd"/>
      <w:r w:rsidRPr="00A407E4">
        <w:rPr>
          <w:lang w:val="en-US"/>
        </w:rPr>
        <w:t xml:space="preserve"> of the archaeal community composition at the genus level associated with the Demospongiae and </w:t>
      </w:r>
      <w:proofErr w:type="spellStart"/>
      <w:r w:rsidRPr="00A407E4">
        <w:rPr>
          <w:lang w:val="en-US"/>
        </w:rPr>
        <w:t>Hexactinellida</w:t>
      </w:r>
      <w:proofErr w:type="spellEnd"/>
      <w:r w:rsidRPr="00A407E4">
        <w:rPr>
          <w:lang w:val="en-US"/>
        </w:rPr>
        <w:t xml:space="preserve"> samples in their respective photic zones (mesophotic, upper </w:t>
      </w:r>
      <w:proofErr w:type="spellStart"/>
      <w:r w:rsidRPr="00A407E4">
        <w:rPr>
          <w:lang w:val="en-US"/>
        </w:rPr>
        <w:t>rariphotic</w:t>
      </w:r>
      <w:proofErr w:type="spellEnd"/>
      <w:r w:rsidRPr="00A407E4">
        <w:rPr>
          <w:lang w:val="en-US"/>
        </w:rPr>
        <w:t xml:space="preserve">, and lower </w:t>
      </w:r>
      <w:proofErr w:type="spellStart"/>
      <w:r w:rsidRPr="00A407E4">
        <w:rPr>
          <w:lang w:val="en-US"/>
        </w:rPr>
        <w:t>rariphotic</w:t>
      </w:r>
      <w:proofErr w:type="spellEnd"/>
      <w:r w:rsidRPr="00A407E4">
        <w:rPr>
          <w:lang w:val="en-US"/>
        </w:rPr>
        <w:t xml:space="preserve">). </w:t>
      </w:r>
      <w:r w:rsidRPr="00A407E4">
        <w:rPr>
          <w:b w:val="0"/>
          <w:lang w:val="en-US"/>
        </w:rPr>
        <w:t>“Other” corresponds to families below 1%.</w:t>
      </w:r>
      <w:r w:rsidRPr="00A407E4">
        <w:rPr>
          <w:lang w:val="en-US"/>
        </w:rPr>
        <w:t xml:space="preserve"> </w:t>
      </w:r>
      <w:r w:rsidRPr="00A407E4">
        <w:rPr>
          <w:b w:val="0"/>
          <w:lang w:val="en-US"/>
        </w:rPr>
        <w:t>Sample name abbreviations are listed in Table S1</w:t>
      </w:r>
    </w:p>
    <w:p w14:paraId="48996793" w14:textId="77777777" w:rsidR="00B23D92" w:rsidRDefault="00A407E4">
      <w:pPr>
        <w:spacing w:line="276" w:lineRule="auto"/>
        <w:sectPr w:rsidR="00B23D92">
          <w:pgSz w:w="16834" w:h="11909" w:orient="landscape"/>
          <w:pgMar w:top="708" w:right="974" w:bottom="690" w:left="708" w:header="283" w:footer="283" w:gutter="0"/>
          <w:cols w:space="720"/>
        </w:sectPr>
      </w:pPr>
      <w:r>
        <w:rPr>
          <w:noProof/>
        </w:rPr>
        <w:drawing>
          <wp:inline distT="114300" distB="114300" distL="114300" distR="114300" wp14:anchorId="2024EF8A" wp14:editId="44064159">
            <wp:extent cx="9623100" cy="5422900"/>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9623100" cy="5422900"/>
                    </a:xfrm>
                    <a:prstGeom prst="rect">
                      <a:avLst/>
                    </a:prstGeom>
                    <a:ln/>
                  </pic:spPr>
                </pic:pic>
              </a:graphicData>
            </a:graphic>
          </wp:inline>
        </w:drawing>
      </w:r>
    </w:p>
    <w:p w14:paraId="40274C64" w14:textId="77777777" w:rsidR="00B23D92" w:rsidRPr="00A407E4" w:rsidRDefault="00A407E4" w:rsidP="00A407E4">
      <w:pPr>
        <w:pStyle w:val="Titre2"/>
        <w:rPr>
          <w:lang w:val="en-US"/>
        </w:rPr>
      </w:pPr>
      <w:bookmarkStart w:id="34" w:name="_d2zmfjhwu9d" w:colFirst="0" w:colLast="0"/>
      <w:bookmarkEnd w:id="34"/>
      <w:r w:rsidRPr="00A407E4">
        <w:rPr>
          <w:lang w:val="en-US"/>
        </w:rPr>
        <w:lastRenderedPageBreak/>
        <w:t xml:space="preserve">Figure S8. Phylogenetical heat tree representing the taxa significantly and differentially abundant between Demospongiae and </w:t>
      </w:r>
      <w:proofErr w:type="spellStart"/>
      <w:r w:rsidRPr="00A407E4">
        <w:rPr>
          <w:lang w:val="en-US"/>
        </w:rPr>
        <w:t>Hexactinellida</w:t>
      </w:r>
      <w:proofErr w:type="spellEnd"/>
      <w:r w:rsidRPr="00A407E4">
        <w:rPr>
          <w:lang w:val="en-US"/>
        </w:rPr>
        <w:t xml:space="preserve"> samples. </w:t>
      </w:r>
    </w:p>
    <w:p w14:paraId="3EAA77F0" w14:textId="77777777" w:rsidR="00B23D92" w:rsidRPr="00A407E4" w:rsidRDefault="00A407E4">
      <w:pPr>
        <w:rPr>
          <w:sz w:val="24"/>
          <w:szCs w:val="24"/>
          <w:lang w:val="en-US"/>
        </w:rPr>
      </w:pPr>
      <w:r w:rsidRPr="00A407E4">
        <w:rPr>
          <w:sz w:val="24"/>
          <w:szCs w:val="24"/>
          <w:lang w:val="en-US"/>
        </w:rPr>
        <w:t>For each taxon, (</w:t>
      </w:r>
      <w:proofErr w:type="spellStart"/>
      <w:r w:rsidRPr="00A407E4">
        <w:rPr>
          <w:sz w:val="24"/>
          <w:szCs w:val="24"/>
          <w:lang w:val="en-US"/>
        </w:rPr>
        <w:t>i</w:t>
      </w:r>
      <w:proofErr w:type="spellEnd"/>
      <w:r w:rsidRPr="00A407E4">
        <w:rPr>
          <w:sz w:val="24"/>
          <w:szCs w:val="24"/>
          <w:lang w:val="en-US"/>
        </w:rPr>
        <w:t xml:space="preserve">) the colors of their associated nodes correspond to the log2 fold change between Demospongiae and </w:t>
      </w:r>
      <w:proofErr w:type="spellStart"/>
      <w:r w:rsidRPr="00A407E4">
        <w:rPr>
          <w:sz w:val="24"/>
          <w:szCs w:val="24"/>
          <w:lang w:val="en-US"/>
        </w:rPr>
        <w:t>Hexactinellida</w:t>
      </w:r>
      <w:proofErr w:type="spellEnd"/>
      <w:r w:rsidRPr="00A407E4">
        <w:rPr>
          <w:sz w:val="24"/>
          <w:szCs w:val="24"/>
          <w:lang w:val="en-US"/>
        </w:rPr>
        <w:t xml:space="preserve"> samples, (ii) the size of the nodes corresponds to the relative abundance of each taxon. </w:t>
      </w:r>
    </w:p>
    <w:p w14:paraId="2CC80356" w14:textId="77777777" w:rsidR="00B23D92" w:rsidRDefault="00A407E4">
      <w:pPr>
        <w:spacing w:line="276" w:lineRule="auto"/>
        <w:jc w:val="center"/>
        <w:sectPr w:rsidR="00B23D92" w:rsidSect="00A407E4">
          <w:pgSz w:w="16834" w:h="11909" w:orient="landscape"/>
          <w:pgMar w:top="567" w:right="1440" w:bottom="832" w:left="993" w:header="283" w:footer="283" w:gutter="0"/>
          <w:cols w:space="720"/>
        </w:sectPr>
      </w:pPr>
      <w:r>
        <w:rPr>
          <w:noProof/>
        </w:rPr>
        <w:drawing>
          <wp:inline distT="114300" distB="114300" distL="114300" distR="114300" wp14:anchorId="3F05C05C" wp14:editId="5AB158C5">
            <wp:extent cx="7510463" cy="5025798"/>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7510463" cy="5025798"/>
                    </a:xfrm>
                    <a:prstGeom prst="rect">
                      <a:avLst/>
                    </a:prstGeom>
                    <a:ln/>
                  </pic:spPr>
                </pic:pic>
              </a:graphicData>
            </a:graphic>
          </wp:inline>
        </w:drawing>
      </w:r>
    </w:p>
    <w:p w14:paraId="1034C938" w14:textId="77777777" w:rsidR="00B23D92" w:rsidRPr="00A407E4" w:rsidRDefault="00A407E4">
      <w:pPr>
        <w:pStyle w:val="Titre2"/>
        <w:rPr>
          <w:lang w:val="en-US"/>
        </w:rPr>
      </w:pPr>
      <w:bookmarkStart w:id="35" w:name="_mb07p5eathwg" w:colFirst="0" w:colLast="0"/>
      <w:bookmarkEnd w:id="35"/>
      <w:r w:rsidRPr="00A407E4">
        <w:rPr>
          <w:lang w:val="en-US"/>
        </w:rPr>
        <w:lastRenderedPageBreak/>
        <w:t xml:space="preserve">Figure S9. Phylogenetical heat trees performed with </w:t>
      </w:r>
      <w:proofErr w:type="spellStart"/>
      <w:r w:rsidRPr="00A407E4">
        <w:rPr>
          <w:lang w:val="en-US"/>
        </w:rPr>
        <w:t>Hexactinellida</w:t>
      </w:r>
      <w:proofErr w:type="spellEnd"/>
      <w:r w:rsidRPr="00A407E4">
        <w:rPr>
          <w:lang w:val="en-US"/>
        </w:rPr>
        <w:t xml:space="preserve"> samples, and representing taxa significantly and differentially abundant between upper and lower </w:t>
      </w:r>
      <w:proofErr w:type="spellStart"/>
      <w:r w:rsidRPr="00A407E4">
        <w:rPr>
          <w:lang w:val="en-US"/>
        </w:rPr>
        <w:t>rariphotic</w:t>
      </w:r>
      <w:proofErr w:type="spellEnd"/>
      <w:r w:rsidRPr="00A407E4">
        <w:rPr>
          <w:lang w:val="en-US"/>
        </w:rPr>
        <w:t xml:space="preserve"> samples. </w:t>
      </w:r>
    </w:p>
    <w:p w14:paraId="54182E0D" w14:textId="77777777" w:rsidR="00B23D92" w:rsidRPr="00A407E4" w:rsidRDefault="00A407E4">
      <w:pPr>
        <w:rPr>
          <w:sz w:val="24"/>
          <w:szCs w:val="24"/>
          <w:lang w:val="en-US"/>
        </w:rPr>
      </w:pPr>
      <w:r w:rsidRPr="00A407E4">
        <w:rPr>
          <w:sz w:val="24"/>
          <w:szCs w:val="24"/>
          <w:lang w:val="en-US"/>
        </w:rPr>
        <w:t>For each taxon, (</w:t>
      </w:r>
      <w:proofErr w:type="spellStart"/>
      <w:r w:rsidRPr="00A407E4">
        <w:rPr>
          <w:sz w:val="24"/>
          <w:szCs w:val="24"/>
          <w:lang w:val="en-US"/>
        </w:rPr>
        <w:t>i</w:t>
      </w:r>
      <w:proofErr w:type="spellEnd"/>
      <w:r w:rsidRPr="00A407E4">
        <w:rPr>
          <w:sz w:val="24"/>
          <w:szCs w:val="24"/>
          <w:lang w:val="en-US"/>
        </w:rPr>
        <w:t xml:space="preserve">) the colors of their associated nodes correspond to the log2 fold change between the ratio of the mean relative abundance within samples of each zone, (ii) the size of the nodes corresponds to the relative abundance of each taxon. </w:t>
      </w:r>
    </w:p>
    <w:p w14:paraId="3EAB9837" w14:textId="77777777" w:rsidR="00B23D92" w:rsidRDefault="00A407E4" w:rsidP="00A407E4">
      <w:bookmarkStart w:id="36" w:name="_hmvnbxr9npkn" w:colFirst="0" w:colLast="0"/>
      <w:bookmarkEnd w:id="36"/>
      <w:r>
        <w:rPr>
          <w:noProof/>
        </w:rPr>
        <w:drawing>
          <wp:inline distT="114300" distB="114300" distL="114300" distR="114300" wp14:anchorId="60A7651E" wp14:editId="10DF0ACA">
            <wp:extent cx="6480075" cy="53213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6480075" cy="5321300"/>
                    </a:xfrm>
                    <a:prstGeom prst="rect">
                      <a:avLst/>
                    </a:prstGeom>
                    <a:ln/>
                  </pic:spPr>
                </pic:pic>
              </a:graphicData>
            </a:graphic>
          </wp:inline>
        </w:drawing>
      </w:r>
    </w:p>
    <w:p w14:paraId="57FB5A9C" w14:textId="77777777" w:rsidR="00B23D92" w:rsidRDefault="00B23D92" w:rsidP="00A407E4">
      <w:bookmarkStart w:id="37" w:name="_y6p4hnw8yxsw" w:colFirst="0" w:colLast="0"/>
      <w:bookmarkEnd w:id="37"/>
    </w:p>
    <w:p w14:paraId="60CFEA56" w14:textId="77777777" w:rsidR="00B23D92" w:rsidRDefault="00B23D92" w:rsidP="00A407E4">
      <w:bookmarkStart w:id="38" w:name="_v6nj88moiee7" w:colFirst="0" w:colLast="0"/>
      <w:bookmarkEnd w:id="38"/>
    </w:p>
    <w:p w14:paraId="235DD304" w14:textId="77777777" w:rsidR="00B23D92" w:rsidRDefault="00A407E4">
      <w:pPr>
        <w:pStyle w:val="Titre2"/>
      </w:pPr>
      <w:bookmarkStart w:id="39" w:name="_tszpdufgs8io" w:colFirst="0" w:colLast="0"/>
      <w:bookmarkEnd w:id="39"/>
      <w:r>
        <w:br w:type="page"/>
      </w:r>
    </w:p>
    <w:p w14:paraId="6174F7E6" w14:textId="77777777" w:rsidR="00B23D92" w:rsidRPr="00A407E4" w:rsidRDefault="00A407E4">
      <w:pPr>
        <w:pStyle w:val="Titre2"/>
        <w:rPr>
          <w:lang w:val="en-US"/>
        </w:rPr>
      </w:pPr>
      <w:bookmarkStart w:id="40" w:name="_1zxgknk2zilv" w:colFirst="0" w:colLast="0"/>
      <w:bookmarkEnd w:id="40"/>
      <w:r w:rsidRPr="00A407E4">
        <w:rPr>
          <w:lang w:val="en-US"/>
        </w:rPr>
        <w:lastRenderedPageBreak/>
        <w:t xml:space="preserve">Figure S10. PLS-DA plots of the </w:t>
      </w:r>
      <w:proofErr w:type="spellStart"/>
      <w:r w:rsidRPr="00A407E4">
        <w:rPr>
          <w:lang w:val="en-US"/>
        </w:rPr>
        <w:t>holometabolomes</w:t>
      </w:r>
      <w:proofErr w:type="spellEnd"/>
      <w:r w:rsidRPr="00A407E4">
        <w:rPr>
          <w:lang w:val="en-US"/>
        </w:rPr>
        <w:t xml:space="preserve"> conducted with the photic zone as a supervised factor, for both Demospongiae (A) and </w:t>
      </w:r>
      <w:proofErr w:type="spellStart"/>
      <w:r w:rsidRPr="00A407E4">
        <w:rPr>
          <w:lang w:val="en-US"/>
        </w:rPr>
        <w:t>Hexactinellida</w:t>
      </w:r>
      <w:proofErr w:type="spellEnd"/>
      <w:r w:rsidRPr="00A407E4">
        <w:rPr>
          <w:lang w:val="en-US"/>
        </w:rPr>
        <w:t xml:space="preserve"> (B) </w:t>
      </w:r>
      <w:proofErr w:type="spellStart"/>
      <w:r w:rsidRPr="00A407E4">
        <w:rPr>
          <w:lang w:val="en-US"/>
        </w:rPr>
        <w:t>subseted</w:t>
      </w:r>
      <w:proofErr w:type="spellEnd"/>
      <w:r w:rsidRPr="00A407E4">
        <w:rPr>
          <w:lang w:val="en-US"/>
        </w:rPr>
        <w:t xml:space="preserve"> datasets. </w:t>
      </w:r>
    </w:p>
    <w:p w14:paraId="5F571C47" w14:textId="77777777" w:rsidR="00B23D92" w:rsidRDefault="00A407E4" w:rsidP="00A407E4">
      <w:pPr>
        <w:jc w:val="center"/>
      </w:pPr>
      <w:bookmarkStart w:id="41" w:name="_p7p3x6yyji6d" w:colFirst="0" w:colLast="0"/>
      <w:bookmarkEnd w:id="41"/>
      <w:r>
        <w:rPr>
          <w:noProof/>
        </w:rPr>
        <w:drawing>
          <wp:inline distT="114300" distB="114300" distL="114300" distR="114300" wp14:anchorId="57ADA785" wp14:editId="3C0085BD">
            <wp:extent cx="5077089" cy="8727712"/>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077089" cy="8727712"/>
                    </a:xfrm>
                    <a:prstGeom prst="rect">
                      <a:avLst/>
                    </a:prstGeom>
                    <a:ln/>
                  </pic:spPr>
                </pic:pic>
              </a:graphicData>
            </a:graphic>
          </wp:inline>
        </w:drawing>
      </w:r>
    </w:p>
    <w:p w14:paraId="2BE4B4F3" w14:textId="77777777" w:rsidR="00B23D92" w:rsidRPr="00A407E4" w:rsidRDefault="00A407E4" w:rsidP="00A407E4">
      <w:pPr>
        <w:pStyle w:val="Titre2"/>
        <w:spacing w:line="240" w:lineRule="auto"/>
        <w:rPr>
          <w:b w:val="0"/>
          <w:highlight w:val="yellow"/>
          <w:lang w:val="en-US"/>
        </w:rPr>
      </w:pPr>
      <w:bookmarkStart w:id="42" w:name="_sv7chrwsml6i" w:colFirst="0" w:colLast="0"/>
      <w:bookmarkEnd w:id="42"/>
      <w:r w:rsidRPr="00A407E4">
        <w:rPr>
          <w:lang w:val="en-US"/>
        </w:rPr>
        <w:lastRenderedPageBreak/>
        <w:t xml:space="preserve">Figure S11. FBMN analysis. A. Overall representation </w:t>
      </w:r>
      <w:r w:rsidRPr="00A407E4">
        <w:rPr>
          <w:rFonts w:eastAsia="Gungsuh"/>
          <w:lang w:val="en-US"/>
        </w:rPr>
        <w:t xml:space="preserve">of the clusters (≥3 nodes) of the FBMN built with the MS/MS data. </w:t>
      </w:r>
      <w:r w:rsidRPr="00A407E4">
        <w:rPr>
          <w:b w:val="0"/>
          <w:lang w:val="en-US"/>
        </w:rPr>
        <w:t xml:space="preserve">Abbreviations: PC: phosphatidylcholine; PE: for phosphatidylethanolamine. The network also includes 32 clusters with 2 nodes and 1201 unbound nodes. </w:t>
      </w:r>
    </w:p>
    <w:p w14:paraId="7FFE89FE" w14:textId="4A53BDA3" w:rsidR="00B23D92" w:rsidRDefault="00DB0E18">
      <w:pPr>
        <w:spacing w:line="276" w:lineRule="auto"/>
      </w:pPr>
      <w:r w:rsidRPr="00465F34">
        <w:rPr>
          <w:noProof/>
          <w:lang w:val="en-US"/>
        </w:rPr>
        <w:t xml:space="preserve"> </w:t>
      </w:r>
      <w:r w:rsidRPr="00DB0E18">
        <w:rPr>
          <w:noProof/>
        </w:rPr>
        <w:drawing>
          <wp:inline distT="0" distB="0" distL="0" distR="0" wp14:anchorId="56CE48C2" wp14:editId="25981E5A">
            <wp:extent cx="6482715" cy="6550025"/>
            <wp:effectExtent l="0" t="0" r="0" b="317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2715" cy="6550025"/>
                    </a:xfrm>
                    <a:prstGeom prst="rect">
                      <a:avLst/>
                    </a:prstGeom>
                  </pic:spPr>
                </pic:pic>
              </a:graphicData>
            </a:graphic>
          </wp:inline>
        </w:drawing>
      </w:r>
    </w:p>
    <w:p w14:paraId="6300CC8F" w14:textId="77777777" w:rsidR="00B23D92" w:rsidRDefault="00B23D92">
      <w:pPr>
        <w:spacing w:line="276" w:lineRule="auto"/>
      </w:pPr>
    </w:p>
    <w:p w14:paraId="30B46A62" w14:textId="77777777" w:rsidR="00B23D92" w:rsidRDefault="00A407E4">
      <w:pPr>
        <w:pStyle w:val="Titre2"/>
        <w:rPr>
          <w:highlight w:val="yellow"/>
        </w:rPr>
      </w:pPr>
      <w:bookmarkStart w:id="43" w:name="_dniq6w4x5p02" w:colFirst="0" w:colLast="0"/>
      <w:bookmarkEnd w:id="43"/>
      <w:r>
        <w:br w:type="page"/>
      </w:r>
    </w:p>
    <w:p w14:paraId="146202AD" w14:textId="77777777" w:rsidR="00B23D92" w:rsidRPr="00A407E4" w:rsidRDefault="00A407E4">
      <w:pPr>
        <w:pStyle w:val="Titre2"/>
        <w:rPr>
          <w:b w:val="0"/>
          <w:lang w:val="en-US"/>
        </w:rPr>
      </w:pPr>
      <w:bookmarkStart w:id="44" w:name="_26p2suhigdu4" w:colFirst="0" w:colLast="0"/>
      <w:bookmarkEnd w:id="44"/>
      <w:r w:rsidRPr="00A407E4">
        <w:rPr>
          <w:lang w:val="en-US"/>
        </w:rPr>
        <w:lastRenderedPageBreak/>
        <w:t xml:space="preserve">Figure S12. Annotation of phospholipids identified within clusters A and D. </w:t>
      </w:r>
      <w:r w:rsidRPr="00A407E4">
        <w:rPr>
          <w:b w:val="0"/>
          <w:lang w:val="en-US"/>
        </w:rPr>
        <w:t xml:space="preserve">Abbreviations: PC: phosphatidylcholine; PE: for phosphatidylethanolamine. </w:t>
      </w:r>
    </w:p>
    <w:p w14:paraId="0F0D6EDB" w14:textId="1E61AD9B" w:rsidR="00B23D92" w:rsidRDefault="00DB0E18" w:rsidP="00A407E4">
      <w:bookmarkStart w:id="45" w:name="_knqbcpw1e3g6" w:colFirst="0" w:colLast="0"/>
      <w:bookmarkEnd w:id="45"/>
      <w:r w:rsidRPr="00465F34">
        <w:rPr>
          <w:noProof/>
          <w:lang w:val="en-US"/>
        </w:rPr>
        <w:t xml:space="preserve"> </w:t>
      </w:r>
      <w:r w:rsidRPr="00DB0E18">
        <w:rPr>
          <w:noProof/>
        </w:rPr>
        <w:drawing>
          <wp:inline distT="0" distB="0" distL="0" distR="0" wp14:anchorId="38E2BE9C" wp14:editId="76C8BA52">
            <wp:extent cx="6482715" cy="5617210"/>
            <wp:effectExtent l="0" t="0" r="0" b="254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2715" cy="5617210"/>
                    </a:xfrm>
                    <a:prstGeom prst="rect">
                      <a:avLst/>
                    </a:prstGeom>
                  </pic:spPr>
                </pic:pic>
              </a:graphicData>
            </a:graphic>
          </wp:inline>
        </w:drawing>
      </w:r>
    </w:p>
    <w:p w14:paraId="11629064" w14:textId="77777777" w:rsidR="00B23D92" w:rsidRDefault="00A407E4">
      <w:r>
        <w:br w:type="page"/>
      </w:r>
    </w:p>
    <w:p w14:paraId="0D4A1516" w14:textId="77777777" w:rsidR="00B23D92" w:rsidRPr="00A407E4" w:rsidRDefault="00A407E4">
      <w:pPr>
        <w:pStyle w:val="Titre2"/>
        <w:rPr>
          <w:b w:val="0"/>
          <w:lang w:val="en-US"/>
        </w:rPr>
      </w:pPr>
      <w:bookmarkStart w:id="46" w:name="_za9yjx9rnou" w:colFirst="0" w:colLast="0"/>
      <w:bookmarkEnd w:id="46"/>
      <w:r w:rsidRPr="00A407E4">
        <w:rPr>
          <w:lang w:val="en-US"/>
        </w:rPr>
        <w:lastRenderedPageBreak/>
        <w:t xml:space="preserve">Figure S13. Annotation of brominated compounds identified within clusters D and G. </w:t>
      </w:r>
      <w:r w:rsidRPr="00A407E4">
        <w:rPr>
          <w:b w:val="0"/>
          <w:lang w:val="en-US"/>
        </w:rPr>
        <w:t>The names “</w:t>
      </w:r>
      <w:proofErr w:type="spellStart"/>
      <w:r w:rsidRPr="00A407E4">
        <w:rPr>
          <w:b w:val="0"/>
          <w:lang w:val="en-US"/>
        </w:rPr>
        <w:t>Aphrocallistin</w:t>
      </w:r>
      <w:proofErr w:type="spellEnd"/>
      <w:r w:rsidRPr="00A407E4">
        <w:rPr>
          <w:b w:val="0"/>
          <w:lang w:val="en-US"/>
        </w:rPr>
        <w:t xml:space="preserve"> A”, “</w:t>
      </w:r>
      <w:proofErr w:type="spellStart"/>
      <w:r w:rsidRPr="00A407E4">
        <w:rPr>
          <w:b w:val="0"/>
          <w:lang w:val="en-US"/>
        </w:rPr>
        <w:t>Aphrocallistin</w:t>
      </w:r>
      <w:proofErr w:type="spellEnd"/>
      <w:r w:rsidRPr="00A407E4">
        <w:rPr>
          <w:b w:val="0"/>
          <w:lang w:val="en-US"/>
        </w:rPr>
        <w:t xml:space="preserve"> B”, and “</w:t>
      </w:r>
      <w:proofErr w:type="spellStart"/>
      <w:r w:rsidRPr="00A407E4">
        <w:rPr>
          <w:b w:val="0"/>
          <w:lang w:val="en-US"/>
        </w:rPr>
        <w:t>Aphrocallistin</w:t>
      </w:r>
      <w:proofErr w:type="spellEnd"/>
      <w:r w:rsidRPr="00A407E4">
        <w:rPr>
          <w:b w:val="0"/>
          <w:lang w:val="en-US"/>
        </w:rPr>
        <w:t xml:space="preserve"> C” were chosen according to Young et al., 2021. The name “</w:t>
      </w:r>
      <w:proofErr w:type="spellStart"/>
      <w:r w:rsidRPr="00A407E4">
        <w:rPr>
          <w:b w:val="0"/>
          <w:lang w:val="en-US"/>
        </w:rPr>
        <w:t>Aphrocallistin</w:t>
      </w:r>
      <w:proofErr w:type="spellEnd"/>
      <w:r w:rsidRPr="00A407E4">
        <w:rPr>
          <w:b w:val="0"/>
          <w:lang w:val="en-US"/>
        </w:rPr>
        <w:t>” used in the manuscript and originally described by Wright et al., 2009 refers to “</w:t>
      </w:r>
      <w:proofErr w:type="spellStart"/>
      <w:r w:rsidRPr="00A407E4">
        <w:rPr>
          <w:b w:val="0"/>
          <w:lang w:val="en-US"/>
        </w:rPr>
        <w:t>Aphrocallistin</w:t>
      </w:r>
      <w:proofErr w:type="spellEnd"/>
      <w:r w:rsidRPr="00A407E4">
        <w:rPr>
          <w:b w:val="0"/>
          <w:lang w:val="en-US"/>
        </w:rPr>
        <w:t xml:space="preserve"> A”.</w:t>
      </w:r>
    </w:p>
    <w:p w14:paraId="6E17AEC7" w14:textId="419F3D6D" w:rsidR="00B23D92" w:rsidRDefault="00DB0E18" w:rsidP="00A407E4">
      <w:pPr>
        <w:sectPr w:rsidR="00B23D92" w:rsidSect="00A407E4">
          <w:pgSz w:w="11909" w:h="16834"/>
          <w:pgMar w:top="709" w:right="850" w:bottom="1440" w:left="850" w:header="283" w:footer="283" w:gutter="0"/>
          <w:cols w:space="720"/>
        </w:sectPr>
      </w:pPr>
      <w:bookmarkStart w:id="47" w:name="_pxw063fcr6t7" w:colFirst="0" w:colLast="0"/>
      <w:bookmarkEnd w:id="47"/>
      <w:r w:rsidRPr="00DB0E18">
        <w:rPr>
          <w:noProof/>
        </w:rPr>
        <w:drawing>
          <wp:inline distT="0" distB="0" distL="0" distR="0" wp14:anchorId="16E6CE12" wp14:editId="596E9D8F">
            <wp:extent cx="6482715" cy="446532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2715" cy="4465320"/>
                    </a:xfrm>
                    <a:prstGeom prst="rect">
                      <a:avLst/>
                    </a:prstGeom>
                  </pic:spPr>
                </pic:pic>
              </a:graphicData>
            </a:graphic>
          </wp:inline>
        </w:drawing>
      </w:r>
    </w:p>
    <w:p w14:paraId="1D98F491" w14:textId="77777777" w:rsidR="00B23D92" w:rsidRPr="00A407E4" w:rsidRDefault="00A407E4">
      <w:pPr>
        <w:pStyle w:val="Titre2"/>
        <w:jc w:val="left"/>
        <w:rPr>
          <w:b w:val="0"/>
          <w:lang w:val="en-US"/>
        </w:rPr>
      </w:pPr>
      <w:bookmarkStart w:id="48" w:name="_w5efg67gjog5" w:colFirst="0" w:colLast="0"/>
      <w:bookmarkEnd w:id="48"/>
      <w:r w:rsidRPr="00A407E4">
        <w:rPr>
          <w:lang w:val="en-US"/>
        </w:rPr>
        <w:lastRenderedPageBreak/>
        <w:t xml:space="preserve">Figure S14. HRMS/MS data (A) and putative MS fragmentation (B) of VIP n°13 identified as </w:t>
      </w:r>
      <w:proofErr w:type="spellStart"/>
      <w:r w:rsidRPr="00A407E4">
        <w:rPr>
          <w:lang w:val="en-US"/>
        </w:rPr>
        <w:t>aphrocallistin</w:t>
      </w:r>
      <w:proofErr w:type="spellEnd"/>
      <w:r w:rsidRPr="00A407E4">
        <w:rPr>
          <w:lang w:val="en-US"/>
        </w:rPr>
        <w:t xml:space="preserve"> (Wright et al., 2009).</w:t>
      </w:r>
      <w:r w:rsidRPr="00A407E4">
        <w:rPr>
          <w:b w:val="0"/>
          <w:lang w:val="en-US"/>
        </w:rPr>
        <w:t xml:space="preserve"> The yellow box corresponds to a zoom on the 1:2:1 isotopic pattern of the precursor ion cluster, being characteristic of dibrominated compounds. </w:t>
      </w:r>
    </w:p>
    <w:p w14:paraId="0FEB244A" w14:textId="77777777" w:rsidR="00B23D92" w:rsidRDefault="00A407E4" w:rsidP="00A407E4">
      <w:pPr>
        <w:jc w:val="center"/>
      </w:pPr>
      <w:bookmarkStart w:id="49" w:name="_f3nv9q46wo9b" w:colFirst="0" w:colLast="0"/>
      <w:bookmarkEnd w:id="49"/>
      <w:r>
        <w:rPr>
          <w:noProof/>
        </w:rPr>
        <w:drawing>
          <wp:inline distT="114300" distB="114300" distL="114300" distR="114300" wp14:anchorId="235633DC" wp14:editId="3D103B3D">
            <wp:extent cx="6660075" cy="76454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6660075" cy="7645400"/>
                    </a:xfrm>
                    <a:prstGeom prst="rect">
                      <a:avLst/>
                    </a:prstGeom>
                    <a:ln/>
                  </pic:spPr>
                </pic:pic>
              </a:graphicData>
            </a:graphic>
          </wp:inline>
        </w:drawing>
      </w:r>
    </w:p>
    <w:p w14:paraId="4ADBD48B" w14:textId="77777777" w:rsidR="00B23D92" w:rsidRDefault="00B23D92"/>
    <w:p w14:paraId="6E75B208" w14:textId="77777777" w:rsidR="00B23D92" w:rsidRDefault="00B23D92">
      <w:pPr>
        <w:sectPr w:rsidR="00B23D92">
          <w:pgSz w:w="11909" w:h="16834"/>
          <w:pgMar w:top="708" w:right="708" w:bottom="1440" w:left="708" w:header="283" w:footer="283" w:gutter="0"/>
          <w:cols w:space="720"/>
        </w:sectPr>
      </w:pPr>
    </w:p>
    <w:p w14:paraId="343BDF6F" w14:textId="77777777" w:rsidR="00B23D92" w:rsidRPr="00A407E4" w:rsidRDefault="00A407E4">
      <w:pPr>
        <w:pStyle w:val="Titre2"/>
        <w:jc w:val="left"/>
        <w:rPr>
          <w:b w:val="0"/>
          <w:lang w:val="en-US"/>
        </w:rPr>
      </w:pPr>
      <w:bookmarkStart w:id="50" w:name="_qutm1gfsdczw" w:colFirst="0" w:colLast="0"/>
      <w:bookmarkEnd w:id="50"/>
      <w:r w:rsidRPr="00A407E4">
        <w:rPr>
          <w:lang w:val="en-US"/>
        </w:rPr>
        <w:lastRenderedPageBreak/>
        <w:t xml:space="preserve">Figure S15. Normalized concentrations of VIP n°13, 25, and 28, identified as </w:t>
      </w:r>
      <w:proofErr w:type="spellStart"/>
      <w:r w:rsidRPr="00A407E4">
        <w:rPr>
          <w:lang w:val="en-US"/>
        </w:rPr>
        <w:t>aphrocallistin</w:t>
      </w:r>
      <w:proofErr w:type="spellEnd"/>
      <w:r w:rsidRPr="00A407E4">
        <w:rPr>
          <w:lang w:val="en-US"/>
        </w:rPr>
        <w:t xml:space="preserve">, an </w:t>
      </w:r>
      <w:proofErr w:type="spellStart"/>
      <w:r w:rsidRPr="00A407E4">
        <w:rPr>
          <w:lang w:val="en-US"/>
        </w:rPr>
        <w:t>aphrocallistin</w:t>
      </w:r>
      <w:proofErr w:type="spellEnd"/>
      <w:r w:rsidRPr="00A407E4">
        <w:rPr>
          <w:lang w:val="en-US"/>
        </w:rPr>
        <w:t xml:space="preserve"> derivative, and xanthurenic acid, respectively. </w:t>
      </w:r>
      <w:r w:rsidRPr="00A407E4">
        <w:rPr>
          <w:b w:val="0"/>
          <w:lang w:val="en-US"/>
        </w:rPr>
        <w:t xml:space="preserve">Lower case indices indicate the results of HSD Tukey’s tests for pairwise comparison between genera. </w:t>
      </w:r>
    </w:p>
    <w:p w14:paraId="77F768FB" w14:textId="77777777" w:rsidR="00B23D92" w:rsidRDefault="00A407E4">
      <w:pPr>
        <w:jc w:val="center"/>
        <w:sectPr w:rsidR="00B23D92">
          <w:pgSz w:w="16834" w:h="11909" w:orient="landscape"/>
          <w:pgMar w:top="708" w:right="708" w:bottom="433" w:left="708" w:header="283" w:footer="283" w:gutter="0"/>
          <w:cols w:space="720"/>
        </w:sectPr>
      </w:pPr>
      <w:r>
        <w:rPr>
          <w:noProof/>
        </w:rPr>
        <w:drawing>
          <wp:inline distT="114300" distB="114300" distL="114300" distR="114300" wp14:anchorId="32BD7578" wp14:editId="29503C0F">
            <wp:extent cx="9070238" cy="589389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9070238" cy="5893890"/>
                    </a:xfrm>
                    <a:prstGeom prst="rect">
                      <a:avLst/>
                    </a:prstGeom>
                    <a:ln/>
                  </pic:spPr>
                </pic:pic>
              </a:graphicData>
            </a:graphic>
          </wp:inline>
        </w:drawing>
      </w:r>
    </w:p>
    <w:p w14:paraId="69836635" w14:textId="77777777" w:rsidR="00B23D92" w:rsidRDefault="00B23D92">
      <w:pPr>
        <w:jc w:val="center"/>
      </w:pPr>
    </w:p>
    <w:p w14:paraId="70F4F75C" w14:textId="77777777" w:rsidR="00B23D92" w:rsidRPr="00A407E4" w:rsidRDefault="00A407E4">
      <w:pPr>
        <w:pStyle w:val="Titre2"/>
        <w:rPr>
          <w:lang w:val="en-US"/>
        </w:rPr>
      </w:pPr>
      <w:bookmarkStart w:id="51" w:name="_5i1zrt65l6y9" w:colFirst="0" w:colLast="0"/>
      <w:bookmarkEnd w:id="51"/>
      <w:r w:rsidRPr="00A407E4">
        <w:rPr>
          <w:lang w:val="en-US"/>
        </w:rPr>
        <w:t xml:space="preserve">Figure S16. HRMS/MS data and match with the GNPS Library Spectrum CCMSLIB of VIP n°27 identified as xanthurenic acid. </w:t>
      </w:r>
    </w:p>
    <w:p w14:paraId="00C28B26" w14:textId="77777777" w:rsidR="00B23D92" w:rsidRPr="00A407E4" w:rsidRDefault="00A407E4">
      <w:pPr>
        <w:spacing w:line="276" w:lineRule="auto"/>
        <w:rPr>
          <w:lang w:val="en-US"/>
        </w:rPr>
      </w:pPr>
      <w:r w:rsidRPr="00A407E4">
        <w:rPr>
          <w:lang w:val="en-US"/>
        </w:rPr>
        <w:t xml:space="preserve">This MS/MS data also matched the MS/MS data of xanthurenic acid within </w:t>
      </w:r>
      <w:proofErr w:type="spellStart"/>
      <w:r w:rsidRPr="00A407E4">
        <w:rPr>
          <w:lang w:val="en-US"/>
        </w:rPr>
        <w:t>MassBank</w:t>
      </w:r>
      <w:proofErr w:type="spellEnd"/>
      <w:r w:rsidRPr="00A407E4">
        <w:rPr>
          <w:lang w:val="en-US"/>
        </w:rPr>
        <w:t xml:space="preserve"> (</w:t>
      </w:r>
      <w:proofErr w:type="spellStart"/>
      <w:r w:rsidRPr="00A407E4">
        <w:rPr>
          <w:lang w:val="en-US"/>
        </w:rPr>
        <w:t>MassBank</w:t>
      </w:r>
      <w:proofErr w:type="spellEnd"/>
      <w:r w:rsidRPr="00A407E4">
        <w:rPr>
          <w:lang w:val="en-US"/>
        </w:rPr>
        <w:t xml:space="preserve"> Record: MSBNK-Fiocruz-FIO00659) and Bonnard et al., 2021.</w:t>
      </w:r>
    </w:p>
    <w:p w14:paraId="4260D4B2" w14:textId="7974B074" w:rsidR="00EA5184" w:rsidRDefault="00A407E4" w:rsidP="00A407E4">
      <w:pPr>
        <w:jc w:val="center"/>
      </w:pPr>
      <w:bookmarkStart w:id="52" w:name="_8foz8omz007t" w:colFirst="0" w:colLast="0"/>
      <w:bookmarkEnd w:id="52"/>
      <w:r>
        <w:rPr>
          <w:noProof/>
        </w:rPr>
        <w:drawing>
          <wp:inline distT="114300" distB="114300" distL="114300" distR="114300" wp14:anchorId="061CDF86" wp14:editId="1CB7C384">
            <wp:extent cx="5526938" cy="7242739"/>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526938" cy="7242739"/>
                    </a:xfrm>
                    <a:prstGeom prst="rect">
                      <a:avLst/>
                    </a:prstGeom>
                    <a:ln/>
                  </pic:spPr>
                </pic:pic>
              </a:graphicData>
            </a:graphic>
          </wp:inline>
        </w:drawing>
      </w:r>
    </w:p>
    <w:p w14:paraId="0CA2580A" w14:textId="77777777" w:rsidR="00EA5184" w:rsidRDefault="00EA5184">
      <w:r>
        <w:br w:type="page"/>
      </w:r>
    </w:p>
    <w:p w14:paraId="14102D87" w14:textId="3D15C4AB" w:rsidR="003A63B8" w:rsidRPr="00A407E4" w:rsidRDefault="003A63B8" w:rsidP="003A63B8">
      <w:pPr>
        <w:pStyle w:val="Titre2"/>
        <w:rPr>
          <w:b w:val="0"/>
          <w:lang w:val="en-US"/>
        </w:rPr>
      </w:pPr>
      <w:bookmarkStart w:id="53" w:name="_80s957ywbxbu" w:colFirst="0" w:colLast="0"/>
      <w:bookmarkEnd w:id="53"/>
      <w:r w:rsidRPr="00EA5184">
        <w:rPr>
          <w:lang w:val="en-US"/>
        </w:rPr>
        <w:lastRenderedPageBreak/>
        <w:t>Fi</w:t>
      </w:r>
      <w:r>
        <w:rPr>
          <w:lang w:val="en-US"/>
        </w:rPr>
        <w:t xml:space="preserve">gure S17. </w:t>
      </w:r>
      <w:proofErr w:type="spellStart"/>
      <w:r>
        <w:rPr>
          <w:lang w:val="en-US"/>
        </w:rPr>
        <w:t>Barplots</w:t>
      </w:r>
      <w:proofErr w:type="spellEnd"/>
      <w:r>
        <w:rPr>
          <w:lang w:val="en-US"/>
        </w:rPr>
        <w:t xml:space="preserve"> of the archaeal community composition obtained with 6 of the </w:t>
      </w:r>
      <w:proofErr w:type="spellStart"/>
      <w:r>
        <w:rPr>
          <w:lang w:val="en-US"/>
        </w:rPr>
        <w:t>Hexactinellida</w:t>
      </w:r>
      <w:proofErr w:type="spellEnd"/>
      <w:r>
        <w:rPr>
          <w:lang w:val="en-US"/>
        </w:rPr>
        <w:t xml:space="preserve"> samples with (A) the</w:t>
      </w:r>
      <w:r w:rsidRPr="00EA5184">
        <w:rPr>
          <w:lang w:val="en-US"/>
        </w:rPr>
        <w:t xml:space="preserve"> 515F-Y-926R primers (Parada et al., 2016)</w:t>
      </w:r>
      <w:r>
        <w:rPr>
          <w:lang w:val="en-US"/>
        </w:rPr>
        <w:t xml:space="preserve">, </w:t>
      </w:r>
      <w:r w:rsidRPr="00EA5184">
        <w:rPr>
          <w:lang w:val="en-US"/>
        </w:rPr>
        <w:t>and (</w:t>
      </w:r>
      <w:r>
        <w:rPr>
          <w:lang w:val="en-US"/>
        </w:rPr>
        <w:t>B</w:t>
      </w:r>
      <w:r w:rsidRPr="00EA5184">
        <w:rPr>
          <w:lang w:val="en-US"/>
        </w:rPr>
        <w:t>) archaeal-specific Uni519F-1000R primers (</w:t>
      </w:r>
      <w:proofErr w:type="spellStart"/>
      <w:r w:rsidRPr="00EA5184">
        <w:rPr>
          <w:lang w:val="en-US"/>
        </w:rPr>
        <w:t>Ovreås</w:t>
      </w:r>
      <w:proofErr w:type="spellEnd"/>
      <w:r w:rsidRPr="00EA5184">
        <w:rPr>
          <w:lang w:val="en-US"/>
        </w:rPr>
        <w:t xml:space="preserve"> et al., </w:t>
      </w:r>
      <w:r w:rsidR="00C6262F">
        <w:rPr>
          <w:lang w:val="en-US"/>
        </w:rPr>
        <w:t>1997</w:t>
      </w:r>
      <w:r w:rsidRPr="00EA5184">
        <w:rPr>
          <w:lang w:val="en-US"/>
        </w:rPr>
        <w:t xml:space="preserve">; </w:t>
      </w:r>
      <w:proofErr w:type="spellStart"/>
      <w:r w:rsidRPr="00EA5184">
        <w:rPr>
          <w:lang w:val="en-US"/>
        </w:rPr>
        <w:t>Kolganova</w:t>
      </w:r>
      <w:proofErr w:type="spellEnd"/>
      <w:r w:rsidRPr="00EA5184">
        <w:rPr>
          <w:lang w:val="en-US"/>
        </w:rPr>
        <w:t xml:space="preserve"> et al., 2002).</w:t>
      </w:r>
      <w:r>
        <w:rPr>
          <w:lang w:val="en-US"/>
        </w:rPr>
        <w:t xml:space="preserve"> </w:t>
      </w:r>
      <w:r w:rsidRPr="003A63B8">
        <w:rPr>
          <w:b w:val="0"/>
          <w:lang w:val="en-US"/>
        </w:rPr>
        <w:t xml:space="preserve">The </w:t>
      </w:r>
      <w:proofErr w:type="spellStart"/>
      <w:r w:rsidRPr="003A63B8">
        <w:rPr>
          <w:b w:val="0"/>
          <w:lang w:val="en-US"/>
        </w:rPr>
        <w:t>barplot</w:t>
      </w:r>
      <w:proofErr w:type="spellEnd"/>
      <w:r w:rsidRPr="003A63B8">
        <w:rPr>
          <w:b w:val="0"/>
          <w:lang w:val="en-US"/>
        </w:rPr>
        <w:t xml:space="preserve"> obtained from both datasets were obtained by keeping only the archaeal sequences. “</w:t>
      </w:r>
      <w:r w:rsidRPr="00A407E4">
        <w:rPr>
          <w:b w:val="0"/>
          <w:lang w:val="en-US"/>
        </w:rPr>
        <w:t>Other” corresponds to families below 1%.</w:t>
      </w:r>
      <w:r w:rsidRPr="00A407E4">
        <w:rPr>
          <w:lang w:val="en-US"/>
        </w:rPr>
        <w:t xml:space="preserve"> </w:t>
      </w:r>
      <w:r w:rsidRPr="00A407E4">
        <w:rPr>
          <w:b w:val="0"/>
          <w:lang w:val="en-US"/>
        </w:rPr>
        <w:t>Sample name abbreviations are listed in Table S1</w:t>
      </w:r>
      <w:r>
        <w:rPr>
          <w:b w:val="0"/>
          <w:lang w:val="en-US"/>
        </w:rPr>
        <w:t>.</w:t>
      </w:r>
    </w:p>
    <w:p w14:paraId="4BAF5C0C" w14:textId="77777777" w:rsidR="003A63B8" w:rsidRPr="00EA5184" w:rsidRDefault="003A63B8" w:rsidP="000D74E5">
      <w:pPr>
        <w:rPr>
          <w:lang w:val="en-US"/>
        </w:rPr>
      </w:pPr>
    </w:p>
    <w:p w14:paraId="216B278E" w14:textId="77777777" w:rsidR="003A63B8" w:rsidRPr="00EA5184" w:rsidRDefault="003A63B8" w:rsidP="003A63B8">
      <w:pPr>
        <w:rPr>
          <w:lang w:val="en-US"/>
        </w:rPr>
      </w:pPr>
      <w:r w:rsidRPr="00EA5184">
        <w:rPr>
          <w:noProof/>
          <w:lang w:val="en-US"/>
        </w:rPr>
        <w:drawing>
          <wp:inline distT="0" distB="0" distL="0" distR="0" wp14:anchorId="26D93B58" wp14:editId="76C660C1">
            <wp:extent cx="6663055" cy="4399280"/>
            <wp:effectExtent l="0" t="0" r="4445"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63055" cy="4399280"/>
                    </a:xfrm>
                    <a:prstGeom prst="rect">
                      <a:avLst/>
                    </a:prstGeom>
                  </pic:spPr>
                </pic:pic>
              </a:graphicData>
            </a:graphic>
          </wp:inline>
        </w:drawing>
      </w:r>
    </w:p>
    <w:p w14:paraId="1CF2F39D" w14:textId="77777777" w:rsidR="00B23D92" w:rsidRPr="00A407E4" w:rsidRDefault="00A407E4">
      <w:pPr>
        <w:pStyle w:val="Titre1"/>
        <w:rPr>
          <w:lang w:val="en-US"/>
        </w:rPr>
      </w:pPr>
      <w:r w:rsidRPr="00A407E4">
        <w:rPr>
          <w:lang w:val="en-US"/>
        </w:rPr>
        <w:t>References for supplementary information</w:t>
      </w:r>
    </w:p>
    <w:p w14:paraId="2F78930C" w14:textId="77777777" w:rsidR="00B23D92" w:rsidRDefault="00A407E4">
      <w:pPr>
        <w:spacing w:line="324" w:lineRule="auto"/>
      </w:pPr>
      <w:r w:rsidRPr="00A407E4">
        <w:rPr>
          <w:lang w:val="en-US"/>
        </w:rPr>
        <w:t xml:space="preserve">Bonnard, M., </w:t>
      </w:r>
      <w:proofErr w:type="spellStart"/>
      <w:r w:rsidRPr="00A407E4">
        <w:rPr>
          <w:lang w:val="en-US"/>
        </w:rPr>
        <w:t>Boury</w:t>
      </w:r>
      <w:proofErr w:type="spellEnd"/>
      <w:r w:rsidRPr="00A407E4">
        <w:rPr>
          <w:lang w:val="en-US"/>
        </w:rPr>
        <w:t xml:space="preserve">, B., and Parrot, I. (2021) Xanthurenic Acid in the Shell Purple Patterns of Crassostrea </w:t>
      </w:r>
      <w:proofErr w:type="spellStart"/>
      <w:r w:rsidRPr="00A407E4">
        <w:rPr>
          <w:lang w:val="en-US"/>
        </w:rPr>
        <w:t>gigas</w:t>
      </w:r>
      <w:proofErr w:type="spellEnd"/>
      <w:r w:rsidRPr="00A407E4">
        <w:rPr>
          <w:lang w:val="en-US"/>
        </w:rPr>
        <w:t xml:space="preserve">: First Evidence of an </w:t>
      </w:r>
      <w:proofErr w:type="spellStart"/>
      <w:r w:rsidRPr="00A407E4">
        <w:rPr>
          <w:lang w:val="en-US"/>
        </w:rPr>
        <w:t>Ommochrome</w:t>
      </w:r>
      <w:proofErr w:type="spellEnd"/>
      <w:r w:rsidRPr="00A407E4">
        <w:rPr>
          <w:lang w:val="en-US"/>
        </w:rPr>
        <w:t xml:space="preserve"> Metabolite in a Mollusk Shell. </w:t>
      </w:r>
      <w:proofErr w:type="spellStart"/>
      <w:r>
        <w:rPr>
          <w:i/>
        </w:rPr>
        <w:t>Molecules</w:t>
      </w:r>
      <w:proofErr w:type="spellEnd"/>
      <w:r>
        <w:t xml:space="preserve"> </w:t>
      </w:r>
      <w:proofErr w:type="gramStart"/>
      <w:r>
        <w:rPr>
          <w:b/>
        </w:rPr>
        <w:t>26</w:t>
      </w:r>
      <w:r>
        <w:t>:</w:t>
      </w:r>
      <w:proofErr w:type="gramEnd"/>
      <w:r>
        <w:t xml:space="preserve"> 7263.</w:t>
      </w:r>
    </w:p>
    <w:p w14:paraId="3FADF200" w14:textId="77777777" w:rsidR="00B23D92" w:rsidRDefault="00B23D92">
      <w:pPr>
        <w:spacing w:line="324" w:lineRule="auto"/>
      </w:pPr>
    </w:p>
    <w:p w14:paraId="0F29BE26" w14:textId="77777777" w:rsidR="00B23D92" w:rsidRDefault="00A407E4">
      <w:pPr>
        <w:spacing w:line="324" w:lineRule="auto"/>
        <w:rPr>
          <w:lang w:val="en-US"/>
        </w:rPr>
      </w:pPr>
      <w:bookmarkStart w:id="54" w:name="_GoBack"/>
      <w:proofErr w:type="spellStart"/>
      <w:r>
        <w:t>Horai</w:t>
      </w:r>
      <w:bookmarkEnd w:id="54"/>
      <w:proofErr w:type="spellEnd"/>
      <w:r>
        <w:t xml:space="preserve">, H., Arita, M., </w:t>
      </w:r>
      <w:proofErr w:type="spellStart"/>
      <w:r>
        <w:t>Kanaya</w:t>
      </w:r>
      <w:proofErr w:type="spellEnd"/>
      <w:r>
        <w:t xml:space="preserve">, S., </w:t>
      </w:r>
      <w:proofErr w:type="spellStart"/>
      <w:r>
        <w:t>Nihei</w:t>
      </w:r>
      <w:proofErr w:type="spellEnd"/>
      <w:r>
        <w:t xml:space="preserve">, Y., Ikeda, T., </w:t>
      </w:r>
      <w:proofErr w:type="spellStart"/>
      <w:r>
        <w:t>Suwa</w:t>
      </w:r>
      <w:proofErr w:type="spellEnd"/>
      <w:r>
        <w:t xml:space="preserve">, K., et al. </w:t>
      </w:r>
      <w:r w:rsidRPr="00A407E4">
        <w:rPr>
          <w:lang w:val="en-US"/>
        </w:rPr>
        <w:t xml:space="preserve">(2010) </w:t>
      </w:r>
      <w:proofErr w:type="spellStart"/>
      <w:r w:rsidRPr="00A407E4">
        <w:rPr>
          <w:lang w:val="en-US"/>
        </w:rPr>
        <w:t>MassBank</w:t>
      </w:r>
      <w:proofErr w:type="spellEnd"/>
      <w:r w:rsidRPr="00A407E4">
        <w:rPr>
          <w:lang w:val="en-US"/>
        </w:rPr>
        <w:t xml:space="preserve">: a public repository for sharing mass spectral data for life sciences. </w:t>
      </w:r>
      <w:r w:rsidRPr="00A407E4">
        <w:rPr>
          <w:i/>
          <w:lang w:val="en-US"/>
        </w:rPr>
        <w:t xml:space="preserve">J Mass </w:t>
      </w:r>
      <w:proofErr w:type="spellStart"/>
      <w:r w:rsidRPr="00A407E4">
        <w:rPr>
          <w:i/>
          <w:lang w:val="en-US"/>
        </w:rPr>
        <w:t>Spectrom</w:t>
      </w:r>
      <w:proofErr w:type="spellEnd"/>
      <w:r w:rsidRPr="00A407E4">
        <w:rPr>
          <w:lang w:val="en-US"/>
        </w:rPr>
        <w:t xml:space="preserve"> </w:t>
      </w:r>
      <w:r w:rsidRPr="00A407E4">
        <w:rPr>
          <w:b/>
          <w:lang w:val="en-US"/>
        </w:rPr>
        <w:t>45</w:t>
      </w:r>
      <w:r w:rsidRPr="00A407E4">
        <w:rPr>
          <w:lang w:val="en-US"/>
        </w:rPr>
        <w:t>: 703–714.</w:t>
      </w:r>
    </w:p>
    <w:p w14:paraId="4F706A9B" w14:textId="77777777" w:rsidR="009E4FFD" w:rsidRDefault="009E4FFD">
      <w:pPr>
        <w:spacing w:line="324" w:lineRule="auto"/>
        <w:rPr>
          <w:lang w:val="en-US"/>
        </w:rPr>
      </w:pPr>
    </w:p>
    <w:p w14:paraId="75B6C76C" w14:textId="77777777" w:rsidR="00C6262F" w:rsidRDefault="00C6262F" w:rsidP="00C6262F">
      <w:pPr>
        <w:spacing w:line="324" w:lineRule="auto"/>
        <w:rPr>
          <w:lang w:val="en-US"/>
        </w:rPr>
      </w:pPr>
      <w:proofErr w:type="spellStart"/>
      <w:r w:rsidRPr="00C6262F">
        <w:rPr>
          <w:lang w:val="en-US"/>
        </w:rPr>
        <w:t>Ovreås</w:t>
      </w:r>
      <w:proofErr w:type="spellEnd"/>
      <w:r w:rsidRPr="00C6262F">
        <w:rPr>
          <w:lang w:val="en-US"/>
        </w:rPr>
        <w:t xml:space="preserve">, L., Forney, L., </w:t>
      </w:r>
      <w:proofErr w:type="spellStart"/>
      <w:r w:rsidRPr="00C6262F">
        <w:rPr>
          <w:lang w:val="en-US"/>
        </w:rPr>
        <w:t>Daae</w:t>
      </w:r>
      <w:proofErr w:type="spellEnd"/>
      <w:r w:rsidRPr="00C6262F">
        <w:rPr>
          <w:lang w:val="en-US"/>
        </w:rPr>
        <w:t xml:space="preserve">, F.L., and </w:t>
      </w:r>
      <w:proofErr w:type="spellStart"/>
      <w:r w:rsidRPr="00C6262F">
        <w:rPr>
          <w:lang w:val="en-US"/>
        </w:rPr>
        <w:t>Torsvik</w:t>
      </w:r>
      <w:proofErr w:type="spellEnd"/>
      <w:r w:rsidRPr="00C6262F">
        <w:rPr>
          <w:lang w:val="en-US"/>
        </w:rPr>
        <w:t xml:space="preserve">, V. (1997) Distribution of bacterioplankton in meromictic Lake </w:t>
      </w:r>
      <w:proofErr w:type="spellStart"/>
      <w:r w:rsidRPr="00C6262F">
        <w:rPr>
          <w:lang w:val="en-US"/>
        </w:rPr>
        <w:t>Saelenvannet</w:t>
      </w:r>
      <w:proofErr w:type="spellEnd"/>
      <w:r w:rsidRPr="00C6262F">
        <w:rPr>
          <w:lang w:val="en-US"/>
        </w:rPr>
        <w:t xml:space="preserve">, as determined by denaturing gradient gel electrophoresis of PCR-amplified gene fragments coding for 16S rRNA. </w:t>
      </w:r>
      <w:r w:rsidRPr="00C6262F">
        <w:rPr>
          <w:i/>
          <w:lang w:val="en-US"/>
        </w:rPr>
        <w:t>Applied and Environmental Microbiology</w:t>
      </w:r>
      <w:r w:rsidRPr="00C6262F">
        <w:rPr>
          <w:lang w:val="en-US"/>
        </w:rPr>
        <w:t xml:space="preserve"> 63: 3367–3373.</w:t>
      </w:r>
    </w:p>
    <w:p w14:paraId="7B125F1B" w14:textId="77777777" w:rsidR="00C6262F" w:rsidRDefault="00C6262F">
      <w:pPr>
        <w:spacing w:line="324" w:lineRule="auto"/>
        <w:rPr>
          <w:lang w:val="en-US"/>
        </w:rPr>
      </w:pPr>
    </w:p>
    <w:p w14:paraId="26B69BFE" w14:textId="07FC749D" w:rsidR="009E4FFD" w:rsidRPr="00A407E4" w:rsidRDefault="009E4FFD">
      <w:pPr>
        <w:spacing w:line="324" w:lineRule="auto"/>
        <w:rPr>
          <w:lang w:val="en-US"/>
        </w:rPr>
      </w:pPr>
      <w:r w:rsidRPr="009E4FFD">
        <w:rPr>
          <w:lang w:val="en-US"/>
        </w:rPr>
        <w:t xml:space="preserve">Parada, A.E., Needham, D.M., and Fuhrman, J.A. (2016) Every base </w:t>
      </w:r>
      <w:proofErr w:type="gramStart"/>
      <w:r w:rsidRPr="009E4FFD">
        <w:rPr>
          <w:lang w:val="en-US"/>
        </w:rPr>
        <w:t>matters</w:t>
      </w:r>
      <w:proofErr w:type="gramEnd"/>
      <w:r w:rsidRPr="009E4FFD">
        <w:rPr>
          <w:lang w:val="en-US"/>
        </w:rPr>
        <w:t xml:space="preserve">: assessing small subunit rRNA primers for marine microbiomes with mock communities, time series and global field samples. </w:t>
      </w:r>
      <w:r w:rsidRPr="009E4FFD">
        <w:rPr>
          <w:i/>
          <w:lang w:val="en-US"/>
        </w:rPr>
        <w:t>Environ Microbiol</w:t>
      </w:r>
      <w:r w:rsidRPr="009E4FFD">
        <w:rPr>
          <w:lang w:val="en-US"/>
        </w:rPr>
        <w:t xml:space="preserve"> </w:t>
      </w:r>
      <w:r w:rsidRPr="009E4FFD">
        <w:rPr>
          <w:b/>
          <w:lang w:val="en-US"/>
        </w:rPr>
        <w:t>18</w:t>
      </w:r>
      <w:r w:rsidRPr="009E4FFD">
        <w:rPr>
          <w:lang w:val="en-US"/>
        </w:rPr>
        <w:t>: 1403–1414.</w:t>
      </w:r>
    </w:p>
    <w:p w14:paraId="468B3764" w14:textId="77777777" w:rsidR="00B23D92" w:rsidRPr="00A407E4" w:rsidRDefault="00B23D92">
      <w:pPr>
        <w:spacing w:line="324" w:lineRule="auto"/>
        <w:rPr>
          <w:lang w:val="en-US"/>
        </w:rPr>
      </w:pPr>
    </w:p>
    <w:p w14:paraId="65D8C22E" w14:textId="77777777" w:rsidR="00B23D92" w:rsidRPr="00465F34" w:rsidRDefault="00A407E4">
      <w:pPr>
        <w:spacing w:line="324" w:lineRule="auto"/>
        <w:rPr>
          <w:lang w:val="en-US"/>
        </w:rPr>
      </w:pPr>
      <w:proofErr w:type="spellStart"/>
      <w:r w:rsidRPr="00A407E4">
        <w:rPr>
          <w:lang w:val="en-US"/>
        </w:rPr>
        <w:t>Schymanski</w:t>
      </w:r>
      <w:proofErr w:type="spellEnd"/>
      <w:r w:rsidRPr="00A407E4">
        <w:rPr>
          <w:lang w:val="en-US"/>
        </w:rPr>
        <w:t xml:space="preserve">, E.L., Jeon, J., </w:t>
      </w:r>
      <w:proofErr w:type="spellStart"/>
      <w:r w:rsidRPr="00A407E4">
        <w:rPr>
          <w:lang w:val="en-US"/>
        </w:rPr>
        <w:t>Gulde</w:t>
      </w:r>
      <w:proofErr w:type="spellEnd"/>
      <w:r w:rsidRPr="00A407E4">
        <w:rPr>
          <w:lang w:val="en-US"/>
        </w:rPr>
        <w:t xml:space="preserve">, R., </w:t>
      </w:r>
      <w:proofErr w:type="spellStart"/>
      <w:r w:rsidRPr="00A407E4">
        <w:rPr>
          <w:lang w:val="en-US"/>
        </w:rPr>
        <w:t>Fenner</w:t>
      </w:r>
      <w:proofErr w:type="spellEnd"/>
      <w:r w:rsidRPr="00A407E4">
        <w:rPr>
          <w:lang w:val="en-US"/>
        </w:rPr>
        <w:t xml:space="preserve">, K., Ruff, M., Singer, H.P., and </w:t>
      </w:r>
      <w:proofErr w:type="spellStart"/>
      <w:r w:rsidRPr="00A407E4">
        <w:rPr>
          <w:lang w:val="en-US"/>
        </w:rPr>
        <w:t>Hollender</w:t>
      </w:r>
      <w:proofErr w:type="spellEnd"/>
      <w:r w:rsidRPr="00A407E4">
        <w:rPr>
          <w:lang w:val="en-US"/>
        </w:rPr>
        <w:t xml:space="preserve">, J. (2014) Identifying small molecules via high resolution mass spectrometry: Communicating confidence. </w:t>
      </w:r>
      <w:r w:rsidRPr="00465F34">
        <w:rPr>
          <w:i/>
          <w:lang w:val="en-US"/>
        </w:rPr>
        <w:t>Environ Sci Technol</w:t>
      </w:r>
      <w:r w:rsidRPr="00465F34">
        <w:rPr>
          <w:lang w:val="en-US"/>
        </w:rPr>
        <w:t xml:space="preserve"> </w:t>
      </w:r>
      <w:r w:rsidRPr="00465F34">
        <w:rPr>
          <w:b/>
          <w:lang w:val="en-US"/>
        </w:rPr>
        <w:t>48</w:t>
      </w:r>
      <w:r w:rsidRPr="00465F34">
        <w:rPr>
          <w:lang w:val="en-US"/>
        </w:rPr>
        <w:t>: 2097–2098.</w:t>
      </w:r>
    </w:p>
    <w:p w14:paraId="79B0C701" w14:textId="77777777" w:rsidR="00C6262F" w:rsidRDefault="00C6262F">
      <w:pPr>
        <w:spacing w:line="324" w:lineRule="auto"/>
        <w:rPr>
          <w:lang w:val="en-US"/>
        </w:rPr>
      </w:pPr>
    </w:p>
    <w:p w14:paraId="1EDD088F" w14:textId="77777777" w:rsidR="00C6262F" w:rsidRPr="00C6262F" w:rsidRDefault="00C6262F" w:rsidP="00C6262F">
      <w:pPr>
        <w:spacing w:line="324" w:lineRule="auto"/>
        <w:rPr>
          <w:lang w:val="en-US"/>
        </w:rPr>
      </w:pPr>
      <w:r w:rsidRPr="00C6262F">
        <w:rPr>
          <w:lang w:val="en-US"/>
        </w:rPr>
        <w:lastRenderedPageBreak/>
        <w:t xml:space="preserve">Takahashi, S., Tomita, J., </w:t>
      </w:r>
      <w:proofErr w:type="spellStart"/>
      <w:r w:rsidRPr="00C6262F">
        <w:rPr>
          <w:lang w:val="en-US"/>
        </w:rPr>
        <w:t>Nishioka</w:t>
      </w:r>
      <w:proofErr w:type="spellEnd"/>
      <w:r w:rsidRPr="00C6262F">
        <w:rPr>
          <w:lang w:val="en-US"/>
        </w:rPr>
        <w:t xml:space="preserve">, K., Hisada, T., and </w:t>
      </w:r>
      <w:proofErr w:type="spellStart"/>
      <w:r w:rsidRPr="00C6262F">
        <w:rPr>
          <w:lang w:val="en-US"/>
        </w:rPr>
        <w:t>Nishijima</w:t>
      </w:r>
      <w:proofErr w:type="spellEnd"/>
      <w:r w:rsidRPr="00C6262F">
        <w:rPr>
          <w:lang w:val="en-US"/>
        </w:rPr>
        <w:t xml:space="preserve">, M. (2014) Development of a Prokaryotic Universal Primer for Simultaneous Analysis of Bacteria and Archaea Using Next-Generation Sequencing. </w:t>
      </w:r>
      <w:r w:rsidRPr="00C6262F">
        <w:rPr>
          <w:i/>
          <w:lang w:val="en-US"/>
        </w:rPr>
        <w:t>PLOS ONE</w:t>
      </w:r>
      <w:r w:rsidRPr="00C6262F">
        <w:rPr>
          <w:lang w:val="en-US"/>
        </w:rPr>
        <w:t xml:space="preserve"> 9: e105592.</w:t>
      </w:r>
    </w:p>
    <w:p w14:paraId="69FCBCBA" w14:textId="77777777" w:rsidR="00C6262F" w:rsidRPr="00465F34" w:rsidRDefault="00C6262F">
      <w:pPr>
        <w:spacing w:line="324" w:lineRule="auto"/>
        <w:rPr>
          <w:lang w:val="en-US"/>
        </w:rPr>
      </w:pPr>
    </w:p>
    <w:p w14:paraId="1E8FCC81" w14:textId="0DCF6FB2" w:rsidR="00B23D92" w:rsidRPr="00A407E4" w:rsidRDefault="00A407E4">
      <w:pPr>
        <w:spacing w:line="324" w:lineRule="auto"/>
        <w:rPr>
          <w:lang w:val="en-US"/>
        </w:rPr>
      </w:pPr>
      <w:r w:rsidRPr="00465F34">
        <w:rPr>
          <w:lang w:val="en-US"/>
        </w:rPr>
        <w:t xml:space="preserve">Wang, M., Carver, J.J., Phelan, V.V., Sanchez, L.M., Garg, N., Peng, Y., et al. </w:t>
      </w:r>
      <w:r w:rsidRPr="00A407E4">
        <w:rPr>
          <w:lang w:val="en-US"/>
        </w:rPr>
        <w:t xml:space="preserve">(2016) Sharing and community curation of mass spectrometry data with Global Natural Products Social Molecular Networking. </w:t>
      </w:r>
      <w:r w:rsidRPr="00A407E4">
        <w:rPr>
          <w:i/>
          <w:lang w:val="en-US"/>
        </w:rPr>
        <w:t xml:space="preserve">Nat </w:t>
      </w:r>
      <w:proofErr w:type="spellStart"/>
      <w:r w:rsidRPr="00A407E4">
        <w:rPr>
          <w:i/>
          <w:lang w:val="en-US"/>
        </w:rPr>
        <w:t>Biotechnol</w:t>
      </w:r>
      <w:proofErr w:type="spellEnd"/>
      <w:r w:rsidRPr="00A407E4">
        <w:rPr>
          <w:lang w:val="en-US"/>
        </w:rPr>
        <w:t xml:space="preserve"> </w:t>
      </w:r>
      <w:r w:rsidRPr="00A407E4">
        <w:rPr>
          <w:b/>
          <w:lang w:val="en-US"/>
        </w:rPr>
        <w:t>34</w:t>
      </w:r>
      <w:r w:rsidRPr="00A407E4">
        <w:rPr>
          <w:lang w:val="en-US"/>
        </w:rPr>
        <w:t>: 828–837.</w:t>
      </w:r>
    </w:p>
    <w:p w14:paraId="0DA540E4" w14:textId="77777777" w:rsidR="00B23D92" w:rsidRPr="00A407E4" w:rsidRDefault="00B23D92">
      <w:pPr>
        <w:spacing w:line="324" w:lineRule="auto"/>
        <w:rPr>
          <w:lang w:val="en-US"/>
        </w:rPr>
      </w:pPr>
    </w:p>
    <w:p w14:paraId="17B71E02" w14:textId="77777777" w:rsidR="00B23D92" w:rsidRPr="00A407E4" w:rsidRDefault="00A407E4">
      <w:pPr>
        <w:spacing w:line="324" w:lineRule="auto"/>
        <w:rPr>
          <w:lang w:val="en-US"/>
        </w:rPr>
      </w:pPr>
      <w:r w:rsidRPr="00A407E4">
        <w:rPr>
          <w:lang w:val="en-US"/>
        </w:rPr>
        <w:t xml:space="preserve">Wright, A.E., Roth, G.P., Hoffman, J.K., </w:t>
      </w:r>
      <w:proofErr w:type="spellStart"/>
      <w:r w:rsidRPr="00A407E4">
        <w:rPr>
          <w:lang w:val="en-US"/>
        </w:rPr>
        <w:t>Divlianska</w:t>
      </w:r>
      <w:proofErr w:type="spellEnd"/>
      <w:r w:rsidRPr="00A407E4">
        <w:rPr>
          <w:lang w:val="en-US"/>
        </w:rPr>
        <w:t xml:space="preserve">, D.B., </w:t>
      </w:r>
      <w:proofErr w:type="spellStart"/>
      <w:r w:rsidRPr="00A407E4">
        <w:rPr>
          <w:lang w:val="en-US"/>
        </w:rPr>
        <w:t>Pechter</w:t>
      </w:r>
      <w:proofErr w:type="spellEnd"/>
      <w:r w:rsidRPr="00A407E4">
        <w:rPr>
          <w:lang w:val="en-US"/>
        </w:rPr>
        <w:t xml:space="preserve">, D., Sennett, S.H., et al. (2009) Isolation, Synthesis, and Biological Activity of </w:t>
      </w:r>
      <w:proofErr w:type="spellStart"/>
      <w:r w:rsidRPr="00A407E4">
        <w:rPr>
          <w:lang w:val="en-US"/>
        </w:rPr>
        <w:t>Aphrocallistin</w:t>
      </w:r>
      <w:proofErr w:type="spellEnd"/>
      <w:r w:rsidRPr="00A407E4">
        <w:rPr>
          <w:lang w:val="en-US"/>
        </w:rPr>
        <w:t xml:space="preserve">, an Adenine-Substituted </w:t>
      </w:r>
      <w:proofErr w:type="spellStart"/>
      <w:r w:rsidRPr="00A407E4">
        <w:rPr>
          <w:lang w:val="en-US"/>
        </w:rPr>
        <w:t>Bromotyramine</w:t>
      </w:r>
      <w:proofErr w:type="spellEnd"/>
      <w:r w:rsidRPr="00A407E4">
        <w:rPr>
          <w:lang w:val="en-US"/>
        </w:rPr>
        <w:t xml:space="preserve"> Metabolite from the </w:t>
      </w:r>
      <w:proofErr w:type="spellStart"/>
      <w:r w:rsidRPr="00A407E4">
        <w:rPr>
          <w:lang w:val="en-US"/>
        </w:rPr>
        <w:t>Hexactinellida</w:t>
      </w:r>
      <w:proofErr w:type="spellEnd"/>
      <w:r w:rsidRPr="00A407E4">
        <w:rPr>
          <w:lang w:val="en-US"/>
        </w:rPr>
        <w:t xml:space="preserve"> Sponge </w:t>
      </w:r>
      <w:proofErr w:type="spellStart"/>
      <w:r w:rsidRPr="00A407E4">
        <w:rPr>
          <w:lang w:val="en-US"/>
        </w:rPr>
        <w:t>Aphrocallistes</w:t>
      </w:r>
      <w:proofErr w:type="spellEnd"/>
      <w:r w:rsidRPr="00A407E4">
        <w:rPr>
          <w:lang w:val="en-US"/>
        </w:rPr>
        <w:t xml:space="preserve"> </w:t>
      </w:r>
      <w:proofErr w:type="spellStart"/>
      <w:r w:rsidRPr="00A407E4">
        <w:rPr>
          <w:lang w:val="en-US"/>
        </w:rPr>
        <w:t>beatrix</w:t>
      </w:r>
      <w:proofErr w:type="spellEnd"/>
      <w:r w:rsidRPr="00A407E4">
        <w:rPr>
          <w:lang w:val="en-US"/>
        </w:rPr>
        <w:t xml:space="preserve">. </w:t>
      </w:r>
      <w:r w:rsidRPr="00A407E4">
        <w:rPr>
          <w:i/>
          <w:lang w:val="en-US"/>
        </w:rPr>
        <w:t>J Nat Prod</w:t>
      </w:r>
      <w:r w:rsidRPr="00A407E4">
        <w:rPr>
          <w:lang w:val="en-US"/>
        </w:rPr>
        <w:t xml:space="preserve"> </w:t>
      </w:r>
      <w:r w:rsidRPr="00A407E4">
        <w:rPr>
          <w:b/>
          <w:lang w:val="en-US"/>
        </w:rPr>
        <w:t>72</w:t>
      </w:r>
      <w:r w:rsidRPr="00A407E4">
        <w:rPr>
          <w:lang w:val="en-US"/>
        </w:rPr>
        <w:t>: 1178–1183.</w:t>
      </w:r>
    </w:p>
    <w:p w14:paraId="6706E886" w14:textId="77777777" w:rsidR="00B23D92" w:rsidRPr="00A407E4" w:rsidRDefault="00B23D92">
      <w:pPr>
        <w:spacing w:line="324" w:lineRule="auto"/>
        <w:rPr>
          <w:lang w:val="en-US"/>
        </w:rPr>
      </w:pPr>
    </w:p>
    <w:p w14:paraId="0F13468F" w14:textId="77777777" w:rsidR="00B23D92" w:rsidRPr="00A407E4" w:rsidRDefault="00A407E4">
      <w:pPr>
        <w:spacing w:line="324" w:lineRule="auto"/>
        <w:rPr>
          <w:lang w:val="en-US"/>
        </w:rPr>
      </w:pPr>
      <w:r w:rsidRPr="00A407E4">
        <w:rPr>
          <w:lang w:val="en-US"/>
        </w:rPr>
        <w:t xml:space="preserve">Young, R.M. et al. (2021) New </w:t>
      </w:r>
      <w:proofErr w:type="spellStart"/>
      <w:r w:rsidRPr="00A407E4">
        <w:rPr>
          <w:lang w:val="en-US"/>
        </w:rPr>
        <w:t>apoptosome</w:t>
      </w:r>
      <w:proofErr w:type="spellEnd"/>
      <w:r w:rsidRPr="00A407E4">
        <w:rPr>
          <w:lang w:val="en-US"/>
        </w:rPr>
        <w:t xml:space="preserve"> inhibitors from Irish deep-sea zoanthid. Poster in European Conference on Marine Natural Products 2021 (Galway). </w:t>
      </w:r>
      <w:hyperlink r:id="rId27">
        <w:r w:rsidRPr="00A407E4">
          <w:rPr>
            <w:color w:val="1155CC"/>
            <w:u w:val="single"/>
            <w:lang w:val="en-US"/>
          </w:rPr>
          <w:t>https://www.universityofgalway.ie/media/collegeofscience/schools/schoolofnaturalsciences/zoology/docs/ZoanthidPoster.pdf</w:t>
        </w:r>
      </w:hyperlink>
    </w:p>
    <w:p w14:paraId="7186824F" w14:textId="77777777" w:rsidR="00B23D92" w:rsidRPr="00A407E4" w:rsidRDefault="00B23D92">
      <w:pPr>
        <w:spacing w:line="324" w:lineRule="auto"/>
        <w:rPr>
          <w:lang w:val="en-US"/>
        </w:rPr>
      </w:pPr>
    </w:p>
    <w:p w14:paraId="504210E7" w14:textId="77777777" w:rsidR="00B23D92" w:rsidRPr="00A407E4" w:rsidRDefault="00B23D92">
      <w:pPr>
        <w:spacing w:line="324" w:lineRule="auto"/>
        <w:rPr>
          <w:lang w:val="en-US"/>
        </w:rPr>
      </w:pPr>
    </w:p>
    <w:p w14:paraId="118F3FAB" w14:textId="77777777" w:rsidR="00B23D92" w:rsidRPr="00A407E4" w:rsidRDefault="00B23D92">
      <w:pPr>
        <w:spacing w:line="324" w:lineRule="auto"/>
        <w:rPr>
          <w:lang w:val="en-US"/>
        </w:rPr>
      </w:pPr>
    </w:p>
    <w:p w14:paraId="3F8A3D1E" w14:textId="77777777" w:rsidR="00B23D92" w:rsidRPr="00A407E4" w:rsidRDefault="00B23D92">
      <w:pPr>
        <w:rPr>
          <w:lang w:val="en-US"/>
        </w:rPr>
      </w:pPr>
    </w:p>
    <w:sectPr w:rsidR="00B23D92" w:rsidRPr="00A407E4">
      <w:pgSz w:w="11909" w:h="16834"/>
      <w:pgMar w:top="708" w:right="708" w:bottom="433" w:left="708" w:header="283"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E8FAF" w14:textId="77777777" w:rsidR="00B22BB4" w:rsidRDefault="00B22BB4">
      <w:r>
        <w:separator/>
      </w:r>
    </w:p>
  </w:endnote>
  <w:endnote w:type="continuationSeparator" w:id="0">
    <w:p w14:paraId="51DC033B" w14:textId="77777777" w:rsidR="00B22BB4" w:rsidRDefault="00B2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3FF0B" w14:textId="77777777" w:rsidR="00377FCD" w:rsidRDefault="00377FC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AFBEC" w14:textId="77777777" w:rsidR="00B22BB4" w:rsidRDefault="00B22BB4">
      <w:r>
        <w:separator/>
      </w:r>
    </w:p>
  </w:footnote>
  <w:footnote w:type="continuationSeparator" w:id="0">
    <w:p w14:paraId="7FE9EA2D" w14:textId="77777777" w:rsidR="00B22BB4" w:rsidRDefault="00B22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6E2D4" w14:textId="77777777" w:rsidR="00377FCD" w:rsidRDefault="00377F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D92"/>
    <w:rsid w:val="000D74E5"/>
    <w:rsid w:val="000D780F"/>
    <w:rsid w:val="000E4FB4"/>
    <w:rsid w:val="0015198C"/>
    <w:rsid w:val="00191113"/>
    <w:rsid w:val="00264BD9"/>
    <w:rsid w:val="002846DF"/>
    <w:rsid w:val="00294C53"/>
    <w:rsid w:val="00296891"/>
    <w:rsid w:val="00310499"/>
    <w:rsid w:val="00311ED9"/>
    <w:rsid w:val="00377FCD"/>
    <w:rsid w:val="003A63B8"/>
    <w:rsid w:val="00465F34"/>
    <w:rsid w:val="005E1787"/>
    <w:rsid w:val="005F7EDA"/>
    <w:rsid w:val="0086047F"/>
    <w:rsid w:val="00877E5B"/>
    <w:rsid w:val="008C5000"/>
    <w:rsid w:val="009E4FFD"/>
    <w:rsid w:val="00A407E4"/>
    <w:rsid w:val="00B04400"/>
    <w:rsid w:val="00B22BB4"/>
    <w:rsid w:val="00B23D92"/>
    <w:rsid w:val="00BD40D7"/>
    <w:rsid w:val="00C358ED"/>
    <w:rsid w:val="00C6262F"/>
    <w:rsid w:val="00D666C1"/>
    <w:rsid w:val="00DB0E18"/>
    <w:rsid w:val="00E27BBE"/>
    <w:rsid w:val="00EA5184"/>
    <w:rsid w:val="00F669F8"/>
    <w:rsid w:val="00FA3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8D85"/>
  <w15:docId w15:val="{A39B1427-82B9-42BC-A4BC-700B9E013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00" w:after="120" w:line="276" w:lineRule="auto"/>
      <w:outlineLvl w:val="0"/>
    </w:pPr>
    <w:rPr>
      <w:b/>
      <w:sz w:val="36"/>
      <w:szCs w:val="36"/>
    </w:rPr>
  </w:style>
  <w:style w:type="paragraph" w:styleId="Titre2">
    <w:name w:val="heading 2"/>
    <w:basedOn w:val="Normal"/>
    <w:next w:val="Normal"/>
    <w:uiPriority w:val="9"/>
    <w:unhideWhenUsed/>
    <w:qFormat/>
    <w:pPr>
      <w:keepNext/>
      <w:keepLines/>
      <w:spacing w:before="360" w:line="276" w:lineRule="auto"/>
      <w:outlineLvl w:val="1"/>
    </w:pPr>
    <w:rPr>
      <w:b/>
      <w:sz w:val="24"/>
      <w:szCs w:val="24"/>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spacing w:before="240"/>
      <w:ind w:left="426"/>
    </w:pPr>
    <w:rPr>
      <w:b/>
      <w:sz w:val="32"/>
      <w:szCs w:val="3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A407E4"/>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07E4"/>
    <w:rPr>
      <w:rFonts w:ascii="Segoe UI" w:hAnsi="Segoe UI" w:cs="Segoe UI"/>
      <w:sz w:val="18"/>
      <w:szCs w:val="18"/>
    </w:rPr>
  </w:style>
  <w:style w:type="character" w:customStyle="1" w:styleId="Titre1Car">
    <w:name w:val="Titre 1 Car"/>
    <w:basedOn w:val="Policepardfaut"/>
    <w:link w:val="Titre1"/>
    <w:uiPriority w:val="9"/>
    <w:rsid w:val="00A407E4"/>
    <w:rPr>
      <w:b/>
      <w:sz w:val="36"/>
      <w:szCs w:val="36"/>
    </w:rPr>
  </w:style>
  <w:style w:type="paragraph" w:styleId="Corpsdetexte">
    <w:name w:val="Body Text"/>
    <w:basedOn w:val="Normal"/>
    <w:link w:val="CorpsdetexteCar"/>
    <w:uiPriority w:val="1"/>
    <w:semiHidden/>
    <w:unhideWhenUsed/>
    <w:qFormat/>
    <w:rsid w:val="00A407E4"/>
    <w:pPr>
      <w:widowControl w:val="0"/>
      <w:autoSpaceDE w:val="0"/>
      <w:autoSpaceDN w:val="0"/>
      <w:jc w:val="left"/>
    </w:pPr>
    <w:rPr>
      <w:sz w:val="24"/>
      <w:szCs w:val="24"/>
      <w:lang w:val="en-US"/>
    </w:rPr>
  </w:style>
  <w:style w:type="character" w:customStyle="1" w:styleId="CorpsdetexteCar">
    <w:name w:val="Corps de texte Car"/>
    <w:basedOn w:val="Policepardfaut"/>
    <w:link w:val="Corpsdetexte"/>
    <w:uiPriority w:val="1"/>
    <w:semiHidden/>
    <w:rsid w:val="00A407E4"/>
    <w:rPr>
      <w:sz w:val="24"/>
      <w:szCs w:val="24"/>
      <w:lang w:val="en-US"/>
    </w:rPr>
  </w:style>
  <w:style w:type="paragraph" w:customStyle="1" w:styleId="TableParagraph">
    <w:name w:val="Table Paragraph"/>
    <w:basedOn w:val="Normal"/>
    <w:uiPriority w:val="1"/>
    <w:qFormat/>
    <w:rsid w:val="00A407E4"/>
    <w:pPr>
      <w:widowControl w:val="0"/>
      <w:autoSpaceDE w:val="0"/>
      <w:autoSpaceDN w:val="0"/>
      <w:jc w:val="left"/>
    </w:pPr>
    <w:rPr>
      <w:lang w:val="en-US"/>
    </w:rPr>
  </w:style>
  <w:style w:type="paragraph" w:styleId="Objetducommentaire">
    <w:name w:val="annotation subject"/>
    <w:basedOn w:val="Commentaire"/>
    <w:next w:val="Commentaire"/>
    <w:link w:val="ObjetducommentaireCar"/>
    <w:uiPriority w:val="99"/>
    <w:semiHidden/>
    <w:unhideWhenUsed/>
    <w:rsid w:val="00877E5B"/>
    <w:rPr>
      <w:b/>
      <w:bCs/>
    </w:rPr>
  </w:style>
  <w:style w:type="character" w:customStyle="1" w:styleId="ObjetducommentaireCar">
    <w:name w:val="Objet du commentaire Car"/>
    <w:basedOn w:val="CommentaireCar"/>
    <w:link w:val="Objetducommentaire"/>
    <w:uiPriority w:val="99"/>
    <w:semiHidden/>
    <w:rsid w:val="00877E5B"/>
    <w:rPr>
      <w:b/>
      <w:bCs/>
      <w:sz w:val="20"/>
      <w:szCs w:val="20"/>
    </w:rPr>
  </w:style>
  <w:style w:type="table" w:styleId="Grilledutableau">
    <w:name w:val="Table Grid"/>
    <w:basedOn w:val="TableauNormal"/>
    <w:uiPriority w:val="39"/>
    <w:rsid w:val="005E1787"/>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40238">
      <w:bodyDiv w:val="1"/>
      <w:marLeft w:val="0"/>
      <w:marRight w:val="0"/>
      <w:marTop w:val="0"/>
      <w:marBottom w:val="0"/>
      <w:divBdr>
        <w:top w:val="none" w:sz="0" w:space="0" w:color="auto"/>
        <w:left w:val="none" w:sz="0" w:space="0" w:color="auto"/>
        <w:bottom w:val="none" w:sz="0" w:space="0" w:color="auto"/>
        <w:right w:val="none" w:sz="0" w:space="0" w:color="auto"/>
      </w:divBdr>
    </w:div>
    <w:div w:id="168764140">
      <w:bodyDiv w:val="1"/>
      <w:marLeft w:val="0"/>
      <w:marRight w:val="0"/>
      <w:marTop w:val="0"/>
      <w:marBottom w:val="0"/>
      <w:divBdr>
        <w:top w:val="none" w:sz="0" w:space="0" w:color="auto"/>
        <w:left w:val="none" w:sz="0" w:space="0" w:color="auto"/>
        <w:bottom w:val="none" w:sz="0" w:space="0" w:color="auto"/>
        <w:right w:val="none" w:sz="0" w:space="0" w:color="auto"/>
      </w:divBdr>
    </w:div>
    <w:div w:id="622421744">
      <w:bodyDiv w:val="1"/>
      <w:marLeft w:val="0"/>
      <w:marRight w:val="0"/>
      <w:marTop w:val="0"/>
      <w:marBottom w:val="0"/>
      <w:divBdr>
        <w:top w:val="none" w:sz="0" w:space="0" w:color="auto"/>
        <w:left w:val="none" w:sz="0" w:space="0" w:color="auto"/>
        <w:bottom w:val="none" w:sz="0" w:space="0" w:color="auto"/>
        <w:right w:val="none" w:sz="0" w:space="0" w:color="auto"/>
      </w:divBdr>
    </w:div>
    <w:div w:id="675763528">
      <w:bodyDiv w:val="1"/>
      <w:marLeft w:val="0"/>
      <w:marRight w:val="0"/>
      <w:marTop w:val="0"/>
      <w:marBottom w:val="0"/>
      <w:divBdr>
        <w:top w:val="none" w:sz="0" w:space="0" w:color="auto"/>
        <w:left w:val="none" w:sz="0" w:space="0" w:color="auto"/>
        <w:bottom w:val="none" w:sz="0" w:space="0" w:color="auto"/>
        <w:right w:val="none" w:sz="0" w:space="0" w:color="auto"/>
      </w:divBdr>
      <w:divsChild>
        <w:div w:id="101922444">
          <w:marLeft w:val="0"/>
          <w:marRight w:val="0"/>
          <w:marTop w:val="0"/>
          <w:marBottom w:val="0"/>
          <w:divBdr>
            <w:top w:val="none" w:sz="0" w:space="0" w:color="auto"/>
            <w:left w:val="none" w:sz="0" w:space="0" w:color="auto"/>
            <w:bottom w:val="none" w:sz="0" w:space="0" w:color="auto"/>
            <w:right w:val="none" w:sz="0" w:space="0" w:color="auto"/>
          </w:divBdr>
          <w:divsChild>
            <w:div w:id="3312219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896015996">
      <w:bodyDiv w:val="1"/>
      <w:marLeft w:val="0"/>
      <w:marRight w:val="0"/>
      <w:marTop w:val="0"/>
      <w:marBottom w:val="0"/>
      <w:divBdr>
        <w:top w:val="none" w:sz="0" w:space="0" w:color="auto"/>
        <w:left w:val="none" w:sz="0" w:space="0" w:color="auto"/>
        <w:bottom w:val="none" w:sz="0" w:space="0" w:color="auto"/>
        <w:right w:val="none" w:sz="0" w:space="0" w:color="auto"/>
      </w:divBdr>
    </w:div>
    <w:div w:id="1431509453">
      <w:bodyDiv w:val="1"/>
      <w:marLeft w:val="0"/>
      <w:marRight w:val="0"/>
      <w:marTop w:val="0"/>
      <w:marBottom w:val="0"/>
      <w:divBdr>
        <w:top w:val="none" w:sz="0" w:space="0" w:color="auto"/>
        <w:left w:val="none" w:sz="0" w:space="0" w:color="auto"/>
        <w:bottom w:val="none" w:sz="0" w:space="0" w:color="auto"/>
        <w:right w:val="none" w:sz="0" w:space="0" w:color="auto"/>
      </w:divBdr>
    </w:div>
    <w:div w:id="1603417029">
      <w:bodyDiv w:val="1"/>
      <w:marLeft w:val="0"/>
      <w:marRight w:val="0"/>
      <w:marTop w:val="0"/>
      <w:marBottom w:val="0"/>
      <w:divBdr>
        <w:top w:val="none" w:sz="0" w:space="0" w:color="auto"/>
        <w:left w:val="none" w:sz="0" w:space="0" w:color="auto"/>
        <w:bottom w:val="none" w:sz="0" w:space="0" w:color="auto"/>
        <w:right w:val="none" w:sz="0" w:space="0" w:color="auto"/>
      </w:divBdr>
      <w:divsChild>
        <w:div w:id="1752120937">
          <w:marLeft w:val="0"/>
          <w:marRight w:val="0"/>
          <w:marTop w:val="0"/>
          <w:marBottom w:val="0"/>
          <w:divBdr>
            <w:top w:val="none" w:sz="0" w:space="0" w:color="auto"/>
            <w:left w:val="none" w:sz="0" w:space="0" w:color="auto"/>
            <w:bottom w:val="none" w:sz="0" w:space="0" w:color="auto"/>
            <w:right w:val="none" w:sz="0" w:space="0" w:color="auto"/>
          </w:divBdr>
          <w:divsChild>
            <w:div w:id="151973694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691253665">
      <w:bodyDiv w:val="1"/>
      <w:marLeft w:val="0"/>
      <w:marRight w:val="0"/>
      <w:marTop w:val="0"/>
      <w:marBottom w:val="0"/>
      <w:divBdr>
        <w:top w:val="none" w:sz="0" w:space="0" w:color="auto"/>
        <w:left w:val="none" w:sz="0" w:space="0" w:color="auto"/>
        <w:bottom w:val="none" w:sz="0" w:space="0" w:color="auto"/>
        <w:right w:val="none" w:sz="0" w:space="0" w:color="auto"/>
      </w:divBdr>
      <w:divsChild>
        <w:div w:id="695542562">
          <w:marLeft w:val="480"/>
          <w:marRight w:val="0"/>
          <w:marTop w:val="0"/>
          <w:marBottom w:val="0"/>
          <w:divBdr>
            <w:top w:val="none" w:sz="0" w:space="0" w:color="auto"/>
            <w:left w:val="none" w:sz="0" w:space="0" w:color="auto"/>
            <w:bottom w:val="none" w:sz="0" w:space="0" w:color="auto"/>
            <w:right w:val="none" w:sz="0" w:space="0" w:color="auto"/>
          </w:divBdr>
          <w:divsChild>
            <w:div w:id="13571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01394">
      <w:bodyDiv w:val="1"/>
      <w:marLeft w:val="0"/>
      <w:marRight w:val="0"/>
      <w:marTop w:val="0"/>
      <w:marBottom w:val="0"/>
      <w:divBdr>
        <w:top w:val="none" w:sz="0" w:space="0" w:color="auto"/>
        <w:left w:val="none" w:sz="0" w:space="0" w:color="auto"/>
        <w:bottom w:val="none" w:sz="0" w:space="0" w:color="auto"/>
        <w:right w:val="none" w:sz="0" w:space="0" w:color="auto"/>
      </w:divBdr>
      <w:divsChild>
        <w:div w:id="1664359539">
          <w:marLeft w:val="0"/>
          <w:marRight w:val="0"/>
          <w:marTop w:val="0"/>
          <w:marBottom w:val="0"/>
          <w:divBdr>
            <w:top w:val="none" w:sz="0" w:space="0" w:color="auto"/>
            <w:left w:val="none" w:sz="0" w:space="0" w:color="auto"/>
            <w:bottom w:val="none" w:sz="0" w:space="0" w:color="auto"/>
            <w:right w:val="none" w:sz="0" w:space="0" w:color="auto"/>
          </w:divBdr>
          <w:divsChild>
            <w:div w:id="5596296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hyperlink" Target="mailto:n.j.de.voogd@biology.leidenuniv.nl"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benoit.paix@gmail.com" TargetMode="Externa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universityofgalway.ie/media/collegeofscience/schools/schoolofnaturalsciences/zoology/docs/ZoanthidPos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6005</Words>
  <Characters>34229</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Benoit Paix</dc:creator>
  <cp:lastModifiedBy>Benoit Paix</cp:lastModifiedBy>
  <cp:revision>2</cp:revision>
  <cp:lastPrinted>2025-01-31T11:38:00Z</cp:lastPrinted>
  <dcterms:created xsi:type="dcterms:W3CDTF">2025-05-17T13:57:00Z</dcterms:created>
  <dcterms:modified xsi:type="dcterms:W3CDTF">2025-05-17T13:57:00Z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id="9fVZu8QG"/&gt;&lt;style id="http://www.zotero.org/styles/environmental-microbiology" hasBibliography="1" bibliographyStyleHasBeenSet="0"/&gt;&lt;prefs&gt;&lt;pref name="fieldType" value="Field"/&gt;&lt;/prefs&gt;&lt;/data&gt;</vt:lpwstr>
  </property>
</Properties>
</file>