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1B" w:rsidRDefault="00E4781B" w:rsidP="00E4781B">
      <w:pPr>
        <w:rPr>
          <w:rFonts w:ascii="Arial Unicode MS" w:hAnsi="Arial Unicode MS" w:cs="Arial Unicode MS"/>
        </w:rPr>
      </w:pPr>
      <w:bookmarkStart w:id="0" w:name="_GoBack"/>
      <w:bookmarkEnd w:id="0"/>
      <w:r>
        <w:rPr>
          <w:rFonts w:ascii="Arial Unicode MS" w:cs="Arial Unicode MS"/>
        </w:rPr>
        <w:t>Supplement Table</w:t>
      </w:r>
      <w:r>
        <w:rPr>
          <w:rFonts w:ascii="Arial Unicode MS" w:cs="Arial Unicode MS"/>
        </w:rPr>
        <w:t> </w:t>
      </w:r>
      <w:r>
        <w:rPr>
          <w:rFonts w:ascii="Arial Unicode MS" w:cs="Arial Unicode MS"/>
        </w:rPr>
        <w:t>1 List of primers used in this study.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96"/>
        <w:gridCol w:w="4111"/>
      </w:tblGrid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FGL1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CCCTGTCAGGAACTTTTCATCC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CGGTAGTAAACACCGTTCAGGT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ACTB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F:GGCTGTATTCCCCTCCATCG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CCAGTTGGTAACAATGCCATGT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ACC1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CTCCCGATTCATAATTGGGTCTG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TCGACCTTGTTTTACTAGGTGC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FASN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GGAGGTGGTGATAGCCGGTAT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TGGGTAATCCATAGAGCCCAG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SCD1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TTCTTGCGATACACTCTGGTGC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CGGGATTGAATGTTCTTGTCGT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ATGL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GGGTGCGCTATGTGGATGG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CTCTCGCCTGAGAATGGGG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HSL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GATTTACGCACGATGACACAGT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ACCTGCAAAGACATTAGACAGC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MGL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AGGCGAACTCCACAGAATGTT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ACAAAAGAGGTACTGTCCGTCT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GPAT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CTTGGCCGATGTAAACACACC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CTTCCGGCTCATAAGGCTCTC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AGPAT2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CAGCCAGGTTCTACGCCAAG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R: </w:t>
            </w:r>
            <w:r>
              <w:rPr>
                <w:rFonts w:ascii="Arial Unicode MS" w:cs="Arial Unicode MS"/>
              </w:rPr>
              <w:lastRenderedPageBreak/>
              <w:t>TGATGCTCATGTTATCCACGGT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lastRenderedPageBreak/>
              <w:t>DGAT2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GCGCTACTTCCGAGACTACTTD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GGGCCTTATGCCAGGAAACT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Mustn1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AGAAGATGGGCTGAATCCCTTT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ATCGCAGTCAAGCCCAAAGT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Trim63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TCCTGATGGAAACGCTATGGAG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ATTCGCAGCCTGGAAGATGT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Fbxo32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TCAGAGAGGCAGATTCGCAA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GGGTGACCCCATACTGCTCT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IGF1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TACTTCAACAAGCCCACAGGC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 ATAGAGCGGGCTGCTTTTGT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EDA2R</w:t>
            </w: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F: ATGAGTACCGGGACCAATGG</w:t>
            </w:r>
          </w:p>
        </w:tc>
      </w:tr>
      <w:tr w:rsidR="00E4781B" w:rsidTr="006952FA">
        <w:tc>
          <w:tcPr>
            <w:tcW w:w="1696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4111" w:type="dxa"/>
          </w:tcPr>
          <w:p w:rsidR="00E4781B" w:rsidRDefault="00E4781B" w:rsidP="006952FA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R:GAGGGCAGACTATGCAGTGTG</w:t>
            </w:r>
          </w:p>
        </w:tc>
      </w:tr>
    </w:tbl>
    <w:p w:rsidR="00E4781B" w:rsidRDefault="00E4781B" w:rsidP="00E4781B">
      <w:pPr>
        <w:rPr>
          <w:rFonts w:ascii="Arial Unicode MS" w:hAnsi="Arial Unicode MS" w:cs="Arial Unicode MS"/>
        </w:rPr>
      </w:pPr>
    </w:p>
    <w:p w:rsidR="005B7CD7" w:rsidRDefault="005B7CD7"/>
    <w:sectPr w:rsidR="005B7CD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1B"/>
    <w:rsid w:val="005B7CD7"/>
    <w:rsid w:val="00E4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81B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81B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Chandrasekar Narasaiah (Integra)</dc:creator>
  <cp:lastModifiedBy>Chandrasekar Narasaiah (Integra)</cp:lastModifiedBy>
  <cp:revision>1</cp:revision>
  <dcterms:created xsi:type="dcterms:W3CDTF">2025-12-25T02:36:00Z</dcterms:created>
  <dcterms:modified xsi:type="dcterms:W3CDTF">2025-12-25T02:36:00Z</dcterms:modified>
</cp:coreProperties>
</file>