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95DBC" w14:textId="77777777" w:rsidR="006A668E" w:rsidRDefault="006A668E"/>
    <w:tbl>
      <w:tblPr>
        <w:tblStyle w:val="a"/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9"/>
        <w:gridCol w:w="3010"/>
        <w:gridCol w:w="3010"/>
      </w:tblGrid>
      <w:tr w:rsidR="006A668E" w14:paraId="333C3D21" w14:textId="77777777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0DE4A3" w14:textId="77777777" w:rsidR="006A668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GEO ID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093E6C" w14:textId="77777777" w:rsidR="006A668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Title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AC7CCA" w14:textId="77777777" w:rsidR="006A668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PMID</w:t>
            </w:r>
          </w:p>
        </w:tc>
      </w:tr>
      <w:tr w:rsidR="006A668E" w14:paraId="35A0986D" w14:textId="77777777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01FC79" w14:textId="77777777" w:rsidR="006A668E" w:rsidRDefault="00000000">
            <w:pPr>
              <w:widowControl w:val="0"/>
              <w:spacing w:line="348" w:lineRule="auto"/>
            </w:pPr>
            <w:r>
              <w:rPr>
                <w:sz w:val="24"/>
                <w:szCs w:val="24"/>
              </w:rPr>
              <w:t>GSE102725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3F6D7F" w14:textId="77777777" w:rsidR="006A668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34"/>
                <w:szCs w:val="34"/>
              </w:rPr>
            </w:pPr>
            <w:r>
              <w:rPr>
                <w:sz w:val="24"/>
                <w:szCs w:val="24"/>
                <w:highlight w:val="white"/>
              </w:rPr>
              <w:t xml:space="preserve">PSORITUS - </w:t>
            </w:r>
            <w:proofErr w:type="spellStart"/>
            <w:r>
              <w:rPr>
                <w:sz w:val="24"/>
                <w:szCs w:val="24"/>
                <w:highlight w:val="white"/>
              </w:rPr>
              <w:t>Secukinumab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 study in </w:t>
            </w:r>
            <w:proofErr w:type="spellStart"/>
            <w:r>
              <w:rPr>
                <w:sz w:val="24"/>
                <w:szCs w:val="24"/>
                <w:highlight w:val="white"/>
              </w:rPr>
              <w:t>PSOriasis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sz w:val="24"/>
                <w:szCs w:val="24"/>
                <w:highlight w:val="white"/>
              </w:rPr>
              <w:t>exploring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sz w:val="24"/>
                <w:szCs w:val="24"/>
                <w:highlight w:val="white"/>
              </w:rPr>
              <w:t>pruRITUS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sz w:val="24"/>
                <w:szCs w:val="24"/>
                <w:highlight w:val="white"/>
              </w:rPr>
              <w:t>intensity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 and </w:t>
            </w:r>
            <w:proofErr w:type="spellStart"/>
            <w:r>
              <w:rPr>
                <w:sz w:val="24"/>
                <w:szCs w:val="24"/>
                <w:highlight w:val="white"/>
              </w:rPr>
              <w:t>lesional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sz w:val="24"/>
                <w:szCs w:val="24"/>
                <w:highlight w:val="white"/>
              </w:rPr>
              <w:t>biomarkers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 (CAIN457ADE03)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587C2D" w14:textId="77777777" w:rsidR="006A668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Unpublished</w:t>
            </w:r>
            <w:proofErr w:type="spellEnd"/>
          </w:p>
        </w:tc>
      </w:tr>
      <w:tr w:rsidR="006A668E" w14:paraId="17E594F5" w14:textId="77777777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044B69" w14:textId="77777777" w:rsidR="006A668E" w:rsidRDefault="00000000">
            <w:pPr>
              <w:widowControl w:val="0"/>
              <w:spacing w:line="348" w:lineRule="auto"/>
              <w:rPr>
                <w:sz w:val="34"/>
                <w:szCs w:val="34"/>
              </w:rPr>
            </w:pPr>
            <w:r>
              <w:rPr>
                <w:sz w:val="24"/>
                <w:szCs w:val="24"/>
              </w:rPr>
              <w:t>GSE106992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CDF5BA" w14:textId="77777777" w:rsidR="006A668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34"/>
                <w:szCs w:val="34"/>
              </w:rPr>
            </w:pPr>
            <w:r>
              <w:rPr>
                <w:sz w:val="24"/>
                <w:szCs w:val="24"/>
                <w:highlight w:val="white"/>
              </w:rPr>
              <w:t xml:space="preserve">Cellular and </w:t>
            </w:r>
            <w:proofErr w:type="spellStart"/>
            <w:r>
              <w:rPr>
                <w:sz w:val="24"/>
                <w:szCs w:val="24"/>
                <w:highlight w:val="white"/>
              </w:rPr>
              <w:t>Molecular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sz w:val="24"/>
                <w:szCs w:val="24"/>
                <w:highlight w:val="white"/>
              </w:rPr>
              <w:t>Changes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 in </w:t>
            </w:r>
            <w:proofErr w:type="spellStart"/>
            <w:r>
              <w:rPr>
                <w:sz w:val="24"/>
                <w:szCs w:val="24"/>
                <w:highlight w:val="white"/>
              </w:rPr>
              <w:t>Psoriasis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sz w:val="24"/>
                <w:szCs w:val="24"/>
                <w:highlight w:val="white"/>
              </w:rPr>
              <w:t>Lesions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sz w:val="24"/>
                <w:szCs w:val="24"/>
                <w:highlight w:val="white"/>
              </w:rPr>
              <w:t>Induced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 by </w:t>
            </w:r>
            <w:proofErr w:type="spellStart"/>
            <w:r>
              <w:rPr>
                <w:sz w:val="24"/>
                <w:szCs w:val="24"/>
                <w:highlight w:val="white"/>
              </w:rPr>
              <w:t>Ustekinumab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: </w:t>
            </w:r>
            <w:proofErr w:type="spellStart"/>
            <w:r>
              <w:rPr>
                <w:sz w:val="24"/>
                <w:szCs w:val="24"/>
                <w:highlight w:val="white"/>
              </w:rPr>
              <w:t>Distinct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sz w:val="24"/>
                <w:szCs w:val="24"/>
                <w:highlight w:val="white"/>
              </w:rPr>
              <w:t>Differences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 in </w:t>
            </w:r>
            <w:proofErr w:type="spellStart"/>
            <w:r>
              <w:rPr>
                <w:sz w:val="24"/>
                <w:szCs w:val="24"/>
                <w:highlight w:val="white"/>
              </w:rPr>
              <w:t>Responders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 vs. Non-</w:t>
            </w:r>
            <w:proofErr w:type="spellStart"/>
            <w:r>
              <w:rPr>
                <w:sz w:val="24"/>
                <w:szCs w:val="24"/>
                <w:highlight w:val="white"/>
              </w:rPr>
              <w:t>Responders</w:t>
            </w:r>
            <w:proofErr w:type="spellEnd"/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58C0B3" w14:textId="77777777" w:rsidR="006A668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34"/>
                <w:szCs w:val="34"/>
              </w:rPr>
            </w:pPr>
            <w:r>
              <w:rPr>
                <w:sz w:val="24"/>
                <w:szCs w:val="24"/>
                <w:highlight w:val="white"/>
              </w:rPr>
              <w:t>30703387</w:t>
            </w:r>
          </w:p>
        </w:tc>
      </w:tr>
      <w:tr w:rsidR="006A668E" w14:paraId="2CEA38D6" w14:textId="77777777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902D48" w14:textId="77777777" w:rsidR="006A668E" w:rsidRDefault="00000000">
            <w:pPr>
              <w:widowControl w:val="0"/>
              <w:spacing w:line="348" w:lineRule="auto"/>
              <w:rPr>
                <w:sz w:val="34"/>
                <w:szCs w:val="34"/>
              </w:rPr>
            </w:pPr>
            <w:r>
              <w:rPr>
                <w:sz w:val="24"/>
                <w:szCs w:val="24"/>
              </w:rPr>
              <w:t>GSE117239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25F86C" w14:textId="77777777" w:rsidR="006A668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34"/>
                <w:szCs w:val="34"/>
              </w:rPr>
            </w:pPr>
            <w:r>
              <w:rPr>
                <w:sz w:val="24"/>
                <w:szCs w:val="24"/>
                <w:highlight w:val="white"/>
              </w:rPr>
              <w:t xml:space="preserve">Cellular and </w:t>
            </w:r>
            <w:proofErr w:type="spellStart"/>
            <w:r>
              <w:rPr>
                <w:sz w:val="24"/>
                <w:szCs w:val="24"/>
                <w:highlight w:val="white"/>
              </w:rPr>
              <w:t>Molecular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sz w:val="24"/>
                <w:szCs w:val="24"/>
                <w:highlight w:val="white"/>
              </w:rPr>
              <w:t>Changes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 in </w:t>
            </w:r>
            <w:proofErr w:type="spellStart"/>
            <w:r>
              <w:rPr>
                <w:sz w:val="24"/>
                <w:szCs w:val="24"/>
                <w:highlight w:val="white"/>
              </w:rPr>
              <w:t>Psoriasis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sz w:val="24"/>
                <w:szCs w:val="24"/>
                <w:highlight w:val="white"/>
              </w:rPr>
              <w:t>Lesions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sz w:val="24"/>
                <w:szCs w:val="24"/>
                <w:highlight w:val="white"/>
              </w:rPr>
              <w:t>Induced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 by </w:t>
            </w:r>
            <w:proofErr w:type="spellStart"/>
            <w:r>
              <w:rPr>
                <w:sz w:val="24"/>
                <w:szCs w:val="24"/>
                <w:highlight w:val="white"/>
              </w:rPr>
              <w:t>Ustekinumab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: </w:t>
            </w:r>
            <w:proofErr w:type="spellStart"/>
            <w:r>
              <w:rPr>
                <w:sz w:val="24"/>
                <w:szCs w:val="24"/>
                <w:highlight w:val="white"/>
              </w:rPr>
              <w:t>Distinct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sz w:val="24"/>
                <w:szCs w:val="24"/>
                <w:highlight w:val="white"/>
              </w:rPr>
              <w:t>Differences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 in </w:t>
            </w:r>
            <w:proofErr w:type="spellStart"/>
            <w:r>
              <w:rPr>
                <w:sz w:val="24"/>
                <w:szCs w:val="24"/>
                <w:highlight w:val="white"/>
              </w:rPr>
              <w:t>Responders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 vs. Non </w:t>
            </w:r>
            <w:proofErr w:type="spellStart"/>
            <w:r>
              <w:rPr>
                <w:sz w:val="24"/>
                <w:szCs w:val="24"/>
                <w:highlight w:val="white"/>
              </w:rPr>
              <w:t>responders</w:t>
            </w:r>
            <w:proofErr w:type="spellEnd"/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B83C32" w14:textId="77777777" w:rsidR="006A668E" w:rsidRDefault="00000000">
            <w:pPr>
              <w:widowControl w:val="0"/>
              <w:rPr>
                <w:sz w:val="34"/>
                <w:szCs w:val="34"/>
              </w:rPr>
            </w:pPr>
            <w:r>
              <w:rPr>
                <w:sz w:val="24"/>
                <w:szCs w:val="24"/>
                <w:highlight w:val="white"/>
              </w:rPr>
              <w:t>30703387</w:t>
            </w:r>
          </w:p>
        </w:tc>
      </w:tr>
      <w:tr w:rsidR="006A668E" w14:paraId="4E8E4B4C" w14:textId="77777777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932829" w14:textId="77777777" w:rsidR="006A668E" w:rsidRDefault="00000000">
            <w:pPr>
              <w:widowControl w:val="0"/>
              <w:spacing w:line="348" w:lineRule="auto"/>
              <w:rPr>
                <w:sz w:val="34"/>
                <w:szCs w:val="34"/>
              </w:rPr>
            </w:pPr>
            <w:r>
              <w:rPr>
                <w:sz w:val="24"/>
                <w:szCs w:val="24"/>
              </w:rPr>
              <w:t>GSE11903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786C23" w14:textId="77777777" w:rsidR="006A668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34"/>
                <w:szCs w:val="34"/>
              </w:rPr>
            </w:pPr>
            <w:proofErr w:type="spellStart"/>
            <w:r>
              <w:rPr>
                <w:sz w:val="24"/>
                <w:szCs w:val="24"/>
                <w:highlight w:val="white"/>
              </w:rPr>
              <w:t>Effective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 treatment of </w:t>
            </w:r>
            <w:proofErr w:type="spellStart"/>
            <w:r>
              <w:rPr>
                <w:sz w:val="24"/>
                <w:szCs w:val="24"/>
                <w:highlight w:val="white"/>
              </w:rPr>
              <w:t>psoriasis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 with </w:t>
            </w:r>
            <w:proofErr w:type="spellStart"/>
            <w:r>
              <w:rPr>
                <w:sz w:val="24"/>
                <w:szCs w:val="24"/>
                <w:highlight w:val="white"/>
              </w:rPr>
              <w:t>etanercept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sz w:val="24"/>
                <w:szCs w:val="24"/>
                <w:highlight w:val="white"/>
              </w:rPr>
              <w:t>is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sz w:val="24"/>
                <w:szCs w:val="24"/>
                <w:highlight w:val="white"/>
              </w:rPr>
              <w:t>linked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 to </w:t>
            </w:r>
            <w:proofErr w:type="spellStart"/>
            <w:r>
              <w:rPr>
                <w:sz w:val="24"/>
                <w:szCs w:val="24"/>
                <w:highlight w:val="white"/>
              </w:rPr>
              <w:t>suppression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 of IL17 </w:t>
            </w:r>
            <w:proofErr w:type="spellStart"/>
            <w:r>
              <w:rPr>
                <w:sz w:val="24"/>
                <w:szCs w:val="24"/>
                <w:highlight w:val="white"/>
              </w:rPr>
              <w:t>signaling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, </w:t>
            </w:r>
            <w:proofErr w:type="spellStart"/>
            <w:r>
              <w:rPr>
                <w:sz w:val="24"/>
                <w:szCs w:val="24"/>
                <w:highlight w:val="white"/>
              </w:rPr>
              <w:t>not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 immediate </w:t>
            </w:r>
            <w:proofErr w:type="spellStart"/>
            <w:r>
              <w:rPr>
                <w:sz w:val="24"/>
                <w:szCs w:val="24"/>
                <w:highlight w:val="white"/>
              </w:rPr>
              <w:t>response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 TNF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D939E1" w14:textId="77777777" w:rsidR="006A668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34"/>
                <w:szCs w:val="34"/>
              </w:rPr>
            </w:pPr>
            <w:r>
              <w:rPr>
                <w:sz w:val="24"/>
                <w:szCs w:val="24"/>
                <w:highlight w:val="white"/>
              </w:rPr>
              <w:t>19895991</w:t>
            </w:r>
            <w:r>
              <w:rPr>
                <w:sz w:val="34"/>
                <w:szCs w:val="34"/>
              </w:rPr>
              <w:t xml:space="preserve">; </w:t>
            </w:r>
            <w:r>
              <w:rPr>
                <w:sz w:val="24"/>
                <w:szCs w:val="24"/>
                <w:highlight w:val="white"/>
              </w:rPr>
              <w:t>27667537</w:t>
            </w:r>
          </w:p>
        </w:tc>
      </w:tr>
      <w:tr w:rsidR="006A668E" w14:paraId="1EF679C6" w14:textId="77777777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EB854A" w14:textId="77777777" w:rsidR="006A668E" w:rsidRDefault="00000000">
            <w:pPr>
              <w:widowControl w:val="0"/>
              <w:spacing w:line="348" w:lineRule="auto"/>
              <w:rPr>
                <w:sz w:val="34"/>
                <w:szCs w:val="34"/>
              </w:rPr>
            </w:pPr>
            <w:r>
              <w:rPr>
                <w:sz w:val="24"/>
                <w:szCs w:val="24"/>
              </w:rPr>
              <w:t>GSE13355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654A30" w14:textId="77777777" w:rsidR="006A668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34"/>
                <w:szCs w:val="34"/>
              </w:rPr>
            </w:pPr>
            <w:r>
              <w:rPr>
                <w:sz w:val="24"/>
                <w:szCs w:val="24"/>
                <w:highlight w:val="white"/>
              </w:rPr>
              <w:t xml:space="preserve">Gene </w:t>
            </w:r>
            <w:proofErr w:type="spellStart"/>
            <w:r>
              <w:rPr>
                <w:sz w:val="24"/>
                <w:szCs w:val="24"/>
                <w:highlight w:val="white"/>
              </w:rPr>
              <w:t>expression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 data of </w:t>
            </w:r>
            <w:proofErr w:type="spellStart"/>
            <w:r>
              <w:rPr>
                <w:sz w:val="24"/>
                <w:szCs w:val="24"/>
                <w:highlight w:val="white"/>
              </w:rPr>
              <w:t>skin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 from </w:t>
            </w:r>
            <w:proofErr w:type="spellStart"/>
            <w:r>
              <w:rPr>
                <w:sz w:val="24"/>
                <w:szCs w:val="24"/>
                <w:highlight w:val="white"/>
              </w:rPr>
              <w:t>psoriatic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sz w:val="24"/>
                <w:szCs w:val="24"/>
                <w:highlight w:val="white"/>
              </w:rPr>
              <w:t>patients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 and </w:t>
            </w:r>
            <w:proofErr w:type="spellStart"/>
            <w:r>
              <w:rPr>
                <w:sz w:val="24"/>
                <w:szCs w:val="24"/>
                <w:highlight w:val="white"/>
              </w:rPr>
              <w:t>normal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 controls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DBF943" w14:textId="77777777" w:rsidR="006A668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34"/>
                <w:szCs w:val="34"/>
              </w:rPr>
            </w:pPr>
            <w:r>
              <w:rPr>
                <w:sz w:val="24"/>
                <w:szCs w:val="24"/>
                <w:highlight w:val="white"/>
              </w:rPr>
              <w:t>19169254</w:t>
            </w:r>
            <w:r>
              <w:rPr>
                <w:sz w:val="34"/>
                <w:szCs w:val="34"/>
              </w:rPr>
              <w:t xml:space="preserve">; </w:t>
            </w:r>
            <w:r>
              <w:rPr>
                <w:sz w:val="24"/>
                <w:szCs w:val="24"/>
                <w:highlight w:val="white"/>
              </w:rPr>
              <w:t>21483750</w:t>
            </w:r>
            <w:r>
              <w:rPr>
                <w:sz w:val="34"/>
                <w:szCs w:val="34"/>
              </w:rPr>
              <w:t xml:space="preserve">; </w:t>
            </w:r>
            <w:r>
              <w:rPr>
                <w:sz w:val="24"/>
                <w:szCs w:val="24"/>
                <w:highlight w:val="white"/>
              </w:rPr>
              <w:t>21129726</w:t>
            </w:r>
          </w:p>
        </w:tc>
      </w:tr>
      <w:tr w:rsidR="006A668E" w14:paraId="5C00F4E9" w14:textId="77777777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AA7346" w14:textId="77777777" w:rsidR="006A668E" w:rsidRDefault="00000000">
            <w:pPr>
              <w:widowControl w:val="0"/>
              <w:spacing w:line="348" w:lineRule="auto"/>
              <w:rPr>
                <w:sz w:val="34"/>
                <w:szCs w:val="34"/>
              </w:rPr>
            </w:pPr>
            <w:r>
              <w:rPr>
                <w:sz w:val="24"/>
                <w:szCs w:val="24"/>
              </w:rPr>
              <w:t>GSE14905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15362B" w14:textId="77777777" w:rsidR="006A668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34"/>
                <w:szCs w:val="34"/>
              </w:rPr>
            </w:pPr>
            <w:proofErr w:type="spellStart"/>
            <w:r>
              <w:rPr>
                <w:sz w:val="24"/>
                <w:szCs w:val="24"/>
                <w:highlight w:val="white"/>
              </w:rPr>
              <w:t>Type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 I Interferon: </w:t>
            </w:r>
            <w:proofErr w:type="spellStart"/>
            <w:r>
              <w:rPr>
                <w:sz w:val="24"/>
                <w:szCs w:val="24"/>
                <w:highlight w:val="white"/>
              </w:rPr>
              <w:t>Potential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sz w:val="24"/>
                <w:szCs w:val="24"/>
                <w:highlight w:val="white"/>
              </w:rPr>
              <w:t>Therapeutic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 Target for </w:t>
            </w:r>
            <w:proofErr w:type="spellStart"/>
            <w:r>
              <w:rPr>
                <w:sz w:val="24"/>
                <w:szCs w:val="24"/>
                <w:highlight w:val="white"/>
              </w:rPr>
              <w:t>Psoriasis</w:t>
            </w:r>
            <w:proofErr w:type="spellEnd"/>
            <w:r>
              <w:rPr>
                <w:sz w:val="24"/>
                <w:szCs w:val="24"/>
                <w:highlight w:val="white"/>
              </w:rPr>
              <w:t>?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CC05A3" w14:textId="77777777" w:rsidR="006A668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34"/>
                <w:szCs w:val="34"/>
              </w:rPr>
            </w:pPr>
            <w:r>
              <w:rPr>
                <w:sz w:val="24"/>
                <w:szCs w:val="24"/>
                <w:highlight w:val="white"/>
              </w:rPr>
              <w:t>18648529</w:t>
            </w:r>
          </w:p>
        </w:tc>
      </w:tr>
      <w:tr w:rsidR="006A668E" w14:paraId="61FC0411" w14:textId="77777777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C07F6A" w14:textId="77777777" w:rsidR="006A668E" w:rsidRDefault="00000000">
            <w:pPr>
              <w:widowControl w:val="0"/>
              <w:spacing w:line="348" w:lineRule="auto"/>
              <w:rPr>
                <w:sz w:val="34"/>
                <w:szCs w:val="34"/>
              </w:rPr>
            </w:pPr>
            <w:r>
              <w:rPr>
                <w:sz w:val="24"/>
                <w:szCs w:val="24"/>
              </w:rPr>
              <w:t>GSE26866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E4C726" w14:textId="77777777" w:rsidR="006A668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34"/>
                <w:szCs w:val="34"/>
              </w:rPr>
            </w:pPr>
            <w:proofErr w:type="spellStart"/>
            <w:r>
              <w:rPr>
                <w:sz w:val="24"/>
                <w:szCs w:val="24"/>
                <w:highlight w:val="white"/>
              </w:rPr>
              <w:t>Combined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 Use of Laser Capture </w:t>
            </w:r>
            <w:proofErr w:type="spellStart"/>
            <w:r>
              <w:rPr>
                <w:sz w:val="24"/>
                <w:szCs w:val="24"/>
                <w:highlight w:val="white"/>
              </w:rPr>
              <w:t>Microdissection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 and Microarray Analysis </w:t>
            </w:r>
            <w:proofErr w:type="spellStart"/>
            <w:r>
              <w:rPr>
                <w:sz w:val="24"/>
                <w:szCs w:val="24"/>
                <w:highlight w:val="white"/>
              </w:rPr>
              <w:t>Identifies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sz w:val="24"/>
                <w:szCs w:val="24"/>
                <w:highlight w:val="white"/>
              </w:rPr>
              <w:t>Locally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sz w:val="24"/>
                <w:szCs w:val="24"/>
                <w:highlight w:val="white"/>
              </w:rPr>
              <w:t>Expressed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sz w:val="24"/>
                <w:szCs w:val="24"/>
                <w:highlight w:val="white"/>
              </w:rPr>
              <w:t>Disease-Related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sz w:val="24"/>
                <w:szCs w:val="24"/>
                <w:highlight w:val="white"/>
              </w:rPr>
              <w:t>Genes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 in </w:t>
            </w:r>
            <w:proofErr w:type="spellStart"/>
            <w:r>
              <w:rPr>
                <w:sz w:val="24"/>
                <w:szCs w:val="24"/>
                <w:highlight w:val="white"/>
              </w:rPr>
              <w:t>Focal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sz w:val="24"/>
                <w:szCs w:val="24"/>
                <w:highlight w:val="white"/>
              </w:rPr>
              <w:t>Regions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 of </w:t>
            </w:r>
            <w:proofErr w:type="spellStart"/>
            <w:r>
              <w:rPr>
                <w:sz w:val="24"/>
                <w:szCs w:val="24"/>
                <w:highlight w:val="white"/>
              </w:rPr>
              <w:t>Psoriasis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sz w:val="24"/>
                <w:szCs w:val="24"/>
                <w:highlight w:val="white"/>
              </w:rPr>
              <w:t>Vulgaris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sz w:val="24"/>
                <w:szCs w:val="24"/>
                <w:highlight w:val="white"/>
              </w:rPr>
              <w:t>Skin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sz w:val="24"/>
                <w:szCs w:val="24"/>
                <w:highlight w:val="white"/>
              </w:rPr>
              <w:t>Lesions</w:t>
            </w:r>
            <w:proofErr w:type="spellEnd"/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B8B4C6" w14:textId="77777777" w:rsidR="006A668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34"/>
                <w:szCs w:val="34"/>
              </w:rPr>
            </w:pPr>
            <w:r>
              <w:rPr>
                <w:sz w:val="24"/>
                <w:szCs w:val="24"/>
                <w:highlight w:val="white"/>
              </w:rPr>
              <w:t>22402443</w:t>
            </w:r>
          </w:p>
        </w:tc>
      </w:tr>
      <w:tr w:rsidR="006A668E" w14:paraId="2A4C5674" w14:textId="77777777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34EEFF" w14:textId="77777777" w:rsidR="006A668E" w:rsidRDefault="00000000">
            <w:pPr>
              <w:widowControl w:val="0"/>
              <w:spacing w:line="348" w:lineRule="auto"/>
              <w:rPr>
                <w:sz w:val="34"/>
                <w:szCs w:val="34"/>
              </w:rPr>
            </w:pPr>
            <w:r>
              <w:rPr>
                <w:sz w:val="24"/>
                <w:szCs w:val="24"/>
              </w:rPr>
              <w:lastRenderedPageBreak/>
              <w:t>GSE2737_GPL91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C178EA" w14:textId="77777777" w:rsidR="006A668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34"/>
                <w:szCs w:val="34"/>
              </w:rPr>
            </w:pPr>
            <w:proofErr w:type="spellStart"/>
            <w:r>
              <w:rPr>
                <w:sz w:val="24"/>
                <w:szCs w:val="24"/>
                <w:highlight w:val="white"/>
              </w:rPr>
              <w:t>Affected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 and </w:t>
            </w:r>
            <w:proofErr w:type="spellStart"/>
            <w:r>
              <w:rPr>
                <w:sz w:val="24"/>
                <w:szCs w:val="24"/>
                <w:highlight w:val="white"/>
              </w:rPr>
              <w:t>unaffected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sz w:val="24"/>
                <w:szCs w:val="24"/>
                <w:highlight w:val="white"/>
              </w:rPr>
              <w:t>skin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 of 4 </w:t>
            </w:r>
            <w:proofErr w:type="spellStart"/>
            <w:r>
              <w:rPr>
                <w:sz w:val="24"/>
                <w:szCs w:val="24"/>
                <w:highlight w:val="white"/>
              </w:rPr>
              <w:t>psoriatic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sz w:val="24"/>
                <w:szCs w:val="24"/>
                <w:highlight w:val="white"/>
              </w:rPr>
              <w:t>patients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 and </w:t>
            </w:r>
            <w:proofErr w:type="spellStart"/>
            <w:r>
              <w:rPr>
                <w:sz w:val="24"/>
                <w:szCs w:val="24"/>
                <w:highlight w:val="white"/>
              </w:rPr>
              <w:t>normal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sz w:val="24"/>
                <w:szCs w:val="24"/>
                <w:highlight w:val="white"/>
              </w:rPr>
              <w:t>skin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 of 3 </w:t>
            </w:r>
            <w:proofErr w:type="spellStart"/>
            <w:r>
              <w:rPr>
                <w:sz w:val="24"/>
                <w:szCs w:val="24"/>
                <w:highlight w:val="white"/>
              </w:rPr>
              <w:t>psoriasis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 free </w:t>
            </w:r>
            <w:proofErr w:type="spellStart"/>
            <w:r>
              <w:rPr>
                <w:sz w:val="24"/>
                <w:szCs w:val="24"/>
                <w:highlight w:val="white"/>
              </w:rPr>
              <w:t>individuals</w:t>
            </w:r>
            <w:proofErr w:type="spellEnd"/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487F66" w14:textId="77777777" w:rsidR="006A668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34"/>
                <w:szCs w:val="34"/>
              </w:rPr>
            </w:pPr>
            <w:r>
              <w:rPr>
                <w:sz w:val="24"/>
                <w:szCs w:val="24"/>
                <w:highlight w:val="white"/>
              </w:rPr>
              <w:t>16283139</w:t>
            </w:r>
          </w:p>
        </w:tc>
      </w:tr>
      <w:tr w:rsidR="006A668E" w14:paraId="38B26E34" w14:textId="77777777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9D7748" w14:textId="77777777" w:rsidR="006A668E" w:rsidRDefault="00000000">
            <w:pPr>
              <w:widowControl w:val="0"/>
              <w:spacing w:line="348" w:lineRule="auto"/>
              <w:rPr>
                <w:sz w:val="34"/>
                <w:szCs w:val="34"/>
              </w:rPr>
            </w:pPr>
            <w:r>
              <w:rPr>
                <w:sz w:val="24"/>
                <w:szCs w:val="24"/>
              </w:rPr>
              <w:t>GSE30768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F5E883" w14:textId="77777777" w:rsidR="006A668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34"/>
                <w:szCs w:val="34"/>
              </w:rPr>
            </w:pPr>
            <w:r>
              <w:rPr>
                <w:sz w:val="24"/>
                <w:szCs w:val="24"/>
                <w:highlight w:val="white"/>
              </w:rPr>
              <w:t>Post-</w:t>
            </w:r>
            <w:proofErr w:type="spellStart"/>
            <w:r>
              <w:rPr>
                <w:sz w:val="24"/>
                <w:szCs w:val="24"/>
                <w:highlight w:val="white"/>
              </w:rPr>
              <w:t>therapeutic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 relapse of </w:t>
            </w:r>
            <w:proofErr w:type="spellStart"/>
            <w:r>
              <w:rPr>
                <w:sz w:val="24"/>
                <w:szCs w:val="24"/>
                <w:highlight w:val="white"/>
              </w:rPr>
              <w:t>psoriasis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sz w:val="24"/>
                <w:szCs w:val="24"/>
                <w:highlight w:val="white"/>
              </w:rPr>
              <w:t>associated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 with CD11a </w:t>
            </w:r>
            <w:proofErr w:type="spellStart"/>
            <w:r>
              <w:rPr>
                <w:sz w:val="24"/>
                <w:szCs w:val="24"/>
                <w:highlight w:val="white"/>
              </w:rPr>
              <w:t>blockade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sz w:val="24"/>
                <w:szCs w:val="24"/>
                <w:highlight w:val="white"/>
              </w:rPr>
              <w:t>is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sz w:val="24"/>
                <w:szCs w:val="24"/>
                <w:highlight w:val="white"/>
              </w:rPr>
              <w:t>associated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 with T </w:t>
            </w:r>
            <w:proofErr w:type="spellStart"/>
            <w:r>
              <w:rPr>
                <w:sz w:val="24"/>
                <w:szCs w:val="24"/>
                <w:highlight w:val="white"/>
              </w:rPr>
              <w:t>cells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 and </w:t>
            </w:r>
            <w:proofErr w:type="spellStart"/>
            <w:r>
              <w:rPr>
                <w:sz w:val="24"/>
                <w:szCs w:val="24"/>
                <w:highlight w:val="white"/>
              </w:rPr>
              <w:t>inflammatory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sz w:val="24"/>
                <w:szCs w:val="24"/>
                <w:highlight w:val="white"/>
              </w:rPr>
              <w:t>myeloid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sz w:val="24"/>
                <w:szCs w:val="24"/>
                <w:highlight w:val="white"/>
              </w:rPr>
              <w:t>DCs</w:t>
            </w:r>
            <w:proofErr w:type="spellEnd"/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E5BDE2" w14:textId="77777777" w:rsidR="006A668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34"/>
                <w:szCs w:val="34"/>
              </w:rPr>
            </w:pPr>
            <w:r>
              <w:rPr>
                <w:sz w:val="24"/>
                <w:szCs w:val="24"/>
                <w:highlight w:val="white"/>
              </w:rPr>
              <w:t>22348003</w:t>
            </w:r>
          </w:p>
        </w:tc>
      </w:tr>
      <w:tr w:rsidR="006A668E" w14:paraId="72CB52C3" w14:textId="77777777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3A9855" w14:textId="77777777" w:rsidR="006A668E" w:rsidRDefault="00000000">
            <w:pPr>
              <w:widowControl w:val="0"/>
              <w:spacing w:line="348" w:lineRule="auto"/>
              <w:rPr>
                <w:sz w:val="34"/>
                <w:szCs w:val="34"/>
              </w:rPr>
            </w:pPr>
            <w:r>
              <w:rPr>
                <w:sz w:val="24"/>
                <w:szCs w:val="24"/>
              </w:rPr>
              <w:t>GSE30999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F2CDBE" w14:textId="77777777" w:rsidR="006A668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34"/>
                <w:szCs w:val="34"/>
              </w:rPr>
            </w:pPr>
            <w:proofErr w:type="spellStart"/>
            <w:r>
              <w:rPr>
                <w:sz w:val="24"/>
                <w:szCs w:val="24"/>
                <w:highlight w:val="white"/>
              </w:rPr>
              <w:t>Expression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 data from </w:t>
            </w:r>
            <w:proofErr w:type="spellStart"/>
            <w:r>
              <w:rPr>
                <w:sz w:val="24"/>
                <w:szCs w:val="24"/>
                <w:highlight w:val="white"/>
              </w:rPr>
              <w:t>skin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sz w:val="24"/>
                <w:szCs w:val="24"/>
                <w:highlight w:val="white"/>
              </w:rPr>
              <w:t>biopsy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 samples from </w:t>
            </w:r>
            <w:proofErr w:type="spellStart"/>
            <w:r>
              <w:rPr>
                <w:sz w:val="24"/>
                <w:szCs w:val="24"/>
                <w:highlight w:val="white"/>
              </w:rPr>
              <w:t>patients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 with moderate-to-severe </w:t>
            </w:r>
            <w:proofErr w:type="spellStart"/>
            <w:r>
              <w:rPr>
                <w:sz w:val="24"/>
                <w:szCs w:val="24"/>
                <w:highlight w:val="white"/>
              </w:rPr>
              <w:t>psoriasis</w:t>
            </w:r>
            <w:proofErr w:type="spellEnd"/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CBDC32" w14:textId="77777777" w:rsidR="006A668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34"/>
                <w:szCs w:val="34"/>
              </w:rPr>
            </w:pPr>
            <w:r>
              <w:rPr>
                <w:sz w:val="24"/>
                <w:szCs w:val="24"/>
                <w:highlight w:val="white"/>
              </w:rPr>
              <w:t>22763790</w:t>
            </w:r>
            <w:r>
              <w:rPr>
                <w:sz w:val="34"/>
                <w:szCs w:val="34"/>
              </w:rPr>
              <w:t xml:space="preserve">; </w:t>
            </w:r>
            <w:r>
              <w:rPr>
                <w:sz w:val="24"/>
                <w:szCs w:val="24"/>
                <w:highlight w:val="white"/>
              </w:rPr>
              <w:t>27667537</w:t>
            </w:r>
          </w:p>
        </w:tc>
      </w:tr>
      <w:tr w:rsidR="006A668E" w14:paraId="41523FF8" w14:textId="77777777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32F28E" w14:textId="77777777" w:rsidR="006A668E" w:rsidRDefault="00000000">
            <w:pPr>
              <w:widowControl w:val="0"/>
              <w:spacing w:line="348" w:lineRule="auto"/>
              <w:rPr>
                <w:sz w:val="34"/>
                <w:szCs w:val="34"/>
              </w:rPr>
            </w:pPr>
            <w:r>
              <w:rPr>
                <w:sz w:val="24"/>
                <w:szCs w:val="24"/>
              </w:rPr>
              <w:t>GSE34248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902B32" w14:textId="77777777" w:rsidR="006A668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34"/>
                <w:szCs w:val="34"/>
              </w:rPr>
            </w:pPr>
            <w:r>
              <w:rPr>
                <w:sz w:val="24"/>
                <w:szCs w:val="24"/>
                <w:highlight w:val="white"/>
              </w:rPr>
              <w:t xml:space="preserve">Gene </w:t>
            </w:r>
            <w:proofErr w:type="spellStart"/>
            <w:r>
              <w:rPr>
                <w:sz w:val="24"/>
                <w:szCs w:val="24"/>
                <w:highlight w:val="white"/>
              </w:rPr>
              <w:t>expression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 profiling in </w:t>
            </w:r>
            <w:proofErr w:type="spellStart"/>
            <w:r>
              <w:rPr>
                <w:sz w:val="24"/>
                <w:szCs w:val="24"/>
                <w:highlight w:val="white"/>
              </w:rPr>
              <w:t>psoriatic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sz w:val="24"/>
                <w:szCs w:val="24"/>
                <w:highlight w:val="white"/>
              </w:rPr>
              <w:t>lesional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 and non-</w:t>
            </w:r>
            <w:proofErr w:type="spellStart"/>
            <w:r>
              <w:rPr>
                <w:sz w:val="24"/>
                <w:szCs w:val="24"/>
                <w:highlight w:val="white"/>
              </w:rPr>
              <w:t>lesional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sz w:val="24"/>
                <w:szCs w:val="24"/>
                <w:highlight w:val="white"/>
              </w:rPr>
              <w:t>skin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 [Set 1]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D5EF84" w14:textId="77777777" w:rsidR="006A668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34"/>
                <w:szCs w:val="34"/>
              </w:rPr>
            </w:pPr>
            <w:r>
              <w:rPr>
                <w:sz w:val="24"/>
                <w:szCs w:val="24"/>
                <w:highlight w:val="white"/>
              </w:rPr>
              <w:t>23308107</w:t>
            </w:r>
          </w:p>
        </w:tc>
      </w:tr>
      <w:tr w:rsidR="006A668E" w14:paraId="67923A49" w14:textId="77777777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6CDC99" w14:textId="77777777" w:rsidR="006A668E" w:rsidRDefault="00000000">
            <w:pPr>
              <w:widowControl w:val="0"/>
              <w:spacing w:line="348" w:lineRule="auto"/>
              <w:rPr>
                <w:sz w:val="34"/>
                <w:szCs w:val="34"/>
              </w:rPr>
            </w:pPr>
            <w:r>
              <w:rPr>
                <w:sz w:val="24"/>
                <w:szCs w:val="24"/>
              </w:rPr>
              <w:t>GSE41662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578257" w14:textId="77777777" w:rsidR="006A668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34"/>
                <w:szCs w:val="34"/>
              </w:rPr>
            </w:pPr>
            <w:r>
              <w:rPr>
                <w:sz w:val="24"/>
                <w:szCs w:val="24"/>
                <w:highlight w:val="white"/>
              </w:rPr>
              <w:t xml:space="preserve">Gene </w:t>
            </w:r>
            <w:proofErr w:type="spellStart"/>
            <w:r>
              <w:rPr>
                <w:sz w:val="24"/>
                <w:szCs w:val="24"/>
                <w:highlight w:val="white"/>
              </w:rPr>
              <w:t>expression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 profiling in </w:t>
            </w:r>
            <w:proofErr w:type="spellStart"/>
            <w:r>
              <w:rPr>
                <w:sz w:val="24"/>
                <w:szCs w:val="24"/>
                <w:highlight w:val="white"/>
              </w:rPr>
              <w:t>psoriatic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sz w:val="24"/>
                <w:szCs w:val="24"/>
                <w:highlight w:val="white"/>
              </w:rPr>
              <w:t>lesional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 and non-</w:t>
            </w:r>
            <w:proofErr w:type="spellStart"/>
            <w:r>
              <w:rPr>
                <w:sz w:val="24"/>
                <w:szCs w:val="24"/>
                <w:highlight w:val="white"/>
              </w:rPr>
              <w:t>lesional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sz w:val="24"/>
                <w:szCs w:val="24"/>
                <w:highlight w:val="white"/>
              </w:rPr>
              <w:t>skin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 [Set 2]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303C9E" w14:textId="77777777" w:rsidR="006A668E" w:rsidRDefault="00000000">
            <w:pPr>
              <w:widowControl w:val="0"/>
              <w:rPr>
                <w:sz w:val="34"/>
                <w:szCs w:val="34"/>
              </w:rPr>
            </w:pPr>
            <w:r>
              <w:rPr>
                <w:sz w:val="24"/>
                <w:szCs w:val="24"/>
                <w:highlight w:val="white"/>
              </w:rPr>
              <w:t>23308107</w:t>
            </w:r>
          </w:p>
        </w:tc>
      </w:tr>
      <w:tr w:rsidR="006A668E" w14:paraId="2D2FA8A0" w14:textId="77777777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D2E7E5" w14:textId="77777777" w:rsidR="006A668E" w:rsidRDefault="00000000">
            <w:pPr>
              <w:widowControl w:val="0"/>
              <w:spacing w:line="348" w:lineRule="auto"/>
              <w:rPr>
                <w:sz w:val="34"/>
                <w:szCs w:val="34"/>
              </w:rPr>
            </w:pPr>
            <w:r>
              <w:rPr>
                <w:sz w:val="24"/>
                <w:szCs w:val="24"/>
              </w:rPr>
              <w:t>GSE41663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17332E" w14:textId="77777777" w:rsidR="006A668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34"/>
                <w:szCs w:val="34"/>
              </w:rPr>
            </w:pPr>
            <w:r>
              <w:rPr>
                <w:sz w:val="24"/>
                <w:szCs w:val="24"/>
                <w:highlight w:val="white"/>
              </w:rPr>
              <w:t>Re-</w:t>
            </w:r>
            <w:proofErr w:type="spellStart"/>
            <w:r>
              <w:rPr>
                <w:sz w:val="24"/>
                <w:szCs w:val="24"/>
                <w:highlight w:val="white"/>
              </w:rPr>
              <w:t>analysis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 by microarray </w:t>
            </w:r>
            <w:proofErr w:type="spellStart"/>
            <w:r>
              <w:rPr>
                <w:sz w:val="24"/>
                <w:szCs w:val="24"/>
                <w:highlight w:val="white"/>
              </w:rPr>
              <w:t>using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sz w:val="24"/>
                <w:szCs w:val="24"/>
                <w:highlight w:val="white"/>
              </w:rPr>
              <w:t>cDNA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 target of samples from </w:t>
            </w:r>
            <w:proofErr w:type="spellStart"/>
            <w:r>
              <w:rPr>
                <w:sz w:val="24"/>
                <w:szCs w:val="24"/>
                <w:highlight w:val="white"/>
              </w:rPr>
              <w:t>psoriasis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sz w:val="24"/>
                <w:szCs w:val="24"/>
                <w:highlight w:val="white"/>
              </w:rPr>
              <w:t>patients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sz w:val="24"/>
                <w:szCs w:val="24"/>
                <w:highlight w:val="white"/>
              </w:rPr>
              <w:t>enrolled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 in an </w:t>
            </w:r>
            <w:proofErr w:type="spellStart"/>
            <w:r>
              <w:rPr>
                <w:sz w:val="24"/>
                <w:szCs w:val="24"/>
                <w:highlight w:val="white"/>
              </w:rPr>
              <w:t>etanercept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 trial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133045" w14:textId="77777777" w:rsidR="006A668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34"/>
                <w:szCs w:val="34"/>
              </w:rPr>
            </w:pPr>
            <w:r>
              <w:rPr>
                <w:sz w:val="24"/>
                <w:szCs w:val="24"/>
                <w:highlight w:val="white"/>
              </w:rPr>
              <w:t>23308107</w:t>
            </w:r>
          </w:p>
        </w:tc>
      </w:tr>
      <w:tr w:rsidR="006A668E" w14:paraId="29AAAB30" w14:textId="77777777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64C8A3" w14:textId="77777777" w:rsidR="006A668E" w:rsidRDefault="00000000">
            <w:pPr>
              <w:widowControl w:val="0"/>
              <w:spacing w:line="348" w:lineRule="auto"/>
              <w:rPr>
                <w:sz w:val="34"/>
                <w:szCs w:val="34"/>
              </w:rPr>
            </w:pPr>
            <w:r>
              <w:rPr>
                <w:sz w:val="24"/>
                <w:szCs w:val="24"/>
              </w:rPr>
              <w:t>GSE41664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71C5C4" w14:textId="77777777" w:rsidR="006A668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34"/>
                <w:szCs w:val="34"/>
              </w:rPr>
            </w:pPr>
            <w:proofErr w:type="spellStart"/>
            <w:r>
              <w:rPr>
                <w:sz w:val="24"/>
                <w:szCs w:val="24"/>
                <w:highlight w:val="white"/>
              </w:rPr>
              <w:t>Comparison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 of Gene </w:t>
            </w:r>
            <w:proofErr w:type="spellStart"/>
            <w:r>
              <w:rPr>
                <w:sz w:val="24"/>
                <w:szCs w:val="24"/>
                <w:highlight w:val="white"/>
              </w:rPr>
              <w:t>Expression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 in </w:t>
            </w:r>
            <w:proofErr w:type="spellStart"/>
            <w:r>
              <w:rPr>
                <w:sz w:val="24"/>
                <w:szCs w:val="24"/>
                <w:highlight w:val="white"/>
              </w:rPr>
              <w:t>Psoriatic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sz w:val="24"/>
                <w:szCs w:val="24"/>
                <w:highlight w:val="white"/>
              </w:rPr>
              <w:t>Skin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 from </w:t>
            </w:r>
            <w:proofErr w:type="spellStart"/>
            <w:r>
              <w:rPr>
                <w:sz w:val="24"/>
                <w:szCs w:val="24"/>
                <w:highlight w:val="white"/>
              </w:rPr>
              <w:t>Different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 Sources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BCE504" w14:textId="77777777" w:rsidR="006A668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34"/>
                <w:szCs w:val="34"/>
              </w:rPr>
            </w:pPr>
            <w:r>
              <w:rPr>
                <w:sz w:val="24"/>
                <w:szCs w:val="24"/>
                <w:highlight w:val="white"/>
              </w:rPr>
              <w:t>23308107</w:t>
            </w:r>
          </w:p>
        </w:tc>
      </w:tr>
      <w:tr w:rsidR="006A668E" w14:paraId="656C02E0" w14:textId="77777777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761706" w14:textId="77777777" w:rsidR="006A668E" w:rsidRDefault="00000000">
            <w:pPr>
              <w:widowControl w:val="0"/>
              <w:spacing w:line="348" w:lineRule="auto"/>
              <w:rPr>
                <w:sz w:val="34"/>
                <w:szCs w:val="34"/>
              </w:rPr>
            </w:pPr>
            <w:r>
              <w:rPr>
                <w:sz w:val="24"/>
                <w:szCs w:val="24"/>
              </w:rPr>
              <w:t>GSE47751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5DF8B4" w14:textId="77777777" w:rsidR="006A668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34"/>
                <w:szCs w:val="34"/>
              </w:rPr>
            </w:pPr>
            <w:proofErr w:type="spellStart"/>
            <w:r>
              <w:rPr>
                <w:sz w:val="24"/>
                <w:szCs w:val="24"/>
                <w:highlight w:val="white"/>
              </w:rPr>
              <w:t>Early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sz w:val="24"/>
                <w:szCs w:val="24"/>
                <w:highlight w:val="white"/>
              </w:rPr>
              <w:t>tissue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sz w:val="24"/>
                <w:szCs w:val="24"/>
                <w:highlight w:val="white"/>
              </w:rPr>
              <w:t>responses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 to </w:t>
            </w:r>
            <w:proofErr w:type="spellStart"/>
            <w:r>
              <w:rPr>
                <w:sz w:val="24"/>
                <w:szCs w:val="24"/>
                <w:highlight w:val="white"/>
              </w:rPr>
              <w:t>etanercept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 in </w:t>
            </w:r>
            <w:proofErr w:type="spellStart"/>
            <w:r>
              <w:rPr>
                <w:sz w:val="24"/>
                <w:szCs w:val="24"/>
                <w:highlight w:val="white"/>
              </w:rPr>
              <w:t>psoriasis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sz w:val="24"/>
                <w:szCs w:val="24"/>
                <w:highlight w:val="white"/>
              </w:rPr>
              <w:t>lesions</w:t>
            </w:r>
            <w:proofErr w:type="spellEnd"/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1ADBB9" w14:textId="77777777" w:rsidR="006A668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34"/>
                <w:szCs w:val="34"/>
              </w:rPr>
            </w:pPr>
            <w:r>
              <w:rPr>
                <w:sz w:val="24"/>
                <w:szCs w:val="24"/>
                <w:highlight w:val="white"/>
              </w:rPr>
              <w:t>24601997</w:t>
            </w:r>
          </w:p>
        </w:tc>
      </w:tr>
      <w:tr w:rsidR="006A668E" w14:paraId="1173D4DE" w14:textId="77777777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B72DD4" w14:textId="77777777" w:rsidR="006A668E" w:rsidRDefault="00000000">
            <w:pPr>
              <w:widowControl w:val="0"/>
              <w:spacing w:line="348" w:lineRule="auto"/>
              <w:rPr>
                <w:sz w:val="34"/>
                <w:szCs w:val="34"/>
              </w:rPr>
            </w:pPr>
            <w:r>
              <w:rPr>
                <w:sz w:val="24"/>
                <w:szCs w:val="24"/>
              </w:rPr>
              <w:t>GSE50790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6611C8" w14:textId="77777777" w:rsidR="006A668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34"/>
                <w:szCs w:val="34"/>
              </w:rPr>
            </w:pPr>
            <w:r>
              <w:rPr>
                <w:sz w:val="24"/>
                <w:szCs w:val="24"/>
                <w:highlight w:val="white"/>
              </w:rPr>
              <w:t xml:space="preserve">Gene </w:t>
            </w:r>
            <w:proofErr w:type="spellStart"/>
            <w:r>
              <w:rPr>
                <w:sz w:val="24"/>
                <w:szCs w:val="24"/>
                <w:highlight w:val="white"/>
              </w:rPr>
              <w:t>expression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 in </w:t>
            </w:r>
            <w:proofErr w:type="spellStart"/>
            <w:r>
              <w:rPr>
                <w:sz w:val="24"/>
                <w:szCs w:val="24"/>
                <w:highlight w:val="white"/>
              </w:rPr>
              <w:t>psoriasis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sz w:val="24"/>
                <w:szCs w:val="24"/>
                <w:highlight w:val="white"/>
              </w:rPr>
              <w:t>lesions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 and </w:t>
            </w:r>
            <w:proofErr w:type="spellStart"/>
            <w:r>
              <w:rPr>
                <w:sz w:val="24"/>
                <w:szCs w:val="24"/>
                <w:highlight w:val="white"/>
              </w:rPr>
              <w:t>uninvolved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sz w:val="24"/>
                <w:szCs w:val="24"/>
                <w:highlight w:val="white"/>
              </w:rPr>
              <w:t>skin</w:t>
            </w:r>
            <w:proofErr w:type="spellEnd"/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C4F190" w14:textId="77777777" w:rsidR="006A668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34"/>
                <w:szCs w:val="34"/>
              </w:rPr>
            </w:pPr>
            <w:r>
              <w:rPr>
                <w:sz w:val="24"/>
                <w:szCs w:val="24"/>
                <w:highlight w:val="white"/>
              </w:rPr>
              <w:t>22479649</w:t>
            </w:r>
          </w:p>
        </w:tc>
      </w:tr>
      <w:tr w:rsidR="006A668E" w14:paraId="6F6324FA" w14:textId="77777777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B9FAED" w14:textId="77777777" w:rsidR="006A668E" w:rsidRDefault="00000000">
            <w:pPr>
              <w:widowControl w:val="0"/>
              <w:spacing w:line="348" w:lineRule="auto"/>
              <w:rPr>
                <w:sz w:val="34"/>
                <w:szCs w:val="34"/>
              </w:rPr>
            </w:pPr>
            <w:r>
              <w:rPr>
                <w:sz w:val="24"/>
                <w:szCs w:val="24"/>
              </w:rPr>
              <w:t>GSE51440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DC2B5E" w14:textId="77777777" w:rsidR="006A668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34"/>
                <w:szCs w:val="34"/>
              </w:rPr>
            </w:pPr>
            <w:proofErr w:type="spellStart"/>
            <w:r>
              <w:rPr>
                <w:sz w:val="24"/>
                <w:szCs w:val="24"/>
                <w:highlight w:val="white"/>
              </w:rPr>
              <w:t>Guselkumab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 (interleukin-23-specific </w:t>
            </w:r>
            <w:proofErr w:type="spellStart"/>
            <w:r>
              <w:rPr>
                <w:sz w:val="24"/>
                <w:szCs w:val="24"/>
                <w:highlight w:val="white"/>
              </w:rPr>
              <w:t>monoclonal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sz w:val="24"/>
                <w:szCs w:val="24"/>
                <w:highlight w:val="white"/>
              </w:rPr>
              <w:t>antibody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) </w:t>
            </w:r>
            <w:proofErr w:type="spellStart"/>
            <w:r>
              <w:rPr>
                <w:sz w:val="24"/>
                <w:szCs w:val="24"/>
                <w:highlight w:val="white"/>
              </w:rPr>
              <w:t>demonstrates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 clinical and </w:t>
            </w:r>
            <w:proofErr w:type="spellStart"/>
            <w:r>
              <w:rPr>
                <w:sz w:val="24"/>
                <w:szCs w:val="24"/>
                <w:highlight w:val="white"/>
              </w:rPr>
              <w:t>molecular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sz w:val="24"/>
                <w:szCs w:val="24"/>
                <w:highlight w:val="white"/>
              </w:rPr>
              <w:t>response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 in moderate-to-severe </w:t>
            </w:r>
            <w:proofErr w:type="spellStart"/>
            <w:r>
              <w:rPr>
                <w:sz w:val="24"/>
                <w:szCs w:val="24"/>
                <w:highlight w:val="white"/>
              </w:rPr>
              <w:t>psoriasis</w:t>
            </w:r>
            <w:proofErr w:type="spellEnd"/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7883C0" w14:textId="77777777" w:rsidR="006A668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34"/>
                <w:szCs w:val="34"/>
              </w:rPr>
            </w:pPr>
            <w:r>
              <w:rPr>
                <w:sz w:val="24"/>
                <w:szCs w:val="24"/>
                <w:highlight w:val="white"/>
              </w:rPr>
              <w:t>24679469</w:t>
            </w:r>
          </w:p>
        </w:tc>
      </w:tr>
      <w:tr w:rsidR="006A668E" w14:paraId="1A4B574E" w14:textId="77777777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8E8EEB" w14:textId="77777777" w:rsidR="006A668E" w:rsidRDefault="00000000">
            <w:pPr>
              <w:widowControl w:val="0"/>
              <w:spacing w:line="348" w:lineRule="auto"/>
              <w:rPr>
                <w:sz w:val="34"/>
                <w:szCs w:val="34"/>
              </w:rPr>
            </w:pPr>
            <w:r>
              <w:rPr>
                <w:sz w:val="24"/>
                <w:szCs w:val="24"/>
              </w:rPr>
              <w:lastRenderedPageBreak/>
              <w:t>GSE53552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0DB033" w14:textId="77777777" w:rsidR="006A668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34"/>
                <w:szCs w:val="34"/>
              </w:rPr>
            </w:pPr>
            <w:r>
              <w:rPr>
                <w:sz w:val="24"/>
                <w:szCs w:val="24"/>
                <w:highlight w:val="white"/>
              </w:rPr>
              <w:t xml:space="preserve">Gene </w:t>
            </w:r>
            <w:proofErr w:type="spellStart"/>
            <w:r>
              <w:rPr>
                <w:sz w:val="24"/>
                <w:szCs w:val="24"/>
                <w:highlight w:val="white"/>
              </w:rPr>
              <w:t>expression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 profiling in </w:t>
            </w:r>
            <w:proofErr w:type="spellStart"/>
            <w:r>
              <w:rPr>
                <w:sz w:val="24"/>
                <w:szCs w:val="24"/>
                <w:highlight w:val="white"/>
              </w:rPr>
              <w:t>psoriatic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sz w:val="24"/>
                <w:szCs w:val="24"/>
                <w:highlight w:val="white"/>
              </w:rPr>
              <w:t>lesional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 and non-</w:t>
            </w:r>
            <w:proofErr w:type="spellStart"/>
            <w:r>
              <w:rPr>
                <w:sz w:val="24"/>
                <w:szCs w:val="24"/>
                <w:highlight w:val="white"/>
              </w:rPr>
              <w:t>lesional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sz w:val="24"/>
                <w:szCs w:val="24"/>
                <w:highlight w:val="white"/>
              </w:rPr>
              <w:t>skin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 [</w:t>
            </w:r>
            <w:proofErr w:type="spellStart"/>
            <w:r>
              <w:rPr>
                <w:sz w:val="24"/>
                <w:szCs w:val="24"/>
                <w:highlight w:val="white"/>
              </w:rPr>
              <w:t>brodalumab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 treatment]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2D84C6" w14:textId="77777777" w:rsidR="006A668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34"/>
                <w:szCs w:val="34"/>
              </w:rPr>
            </w:pPr>
            <w:r>
              <w:rPr>
                <w:sz w:val="24"/>
                <w:szCs w:val="24"/>
                <w:highlight w:val="white"/>
              </w:rPr>
              <w:t>24646743</w:t>
            </w:r>
          </w:p>
        </w:tc>
      </w:tr>
      <w:tr w:rsidR="006A668E" w14:paraId="200DFDCB" w14:textId="77777777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6107BA" w14:textId="77777777" w:rsidR="006A668E" w:rsidRDefault="00000000">
            <w:pPr>
              <w:widowControl w:val="0"/>
              <w:spacing w:line="348" w:lineRule="auto"/>
              <w:rPr>
                <w:sz w:val="34"/>
                <w:szCs w:val="34"/>
              </w:rPr>
            </w:pPr>
            <w:r>
              <w:rPr>
                <w:sz w:val="24"/>
                <w:szCs w:val="24"/>
              </w:rPr>
              <w:t>GSE57225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7253D8" w14:textId="77777777" w:rsidR="006A668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34"/>
                <w:szCs w:val="34"/>
              </w:rPr>
            </w:pPr>
            <w:r>
              <w:rPr>
                <w:sz w:val="24"/>
                <w:szCs w:val="24"/>
                <w:highlight w:val="white"/>
              </w:rPr>
              <w:t>Intra-</w:t>
            </w:r>
            <w:proofErr w:type="spellStart"/>
            <w:r>
              <w:rPr>
                <w:sz w:val="24"/>
                <w:szCs w:val="24"/>
                <w:highlight w:val="white"/>
              </w:rPr>
              <w:t>individual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sz w:val="24"/>
                <w:szCs w:val="24"/>
                <w:highlight w:val="white"/>
              </w:rPr>
              <w:t>genome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sz w:val="24"/>
                <w:szCs w:val="24"/>
                <w:highlight w:val="white"/>
              </w:rPr>
              <w:t>expression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sz w:val="24"/>
                <w:szCs w:val="24"/>
                <w:highlight w:val="white"/>
              </w:rPr>
              <w:t>analysis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sz w:val="24"/>
                <w:szCs w:val="24"/>
                <w:highlight w:val="white"/>
              </w:rPr>
              <w:t>reveals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 a </w:t>
            </w:r>
            <w:proofErr w:type="spellStart"/>
            <w:r>
              <w:rPr>
                <w:sz w:val="24"/>
                <w:szCs w:val="24"/>
                <w:highlight w:val="white"/>
              </w:rPr>
              <w:t>specific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sz w:val="24"/>
                <w:szCs w:val="24"/>
                <w:highlight w:val="white"/>
              </w:rPr>
              <w:t>molecular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 signature of </w:t>
            </w:r>
            <w:proofErr w:type="spellStart"/>
            <w:r>
              <w:rPr>
                <w:sz w:val="24"/>
                <w:szCs w:val="24"/>
                <w:highlight w:val="white"/>
              </w:rPr>
              <w:t>psoriasis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 and eczema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07672C" w14:textId="77777777" w:rsidR="006A668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34"/>
                <w:szCs w:val="34"/>
              </w:rPr>
            </w:pPr>
            <w:r>
              <w:rPr>
                <w:sz w:val="24"/>
                <w:szCs w:val="24"/>
                <w:highlight w:val="white"/>
              </w:rPr>
              <w:t>25009230</w:t>
            </w:r>
          </w:p>
        </w:tc>
      </w:tr>
      <w:tr w:rsidR="006A668E" w14:paraId="131CF686" w14:textId="77777777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CE237F" w14:textId="77777777" w:rsidR="006A668E" w:rsidRDefault="00000000">
            <w:pPr>
              <w:widowControl w:val="0"/>
              <w:spacing w:line="34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GSE57376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34954E" w14:textId="77777777" w:rsidR="006A668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highlight w:val="white"/>
              </w:rPr>
            </w:pPr>
            <w:proofErr w:type="spellStart"/>
            <w:r>
              <w:rPr>
                <w:sz w:val="24"/>
                <w:szCs w:val="24"/>
                <w:highlight w:val="white"/>
              </w:rPr>
              <w:t>Synovial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sz w:val="24"/>
                <w:szCs w:val="24"/>
                <w:highlight w:val="white"/>
              </w:rPr>
              <w:t>biopsies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 from RA and </w:t>
            </w:r>
            <w:proofErr w:type="spellStart"/>
            <w:r>
              <w:rPr>
                <w:sz w:val="24"/>
                <w:szCs w:val="24"/>
                <w:highlight w:val="white"/>
              </w:rPr>
              <w:t>PsA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sz w:val="24"/>
                <w:szCs w:val="24"/>
                <w:highlight w:val="white"/>
              </w:rPr>
              <w:t>patients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 and </w:t>
            </w:r>
            <w:proofErr w:type="spellStart"/>
            <w:r>
              <w:rPr>
                <w:sz w:val="24"/>
                <w:szCs w:val="24"/>
                <w:highlight w:val="white"/>
              </w:rPr>
              <w:t>skin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sz w:val="24"/>
                <w:szCs w:val="24"/>
                <w:highlight w:val="white"/>
              </w:rPr>
              <w:t>biopsies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 from </w:t>
            </w:r>
            <w:proofErr w:type="spellStart"/>
            <w:r>
              <w:rPr>
                <w:sz w:val="24"/>
                <w:szCs w:val="24"/>
                <w:highlight w:val="white"/>
              </w:rPr>
              <w:t>Psoriasis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sz w:val="24"/>
                <w:szCs w:val="24"/>
                <w:highlight w:val="white"/>
              </w:rPr>
              <w:t>patients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 under Infliximab treatment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50A6D4" w14:textId="77777777" w:rsidR="006A668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25333715</w:t>
            </w:r>
          </w:p>
        </w:tc>
      </w:tr>
      <w:tr w:rsidR="006A668E" w14:paraId="462A5117" w14:textId="77777777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2A2E8C" w14:textId="77777777" w:rsidR="006A668E" w:rsidRDefault="00000000">
            <w:pPr>
              <w:widowControl w:val="0"/>
              <w:spacing w:line="34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GSE67853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488FB8" w14:textId="77777777" w:rsidR="006A668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highlight w:val="white"/>
              </w:rPr>
            </w:pPr>
            <w:proofErr w:type="spellStart"/>
            <w:r>
              <w:rPr>
                <w:sz w:val="24"/>
                <w:szCs w:val="24"/>
                <w:highlight w:val="white"/>
              </w:rPr>
              <w:t>Exploring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sz w:val="24"/>
                <w:szCs w:val="24"/>
                <w:highlight w:val="white"/>
              </w:rPr>
              <w:t>Molecular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sz w:val="24"/>
                <w:szCs w:val="24"/>
                <w:highlight w:val="white"/>
              </w:rPr>
              <w:t>Determinants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 of </w:t>
            </w:r>
            <w:proofErr w:type="spellStart"/>
            <w:r>
              <w:rPr>
                <w:sz w:val="24"/>
                <w:szCs w:val="24"/>
                <w:highlight w:val="white"/>
              </w:rPr>
              <w:t>Disease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sz w:val="24"/>
                <w:szCs w:val="24"/>
                <w:highlight w:val="white"/>
              </w:rPr>
              <w:t>Progression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 in </w:t>
            </w:r>
            <w:proofErr w:type="spellStart"/>
            <w:r>
              <w:rPr>
                <w:sz w:val="24"/>
                <w:szCs w:val="24"/>
                <w:highlight w:val="white"/>
              </w:rPr>
              <w:t>Psoriasis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 by </w:t>
            </w:r>
            <w:proofErr w:type="spellStart"/>
            <w:r>
              <w:rPr>
                <w:sz w:val="24"/>
                <w:szCs w:val="24"/>
                <w:highlight w:val="white"/>
              </w:rPr>
              <w:t>Comparing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sz w:val="24"/>
                <w:szCs w:val="24"/>
                <w:highlight w:val="white"/>
              </w:rPr>
              <w:t>Different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 Clinical </w:t>
            </w:r>
            <w:proofErr w:type="spellStart"/>
            <w:r>
              <w:rPr>
                <w:sz w:val="24"/>
                <w:szCs w:val="24"/>
                <w:highlight w:val="white"/>
              </w:rPr>
              <w:t>Subtypes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sz w:val="24"/>
                <w:szCs w:val="24"/>
                <w:highlight w:val="white"/>
              </w:rPr>
              <w:t>Having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sz w:val="24"/>
                <w:szCs w:val="24"/>
                <w:highlight w:val="white"/>
              </w:rPr>
              <w:t>Similar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 Core </w:t>
            </w:r>
            <w:proofErr w:type="spellStart"/>
            <w:r>
              <w:rPr>
                <w:sz w:val="24"/>
                <w:szCs w:val="24"/>
                <w:highlight w:val="white"/>
              </w:rPr>
              <w:t>Transcriptomes</w:t>
            </w:r>
            <w:proofErr w:type="spellEnd"/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BE5E08" w14:textId="77777777" w:rsidR="006A668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26763436</w:t>
            </w:r>
          </w:p>
        </w:tc>
      </w:tr>
      <w:tr w:rsidR="006A668E" w14:paraId="7F074E12" w14:textId="77777777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75C6AE" w14:textId="77777777" w:rsidR="006A668E" w:rsidRDefault="00000000">
            <w:pPr>
              <w:widowControl w:val="0"/>
              <w:spacing w:line="34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GSE69967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53ED8F" w14:textId="77777777" w:rsidR="006A668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highlight w:val="white"/>
              </w:rPr>
            </w:pPr>
            <w:proofErr w:type="spellStart"/>
            <w:r>
              <w:rPr>
                <w:sz w:val="24"/>
                <w:szCs w:val="24"/>
                <w:highlight w:val="white"/>
              </w:rPr>
              <w:t>Pathologic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 Immune Pathways in </w:t>
            </w:r>
            <w:proofErr w:type="spellStart"/>
            <w:r>
              <w:rPr>
                <w:sz w:val="24"/>
                <w:szCs w:val="24"/>
                <w:highlight w:val="white"/>
              </w:rPr>
              <w:t>Psoriasis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 are </w:t>
            </w:r>
            <w:proofErr w:type="spellStart"/>
            <w:r>
              <w:rPr>
                <w:sz w:val="24"/>
                <w:szCs w:val="24"/>
                <w:highlight w:val="white"/>
              </w:rPr>
              <w:t>Rapidly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sz w:val="24"/>
                <w:szCs w:val="24"/>
                <w:highlight w:val="white"/>
              </w:rPr>
              <w:t>Attenuated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 by </w:t>
            </w:r>
            <w:proofErr w:type="spellStart"/>
            <w:r>
              <w:rPr>
                <w:sz w:val="24"/>
                <w:szCs w:val="24"/>
                <w:highlight w:val="white"/>
              </w:rPr>
              <w:t>Tofacitinib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 Treatment: A </w:t>
            </w:r>
            <w:proofErr w:type="spellStart"/>
            <w:r>
              <w:rPr>
                <w:sz w:val="24"/>
                <w:szCs w:val="24"/>
                <w:highlight w:val="white"/>
              </w:rPr>
              <w:t>Randomized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sz w:val="24"/>
                <w:szCs w:val="24"/>
                <w:highlight w:val="white"/>
              </w:rPr>
              <w:t>Phase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 2 Study in </w:t>
            </w:r>
            <w:proofErr w:type="spellStart"/>
            <w:r>
              <w:rPr>
                <w:sz w:val="24"/>
                <w:szCs w:val="24"/>
                <w:highlight w:val="white"/>
              </w:rPr>
              <w:t>Patients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 with Moderate to Severe </w:t>
            </w:r>
            <w:proofErr w:type="spellStart"/>
            <w:r>
              <w:rPr>
                <w:sz w:val="24"/>
                <w:szCs w:val="24"/>
                <w:highlight w:val="white"/>
              </w:rPr>
              <w:t>Psoriasis</w:t>
            </w:r>
            <w:proofErr w:type="spellEnd"/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CD5374" w14:textId="77777777" w:rsidR="006A668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27059729; 27667537</w:t>
            </w:r>
          </w:p>
        </w:tc>
      </w:tr>
      <w:tr w:rsidR="006A668E" w14:paraId="680ACC8E" w14:textId="77777777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4B0CF0" w14:textId="77777777" w:rsidR="006A668E" w:rsidRDefault="00000000">
            <w:pPr>
              <w:widowControl w:val="0"/>
              <w:spacing w:line="34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GSE75343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3C2B88" w14:textId="77777777" w:rsidR="006A668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highlight w:val="white"/>
              </w:rPr>
            </w:pPr>
            <w:proofErr w:type="spellStart"/>
            <w:r>
              <w:rPr>
                <w:sz w:val="24"/>
                <w:szCs w:val="24"/>
                <w:highlight w:val="white"/>
              </w:rPr>
              <w:t>Molecular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 and </w:t>
            </w:r>
            <w:proofErr w:type="spellStart"/>
            <w:r>
              <w:rPr>
                <w:sz w:val="24"/>
                <w:szCs w:val="24"/>
                <w:highlight w:val="white"/>
              </w:rPr>
              <w:t>cellular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 profiling of </w:t>
            </w:r>
            <w:proofErr w:type="spellStart"/>
            <w:r>
              <w:rPr>
                <w:sz w:val="24"/>
                <w:szCs w:val="24"/>
                <w:highlight w:val="white"/>
              </w:rPr>
              <w:t>scalp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sz w:val="24"/>
                <w:szCs w:val="24"/>
                <w:highlight w:val="white"/>
              </w:rPr>
              <w:t>psoriasis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sz w:val="24"/>
                <w:szCs w:val="24"/>
                <w:highlight w:val="white"/>
              </w:rPr>
              <w:t>reveals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sz w:val="24"/>
                <w:szCs w:val="24"/>
                <w:highlight w:val="white"/>
              </w:rPr>
              <w:t>differences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 and </w:t>
            </w:r>
            <w:proofErr w:type="spellStart"/>
            <w:r>
              <w:rPr>
                <w:sz w:val="24"/>
                <w:szCs w:val="24"/>
                <w:highlight w:val="white"/>
              </w:rPr>
              <w:t>similarities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sz w:val="24"/>
                <w:szCs w:val="24"/>
                <w:highlight w:val="white"/>
              </w:rPr>
              <w:t>compared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 to </w:t>
            </w:r>
            <w:proofErr w:type="spellStart"/>
            <w:r>
              <w:rPr>
                <w:sz w:val="24"/>
                <w:szCs w:val="24"/>
                <w:highlight w:val="white"/>
              </w:rPr>
              <w:t>skin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sz w:val="24"/>
                <w:szCs w:val="24"/>
                <w:highlight w:val="white"/>
              </w:rPr>
              <w:t>psoriasis</w:t>
            </w:r>
            <w:proofErr w:type="spellEnd"/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5EB9CD" w14:textId="77777777" w:rsidR="006A668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26849645</w:t>
            </w:r>
          </w:p>
        </w:tc>
      </w:tr>
    </w:tbl>
    <w:p w14:paraId="015650B0" w14:textId="77777777" w:rsidR="006A668E" w:rsidRDefault="006A668E"/>
    <w:p w14:paraId="67620F08" w14:textId="77777777" w:rsidR="006A668E" w:rsidRDefault="00000000">
      <w:pPr>
        <w:rPr>
          <w:i/>
          <w:sz w:val="24"/>
          <w:szCs w:val="24"/>
        </w:rPr>
      </w:pPr>
      <w:proofErr w:type="spellStart"/>
      <w:r>
        <w:rPr>
          <w:i/>
          <w:sz w:val="24"/>
          <w:szCs w:val="24"/>
        </w:rPr>
        <w:t>Table</w:t>
      </w:r>
      <w:proofErr w:type="spellEnd"/>
      <w:r>
        <w:rPr>
          <w:i/>
          <w:sz w:val="24"/>
          <w:szCs w:val="24"/>
        </w:rPr>
        <w:t xml:space="preserve"> S1 - </w:t>
      </w:r>
      <w:proofErr w:type="spellStart"/>
      <w:r>
        <w:rPr>
          <w:i/>
          <w:sz w:val="24"/>
          <w:szCs w:val="24"/>
        </w:rPr>
        <w:t>Transcriptomics</w:t>
      </w:r>
      <w:proofErr w:type="spellEnd"/>
      <w:r>
        <w:rPr>
          <w:i/>
          <w:sz w:val="24"/>
          <w:szCs w:val="24"/>
        </w:rPr>
        <w:t xml:space="preserve"> datasets </w:t>
      </w:r>
      <w:proofErr w:type="spellStart"/>
      <w:r>
        <w:rPr>
          <w:i/>
          <w:sz w:val="24"/>
          <w:szCs w:val="24"/>
        </w:rPr>
        <w:t>utilized</w:t>
      </w:r>
      <w:proofErr w:type="spellEnd"/>
      <w:r>
        <w:rPr>
          <w:i/>
          <w:sz w:val="24"/>
          <w:szCs w:val="24"/>
        </w:rPr>
        <w:t xml:space="preserve"> in the </w:t>
      </w:r>
      <w:proofErr w:type="spellStart"/>
      <w:r>
        <w:rPr>
          <w:i/>
          <w:sz w:val="24"/>
          <w:szCs w:val="24"/>
        </w:rPr>
        <w:t>integrated</w:t>
      </w:r>
      <w:proofErr w:type="spellEnd"/>
      <w:r>
        <w:rPr>
          <w:i/>
          <w:sz w:val="24"/>
          <w:szCs w:val="24"/>
        </w:rPr>
        <w:t xml:space="preserve"> gene </w:t>
      </w:r>
      <w:proofErr w:type="spellStart"/>
      <w:r>
        <w:rPr>
          <w:i/>
          <w:sz w:val="24"/>
          <w:szCs w:val="24"/>
        </w:rPr>
        <w:t>expression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analysis</w:t>
      </w:r>
      <w:proofErr w:type="spellEnd"/>
      <w:r>
        <w:rPr>
          <w:i/>
          <w:sz w:val="24"/>
          <w:szCs w:val="24"/>
        </w:rPr>
        <w:t>.</w:t>
      </w:r>
    </w:p>
    <w:p w14:paraId="37E78E5C" w14:textId="77777777" w:rsidR="006A668E" w:rsidRDefault="006A668E"/>
    <w:p w14:paraId="494D264E" w14:textId="77777777" w:rsidR="006A668E" w:rsidRDefault="006A668E"/>
    <w:p w14:paraId="2FC351BC" w14:textId="77777777" w:rsidR="006A668E" w:rsidRDefault="006A668E"/>
    <w:p w14:paraId="73235324" w14:textId="77777777" w:rsidR="006A668E" w:rsidRDefault="006A668E"/>
    <w:tbl>
      <w:tblPr>
        <w:tblStyle w:val="a0"/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680"/>
        <w:gridCol w:w="1335"/>
        <w:gridCol w:w="870"/>
        <w:gridCol w:w="1319"/>
        <w:gridCol w:w="1635"/>
        <w:gridCol w:w="1020"/>
        <w:gridCol w:w="1170"/>
      </w:tblGrid>
      <w:tr w:rsidR="006A668E" w14:paraId="5E7FF621" w14:textId="77777777">
        <w:tc>
          <w:tcPr>
            <w:tcW w:w="1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396E9C" w14:textId="77777777" w:rsidR="006A668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IPKB </w:t>
            </w:r>
            <w:proofErr w:type="spellStart"/>
            <w:r>
              <w:rPr>
                <w:b/>
                <w:sz w:val="24"/>
                <w:szCs w:val="24"/>
              </w:rPr>
              <w:t>column</w:t>
            </w:r>
            <w:proofErr w:type="spellEnd"/>
            <w:r>
              <w:rPr>
                <w:b/>
                <w:sz w:val="24"/>
                <w:szCs w:val="24"/>
              </w:rPr>
              <w:t xml:space="preserve"> name</w:t>
            </w: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552B1F" w14:textId="77777777" w:rsidR="006A668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Category</w:t>
            </w:r>
            <w:proofErr w:type="spellEnd"/>
          </w:p>
        </w:tc>
        <w:tc>
          <w:tcPr>
            <w:tcW w:w="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63EC93" w14:textId="77777777" w:rsidR="006A668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Data </w:t>
            </w:r>
            <w:proofErr w:type="spellStart"/>
            <w:r>
              <w:rPr>
                <w:b/>
                <w:sz w:val="24"/>
                <w:szCs w:val="24"/>
              </w:rPr>
              <w:t>type</w:t>
            </w:r>
            <w:proofErr w:type="spellEnd"/>
          </w:p>
        </w:tc>
        <w:tc>
          <w:tcPr>
            <w:tcW w:w="13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77929B" w14:textId="77777777" w:rsidR="006A668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Source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3FF78F" w14:textId="77777777" w:rsidR="006A668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Description</w:t>
            </w:r>
            <w:proofErr w:type="spellEnd"/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090C15" w14:textId="77777777" w:rsidR="006A668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PMID</w:t>
            </w: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214C7B" w14:textId="77777777" w:rsidR="006A668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Range</w:t>
            </w:r>
          </w:p>
        </w:tc>
      </w:tr>
      <w:tr w:rsidR="006A668E" w14:paraId="76135ED8" w14:textId="77777777">
        <w:tc>
          <w:tcPr>
            <w:tcW w:w="16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E123C1B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lastRenderedPageBreak/>
              <w:t>ensembl_gene_id</w:t>
            </w:r>
            <w:proofErr w:type="spellEnd"/>
          </w:p>
        </w:tc>
        <w:tc>
          <w:tcPr>
            <w:tcW w:w="133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C98DC22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General</w:t>
            </w:r>
          </w:p>
        </w:tc>
        <w:tc>
          <w:tcPr>
            <w:tcW w:w="8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F41D5CD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text</w:t>
            </w:r>
          </w:p>
        </w:tc>
        <w:tc>
          <w:tcPr>
            <w:tcW w:w="131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BB3DDF5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Ensembl</w:t>
            </w:r>
            <w:proofErr w:type="spellEnd"/>
          </w:p>
        </w:tc>
        <w:tc>
          <w:tcPr>
            <w:tcW w:w="163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E56DA97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Ensembl</w:t>
            </w:r>
            <w:proofErr w:type="spellEnd"/>
            <w:r>
              <w:rPr>
                <w:sz w:val="20"/>
                <w:szCs w:val="20"/>
              </w:rPr>
              <w:t xml:space="preserve"> Gene ID</w:t>
            </w:r>
          </w:p>
        </w:tc>
        <w:tc>
          <w:tcPr>
            <w:tcW w:w="102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50CC3D8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5C23260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</w:t>
            </w:r>
          </w:p>
        </w:tc>
      </w:tr>
      <w:tr w:rsidR="006A668E" w14:paraId="6A8244E5" w14:textId="77777777">
        <w:tc>
          <w:tcPr>
            <w:tcW w:w="16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02A79BB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hgnc_symbol</w:t>
            </w:r>
            <w:proofErr w:type="spellEnd"/>
          </w:p>
        </w:tc>
        <w:tc>
          <w:tcPr>
            <w:tcW w:w="133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88CDF1D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General</w:t>
            </w:r>
          </w:p>
        </w:tc>
        <w:tc>
          <w:tcPr>
            <w:tcW w:w="8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F582FC2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text</w:t>
            </w:r>
          </w:p>
        </w:tc>
        <w:tc>
          <w:tcPr>
            <w:tcW w:w="131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52CDF3F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Ensembl</w:t>
            </w:r>
            <w:proofErr w:type="spellEnd"/>
          </w:p>
        </w:tc>
        <w:tc>
          <w:tcPr>
            <w:tcW w:w="163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57D4F74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HGNC symbol</w:t>
            </w:r>
          </w:p>
        </w:tc>
        <w:tc>
          <w:tcPr>
            <w:tcW w:w="102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35DC745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FB26966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</w:t>
            </w:r>
          </w:p>
        </w:tc>
      </w:tr>
      <w:tr w:rsidR="006A668E" w14:paraId="41BC4B88" w14:textId="77777777">
        <w:tc>
          <w:tcPr>
            <w:tcW w:w="16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299F30A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Uniprot_Accessions</w:t>
            </w:r>
            <w:proofErr w:type="spellEnd"/>
          </w:p>
        </w:tc>
        <w:tc>
          <w:tcPr>
            <w:tcW w:w="133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70D850D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General</w:t>
            </w:r>
          </w:p>
        </w:tc>
        <w:tc>
          <w:tcPr>
            <w:tcW w:w="8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CB602F7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list</w:t>
            </w:r>
          </w:p>
        </w:tc>
        <w:tc>
          <w:tcPr>
            <w:tcW w:w="131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D9C7CE5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Ensembl</w:t>
            </w:r>
            <w:proofErr w:type="spellEnd"/>
          </w:p>
        </w:tc>
        <w:tc>
          <w:tcPr>
            <w:tcW w:w="163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7703BC0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Uniprot</w:t>
            </w:r>
            <w:proofErr w:type="spellEnd"/>
            <w:r>
              <w:rPr>
                <w:sz w:val="20"/>
                <w:szCs w:val="20"/>
              </w:rPr>
              <w:t xml:space="preserve"> ID</w:t>
            </w:r>
          </w:p>
        </w:tc>
        <w:tc>
          <w:tcPr>
            <w:tcW w:w="102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7B1176F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FDCB945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</w:t>
            </w:r>
          </w:p>
        </w:tc>
      </w:tr>
      <w:tr w:rsidR="006A668E" w14:paraId="1075BCC6" w14:textId="77777777">
        <w:tc>
          <w:tcPr>
            <w:tcW w:w="16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FAA7479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Gene_Description</w:t>
            </w:r>
            <w:proofErr w:type="spellEnd"/>
          </w:p>
        </w:tc>
        <w:tc>
          <w:tcPr>
            <w:tcW w:w="133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9433E83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General</w:t>
            </w:r>
          </w:p>
        </w:tc>
        <w:tc>
          <w:tcPr>
            <w:tcW w:w="8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3C231D6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text</w:t>
            </w:r>
          </w:p>
        </w:tc>
        <w:tc>
          <w:tcPr>
            <w:tcW w:w="131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BFE9729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Ensembl</w:t>
            </w:r>
            <w:proofErr w:type="spellEnd"/>
          </w:p>
        </w:tc>
        <w:tc>
          <w:tcPr>
            <w:tcW w:w="163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0F9F77B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Description</w:t>
            </w:r>
            <w:proofErr w:type="spellEnd"/>
          </w:p>
        </w:tc>
        <w:tc>
          <w:tcPr>
            <w:tcW w:w="102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097FFA1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2368413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</w:t>
            </w:r>
          </w:p>
        </w:tc>
      </w:tr>
      <w:tr w:rsidR="006A668E" w14:paraId="0176DA7B" w14:textId="77777777">
        <w:tc>
          <w:tcPr>
            <w:tcW w:w="16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FD7B2AD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Aliases</w:t>
            </w:r>
            <w:proofErr w:type="spellEnd"/>
          </w:p>
        </w:tc>
        <w:tc>
          <w:tcPr>
            <w:tcW w:w="133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0EE59E8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General</w:t>
            </w:r>
          </w:p>
        </w:tc>
        <w:tc>
          <w:tcPr>
            <w:tcW w:w="8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2FC08ED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list</w:t>
            </w:r>
          </w:p>
        </w:tc>
        <w:tc>
          <w:tcPr>
            <w:tcW w:w="131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9EF384E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Ensembl</w:t>
            </w:r>
            <w:proofErr w:type="spellEnd"/>
          </w:p>
        </w:tc>
        <w:tc>
          <w:tcPr>
            <w:tcW w:w="163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94FB166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Gene alias</w:t>
            </w:r>
          </w:p>
        </w:tc>
        <w:tc>
          <w:tcPr>
            <w:tcW w:w="102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1555E36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30C1463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</w:t>
            </w:r>
          </w:p>
        </w:tc>
      </w:tr>
      <w:tr w:rsidR="006A668E" w14:paraId="71067B7D" w14:textId="77777777">
        <w:tc>
          <w:tcPr>
            <w:tcW w:w="16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7A86339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ImmunePathwayCytokineSignaling</w:t>
            </w:r>
            <w:proofErr w:type="spellEnd"/>
          </w:p>
        </w:tc>
        <w:tc>
          <w:tcPr>
            <w:tcW w:w="133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1F35792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Immune Pathways / </w:t>
            </w:r>
            <w:proofErr w:type="spellStart"/>
            <w:r>
              <w:rPr>
                <w:sz w:val="20"/>
                <w:szCs w:val="20"/>
              </w:rPr>
              <w:t>Modules</w:t>
            </w:r>
            <w:proofErr w:type="spellEnd"/>
          </w:p>
        </w:tc>
        <w:tc>
          <w:tcPr>
            <w:tcW w:w="8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F7348EB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YN</w:t>
            </w:r>
          </w:p>
        </w:tc>
        <w:tc>
          <w:tcPr>
            <w:tcW w:w="131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4C120C8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Reactome</w:t>
            </w:r>
            <w:proofErr w:type="spellEnd"/>
          </w:p>
        </w:tc>
        <w:tc>
          <w:tcPr>
            <w:tcW w:w="163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0138874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</w:t>
            </w:r>
          </w:p>
        </w:tc>
        <w:tc>
          <w:tcPr>
            <w:tcW w:w="102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8667DEA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EF9678D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Y/N</w:t>
            </w:r>
          </w:p>
        </w:tc>
      </w:tr>
      <w:tr w:rsidR="006A668E" w14:paraId="52AB9BBE" w14:textId="77777777">
        <w:tc>
          <w:tcPr>
            <w:tcW w:w="16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0BC6093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ImmunePathwayInnate</w:t>
            </w:r>
            <w:proofErr w:type="spellEnd"/>
          </w:p>
        </w:tc>
        <w:tc>
          <w:tcPr>
            <w:tcW w:w="133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5D1AC1C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Immune Pathways / </w:t>
            </w:r>
            <w:proofErr w:type="spellStart"/>
            <w:r>
              <w:rPr>
                <w:sz w:val="20"/>
                <w:szCs w:val="20"/>
              </w:rPr>
              <w:t>Modules</w:t>
            </w:r>
            <w:proofErr w:type="spellEnd"/>
          </w:p>
        </w:tc>
        <w:tc>
          <w:tcPr>
            <w:tcW w:w="8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7C49DAB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YN</w:t>
            </w:r>
          </w:p>
        </w:tc>
        <w:tc>
          <w:tcPr>
            <w:tcW w:w="131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CE16764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Reactome</w:t>
            </w:r>
            <w:proofErr w:type="spellEnd"/>
          </w:p>
        </w:tc>
        <w:tc>
          <w:tcPr>
            <w:tcW w:w="163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E4818A2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</w:t>
            </w:r>
          </w:p>
        </w:tc>
        <w:tc>
          <w:tcPr>
            <w:tcW w:w="102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EE5C641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FF3AFC9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Y/N</w:t>
            </w:r>
          </w:p>
        </w:tc>
      </w:tr>
      <w:tr w:rsidR="006A668E" w14:paraId="1A59A6ED" w14:textId="77777777">
        <w:tc>
          <w:tcPr>
            <w:tcW w:w="16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C82AD2E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ImmunePathwayAdaptive</w:t>
            </w:r>
            <w:proofErr w:type="spellEnd"/>
          </w:p>
        </w:tc>
        <w:tc>
          <w:tcPr>
            <w:tcW w:w="133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C3A796D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Immune Pathways / </w:t>
            </w:r>
            <w:proofErr w:type="spellStart"/>
            <w:r>
              <w:rPr>
                <w:sz w:val="20"/>
                <w:szCs w:val="20"/>
              </w:rPr>
              <w:t>Modules</w:t>
            </w:r>
            <w:proofErr w:type="spellEnd"/>
          </w:p>
        </w:tc>
        <w:tc>
          <w:tcPr>
            <w:tcW w:w="8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A5141E2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YN</w:t>
            </w:r>
          </w:p>
        </w:tc>
        <w:tc>
          <w:tcPr>
            <w:tcW w:w="131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A595B89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Reactome</w:t>
            </w:r>
            <w:proofErr w:type="spellEnd"/>
          </w:p>
        </w:tc>
        <w:tc>
          <w:tcPr>
            <w:tcW w:w="163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11967D8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</w:t>
            </w:r>
          </w:p>
        </w:tc>
        <w:tc>
          <w:tcPr>
            <w:tcW w:w="102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6B1917B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526BE26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Y/N</w:t>
            </w:r>
          </w:p>
        </w:tc>
      </w:tr>
      <w:tr w:rsidR="006A668E" w14:paraId="0014C6B0" w14:textId="77777777">
        <w:tc>
          <w:tcPr>
            <w:tcW w:w="16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C6593E2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DruggabilitySmallMolecule</w:t>
            </w:r>
            <w:proofErr w:type="spellEnd"/>
          </w:p>
        </w:tc>
        <w:tc>
          <w:tcPr>
            <w:tcW w:w="133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FE7315F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Druggability</w:t>
            </w:r>
            <w:proofErr w:type="spellEnd"/>
            <w:r>
              <w:rPr>
                <w:sz w:val="20"/>
                <w:szCs w:val="20"/>
              </w:rPr>
              <w:t xml:space="preserve"> / </w:t>
            </w:r>
            <w:proofErr w:type="spellStart"/>
            <w:r>
              <w:rPr>
                <w:sz w:val="20"/>
                <w:szCs w:val="20"/>
              </w:rPr>
              <w:t>Tractability</w:t>
            </w:r>
            <w:proofErr w:type="spellEnd"/>
          </w:p>
        </w:tc>
        <w:tc>
          <w:tcPr>
            <w:tcW w:w="8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35DF57C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YN</w:t>
            </w:r>
          </w:p>
        </w:tc>
        <w:tc>
          <w:tcPr>
            <w:tcW w:w="131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69F6613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Druggable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Genome</w:t>
            </w:r>
            <w:proofErr w:type="spellEnd"/>
          </w:p>
        </w:tc>
        <w:tc>
          <w:tcPr>
            <w:tcW w:w="163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C1B9A14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</w:t>
            </w:r>
          </w:p>
        </w:tc>
        <w:tc>
          <w:tcPr>
            <w:tcW w:w="102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9F2CD6E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28356508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2BFB879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Y/N</w:t>
            </w:r>
          </w:p>
        </w:tc>
      </w:tr>
      <w:tr w:rsidR="006A668E" w14:paraId="3B8F327B" w14:textId="77777777">
        <w:tc>
          <w:tcPr>
            <w:tcW w:w="16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817016A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DruggabilityBiologics</w:t>
            </w:r>
            <w:proofErr w:type="spellEnd"/>
          </w:p>
        </w:tc>
        <w:tc>
          <w:tcPr>
            <w:tcW w:w="133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59E112E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Druggability</w:t>
            </w:r>
            <w:proofErr w:type="spellEnd"/>
            <w:r>
              <w:rPr>
                <w:sz w:val="20"/>
                <w:szCs w:val="20"/>
              </w:rPr>
              <w:t xml:space="preserve"> / </w:t>
            </w:r>
            <w:proofErr w:type="spellStart"/>
            <w:r>
              <w:rPr>
                <w:sz w:val="20"/>
                <w:szCs w:val="20"/>
              </w:rPr>
              <w:t>Tractability</w:t>
            </w:r>
            <w:proofErr w:type="spellEnd"/>
          </w:p>
        </w:tc>
        <w:tc>
          <w:tcPr>
            <w:tcW w:w="8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C05F8BC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YN</w:t>
            </w:r>
          </w:p>
        </w:tc>
        <w:tc>
          <w:tcPr>
            <w:tcW w:w="131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C243B23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Druggable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Genome</w:t>
            </w:r>
            <w:proofErr w:type="spellEnd"/>
          </w:p>
        </w:tc>
        <w:tc>
          <w:tcPr>
            <w:tcW w:w="163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4FD647C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</w:t>
            </w:r>
          </w:p>
        </w:tc>
        <w:tc>
          <w:tcPr>
            <w:tcW w:w="102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804E0C8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28356508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E303C8A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Y/N</w:t>
            </w:r>
          </w:p>
        </w:tc>
      </w:tr>
      <w:tr w:rsidR="006A668E" w14:paraId="3130FDB5" w14:textId="77777777">
        <w:tc>
          <w:tcPr>
            <w:tcW w:w="16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F9062EF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TractabilitySmallMolecule</w:t>
            </w:r>
            <w:proofErr w:type="spellEnd"/>
          </w:p>
        </w:tc>
        <w:tc>
          <w:tcPr>
            <w:tcW w:w="133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1306B40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Druggability</w:t>
            </w:r>
            <w:proofErr w:type="spellEnd"/>
            <w:r>
              <w:rPr>
                <w:sz w:val="20"/>
                <w:szCs w:val="20"/>
              </w:rPr>
              <w:t xml:space="preserve"> / </w:t>
            </w:r>
            <w:proofErr w:type="spellStart"/>
            <w:r>
              <w:rPr>
                <w:sz w:val="20"/>
                <w:szCs w:val="20"/>
              </w:rPr>
              <w:t>Tractability</w:t>
            </w:r>
            <w:proofErr w:type="spellEnd"/>
          </w:p>
        </w:tc>
        <w:tc>
          <w:tcPr>
            <w:tcW w:w="8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98F5CFB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YN</w:t>
            </w:r>
          </w:p>
        </w:tc>
        <w:tc>
          <w:tcPr>
            <w:tcW w:w="131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BEEBDC9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https://docs.targetvalidation.org/getting-started/target-tractability</w:t>
            </w:r>
          </w:p>
        </w:tc>
        <w:tc>
          <w:tcPr>
            <w:tcW w:w="163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0F38F21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</w:t>
            </w:r>
          </w:p>
        </w:tc>
        <w:tc>
          <w:tcPr>
            <w:tcW w:w="102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AC6A6EE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1FEA5F1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Y/N</w:t>
            </w:r>
          </w:p>
        </w:tc>
      </w:tr>
      <w:tr w:rsidR="006A668E" w14:paraId="46E8D547" w14:textId="77777777">
        <w:tc>
          <w:tcPr>
            <w:tcW w:w="16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F81E12B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TractabilityAntibody</w:t>
            </w:r>
            <w:proofErr w:type="spellEnd"/>
          </w:p>
        </w:tc>
        <w:tc>
          <w:tcPr>
            <w:tcW w:w="133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4A81558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Druggability</w:t>
            </w:r>
            <w:proofErr w:type="spellEnd"/>
            <w:r>
              <w:rPr>
                <w:sz w:val="20"/>
                <w:szCs w:val="20"/>
              </w:rPr>
              <w:t xml:space="preserve"> / </w:t>
            </w:r>
            <w:proofErr w:type="spellStart"/>
            <w:r>
              <w:rPr>
                <w:sz w:val="20"/>
                <w:szCs w:val="20"/>
              </w:rPr>
              <w:t>Tractability</w:t>
            </w:r>
            <w:proofErr w:type="spellEnd"/>
          </w:p>
        </w:tc>
        <w:tc>
          <w:tcPr>
            <w:tcW w:w="8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F47D24B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YN</w:t>
            </w:r>
          </w:p>
        </w:tc>
        <w:tc>
          <w:tcPr>
            <w:tcW w:w="131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15B74DE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https://docs.targetvalidation.org/getting-started/target-tractability</w:t>
            </w:r>
          </w:p>
        </w:tc>
        <w:tc>
          <w:tcPr>
            <w:tcW w:w="163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C9F3899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</w:t>
            </w:r>
          </w:p>
        </w:tc>
        <w:tc>
          <w:tcPr>
            <w:tcW w:w="102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34B1828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2EA7074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Y/N</w:t>
            </w:r>
          </w:p>
        </w:tc>
      </w:tr>
      <w:tr w:rsidR="006A668E" w14:paraId="3E5F55B8" w14:textId="77777777">
        <w:tc>
          <w:tcPr>
            <w:tcW w:w="16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D4AD50A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Pharos</w:t>
            </w:r>
          </w:p>
        </w:tc>
        <w:tc>
          <w:tcPr>
            <w:tcW w:w="133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ADBCF13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Druggability</w:t>
            </w:r>
            <w:proofErr w:type="spellEnd"/>
            <w:r>
              <w:rPr>
                <w:sz w:val="20"/>
                <w:szCs w:val="20"/>
              </w:rPr>
              <w:t xml:space="preserve"> / </w:t>
            </w:r>
            <w:proofErr w:type="spellStart"/>
            <w:r>
              <w:rPr>
                <w:sz w:val="20"/>
                <w:szCs w:val="20"/>
              </w:rPr>
              <w:t>Tractability</w:t>
            </w:r>
            <w:proofErr w:type="spellEnd"/>
          </w:p>
        </w:tc>
        <w:tc>
          <w:tcPr>
            <w:tcW w:w="8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DA40238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YN</w:t>
            </w:r>
          </w:p>
        </w:tc>
        <w:tc>
          <w:tcPr>
            <w:tcW w:w="131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7F5CAA0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https://pharos.nih.gov/idg/index</w:t>
            </w:r>
          </w:p>
        </w:tc>
        <w:tc>
          <w:tcPr>
            <w:tcW w:w="163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B6B4360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</w:t>
            </w:r>
          </w:p>
        </w:tc>
        <w:tc>
          <w:tcPr>
            <w:tcW w:w="102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D049F41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55E513C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Y/N</w:t>
            </w:r>
          </w:p>
        </w:tc>
      </w:tr>
      <w:tr w:rsidR="006A668E" w14:paraId="0F9C37A8" w14:textId="77777777">
        <w:tc>
          <w:tcPr>
            <w:tcW w:w="16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A685579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MembranomePlosOne</w:t>
            </w:r>
            <w:proofErr w:type="spellEnd"/>
          </w:p>
        </w:tc>
        <w:tc>
          <w:tcPr>
            <w:tcW w:w="133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FA3F6CC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Druggability</w:t>
            </w:r>
            <w:proofErr w:type="spellEnd"/>
            <w:r>
              <w:rPr>
                <w:sz w:val="20"/>
                <w:szCs w:val="20"/>
              </w:rPr>
              <w:t xml:space="preserve"> / </w:t>
            </w:r>
            <w:proofErr w:type="spellStart"/>
            <w:r>
              <w:rPr>
                <w:sz w:val="20"/>
                <w:szCs w:val="20"/>
              </w:rPr>
              <w:t>Tractability</w:t>
            </w:r>
            <w:proofErr w:type="spellEnd"/>
          </w:p>
        </w:tc>
        <w:tc>
          <w:tcPr>
            <w:tcW w:w="8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03FC2E9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YN</w:t>
            </w:r>
          </w:p>
        </w:tc>
        <w:tc>
          <w:tcPr>
            <w:tcW w:w="131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9250D1A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https://www.proteinatlas.org/humanproteome/tissue/secretome</w:t>
            </w:r>
          </w:p>
        </w:tc>
        <w:tc>
          <w:tcPr>
            <w:tcW w:w="163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D74A1F2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</w:t>
            </w:r>
          </w:p>
        </w:tc>
        <w:tc>
          <w:tcPr>
            <w:tcW w:w="102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E75925D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20668533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F7CBE46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Y/N</w:t>
            </w:r>
          </w:p>
        </w:tc>
      </w:tr>
      <w:tr w:rsidR="006A668E" w14:paraId="7EE4E99E" w14:textId="77777777">
        <w:tc>
          <w:tcPr>
            <w:tcW w:w="16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70FF2A8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MembraneProteinAtlas</w:t>
            </w:r>
            <w:proofErr w:type="spellEnd"/>
          </w:p>
        </w:tc>
        <w:tc>
          <w:tcPr>
            <w:tcW w:w="133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9DD13F0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Druggability</w:t>
            </w:r>
            <w:proofErr w:type="spellEnd"/>
            <w:r>
              <w:rPr>
                <w:sz w:val="20"/>
                <w:szCs w:val="20"/>
              </w:rPr>
              <w:t xml:space="preserve"> / </w:t>
            </w:r>
            <w:proofErr w:type="spellStart"/>
            <w:r>
              <w:rPr>
                <w:sz w:val="20"/>
                <w:szCs w:val="20"/>
              </w:rPr>
              <w:t>Tractability</w:t>
            </w:r>
            <w:proofErr w:type="spellEnd"/>
          </w:p>
        </w:tc>
        <w:tc>
          <w:tcPr>
            <w:tcW w:w="8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152B03B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YN</w:t>
            </w:r>
          </w:p>
        </w:tc>
        <w:tc>
          <w:tcPr>
            <w:tcW w:w="131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C3FC3AB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Membrane </w:t>
            </w:r>
            <w:proofErr w:type="spellStart"/>
            <w:r>
              <w:rPr>
                <w:sz w:val="20"/>
                <w:szCs w:val="20"/>
              </w:rPr>
              <w:t>Protein</w:t>
            </w:r>
            <w:proofErr w:type="spellEnd"/>
            <w:r>
              <w:rPr>
                <w:sz w:val="20"/>
                <w:szCs w:val="20"/>
              </w:rPr>
              <w:t xml:space="preserve"> Atlas</w:t>
            </w:r>
          </w:p>
        </w:tc>
        <w:tc>
          <w:tcPr>
            <w:tcW w:w="163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54230E5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</w:t>
            </w:r>
          </w:p>
        </w:tc>
        <w:tc>
          <w:tcPr>
            <w:tcW w:w="102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75A7664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47CB2D2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Y/N</w:t>
            </w:r>
          </w:p>
        </w:tc>
      </w:tr>
      <w:tr w:rsidR="006A668E" w14:paraId="10B53546" w14:textId="77777777">
        <w:tc>
          <w:tcPr>
            <w:tcW w:w="16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EE34F9B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SecretoryProteinAtlas</w:t>
            </w:r>
            <w:proofErr w:type="spellEnd"/>
          </w:p>
        </w:tc>
        <w:tc>
          <w:tcPr>
            <w:tcW w:w="133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171B4DD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Druggability</w:t>
            </w:r>
            <w:proofErr w:type="spellEnd"/>
            <w:r>
              <w:rPr>
                <w:sz w:val="20"/>
                <w:szCs w:val="20"/>
              </w:rPr>
              <w:t xml:space="preserve"> / </w:t>
            </w:r>
            <w:proofErr w:type="spellStart"/>
            <w:r>
              <w:rPr>
                <w:sz w:val="20"/>
                <w:szCs w:val="20"/>
              </w:rPr>
              <w:t>Tractability</w:t>
            </w:r>
            <w:proofErr w:type="spellEnd"/>
          </w:p>
        </w:tc>
        <w:tc>
          <w:tcPr>
            <w:tcW w:w="8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2346E08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YN</w:t>
            </w:r>
          </w:p>
        </w:tc>
        <w:tc>
          <w:tcPr>
            <w:tcW w:w="131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06E0A64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https://www.proteinatlas.org/humanproteome/tissue/secretome</w:t>
            </w:r>
          </w:p>
        </w:tc>
        <w:tc>
          <w:tcPr>
            <w:tcW w:w="163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8915DDD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</w:t>
            </w:r>
          </w:p>
        </w:tc>
        <w:tc>
          <w:tcPr>
            <w:tcW w:w="102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BCAE8B0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24D7604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Y/N</w:t>
            </w:r>
          </w:p>
        </w:tc>
      </w:tr>
      <w:tr w:rsidR="006A668E" w14:paraId="2D057435" w14:textId="77777777">
        <w:tc>
          <w:tcPr>
            <w:tcW w:w="16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2C96C4A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HumanKOPakistan</w:t>
            </w:r>
            <w:proofErr w:type="spellEnd"/>
          </w:p>
        </w:tc>
        <w:tc>
          <w:tcPr>
            <w:tcW w:w="133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44C0CA7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Human KO / Trial</w:t>
            </w:r>
          </w:p>
        </w:tc>
        <w:tc>
          <w:tcPr>
            <w:tcW w:w="8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48E3E3C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YN</w:t>
            </w:r>
          </w:p>
        </w:tc>
        <w:tc>
          <w:tcPr>
            <w:tcW w:w="131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FF635EC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PMID: 28406212</w:t>
            </w:r>
          </w:p>
        </w:tc>
        <w:tc>
          <w:tcPr>
            <w:tcW w:w="163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37F8C6F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</w:t>
            </w:r>
          </w:p>
        </w:tc>
        <w:tc>
          <w:tcPr>
            <w:tcW w:w="102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F3B2ECD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28406212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C7F5C52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Y/N</w:t>
            </w:r>
          </w:p>
        </w:tc>
      </w:tr>
      <w:tr w:rsidR="006A668E" w14:paraId="17DD5186" w14:textId="77777777">
        <w:tc>
          <w:tcPr>
            <w:tcW w:w="16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547D47E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HumanKOBritishPakistani</w:t>
            </w:r>
            <w:proofErr w:type="spellEnd"/>
          </w:p>
        </w:tc>
        <w:tc>
          <w:tcPr>
            <w:tcW w:w="133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FAFCB4C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Human KO / Trial</w:t>
            </w:r>
          </w:p>
        </w:tc>
        <w:tc>
          <w:tcPr>
            <w:tcW w:w="8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6172788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YN</w:t>
            </w:r>
          </w:p>
        </w:tc>
        <w:tc>
          <w:tcPr>
            <w:tcW w:w="131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1546F3E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PMID: 26940866</w:t>
            </w:r>
          </w:p>
        </w:tc>
        <w:tc>
          <w:tcPr>
            <w:tcW w:w="163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F3C410B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</w:t>
            </w:r>
          </w:p>
        </w:tc>
        <w:tc>
          <w:tcPr>
            <w:tcW w:w="102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597FA38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26940866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26716AB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Y/N</w:t>
            </w:r>
          </w:p>
        </w:tc>
      </w:tr>
      <w:tr w:rsidR="006A668E" w14:paraId="682EB1BD" w14:textId="77777777">
        <w:tc>
          <w:tcPr>
            <w:tcW w:w="16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08D4C63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ClinicalTrial</w:t>
            </w:r>
            <w:proofErr w:type="spellEnd"/>
          </w:p>
        </w:tc>
        <w:tc>
          <w:tcPr>
            <w:tcW w:w="133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7B8291C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Human KO / </w:t>
            </w:r>
            <w:r>
              <w:rPr>
                <w:sz w:val="20"/>
                <w:szCs w:val="20"/>
              </w:rPr>
              <w:lastRenderedPageBreak/>
              <w:t>Trial</w:t>
            </w:r>
          </w:p>
        </w:tc>
        <w:tc>
          <w:tcPr>
            <w:tcW w:w="8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F0E0B63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YN</w:t>
            </w:r>
          </w:p>
        </w:tc>
        <w:tc>
          <w:tcPr>
            <w:tcW w:w="131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8D7A43C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Metabase</w:t>
            </w:r>
            <w:proofErr w:type="spellEnd"/>
            <w:r>
              <w:rPr>
                <w:sz w:val="20"/>
                <w:szCs w:val="20"/>
              </w:rPr>
              <w:t xml:space="preserve">; </w:t>
            </w:r>
            <w:r>
              <w:rPr>
                <w:sz w:val="20"/>
                <w:szCs w:val="20"/>
              </w:rPr>
              <w:lastRenderedPageBreak/>
              <w:t>Open Targets</w:t>
            </w:r>
          </w:p>
        </w:tc>
        <w:tc>
          <w:tcPr>
            <w:tcW w:w="163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3C498BF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Gene under </w:t>
            </w:r>
            <w:r>
              <w:rPr>
                <w:sz w:val="20"/>
                <w:szCs w:val="20"/>
              </w:rPr>
              <w:lastRenderedPageBreak/>
              <w:t>clinical trial</w:t>
            </w:r>
          </w:p>
        </w:tc>
        <w:tc>
          <w:tcPr>
            <w:tcW w:w="102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824901C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NA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DB948E8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Y/N</w:t>
            </w:r>
          </w:p>
        </w:tc>
      </w:tr>
      <w:tr w:rsidR="006A668E" w14:paraId="29B25CEA" w14:textId="77777777">
        <w:tc>
          <w:tcPr>
            <w:tcW w:w="16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265881C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uniprotswissprot</w:t>
            </w:r>
            <w:proofErr w:type="spellEnd"/>
          </w:p>
        </w:tc>
        <w:tc>
          <w:tcPr>
            <w:tcW w:w="133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C237BF3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General</w:t>
            </w:r>
          </w:p>
        </w:tc>
        <w:tc>
          <w:tcPr>
            <w:tcW w:w="8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8571B0E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text</w:t>
            </w:r>
          </w:p>
        </w:tc>
        <w:tc>
          <w:tcPr>
            <w:tcW w:w="131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0B5B2A4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Ensembl</w:t>
            </w:r>
            <w:proofErr w:type="spellEnd"/>
          </w:p>
        </w:tc>
        <w:tc>
          <w:tcPr>
            <w:tcW w:w="163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5930D27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Uniprot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SwissProt</w:t>
            </w:r>
            <w:proofErr w:type="spellEnd"/>
            <w:r>
              <w:rPr>
                <w:sz w:val="20"/>
                <w:szCs w:val="20"/>
              </w:rPr>
              <w:t xml:space="preserve"> ID</w:t>
            </w:r>
          </w:p>
        </w:tc>
        <w:tc>
          <w:tcPr>
            <w:tcW w:w="102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56C6743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AC243DE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</w:t>
            </w:r>
          </w:p>
        </w:tc>
      </w:tr>
      <w:tr w:rsidR="006A668E" w14:paraId="7ED6B259" w14:textId="77777777">
        <w:tc>
          <w:tcPr>
            <w:tcW w:w="16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AA33880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entrezgene</w:t>
            </w:r>
            <w:proofErr w:type="spellEnd"/>
          </w:p>
        </w:tc>
        <w:tc>
          <w:tcPr>
            <w:tcW w:w="133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2BB68E2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General</w:t>
            </w:r>
          </w:p>
        </w:tc>
        <w:tc>
          <w:tcPr>
            <w:tcW w:w="8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AB36C8A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text</w:t>
            </w:r>
          </w:p>
        </w:tc>
        <w:tc>
          <w:tcPr>
            <w:tcW w:w="131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05793B8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Ensembl</w:t>
            </w:r>
            <w:proofErr w:type="spellEnd"/>
          </w:p>
        </w:tc>
        <w:tc>
          <w:tcPr>
            <w:tcW w:w="163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ACACC6A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Entrez</w:t>
            </w:r>
            <w:proofErr w:type="spellEnd"/>
            <w:r>
              <w:rPr>
                <w:sz w:val="20"/>
                <w:szCs w:val="20"/>
              </w:rPr>
              <w:t xml:space="preserve"> gene ID</w:t>
            </w:r>
          </w:p>
        </w:tc>
        <w:tc>
          <w:tcPr>
            <w:tcW w:w="102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110DECB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F3FD4E1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</w:t>
            </w:r>
          </w:p>
        </w:tc>
      </w:tr>
      <w:tr w:rsidR="006A668E" w14:paraId="7F24D618" w14:textId="77777777">
        <w:tc>
          <w:tcPr>
            <w:tcW w:w="16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D84EEDB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chromosome_name</w:t>
            </w:r>
            <w:proofErr w:type="spellEnd"/>
          </w:p>
        </w:tc>
        <w:tc>
          <w:tcPr>
            <w:tcW w:w="133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FCBF80A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Gene </w:t>
            </w:r>
            <w:proofErr w:type="spellStart"/>
            <w:r>
              <w:rPr>
                <w:sz w:val="20"/>
                <w:szCs w:val="20"/>
              </w:rPr>
              <w:t>Annotation</w:t>
            </w:r>
            <w:proofErr w:type="spellEnd"/>
          </w:p>
        </w:tc>
        <w:tc>
          <w:tcPr>
            <w:tcW w:w="8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EF75F1E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text</w:t>
            </w:r>
          </w:p>
        </w:tc>
        <w:tc>
          <w:tcPr>
            <w:tcW w:w="131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308C050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Ensembl</w:t>
            </w:r>
            <w:proofErr w:type="spellEnd"/>
          </w:p>
        </w:tc>
        <w:tc>
          <w:tcPr>
            <w:tcW w:w="163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1C6A2AA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Chromosome</w:t>
            </w:r>
            <w:proofErr w:type="spellEnd"/>
          </w:p>
        </w:tc>
        <w:tc>
          <w:tcPr>
            <w:tcW w:w="102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C5B3948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2B18414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to 22, X, Y, MT</w:t>
            </w:r>
          </w:p>
        </w:tc>
      </w:tr>
      <w:tr w:rsidR="006A668E" w14:paraId="57E97C8C" w14:textId="77777777">
        <w:tc>
          <w:tcPr>
            <w:tcW w:w="16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33646F6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degree_lesional</w:t>
            </w:r>
            <w:proofErr w:type="spellEnd"/>
          </w:p>
        </w:tc>
        <w:tc>
          <w:tcPr>
            <w:tcW w:w="133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44D291B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Network_derived</w:t>
            </w:r>
            <w:proofErr w:type="spellEnd"/>
          </w:p>
        </w:tc>
        <w:tc>
          <w:tcPr>
            <w:tcW w:w="8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F2EAD33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numeric</w:t>
            </w:r>
            <w:proofErr w:type="spellEnd"/>
          </w:p>
        </w:tc>
        <w:tc>
          <w:tcPr>
            <w:tcW w:w="131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CB766CD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Experimental_derived</w:t>
            </w:r>
            <w:proofErr w:type="spellEnd"/>
          </w:p>
        </w:tc>
        <w:tc>
          <w:tcPr>
            <w:tcW w:w="163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2EFA841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Degree in the </w:t>
            </w:r>
            <w:proofErr w:type="spellStart"/>
            <w:r>
              <w:rPr>
                <w:sz w:val="20"/>
                <w:szCs w:val="20"/>
              </w:rPr>
              <w:t>lesional</w:t>
            </w:r>
            <w:proofErr w:type="spellEnd"/>
            <w:r>
              <w:rPr>
                <w:sz w:val="20"/>
                <w:szCs w:val="20"/>
              </w:rPr>
              <w:t xml:space="preserve"> network</w:t>
            </w:r>
          </w:p>
        </w:tc>
        <w:tc>
          <w:tcPr>
            <w:tcW w:w="102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F16A11A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22F33F8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to 1178</w:t>
            </w:r>
          </w:p>
        </w:tc>
      </w:tr>
      <w:tr w:rsidR="006A668E" w14:paraId="3D8F738D" w14:textId="77777777">
        <w:tc>
          <w:tcPr>
            <w:tcW w:w="16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35BDD54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betweenness_lesional</w:t>
            </w:r>
            <w:proofErr w:type="spellEnd"/>
          </w:p>
        </w:tc>
        <w:tc>
          <w:tcPr>
            <w:tcW w:w="133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646AA84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Network_derived</w:t>
            </w:r>
            <w:proofErr w:type="spellEnd"/>
          </w:p>
        </w:tc>
        <w:tc>
          <w:tcPr>
            <w:tcW w:w="8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0088356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numeric</w:t>
            </w:r>
            <w:proofErr w:type="spellEnd"/>
          </w:p>
        </w:tc>
        <w:tc>
          <w:tcPr>
            <w:tcW w:w="131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1A35DF9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Experimental_derived</w:t>
            </w:r>
            <w:proofErr w:type="spellEnd"/>
          </w:p>
        </w:tc>
        <w:tc>
          <w:tcPr>
            <w:tcW w:w="163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358EA3C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Betweenness</w:t>
            </w:r>
            <w:proofErr w:type="spellEnd"/>
            <w:r>
              <w:rPr>
                <w:sz w:val="20"/>
                <w:szCs w:val="20"/>
              </w:rPr>
              <w:t xml:space="preserve"> in the </w:t>
            </w:r>
            <w:proofErr w:type="spellStart"/>
            <w:r>
              <w:rPr>
                <w:sz w:val="20"/>
                <w:szCs w:val="20"/>
              </w:rPr>
              <w:t>lesional</w:t>
            </w:r>
            <w:proofErr w:type="spellEnd"/>
            <w:r>
              <w:rPr>
                <w:sz w:val="20"/>
                <w:szCs w:val="20"/>
              </w:rPr>
              <w:t xml:space="preserve"> network</w:t>
            </w:r>
          </w:p>
        </w:tc>
        <w:tc>
          <w:tcPr>
            <w:tcW w:w="102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51EABEE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4B6A2C7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to 88925.4</w:t>
            </w:r>
          </w:p>
        </w:tc>
      </w:tr>
      <w:tr w:rsidR="006A668E" w14:paraId="645111D0" w14:textId="77777777">
        <w:tc>
          <w:tcPr>
            <w:tcW w:w="16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350B819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closeness_lesional</w:t>
            </w:r>
            <w:proofErr w:type="spellEnd"/>
          </w:p>
        </w:tc>
        <w:tc>
          <w:tcPr>
            <w:tcW w:w="133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AB362B0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Network_derived</w:t>
            </w:r>
            <w:proofErr w:type="spellEnd"/>
          </w:p>
        </w:tc>
        <w:tc>
          <w:tcPr>
            <w:tcW w:w="8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EDDB7FB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numeric</w:t>
            </w:r>
            <w:proofErr w:type="spellEnd"/>
          </w:p>
        </w:tc>
        <w:tc>
          <w:tcPr>
            <w:tcW w:w="131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AE7DAF2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Experimental_derived</w:t>
            </w:r>
            <w:proofErr w:type="spellEnd"/>
          </w:p>
        </w:tc>
        <w:tc>
          <w:tcPr>
            <w:tcW w:w="163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BC749AE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Closeness</w:t>
            </w:r>
            <w:proofErr w:type="spellEnd"/>
            <w:r>
              <w:rPr>
                <w:sz w:val="20"/>
                <w:szCs w:val="20"/>
              </w:rPr>
              <w:t xml:space="preserve"> in the </w:t>
            </w:r>
            <w:proofErr w:type="spellStart"/>
            <w:r>
              <w:rPr>
                <w:sz w:val="20"/>
                <w:szCs w:val="20"/>
              </w:rPr>
              <w:t>lesional</w:t>
            </w:r>
            <w:proofErr w:type="spellEnd"/>
            <w:r>
              <w:rPr>
                <w:sz w:val="20"/>
                <w:szCs w:val="20"/>
              </w:rPr>
              <w:t xml:space="preserve"> network</w:t>
            </w:r>
          </w:p>
        </w:tc>
        <w:tc>
          <w:tcPr>
            <w:tcW w:w="102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7629B42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CEB2756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4.119e-05 to 7.373e-05</w:t>
            </w:r>
          </w:p>
        </w:tc>
      </w:tr>
      <w:tr w:rsidR="006A668E" w14:paraId="052B6F07" w14:textId="77777777">
        <w:tc>
          <w:tcPr>
            <w:tcW w:w="16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5255745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cc</w:t>
            </w:r>
          </w:p>
        </w:tc>
        <w:tc>
          <w:tcPr>
            <w:tcW w:w="133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491AB76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Network_derived</w:t>
            </w:r>
            <w:proofErr w:type="spellEnd"/>
          </w:p>
        </w:tc>
        <w:tc>
          <w:tcPr>
            <w:tcW w:w="8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36BACF3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numeric</w:t>
            </w:r>
            <w:proofErr w:type="spellEnd"/>
          </w:p>
        </w:tc>
        <w:tc>
          <w:tcPr>
            <w:tcW w:w="131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4D6D360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Experimental_derived</w:t>
            </w:r>
            <w:proofErr w:type="spellEnd"/>
          </w:p>
        </w:tc>
        <w:tc>
          <w:tcPr>
            <w:tcW w:w="163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077CF55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Clustering </w:t>
            </w:r>
            <w:proofErr w:type="spellStart"/>
            <w:r>
              <w:rPr>
                <w:sz w:val="20"/>
                <w:szCs w:val="20"/>
              </w:rPr>
              <w:t>coefficient</w:t>
            </w:r>
            <w:proofErr w:type="spellEnd"/>
            <w:r>
              <w:rPr>
                <w:sz w:val="20"/>
                <w:szCs w:val="20"/>
              </w:rPr>
              <w:t xml:space="preserve"> in the </w:t>
            </w:r>
            <w:proofErr w:type="spellStart"/>
            <w:r>
              <w:rPr>
                <w:sz w:val="20"/>
                <w:szCs w:val="20"/>
              </w:rPr>
              <w:t>lesional</w:t>
            </w:r>
            <w:proofErr w:type="spellEnd"/>
            <w:r>
              <w:rPr>
                <w:sz w:val="20"/>
                <w:szCs w:val="20"/>
              </w:rPr>
              <w:t xml:space="preserve"> network</w:t>
            </w:r>
          </w:p>
        </w:tc>
        <w:tc>
          <w:tcPr>
            <w:tcW w:w="102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F59D854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4CCF04C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0.303 to 0.303</w:t>
            </w:r>
          </w:p>
        </w:tc>
      </w:tr>
      <w:tr w:rsidR="006A668E" w14:paraId="5D1A0150" w14:textId="77777777">
        <w:tc>
          <w:tcPr>
            <w:tcW w:w="16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E4F03BB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degree_nonlesional</w:t>
            </w:r>
            <w:proofErr w:type="spellEnd"/>
          </w:p>
        </w:tc>
        <w:tc>
          <w:tcPr>
            <w:tcW w:w="133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84F12DE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Network_derived</w:t>
            </w:r>
            <w:proofErr w:type="spellEnd"/>
          </w:p>
        </w:tc>
        <w:tc>
          <w:tcPr>
            <w:tcW w:w="8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C93CB41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numeric</w:t>
            </w:r>
            <w:proofErr w:type="spellEnd"/>
          </w:p>
        </w:tc>
        <w:tc>
          <w:tcPr>
            <w:tcW w:w="131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CE95914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Experimental_derived</w:t>
            </w:r>
            <w:proofErr w:type="spellEnd"/>
          </w:p>
        </w:tc>
        <w:tc>
          <w:tcPr>
            <w:tcW w:w="163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F0B0D49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Degree in the non-</w:t>
            </w:r>
            <w:proofErr w:type="spellStart"/>
            <w:r>
              <w:rPr>
                <w:sz w:val="20"/>
                <w:szCs w:val="20"/>
              </w:rPr>
              <w:t>lesional</w:t>
            </w:r>
            <w:proofErr w:type="spellEnd"/>
            <w:r>
              <w:rPr>
                <w:sz w:val="20"/>
                <w:szCs w:val="20"/>
              </w:rPr>
              <w:t xml:space="preserve"> network</w:t>
            </w:r>
          </w:p>
        </w:tc>
        <w:tc>
          <w:tcPr>
            <w:tcW w:w="102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6098C21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75182F7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to 1887</w:t>
            </w:r>
          </w:p>
        </w:tc>
      </w:tr>
      <w:tr w:rsidR="006A668E" w14:paraId="21EACDB2" w14:textId="77777777">
        <w:tc>
          <w:tcPr>
            <w:tcW w:w="16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9B1541F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betweenness_nonlesional</w:t>
            </w:r>
            <w:proofErr w:type="spellEnd"/>
          </w:p>
        </w:tc>
        <w:tc>
          <w:tcPr>
            <w:tcW w:w="133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2F4FEFB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Network_derived</w:t>
            </w:r>
            <w:proofErr w:type="spellEnd"/>
          </w:p>
        </w:tc>
        <w:tc>
          <w:tcPr>
            <w:tcW w:w="8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BE6B53A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numeric</w:t>
            </w:r>
            <w:proofErr w:type="spellEnd"/>
          </w:p>
        </w:tc>
        <w:tc>
          <w:tcPr>
            <w:tcW w:w="131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CC36E4D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Experimental_derived</w:t>
            </w:r>
            <w:proofErr w:type="spellEnd"/>
          </w:p>
        </w:tc>
        <w:tc>
          <w:tcPr>
            <w:tcW w:w="163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06B601B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Betweenness</w:t>
            </w:r>
            <w:proofErr w:type="spellEnd"/>
            <w:r>
              <w:rPr>
                <w:sz w:val="20"/>
                <w:szCs w:val="20"/>
              </w:rPr>
              <w:t xml:space="preserve"> in the non-</w:t>
            </w:r>
            <w:proofErr w:type="spellStart"/>
            <w:r>
              <w:rPr>
                <w:sz w:val="20"/>
                <w:szCs w:val="20"/>
              </w:rPr>
              <w:t>lesional</w:t>
            </w:r>
            <w:proofErr w:type="spellEnd"/>
            <w:r>
              <w:rPr>
                <w:sz w:val="20"/>
                <w:szCs w:val="20"/>
              </w:rPr>
              <w:t xml:space="preserve"> network</w:t>
            </w:r>
          </w:p>
        </w:tc>
        <w:tc>
          <w:tcPr>
            <w:tcW w:w="102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252C75F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CB76000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to 51367</w:t>
            </w:r>
          </w:p>
        </w:tc>
      </w:tr>
      <w:tr w:rsidR="006A668E" w14:paraId="1AA936E7" w14:textId="77777777">
        <w:tc>
          <w:tcPr>
            <w:tcW w:w="16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7E1FC81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closeness_nonlesional</w:t>
            </w:r>
            <w:proofErr w:type="spellEnd"/>
          </w:p>
        </w:tc>
        <w:tc>
          <w:tcPr>
            <w:tcW w:w="133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3A0CEB5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Network_derived</w:t>
            </w:r>
            <w:proofErr w:type="spellEnd"/>
          </w:p>
        </w:tc>
        <w:tc>
          <w:tcPr>
            <w:tcW w:w="8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B26DA89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numeric</w:t>
            </w:r>
            <w:proofErr w:type="spellEnd"/>
          </w:p>
        </w:tc>
        <w:tc>
          <w:tcPr>
            <w:tcW w:w="131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C9A7902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Experimental_derived</w:t>
            </w:r>
            <w:proofErr w:type="spellEnd"/>
          </w:p>
        </w:tc>
        <w:tc>
          <w:tcPr>
            <w:tcW w:w="163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D212740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Closeness</w:t>
            </w:r>
            <w:proofErr w:type="spellEnd"/>
            <w:r>
              <w:rPr>
                <w:sz w:val="20"/>
                <w:szCs w:val="20"/>
              </w:rPr>
              <w:t xml:space="preserve"> in the non-</w:t>
            </w:r>
            <w:proofErr w:type="spellStart"/>
            <w:r>
              <w:rPr>
                <w:sz w:val="20"/>
                <w:szCs w:val="20"/>
              </w:rPr>
              <w:t>lesional</w:t>
            </w:r>
            <w:proofErr w:type="spellEnd"/>
            <w:r>
              <w:rPr>
                <w:sz w:val="20"/>
                <w:szCs w:val="20"/>
              </w:rPr>
              <w:t xml:space="preserve"> network</w:t>
            </w:r>
          </w:p>
        </w:tc>
        <w:tc>
          <w:tcPr>
            <w:tcW w:w="102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BEBC73F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F47A59D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4.455e-05 to 7.849e-05</w:t>
            </w:r>
          </w:p>
        </w:tc>
      </w:tr>
      <w:tr w:rsidR="006A668E" w14:paraId="67256B48" w14:textId="77777777">
        <w:tc>
          <w:tcPr>
            <w:tcW w:w="16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8ABFE9A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cc_nl</w:t>
            </w:r>
            <w:proofErr w:type="spellEnd"/>
          </w:p>
        </w:tc>
        <w:tc>
          <w:tcPr>
            <w:tcW w:w="133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9534D1D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Network_derived</w:t>
            </w:r>
            <w:proofErr w:type="spellEnd"/>
          </w:p>
        </w:tc>
        <w:tc>
          <w:tcPr>
            <w:tcW w:w="8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BC20BFA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numeric</w:t>
            </w:r>
            <w:proofErr w:type="spellEnd"/>
          </w:p>
        </w:tc>
        <w:tc>
          <w:tcPr>
            <w:tcW w:w="131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E5269BC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Experimental_derived</w:t>
            </w:r>
            <w:proofErr w:type="spellEnd"/>
          </w:p>
        </w:tc>
        <w:tc>
          <w:tcPr>
            <w:tcW w:w="163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AAF2B23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Clustering </w:t>
            </w:r>
            <w:proofErr w:type="spellStart"/>
            <w:r>
              <w:rPr>
                <w:sz w:val="20"/>
                <w:szCs w:val="20"/>
              </w:rPr>
              <w:t>coefficient</w:t>
            </w:r>
            <w:proofErr w:type="spellEnd"/>
            <w:r>
              <w:rPr>
                <w:sz w:val="20"/>
                <w:szCs w:val="20"/>
              </w:rPr>
              <w:t xml:space="preserve"> in the non-</w:t>
            </w:r>
            <w:proofErr w:type="spellStart"/>
            <w:r>
              <w:rPr>
                <w:sz w:val="20"/>
                <w:szCs w:val="20"/>
              </w:rPr>
              <w:t>lesional</w:t>
            </w:r>
            <w:proofErr w:type="spellEnd"/>
            <w:r>
              <w:rPr>
                <w:sz w:val="20"/>
                <w:szCs w:val="20"/>
              </w:rPr>
              <w:t xml:space="preserve"> network</w:t>
            </w:r>
          </w:p>
        </w:tc>
        <w:tc>
          <w:tcPr>
            <w:tcW w:w="102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D16AF63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A53425A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0.3153 to 0.3153</w:t>
            </w:r>
          </w:p>
        </w:tc>
      </w:tr>
      <w:tr w:rsidR="006A668E" w14:paraId="58A37868" w14:textId="77777777">
        <w:tc>
          <w:tcPr>
            <w:tcW w:w="16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1919B46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IsBridge</w:t>
            </w:r>
            <w:proofErr w:type="spellEnd"/>
          </w:p>
        </w:tc>
        <w:tc>
          <w:tcPr>
            <w:tcW w:w="133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9FE9868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Network_derived</w:t>
            </w:r>
            <w:proofErr w:type="spellEnd"/>
          </w:p>
        </w:tc>
        <w:tc>
          <w:tcPr>
            <w:tcW w:w="8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729AEA9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YN</w:t>
            </w:r>
          </w:p>
        </w:tc>
        <w:tc>
          <w:tcPr>
            <w:tcW w:w="131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51E8447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Experimental_derived</w:t>
            </w:r>
            <w:proofErr w:type="spellEnd"/>
          </w:p>
        </w:tc>
        <w:tc>
          <w:tcPr>
            <w:tcW w:w="163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EC56D70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Bridge gene</w:t>
            </w:r>
          </w:p>
        </w:tc>
        <w:tc>
          <w:tcPr>
            <w:tcW w:w="102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7042CC4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6363531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Y/N</w:t>
            </w:r>
          </w:p>
        </w:tc>
      </w:tr>
      <w:tr w:rsidR="006A668E" w14:paraId="1C6D9B3A" w14:textId="77777777">
        <w:tc>
          <w:tcPr>
            <w:tcW w:w="16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24F254C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Bridge_shortpath</w:t>
            </w:r>
            <w:proofErr w:type="spellEnd"/>
          </w:p>
        </w:tc>
        <w:tc>
          <w:tcPr>
            <w:tcW w:w="133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1567D3A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Network_derived</w:t>
            </w:r>
            <w:proofErr w:type="spellEnd"/>
          </w:p>
        </w:tc>
        <w:tc>
          <w:tcPr>
            <w:tcW w:w="8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E0EB86A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numeric</w:t>
            </w:r>
            <w:proofErr w:type="spellEnd"/>
          </w:p>
        </w:tc>
        <w:tc>
          <w:tcPr>
            <w:tcW w:w="131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5C5AA01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Experimental_derived</w:t>
            </w:r>
            <w:proofErr w:type="spellEnd"/>
          </w:p>
        </w:tc>
        <w:tc>
          <w:tcPr>
            <w:tcW w:w="163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B17B22B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Number</w:t>
            </w:r>
            <w:proofErr w:type="spellEnd"/>
            <w:r>
              <w:rPr>
                <w:sz w:val="20"/>
                <w:szCs w:val="20"/>
              </w:rPr>
              <w:t xml:space="preserve"> of </w:t>
            </w:r>
            <w:proofErr w:type="spellStart"/>
            <w:r>
              <w:rPr>
                <w:sz w:val="20"/>
                <w:szCs w:val="20"/>
              </w:rPr>
              <w:t>connected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couples</w:t>
            </w:r>
            <w:proofErr w:type="spellEnd"/>
            <w:r>
              <w:rPr>
                <w:sz w:val="20"/>
                <w:szCs w:val="20"/>
              </w:rPr>
              <w:t xml:space="preserve"> of </w:t>
            </w:r>
            <w:proofErr w:type="spellStart"/>
            <w:r>
              <w:rPr>
                <w:sz w:val="20"/>
                <w:szCs w:val="20"/>
              </w:rPr>
              <w:t>DEGs</w:t>
            </w:r>
            <w:proofErr w:type="spellEnd"/>
          </w:p>
        </w:tc>
        <w:tc>
          <w:tcPr>
            <w:tcW w:w="102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71AF23C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FCBE71A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to 696</w:t>
            </w:r>
          </w:p>
        </w:tc>
      </w:tr>
      <w:tr w:rsidR="006A668E" w14:paraId="34A53539" w14:textId="77777777">
        <w:tc>
          <w:tcPr>
            <w:tcW w:w="16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3E8BE30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INfORMrank</w:t>
            </w:r>
            <w:proofErr w:type="spellEnd"/>
          </w:p>
        </w:tc>
        <w:tc>
          <w:tcPr>
            <w:tcW w:w="133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2D5012C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Network_derived</w:t>
            </w:r>
            <w:proofErr w:type="spellEnd"/>
          </w:p>
        </w:tc>
        <w:tc>
          <w:tcPr>
            <w:tcW w:w="8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09A9E45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numeric</w:t>
            </w:r>
            <w:proofErr w:type="spellEnd"/>
          </w:p>
        </w:tc>
        <w:tc>
          <w:tcPr>
            <w:tcW w:w="131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6B69A22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Experimental_derived</w:t>
            </w:r>
            <w:proofErr w:type="spellEnd"/>
          </w:p>
        </w:tc>
        <w:tc>
          <w:tcPr>
            <w:tcW w:w="163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643C566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Lesional</w:t>
            </w:r>
            <w:proofErr w:type="spellEnd"/>
            <w:r>
              <w:rPr>
                <w:sz w:val="20"/>
                <w:szCs w:val="20"/>
              </w:rPr>
              <w:t xml:space="preserve"> network </w:t>
            </w:r>
            <w:proofErr w:type="spellStart"/>
            <w:r>
              <w:rPr>
                <w:sz w:val="20"/>
                <w:szCs w:val="20"/>
              </w:rPr>
              <w:t>rank</w:t>
            </w:r>
            <w:proofErr w:type="spellEnd"/>
          </w:p>
        </w:tc>
        <w:tc>
          <w:tcPr>
            <w:tcW w:w="102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0F892A1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B1DE349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to 7310</w:t>
            </w:r>
          </w:p>
        </w:tc>
      </w:tr>
      <w:tr w:rsidR="006A668E" w14:paraId="7895A2A4" w14:textId="77777777">
        <w:tc>
          <w:tcPr>
            <w:tcW w:w="16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0F78D0B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Module_lesional</w:t>
            </w:r>
            <w:proofErr w:type="spellEnd"/>
          </w:p>
        </w:tc>
        <w:tc>
          <w:tcPr>
            <w:tcW w:w="133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3EAC7D1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Network_derived</w:t>
            </w:r>
            <w:proofErr w:type="spellEnd"/>
          </w:p>
        </w:tc>
        <w:tc>
          <w:tcPr>
            <w:tcW w:w="8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100A18D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numeric</w:t>
            </w:r>
            <w:proofErr w:type="spellEnd"/>
          </w:p>
        </w:tc>
        <w:tc>
          <w:tcPr>
            <w:tcW w:w="131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042652E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Experimental_derived</w:t>
            </w:r>
            <w:proofErr w:type="spellEnd"/>
          </w:p>
        </w:tc>
        <w:tc>
          <w:tcPr>
            <w:tcW w:w="163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E307012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Module in the </w:t>
            </w:r>
            <w:proofErr w:type="spellStart"/>
            <w:r>
              <w:rPr>
                <w:sz w:val="20"/>
                <w:szCs w:val="20"/>
              </w:rPr>
              <w:t>lesional</w:t>
            </w:r>
            <w:proofErr w:type="spellEnd"/>
            <w:r>
              <w:rPr>
                <w:sz w:val="20"/>
                <w:szCs w:val="20"/>
              </w:rPr>
              <w:t xml:space="preserve"> network</w:t>
            </w:r>
          </w:p>
        </w:tc>
        <w:tc>
          <w:tcPr>
            <w:tcW w:w="102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34864FD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B5720E5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to 13</w:t>
            </w:r>
          </w:p>
        </w:tc>
      </w:tr>
      <w:tr w:rsidR="006A668E" w14:paraId="5665D9AC" w14:textId="77777777">
        <w:tc>
          <w:tcPr>
            <w:tcW w:w="16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F8D6949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Module_nonlesional</w:t>
            </w:r>
            <w:proofErr w:type="spellEnd"/>
          </w:p>
        </w:tc>
        <w:tc>
          <w:tcPr>
            <w:tcW w:w="133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F0CEB2A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Network_derived</w:t>
            </w:r>
            <w:proofErr w:type="spellEnd"/>
          </w:p>
        </w:tc>
        <w:tc>
          <w:tcPr>
            <w:tcW w:w="8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DA67555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numeric</w:t>
            </w:r>
            <w:proofErr w:type="spellEnd"/>
          </w:p>
        </w:tc>
        <w:tc>
          <w:tcPr>
            <w:tcW w:w="131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5F03E3A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Experimental_derived</w:t>
            </w:r>
            <w:proofErr w:type="spellEnd"/>
          </w:p>
        </w:tc>
        <w:tc>
          <w:tcPr>
            <w:tcW w:w="163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C903D1F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Module in the non-</w:t>
            </w:r>
            <w:proofErr w:type="spellStart"/>
            <w:r>
              <w:rPr>
                <w:sz w:val="20"/>
                <w:szCs w:val="20"/>
              </w:rPr>
              <w:t>lesional</w:t>
            </w:r>
            <w:proofErr w:type="spellEnd"/>
            <w:r>
              <w:rPr>
                <w:sz w:val="20"/>
                <w:szCs w:val="20"/>
              </w:rPr>
              <w:t xml:space="preserve"> network</w:t>
            </w:r>
          </w:p>
        </w:tc>
        <w:tc>
          <w:tcPr>
            <w:tcW w:w="102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4858016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08FC42D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to 10</w:t>
            </w:r>
          </w:p>
        </w:tc>
      </w:tr>
      <w:tr w:rsidR="006A668E" w14:paraId="3B7AABC8" w14:textId="77777777">
        <w:tc>
          <w:tcPr>
            <w:tcW w:w="16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C5C87E8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Pso_GWAS_p1e-5</w:t>
            </w:r>
          </w:p>
        </w:tc>
        <w:tc>
          <w:tcPr>
            <w:tcW w:w="133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4D6A2C1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Genetic_association</w:t>
            </w:r>
            <w:proofErr w:type="spellEnd"/>
          </w:p>
        </w:tc>
        <w:tc>
          <w:tcPr>
            <w:tcW w:w="8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92E86ED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YN</w:t>
            </w:r>
          </w:p>
        </w:tc>
        <w:tc>
          <w:tcPr>
            <w:tcW w:w="13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FB1081" w14:textId="77777777" w:rsidR="006A668E" w:rsidRDefault="00000000">
            <w:pPr>
              <w:widowControl w:val="0"/>
              <w:spacing w:line="360" w:lineRule="auto"/>
              <w:rPr>
                <w:color w:val="212121"/>
                <w:sz w:val="20"/>
                <w:szCs w:val="20"/>
              </w:rPr>
            </w:pPr>
            <w:r>
              <w:rPr>
                <w:color w:val="212121"/>
                <w:sz w:val="20"/>
                <w:szCs w:val="20"/>
              </w:rPr>
              <w:t>PMID: 30445434</w:t>
            </w:r>
          </w:p>
          <w:p w14:paraId="02B51FF9" w14:textId="77777777" w:rsidR="006A668E" w:rsidRDefault="006A66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63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99857A3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</w:t>
            </w:r>
            <w:proofErr w:type="spellStart"/>
            <w:r>
              <w:rPr>
                <w:sz w:val="20"/>
                <w:szCs w:val="20"/>
              </w:rPr>
              <w:t>value</w:t>
            </w:r>
            <w:proofErr w:type="spellEnd"/>
            <w:r>
              <w:rPr>
                <w:sz w:val="20"/>
                <w:szCs w:val="20"/>
              </w:rPr>
              <w:t xml:space="preserve"> &lt; 1e-5</w:t>
            </w:r>
          </w:p>
        </w:tc>
        <w:tc>
          <w:tcPr>
            <w:tcW w:w="102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46713A8" w14:textId="77777777" w:rsidR="006A668E" w:rsidRDefault="00000000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color w:val="212121"/>
                <w:sz w:val="20"/>
                <w:szCs w:val="20"/>
              </w:rPr>
              <w:t>30445434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16A0625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 or N</w:t>
            </w:r>
          </w:p>
        </w:tc>
      </w:tr>
      <w:tr w:rsidR="006A668E" w14:paraId="4D17AC98" w14:textId="77777777">
        <w:tc>
          <w:tcPr>
            <w:tcW w:w="16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C1CF889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Pso_GWAS_p5e-8</w:t>
            </w:r>
          </w:p>
        </w:tc>
        <w:tc>
          <w:tcPr>
            <w:tcW w:w="133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E779AA7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Genetic_association</w:t>
            </w:r>
            <w:proofErr w:type="spellEnd"/>
          </w:p>
        </w:tc>
        <w:tc>
          <w:tcPr>
            <w:tcW w:w="8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D74CE50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YN</w:t>
            </w:r>
          </w:p>
        </w:tc>
        <w:tc>
          <w:tcPr>
            <w:tcW w:w="13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1B9E24" w14:textId="77777777" w:rsidR="006A668E" w:rsidRDefault="00000000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color w:val="212121"/>
                <w:sz w:val="20"/>
                <w:szCs w:val="20"/>
              </w:rPr>
              <w:t>PMID: 30445434</w:t>
            </w:r>
          </w:p>
        </w:tc>
        <w:tc>
          <w:tcPr>
            <w:tcW w:w="163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F8EA511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</w:t>
            </w:r>
            <w:proofErr w:type="spellStart"/>
            <w:r>
              <w:rPr>
                <w:sz w:val="20"/>
                <w:szCs w:val="20"/>
              </w:rPr>
              <w:t>value</w:t>
            </w:r>
            <w:proofErr w:type="spellEnd"/>
            <w:r>
              <w:rPr>
                <w:sz w:val="20"/>
                <w:szCs w:val="20"/>
              </w:rPr>
              <w:t xml:space="preserve"> &lt; 5e-8</w:t>
            </w:r>
          </w:p>
        </w:tc>
        <w:tc>
          <w:tcPr>
            <w:tcW w:w="102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E5F5CC9" w14:textId="77777777" w:rsidR="006A668E" w:rsidRDefault="00000000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color w:val="212121"/>
                <w:sz w:val="20"/>
                <w:szCs w:val="20"/>
              </w:rPr>
              <w:t>30445434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B775C2B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 or N</w:t>
            </w:r>
          </w:p>
        </w:tc>
      </w:tr>
      <w:tr w:rsidR="006A668E" w14:paraId="32288CF4" w14:textId="77777777">
        <w:tc>
          <w:tcPr>
            <w:tcW w:w="16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0452E4B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lastRenderedPageBreak/>
              <w:t>Pso_Open_Targets</w:t>
            </w:r>
            <w:proofErr w:type="spellEnd"/>
          </w:p>
        </w:tc>
        <w:tc>
          <w:tcPr>
            <w:tcW w:w="133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90DBC61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Genetic_association</w:t>
            </w:r>
            <w:proofErr w:type="spellEnd"/>
          </w:p>
        </w:tc>
        <w:tc>
          <w:tcPr>
            <w:tcW w:w="8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F009381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YN</w:t>
            </w:r>
          </w:p>
        </w:tc>
        <w:tc>
          <w:tcPr>
            <w:tcW w:w="13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279388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https://docs.targetvalidation.org</w:t>
            </w:r>
          </w:p>
        </w:tc>
        <w:tc>
          <w:tcPr>
            <w:tcW w:w="163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D538FD0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Genetic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association</w:t>
            </w:r>
            <w:proofErr w:type="spellEnd"/>
            <w:r>
              <w:rPr>
                <w:sz w:val="20"/>
                <w:szCs w:val="20"/>
              </w:rPr>
              <w:t xml:space="preserve"> score &gt;= 0.1</w:t>
            </w:r>
          </w:p>
        </w:tc>
        <w:tc>
          <w:tcPr>
            <w:tcW w:w="102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9C0FC60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B9EB23D" w14:textId="77777777" w:rsidR="006A668E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 or N</w:t>
            </w:r>
          </w:p>
        </w:tc>
      </w:tr>
    </w:tbl>
    <w:p w14:paraId="58B4285B" w14:textId="77777777" w:rsidR="006A668E" w:rsidRDefault="006A668E"/>
    <w:p w14:paraId="127D2259" w14:textId="77777777" w:rsidR="006A668E" w:rsidRDefault="00000000">
      <w:pPr>
        <w:rPr>
          <w:i/>
          <w:sz w:val="24"/>
          <w:szCs w:val="24"/>
        </w:rPr>
      </w:pPr>
      <w:proofErr w:type="spellStart"/>
      <w:r>
        <w:rPr>
          <w:i/>
          <w:sz w:val="24"/>
          <w:szCs w:val="24"/>
        </w:rPr>
        <w:t>Table</w:t>
      </w:r>
      <w:proofErr w:type="spellEnd"/>
      <w:r>
        <w:rPr>
          <w:i/>
          <w:sz w:val="24"/>
          <w:szCs w:val="24"/>
        </w:rPr>
        <w:t xml:space="preserve"> S2 - </w:t>
      </w:r>
      <w:proofErr w:type="spellStart"/>
      <w:r>
        <w:rPr>
          <w:i/>
          <w:sz w:val="24"/>
          <w:szCs w:val="24"/>
        </w:rPr>
        <w:t>Integrated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Psoriasis</w:t>
      </w:r>
      <w:proofErr w:type="spellEnd"/>
      <w:r>
        <w:rPr>
          <w:i/>
          <w:sz w:val="24"/>
          <w:szCs w:val="24"/>
        </w:rPr>
        <w:t xml:space="preserve"> Knowledge Base (IPKB) </w:t>
      </w:r>
      <w:proofErr w:type="spellStart"/>
      <w:r>
        <w:rPr>
          <w:i/>
          <w:sz w:val="24"/>
          <w:szCs w:val="24"/>
        </w:rPr>
        <w:t>columns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description</w:t>
      </w:r>
      <w:proofErr w:type="spellEnd"/>
      <w:r>
        <w:rPr>
          <w:i/>
          <w:sz w:val="24"/>
          <w:szCs w:val="24"/>
        </w:rPr>
        <w:t>.</w:t>
      </w:r>
    </w:p>
    <w:p w14:paraId="659B6A66" w14:textId="77777777" w:rsidR="006A668E" w:rsidRDefault="006A668E"/>
    <w:p w14:paraId="164DC27E" w14:textId="77777777" w:rsidR="006A668E" w:rsidRDefault="006A668E"/>
    <w:p w14:paraId="402B23C8" w14:textId="77777777" w:rsidR="006A668E" w:rsidRDefault="006A668E"/>
    <w:p w14:paraId="5208787C" w14:textId="77777777" w:rsidR="006A668E" w:rsidRDefault="006A668E">
      <w:pPr>
        <w:jc w:val="both"/>
        <w:rPr>
          <w:i/>
          <w:sz w:val="24"/>
          <w:szCs w:val="24"/>
        </w:rPr>
      </w:pPr>
    </w:p>
    <w:p w14:paraId="515C4EDA" w14:textId="77777777" w:rsidR="00410433" w:rsidRDefault="00410433" w:rsidP="00410433">
      <w:pPr>
        <w:rPr>
          <w:i/>
          <w:sz w:val="24"/>
          <w:szCs w:val="24"/>
        </w:rPr>
      </w:pPr>
      <w:r>
        <w:rPr>
          <w:noProof/>
          <w:sz w:val="22"/>
          <w:szCs w:val="22"/>
          <w:lang w:val="en-US"/>
        </w:rPr>
        <w:drawing>
          <wp:inline distT="0" distB="0" distL="0" distR="0" wp14:anchorId="777E41C1" wp14:editId="41AD857F">
            <wp:extent cx="5731510" cy="4048760"/>
            <wp:effectExtent l="12700" t="12700" r="8890" b="15240"/>
            <wp:docPr id="8" name="Picture 8" descr="Diagram, schematic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, schematic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48760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D49E90B" w14:textId="15DE120D" w:rsidR="00410433" w:rsidRDefault="00410433" w:rsidP="00410433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Figure S1 – </w:t>
      </w:r>
      <w:proofErr w:type="spellStart"/>
      <w:r>
        <w:rPr>
          <w:i/>
          <w:sz w:val="24"/>
          <w:szCs w:val="24"/>
        </w:rPr>
        <w:t>Effects</w:t>
      </w:r>
      <w:proofErr w:type="spellEnd"/>
      <w:r>
        <w:rPr>
          <w:i/>
          <w:sz w:val="24"/>
          <w:szCs w:val="24"/>
        </w:rPr>
        <w:t xml:space="preserve"> of gene </w:t>
      </w:r>
      <w:proofErr w:type="spellStart"/>
      <w:r>
        <w:rPr>
          <w:i/>
          <w:sz w:val="24"/>
          <w:szCs w:val="24"/>
        </w:rPr>
        <w:t>expression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adjustment</w:t>
      </w:r>
      <w:proofErr w:type="spellEnd"/>
      <w:r>
        <w:rPr>
          <w:i/>
          <w:sz w:val="24"/>
          <w:szCs w:val="24"/>
        </w:rPr>
        <w:t xml:space="preserve"> to mitigate the batch </w:t>
      </w:r>
      <w:proofErr w:type="spellStart"/>
      <w:r>
        <w:rPr>
          <w:i/>
          <w:sz w:val="24"/>
          <w:szCs w:val="24"/>
        </w:rPr>
        <w:t>effect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arising</w:t>
      </w:r>
      <w:proofErr w:type="spellEnd"/>
      <w:r>
        <w:rPr>
          <w:i/>
          <w:sz w:val="24"/>
          <w:szCs w:val="24"/>
        </w:rPr>
        <w:t xml:space="preserve"> from the </w:t>
      </w:r>
      <w:proofErr w:type="spellStart"/>
      <w:r>
        <w:rPr>
          <w:i/>
          <w:sz w:val="24"/>
          <w:szCs w:val="24"/>
        </w:rPr>
        <w:t>integration</w:t>
      </w:r>
      <w:proofErr w:type="spellEnd"/>
      <w:r>
        <w:rPr>
          <w:i/>
          <w:sz w:val="24"/>
          <w:szCs w:val="24"/>
        </w:rPr>
        <w:t xml:space="preserve"> of data </w:t>
      </w:r>
      <w:proofErr w:type="spellStart"/>
      <w:r>
        <w:rPr>
          <w:i/>
          <w:sz w:val="24"/>
          <w:szCs w:val="24"/>
        </w:rPr>
        <w:t>deriving</w:t>
      </w:r>
      <w:proofErr w:type="spellEnd"/>
      <w:r>
        <w:rPr>
          <w:i/>
          <w:sz w:val="24"/>
          <w:szCs w:val="24"/>
        </w:rPr>
        <w:t xml:space="preserve"> from </w:t>
      </w:r>
      <w:proofErr w:type="spellStart"/>
      <w:r>
        <w:rPr>
          <w:i/>
          <w:sz w:val="24"/>
          <w:szCs w:val="24"/>
        </w:rPr>
        <w:t>different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experiments</w:t>
      </w:r>
      <w:proofErr w:type="spellEnd"/>
      <w:r>
        <w:rPr>
          <w:i/>
          <w:sz w:val="24"/>
          <w:szCs w:val="24"/>
        </w:rPr>
        <w:t>.</w:t>
      </w:r>
    </w:p>
    <w:p w14:paraId="2A031C2B" w14:textId="77777777" w:rsidR="006A668E" w:rsidRDefault="006A668E">
      <w:pPr>
        <w:jc w:val="center"/>
        <w:rPr>
          <w:i/>
          <w:sz w:val="24"/>
          <w:szCs w:val="24"/>
        </w:rPr>
      </w:pPr>
    </w:p>
    <w:p w14:paraId="545C5F68" w14:textId="77777777" w:rsidR="006A668E" w:rsidRDefault="006A668E"/>
    <w:p w14:paraId="76C5050D" w14:textId="77777777" w:rsidR="006A668E" w:rsidRDefault="006A668E"/>
    <w:p w14:paraId="7F5FAF9E" w14:textId="77777777" w:rsidR="006A668E" w:rsidRDefault="00000000">
      <w:r>
        <w:rPr>
          <w:noProof/>
        </w:rPr>
        <w:lastRenderedPageBreak/>
        <w:drawing>
          <wp:inline distT="114300" distB="114300" distL="114300" distR="114300" wp14:anchorId="278BAD6B" wp14:editId="09D21FB9">
            <wp:extent cx="5731200" cy="3289300"/>
            <wp:effectExtent l="12700" t="12700" r="9525" b="12700"/>
            <wp:docPr id="3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89300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4E12FD2" w14:textId="29D61902" w:rsidR="006A668E" w:rsidRDefault="00000000">
      <w:pPr>
        <w:rPr>
          <w:i/>
          <w:sz w:val="24"/>
          <w:szCs w:val="24"/>
        </w:rPr>
      </w:pPr>
      <w:r>
        <w:rPr>
          <w:i/>
          <w:sz w:val="24"/>
          <w:szCs w:val="24"/>
        </w:rPr>
        <w:t>Figure S</w:t>
      </w:r>
      <w:r w:rsidR="00410433">
        <w:rPr>
          <w:i/>
          <w:sz w:val="24"/>
          <w:szCs w:val="24"/>
        </w:rPr>
        <w:t>2</w:t>
      </w:r>
      <w:r>
        <w:rPr>
          <w:i/>
          <w:sz w:val="24"/>
          <w:szCs w:val="24"/>
        </w:rPr>
        <w:t xml:space="preserve"> - The </w:t>
      </w:r>
      <w:proofErr w:type="spellStart"/>
      <w:r>
        <w:rPr>
          <w:i/>
          <w:sz w:val="24"/>
          <w:szCs w:val="24"/>
        </w:rPr>
        <w:t>barplot</w:t>
      </w:r>
      <w:proofErr w:type="spellEnd"/>
      <w:r>
        <w:rPr>
          <w:i/>
          <w:sz w:val="24"/>
          <w:szCs w:val="24"/>
        </w:rPr>
        <w:t xml:space="preserve"> shows the </w:t>
      </w:r>
      <w:proofErr w:type="spellStart"/>
      <w:r>
        <w:rPr>
          <w:i/>
          <w:sz w:val="24"/>
          <w:szCs w:val="24"/>
        </w:rPr>
        <w:t>number</w:t>
      </w:r>
      <w:proofErr w:type="spellEnd"/>
      <w:r>
        <w:rPr>
          <w:i/>
          <w:sz w:val="24"/>
          <w:szCs w:val="24"/>
        </w:rPr>
        <w:t xml:space="preserve"> of </w:t>
      </w:r>
      <w:proofErr w:type="spellStart"/>
      <w:r>
        <w:rPr>
          <w:i/>
          <w:sz w:val="24"/>
          <w:szCs w:val="24"/>
        </w:rPr>
        <w:t>differentially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expressed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genes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detected</w:t>
      </w:r>
      <w:proofErr w:type="spellEnd"/>
      <w:r>
        <w:rPr>
          <w:i/>
          <w:sz w:val="24"/>
          <w:szCs w:val="24"/>
        </w:rPr>
        <w:t xml:space="preserve"> in </w:t>
      </w:r>
      <w:proofErr w:type="spellStart"/>
      <w:r>
        <w:rPr>
          <w:i/>
          <w:sz w:val="24"/>
          <w:szCs w:val="24"/>
        </w:rPr>
        <w:t>each</w:t>
      </w:r>
      <w:proofErr w:type="spellEnd"/>
      <w:r>
        <w:rPr>
          <w:i/>
          <w:sz w:val="24"/>
          <w:szCs w:val="24"/>
        </w:rPr>
        <w:t xml:space="preserve"> dataset </w:t>
      </w:r>
      <w:proofErr w:type="spellStart"/>
      <w:r>
        <w:rPr>
          <w:i/>
          <w:sz w:val="24"/>
          <w:szCs w:val="24"/>
        </w:rPr>
        <w:t>included</w:t>
      </w:r>
      <w:proofErr w:type="spellEnd"/>
      <w:r>
        <w:rPr>
          <w:i/>
          <w:sz w:val="24"/>
          <w:szCs w:val="24"/>
        </w:rPr>
        <w:t xml:space="preserve"> in the meta-</w:t>
      </w:r>
      <w:proofErr w:type="spellStart"/>
      <w:r>
        <w:rPr>
          <w:i/>
          <w:sz w:val="24"/>
          <w:szCs w:val="24"/>
        </w:rPr>
        <w:t>analysis</w:t>
      </w:r>
      <w:proofErr w:type="spellEnd"/>
      <w:r>
        <w:rPr>
          <w:i/>
          <w:sz w:val="24"/>
          <w:szCs w:val="24"/>
        </w:rPr>
        <w:t>.</w:t>
      </w:r>
    </w:p>
    <w:p w14:paraId="1DF442AA" w14:textId="158A3CC4" w:rsidR="006A668E" w:rsidRDefault="006A668E">
      <w:pPr>
        <w:rPr>
          <w:i/>
          <w:sz w:val="24"/>
          <w:szCs w:val="24"/>
        </w:rPr>
      </w:pPr>
    </w:p>
    <w:p w14:paraId="7349F947" w14:textId="77ECFCF8" w:rsidR="00410433" w:rsidRDefault="00410433">
      <w:pPr>
        <w:rPr>
          <w:i/>
          <w:sz w:val="24"/>
          <w:szCs w:val="24"/>
        </w:rPr>
      </w:pPr>
    </w:p>
    <w:p w14:paraId="59B1B0C0" w14:textId="77777777" w:rsidR="00410433" w:rsidRDefault="00410433">
      <w:pPr>
        <w:rPr>
          <w:i/>
          <w:sz w:val="24"/>
          <w:szCs w:val="24"/>
        </w:rPr>
      </w:pPr>
    </w:p>
    <w:p w14:paraId="357B09A8" w14:textId="77777777" w:rsidR="00410433" w:rsidRDefault="00410433" w:rsidP="00410433">
      <w:pPr>
        <w:jc w:val="both"/>
        <w:rPr>
          <w:i/>
          <w:sz w:val="24"/>
          <w:szCs w:val="24"/>
        </w:rPr>
      </w:pPr>
      <w:r>
        <w:rPr>
          <w:i/>
          <w:noProof/>
          <w:sz w:val="24"/>
          <w:szCs w:val="24"/>
        </w:rPr>
        <w:drawing>
          <wp:inline distT="0" distB="0" distL="0" distR="0" wp14:anchorId="2752707D" wp14:editId="6E79D83D">
            <wp:extent cx="5733415" cy="3423285"/>
            <wp:effectExtent l="12700" t="12700" r="6985" b="18415"/>
            <wp:docPr id="9" name="Picture 9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Chart, scatter chart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3423285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C2E4D25" w14:textId="2B397448" w:rsidR="00410433" w:rsidRDefault="00410433" w:rsidP="00410433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Figure S3 – </w:t>
      </w:r>
      <w:proofErr w:type="spellStart"/>
      <w:r>
        <w:rPr>
          <w:i/>
          <w:sz w:val="24"/>
          <w:szCs w:val="24"/>
        </w:rPr>
        <w:t>Relationship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between</w:t>
      </w:r>
      <w:proofErr w:type="spellEnd"/>
      <w:r>
        <w:rPr>
          <w:i/>
          <w:sz w:val="24"/>
          <w:szCs w:val="24"/>
        </w:rPr>
        <w:t xml:space="preserve"> the </w:t>
      </w:r>
      <w:proofErr w:type="spellStart"/>
      <w:r>
        <w:rPr>
          <w:i/>
          <w:sz w:val="24"/>
          <w:szCs w:val="24"/>
        </w:rPr>
        <w:t>number</w:t>
      </w:r>
      <w:proofErr w:type="spellEnd"/>
      <w:r>
        <w:rPr>
          <w:i/>
          <w:sz w:val="24"/>
          <w:szCs w:val="24"/>
        </w:rPr>
        <w:t xml:space="preserve"> of </w:t>
      </w:r>
      <w:proofErr w:type="spellStart"/>
      <w:r>
        <w:rPr>
          <w:i/>
          <w:sz w:val="24"/>
          <w:szCs w:val="24"/>
        </w:rPr>
        <w:t>differentially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expressed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genes</w:t>
      </w:r>
      <w:proofErr w:type="spellEnd"/>
      <w:r>
        <w:rPr>
          <w:i/>
          <w:sz w:val="24"/>
          <w:szCs w:val="24"/>
        </w:rPr>
        <w:t xml:space="preserve"> and the sample sizes of the </w:t>
      </w:r>
      <w:proofErr w:type="spellStart"/>
      <w:r>
        <w:rPr>
          <w:i/>
          <w:sz w:val="24"/>
          <w:szCs w:val="24"/>
        </w:rPr>
        <w:t>analysed</w:t>
      </w:r>
      <w:proofErr w:type="spellEnd"/>
      <w:r>
        <w:rPr>
          <w:i/>
          <w:sz w:val="24"/>
          <w:szCs w:val="24"/>
        </w:rPr>
        <w:t xml:space="preserve"> datasets.</w:t>
      </w:r>
    </w:p>
    <w:p w14:paraId="3912D0B1" w14:textId="77777777" w:rsidR="00E36791" w:rsidRDefault="00E36791">
      <w:pPr>
        <w:jc w:val="both"/>
        <w:rPr>
          <w:sz w:val="24"/>
          <w:szCs w:val="24"/>
        </w:rPr>
      </w:pPr>
    </w:p>
    <w:p w14:paraId="34710131" w14:textId="3318175B" w:rsidR="00E36791" w:rsidRDefault="00621632" w:rsidP="00621632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 wp14:anchorId="26A6251A" wp14:editId="34623AA7">
            <wp:extent cx="5478780" cy="3485997"/>
            <wp:effectExtent l="12700" t="12700" r="7620" b="6985"/>
            <wp:docPr id="12" name="Picture 12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Chart&#10;&#10;Description automatically generated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95" r="9979"/>
                    <a:stretch/>
                  </pic:blipFill>
                  <pic:spPr bwMode="auto">
                    <a:xfrm>
                      <a:off x="0" y="0"/>
                      <a:ext cx="5495432" cy="3496592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F23AFA" w14:textId="77777777" w:rsidR="00621632" w:rsidRDefault="00621632">
      <w:pPr>
        <w:jc w:val="both"/>
        <w:rPr>
          <w:i/>
          <w:iCs/>
          <w:sz w:val="24"/>
          <w:szCs w:val="24"/>
        </w:rPr>
      </w:pPr>
    </w:p>
    <w:p w14:paraId="3E44BEA6" w14:textId="3770DD9A" w:rsidR="00621632" w:rsidRPr="00621632" w:rsidRDefault="00621632">
      <w:pPr>
        <w:jc w:val="both"/>
        <w:rPr>
          <w:i/>
          <w:iCs/>
          <w:sz w:val="24"/>
          <w:szCs w:val="24"/>
        </w:rPr>
      </w:pPr>
      <w:r w:rsidRPr="00621632">
        <w:rPr>
          <w:i/>
          <w:iCs/>
          <w:sz w:val="24"/>
          <w:szCs w:val="24"/>
        </w:rPr>
        <w:t xml:space="preserve">Figure S4 – </w:t>
      </w:r>
      <w:proofErr w:type="spellStart"/>
      <w:r w:rsidRPr="00621632">
        <w:rPr>
          <w:i/>
          <w:iCs/>
          <w:sz w:val="24"/>
          <w:szCs w:val="24"/>
        </w:rPr>
        <w:t>Consistency</w:t>
      </w:r>
      <w:proofErr w:type="spellEnd"/>
      <w:r w:rsidRPr="00621632">
        <w:rPr>
          <w:i/>
          <w:iCs/>
          <w:sz w:val="24"/>
          <w:szCs w:val="24"/>
        </w:rPr>
        <w:t xml:space="preserve"> of gene </w:t>
      </w:r>
      <w:proofErr w:type="spellStart"/>
      <w:r w:rsidRPr="00621632">
        <w:rPr>
          <w:i/>
          <w:iCs/>
          <w:sz w:val="24"/>
          <w:szCs w:val="24"/>
        </w:rPr>
        <w:t>expression</w:t>
      </w:r>
      <w:proofErr w:type="spellEnd"/>
      <w:r w:rsidRPr="00621632">
        <w:rPr>
          <w:i/>
          <w:iCs/>
          <w:sz w:val="24"/>
          <w:szCs w:val="24"/>
        </w:rPr>
        <w:t xml:space="preserve"> </w:t>
      </w:r>
      <w:proofErr w:type="gramStart"/>
      <w:r w:rsidRPr="00621632">
        <w:rPr>
          <w:i/>
          <w:iCs/>
          <w:sz w:val="24"/>
          <w:szCs w:val="24"/>
        </w:rPr>
        <w:t>trend</w:t>
      </w:r>
      <w:proofErr w:type="gramEnd"/>
      <w:r w:rsidRPr="00621632">
        <w:rPr>
          <w:i/>
          <w:iCs/>
          <w:sz w:val="24"/>
          <w:szCs w:val="24"/>
        </w:rPr>
        <w:t xml:space="preserve"> of </w:t>
      </w:r>
      <w:proofErr w:type="spellStart"/>
      <w:r w:rsidRPr="00621632">
        <w:rPr>
          <w:i/>
          <w:iCs/>
          <w:sz w:val="24"/>
          <w:szCs w:val="24"/>
        </w:rPr>
        <w:t>differentially</w:t>
      </w:r>
      <w:proofErr w:type="spellEnd"/>
      <w:r w:rsidRPr="00621632">
        <w:rPr>
          <w:i/>
          <w:iCs/>
          <w:sz w:val="24"/>
          <w:szCs w:val="24"/>
        </w:rPr>
        <w:t xml:space="preserve"> </w:t>
      </w:r>
      <w:proofErr w:type="spellStart"/>
      <w:r w:rsidRPr="00621632">
        <w:rPr>
          <w:i/>
          <w:iCs/>
          <w:sz w:val="24"/>
          <w:szCs w:val="24"/>
        </w:rPr>
        <w:t>expressed</w:t>
      </w:r>
      <w:proofErr w:type="spellEnd"/>
      <w:r w:rsidRPr="00621632">
        <w:rPr>
          <w:i/>
          <w:iCs/>
          <w:sz w:val="24"/>
          <w:szCs w:val="24"/>
        </w:rPr>
        <w:t xml:space="preserve"> </w:t>
      </w:r>
      <w:proofErr w:type="spellStart"/>
      <w:r w:rsidRPr="00621632">
        <w:rPr>
          <w:i/>
          <w:iCs/>
          <w:sz w:val="24"/>
          <w:szCs w:val="24"/>
        </w:rPr>
        <w:t>genes</w:t>
      </w:r>
      <w:proofErr w:type="spellEnd"/>
      <w:r w:rsidRPr="00621632">
        <w:rPr>
          <w:i/>
          <w:iCs/>
          <w:sz w:val="24"/>
          <w:szCs w:val="24"/>
        </w:rPr>
        <w:t xml:space="preserve"> </w:t>
      </w:r>
      <w:proofErr w:type="spellStart"/>
      <w:r w:rsidRPr="00621632">
        <w:rPr>
          <w:i/>
          <w:iCs/>
          <w:sz w:val="24"/>
          <w:szCs w:val="24"/>
        </w:rPr>
        <w:t>across</w:t>
      </w:r>
      <w:proofErr w:type="spellEnd"/>
      <w:r w:rsidRPr="00621632">
        <w:rPr>
          <w:i/>
          <w:iCs/>
          <w:sz w:val="24"/>
          <w:szCs w:val="24"/>
        </w:rPr>
        <w:t xml:space="preserve"> the datasets.</w:t>
      </w:r>
    </w:p>
    <w:p w14:paraId="6F6A9831" w14:textId="77777777" w:rsidR="00621632" w:rsidRDefault="00621632">
      <w:pPr>
        <w:jc w:val="both"/>
        <w:rPr>
          <w:sz w:val="24"/>
          <w:szCs w:val="24"/>
        </w:rPr>
      </w:pPr>
    </w:p>
    <w:p w14:paraId="3EAE3027" w14:textId="21DCF35D" w:rsidR="006A668E" w:rsidRDefault="00000000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114300" distB="114300" distL="114300" distR="114300" wp14:anchorId="7A03C467" wp14:editId="7D9293CF">
            <wp:extent cx="5731200" cy="4292600"/>
            <wp:effectExtent l="0" t="0" r="0" b="0"/>
            <wp:docPr id="7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292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B7A0B14" w14:textId="77777777" w:rsidR="006A668E" w:rsidRDefault="006A668E">
      <w:pPr>
        <w:jc w:val="both"/>
        <w:rPr>
          <w:sz w:val="24"/>
          <w:szCs w:val="24"/>
        </w:rPr>
      </w:pPr>
    </w:p>
    <w:p w14:paraId="5407DFF9" w14:textId="57A8A61B" w:rsidR="006A668E" w:rsidRDefault="00000000">
      <w:pPr>
        <w:jc w:val="both"/>
        <w:rPr>
          <w:sz w:val="20"/>
          <w:szCs w:val="20"/>
        </w:rPr>
      </w:pPr>
      <w:r>
        <w:rPr>
          <w:i/>
          <w:sz w:val="24"/>
          <w:szCs w:val="24"/>
        </w:rPr>
        <w:lastRenderedPageBreak/>
        <w:t>Figure S</w:t>
      </w:r>
      <w:r w:rsidR="00E862FE">
        <w:rPr>
          <w:i/>
          <w:sz w:val="24"/>
          <w:szCs w:val="24"/>
        </w:rPr>
        <w:t>5</w:t>
      </w:r>
      <w:r>
        <w:rPr>
          <w:i/>
          <w:sz w:val="24"/>
          <w:szCs w:val="24"/>
        </w:rPr>
        <w:t xml:space="preserve"> - </w:t>
      </w:r>
      <w:proofErr w:type="spellStart"/>
      <w:r>
        <w:rPr>
          <w:i/>
          <w:sz w:val="24"/>
          <w:szCs w:val="24"/>
        </w:rPr>
        <w:t>Graph-based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representation</w:t>
      </w:r>
      <w:proofErr w:type="spellEnd"/>
      <w:r>
        <w:rPr>
          <w:i/>
          <w:sz w:val="24"/>
          <w:szCs w:val="24"/>
        </w:rPr>
        <w:t xml:space="preserve"> of the </w:t>
      </w:r>
      <w:proofErr w:type="spellStart"/>
      <w:r>
        <w:rPr>
          <w:i/>
          <w:sz w:val="24"/>
          <w:szCs w:val="24"/>
        </w:rPr>
        <w:t>Integrated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Psoriasis</w:t>
      </w:r>
      <w:proofErr w:type="spellEnd"/>
      <w:r>
        <w:rPr>
          <w:i/>
          <w:sz w:val="24"/>
          <w:szCs w:val="24"/>
        </w:rPr>
        <w:t xml:space="preserve"> Knowledge Base (IPKB). The </w:t>
      </w:r>
      <w:proofErr w:type="spellStart"/>
      <w:r>
        <w:rPr>
          <w:i/>
          <w:sz w:val="24"/>
          <w:szCs w:val="24"/>
        </w:rPr>
        <w:t>central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node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represents</w:t>
      </w:r>
      <w:proofErr w:type="spellEnd"/>
      <w:r>
        <w:rPr>
          <w:i/>
          <w:sz w:val="24"/>
          <w:szCs w:val="24"/>
        </w:rPr>
        <w:t xml:space="preserve"> the IPKB. The first order </w:t>
      </w:r>
      <w:proofErr w:type="spellStart"/>
      <w:r>
        <w:rPr>
          <w:i/>
          <w:sz w:val="24"/>
          <w:szCs w:val="24"/>
        </w:rPr>
        <w:t>neighbors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represent</w:t>
      </w:r>
      <w:proofErr w:type="spellEnd"/>
      <w:r>
        <w:rPr>
          <w:i/>
          <w:sz w:val="24"/>
          <w:szCs w:val="24"/>
        </w:rPr>
        <w:t xml:space="preserve"> the </w:t>
      </w:r>
      <w:proofErr w:type="spellStart"/>
      <w:r>
        <w:rPr>
          <w:i/>
          <w:sz w:val="24"/>
          <w:szCs w:val="24"/>
        </w:rPr>
        <w:t>category</w:t>
      </w:r>
      <w:proofErr w:type="spellEnd"/>
      <w:r>
        <w:rPr>
          <w:i/>
          <w:sz w:val="24"/>
          <w:szCs w:val="24"/>
        </w:rPr>
        <w:t xml:space="preserve"> of data </w:t>
      </w:r>
      <w:proofErr w:type="spellStart"/>
      <w:r>
        <w:rPr>
          <w:i/>
          <w:sz w:val="24"/>
          <w:szCs w:val="24"/>
        </w:rPr>
        <w:t>included</w:t>
      </w:r>
      <w:proofErr w:type="spellEnd"/>
      <w:r>
        <w:rPr>
          <w:i/>
          <w:sz w:val="24"/>
          <w:szCs w:val="24"/>
        </w:rPr>
        <w:t xml:space="preserve"> in the IPKB. The second order </w:t>
      </w:r>
      <w:proofErr w:type="spellStart"/>
      <w:r>
        <w:rPr>
          <w:i/>
          <w:sz w:val="24"/>
          <w:szCs w:val="24"/>
        </w:rPr>
        <w:t>neighbors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represent</w:t>
      </w:r>
      <w:proofErr w:type="spellEnd"/>
      <w:r>
        <w:rPr>
          <w:i/>
          <w:sz w:val="24"/>
          <w:szCs w:val="24"/>
        </w:rPr>
        <w:t xml:space="preserve"> the repositories and sources </w:t>
      </w:r>
      <w:proofErr w:type="spellStart"/>
      <w:r>
        <w:rPr>
          <w:i/>
          <w:sz w:val="24"/>
          <w:szCs w:val="24"/>
        </w:rPr>
        <w:t>included</w:t>
      </w:r>
      <w:proofErr w:type="spellEnd"/>
      <w:r>
        <w:rPr>
          <w:i/>
          <w:sz w:val="24"/>
          <w:szCs w:val="24"/>
        </w:rPr>
        <w:t xml:space="preserve"> in the IPKB.</w:t>
      </w:r>
    </w:p>
    <w:p w14:paraId="4D2827E7" w14:textId="77777777" w:rsidR="006A668E" w:rsidRDefault="006A668E">
      <w:pPr>
        <w:jc w:val="both"/>
        <w:rPr>
          <w:sz w:val="24"/>
          <w:szCs w:val="24"/>
        </w:rPr>
      </w:pPr>
    </w:p>
    <w:p w14:paraId="188F9798" w14:textId="77777777" w:rsidR="006A668E" w:rsidRDefault="006A668E">
      <w:pPr>
        <w:jc w:val="both"/>
        <w:rPr>
          <w:sz w:val="24"/>
          <w:szCs w:val="24"/>
        </w:rPr>
      </w:pPr>
    </w:p>
    <w:p w14:paraId="57B7716B" w14:textId="77777777" w:rsidR="006A668E" w:rsidRDefault="006A668E">
      <w:pPr>
        <w:jc w:val="both"/>
        <w:rPr>
          <w:sz w:val="24"/>
          <w:szCs w:val="24"/>
        </w:rPr>
      </w:pPr>
    </w:p>
    <w:p w14:paraId="3386EF7D" w14:textId="77777777" w:rsidR="006A668E" w:rsidRDefault="006A668E">
      <w:pPr>
        <w:jc w:val="both"/>
        <w:rPr>
          <w:sz w:val="24"/>
          <w:szCs w:val="24"/>
        </w:rPr>
      </w:pPr>
    </w:p>
    <w:p w14:paraId="5A9E4B2D" w14:textId="77777777" w:rsidR="006A668E" w:rsidRDefault="006A668E">
      <w:pPr>
        <w:jc w:val="both"/>
        <w:rPr>
          <w:sz w:val="24"/>
          <w:szCs w:val="24"/>
        </w:rPr>
      </w:pPr>
    </w:p>
    <w:p w14:paraId="05B6E31B" w14:textId="77777777" w:rsidR="006A668E" w:rsidRDefault="006A668E">
      <w:pPr>
        <w:jc w:val="both"/>
        <w:rPr>
          <w:sz w:val="24"/>
          <w:szCs w:val="24"/>
        </w:rPr>
      </w:pPr>
    </w:p>
    <w:p w14:paraId="5433298C" w14:textId="77777777" w:rsidR="006A668E" w:rsidRDefault="006A668E">
      <w:pPr>
        <w:jc w:val="both"/>
        <w:rPr>
          <w:sz w:val="24"/>
          <w:szCs w:val="24"/>
        </w:rPr>
      </w:pPr>
    </w:p>
    <w:p w14:paraId="49CDB62D" w14:textId="77777777" w:rsidR="006A668E" w:rsidRDefault="00000000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114300" distB="114300" distL="114300" distR="114300" wp14:anchorId="7B3D57B8" wp14:editId="7B5B20DB">
            <wp:extent cx="5731200" cy="3048000"/>
            <wp:effectExtent l="0" t="0" r="0" b="0"/>
            <wp:docPr id="1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048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3D2BFC6" w14:textId="250DD8A6" w:rsidR="006A668E" w:rsidRDefault="00000000">
      <w:pPr>
        <w:jc w:val="both"/>
        <w:rPr>
          <w:sz w:val="24"/>
          <w:szCs w:val="24"/>
        </w:rPr>
      </w:pPr>
      <w:r>
        <w:rPr>
          <w:i/>
          <w:sz w:val="24"/>
          <w:szCs w:val="24"/>
        </w:rPr>
        <w:t>Figure S</w:t>
      </w:r>
      <w:r w:rsidR="00E862FE">
        <w:rPr>
          <w:i/>
          <w:sz w:val="24"/>
          <w:szCs w:val="24"/>
        </w:rPr>
        <w:t>6</w:t>
      </w:r>
      <w:r>
        <w:rPr>
          <w:i/>
          <w:sz w:val="24"/>
          <w:szCs w:val="24"/>
        </w:rPr>
        <w:t xml:space="preserve"> - The figure shows a </w:t>
      </w:r>
      <w:proofErr w:type="spellStart"/>
      <w:r>
        <w:rPr>
          <w:i/>
          <w:sz w:val="24"/>
          <w:szCs w:val="24"/>
        </w:rPr>
        <w:t>Venn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diagram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indicating</w:t>
      </w:r>
      <w:proofErr w:type="spellEnd"/>
      <w:r>
        <w:rPr>
          <w:i/>
          <w:sz w:val="24"/>
          <w:szCs w:val="24"/>
        </w:rPr>
        <w:t xml:space="preserve">: 1) the </w:t>
      </w:r>
      <w:proofErr w:type="spellStart"/>
      <w:r>
        <w:rPr>
          <w:i/>
          <w:sz w:val="24"/>
          <w:szCs w:val="24"/>
        </w:rPr>
        <w:t>edges</w:t>
      </w:r>
      <w:proofErr w:type="spellEnd"/>
      <w:r>
        <w:rPr>
          <w:i/>
          <w:sz w:val="24"/>
          <w:szCs w:val="24"/>
        </w:rPr>
        <w:t xml:space="preserve"> of the non </w:t>
      </w:r>
      <w:proofErr w:type="spellStart"/>
      <w:r>
        <w:rPr>
          <w:i/>
          <w:sz w:val="24"/>
          <w:szCs w:val="24"/>
        </w:rPr>
        <w:t>lesional</w:t>
      </w:r>
      <w:proofErr w:type="spellEnd"/>
      <w:r>
        <w:rPr>
          <w:i/>
          <w:sz w:val="24"/>
          <w:szCs w:val="24"/>
        </w:rPr>
        <w:t xml:space="preserve"> network </w:t>
      </w:r>
      <w:proofErr w:type="spellStart"/>
      <w:r>
        <w:rPr>
          <w:i/>
          <w:sz w:val="24"/>
          <w:szCs w:val="24"/>
        </w:rPr>
        <w:t>which</w:t>
      </w:r>
      <w:proofErr w:type="spellEnd"/>
      <w:r>
        <w:rPr>
          <w:i/>
          <w:sz w:val="24"/>
          <w:szCs w:val="24"/>
        </w:rPr>
        <w:t xml:space="preserve"> are </w:t>
      </w:r>
      <w:proofErr w:type="spellStart"/>
      <w:r>
        <w:rPr>
          <w:i/>
          <w:sz w:val="24"/>
          <w:szCs w:val="24"/>
        </w:rPr>
        <w:t>not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present</w:t>
      </w:r>
      <w:proofErr w:type="spellEnd"/>
      <w:r>
        <w:rPr>
          <w:i/>
          <w:sz w:val="24"/>
          <w:szCs w:val="24"/>
        </w:rPr>
        <w:t xml:space="preserve"> in the </w:t>
      </w:r>
      <w:proofErr w:type="spellStart"/>
      <w:r>
        <w:rPr>
          <w:i/>
          <w:sz w:val="24"/>
          <w:szCs w:val="24"/>
        </w:rPr>
        <w:t>lesional</w:t>
      </w:r>
      <w:proofErr w:type="spellEnd"/>
      <w:r>
        <w:rPr>
          <w:i/>
          <w:sz w:val="24"/>
          <w:szCs w:val="24"/>
        </w:rPr>
        <w:t xml:space="preserve"> network (green </w:t>
      </w:r>
      <w:proofErr w:type="spellStart"/>
      <w:r>
        <w:rPr>
          <w:i/>
          <w:sz w:val="24"/>
          <w:szCs w:val="24"/>
        </w:rPr>
        <w:t>circle</w:t>
      </w:r>
      <w:proofErr w:type="spellEnd"/>
      <w:r>
        <w:rPr>
          <w:i/>
          <w:sz w:val="24"/>
          <w:szCs w:val="24"/>
        </w:rPr>
        <w:t xml:space="preserve">), 2) </w:t>
      </w:r>
      <w:proofErr w:type="spellStart"/>
      <w:r>
        <w:rPr>
          <w:i/>
          <w:sz w:val="24"/>
          <w:szCs w:val="24"/>
        </w:rPr>
        <w:t>edges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not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present</w:t>
      </w:r>
      <w:proofErr w:type="spellEnd"/>
      <w:r>
        <w:rPr>
          <w:i/>
          <w:sz w:val="24"/>
          <w:szCs w:val="24"/>
        </w:rPr>
        <w:t xml:space="preserve"> in the non </w:t>
      </w:r>
      <w:proofErr w:type="spellStart"/>
      <w:r>
        <w:rPr>
          <w:i/>
          <w:sz w:val="24"/>
          <w:szCs w:val="24"/>
        </w:rPr>
        <w:t>lesional</w:t>
      </w:r>
      <w:proofErr w:type="spellEnd"/>
      <w:r>
        <w:rPr>
          <w:i/>
          <w:sz w:val="24"/>
          <w:szCs w:val="24"/>
        </w:rPr>
        <w:t xml:space="preserve"> network </w:t>
      </w:r>
      <w:proofErr w:type="spellStart"/>
      <w:r>
        <w:rPr>
          <w:i/>
          <w:sz w:val="24"/>
          <w:szCs w:val="24"/>
        </w:rPr>
        <w:t>that</w:t>
      </w:r>
      <w:proofErr w:type="spellEnd"/>
      <w:r>
        <w:rPr>
          <w:i/>
          <w:sz w:val="24"/>
          <w:szCs w:val="24"/>
        </w:rPr>
        <w:t xml:space="preserve"> are </w:t>
      </w:r>
      <w:proofErr w:type="spellStart"/>
      <w:r>
        <w:rPr>
          <w:i/>
          <w:sz w:val="24"/>
          <w:szCs w:val="24"/>
        </w:rPr>
        <w:t>present</w:t>
      </w:r>
      <w:proofErr w:type="spellEnd"/>
      <w:r>
        <w:rPr>
          <w:i/>
          <w:sz w:val="24"/>
          <w:szCs w:val="24"/>
        </w:rPr>
        <w:t xml:space="preserve"> in the </w:t>
      </w:r>
      <w:proofErr w:type="spellStart"/>
      <w:r>
        <w:rPr>
          <w:i/>
          <w:sz w:val="24"/>
          <w:szCs w:val="24"/>
        </w:rPr>
        <w:t>lesional</w:t>
      </w:r>
      <w:proofErr w:type="spellEnd"/>
      <w:r>
        <w:rPr>
          <w:i/>
          <w:sz w:val="24"/>
          <w:szCs w:val="24"/>
        </w:rPr>
        <w:t xml:space="preserve"> network (red </w:t>
      </w:r>
      <w:proofErr w:type="spellStart"/>
      <w:r>
        <w:rPr>
          <w:i/>
          <w:sz w:val="24"/>
          <w:szCs w:val="24"/>
        </w:rPr>
        <w:t>circle</w:t>
      </w:r>
      <w:proofErr w:type="spellEnd"/>
      <w:r>
        <w:rPr>
          <w:i/>
          <w:sz w:val="24"/>
          <w:szCs w:val="24"/>
        </w:rPr>
        <w:t xml:space="preserve">) and 3) </w:t>
      </w:r>
      <w:proofErr w:type="spellStart"/>
      <w:r>
        <w:rPr>
          <w:i/>
          <w:sz w:val="24"/>
          <w:szCs w:val="24"/>
        </w:rPr>
        <w:t>edges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present</w:t>
      </w:r>
      <w:proofErr w:type="spellEnd"/>
      <w:r>
        <w:rPr>
          <w:i/>
          <w:sz w:val="24"/>
          <w:szCs w:val="24"/>
        </w:rPr>
        <w:t xml:space="preserve"> in </w:t>
      </w:r>
      <w:proofErr w:type="spellStart"/>
      <w:r>
        <w:rPr>
          <w:i/>
          <w:sz w:val="24"/>
          <w:szCs w:val="24"/>
        </w:rPr>
        <w:t>both</w:t>
      </w:r>
      <w:proofErr w:type="spellEnd"/>
      <w:r>
        <w:rPr>
          <w:i/>
          <w:sz w:val="24"/>
          <w:szCs w:val="24"/>
        </w:rPr>
        <w:t xml:space="preserve"> of the networks (</w:t>
      </w:r>
      <w:proofErr w:type="spellStart"/>
      <w:r>
        <w:rPr>
          <w:i/>
          <w:sz w:val="24"/>
          <w:szCs w:val="24"/>
        </w:rPr>
        <w:t>intersection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between</w:t>
      </w:r>
      <w:proofErr w:type="spellEnd"/>
      <w:r>
        <w:rPr>
          <w:i/>
          <w:sz w:val="24"/>
          <w:szCs w:val="24"/>
        </w:rPr>
        <w:t xml:space="preserve"> the red and the green </w:t>
      </w:r>
      <w:proofErr w:type="spellStart"/>
      <w:r>
        <w:rPr>
          <w:i/>
          <w:sz w:val="24"/>
          <w:szCs w:val="24"/>
        </w:rPr>
        <w:t>circle</w:t>
      </w:r>
      <w:proofErr w:type="spellEnd"/>
      <w:r>
        <w:rPr>
          <w:i/>
          <w:sz w:val="24"/>
          <w:szCs w:val="24"/>
        </w:rPr>
        <w:t xml:space="preserve">). </w:t>
      </w:r>
    </w:p>
    <w:p w14:paraId="7714108D" w14:textId="77777777" w:rsidR="006A668E" w:rsidRDefault="006A668E">
      <w:pPr>
        <w:jc w:val="both"/>
        <w:rPr>
          <w:sz w:val="24"/>
          <w:szCs w:val="24"/>
        </w:rPr>
      </w:pPr>
    </w:p>
    <w:p w14:paraId="57CBFAB7" w14:textId="77777777" w:rsidR="006A668E" w:rsidRDefault="006A668E">
      <w:pPr>
        <w:jc w:val="both"/>
        <w:rPr>
          <w:sz w:val="24"/>
          <w:szCs w:val="24"/>
        </w:rPr>
      </w:pPr>
    </w:p>
    <w:p w14:paraId="475E244F" w14:textId="77777777" w:rsidR="006A668E" w:rsidRDefault="00000000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lastRenderedPageBreak/>
        <w:drawing>
          <wp:inline distT="114300" distB="114300" distL="114300" distR="114300" wp14:anchorId="72086ADD" wp14:editId="47F8A37C">
            <wp:extent cx="5308469" cy="4633913"/>
            <wp:effectExtent l="0" t="0" r="0" b="0"/>
            <wp:docPr id="2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/>
                    <pic:cNvPicPr preferRelativeResize="0"/>
                  </pic:nvPicPr>
                  <pic:blipFill>
                    <a:blip r:embed="rId10"/>
                    <a:srcRect l="4318" r="9800"/>
                    <a:stretch>
                      <a:fillRect/>
                    </a:stretch>
                  </pic:blipFill>
                  <pic:spPr>
                    <a:xfrm>
                      <a:off x="0" y="0"/>
                      <a:ext cx="5308469" cy="46339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1A3BEC6" w14:textId="77777777" w:rsidR="006A668E" w:rsidRDefault="006A668E">
      <w:pPr>
        <w:jc w:val="both"/>
        <w:rPr>
          <w:i/>
          <w:sz w:val="24"/>
          <w:szCs w:val="24"/>
        </w:rPr>
      </w:pPr>
    </w:p>
    <w:p w14:paraId="01DA5DC4" w14:textId="4ADF5196" w:rsidR="006A668E" w:rsidRDefault="00000000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Figure S</w:t>
      </w:r>
      <w:r w:rsidR="00E862FE">
        <w:rPr>
          <w:i/>
          <w:sz w:val="24"/>
          <w:szCs w:val="24"/>
        </w:rPr>
        <w:t>7</w:t>
      </w:r>
      <w:r>
        <w:rPr>
          <w:i/>
          <w:sz w:val="24"/>
          <w:szCs w:val="24"/>
        </w:rPr>
        <w:t xml:space="preserve"> - STRING </w:t>
      </w:r>
      <w:proofErr w:type="spellStart"/>
      <w:r>
        <w:rPr>
          <w:i/>
          <w:sz w:val="24"/>
          <w:szCs w:val="24"/>
        </w:rPr>
        <w:t>protein-protein</w:t>
      </w:r>
      <w:proofErr w:type="spellEnd"/>
      <w:r>
        <w:rPr>
          <w:i/>
          <w:sz w:val="24"/>
          <w:szCs w:val="24"/>
        </w:rPr>
        <w:t xml:space="preserve"> interaction network </w:t>
      </w:r>
      <w:proofErr w:type="spellStart"/>
      <w:r>
        <w:rPr>
          <w:i/>
          <w:sz w:val="24"/>
          <w:szCs w:val="24"/>
        </w:rPr>
        <w:t>based</w:t>
      </w:r>
      <w:proofErr w:type="spellEnd"/>
      <w:r>
        <w:rPr>
          <w:i/>
          <w:sz w:val="24"/>
          <w:szCs w:val="24"/>
        </w:rPr>
        <w:t xml:space="preserve"> on the </w:t>
      </w:r>
      <w:proofErr w:type="spellStart"/>
      <w:r>
        <w:rPr>
          <w:i/>
          <w:sz w:val="24"/>
          <w:szCs w:val="24"/>
        </w:rPr>
        <w:t>selected</w:t>
      </w:r>
      <w:proofErr w:type="spellEnd"/>
      <w:r>
        <w:rPr>
          <w:i/>
          <w:sz w:val="24"/>
          <w:szCs w:val="24"/>
        </w:rPr>
        <w:t xml:space="preserve"> bridge </w:t>
      </w:r>
      <w:proofErr w:type="spellStart"/>
      <w:r>
        <w:rPr>
          <w:i/>
          <w:sz w:val="24"/>
          <w:szCs w:val="24"/>
        </w:rPr>
        <w:t>genes</w:t>
      </w:r>
      <w:proofErr w:type="spellEnd"/>
      <w:r>
        <w:rPr>
          <w:i/>
          <w:sz w:val="24"/>
          <w:szCs w:val="24"/>
        </w:rPr>
        <w:t xml:space="preserve">. </w:t>
      </w:r>
      <w:proofErr w:type="spellStart"/>
      <w:r>
        <w:rPr>
          <w:i/>
          <w:sz w:val="24"/>
          <w:szCs w:val="24"/>
        </w:rPr>
        <w:t>Disconnected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nodes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were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removed</w:t>
      </w:r>
      <w:proofErr w:type="spellEnd"/>
      <w:r>
        <w:rPr>
          <w:i/>
          <w:sz w:val="24"/>
          <w:szCs w:val="24"/>
        </w:rPr>
        <w:t xml:space="preserve">. Red color </w:t>
      </w:r>
      <w:proofErr w:type="spellStart"/>
      <w:r>
        <w:rPr>
          <w:i/>
          <w:sz w:val="24"/>
          <w:szCs w:val="24"/>
        </w:rPr>
        <w:t>indicates</w:t>
      </w:r>
      <w:proofErr w:type="spellEnd"/>
      <w:r>
        <w:rPr>
          <w:i/>
          <w:sz w:val="24"/>
          <w:szCs w:val="24"/>
        </w:rPr>
        <w:t xml:space="preserve"> the </w:t>
      </w:r>
      <w:proofErr w:type="spellStart"/>
      <w:r>
        <w:rPr>
          <w:i/>
          <w:sz w:val="24"/>
          <w:szCs w:val="24"/>
        </w:rPr>
        <w:t>involvement</w:t>
      </w:r>
      <w:proofErr w:type="spellEnd"/>
      <w:r>
        <w:rPr>
          <w:i/>
          <w:sz w:val="24"/>
          <w:szCs w:val="24"/>
        </w:rPr>
        <w:t xml:space="preserve"> of the gene in the RNA splicing </w:t>
      </w:r>
      <w:proofErr w:type="spellStart"/>
      <w:r>
        <w:rPr>
          <w:i/>
          <w:sz w:val="24"/>
          <w:szCs w:val="24"/>
        </w:rPr>
        <w:t>process</w:t>
      </w:r>
      <w:proofErr w:type="spellEnd"/>
      <w:r>
        <w:rPr>
          <w:i/>
          <w:sz w:val="24"/>
          <w:szCs w:val="24"/>
        </w:rPr>
        <w:t xml:space="preserve">, </w:t>
      </w:r>
      <w:proofErr w:type="spellStart"/>
      <w:r>
        <w:rPr>
          <w:i/>
          <w:sz w:val="24"/>
          <w:szCs w:val="24"/>
        </w:rPr>
        <w:t>while</w:t>
      </w:r>
      <w:proofErr w:type="spellEnd"/>
      <w:r>
        <w:rPr>
          <w:i/>
          <w:sz w:val="24"/>
          <w:szCs w:val="24"/>
        </w:rPr>
        <w:t xml:space="preserve"> the blue color highlights the </w:t>
      </w:r>
      <w:proofErr w:type="spellStart"/>
      <w:r>
        <w:rPr>
          <w:i/>
          <w:sz w:val="24"/>
          <w:szCs w:val="24"/>
        </w:rPr>
        <w:t>involvement</w:t>
      </w:r>
      <w:proofErr w:type="spellEnd"/>
      <w:r>
        <w:rPr>
          <w:i/>
          <w:sz w:val="24"/>
          <w:szCs w:val="24"/>
        </w:rPr>
        <w:t xml:space="preserve"> of the </w:t>
      </w:r>
      <w:proofErr w:type="spellStart"/>
      <w:r>
        <w:rPr>
          <w:i/>
          <w:sz w:val="24"/>
          <w:szCs w:val="24"/>
        </w:rPr>
        <w:t>genes</w:t>
      </w:r>
      <w:proofErr w:type="spellEnd"/>
      <w:r>
        <w:rPr>
          <w:i/>
          <w:sz w:val="24"/>
          <w:szCs w:val="24"/>
        </w:rPr>
        <w:t xml:space="preserve"> in the </w:t>
      </w:r>
      <w:proofErr w:type="spellStart"/>
      <w:r>
        <w:rPr>
          <w:i/>
          <w:sz w:val="24"/>
          <w:szCs w:val="24"/>
        </w:rPr>
        <w:t>cellular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nitrogen</w:t>
      </w:r>
      <w:proofErr w:type="spellEnd"/>
      <w:r>
        <w:rPr>
          <w:i/>
          <w:sz w:val="24"/>
          <w:szCs w:val="24"/>
        </w:rPr>
        <w:t xml:space="preserve"> compound </w:t>
      </w:r>
      <w:proofErr w:type="spellStart"/>
      <w:r>
        <w:rPr>
          <w:i/>
          <w:sz w:val="24"/>
          <w:szCs w:val="24"/>
        </w:rPr>
        <w:t>metabolic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process</w:t>
      </w:r>
      <w:proofErr w:type="spellEnd"/>
      <w:r>
        <w:rPr>
          <w:i/>
          <w:sz w:val="24"/>
          <w:szCs w:val="24"/>
        </w:rPr>
        <w:t>.</w:t>
      </w:r>
    </w:p>
    <w:p w14:paraId="314BE5A6" w14:textId="77777777" w:rsidR="006A668E" w:rsidRDefault="006A668E">
      <w:pPr>
        <w:jc w:val="both"/>
        <w:rPr>
          <w:i/>
        </w:rPr>
      </w:pPr>
    </w:p>
    <w:p w14:paraId="47B5CE2E" w14:textId="77777777" w:rsidR="006A668E" w:rsidRDefault="006A668E">
      <w:pPr>
        <w:jc w:val="both"/>
        <w:rPr>
          <w:i/>
        </w:rPr>
      </w:pPr>
    </w:p>
    <w:p w14:paraId="24B3A719" w14:textId="77777777" w:rsidR="006A668E" w:rsidRDefault="006A668E">
      <w:pPr>
        <w:jc w:val="both"/>
        <w:rPr>
          <w:i/>
        </w:rPr>
      </w:pPr>
    </w:p>
    <w:p w14:paraId="1B1E26ED" w14:textId="77777777" w:rsidR="006A668E" w:rsidRDefault="00000000">
      <w:pPr>
        <w:jc w:val="both"/>
        <w:rPr>
          <w:i/>
          <w:sz w:val="24"/>
          <w:szCs w:val="24"/>
        </w:rPr>
      </w:pPr>
      <w:r>
        <w:rPr>
          <w:i/>
          <w:noProof/>
          <w:sz w:val="24"/>
          <w:szCs w:val="24"/>
        </w:rPr>
        <w:lastRenderedPageBreak/>
        <w:drawing>
          <wp:inline distT="114300" distB="114300" distL="114300" distR="114300" wp14:anchorId="28A4A7FC" wp14:editId="4FCD4384">
            <wp:extent cx="5672138" cy="4247208"/>
            <wp:effectExtent l="0" t="0" r="0" b="0"/>
            <wp:docPr id="6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72138" cy="424720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EC81874" w14:textId="77777777" w:rsidR="006A668E" w:rsidRDefault="006A668E">
      <w:pPr>
        <w:jc w:val="both"/>
        <w:rPr>
          <w:i/>
          <w:sz w:val="24"/>
          <w:szCs w:val="24"/>
        </w:rPr>
      </w:pPr>
    </w:p>
    <w:p w14:paraId="0D5F097D" w14:textId="016DB6C2" w:rsidR="006A668E" w:rsidRPr="00F23D89" w:rsidRDefault="00000000">
      <w:pPr>
        <w:jc w:val="both"/>
        <w:rPr>
          <w:i/>
          <w:sz w:val="24"/>
          <w:szCs w:val="24"/>
        </w:rPr>
      </w:pPr>
      <w:r w:rsidRPr="00F23D89">
        <w:rPr>
          <w:rFonts w:eastAsia="Arial Unicode MS"/>
          <w:i/>
          <w:sz w:val="24"/>
          <w:szCs w:val="24"/>
        </w:rPr>
        <w:t>Figure S</w:t>
      </w:r>
      <w:r w:rsidR="00E862FE" w:rsidRPr="00F23D89">
        <w:rPr>
          <w:rFonts w:eastAsia="Arial Unicode MS"/>
          <w:i/>
          <w:sz w:val="24"/>
          <w:szCs w:val="24"/>
        </w:rPr>
        <w:t>8</w:t>
      </w:r>
      <w:r w:rsidRPr="00F23D89">
        <w:rPr>
          <w:rFonts w:eastAsia="Arial Unicode MS"/>
          <w:i/>
          <w:sz w:val="24"/>
          <w:szCs w:val="24"/>
        </w:rPr>
        <w:t xml:space="preserve"> - A) Gene co-</w:t>
      </w:r>
      <w:proofErr w:type="spellStart"/>
      <w:r w:rsidRPr="00F23D89">
        <w:rPr>
          <w:rFonts w:eastAsia="Arial Unicode MS"/>
          <w:i/>
          <w:sz w:val="24"/>
          <w:szCs w:val="24"/>
        </w:rPr>
        <w:t>expression</w:t>
      </w:r>
      <w:proofErr w:type="spellEnd"/>
      <w:r w:rsidRPr="00F23D89">
        <w:rPr>
          <w:rFonts w:eastAsia="Arial Unicode MS"/>
          <w:i/>
          <w:sz w:val="24"/>
          <w:szCs w:val="24"/>
        </w:rPr>
        <w:t xml:space="preserve"> network </w:t>
      </w:r>
      <w:proofErr w:type="spellStart"/>
      <w:r w:rsidRPr="00F23D89">
        <w:rPr>
          <w:rFonts w:eastAsia="Arial Unicode MS"/>
          <w:i/>
          <w:sz w:val="24"/>
          <w:szCs w:val="24"/>
        </w:rPr>
        <w:t>representing</w:t>
      </w:r>
      <w:proofErr w:type="spellEnd"/>
      <w:r w:rsidRPr="00F23D89">
        <w:rPr>
          <w:rFonts w:eastAsia="Arial Unicode MS"/>
          <w:i/>
          <w:sz w:val="24"/>
          <w:szCs w:val="24"/>
        </w:rPr>
        <w:t xml:space="preserve"> the </w:t>
      </w:r>
      <w:proofErr w:type="spellStart"/>
      <w:r w:rsidRPr="00F23D89">
        <w:rPr>
          <w:rFonts w:eastAsia="Arial Unicode MS"/>
          <w:i/>
          <w:sz w:val="24"/>
          <w:szCs w:val="24"/>
        </w:rPr>
        <w:t>lesional</w:t>
      </w:r>
      <w:proofErr w:type="spellEnd"/>
      <w:r w:rsidRPr="00F23D89">
        <w:rPr>
          <w:rFonts w:eastAsia="Arial Unicode MS"/>
          <w:i/>
          <w:sz w:val="24"/>
          <w:szCs w:val="24"/>
        </w:rPr>
        <w:t xml:space="preserve"> status of </w:t>
      </w:r>
      <w:proofErr w:type="spellStart"/>
      <w:r w:rsidRPr="00F23D89">
        <w:rPr>
          <w:rFonts w:eastAsia="Arial Unicode MS"/>
          <w:i/>
          <w:sz w:val="24"/>
          <w:szCs w:val="24"/>
        </w:rPr>
        <w:t>psoriatic</w:t>
      </w:r>
      <w:proofErr w:type="spellEnd"/>
      <w:r w:rsidRPr="00F23D89">
        <w:rPr>
          <w:rFonts w:eastAsia="Arial Unicode MS"/>
          <w:i/>
          <w:sz w:val="24"/>
          <w:szCs w:val="24"/>
        </w:rPr>
        <w:t xml:space="preserve"> </w:t>
      </w:r>
      <w:proofErr w:type="spellStart"/>
      <w:r w:rsidRPr="00F23D89">
        <w:rPr>
          <w:rFonts w:eastAsia="Arial Unicode MS"/>
          <w:i/>
          <w:sz w:val="24"/>
          <w:szCs w:val="24"/>
        </w:rPr>
        <w:t>skin</w:t>
      </w:r>
      <w:proofErr w:type="spellEnd"/>
      <w:r w:rsidRPr="00F23D89">
        <w:rPr>
          <w:rFonts w:eastAsia="Arial Unicode MS"/>
          <w:i/>
          <w:sz w:val="24"/>
          <w:szCs w:val="24"/>
        </w:rPr>
        <w:t xml:space="preserve">. The </w:t>
      </w:r>
      <w:proofErr w:type="spellStart"/>
      <w:r w:rsidRPr="00F23D89">
        <w:rPr>
          <w:rFonts w:eastAsia="Arial Unicode MS"/>
          <w:i/>
          <w:sz w:val="24"/>
          <w:szCs w:val="24"/>
        </w:rPr>
        <w:t>different</w:t>
      </w:r>
      <w:proofErr w:type="spellEnd"/>
      <w:r w:rsidRPr="00F23D89">
        <w:rPr>
          <w:rFonts w:eastAsia="Arial Unicode MS"/>
          <w:i/>
          <w:sz w:val="24"/>
          <w:szCs w:val="24"/>
        </w:rPr>
        <w:t xml:space="preserve"> colors indicate the co-</w:t>
      </w:r>
      <w:proofErr w:type="spellStart"/>
      <w:r w:rsidRPr="00F23D89">
        <w:rPr>
          <w:rFonts w:eastAsia="Arial Unicode MS"/>
          <w:i/>
          <w:sz w:val="24"/>
          <w:szCs w:val="24"/>
        </w:rPr>
        <w:t>expression</w:t>
      </w:r>
      <w:proofErr w:type="spellEnd"/>
      <w:r w:rsidRPr="00F23D89">
        <w:rPr>
          <w:rFonts w:eastAsia="Arial Unicode MS"/>
          <w:i/>
          <w:sz w:val="24"/>
          <w:szCs w:val="24"/>
        </w:rPr>
        <w:t xml:space="preserve"> </w:t>
      </w:r>
      <w:proofErr w:type="spellStart"/>
      <w:r w:rsidRPr="00F23D89">
        <w:rPr>
          <w:rFonts w:eastAsia="Arial Unicode MS"/>
          <w:i/>
          <w:sz w:val="24"/>
          <w:szCs w:val="24"/>
        </w:rPr>
        <w:t>modules</w:t>
      </w:r>
      <w:proofErr w:type="spellEnd"/>
      <w:r w:rsidRPr="00F23D89">
        <w:rPr>
          <w:rFonts w:eastAsia="Arial Unicode MS"/>
          <w:i/>
          <w:sz w:val="24"/>
          <w:szCs w:val="24"/>
        </w:rPr>
        <w:t xml:space="preserve"> of size ≥ 10 </w:t>
      </w:r>
      <w:proofErr w:type="spellStart"/>
      <w:r w:rsidRPr="00F23D89">
        <w:rPr>
          <w:rFonts w:eastAsia="Arial Unicode MS"/>
          <w:i/>
          <w:sz w:val="24"/>
          <w:szCs w:val="24"/>
        </w:rPr>
        <w:t>genes</w:t>
      </w:r>
      <w:proofErr w:type="spellEnd"/>
      <w:r w:rsidRPr="00F23D89">
        <w:rPr>
          <w:rFonts w:eastAsia="Arial Unicode MS"/>
          <w:i/>
          <w:sz w:val="24"/>
          <w:szCs w:val="24"/>
        </w:rPr>
        <w:t xml:space="preserve">. The network </w:t>
      </w:r>
      <w:proofErr w:type="spellStart"/>
      <w:r w:rsidRPr="00F23D89">
        <w:rPr>
          <w:rFonts w:eastAsia="Arial Unicode MS"/>
          <w:i/>
          <w:sz w:val="24"/>
          <w:szCs w:val="24"/>
        </w:rPr>
        <w:t>is</w:t>
      </w:r>
      <w:proofErr w:type="spellEnd"/>
      <w:r w:rsidRPr="00F23D89">
        <w:rPr>
          <w:rFonts w:eastAsia="Arial Unicode MS"/>
          <w:i/>
          <w:sz w:val="24"/>
          <w:szCs w:val="24"/>
        </w:rPr>
        <w:t xml:space="preserve"> a </w:t>
      </w:r>
      <w:proofErr w:type="spellStart"/>
      <w:r w:rsidRPr="00F23D89">
        <w:rPr>
          <w:rFonts w:eastAsia="Arial Unicode MS"/>
          <w:i/>
          <w:sz w:val="24"/>
          <w:szCs w:val="24"/>
        </w:rPr>
        <w:t>reduced</w:t>
      </w:r>
      <w:proofErr w:type="spellEnd"/>
      <w:r w:rsidRPr="00F23D89">
        <w:rPr>
          <w:rFonts w:eastAsia="Arial Unicode MS"/>
          <w:i/>
          <w:sz w:val="24"/>
          <w:szCs w:val="24"/>
        </w:rPr>
        <w:t xml:space="preserve"> </w:t>
      </w:r>
      <w:proofErr w:type="spellStart"/>
      <w:r w:rsidRPr="00F23D89">
        <w:rPr>
          <w:rFonts w:eastAsia="Arial Unicode MS"/>
          <w:i/>
          <w:sz w:val="24"/>
          <w:szCs w:val="24"/>
        </w:rPr>
        <w:t>representation</w:t>
      </w:r>
      <w:proofErr w:type="spellEnd"/>
      <w:r w:rsidRPr="00F23D89">
        <w:rPr>
          <w:rFonts w:eastAsia="Arial Unicode MS"/>
          <w:i/>
          <w:sz w:val="24"/>
          <w:szCs w:val="24"/>
        </w:rPr>
        <w:t xml:space="preserve"> of the </w:t>
      </w:r>
      <w:proofErr w:type="spellStart"/>
      <w:r w:rsidRPr="00F23D89">
        <w:rPr>
          <w:rFonts w:eastAsia="Arial Unicode MS"/>
          <w:i/>
          <w:sz w:val="24"/>
          <w:szCs w:val="24"/>
        </w:rPr>
        <w:t>actual</w:t>
      </w:r>
      <w:proofErr w:type="spellEnd"/>
      <w:r w:rsidRPr="00F23D89">
        <w:rPr>
          <w:rFonts w:eastAsia="Arial Unicode MS"/>
          <w:i/>
          <w:sz w:val="24"/>
          <w:szCs w:val="24"/>
        </w:rPr>
        <w:t xml:space="preserve"> network, in order to facilitate the </w:t>
      </w:r>
      <w:proofErr w:type="spellStart"/>
      <w:r w:rsidRPr="00F23D89">
        <w:rPr>
          <w:rFonts w:eastAsia="Arial Unicode MS"/>
          <w:i/>
          <w:sz w:val="24"/>
          <w:szCs w:val="24"/>
        </w:rPr>
        <w:t>visualisation</w:t>
      </w:r>
      <w:proofErr w:type="spellEnd"/>
      <w:r w:rsidRPr="00F23D89">
        <w:rPr>
          <w:rFonts w:eastAsia="Arial Unicode MS"/>
          <w:i/>
          <w:sz w:val="24"/>
          <w:szCs w:val="24"/>
        </w:rPr>
        <w:t>.</w:t>
      </w:r>
    </w:p>
    <w:p w14:paraId="11FBB0E4" w14:textId="77777777" w:rsidR="006A668E" w:rsidRDefault="006A668E">
      <w:pPr>
        <w:jc w:val="both"/>
        <w:rPr>
          <w:i/>
        </w:rPr>
      </w:pPr>
    </w:p>
    <w:p w14:paraId="7FBDE24E" w14:textId="77777777" w:rsidR="006A668E" w:rsidRDefault="006A668E">
      <w:pPr>
        <w:jc w:val="both"/>
        <w:rPr>
          <w:i/>
        </w:rPr>
      </w:pPr>
    </w:p>
    <w:p w14:paraId="329FD57B" w14:textId="77777777" w:rsidR="006A668E" w:rsidRDefault="006A668E">
      <w:pPr>
        <w:jc w:val="both"/>
        <w:rPr>
          <w:i/>
        </w:rPr>
      </w:pPr>
    </w:p>
    <w:p w14:paraId="38CD8F00" w14:textId="77777777" w:rsidR="006A668E" w:rsidRDefault="006A668E">
      <w:pPr>
        <w:jc w:val="both"/>
        <w:rPr>
          <w:i/>
        </w:rPr>
      </w:pPr>
    </w:p>
    <w:p w14:paraId="40F3B922" w14:textId="77777777" w:rsidR="006A668E" w:rsidRDefault="00000000">
      <w:pPr>
        <w:jc w:val="both"/>
        <w:rPr>
          <w:i/>
        </w:rPr>
      </w:pPr>
      <w:r>
        <w:rPr>
          <w:i/>
          <w:noProof/>
          <w:sz w:val="24"/>
          <w:szCs w:val="24"/>
        </w:rPr>
        <w:lastRenderedPageBreak/>
        <w:drawing>
          <wp:inline distT="114300" distB="114300" distL="114300" distR="114300" wp14:anchorId="10A3F80C" wp14:editId="7D6F96B5">
            <wp:extent cx="5745018" cy="4338638"/>
            <wp:effectExtent l="0" t="0" r="0" b="0"/>
            <wp:docPr id="5" name="image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45018" cy="43386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11227CA" w14:textId="77777777" w:rsidR="006A668E" w:rsidRDefault="006A668E">
      <w:pPr>
        <w:jc w:val="both"/>
        <w:rPr>
          <w:i/>
        </w:rPr>
      </w:pPr>
    </w:p>
    <w:p w14:paraId="108D5371" w14:textId="140425FE" w:rsidR="006A668E" w:rsidRPr="00F23D89" w:rsidRDefault="00000000">
      <w:pPr>
        <w:jc w:val="both"/>
        <w:rPr>
          <w:i/>
          <w:sz w:val="24"/>
          <w:szCs w:val="24"/>
        </w:rPr>
      </w:pPr>
      <w:r w:rsidRPr="00F23D89">
        <w:rPr>
          <w:rFonts w:eastAsia="Arial Unicode MS"/>
          <w:i/>
          <w:sz w:val="24"/>
          <w:szCs w:val="24"/>
        </w:rPr>
        <w:t>Figure S</w:t>
      </w:r>
      <w:r w:rsidR="00E862FE" w:rsidRPr="00F23D89">
        <w:rPr>
          <w:rFonts w:eastAsia="Arial Unicode MS"/>
          <w:i/>
          <w:sz w:val="24"/>
          <w:szCs w:val="24"/>
        </w:rPr>
        <w:t>9</w:t>
      </w:r>
      <w:r w:rsidRPr="00F23D89">
        <w:rPr>
          <w:rFonts w:eastAsia="Arial Unicode MS"/>
          <w:i/>
          <w:sz w:val="24"/>
          <w:szCs w:val="24"/>
        </w:rPr>
        <w:t xml:space="preserve"> - Gene co-</w:t>
      </w:r>
      <w:proofErr w:type="spellStart"/>
      <w:r w:rsidRPr="00F23D89">
        <w:rPr>
          <w:rFonts w:eastAsia="Arial Unicode MS"/>
          <w:i/>
          <w:sz w:val="24"/>
          <w:szCs w:val="24"/>
        </w:rPr>
        <w:t>expression</w:t>
      </w:r>
      <w:proofErr w:type="spellEnd"/>
      <w:r w:rsidRPr="00F23D89">
        <w:rPr>
          <w:rFonts w:eastAsia="Arial Unicode MS"/>
          <w:i/>
          <w:sz w:val="24"/>
          <w:szCs w:val="24"/>
        </w:rPr>
        <w:t xml:space="preserve"> network </w:t>
      </w:r>
      <w:proofErr w:type="spellStart"/>
      <w:r w:rsidRPr="00F23D89">
        <w:rPr>
          <w:rFonts w:eastAsia="Arial Unicode MS"/>
          <w:i/>
          <w:sz w:val="24"/>
          <w:szCs w:val="24"/>
        </w:rPr>
        <w:t>representing</w:t>
      </w:r>
      <w:proofErr w:type="spellEnd"/>
      <w:r w:rsidRPr="00F23D89">
        <w:rPr>
          <w:rFonts w:eastAsia="Arial Unicode MS"/>
          <w:i/>
          <w:sz w:val="24"/>
          <w:szCs w:val="24"/>
        </w:rPr>
        <w:t xml:space="preserve"> the non-</w:t>
      </w:r>
      <w:proofErr w:type="spellStart"/>
      <w:r w:rsidRPr="00F23D89">
        <w:rPr>
          <w:rFonts w:eastAsia="Arial Unicode MS"/>
          <w:i/>
          <w:sz w:val="24"/>
          <w:szCs w:val="24"/>
        </w:rPr>
        <w:t>lesional</w:t>
      </w:r>
      <w:proofErr w:type="spellEnd"/>
      <w:r w:rsidRPr="00F23D89">
        <w:rPr>
          <w:rFonts w:eastAsia="Arial Unicode MS"/>
          <w:i/>
          <w:sz w:val="24"/>
          <w:szCs w:val="24"/>
        </w:rPr>
        <w:t xml:space="preserve"> status of </w:t>
      </w:r>
      <w:proofErr w:type="spellStart"/>
      <w:r w:rsidRPr="00F23D89">
        <w:rPr>
          <w:rFonts w:eastAsia="Arial Unicode MS"/>
          <w:i/>
          <w:sz w:val="24"/>
          <w:szCs w:val="24"/>
        </w:rPr>
        <w:t>psoriatic</w:t>
      </w:r>
      <w:proofErr w:type="spellEnd"/>
      <w:r w:rsidRPr="00F23D89">
        <w:rPr>
          <w:rFonts w:eastAsia="Arial Unicode MS"/>
          <w:i/>
          <w:sz w:val="24"/>
          <w:szCs w:val="24"/>
        </w:rPr>
        <w:t xml:space="preserve"> </w:t>
      </w:r>
      <w:proofErr w:type="spellStart"/>
      <w:r w:rsidRPr="00F23D89">
        <w:rPr>
          <w:rFonts w:eastAsia="Arial Unicode MS"/>
          <w:i/>
          <w:sz w:val="24"/>
          <w:szCs w:val="24"/>
        </w:rPr>
        <w:t>skin</w:t>
      </w:r>
      <w:proofErr w:type="spellEnd"/>
      <w:r w:rsidRPr="00F23D89">
        <w:rPr>
          <w:rFonts w:eastAsia="Arial Unicode MS"/>
          <w:i/>
          <w:sz w:val="24"/>
          <w:szCs w:val="24"/>
        </w:rPr>
        <w:t xml:space="preserve">. In </w:t>
      </w:r>
      <w:proofErr w:type="spellStart"/>
      <w:r w:rsidRPr="00F23D89">
        <w:rPr>
          <w:rFonts w:eastAsia="Arial Unicode MS"/>
          <w:i/>
          <w:sz w:val="24"/>
          <w:szCs w:val="24"/>
        </w:rPr>
        <w:t>both</w:t>
      </w:r>
      <w:proofErr w:type="spellEnd"/>
      <w:r w:rsidRPr="00F23D89">
        <w:rPr>
          <w:rFonts w:eastAsia="Arial Unicode MS"/>
          <w:i/>
          <w:sz w:val="24"/>
          <w:szCs w:val="24"/>
        </w:rPr>
        <w:t xml:space="preserve"> of the networks, the </w:t>
      </w:r>
      <w:proofErr w:type="spellStart"/>
      <w:r w:rsidRPr="00F23D89">
        <w:rPr>
          <w:rFonts w:eastAsia="Arial Unicode MS"/>
          <w:i/>
          <w:sz w:val="24"/>
          <w:szCs w:val="24"/>
        </w:rPr>
        <w:t>different</w:t>
      </w:r>
      <w:proofErr w:type="spellEnd"/>
      <w:r w:rsidRPr="00F23D89">
        <w:rPr>
          <w:rFonts w:eastAsia="Arial Unicode MS"/>
          <w:i/>
          <w:sz w:val="24"/>
          <w:szCs w:val="24"/>
        </w:rPr>
        <w:t xml:space="preserve"> colors indicate the co-</w:t>
      </w:r>
      <w:proofErr w:type="spellStart"/>
      <w:r w:rsidRPr="00F23D89">
        <w:rPr>
          <w:rFonts w:eastAsia="Arial Unicode MS"/>
          <w:i/>
          <w:sz w:val="24"/>
          <w:szCs w:val="24"/>
        </w:rPr>
        <w:t>expression</w:t>
      </w:r>
      <w:proofErr w:type="spellEnd"/>
      <w:r w:rsidRPr="00F23D89">
        <w:rPr>
          <w:rFonts w:eastAsia="Arial Unicode MS"/>
          <w:i/>
          <w:sz w:val="24"/>
          <w:szCs w:val="24"/>
        </w:rPr>
        <w:t xml:space="preserve"> </w:t>
      </w:r>
      <w:proofErr w:type="spellStart"/>
      <w:r w:rsidRPr="00F23D89">
        <w:rPr>
          <w:rFonts w:eastAsia="Arial Unicode MS"/>
          <w:i/>
          <w:sz w:val="24"/>
          <w:szCs w:val="24"/>
        </w:rPr>
        <w:t>modules</w:t>
      </w:r>
      <w:proofErr w:type="spellEnd"/>
      <w:r w:rsidRPr="00F23D89">
        <w:rPr>
          <w:rFonts w:eastAsia="Arial Unicode MS"/>
          <w:i/>
          <w:sz w:val="24"/>
          <w:szCs w:val="24"/>
        </w:rPr>
        <w:t xml:space="preserve"> of size ≥ 10 </w:t>
      </w:r>
      <w:proofErr w:type="spellStart"/>
      <w:r w:rsidRPr="00F23D89">
        <w:rPr>
          <w:rFonts w:eastAsia="Arial Unicode MS"/>
          <w:i/>
          <w:sz w:val="24"/>
          <w:szCs w:val="24"/>
        </w:rPr>
        <w:t>genes</w:t>
      </w:r>
      <w:proofErr w:type="spellEnd"/>
      <w:r w:rsidRPr="00F23D89">
        <w:rPr>
          <w:rFonts w:eastAsia="Arial Unicode MS"/>
          <w:i/>
          <w:sz w:val="24"/>
          <w:szCs w:val="24"/>
        </w:rPr>
        <w:t xml:space="preserve">. </w:t>
      </w:r>
      <w:proofErr w:type="spellStart"/>
      <w:r w:rsidRPr="00F23D89">
        <w:rPr>
          <w:rFonts w:eastAsia="Arial Unicode MS"/>
          <w:i/>
          <w:sz w:val="24"/>
          <w:szCs w:val="24"/>
        </w:rPr>
        <w:t>Both</w:t>
      </w:r>
      <w:proofErr w:type="spellEnd"/>
      <w:r w:rsidRPr="00F23D89">
        <w:rPr>
          <w:rFonts w:eastAsia="Arial Unicode MS"/>
          <w:i/>
          <w:sz w:val="24"/>
          <w:szCs w:val="24"/>
        </w:rPr>
        <w:t xml:space="preserve"> of the </w:t>
      </w:r>
      <w:proofErr w:type="spellStart"/>
      <w:r w:rsidRPr="00F23D89">
        <w:rPr>
          <w:rFonts w:eastAsia="Arial Unicode MS"/>
          <w:i/>
          <w:sz w:val="24"/>
          <w:szCs w:val="24"/>
        </w:rPr>
        <w:t>shown</w:t>
      </w:r>
      <w:proofErr w:type="spellEnd"/>
      <w:r w:rsidRPr="00F23D89">
        <w:rPr>
          <w:rFonts w:eastAsia="Arial Unicode MS"/>
          <w:i/>
          <w:sz w:val="24"/>
          <w:szCs w:val="24"/>
        </w:rPr>
        <w:t xml:space="preserve"> networks are a </w:t>
      </w:r>
      <w:proofErr w:type="spellStart"/>
      <w:r w:rsidRPr="00F23D89">
        <w:rPr>
          <w:rFonts w:eastAsia="Arial Unicode MS"/>
          <w:i/>
          <w:sz w:val="24"/>
          <w:szCs w:val="24"/>
        </w:rPr>
        <w:t>reduced</w:t>
      </w:r>
      <w:proofErr w:type="spellEnd"/>
      <w:r w:rsidRPr="00F23D89">
        <w:rPr>
          <w:rFonts w:eastAsia="Arial Unicode MS"/>
          <w:i/>
          <w:sz w:val="24"/>
          <w:szCs w:val="24"/>
        </w:rPr>
        <w:t xml:space="preserve"> </w:t>
      </w:r>
      <w:proofErr w:type="spellStart"/>
      <w:r w:rsidRPr="00F23D89">
        <w:rPr>
          <w:rFonts w:eastAsia="Arial Unicode MS"/>
          <w:i/>
          <w:sz w:val="24"/>
          <w:szCs w:val="24"/>
        </w:rPr>
        <w:t>representation</w:t>
      </w:r>
      <w:proofErr w:type="spellEnd"/>
      <w:r w:rsidRPr="00F23D89">
        <w:rPr>
          <w:rFonts w:eastAsia="Arial Unicode MS"/>
          <w:i/>
          <w:sz w:val="24"/>
          <w:szCs w:val="24"/>
        </w:rPr>
        <w:t xml:space="preserve"> of the </w:t>
      </w:r>
      <w:proofErr w:type="spellStart"/>
      <w:r w:rsidRPr="00F23D89">
        <w:rPr>
          <w:rFonts w:eastAsia="Arial Unicode MS"/>
          <w:i/>
          <w:sz w:val="24"/>
          <w:szCs w:val="24"/>
        </w:rPr>
        <w:t>actual</w:t>
      </w:r>
      <w:proofErr w:type="spellEnd"/>
      <w:r w:rsidRPr="00F23D89">
        <w:rPr>
          <w:rFonts w:eastAsia="Arial Unicode MS"/>
          <w:i/>
          <w:sz w:val="24"/>
          <w:szCs w:val="24"/>
        </w:rPr>
        <w:t xml:space="preserve"> networks, in order to facilitate the </w:t>
      </w:r>
      <w:proofErr w:type="spellStart"/>
      <w:r w:rsidRPr="00F23D89">
        <w:rPr>
          <w:rFonts w:eastAsia="Arial Unicode MS"/>
          <w:i/>
          <w:sz w:val="24"/>
          <w:szCs w:val="24"/>
        </w:rPr>
        <w:t>visualisation</w:t>
      </w:r>
      <w:proofErr w:type="spellEnd"/>
      <w:r w:rsidRPr="00F23D89">
        <w:rPr>
          <w:rFonts w:eastAsia="Arial Unicode MS"/>
          <w:i/>
          <w:sz w:val="24"/>
          <w:szCs w:val="24"/>
        </w:rPr>
        <w:t>.</w:t>
      </w:r>
    </w:p>
    <w:p w14:paraId="18C6CE79" w14:textId="77777777" w:rsidR="006A668E" w:rsidRDefault="006A668E">
      <w:pPr>
        <w:jc w:val="both"/>
        <w:rPr>
          <w:i/>
          <w:sz w:val="24"/>
          <w:szCs w:val="24"/>
        </w:rPr>
      </w:pPr>
    </w:p>
    <w:p w14:paraId="1DEBC92F" w14:textId="77777777" w:rsidR="006A668E" w:rsidRDefault="006A668E">
      <w:pPr>
        <w:jc w:val="both"/>
        <w:rPr>
          <w:i/>
          <w:sz w:val="24"/>
          <w:szCs w:val="24"/>
        </w:rPr>
      </w:pPr>
    </w:p>
    <w:p w14:paraId="7991BFA7" w14:textId="7A6E3964" w:rsidR="006A668E" w:rsidRDefault="006A668E">
      <w:pPr>
        <w:jc w:val="center"/>
      </w:pPr>
    </w:p>
    <w:p w14:paraId="3473FB41" w14:textId="607AB19F" w:rsidR="00E36791" w:rsidRDefault="00E36791">
      <w:pPr>
        <w:jc w:val="both"/>
        <w:rPr>
          <w:i/>
          <w:sz w:val="24"/>
          <w:szCs w:val="24"/>
        </w:rPr>
      </w:pPr>
    </w:p>
    <w:p w14:paraId="5DFD05C3" w14:textId="16D782F1" w:rsidR="00E36791" w:rsidRDefault="00E36791">
      <w:pPr>
        <w:jc w:val="both"/>
        <w:rPr>
          <w:i/>
          <w:sz w:val="24"/>
          <w:szCs w:val="24"/>
        </w:rPr>
      </w:pPr>
    </w:p>
    <w:p w14:paraId="64C71344" w14:textId="443B0EFD" w:rsidR="00E862FE" w:rsidRDefault="00E862FE">
      <w:pPr>
        <w:jc w:val="both"/>
        <w:rPr>
          <w:i/>
          <w:sz w:val="24"/>
          <w:szCs w:val="24"/>
        </w:rPr>
      </w:pPr>
    </w:p>
    <w:p w14:paraId="4184ECF8" w14:textId="2164BA63" w:rsidR="009A5F55" w:rsidRDefault="009A5F55">
      <w:pPr>
        <w:jc w:val="both"/>
        <w:rPr>
          <w:i/>
          <w:sz w:val="24"/>
          <w:szCs w:val="24"/>
        </w:rPr>
      </w:pPr>
      <w:r>
        <w:rPr>
          <w:i/>
          <w:noProof/>
          <w:sz w:val="24"/>
          <w:szCs w:val="24"/>
        </w:rPr>
        <w:lastRenderedPageBreak/>
        <w:drawing>
          <wp:inline distT="0" distB="0" distL="0" distR="0" wp14:anchorId="460F072B" wp14:editId="34444A1E">
            <wp:extent cx="5733415" cy="8291195"/>
            <wp:effectExtent l="0" t="0" r="0" b="1905"/>
            <wp:docPr id="13" name="Picture 13" descr="Chart, b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Chart, bar chart&#10;&#10;Description automatically generated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8291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  <w:sz w:val="24"/>
          <w:szCs w:val="24"/>
        </w:rPr>
        <w:t>Figure S1</w:t>
      </w:r>
      <w:r w:rsidR="00F23D89">
        <w:rPr>
          <w:i/>
          <w:sz w:val="24"/>
          <w:szCs w:val="24"/>
        </w:rPr>
        <w:t>0</w:t>
      </w:r>
      <w:r>
        <w:rPr>
          <w:i/>
          <w:sz w:val="24"/>
          <w:szCs w:val="24"/>
        </w:rPr>
        <w:t xml:space="preserve"> </w:t>
      </w:r>
      <w:r w:rsidR="00652B07">
        <w:rPr>
          <w:i/>
          <w:sz w:val="24"/>
          <w:szCs w:val="24"/>
        </w:rPr>
        <w:t>–</w:t>
      </w:r>
      <w:r>
        <w:rPr>
          <w:i/>
          <w:sz w:val="24"/>
          <w:szCs w:val="24"/>
        </w:rPr>
        <w:t xml:space="preserve"> </w:t>
      </w:r>
      <w:proofErr w:type="spellStart"/>
      <w:r w:rsidR="00652B07">
        <w:rPr>
          <w:i/>
          <w:sz w:val="24"/>
          <w:szCs w:val="24"/>
        </w:rPr>
        <w:t>Druggability</w:t>
      </w:r>
      <w:proofErr w:type="spellEnd"/>
      <w:r w:rsidR="00652B07">
        <w:rPr>
          <w:i/>
          <w:sz w:val="24"/>
          <w:szCs w:val="24"/>
        </w:rPr>
        <w:t xml:space="preserve"> </w:t>
      </w:r>
      <w:proofErr w:type="spellStart"/>
      <w:r w:rsidR="00652B07">
        <w:rPr>
          <w:i/>
          <w:sz w:val="24"/>
          <w:szCs w:val="24"/>
        </w:rPr>
        <w:t>analysis</w:t>
      </w:r>
      <w:proofErr w:type="spellEnd"/>
      <w:r w:rsidR="00652B07">
        <w:rPr>
          <w:i/>
          <w:sz w:val="24"/>
          <w:szCs w:val="24"/>
        </w:rPr>
        <w:t xml:space="preserve"> on </w:t>
      </w:r>
      <w:proofErr w:type="spellStart"/>
      <w:r w:rsidR="00652B07">
        <w:rPr>
          <w:i/>
          <w:sz w:val="24"/>
          <w:szCs w:val="24"/>
        </w:rPr>
        <w:t>differentially</w:t>
      </w:r>
      <w:proofErr w:type="spellEnd"/>
      <w:r w:rsidR="00652B07">
        <w:rPr>
          <w:i/>
          <w:sz w:val="24"/>
          <w:szCs w:val="24"/>
        </w:rPr>
        <w:t xml:space="preserve"> </w:t>
      </w:r>
      <w:proofErr w:type="spellStart"/>
      <w:r w:rsidR="00652B07">
        <w:rPr>
          <w:i/>
          <w:sz w:val="24"/>
          <w:szCs w:val="24"/>
        </w:rPr>
        <w:t>expressed</w:t>
      </w:r>
      <w:proofErr w:type="spellEnd"/>
      <w:r w:rsidR="00652B07">
        <w:rPr>
          <w:i/>
          <w:sz w:val="24"/>
          <w:szCs w:val="24"/>
        </w:rPr>
        <w:t xml:space="preserve"> </w:t>
      </w:r>
      <w:proofErr w:type="spellStart"/>
      <w:r w:rsidR="00652B07">
        <w:rPr>
          <w:i/>
          <w:sz w:val="24"/>
          <w:szCs w:val="24"/>
        </w:rPr>
        <w:t>genes</w:t>
      </w:r>
      <w:proofErr w:type="spellEnd"/>
      <w:r w:rsidR="00652B07">
        <w:rPr>
          <w:i/>
          <w:sz w:val="24"/>
          <w:szCs w:val="24"/>
        </w:rPr>
        <w:t xml:space="preserve"> on </w:t>
      </w:r>
      <w:proofErr w:type="spellStart"/>
      <w:r w:rsidR="00652B07">
        <w:rPr>
          <w:i/>
          <w:sz w:val="24"/>
          <w:szCs w:val="24"/>
        </w:rPr>
        <w:t>both</w:t>
      </w:r>
      <w:proofErr w:type="spellEnd"/>
      <w:r w:rsidR="00652B07">
        <w:rPr>
          <w:i/>
          <w:sz w:val="24"/>
          <w:szCs w:val="24"/>
        </w:rPr>
        <w:t xml:space="preserve"> the </w:t>
      </w:r>
      <w:proofErr w:type="spellStart"/>
      <w:r w:rsidR="00652B07">
        <w:rPr>
          <w:i/>
          <w:sz w:val="24"/>
          <w:szCs w:val="24"/>
        </w:rPr>
        <w:t>lesional</w:t>
      </w:r>
      <w:proofErr w:type="spellEnd"/>
      <w:r w:rsidR="00652B07">
        <w:rPr>
          <w:i/>
          <w:sz w:val="24"/>
          <w:szCs w:val="24"/>
        </w:rPr>
        <w:t xml:space="preserve"> and the non-</w:t>
      </w:r>
      <w:proofErr w:type="spellStart"/>
      <w:r w:rsidR="00652B07">
        <w:rPr>
          <w:i/>
          <w:sz w:val="24"/>
          <w:szCs w:val="24"/>
        </w:rPr>
        <w:t>lesional</w:t>
      </w:r>
      <w:proofErr w:type="spellEnd"/>
      <w:r w:rsidR="00652B07">
        <w:rPr>
          <w:i/>
          <w:sz w:val="24"/>
          <w:szCs w:val="24"/>
        </w:rPr>
        <w:t xml:space="preserve"> network models. Panel A shows </w:t>
      </w:r>
      <w:proofErr w:type="spellStart"/>
      <w:r w:rsidR="00652B07">
        <w:rPr>
          <w:i/>
          <w:sz w:val="24"/>
          <w:szCs w:val="24"/>
        </w:rPr>
        <w:t>modules</w:t>
      </w:r>
      <w:proofErr w:type="spellEnd"/>
      <w:r w:rsidR="00652B07">
        <w:rPr>
          <w:i/>
          <w:sz w:val="24"/>
          <w:szCs w:val="24"/>
        </w:rPr>
        <w:t xml:space="preserve"> </w:t>
      </w:r>
      <w:proofErr w:type="spellStart"/>
      <w:r w:rsidR="00652B07">
        <w:rPr>
          <w:i/>
          <w:sz w:val="24"/>
          <w:szCs w:val="24"/>
        </w:rPr>
        <w:t>similarities</w:t>
      </w:r>
      <w:proofErr w:type="spellEnd"/>
      <w:r w:rsidR="00652B07">
        <w:rPr>
          <w:i/>
          <w:sz w:val="24"/>
          <w:szCs w:val="24"/>
        </w:rPr>
        <w:t xml:space="preserve"> </w:t>
      </w:r>
      <w:proofErr w:type="spellStart"/>
      <w:r w:rsidR="00652B07">
        <w:rPr>
          <w:i/>
          <w:sz w:val="24"/>
          <w:szCs w:val="24"/>
        </w:rPr>
        <w:lastRenderedPageBreak/>
        <w:t>based</w:t>
      </w:r>
      <w:proofErr w:type="spellEnd"/>
      <w:r w:rsidR="00652B07">
        <w:rPr>
          <w:i/>
          <w:sz w:val="24"/>
          <w:szCs w:val="24"/>
        </w:rPr>
        <w:t xml:space="preserve"> on gene </w:t>
      </w:r>
      <w:proofErr w:type="spellStart"/>
      <w:r w:rsidR="00652B07">
        <w:rPr>
          <w:i/>
          <w:sz w:val="24"/>
          <w:szCs w:val="24"/>
        </w:rPr>
        <w:t>content</w:t>
      </w:r>
      <w:proofErr w:type="spellEnd"/>
      <w:r w:rsidR="00652B07">
        <w:rPr>
          <w:i/>
          <w:sz w:val="24"/>
          <w:szCs w:val="24"/>
        </w:rPr>
        <w:t xml:space="preserve"> </w:t>
      </w:r>
      <w:proofErr w:type="spellStart"/>
      <w:r w:rsidR="00652B07">
        <w:rPr>
          <w:i/>
          <w:sz w:val="24"/>
          <w:szCs w:val="24"/>
        </w:rPr>
        <w:t>between</w:t>
      </w:r>
      <w:proofErr w:type="spellEnd"/>
      <w:r w:rsidR="00652B07">
        <w:rPr>
          <w:i/>
          <w:sz w:val="24"/>
          <w:szCs w:val="24"/>
        </w:rPr>
        <w:t xml:space="preserve"> the </w:t>
      </w:r>
      <w:proofErr w:type="spellStart"/>
      <w:r w:rsidR="00652B07">
        <w:rPr>
          <w:i/>
          <w:sz w:val="24"/>
          <w:szCs w:val="24"/>
        </w:rPr>
        <w:t>two</w:t>
      </w:r>
      <w:proofErr w:type="spellEnd"/>
      <w:r w:rsidR="00652B07">
        <w:rPr>
          <w:i/>
          <w:sz w:val="24"/>
          <w:szCs w:val="24"/>
        </w:rPr>
        <w:t xml:space="preserve"> networks. Panel B shows the </w:t>
      </w:r>
      <w:r w:rsidR="008F1A3E">
        <w:rPr>
          <w:i/>
          <w:sz w:val="24"/>
          <w:szCs w:val="24"/>
        </w:rPr>
        <w:t xml:space="preserve">ATC </w:t>
      </w:r>
      <w:proofErr w:type="spellStart"/>
      <w:r w:rsidR="008F1A3E">
        <w:rPr>
          <w:i/>
          <w:sz w:val="24"/>
          <w:szCs w:val="24"/>
        </w:rPr>
        <w:t>categories</w:t>
      </w:r>
      <w:proofErr w:type="spellEnd"/>
      <w:r w:rsidR="008F1A3E">
        <w:rPr>
          <w:i/>
          <w:sz w:val="24"/>
          <w:szCs w:val="24"/>
        </w:rPr>
        <w:t xml:space="preserve"> and </w:t>
      </w:r>
      <w:proofErr w:type="spellStart"/>
      <w:r w:rsidR="008F1A3E">
        <w:rPr>
          <w:i/>
          <w:sz w:val="24"/>
          <w:szCs w:val="24"/>
        </w:rPr>
        <w:t>drugs</w:t>
      </w:r>
      <w:proofErr w:type="spellEnd"/>
      <w:r w:rsidR="008F1A3E">
        <w:rPr>
          <w:i/>
          <w:sz w:val="24"/>
          <w:szCs w:val="24"/>
        </w:rPr>
        <w:t xml:space="preserve"> targeting </w:t>
      </w:r>
      <w:proofErr w:type="spellStart"/>
      <w:r w:rsidR="008F1A3E">
        <w:rPr>
          <w:i/>
          <w:sz w:val="24"/>
          <w:szCs w:val="24"/>
        </w:rPr>
        <w:t>genes</w:t>
      </w:r>
      <w:proofErr w:type="spellEnd"/>
      <w:r w:rsidR="008F1A3E">
        <w:rPr>
          <w:i/>
          <w:sz w:val="24"/>
          <w:szCs w:val="24"/>
        </w:rPr>
        <w:t xml:space="preserve"> in</w:t>
      </w:r>
      <w:r w:rsidR="00652B07">
        <w:rPr>
          <w:i/>
          <w:sz w:val="24"/>
          <w:szCs w:val="24"/>
        </w:rPr>
        <w:t xml:space="preserve"> </w:t>
      </w:r>
      <w:proofErr w:type="spellStart"/>
      <w:r w:rsidR="00652B07">
        <w:rPr>
          <w:i/>
          <w:sz w:val="24"/>
          <w:szCs w:val="24"/>
        </w:rPr>
        <w:t>modules</w:t>
      </w:r>
      <w:proofErr w:type="spellEnd"/>
      <w:r w:rsidR="00652B07">
        <w:rPr>
          <w:i/>
          <w:sz w:val="24"/>
          <w:szCs w:val="24"/>
        </w:rPr>
        <w:t xml:space="preserve"> with the </w:t>
      </w:r>
      <w:proofErr w:type="spellStart"/>
      <w:r w:rsidR="00652B07">
        <w:rPr>
          <w:i/>
          <w:sz w:val="24"/>
          <w:szCs w:val="24"/>
        </w:rPr>
        <w:t>highest</w:t>
      </w:r>
      <w:proofErr w:type="spellEnd"/>
      <w:r w:rsidR="00652B07">
        <w:rPr>
          <w:i/>
          <w:sz w:val="24"/>
          <w:szCs w:val="24"/>
        </w:rPr>
        <w:t xml:space="preserve"> </w:t>
      </w:r>
      <w:proofErr w:type="spellStart"/>
      <w:r w:rsidR="00652B07">
        <w:rPr>
          <w:i/>
          <w:sz w:val="24"/>
          <w:szCs w:val="24"/>
        </w:rPr>
        <w:t>similarity</w:t>
      </w:r>
      <w:proofErr w:type="spellEnd"/>
      <w:r w:rsidR="00652B07">
        <w:rPr>
          <w:i/>
          <w:sz w:val="24"/>
          <w:szCs w:val="24"/>
        </w:rPr>
        <w:t xml:space="preserve"> </w:t>
      </w:r>
      <w:proofErr w:type="spellStart"/>
      <w:r w:rsidR="00652B07">
        <w:rPr>
          <w:i/>
          <w:sz w:val="24"/>
          <w:szCs w:val="24"/>
        </w:rPr>
        <w:t>between</w:t>
      </w:r>
      <w:proofErr w:type="spellEnd"/>
      <w:r w:rsidR="00652B07">
        <w:rPr>
          <w:i/>
          <w:sz w:val="24"/>
          <w:szCs w:val="24"/>
        </w:rPr>
        <w:t xml:space="preserve"> the models.</w:t>
      </w:r>
    </w:p>
    <w:sectPr w:rsidR="009A5F55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668E"/>
    <w:rsid w:val="00410433"/>
    <w:rsid w:val="00621632"/>
    <w:rsid w:val="00652B07"/>
    <w:rsid w:val="006A668E"/>
    <w:rsid w:val="008F1A3E"/>
    <w:rsid w:val="009A5F55"/>
    <w:rsid w:val="00A1081B"/>
    <w:rsid w:val="00E36791"/>
    <w:rsid w:val="00E862FE"/>
    <w:rsid w:val="00F23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F2029C3"/>
  <w15:docId w15:val="{712016F0-0235-8648-BBEC-61FCA9EF7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8"/>
        <w:szCs w:val="28"/>
        <w:lang w:val="it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tiff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jp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14</Pages>
  <Words>1370</Words>
  <Characters>7810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Antonio Federico (TAU)</cp:lastModifiedBy>
  <cp:revision>4</cp:revision>
  <dcterms:created xsi:type="dcterms:W3CDTF">2022-11-01T12:14:00Z</dcterms:created>
  <dcterms:modified xsi:type="dcterms:W3CDTF">2022-11-03T13:26:00Z</dcterms:modified>
</cp:coreProperties>
</file>