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061A3" w14:textId="4C8880A0" w:rsidR="00A6193D" w:rsidRPr="00F33A27" w:rsidRDefault="00DA1D8E">
      <w:pPr>
        <w:rPr>
          <w:rFonts w:ascii="Times New Roman" w:hAnsi="Times New Roman" w:cs="Times New Roman"/>
          <w:b/>
          <w:bCs/>
        </w:rPr>
      </w:pPr>
      <w:r w:rsidRPr="00F33A27">
        <w:rPr>
          <w:rFonts w:ascii="Times New Roman" w:hAnsi="Times New Roman" w:cs="Times New Roman"/>
          <w:b/>
          <w:bCs/>
        </w:rPr>
        <w:t xml:space="preserve">Supplementary document </w:t>
      </w:r>
      <w:r w:rsidR="001063CF">
        <w:rPr>
          <w:rFonts w:ascii="Times New Roman" w:hAnsi="Times New Roman" w:cs="Times New Roman"/>
          <w:b/>
          <w:bCs/>
        </w:rPr>
        <w:t>3</w:t>
      </w:r>
    </w:p>
    <w:p w14:paraId="46C52CC0" w14:textId="77777777" w:rsidR="00DA1D8E" w:rsidRPr="00F33A27" w:rsidRDefault="00DA1D8E">
      <w:pPr>
        <w:rPr>
          <w:rFonts w:ascii="Times New Roman" w:hAnsi="Times New Roman" w:cs="Times New Roman"/>
        </w:rPr>
      </w:pPr>
    </w:p>
    <w:p w14:paraId="0020A321" w14:textId="714B6372" w:rsidR="006801C9" w:rsidRPr="00F33A27" w:rsidRDefault="00DA1D8E" w:rsidP="00054D57">
      <w:pPr>
        <w:rPr>
          <w:rFonts w:ascii="Times New Roman" w:hAnsi="Times New Roman" w:cs="Times New Roman"/>
        </w:rPr>
      </w:pPr>
      <w:r w:rsidRPr="00F33A27">
        <w:rPr>
          <w:rFonts w:ascii="Times New Roman" w:hAnsi="Times New Roman" w:cs="Times New Roman"/>
        </w:rPr>
        <w:t xml:space="preserve">We additionally conduct cross-validation based on genes. Because a single rare disease can affect multiple systems, it </w:t>
      </w:r>
      <w:r w:rsidR="004839FC" w:rsidRPr="00F33A27">
        <w:rPr>
          <w:rFonts w:ascii="Times New Roman" w:hAnsi="Times New Roman" w:cs="Times New Roman"/>
        </w:rPr>
        <w:t xml:space="preserve">is hard </w:t>
      </w:r>
      <w:r w:rsidRPr="00F33A27">
        <w:rPr>
          <w:rFonts w:ascii="Times New Roman" w:hAnsi="Times New Roman" w:cs="Times New Roman"/>
        </w:rPr>
        <w:t>to assign a disease to a single strain for cross-validation. Instead, we constructed 5 folds based on disease-causing genes</w:t>
      </w:r>
      <w:r w:rsidR="004839FC" w:rsidRPr="00F33A27">
        <w:rPr>
          <w:rFonts w:ascii="Times New Roman" w:hAnsi="Times New Roman" w:cs="Times New Roman"/>
        </w:rPr>
        <w:t>, which has the confirmed variant</w:t>
      </w:r>
      <w:r w:rsidRPr="00F33A27">
        <w:rPr>
          <w:rFonts w:ascii="Times New Roman" w:hAnsi="Times New Roman" w:cs="Times New Roman"/>
        </w:rPr>
        <w:t>, with no overlapping genes between each fold</w:t>
      </w:r>
      <w:r w:rsidR="00A85BD1" w:rsidRPr="00F33A27">
        <w:rPr>
          <w:rFonts w:ascii="Times New Roman" w:hAnsi="Times New Roman" w:cs="Times New Roman"/>
        </w:rPr>
        <w:t>. We collected</w:t>
      </w:r>
      <w:r w:rsidR="007C6317" w:rsidRPr="00F33A27">
        <w:rPr>
          <w:rFonts w:ascii="Times New Roman" w:hAnsi="Times New Roman" w:cs="Times New Roman"/>
        </w:rPr>
        <w:t xml:space="preserve"> unique 1,300 of </w:t>
      </w:r>
      <w:r w:rsidR="002124A6" w:rsidRPr="00F33A27">
        <w:rPr>
          <w:rFonts w:ascii="Times New Roman" w:hAnsi="Times New Roman" w:cs="Times New Roman"/>
        </w:rPr>
        <w:t xml:space="preserve">disease-causing </w:t>
      </w:r>
      <w:r w:rsidR="007C6317" w:rsidRPr="00F33A27">
        <w:rPr>
          <w:rFonts w:ascii="Times New Roman" w:hAnsi="Times New Roman" w:cs="Times New Roman"/>
        </w:rPr>
        <w:t>genes</w:t>
      </w:r>
      <w:r w:rsidR="002124A6" w:rsidRPr="00F33A27">
        <w:rPr>
          <w:rFonts w:ascii="Times New Roman" w:hAnsi="Times New Roman" w:cs="Times New Roman"/>
        </w:rPr>
        <w:t xml:space="preserve"> from </w:t>
      </w:r>
      <w:r w:rsidR="00411017">
        <w:rPr>
          <w:rFonts w:ascii="Times New Roman" w:hAnsi="Times New Roman" w:cs="Times New Roman"/>
        </w:rPr>
        <w:t>4,141</w:t>
      </w:r>
      <w:r w:rsidR="00054D57">
        <w:rPr>
          <w:rFonts w:ascii="Times New Roman" w:hAnsi="Times New Roman" w:cs="Times New Roman"/>
        </w:rPr>
        <w:t xml:space="preserve"> </w:t>
      </w:r>
      <w:r w:rsidR="00411017">
        <w:rPr>
          <w:rFonts w:ascii="Times New Roman" w:hAnsi="Times New Roman" w:cs="Times New Roman"/>
        </w:rPr>
        <w:t xml:space="preserve">of </w:t>
      </w:r>
      <w:r w:rsidR="002124A6" w:rsidRPr="00F33A27">
        <w:rPr>
          <w:rFonts w:ascii="Times New Roman" w:hAnsi="Times New Roman" w:cs="Times New Roman"/>
        </w:rPr>
        <w:t>patients</w:t>
      </w:r>
      <w:r w:rsidR="002A7D43">
        <w:rPr>
          <w:rFonts w:ascii="Times New Roman" w:hAnsi="Times New Roman" w:cs="Times New Roman"/>
        </w:rPr>
        <w:t xml:space="preserve"> in 5 folds</w:t>
      </w:r>
      <w:r w:rsidR="007C6317" w:rsidRPr="00F33A27">
        <w:rPr>
          <w:rFonts w:ascii="Times New Roman" w:hAnsi="Times New Roman" w:cs="Times New Roman"/>
        </w:rPr>
        <w:t xml:space="preserve">, </w:t>
      </w:r>
      <w:r w:rsidR="00BC32C6">
        <w:rPr>
          <w:rFonts w:ascii="Times New Roman" w:hAnsi="Times New Roman" w:cs="Times New Roman"/>
        </w:rPr>
        <w:t xml:space="preserve">and </w:t>
      </w:r>
      <w:r w:rsidR="004F550E" w:rsidRPr="00F33A27">
        <w:rPr>
          <w:rFonts w:ascii="Times New Roman" w:hAnsi="Times New Roman" w:cs="Times New Roman"/>
        </w:rPr>
        <w:t>divided</w:t>
      </w:r>
      <w:r w:rsidR="007C6317" w:rsidRPr="00F33A27">
        <w:rPr>
          <w:rFonts w:ascii="Times New Roman" w:hAnsi="Times New Roman" w:cs="Times New Roman"/>
        </w:rPr>
        <w:t xml:space="preserve"> </w:t>
      </w:r>
      <w:r w:rsidR="00E32FA0" w:rsidRPr="00F33A27">
        <w:rPr>
          <w:rFonts w:ascii="Times New Roman" w:hAnsi="Times New Roman" w:cs="Times New Roman"/>
        </w:rPr>
        <w:t>patient</w:t>
      </w:r>
      <w:r w:rsidR="00AB3F4C" w:rsidRPr="00F33A27">
        <w:rPr>
          <w:rFonts w:ascii="Times New Roman" w:hAnsi="Times New Roman" w:cs="Times New Roman"/>
        </w:rPr>
        <w:t>s</w:t>
      </w:r>
      <w:r w:rsidR="00E32FA0" w:rsidRPr="00F33A27">
        <w:rPr>
          <w:rFonts w:ascii="Times New Roman" w:hAnsi="Times New Roman" w:cs="Times New Roman"/>
        </w:rPr>
        <w:t xml:space="preserve"> according to </w:t>
      </w:r>
      <w:r w:rsidR="00E563BC" w:rsidRPr="00F33A27">
        <w:rPr>
          <w:rFonts w:ascii="Times New Roman" w:hAnsi="Times New Roman" w:cs="Times New Roman"/>
        </w:rPr>
        <w:t xml:space="preserve">genes in </w:t>
      </w:r>
      <w:r w:rsidR="00E32FA0" w:rsidRPr="00F33A27">
        <w:rPr>
          <w:rFonts w:ascii="Times New Roman" w:hAnsi="Times New Roman" w:cs="Times New Roman"/>
        </w:rPr>
        <w:t xml:space="preserve">each </w:t>
      </w:r>
      <w:r w:rsidR="00E563BC" w:rsidRPr="00F33A27">
        <w:rPr>
          <w:rFonts w:ascii="Times New Roman" w:hAnsi="Times New Roman" w:cs="Times New Roman"/>
        </w:rPr>
        <w:t>fold</w:t>
      </w:r>
      <w:r w:rsidR="00646095" w:rsidRPr="00F33A27">
        <w:rPr>
          <w:rFonts w:ascii="Times New Roman" w:hAnsi="Times New Roman" w:cs="Times New Roman"/>
        </w:rPr>
        <w:t xml:space="preserve">. </w:t>
      </w:r>
      <w:r w:rsidR="00FE57F8" w:rsidRPr="00F33A27">
        <w:rPr>
          <w:rFonts w:ascii="Times New Roman" w:hAnsi="Times New Roman" w:cs="Times New Roman"/>
        </w:rPr>
        <w:t xml:space="preserve">We identified </w:t>
      </w:r>
      <w:r w:rsidR="00276DFB" w:rsidRPr="00F33A27">
        <w:rPr>
          <w:rFonts w:ascii="Times New Roman" w:hAnsi="Times New Roman" w:cs="Times New Roman"/>
        </w:rPr>
        <w:t xml:space="preserve">less than 0.01 of </w:t>
      </w:r>
      <w:r w:rsidR="00C1204F" w:rsidRPr="00F33A27">
        <w:rPr>
          <w:rFonts w:ascii="Times New Roman" w:hAnsi="Times New Roman" w:cs="Times New Roman"/>
        </w:rPr>
        <w:t xml:space="preserve">decreased </w:t>
      </w:r>
      <w:r w:rsidR="00276DFB" w:rsidRPr="00F33A27">
        <w:rPr>
          <w:rFonts w:ascii="Times New Roman" w:hAnsi="Times New Roman" w:cs="Times New Roman"/>
        </w:rPr>
        <w:t>AUROC</w:t>
      </w:r>
      <w:r w:rsidR="00C1204F" w:rsidRPr="00F33A27">
        <w:rPr>
          <w:rFonts w:ascii="Times New Roman" w:hAnsi="Times New Roman" w:cs="Times New Roman"/>
        </w:rPr>
        <w:t xml:space="preserve"> compared to patient </w:t>
      </w:r>
      <w:r w:rsidR="00EE6E5A" w:rsidRPr="00F33A27">
        <w:rPr>
          <w:rFonts w:ascii="Times New Roman" w:hAnsi="Times New Roman" w:cs="Times New Roman"/>
        </w:rPr>
        <w:t>level cross-validation</w:t>
      </w:r>
      <w:r w:rsidR="00646095" w:rsidRPr="00F33A27">
        <w:rPr>
          <w:rFonts w:ascii="Times New Roman" w:hAnsi="Times New Roman" w:cs="Times New Roman"/>
        </w:rPr>
        <w:t xml:space="preserve"> (Supplementary figure 2-A).</w:t>
      </w:r>
      <w:r w:rsidR="00C1204F" w:rsidRPr="00F33A27">
        <w:rPr>
          <w:rFonts w:ascii="Times New Roman" w:hAnsi="Times New Roman" w:cs="Times New Roman"/>
        </w:rPr>
        <w:t xml:space="preserve"> </w:t>
      </w:r>
      <w:r w:rsidR="00476312" w:rsidRPr="00F33A27">
        <w:rPr>
          <w:rFonts w:ascii="Times New Roman" w:hAnsi="Times New Roman" w:cs="Times New Roman"/>
        </w:rPr>
        <w:t xml:space="preserve">Also, </w:t>
      </w:r>
      <w:r w:rsidR="006801C9" w:rsidRPr="00F33A27">
        <w:rPr>
          <w:rFonts w:ascii="Times New Roman" w:hAnsi="Times New Roman" w:cs="Times New Roman"/>
        </w:rPr>
        <w:t>the model showed</w:t>
      </w:r>
      <w:r w:rsidR="008218FF" w:rsidRPr="00F33A27">
        <w:rPr>
          <w:rFonts w:ascii="Times New Roman" w:hAnsi="Times New Roman" w:cs="Times New Roman"/>
        </w:rPr>
        <w:t xml:space="preserve"> decreased</w:t>
      </w:r>
      <w:r w:rsidR="00476312" w:rsidRPr="00F33A27">
        <w:rPr>
          <w:rFonts w:ascii="Times New Roman" w:hAnsi="Times New Roman" w:cs="Times New Roman"/>
        </w:rPr>
        <w:t xml:space="preserve"> </w:t>
      </w:r>
      <w:r w:rsidR="006801C9" w:rsidRPr="00F33A27">
        <w:rPr>
          <w:rFonts w:ascii="Times New Roman" w:hAnsi="Times New Roman" w:cs="Times New Roman"/>
        </w:rPr>
        <w:t xml:space="preserve">PRAUC </w:t>
      </w:r>
      <w:r w:rsidR="00AD21F5" w:rsidRPr="00F33A27">
        <w:rPr>
          <w:rFonts w:ascii="Times New Roman" w:hAnsi="Times New Roman" w:cs="Times New Roman"/>
        </w:rPr>
        <w:t xml:space="preserve">up to </w:t>
      </w:r>
      <w:r w:rsidR="00282468" w:rsidRPr="00F33A27">
        <w:rPr>
          <w:rFonts w:ascii="Times New Roman" w:hAnsi="Times New Roman" w:cs="Times New Roman"/>
        </w:rPr>
        <w:t>0.0</w:t>
      </w:r>
      <w:r w:rsidR="00AD21F5" w:rsidRPr="00F33A27">
        <w:rPr>
          <w:rFonts w:ascii="Times New Roman" w:hAnsi="Times New Roman" w:cs="Times New Roman"/>
        </w:rPr>
        <w:t>64</w:t>
      </w:r>
      <w:r w:rsidR="006801C9" w:rsidRPr="00F33A27">
        <w:rPr>
          <w:rFonts w:ascii="Times New Roman" w:hAnsi="Times New Roman" w:cs="Times New Roman"/>
        </w:rPr>
        <w:t xml:space="preserve">. </w:t>
      </w:r>
      <w:r w:rsidR="00D842A7" w:rsidRPr="00F33A27">
        <w:rPr>
          <w:rFonts w:ascii="Times New Roman" w:hAnsi="Times New Roman" w:cs="Times New Roman"/>
        </w:rPr>
        <w:t xml:space="preserve">However, top-k recall referring prioritization performance </w:t>
      </w:r>
      <w:r w:rsidR="006B7717" w:rsidRPr="00F33A27">
        <w:rPr>
          <w:rFonts w:ascii="Times New Roman" w:hAnsi="Times New Roman" w:cs="Times New Roman"/>
        </w:rPr>
        <w:t>also showed less than 0.01 of top k recall compared to patient level cross validation for all model</w:t>
      </w:r>
      <w:r w:rsidR="005354DF">
        <w:rPr>
          <w:rFonts w:ascii="Times New Roman" w:hAnsi="Times New Roman" w:cs="Times New Roman"/>
        </w:rPr>
        <w:t xml:space="preserve"> (Supplementary figure 2)</w:t>
      </w:r>
      <w:r w:rsidR="003B6AA2">
        <w:rPr>
          <w:rFonts w:ascii="Times New Roman" w:hAnsi="Times New Roman" w:cs="Times New Roman"/>
        </w:rPr>
        <w:t>.</w:t>
      </w:r>
    </w:p>
    <w:p w14:paraId="562E7ACC" w14:textId="406C9E80" w:rsidR="004839FC" w:rsidRDefault="006801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D3DF3AC" wp14:editId="78F00321">
            <wp:extent cx="5731510" cy="4632960"/>
            <wp:effectExtent l="0" t="0" r="2540" b="0"/>
            <wp:docPr id="131449650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496507" name="그림 131449650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3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3F7AB" w14:textId="56115088" w:rsidR="00054D57" w:rsidRPr="00F33A27" w:rsidRDefault="00054D57" w:rsidP="00054D57">
      <w:pPr>
        <w:pStyle w:val="aa"/>
        <w:rPr>
          <w:rFonts w:ascii="Times New Roman" w:hAnsi="Times New Roman" w:cs="Times New Roman"/>
          <w:b w:val="0"/>
          <w:bCs w:val="0"/>
        </w:rPr>
      </w:pPr>
      <w:r w:rsidRPr="00F33A27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2</w:t>
      </w:r>
      <w:r w:rsidRPr="00F33A27">
        <w:rPr>
          <w:rFonts w:ascii="Times New Roman" w:hAnsi="Times New Roman" w:cs="Times New Roman"/>
        </w:rPr>
        <w:t xml:space="preserve">. </w:t>
      </w:r>
      <w:r w:rsidRPr="00F33A27">
        <w:rPr>
          <w:rFonts w:ascii="Times New Roman" w:hAnsi="Times New Roman" w:cs="Times New Roman"/>
          <w:b w:val="0"/>
          <w:bCs w:val="0"/>
        </w:rPr>
        <w:t>Gene level cross-validation performance.</w:t>
      </w:r>
      <w:r w:rsidRPr="00004A59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  <w:b w:val="0"/>
          <w:bCs w:val="0"/>
        </w:rPr>
        <w:t xml:space="preserve">) average AUROC. </w:t>
      </w:r>
      <w:r w:rsidRPr="00004A59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b w:val="0"/>
          <w:bCs w:val="0"/>
        </w:rPr>
        <w:t xml:space="preserve">) average PRAUC. </w:t>
      </w:r>
      <w:r w:rsidRPr="00004A59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b w:val="0"/>
          <w:bCs w:val="0"/>
        </w:rPr>
        <w:t>) average Top-k recall</w:t>
      </w:r>
    </w:p>
    <w:p w14:paraId="22097D2D" w14:textId="77777777" w:rsidR="00054D57" w:rsidRPr="00054D57" w:rsidRDefault="00054D57">
      <w:pPr>
        <w:rPr>
          <w:rFonts w:ascii="Times New Roman" w:hAnsi="Times New Roman" w:cs="Times New Roman"/>
        </w:rPr>
      </w:pPr>
    </w:p>
    <w:sectPr w:rsidR="00054D57" w:rsidRPr="00054D5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A3D33" w14:textId="77777777" w:rsidR="00C23AE1" w:rsidRDefault="00C23AE1" w:rsidP="00411017">
      <w:pPr>
        <w:spacing w:after="0" w:line="240" w:lineRule="auto"/>
      </w:pPr>
      <w:r>
        <w:separator/>
      </w:r>
    </w:p>
  </w:endnote>
  <w:endnote w:type="continuationSeparator" w:id="0">
    <w:p w14:paraId="57BDE7E2" w14:textId="77777777" w:rsidR="00C23AE1" w:rsidRDefault="00C23AE1" w:rsidP="00411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A6F33" w14:textId="77777777" w:rsidR="00C23AE1" w:rsidRDefault="00C23AE1" w:rsidP="00411017">
      <w:pPr>
        <w:spacing w:after="0" w:line="240" w:lineRule="auto"/>
      </w:pPr>
      <w:r>
        <w:separator/>
      </w:r>
    </w:p>
  </w:footnote>
  <w:footnote w:type="continuationSeparator" w:id="0">
    <w:p w14:paraId="12A5DC3C" w14:textId="77777777" w:rsidR="00C23AE1" w:rsidRDefault="00C23AE1" w:rsidP="00411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8E"/>
    <w:rsid w:val="0000234A"/>
    <w:rsid w:val="00004A59"/>
    <w:rsid w:val="00054D57"/>
    <w:rsid w:val="0010595F"/>
    <w:rsid w:val="001063CF"/>
    <w:rsid w:val="00124A2F"/>
    <w:rsid w:val="002124A6"/>
    <w:rsid w:val="00276DFB"/>
    <w:rsid w:val="00282468"/>
    <w:rsid w:val="002A7D43"/>
    <w:rsid w:val="003622A7"/>
    <w:rsid w:val="003B6AA2"/>
    <w:rsid w:val="00411017"/>
    <w:rsid w:val="00476312"/>
    <w:rsid w:val="004839FC"/>
    <w:rsid w:val="004F550E"/>
    <w:rsid w:val="005354DF"/>
    <w:rsid w:val="0055023A"/>
    <w:rsid w:val="006131D7"/>
    <w:rsid w:val="00646095"/>
    <w:rsid w:val="006801C9"/>
    <w:rsid w:val="006B7717"/>
    <w:rsid w:val="007A7325"/>
    <w:rsid w:val="007C6317"/>
    <w:rsid w:val="007E61A2"/>
    <w:rsid w:val="008218FF"/>
    <w:rsid w:val="009C441A"/>
    <w:rsid w:val="00A6193D"/>
    <w:rsid w:val="00A85BD1"/>
    <w:rsid w:val="00AB3F4C"/>
    <w:rsid w:val="00AD21F5"/>
    <w:rsid w:val="00AF7DCC"/>
    <w:rsid w:val="00BC32C6"/>
    <w:rsid w:val="00BD0A27"/>
    <w:rsid w:val="00C1204F"/>
    <w:rsid w:val="00C23AE1"/>
    <w:rsid w:val="00C64AF0"/>
    <w:rsid w:val="00CD316A"/>
    <w:rsid w:val="00D842A7"/>
    <w:rsid w:val="00DA1D8E"/>
    <w:rsid w:val="00E15044"/>
    <w:rsid w:val="00E32FA0"/>
    <w:rsid w:val="00E563BC"/>
    <w:rsid w:val="00EC1D6A"/>
    <w:rsid w:val="00ED41C5"/>
    <w:rsid w:val="00EE6E5A"/>
    <w:rsid w:val="00F33A27"/>
    <w:rsid w:val="00F36E29"/>
    <w:rsid w:val="00FB21EA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8C3FE"/>
  <w15:chartTrackingRefBased/>
  <w15:docId w15:val="{C0E06027-BD3B-4BAA-A901-CEDC4268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8"/>
        <w:lang w:val="en-US" w:eastAsia="ko-KR" w:bidi="th-TH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A1D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A1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35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A1D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30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A1D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A1D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A1D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A1D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A1D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A1D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A1D8E"/>
    <w:rPr>
      <w:rFonts w:asciiTheme="majorHAnsi" w:eastAsiaTheme="majorEastAsia" w:hAnsiTheme="majorHAnsi" w:cstheme="majorBidi"/>
      <w:color w:val="000000" w:themeColor="text1"/>
      <w:sz w:val="32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DA1D8E"/>
    <w:rPr>
      <w:rFonts w:asciiTheme="majorHAnsi" w:eastAsiaTheme="majorEastAsia" w:hAnsiTheme="majorHAnsi" w:cstheme="majorBidi"/>
      <w:color w:val="000000" w:themeColor="text1"/>
      <w:sz w:val="28"/>
      <w:szCs w:val="35"/>
    </w:rPr>
  </w:style>
  <w:style w:type="character" w:customStyle="1" w:styleId="3Char">
    <w:name w:val="제목 3 Char"/>
    <w:basedOn w:val="a0"/>
    <w:link w:val="3"/>
    <w:uiPriority w:val="9"/>
    <w:semiHidden/>
    <w:rsid w:val="00DA1D8E"/>
    <w:rPr>
      <w:rFonts w:asciiTheme="majorHAnsi" w:eastAsiaTheme="majorEastAsia" w:hAnsiTheme="majorHAnsi" w:cstheme="majorBidi"/>
      <w:color w:val="000000" w:themeColor="text1"/>
      <w:sz w:val="24"/>
      <w:szCs w:val="30"/>
    </w:rPr>
  </w:style>
  <w:style w:type="character" w:customStyle="1" w:styleId="4Char">
    <w:name w:val="제목 4 Char"/>
    <w:basedOn w:val="a0"/>
    <w:link w:val="4"/>
    <w:uiPriority w:val="9"/>
    <w:semiHidden/>
    <w:rsid w:val="00DA1D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A1D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A1D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A1D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A1D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A1D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A1D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Char">
    <w:name w:val="제목 Char"/>
    <w:basedOn w:val="a0"/>
    <w:link w:val="a3"/>
    <w:uiPriority w:val="10"/>
    <w:rsid w:val="00DA1D8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4">
    <w:name w:val="Subtitle"/>
    <w:basedOn w:val="a"/>
    <w:next w:val="a"/>
    <w:link w:val="Char0"/>
    <w:uiPriority w:val="11"/>
    <w:qFormat/>
    <w:rsid w:val="00DA1D8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Char0">
    <w:name w:val="부제 Char"/>
    <w:basedOn w:val="a0"/>
    <w:link w:val="a4"/>
    <w:uiPriority w:val="11"/>
    <w:rsid w:val="00DA1D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5">
    <w:name w:val="Quote"/>
    <w:basedOn w:val="a"/>
    <w:next w:val="a"/>
    <w:link w:val="Char1"/>
    <w:uiPriority w:val="29"/>
    <w:qFormat/>
    <w:rsid w:val="00DA1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A1D8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A1D8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A1D8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A1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A1D8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A1D8E"/>
    <w:rPr>
      <w:b/>
      <w:bCs/>
      <w:smallCaps/>
      <w:color w:val="0F4761" w:themeColor="accent1" w:themeShade="BF"/>
      <w:spacing w:val="5"/>
    </w:rPr>
  </w:style>
  <w:style w:type="paragraph" w:styleId="aa">
    <w:name w:val="caption"/>
    <w:basedOn w:val="a"/>
    <w:next w:val="a"/>
    <w:uiPriority w:val="35"/>
    <w:unhideWhenUsed/>
    <w:qFormat/>
    <w:rsid w:val="006801C9"/>
    <w:rPr>
      <w:b/>
      <w:bCs/>
      <w:szCs w:val="25"/>
    </w:rPr>
  </w:style>
  <w:style w:type="paragraph" w:styleId="ab">
    <w:name w:val="header"/>
    <w:basedOn w:val="a"/>
    <w:link w:val="Char3"/>
    <w:uiPriority w:val="99"/>
    <w:unhideWhenUsed/>
    <w:rsid w:val="0041101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11017"/>
  </w:style>
  <w:style w:type="paragraph" w:styleId="ac">
    <w:name w:val="footer"/>
    <w:basedOn w:val="a"/>
    <w:link w:val="Char4"/>
    <w:uiPriority w:val="99"/>
    <w:unhideWhenUsed/>
    <w:rsid w:val="0041101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11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1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2097A-09A3-467F-8F76-67E345DBF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HOHEON KIM</dc:creator>
  <cp:keywords/>
  <dc:description/>
  <cp:lastModifiedBy>kyle</cp:lastModifiedBy>
  <cp:revision>44</cp:revision>
  <dcterms:created xsi:type="dcterms:W3CDTF">2024-02-14T12:33:00Z</dcterms:created>
  <dcterms:modified xsi:type="dcterms:W3CDTF">2024-02-17T00:39:00Z</dcterms:modified>
</cp:coreProperties>
</file>