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F6B02" w14:textId="649EB6DF" w:rsidR="00FF148F" w:rsidRDefault="00CC23C2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Table S3</w:t>
      </w:r>
      <w:r w:rsidR="00D632E7">
        <w:rPr>
          <w:rFonts w:asciiTheme="majorHAnsi" w:hAnsiTheme="majorHAnsi"/>
          <w:sz w:val="20"/>
          <w:szCs w:val="20"/>
        </w:rPr>
        <w:t xml:space="preserve"> Large scale government national serological</w:t>
      </w:r>
      <w:r>
        <w:rPr>
          <w:rFonts w:asciiTheme="majorHAnsi" w:hAnsiTheme="majorHAnsi"/>
          <w:sz w:val="20"/>
          <w:szCs w:val="20"/>
        </w:rPr>
        <w:t xml:space="preserve"> surveys for cattle brucellosis</w:t>
      </w:r>
    </w:p>
    <w:tbl>
      <w:tblPr>
        <w:tblStyle w:val="TableGrid"/>
        <w:tblW w:w="1640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438"/>
        <w:gridCol w:w="1418"/>
        <w:gridCol w:w="1673"/>
        <w:gridCol w:w="1632"/>
        <w:gridCol w:w="1213"/>
        <w:gridCol w:w="1134"/>
        <w:gridCol w:w="983"/>
        <w:gridCol w:w="992"/>
        <w:gridCol w:w="1427"/>
        <w:gridCol w:w="1134"/>
        <w:gridCol w:w="1087"/>
        <w:gridCol w:w="1275"/>
      </w:tblGrid>
      <w:tr w:rsidR="00E86524" w:rsidRPr="00D73306" w14:paraId="164968B9" w14:textId="77777777" w:rsidTr="00F274BB">
        <w:trPr>
          <w:trHeight w:val="170"/>
        </w:trPr>
        <w:tc>
          <w:tcPr>
            <w:tcW w:w="3856" w:type="dxa"/>
            <w:gridSpan w:val="2"/>
            <w:vAlign w:val="center"/>
            <w:hideMark/>
          </w:tcPr>
          <w:p w14:paraId="665B1CEB" w14:textId="77777777" w:rsidR="00E86524" w:rsidRPr="00D73306" w:rsidRDefault="00E86524" w:rsidP="00F274BB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3305" w:type="dxa"/>
            <w:gridSpan w:val="2"/>
            <w:vAlign w:val="center"/>
            <w:hideMark/>
          </w:tcPr>
          <w:p w14:paraId="507156FC" w14:textId="097F88DA" w:rsidR="00E86524" w:rsidRPr="00D73306" w:rsidRDefault="00E86524" w:rsidP="00F274BB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>Belkhayat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 xml:space="preserve"> (1976)</w:t>
            </w:r>
            <w:r w:rsidR="000E4090"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347" w:type="dxa"/>
            <w:gridSpan w:val="2"/>
            <w:vAlign w:val="center"/>
            <w:hideMark/>
          </w:tcPr>
          <w:p w14:paraId="2722E5CE" w14:textId="4F604A49" w:rsidR="00E86524" w:rsidRPr="00D73306" w:rsidRDefault="00E86524" w:rsidP="00F274BB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>MARA</w:t>
            </w:r>
            <w:r w:rsidRPr="00D73306"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 xml:space="preserve"> (1989</w:t>
            </w: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>a</w:t>
            </w:r>
            <w:r w:rsidRPr="00D73306"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4536" w:type="dxa"/>
            <w:gridSpan w:val="4"/>
            <w:vAlign w:val="center"/>
            <w:hideMark/>
          </w:tcPr>
          <w:p w14:paraId="00D6C4AA" w14:textId="77777777" w:rsidR="00E86524" w:rsidRPr="00D73306" w:rsidRDefault="00E86524" w:rsidP="00F274BB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>MAEE (1997)</w:t>
            </w:r>
          </w:p>
        </w:tc>
        <w:tc>
          <w:tcPr>
            <w:tcW w:w="2362" w:type="dxa"/>
            <w:gridSpan w:val="2"/>
            <w:vAlign w:val="center"/>
            <w:hideMark/>
          </w:tcPr>
          <w:p w14:paraId="4A436368" w14:textId="77777777" w:rsidR="00E86524" w:rsidRPr="00D73306" w:rsidRDefault="00E86524" w:rsidP="00F274BB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>ONSSA (2013)</w:t>
            </w:r>
          </w:p>
        </w:tc>
      </w:tr>
      <w:tr w:rsidR="00E86524" w:rsidRPr="00D73306" w14:paraId="5EC49C27" w14:textId="77777777" w:rsidTr="00F274BB">
        <w:trPr>
          <w:trHeight w:val="170"/>
        </w:trPr>
        <w:tc>
          <w:tcPr>
            <w:tcW w:w="3856" w:type="dxa"/>
            <w:gridSpan w:val="2"/>
            <w:vAlign w:val="center"/>
            <w:hideMark/>
          </w:tcPr>
          <w:p w14:paraId="4345E3DE" w14:textId="77777777" w:rsidR="00E86524" w:rsidRPr="00D73306" w:rsidRDefault="00E86524" w:rsidP="00F274BB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>Population</w:t>
            </w:r>
          </w:p>
        </w:tc>
        <w:tc>
          <w:tcPr>
            <w:tcW w:w="3305" w:type="dxa"/>
            <w:gridSpan w:val="2"/>
            <w:vAlign w:val="center"/>
            <w:hideMark/>
          </w:tcPr>
          <w:p w14:paraId="3C5D3EC9" w14:textId="3F1BEC0F" w:rsidR="00E86524" w:rsidRPr="00D73306" w:rsidRDefault="00E865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Dairy cattle, urban setting</w:t>
            </w:r>
          </w:p>
        </w:tc>
        <w:tc>
          <w:tcPr>
            <w:tcW w:w="2347" w:type="dxa"/>
            <w:gridSpan w:val="2"/>
            <w:vAlign w:val="center"/>
            <w:hideMark/>
          </w:tcPr>
          <w:p w14:paraId="603E6AED" w14:textId="77777777" w:rsidR="00E86524" w:rsidRPr="00D73306" w:rsidRDefault="00E865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1815 INT and 660 EXT herds</w:t>
            </w:r>
          </w:p>
        </w:tc>
        <w:tc>
          <w:tcPr>
            <w:tcW w:w="1975" w:type="dxa"/>
            <w:gridSpan w:val="2"/>
            <w:vAlign w:val="center"/>
            <w:hideMark/>
          </w:tcPr>
          <w:p w14:paraId="5598F1FE" w14:textId="726E98AF" w:rsidR="00E86524" w:rsidRPr="00D73306" w:rsidRDefault="007B0BF1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UP</w:t>
            </w:r>
            <w:r w:rsidR="00E86524"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or nursery/breeding units (298 farms)</w:t>
            </w:r>
          </w:p>
        </w:tc>
        <w:tc>
          <w:tcPr>
            <w:tcW w:w="2561" w:type="dxa"/>
            <w:gridSpan w:val="2"/>
            <w:vAlign w:val="center"/>
            <w:hideMark/>
          </w:tcPr>
          <w:p w14:paraId="67888CB1" w14:textId="3A8B07E5" w:rsidR="00E86524" w:rsidRPr="00D73306" w:rsidRDefault="00E865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Dairy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farms supplying 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collection centres (non-UP) (82743 farms)</w:t>
            </w:r>
          </w:p>
        </w:tc>
        <w:tc>
          <w:tcPr>
            <w:tcW w:w="2362" w:type="dxa"/>
            <w:gridSpan w:val="2"/>
            <w:vAlign w:val="center"/>
            <w:hideMark/>
          </w:tcPr>
          <w:p w14:paraId="7C8A3FF5" w14:textId="77777777" w:rsidR="00E86524" w:rsidRPr="00D73306" w:rsidRDefault="00E865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UP, non-UP ≤5cattle, non-UP &gt;5cattle</w:t>
            </w:r>
          </w:p>
        </w:tc>
      </w:tr>
      <w:tr w:rsidR="00E86524" w:rsidRPr="00D73306" w14:paraId="48CEAB0C" w14:textId="77777777" w:rsidTr="00F274BB">
        <w:trPr>
          <w:trHeight w:val="170"/>
        </w:trPr>
        <w:tc>
          <w:tcPr>
            <w:tcW w:w="3856" w:type="dxa"/>
            <w:gridSpan w:val="2"/>
            <w:vAlign w:val="center"/>
            <w:hideMark/>
          </w:tcPr>
          <w:p w14:paraId="2DBF6284" w14:textId="77777777" w:rsidR="00E86524" w:rsidRPr="00D73306" w:rsidRDefault="00E86524" w:rsidP="00F274BB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>Sampling type</w:t>
            </w:r>
          </w:p>
        </w:tc>
        <w:tc>
          <w:tcPr>
            <w:tcW w:w="3305" w:type="dxa"/>
            <w:gridSpan w:val="2"/>
            <w:vAlign w:val="center"/>
            <w:hideMark/>
          </w:tcPr>
          <w:p w14:paraId="4C5BEE58" w14:textId="2D3BC94D" w:rsidR="00E86524" w:rsidRPr="00D73306" w:rsidRDefault="00E865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PS?</w:t>
            </w:r>
          </w:p>
        </w:tc>
        <w:tc>
          <w:tcPr>
            <w:tcW w:w="2347" w:type="dxa"/>
            <w:gridSpan w:val="2"/>
            <w:vAlign w:val="center"/>
            <w:hideMark/>
          </w:tcPr>
          <w:p w14:paraId="7DD37EE8" w14:textId="77777777" w:rsidR="00E86524" w:rsidRPr="00D73306" w:rsidRDefault="00E865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PS?</w:t>
            </w:r>
          </w:p>
        </w:tc>
        <w:tc>
          <w:tcPr>
            <w:tcW w:w="1975" w:type="dxa"/>
            <w:gridSpan w:val="2"/>
            <w:vAlign w:val="center"/>
            <w:hideMark/>
          </w:tcPr>
          <w:p w14:paraId="35B87B6D" w14:textId="77777777" w:rsidR="00E86524" w:rsidRPr="00D73306" w:rsidRDefault="00E865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PS</w:t>
            </w:r>
          </w:p>
        </w:tc>
        <w:tc>
          <w:tcPr>
            <w:tcW w:w="2561" w:type="dxa"/>
            <w:gridSpan w:val="2"/>
            <w:vAlign w:val="center"/>
            <w:hideMark/>
          </w:tcPr>
          <w:p w14:paraId="0163C2DE" w14:textId="77777777" w:rsidR="00E86524" w:rsidRPr="00D73306" w:rsidRDefault="00E865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PS</w:t>
            </w:r>
          </w:p>
        </w:tc>
        <w:tc>
          <w:tcPr>
            <w:tcW w:w="2362" w:type="dxa"/>
            <w:gridSpan w:val="2"/>
            <w:vAlign w:val="center"/>
            <w:hideMark/>
          </w:tcPr>
          <w:p w14:paraId="6B376FF3" w14:textId="77777777" w:rsidR="00E86524" w:rsidRPr="00D73306" w:rsidRDefault="00E865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PS?</w:t>
            </w:r>
          </w:p>
        </w:tc>
      </w:tr>
      <w:tr w:rsidR="00E86524" w:rsidRPr="00D73306" w14:paraId="6BA0DDB7" w14:textId="77777777" w:rsidTr="00F274BB">
        <w:trPr>
          <w:trHeight w:val="170"/>
        </w:trPr>
        <w:tc>
          <w:tcPr>
            <w:tcW w:w="3856" w:type="dxa"/>
            <w:gridSpan w:val="2"/>
            <w:vAlign w:val="center"/>
            <w:hideMark/>
          </w:tcPr>
          <w:p w14:paraId="71E3EC4C" w14:textId="77777777" w:rsidR="00E86524" w:rsidRPr="00D73306" w:rsidRDefault="00E86524" w:rsidP="00F274BB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>Sampling method</w:t>
            </w:r>
          </w:p>
        </w:tc>
        <w:tc>
          <w:tcPr>
            <w:tcW w:w="3305" w:type="dxa"/>
            <w:gridSpan w:val="2"/>
            <w:vAlign w:val="center"/>
            <w:hideMark/>
          </w:tcPr>
          <w:p w14:paraId="351EBFA7" w14:textId="2E7A7778" w:rsidR="00E86524" w:rsidRPr="00D73306" w:rsidRDefault="00E865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Random sampling of 15-20% of selected herds</w:t>
            </w:r>
          </w:p>
        </w:tc>
        <w:tc>
          <w:tcPr>
            <w:tcW w:w="2347" w:type="dxa"/>
            <w:gridSpan w:val="2"/>
            <w:vAlign w:val="center"/>
            <w:hideMark/>
          </w:tcPr>
          <w:p w14:paraId="77AB2A8E" w14:textId="3B0CEBA4" w:rsidR="00E86524" w:rsidRPr="00D73306" w:rsidRDefault="00E865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Sample size per province 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calculated as 5% of overall pop</w:t>
            </w:r>
          </w:p>
        </w:tc>
        <w:tc>
          <w:tcPr>
            <w:tcW w:w="1975" w:type="dxa"/>
            <w:gridSpan w:val="2"/>
            <w:vAlign w:val="center"/>
            <w:hideMark/>
          </w:tcPr>
          <w:p w14:paraId="7C8C6EF6" w14:textId="77777777" w:rsidR="00E86524" w:rsidRPr="00D73306" w:rsidRDefault="00E865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Census, all units sampled</w:t>
            </w:r>
          </w:p>
        </w:tc>
        <w:tc>
          <w:tcPr>
            <w:tcW w:w="2561" w:type="dxa"/>
            <w:gridSpan w:val="2"/>
            <w:vAlign w:val="center"/>
            <w:hideMark/>
          </w:tcPr>
          <w:p w14:paraId="3289CA6E" w14:textId="724BB5CC" w:rsidR="00E86524" w:rsidRPr="00D73306" w:rsidRDefault="00E865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Simple random sampling 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applied to 2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sub-g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roups (farms ≤5 or &gt;5 cattle)</w:t>
            </w:r>
          </w:p>
        </w:tc>
        <w:tc>
          <w:tcPr>
            <w:tcW w:w="2362" w:type="dxa"/>
            <w:gridSpan w:val="2"/>
            <w:vAlign w:val="center"/>
            <w:hideMark/>
          </w:tcPr>
          <w:p w14:paraId="6B27A990" w14:textId="77777777" w:rsidR="00E86524" w:rsidRPr="00D73306" w:rsidRDefault="00E865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NS</w:t>
            </w:r>
          </w:p>
        </w:tc>
      </w:tr>
      <w:tr w:rsidR="00E86524" w:rsidRPr="00D73306" w14:paraId="0B679098" w14:textId="77777777" w:rsidTr="00F274BB">
        <w:trPr>
          <w:trHeight w:val="170"/>
        </w:trPr>
        <w:tc>
          <w:tcPr>
            <w:tcW w:w="3856" w:type="dxa"/>
            <w:gridSpan w:val="2"/>
            <w:vAlign w:val="center"/>
            <w:hideMark/>
          </w:tcPr>
          <w:p w14:paraId="1CDF7428" w14:textId="77777777" w:rsidR="00E86524" w:rsidRPr="00D73306" w:rsidRDefault="00E86524" w:rsidP="00F274BB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>Bias/gaps</w:t>
            </w:r>
          </w:p>
        </w:tc>
        <w:tc>
          <w:tcPr>
            <w:tcW w:w="3305" w:type="dxa"/>
            <w:gridSpan w:val="2"/>
            <w:vAlign w:val="center"/>
            <w:hideMark/>
          </w:tcPr>
          <w:p w14:paraId="72690433" w14:textId="3AB79B13" w:rsidR="00E86524" w:rsidRPr="00D73306" w:rsidRDefault="00E865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Method for selection of herds not described</w:t>
            </w:r>
          </w:p>
        </w:tc>
        <w:tc>
          <w:tcPr>
            <w:tcW w:w="2347" w:type="dxa"/>
            <w:gridSpan w:val="2"/>
            <w:vAlign w:val="center"/>
            <w:hideMark/>
          </w:tcPr>
          <w:p w14:paraId="41D309BF" w14:textId="77777777" w:rsidR="00E86524" w:rsidRPr="00D73306" w:rsidRDefault="00E86524" w:rsidP="00F274BB">
            <w:pPr>
              <w:tabs>
                <w:tab w:val="left" w:pos="963"/>
              </w:tabs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Method for selection of herds not described</w:t>
            </w:r>
          </w:p>
        </w:tc>
        <w:tc>
          <w:tcPr>
            <w:tcW w:w="4536" w:type="dxa"/>
            <w:gridSpan w:val="4"/>
            <w:vAlign w:val="center"/>
            <w:hideMark/>
          </w:tcPr>
          <w:p w14:paraId="5829A98B" w14:textId="2216AE4F" w:rsidR="00E86524" w:rsidRPr="00D73306" w:rsidRDefault="00E865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Farms supplying milk to infor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m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al sector are not represented</w:t>
            </w:r>
          </w:p>
        </w:tc>
        <w:tc>
          <w:tcPr>
            <w:tcW w:w="2362" w:type="dxa"/>
            <w:gridSpan w:val="2"/>
            <w:vAlign w:val="center"/>
            <w:hideMark/>
          </w:tcPr>
          <w:p w14:paraId="515A2C6F" w14:textId="5D8A55B5" w:rsidR="00E86524" w:rsidRPr="00D73306" w:rsidRDefault="00E865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No info on sampling</w:t>
            </w:r>
          </w:p>
        </w:tc>
      </w:tr>
      <w:tr w:rsidR="00E86524" w:rsidRPr="00D73306" w14:paraId="1C7833DC" w14:textId="77777777" w:rsidTr="00F274BB">
        <w:trPr>
          <w:trHeight w:val="170"/>
        </w:trPr>
        <w:tc>
          <w:tcPr>
            <w:tcW w:w="3856" w:type="dxa"/>
            <w:gridSpan w:val="2"/>
            <w:vAlign w:val="center"/>
            <w:hideMark/>
          </w:tcPr>
          <w:p w14:paraId="14C9C036" w14:textId="6E817034" w:rsidR="00E86524" w:rsidRPr="00D73306" w:rsidRDefault="00E86524" w:rsidP="00F274BB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 xml:space="preserve">Period of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>samp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3305" w:type="dxa"/>
            <w:gridSpan w:val="2"/>
            <w:vAlign w:val="center"/>
            <w:hideMark/>
          </w:tcPr>
          <w:p w14:paraId="1ADF8686" w14:textId="11E6FB6D" w:rsidR="00E86524" w:rsidRPr="00D73306" w:rsidRDefault="00E865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1974-1976</w:t>
            </w:r>
          </w:p>
        </w:tc>
        <w:tc>
          <w:tcPr>
            <w:tcW w:w="2347" w:type="dxa"/>
            <w:gridSpan w:val="2"/>
            <w:vAlign w:val="center"/>
            <w:hideMark/>
          </w:tcPr>
          <w:p w14:paraId="0C389148" w14:textId="77777777" w:rsidR="00E86524" w:rsidRPr="00D73306" w:rsidRDefault="00E865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1987-1988</w:t>
            </w:r>
          </w:p>
        </w:tc>
        <w:tc>
          <w:tcPr>
            <w:tcW w:w="4536" w:type="dxa"/>
            <w:gridSpan w:val="4"/>
            <w:vAlign w:val="center"/>
            <w:hideMark/>
          </w:tcPr>
          <w:p w14:paraId="712A3F62" w14:textId="77777777" w:rsidR="00E86524" w:rsidRPr="00D73306" w:rsidRDefault="00E865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1996</w:t>
            </w:r>
          </w:p>
        </w:tc>
        <w:tc>
          <w:tcPr>
            <w:tcW w:w="2362" w:type="dxa"/>
            <w:gridSpan w:val="2"/>
            <w:vAlign w:val="center"/>
            <w:hideMark/>
          </w:tcPr>
          <w:p w14:paraId="7CCE96B2" w14:textId="77777777" w:rsidR="00E86524" w:rsidRPr="00D73306" w:rsidRDefault="00E865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2010-2011</w:t>
            </w:r>
          </w:p>
        </w:tc>
      </w:tr>
      <w:tr w:rsidR="00E86524" w:rsidRPr="00D73306" w14:paraId="22590493" w14:textId="77777777" w:rsidTr="00F274BB">
        <w:trPr>
          <w:trHeight w:val="170"/>
        </w:trPr>
        <w:tc>
          <w:tcPr>
            <w:tcW w:w="3856" w:type="dxa"/>
            <w:gridSpan w:val="2"/>
            <w:vAlign w:val="center"/>
            <w:hideMark/>
          </w:tcPr>
          <w:p w14:paraId="6A7A9DED" w14:textId="48AE08C0" w:rsidR="00E86524" w:rsidRPr="00D73306" w:rsidRDefault="00E86524" w:rsidP="00F274BB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>Diagnostic test (cut-off</w:t>
            </w:r>
            <w:r w:rsidR="007B0BF1"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>/antigen</w:t>
            </w:r>
            <w:r w:rsidRPr="00D73306"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3305" w:type="dxa"/>
            <w:gridSpan w:val="2"/>
            <w:vAlign w:val="center"/>
            <w:hideMark/>
          </w:tcPr>
          <w:p w14:paraId="3DD9ED71" w14:textId="07DB33A4" w:rsidR="00E86524" w:rsidRPr="00D73306" w:rsidRDefault="00E86524" w:rsidP="000E4090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SAT (80iu/ml</w:t>
            </w:r>
            <w:r w:rsidR="007B0BF1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/NA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  <w:r w:rsidR="000E4090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and CFT in parallel</w:t>
            </w:r>
            <w:r w:rsidR="00962740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.</w:t>
            </w:r>
            <w:r w:rsidR="000E4090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Samples positive to both tests considered positive</w:t>
            </w:r>
            <w:r w:rsidR="00962740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2347" w:type="dxa"/>
            <w:gridSpan w:val="2"/>
            <w:vAlign w:val="center"/>
            <w:hideMark/>
          </w:tcPr>
          <w:p w14:paraId="6C76E27D" w14:textId="01B48679" w:rsidR="00E86524" w:rsidRPr="00D73306" w:rsidRDefault="00A07313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RBT &amp; CFT in series</w:t>
            </w:r>
            <w:r w:rsidR="00E86524"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(locally produced antigen)</w:t>
            </w:r>
          </w:p>
        </w:tc>
        <w:tc>
          <w:tcPr>
            <w:tcW w:w="1975" w:type="dxa"/>
            <w:gridSpan w:val="2"/>
            <w:vAlign w:val="center"/>
            <w:hideMark/>
          </w:tcPr>
          <w:p w14:paraId="27DBB878" w14:textId="15614D87" w:rsidR="00E86524" w:rsidRPr="00D73306" w:rsidRDefault="00A6705E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RBT &amp; CFT in series</w:t>
            </w:r>
            <w:r w:rsidR="007B0BF1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2561" w:type="dxa"/>
            <w:gridSpan w:val="2"/>
            <w:vAlign w:val="center"/>
            <w:hideMark/>
          </w:tcPr>
          <w:p w14:paraId="33408C2A" w14:textId="1C235E4B" w:rsidR="00E86524" w:rsidRPr="00D73306" w:rsidRDefault="00E865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herds</w:t>
            </w:r>
            <w:proofErr w:type="gramEnd"/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≤5: </w:t>
            </w:r>
            <w:r w:rsidR="00F274BB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ELISA  (</w:t>
            </w:r>
            <w:proofErr w:type="spellStart"/>
            <w:r w:rsidR="00F274BB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ind.</w:t>
            </w:r>
            <w:proofErr w:type="spellEnd"/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milk), R</w:t>
            </w:r>
            <w:r w:rsidR="00A6705E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BT &amp; CFT in series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; herds &gt;5: MRT (bulk milk) &amp; RBT for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MRT +</w:t>
            </w:r>
            <w:proofErr w:type="spellStart"/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ve</w:t>
            </w:r>
            <w:proofErr w:type="spellEnd"/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farms</w:t>
            </w:r>
          </w:p>
        </w:tc>
        <w:tc>
          <w:tcPr>
            <w:tcW w:w="2362" w:type="dxa"/>
            <w:gridSpan w:val="2"/>
            <w:vAlign w:val="center"/>
            <w:hideMark/>
          </w:tcPr>
          <w:p w14:paraId="4E4E066B" w14:textId="0636C6C3" w:rsidR="00E86524" w:rsidRPr="00D73306" w:rsidRDefault="00E865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RBT</w:t>
            </w:r>
            <w:r w:rsidR="007B0BF1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(NS)</w:t>
            </w:r>
          </w:p>
        </w:tc>
      </w:tr>
      <w:tr w:rsidR="00E86524" w:rsidRPr="00D73306" w14:paraId="287B48CB" w14:textId="77777777" w:rsidTr="00F274BB">
        <w:trPr>
          <w:trHeight w:val="170"/>
        </w:trPr>
        <w:tc>
          <w:tcPr>
            <w:tcW w:w="3856" w:type="dxa"/>
            <w:gridSpan w:val="2"/>
            <w:vAlign w:val="center"/>
            <w:hideMark/>
          </w:tcPr>
          <w:p w14:paraId="4C54077C" w14:textId="77777777" w:rsidR="00E86524" w:rsidRPr="00D73306" w:rsidRDefault="00E86524" w:rsidP="00F274BB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>Comments</w:t>
            </w:r>
          </w:p>
        </w:tc>
        <w:tc>
          <w:tcPr>
            <w:tcW w:w="3305" w:type="dxa"/>
            <w:gridSpan w:val="2"/>
            <w:vAlign w:val="center"/>
            <w:hideMark/>
          </w:tcPr>
          <w:p w14:paraId="4EAFFE4E" w14:textId="2A43C0C2" w:rsidR="00E86524" w:rsidRPr="00D73306" w:rsidRDefault="00EB483C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Values are combination of study for samples collected in 1974 </w:t>
            </w:r>
            <w:r w:rsidR="003C4E5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(</w:t>
            </w:r>
            <w:proofErr w:type="spellStart"/>
            <w:r w:rsidR="00FE1200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Belkhayat</w:t>
            </w:r>
            <w:proofErr w:type="spellEnd"/>
            <w:r w:rsidR="00FE1200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, 1975</w:t>
            </w:r>
            <w:r w:rsidR="003C4E5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) 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then toped-up in 1975-1976</w:t>
            </w:r>
            <w:r w:rsidR="00FE1200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</w:t>
            </w:r>
            <w:proofErr w:type="spellStart"/>
            <w:r w:rsidR="00FE1200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Belkhayat</w:t>
            </w:r>
            <w:proofErr w:type="spellEnd"/>
            <w:r w:rsidR="00FE1200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, 1976</w:t>
            </w:r>
            <w:r w:rsidR="003C4E5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347" w:type="dxa"/>
            <w:gridSpan w:val="2"/>
            <w:vAlign w:val="center"/>
            <w:hideMark/>
          </w:tcPr>
          <w:p w14:paraId="50BBE381" w14:textId="1F06F1AC" w:rsidR="00E86524" w:rsidRPr="00D73306" w:rsidRDefault="00E865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Prev</w:t>
            </w:r>
            <w:proofErr w:type="spellEnd"/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for herd size &lt;10 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and &gt;100, 2 and 16%</w:t>
            </w:r>
          </w:p>
        </w:tc>
        <w:tc>
          <w:tcPr>
            <w:tcW w:w="4536" w:type="dxa"/>
            <w:gridSpan w:val="4"/>
            <w:vAlign w:val="center"/>
            <w:hideMark/>
          </w:tcPr>
          <w:p w14:paraId="5313BEA7" w14:textId="77777777" w:rsidR="00E86524" w:rsidRPr="00D73306" w:rsidRDefault="00E865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Vaccination undertaken in 17 and 1% of UP and non-UP farms respectively</w:t>
            </w:r>
          </w:p>
        </w:tc>
        <w:tc>
          <w:tcPr>
            <w:tcW w:w="2362" w:type="dxa"/>
            <w:gridSpan w:val="2"/>
            <w:vAlign w:val="center"/>
            <w:hideMark/>
          </w:tcPr>
          <w:p w14:paraId="3785F0FF" w14:textId="552012D6" w:rsidR="00E86524" w:rsidRPr="00D73306" w:rsidRDefault="00E865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Don’t have original data</w:t>
            </w:r>
          </w:p>
        </w:tc>
      </w:tr>
      <w:tr w:rsidR="00B80E60" w:rsidRPr="00D73306" w14:paraId="5D56D52B" w14:textId="77777777" w:rsidTr="00F274BB">
        <w:trPr>
          <w:trHeight w:val="170"/>
        </w:trPr>
        <w:tc>
          <w:tcPr>
            <w:tcW w:w="2438" w:type="dxa"/>
            <w:vAlign w:val="center"/>
            <w:hideMark/>
          </w:tcPr>
          <w:p w14:paraId="1CA46BA4" w14:textId="5B36C380" w:rsidR="00B80E60" w:rsidRPr="00EB483C" w:rsidRDefault="00EB483C" w:rsidP="00F274BB">
            <w:pPr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16"/>
                <w:szCs w:val="16"/>
              </w:rPr>
            </w:pPr>
            <w:r w:rsidRPr="00EB483C">
              <w:rPr>
                <w:rFonts w:asciiTheme="majorHAnsi" w:eastAsia="Times New Roman" w:hAnsiTheme="majorHAnsi" w:cs="Times New Roman"/>
                <w:b/>
                <w:color w:val="000000"/>
                <w:sz w:val="16"/>
                <w:szCs w:val="16"/>
              </w:rPr>
              <w:t>Region</w:t>
            </w:r>
          </w:p>
        </w:tc>
        <w:tc>
          <w:tcPr>
            <w:tcW w:w="1418" w:type="dxa"/>
            <w:vAlign w:val="center"/>
            <w:hideMark/>
          </w:tcPr>
          <w:p w14:paraId="6AC22886" w14:textId="3553642C" w:rsidR="00B80E60" w:rsidRPr="00D73306" w:rsidRDefault="00EB483C" w:rsidP="00F274BB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>Province</w:t>
            </w:r>
          </w:p>
        </w:tc>
        <w:tc>
          <w:tcPr>
            <w:tcW w:w="1673" w:type="dxa"/>
            <w:noWrap/>
            <w:vAlign w:val="center"/>
            <w:hideMark/>
          </w:tcPr>
          <w:p w14:paraId="5FE26A42" w14:textId="6325F083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>ind</w:t>
            </w:r>
            <w:proofErr w:type="spellEnd"/>
            <w:proofErr w:type="gramEnd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 xml:space="preserve"> n (herd n)</w:t>
            </w:r>
          </w:p>
        </w:tc>
        <w:tc>
          <w:tcPr>
            <w:tcW w:w="1632" w:type="dxa"/>
            <w:noWrap/>
            <w:vAlign w:val="center"/>
            <w:hideMark/>
          </w:tcPr>
          <w:p w14:paraId="59A0C54E" w14:textId="5356D123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>Ind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>prev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 xml:space="preserve"> (herd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>prev</w:t>
            </w:r>
            <w:proofErr w:type="spellEnd"/>
            <w:r w:rsidRPr="00D73306"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213" w:type="dxa"/>
            <w:vAlign w:val="center"/>
            <w:hideMark/>
          </w:tcPr>
          <w:p w14:paraId="07BE17E2" w14:textId="4188CF52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>ind</w:t>
            </w:r>
            <w:proofErr w:type="spellEnd"/>
            <w:proofErr w:type="gramEnd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 xml:space="preserve"> n (herd n)</w:t>
            </w:r>
          </w:p>
        </w:tc>
        <w:tc>
          <w:tcPr>
            <w:tcW w:w="1134" w:type="dxa"/>
            <w:vAlign w:val="center"/>
            <w:hideMark/>
          </w:tcPr>
          <w:p w14:paraId="7318228E" w14:textId="4D1496C2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>Ind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>prev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 xml:space="preserve"> (herd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>prev</w:t>
            </w:r>
            <w:proofErr w:type="spellEnd"/>
            <w:r w:rsidRPr="00D73306"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83" w:type="dxa"/>
            <w:vAlign w:val="center"/>
            <w:hideMark/>
          </w:tcPr>
          <w:p w14:paraId="7FF29532" w14:textId="38864EB0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>ind</w:t>
            </w:r>
            <w:proofErr w:type="spellEnd"/>
            <w:proofErr w:type="gramEnd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 xml:space="preserve"> n (herd n)</w:t>
            </w:r>
          </w:p>
        </w:tc>
        <w:tc>
          <w:tcPr>
            <w:tcW w:w="992" w:type="dxa"/>
            <w:vAlign w:val="center"/>
            <w:hideMark/>
          </w:tcPr>
          <w:p w14:paraId="1852A9DC" w14:textId="07DB823C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>Ind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>prev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 xml:space="preserve"> (herd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>prev</w:t>
            </w:r>
            <w:proofErr w:type="spellEnd"/>
            <w:r w:rsidRPr="00D73306"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427" w:type="dxa"/>
            <w:vAlign w:val="center"/>
            <w:hideMark/>
          </w:tcPr>
          <w:p w14:paraId="364B18CA" w14:textId="13857DDF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>ind</w:t>
            </w:r>
            <w:proofErr w:type="spellEnd"/>
            <w:proofErr w:type="gramEnd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 xml:space="preserve"> n (herd n)</w:t>
            </w:r>
          </w:p>
        </w:tc>
        <w:tc>
          <w:tcPr>
            <w:tcW w:w="1134" w:type="dxa"/>
            <w:vAlign w:val="center"/>
            <w:hideMark/>
          </w:tcPr>
          <w:p w14:paraId="7A02DC3D" w14:textId="06CB8FA5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>Ind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>prev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 xml:space="preserve"> (herd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>prev</w:t>
            </w:r>
            <w:proofErr w:type="spellEnd"/>
            <w:r w:rsidRPr="00D73306"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7" w:type="dxa"/>
            <w:vAlign w:val="center"/>
            <w:hideMark/>
          </w:tcPr>
          <w:p w14:paraId="5AC80EB6" w14:textId="033A95E1" w:rsidR="00B80E60" w:rsidRPr="005117A1" w:rsidRDefault="00B80E60" w:rsidP="00F274BB">
            <w:pPr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>ind</w:t>
            </w:r>
            <w:proofErr w:type="spellEnd"/>
            <w:proofErr w:type="gramEnd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 xml:space="preserve"> n (herd n)</w:t>
            </w:r>
          </w:p>
        </w:tc>
        <w:tc>
          <w:tcPr>
            <w:tcW w:w="1275" w:type="dxa"/>
            <w:vAlign w:val="center"/>
            <w:hideMark/>
          </w:tcPr>
          <w:p w14:paraId="47E95460" w14:textId="63E426BD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>Ind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>prev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 xml:space="preserve"> (herd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>prev</w:t>
            </w:r>
            <w:proofErr w:type="spellEnd"/>
            <w:r w:rsidRPr="00D73306"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</w:tr>
      <w:tr w:rsidR="00B80E60" w:rsidRPr="00D73306" w14:paraId="6F5F2E60" w14:textId="77777777" w:rsidTr="00F274BB">
        <w:trPr>
          <w:trHeight w:val="170"/>
        </w:trPr>
        <w:tc>
          <w:tcPr>
            <w:tcW w:w="2438" w:type="dxa"/>
            <w:vMerge w:val="restart"/>
            <w:vAlign w:val="center"/>
            <w:hideMark/>
          </w:tcPr>
          <w:p w14:paraId="673CBAD8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CHAOUIA - OUARDIGHA</w:t>
            </w:r>
          </w:p>
        </w:tc>
        <w:tc>
          <w:tcPr>
            <w:tcW w:w="1418" w:type="dxa"/>
            <w:vAlign w:val="center"/>
            <w:hideMark/>
          </w:tcPr>
          <w:p w14:paraId="1FD8E3B6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Benslimane</w:t>
            </w:r>
            <w:proofErr w:type="spellEnd"/>
          </w:p>
        </w:tc>
        <w:tc>
          <w:tcPr>
            <w:tcW w:w="1673" w:type="dxa"/>
            <w:noWrap/>
            <w:vAlign w:val="center"/>
            <w:hideMark/>
          </w:tcPr>
          <w:p w14:paraId="6796F0D5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632" w:type="dxa"/>
            <w:noWrap/>
            <w:vAlign w:val="center"/>
            <w:hideMark/>
          </w:tcPr>
          <w:p w14:paraId="7A147448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213" w:type="dxa"/>
            <w:vAlign w:val="center"/>
            <w:hideMark/>
          </w:tcPr>
          <w:p w14:paraId="7DBDDD6C" w14:textId="0E70E3C3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463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134" w:type="dxa"/>
            <w:vAlign w:val="center"/>
            <w:hideMark/>
          </w:tcPr>
          <w:p w14:paraId="77D93F68" w14:textId="63B83324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2.6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8.33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83" w:type="dxa"/>
            <w:vAlign w:val="center"/>
            <w:hideMark/>
          </w:tcPr>
          <w:p w14:paraId="64626460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14:paraId="2DB1B0C9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vAlign w:val="center"/>
            <w:hideMark/>
          </w:tcPr>
          <w:p w14:paraId="14D7D6CE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  <w:hideMark/>
          </w:tcPr>
          <w:p w14:paraId="375850C3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vMerge w:val="restart"/>
            <w:vAlign w:val="center"/>
            <w:hideMark/>
          </w:tcPr>
          <w:p w14:paraId="521F1DF5" w14:textId="42AF19D2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NS (NS)</w:t>
            </w:r>
          </w:p>
        </w:tc>
        <w:tc>
          <w:tcPr>
            <w:tcW w:w="1275" w:type="dxa"/>
            <w:vMerge w:val="restart"/>
            <w:vAlign w:val="center"/>
            <w:hideMark/>
          </w:tcPr>
          <w:p w14:paraId="0ECD2709" w14:textId="2FB69666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NS 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3.09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B80E60" w:rsidRPr="00D73306" w14:paraId="54B971A5" w14:textId="77777777" w:rsidTr="00F274BB">
        <w:trPr>
          <w:trHeight w:val="170"/>
        </w:trPr>
        <w:tc>
          <w:tcPr>
            <w:tcW w:w="2438" w:type="dxa"/>
            <w:vMerge/>
            <w:vAlign w:val="center"/>
            <w:hideMark/>
          </w:tcPr>
          <w:p w14:paraId="31831C3A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  <w:hideMark/>
          </w:tcPr>
          <w:p w14:paraId="0DDEA096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Khouribga</w:t>
            </w:r>
            <w:proofErr w:type="spellEnd"/>
          </w:p>
        </w:tc>
        <w:tc>
          <w:tcPr>
            <w:tcW w:w="1673" w:type="dxa"/>
            <w:noWrap/>
            <w:vAlign w:val="center"/>
            <w:hideMark/>
          </w:tcPr>
          <w:p w14:paraId="4D9BEB66" w14:textId="5E312650" w:rsidR="00B80E60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390 (NS)</w:t>
            </w:r>
          </w:p>
        </w:tc>
        <w:tc>
          <w:tcPr>
            <w:tcW w:w="1632" w:type="dxa"/>
            <w:noWrap/>
            <w:vAlign w:val="center"/>
            <w:hideMark/>
          </w:tcPr>
          <w:p w14:paraId="0124ADF7" w14:textId="5CC45833" w:rsidR="00B80E60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13" w:type="dxa"/>
            <w:vAlign w:val="center"/>
            <w:hideMark/>
          </w:tcPr>
          <w:p w14:paraId="773284AA" w14:textId="1BDE6EC8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739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(NS</w:t>
            </w:r>
          </w:p>
        </w:tc>
        <w:tc>
          <w:tcPr>
            <w:tcW w:w="1134" w:type="dxa"/>
            <w:vAlign w:val="center"/>
            <w:hideMark/>
          </w:tcPr>
          <w:p w14:paraId="0854E17F" w14:textId="28295850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83" w:type="dxa"/>
            <w:vAlign w:val="center"/>
            <w:hideMark/>
          </w:tcPr>
          <w:p w14:paraId="3B5B814E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14:paraId="407C61B5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vAlign w:val="center"/>
            <w:hideMark/>
          </w:tcPr>
          <w:p w14:paraId="7EBD2475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  <w:hideMark/>
          </w:tcPr>
          <w:p w14:paraId="392C9630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vMerge/>
            <w:vAlign w:val="center"/>
            <w:hideMark/>
          </w:tcPr>
          <w:p w14:paraId="7E8A88AC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23AA3B80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</w:tr>
      <w:tr w:rsidR="00B80E60" w:rsidRPr="00D73306" w14:paraId="1C3B8594" w14:textId="77777777" w:rsidTr="00F274BB">
        <w:trPr>
          <w:trHeight w:val="170"/>
        </w:trPr>
        <w:tc>
          <w:tcPr>
            <w:tcW w:w="2438" w:type="dxa"/>
            <w:vMerge/>
            <w:vAlign w:val="center"/>
            <w:hideMark/>
          </w:tcPr>
          <w:p w14:paraId="6949A01B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  <w:hideMark/>
          </w:tcPr>
          <w:p w14:paraId="48900B7E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Settat</w:t>
            </w:r>
            <w:proofErr w:type="spellEnd"/>
          </w:p>
        </w:tc>
        <w:tc>
          <w:tcPr>
            <w:tcW w:w="1673" w:type="dxa"/>
            <w:noWrap/>
            <w:vAlign w:val="center"/>
            <w:hideMark/>
          </w:tcPr>
          <w:p w14:paraId="3162CDAF" w14:textId="3BC05687" w:rsidR="00B80E60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6530 (NS)</w:t>
            </w:r>
          </w:p>
        </w:tc>
        <w:tc>
          <w:tcPr>
            <w:tcW w:w="1632" w:type="dxa"/>
            <w:noWrap/>
            <w:vAlign w:val="center"/>
            <w:hideMark/>
          </w:tcPr>
          <w:p w14:paraId="6CF05400" w14:textId="73789097" w:rsidR="00B80E60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13.03 (NS)</w:t>
            </w:r>
          </w:p>
        </w:tc>
        <w:tc>
          <w:tcPr>
            <w:tcW w:w="1213" w:type="dxa"/>
            <w:vAlign w:val="center"/>
            <w:hideMark/>
          </w:tcPr>
          <w:p w14:paraId="5AD37A63" w14:textId="3F4CB850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1211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134" w:type="dxa"/>
            <w:vAlign w:val="center"/>
            <w:hideMark/>
          </w:tcPr>
          <w:p w14:paraId="12666635" w14:textId="1B147DD0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3.8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16.42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83" w:type="dxa"/>
            <w:vAlign w:val="center"/>
            <w:hideMark/>
          </w:tcPr>
          <w:p w14:paraId="7D6BB38D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14:paraId="27D4202F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vAlign w:val="center"/>
            <w:hideMark/>
          </w:tcPr>
          <w:p w14:paraId="0FE37D93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  <w:hideMark/>
          </w:tcPr>
          <w:p w14:paraId="2555235B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vMerge/>
            <w:vAlign w:val="center"/>
            <w:hideMark/>
          </w:tcPr>
          <w:p w14:paraId="4E3A2151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271CF04D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</w:tr>
      <w:tr w:rsidR="00B80E60" w:rsidRPr="00D73306" w14:paraId="14A241BF" w14:textId="77777777" w:rsidTr="00F274BB">
        <w:trPr>
          <w:trHeight w:val="170"/>
        </w:trPr>
        <w:tc>
          <w:tcPr>
            <w:tcW w:w="2438" w:type="dxa"/>
            <w:vMerge w:val="restart"/>
            <w:vAlign w:val="center"/>
            <w:hideMark/>
          </w:tcPr>
          <w:p w14:paraId="32803CCF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DOUKKALA - ABDA</w:t>
            </w:r>
          </w:p>
        </w:tc>
        <w:tc>
          <w:tcPr>
            <w:tcW w:w="1418" w:type="dxa"/>
            <w:vAlign w:val="center"/>
            <w:hideMark/>
          </w:tcPr>
          <w:p w14:paraId="7CA993F5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El </w:t>
            </w:r>
            <w:proofErr w:type="spellStart"/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Jadida</w:t>
            </w:r>
            <w:proofErr w:type="spellEnd"/>
          </w:p>
        </w:tc>
        <w:tc>
          <w:tcPr>
            <w:tcW w:w="1673" w:type="dxa"/>
            <w:noWrap/>
            <w:vAlign w:val="center"/>
            <w:hideMark/>
          </w:tcPr>
          <w:p w14:paraId="1C10D38E" w14:textId="734FD88E" w:rsidR="00B80E60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4856 (NS)</w:t>
            </w:r>
          </w:p>
        </w:tc>
        <w:tc>
          <w:tcPr>
            <w:tcW w:w="1632" w:type="dxa"/>
            <w:noWrap/>
            <w:vAlign w:val="center"/>
            <w:hideMark/>
          </w:tcPr>
          <w:p w14:paraId="63F3ADFE" w14:textId="5933A869" w:rsidR="00B80E60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2.41 (NS)</w:t>
            </w:r>
          </w:p>
        </w:tc>
        <w:tc>
          <w:tcPr>
            <w:tcW w:w="1213" w:type="dxa"/>
            <w:vAlign w:val="center"/>
            <w:hideMark/>
          </w:tcPr>
          <w:p w14:paraId="1666C67D" w14:textId="7D479DBD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3404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134" w:type="dxa"/>
            <w:vAlign w:val="center"/>
            <w:hideMark/>
          </w:tcPr>
          <w:p w14:paraId="4FEECC71" w14:textId="301DE9DF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1.38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4.81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83" w:type="dxa"/>
            <w:vAlign w:val="center"/>
            <w:hideMark/>
          </w:tcPr>
          <w:p w14:paraId="1725DFB9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14:paraId="2304796D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vAlign w:val="center"/>
            <w:hideMark/>
          </w:tcPr>
          <w:p w14:paraId="7DB30D6E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  <w:hideMark/>
          </w:tcPr>
          <w:p w14:paraId="59173610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vMerge/>
            <w:vAlign w:val="center"/>
            <w:hideMark/>
          </w:tcPr>
          <w:p w14:paraId="6A81DC73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12F32369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</w:tr>
      <w:tr w:rsidR="00B80E60" w:rsidRPr="00D73306" w14:paraId="0025738C" w14:textId="77777777" w:rsidTr="00F274BB">
        <w:trPr>
          <w:trHeight w:val="170"/>
        </w:trPr>
        <w:tc>
          <w:tcPr>
            <w:tcW w:w="2438" w:type="dxa"/>
            <w:vMerge/>
            <w:vAlign w:val="center"/>
            <w:hideMark/>
          </w:tcPr>
          <w:p w14:paraId="2FC1049E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  <w:hideMark/>
          </w:tcPr>
          <w:p w14:paraId="1ADAFF23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Safi</w:t>
            </w:r>
          </w:p>
        </w:tc>
        <w:tc>
          <w:tcPr>
            <w:tcW w:w="1673" w:type="dxa"/>
            <w:noWrap/>
            <w:vAlign w:val="center"/>
            <w:hideMark/>
          </w:tcPr>
          <w:p w14:paraId="21105B16" w14:textId="2DD0A27B" w:rsidR="00B80E60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981 (NS)</w:t>
            </w:r>
          </w:p>
        </w:tc>
        <w:tc>
          <w:tcPr>
            <w:tcW w:w="1632" w:type="dxa"/>
            <w:noWrap/>
            <w:vAlign w:val="center"/>
            <w:hideMark/>
          </w:tcPr>
          <w:p w14:paraId="3EFCB5B0" w14:textId="37F61676" w:rsidR="00B80E60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2.55 (NS)</w:t>
            </w:r>
          </w:p>
        </w:tc>
        <w:tc>
          <w:tcPr>
            <w:tcW w:w="1213" w:type="dxa"/>
            <w:vAlign w:val="center"/>
            <w:hideMark/>
          </w:tcPr>
          <w:p w14:paraId="7FD2EF9C" w14:textId="3F7B6335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1595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134" w:type="dxa"/>
            <w:vAlign w:val="center"/>
            <w:hideMark/>
          </w:tcPr>
          <w:p w14:paraId="43D4CB25" w14:textId="631BEEEF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0.25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0.79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83" w:type="dxa"/>
            <w:vAlign w:val="center"/>
            <w:hideMark/>
          </w:tcPr>
          <w:p w14:paraId="55822C12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14:paraId="7DE1A260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vAlign w:val="center"/>
            <w:hideMark/>
          </w:tcPr>
          <w:p w14:paraId="541F3608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  <w:hideMark/>
          </w:tcPr>
          <w:p w14:paraId="4C68C62B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vMerge/>
            <w:vAlign w:val="center"/>
            <w:hideMark/>
          </w:tcPr>
          <w:p w14:paraId="6A8743B9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623E03D2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</w:tr>
      <w:tr w:rsidR="00B80E60" w:rsidRPr="00D73306" w14:paraId="12579864" w14:textId="77777777" w:rsidTr="00F274BB">
        <w:trPr>
          <w:trHeight w:val="170"/>
        </w:trPr>
        <w:tc>
          <w:tcPr>
            <w:tcW w:w="2438" w:type="dxa"/>
            <w:vMerge w:val="restart"/>
            <w:vAlign w:val="center"/>
            <w:hideMark/>
          </w:tcPr>
          <w:p w14:paraId="37CE76AF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FES - BOULEMANE</w:t>
            </w:r>
          </w:p>
        </w:tc>
        <w:tc>
          <w:tcPr>
            <w:tcW w:w="1418" w:type="dxa"/>
            <w:vAlign w:val="center"/>
            <w:hideMark/>
          </w:tcPr>
          <w:p w14:paraId="06ABF397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Boulmane</w:t>
            </w:r>
            <w:proofErr w:type="spellEnd"/>
          </w:p>
        </w:tc>
        <w:tc>
          <w:tcPr>
            <w:tcW w:w="1673" w:type="dxa"/>
            <w:noWrap/>
            <w:vAlign w:val="center"/>
            <w:hideMark/>
          </w:tcPr>
          <w:p w14:paraId="3448411A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632" w:type="dxa"/>
            <w:noWrap/>
            <w:vAlign w:val="center"/>
            <w:hideMark/>
          </w:tcPr>
          <w:p w14:paraId="4C8A98DE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213" w:type="dxa"/>
            <w:vAlign w:val="center"/>
            <w:hideMark/>
          </w:tcPr>
          <w:p w14:paraId="7C176745" w14:textId="7B99B25B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203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134" w:type="dxa"/>
            <w:vAlign w:val="center"/>
            <w:hideMark/>
          </w:tcPr>
          <w:p w14:paraId="06068135" w14:textId="1BE0AD02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7.39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7.77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83" w:type="dxa"/>
            <w:vAlign w:val="center"/>
            <w:hideMark/>
          </w:tcPr>
          <w:p w14:paraId="42977C56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14:paraId="4889BDEB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vAlign w:val="center"/>
            <w:hideMark/>
          </w:tcPr>
          <w:p w14:paraId="6747AF91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  <w:hideMark/>
          </w:tcPr>
          <w:p w14:paraId="44274DA7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vMerge w:val="restart"/>
            <w:vAlign w:val="center"/>
            <w:hideMark/>
          </w:tcPr>
          <w:p w14:paraId="32DAE2CD" w14:textId="527E5C1D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NS (NS)</w:t>
            </w:r>
          </w:p>
        </w:tc>
        <w:tc>
          <w:tcPr>
            <w:tcW w:w="1275" w:type="dxa"/>
            <w:vMerge w:val="restart"/>
            <w:vAlign w:val="center"/>
            <w:hideMark/>
          </w:tcPr>
          <w:p w14:paraId="123B91DD" w14:textId="4CF5153A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NS 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4.44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B80E60" w:rsidRPr="00D73306" w14:paraId="49F4AE0C" w14:textId="77777777" w:rsidTr="00F274BB">
        <w:trPr>
          <w:trHeight w:val="170"/>
        </w:trPr>
        <w:tc>
          <w:tcPr>
            <w:tcW w:w="2438" w:type="dxa"/>
            <w:vMerge/>
            <w:vAlign w:val="center"/>
            <w:hideMark/>
          </w:tcPr>
          <w:p w14:paraId="457DE448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  <w:hideMark/>
          </w:tcPr>
          <w:p w14:paraId="09AB8197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Fes</w:t>
            </w:r>
          </w:p>
        </w:tc>
        <w:tc>
          <w:tcPr>
            <w:tcW w:w="1673" w:type="dxa"/>
            <w:noWrap/>
            <w:vAlign w:val="center"/>
            <w:hideMark/>
          </w:tcPr>
          <w:p w14:paraId="2A82F918" w14:textId="76C8752C" w:rsidR="00B80E60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3274 (NS)</w:t>
            </w:r>
          </w:p>
        </w:tc>
        <w:tc>
          <w:tcPr>
            <w:tcW w:w="1632" w:type="dxa"/>
            <w:noWrap/>
            <w:vAlign w:val="center"/>
            <w:hideMark/>
          </w:tcPr>
          <w:p w14:paraId="3A648E1D" w14:textId="0343FDB1" w:rsidR="00B80E60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13.99 (NS)</w:t>
            </w:r>
          </w:p>
        </w:tc>
        <w:tc>
          <w:tcPr>
            <w:tcW w:w="1213" w:type="dxa"/>
            <w:vAlign w:val="center"/>
            <w:hideMark/>
          </w:tcPr>
          <w:p w14:paraId="3EACC42E" w14:textId="525C3F8C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429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134" w:type="dxa"/>
            <w:vAlign w:val="center"/>
            <w:hideMark/>
          </w:tcPr>
          <w:p w14:paraId="7A869A1E" w14:textId="3DB3F516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6.09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16.35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83" w:type="dxa"/>
            <w:vAlign w:val="center"/>
            <w:hideMark/>
          </w:tcPr>
          <w:p w14:paraId="18D36869" w14:textId="08C8BAE6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NS 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45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92" w:type="dxa"/>
            <w:vAlign w:val="center"/>
            <w:hideMark/>
          </w:tcPr>
          <w:p w14:paraId="01595333" w14:textId="2498928D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NS 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15.5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27" w:type="dxa"/>
            <w:vAlign w:val="center"/>
            <w:hideMark/>
          </w:tcPr>
          <w:p w14:paraId="5AD970D7" w14:textId="2D026DDB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NS 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45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4" w:type="dxa"/>
            <w:vAlign w:val="center"/>
            <w:hideMark/>
          </w:tcPr>
          <w:p w14:paraId="62CAD37A" w14:textId="52CE7720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NS 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15.6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7" w:type="dxa"/>
            <w:vMerge/>
            <w:vAlign w:val="center"/>
            <w:hideMark/>
          </w:tcPr>
          <w:p w14:paraId="1A1FDFCA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53D91482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</w:tr>
      <w:tr w:rsidR="00B80E60" w:rsidRPr="00D73306" w14:paraId="3FAB5F2A" w14:textId="77777777" w:rsidTr="00F274BB">
        <w:trPr>
          <w:trHeight w:val="170"/>
        </w:trPr>
        <w:tc>
          <w:tcPr>
            <w:tcW w:w="2438" w:type="dxa"/>
            <w:vMerge w:val="restart"/>
            <w:vAlign w:val="center"/>
            <w:hideMark/>
          </w:tcPr>
          <w:p w14:paraId="4AC5CEA3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TAZA - AL HOCEIMA - TAOUNATE</w:t>
            </w:r>
          </w:p>
        </w:tc>
        <w:tc>
          <w:tcPr>
            <w:tcW w:w="1418" w:type="dxa"/>
            <w:vAlign w:val="center"/>
            <w:hideMark/>
          </w:tcPr>
          <w:p w14:paraId="2195199C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Al </w:t>
            </w:r>
            <w:proofErr w:type="spellStart"/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Hocema</w:t>
            </w:r>
            <w:proofErr w:type="spellEnd"/>
          </w:p>
        </w:tc>
        <w:tc>
          <w:tcPr>
            <w:tcW w:w="1673" w:type="dxa"/>
            <w:noWrap/>
            <w:vAlign w:val="center"/>
            <w:hideMark/>
          </w:tcPr>
          <w:p w14:paraId="6D26ABE5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632" w:type="dxa"/>
            <w:noWrap/>
            <w:vAlign w:val="center"/>
            <w:hideMark/>
          </w:tcPr>
          <w:p w14:paraId="519DD619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213" w:type="dxa"/>
            <w:vAlign w:val="center"/>
            <w:hideMark/>
          </w:tcPr>
          <w:p w14:paraId="2F2B671B" w14:textId="37FECCAE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288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134" w:type="dxa"/>
            <w:vAlign w:val="center"/>
            <w:hideMark/>
          </w:tcPr>
          <w:p w14:paraId="1AD5FA02" w14:textId="738B069B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1.39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7.14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83" w:type="dxa"/>
            <w:vAlign w:val="center"/>
            <w:hideMark/>
          </w:tcPr>
          <w:p w14:paraId="1DE4F113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14:paraId="73013147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vAlign w:val="center"/>
            <w:hideMark/>
          </w:tcPr>
          <w:p w14:paraId="0FCC66A9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  <w:hideMark/>
          </w:tcPr>
          <w:p w14:paraId="2F8B0A3B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vMerge/>
            <w:vAlign w:val="center"/>
            <w:hideMark/>
          </w:tcPr>
          <w:p w14:paraId="0414530D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1AC2D67E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</w:tr>
      <w:tr w:rsidR="00B80E60" w:rsidRPr="00D73306" w14:paraId="4CA69E45" w14:textId="77777777" w:rsidTr="00F274BB">
        <w:trPr>
          <w:trHeight w:val="170"/>
        </w:trPr>
        <w:tc>
          <w:tcPr>
            <w:tcW w:w="2438" w:type="dxa"/>
            <w:vMerge/>
            <w:vAlign w:val="center"/>
            <w:hideMark/>
          </w:tcPr>
          <w:p w14:paraId="2C6E9B5C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  <w:hideMark/>
          </w:tcPr>
          <w:p w14:paraId="2A4AEEBE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Taounate</w:t>
            </w:r>
            <w:proofErr w:type="spellEnd"/>
          </w:p>
        </w:tc>
        <w:tc>
          <w:tcPr>
            <w:tcW w:w="1673" w:type="dxa"/>
            <w:noWrap/>
            <w:vAlign w:val="center"/>
            <w:hideMark/>
          </w:tcPr>
          <w:p w14:paraId="2F97C99F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632" w:type="dxa"/>
            <w:noWrap/>
            <w:vAlign w:val="center"/>
            <w:hideMark/>
          </w:tcPr>
          <w:p w14:paraId="4955820E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213" w:type="dxa"/>
            <w:vAlign w:val="center"/>
            <w:hideMark/>
          </w:tcPr>
          <w:p w14:paraId="706B286D" w14:textId="44FEFB7D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156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134" w:type="dxa"/>
            <w:vAlign w:val="center"/>
            <w:hideMark/>
          </w:tcPr>
          <w:p w14:paraId="20D837CE" w14:textId="693A27FB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12.18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20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83" w:type="dxa"/>
            <w:vAlign w:val="center"/>
            <w:hideMark/>
          </w:tcPr>
          <w:p w14:paraId="21E1B0D4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14:paraId="6A498A6E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vAlign w:val="center"/>
            <w:hideMark/>
          </w:tcPr>
          <w:p w14:paraId="2250A0DD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  <w:hideMark/>
          </w:tcPr>
          <w:p w14:paraId="0A37FE47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vMerge/>
            <w:vAlign w:val="center"/>
            <w:hideMark/>
          </w:tcPr>
          <w:p w14:paraId="2122A1EB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48AA69B8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</w:tr>
      <w:tr w:rsidR="00B80E60" w:rsidRPr="00D73306" w14:paraId="181257BC" w14:textId="77777777" w:rsidTr="00F274BB">
        <w:trPr>
          <w:trHeight w:val="170"/>
        </w:trPr>
        <w:tc>
          <w:tcPr>
            <w:tcW w:w="2438" w:type="dxa"/>
            <w:vMerge/>
            <w:vAlign w:val="center"/>
            <w:hideMark/>
          </w:tcPr>
          <w:p w14:paraId="2F12A285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  <w:hideMark/>
          </w:tcPr>
          <w:p w14:paraId="78F19FE8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Taza</w:t>
            </w:r>
            <w:proofErr w:type="spellEnd"/>
          </w:p>
        </w:tc>
        <w:tc>
          <w:tcPr>
            <w:tcW w:w="1673" w:type="dxa"/>
            <w:noWrap/>
            <w:vAlign w:val="center"/>
            <w:hideMark/>
          </w:tcPr>
          <w:p w14:paraId="07DBFD90" w14:textId="62682792" w:rsidR="00B80E60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392 (NS)</w:t>
            </w:r>
          </w:p>
        </w:tc>
        <w:tc>
          <w:tcPr>
            <w:tcW w:w="1632" w:type="dxa"/>
            <w:noWrap/>
            <w:vAlign w:val="center"/>
            <w:hideMark/>
          </w:tcPr>
          <w:p w14:paraId="67FE8C48" w14:textId="50C2F5B1" w:rsidR="00B80E60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3.23 (NS)</w:t>
            </w:r>
          </w:p>
        </w:tc>
        <w:tc>
          <w:tcPr>
            <w:tcW w:w="1213" w:type="dxa"/>
            <w:vAlign w:val="center"/>
            <w:hideMark/>
          </w:tcPr>
          <w:p w14:paraId="2B589CD8" w14:textId="0502C0CE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1306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134" w:type="dxa"/>
            <w:vAlign w:val="center"/>
            <w:hideMark/>
          </w:tcPr>
          <w:p w14:paraId="3BD891A6" w14:textId="4E085518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3.11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10.43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83" w:type="dxa"/>
            <w:vAlign w:val="center"/>
            <w:hideMark/>
          </w:tcPr>
          <w:p w14:paraId="7E585771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14:paraId="1E1F932C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vAlign w:val="center"/>
            <w:hideMark/>
          </w:tcPr>
          <w:p w14:paraId="3C5DC20C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  <w:hideMark/>
          </w:tcPr>
          <w:p w14:paraId="73EA0FA3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vMerge/>
            <w:vAlign w:val="center"/>
            <w:hideMark/>
          </w:tcPr>
          <w:p w14:paraId="7566D2C7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04B11229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</w:tr>
      <w:tr w:rsidR="00B80E60" w:rsidRPr="00D73306" w14:paraId="7E0AFCCF" w14:textId="77777777" w:rsidTr="00F274BB">
        <w:trPr>
          <w:trHeight w:val="170"/>
        </w:trPr>
        <w:tc>
          <w:tcPr>
            <w:tcW w:w="2438" w:type="dxa"/>
            <w:vMerge w:val="restart"/>
            <w:vAlign w:val="center"/>
            <w:hideMark/>
          </w:tcPr>
          <w:p w14:paraId="12BC7A8D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RABAT - SALE - ZEMMOUR - ZAER</w:t>
            </w:r>
          </w:p>
        </w:tc>
        <w:tc>
          <w:tcPr>
            <w:tcW w:w="1418" w:type="dxa"/>
            <w:vAlign w:val="center"/>
            <w:hideMark/>
          </w:tcPr>
          <w:p w14:paraId="63B62FFD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Khemisset</w:t>
            </w:r>
            <w:proofErr w:type="spellEnd"/>
          </w:p>
        </w:tc>
        <w:tc>
          <w:tcPr>
            <w:tcW w:w="1673" w:type="dxa"/>
            <w:noWrap/>
            <w:vAlign w:val="center"/>
            <w:hideMark/>
          </w:tcPr>
          <w:p w14:paraId="631360DB" w14:textId="62585620" w:rsidR="00B80E60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848 (NS)</w:t>
            </w:r>
          </w:p>
        </w:tc>
        <w:tc>
          <w:tcPr>
            <w:tcW w:w="1632" w:type="dxa"/>
            <w:noWrap/>
            <w:vAlign w:val="center"/>
            <w:hideMark/>
          </w:tcPr>
          <w:p w14:paraId="7F643D96" w14:textId="71ECE6C2" w:rsidR="00B80E60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1.77 (NS)</w:t>
            </w:r>
          </w:p>
        </w:tc>
        <w:tc>
          <w:tcPr>
            <w:tcW w:w="1213" w:type="dxa"/>
            <w:vAlign w:val="center"/>
            <w:hideMark/>
          </w:tcPr>
          <w:p w14:paraId="439BA531" w14:textId="55AB62DF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800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134" w:type="dxa"/>
            <w:vAlign w:val="center"/>
            <w:hideMark/>
          </w:tcPr>
          <w:p w14:paraId="340D2C06" w14:textId="0A1E8D94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5.35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10.13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83" w:type="dxa"/>
            <w:vAlign w:val="center"/>
            <w:hideMark/>
          </w:tcPr>
          <w:p w14:paraId="785EB499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14:paraId="64434A4A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vAlign w:val="center"/>
            <w:hideMark/>
          </w:tcPr>
          <w:p w14:paraId="0485EAB4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  <w:hideMark/>
          </w:tcPr>
          <w:p w14:paraId="2089AB7F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vMerge w:val="restart"/>
            <w:vAlign w:val="center"/>
            <w:hideMark/>
          </w:tcPr>
          <w:p w14:paraId="5C84F223" w14:textId="316714DC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NS (NS)</w:t>
            </w:r>
          </w:p>
        </w:tc>
        <w:tc>
          <w:tcPr>
            <w:tcW w:w="1275" w:type="dxa"/>
            <w:vMerge w:val="restart"/>
            <w:vAlign w:val="center"/>
            <w:hideMark/>
          </w:tcPr>
          <w:p w14:paraId="734A2219" w14:textId="2DD1CB48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NS 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1.35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B80E60" w:rsidRPr="00D73306" w14:paraId="62B52881" w14:textId="77777777" w:rsidTr="00F274BB">
        <w:trPr>
          <w:trHeight w:val="170"/>
        </w:trPr>
        <w:tc>
          <w:tcPr>
            <w:tcW w:w="2438" w:type="dxa"/>
            <w:vMerge/>
            <w:vAlign w:val="center"/>
            <w:hideMark/>
          </w:tcPr>
          <w:p w14:paraId="0691886A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  <w:hideMark/>
          </w:tcPr>
          <w:p w14:paraId="182AFDB0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Rabat-Sale</w:t>
            </w:r>
          </w:p>
        </w:tc>
        <w:tc>
          <w:tcPr>
            <w:tcW w:w="1673" w:type="dxa"/>
            <w:noWrap/>
            <w:vAlign w:val="center"/>
            <w:hideMark/>
          </w:tcPr>
          <w:p w14:paraId="3F035C2C" w14:textId="285D9837" w:rsidR="00B80E60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2089 (NS)</w:t>
            </w:r>
          </w:p>
        </w:tc>
        <w:tc>
          <w:tcPr>
            <w:tcW w:w="1632" w:type="dxa"/>
            <w:noWrap/>
            <w:vAlign w:val="center"/>
            <w:hideMark/>
          </w:tcPr>
          <w:p w14:paraId="6A9AAFF4" w14:textId="29A533A6" w:rsidR="00B80E60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13.36 (NS)</w:t>
            </w:r>
          </w:p>
        </w:tc>
        <w:tc>
          <w:tcPr>
            <w:tcW w:w="1213" w:type="dxa"/>
            <w:vAlign w:val="center"/>
            <w:hideMark/>
          </w:tcPr>
          <w:p w14:paraId="4B5D1BC0" w14:textId="2AFCDC28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751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134" w:type="dxa"/>
            <w:vAlign w:val="center"/>
            <w:hideMark/>
          </w:tcPr>
          <w:p w14:paraId="59D5D8EB" w14:textId="77DDC8FD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4.31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21.15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83" w:type="dxa"/>
            <w:vAlign w:val="center"/>
            <w:hideMark/>
          </w:tcPr>
          <w:p w14:paraId="7BEF9E30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14:paraId="32948A14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vAlign w:val="center"/>
            <w:hideMark/>
          </w:tcPr>
          <w:p w14:paraId="0781F7D0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  <w:hideMark/>
          </w:tcPr>
          <w:p w14:paraId="200C922C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vMerge/>
            <w:vAlign w:val="center"/>
            <w:hideMark/>
          </w:tcPr>
          <w:p w14:paraId="1D5070E3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32077235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</w:tr>
      <w:tr w:rsidR="00B80E60" w:rsidRPr="00D73306" w14:paraId="788621C7" w14:textId="77777777" w:rsidTr="00F274BB">
        <w:trPr>
          <w:trHeight w:val="170"/>
        </w:trPr>
        <w:tc>
          <w:tcPr>
            <w:tcW w:w="2438" w:type="dxa"/>
            <w:vMerge w:val="restart"/>
            <w:vAlign w:val="center"/>
            <w:hideMark/>
          </w:tcPr>
          <w:p w14:paraId="5ADFC11E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GHARB - CHRARDA - BENI HSSEN</w:t>
            </w:r>
          </w:p>
        </w:tc>
        <w:tc>
          <w:tcPr>
            <w:tcW w:w="1418" w:type="dxa"/>
            <w:vAlign w:val="center"/>
            <w:hideMark/>
          </w:tcPr>
          <w:p w14:paraId="55007716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Kenitra</w:t>
            </w:r>
            <w:proofErr w:type="spellEnd"/>
          </w:p>
        </w:tc>
        <w:tc>
          <w:tcPr>
            <w:tcW w:w="1673" w:type="dxa"/>
            <w:noWrap/>
            <w:vAlign w:val="center"/>
            <w:hideMark/>
          </w:tcPr>
          <w:p w14:paraId="3413F94D" w14:textId="41BB2D96" w:rsidR="00B80E60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6625 (NS)</w:t>
            </w:r>
          </w:p>
        </w:tc>
        <w:tc>
          <w:tcPr>
            <w:tcW w:w="1632" w:type="dxa"/>
            <w:noWrap/>
            <w:vAlign w:val="center"/>
            <w:hideMark/>
          </w:tcPr>
          <w:p w14:paraId="7A829DA3" w14:textId="44D0BBDE" w:rsidR="00B80E60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2.4 (NS)</w:t>
            </w:r>
          </w:p>
        </w:tc>
        <w:tc>
          <w:tcPr>
            <w:tcW w:w="1213" w:type="dxa"/>
            <w:vAlign w:val="center"/>
            <w:hideMark/>
          </w:tcPr>
          <w:p w14:paraId="7FE6755D" w14:textId="4196A786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2795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134" w:type="dxa"/>
            <w:vAlign w:val="center"/>
            <w:hideMark/>
          </w:tcPr>
          <w:p w14:paraId="407F0A9D" w14:textId="71906F80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0.76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5.75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83" w:type="dxa"/>
            <w:vAlign w:val="center"/>
            <w:hideMark/>
          </w:tcPr>
          <w:p w14:paraId="64C6FBFB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14:paraId="40BDA8F2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vAlign w:val="center"/>
            <w:hideMark/>
          </w:tcPr>
          <w:p w14:paraId="470720CF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  <w:hideMark/>
          </w:tcPr>
          <w:p w14:paraId="77827751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vMerge/>
            <w:vAlign w:val="center"/>
            <w:hideMark/>
          </w:tcPr>
          <w:p w14:paraId="632861A0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1F361310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</w:tr>
      <w:tr w:rsidR="00B80E60" w:rsidRPr="00D73306" w14:paraId="257185DA" w14:textId="77777777" w:rsidTr="00F274BB">
        <w:trPr>
          <w:trHeight w:val="170"/>
        </w:trPr>
        <w:tc>
          <w:tcPr>
            <w:tcW w:w="2438" w:type="dxa"/>
            <w:vMerge/>
            <w:vAlign w:val="center"/>
            <w:hideMark/>
          </w:tcPr>
          <w:p w14:paraId="4CCACEBF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  <w:hideMark/>
          </w:tcPr>
          <w:p w14:paraId="1B6A4E2E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Sidi</w:t>
            </w:r>
            <w:proofErr w:type="spellEnd"/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Kacem</w:t>
            </w:r>
            <w:proofErr w:type="spellEnd"/>
          </w:p>
        </w:tc>
        <w:tc>
          <w:tcPr>
            <w:tcW w:w="1673" w:type="dxa"/>
            <w:noWrap/>
            <w:vAlign w:val="center"/>
            <w:hideMark/>
          </w:tcPr>
          <w:p w14:paraId="0F36C8F2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632" w:type="dxa"/>
            <w:noWrap/>
            <w:vAlign w:val="center"/>
            <w:hideMark/>
          </w:tcPr>
          <w:p w14:paraId="5F738BE2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213" w:type="dxa"/>
            <w:vAlign w:val="center"/>
            <w:hideMark/>
          </w:tcPr>
          <w:p w14:paraId="6ECA3D02" w14:textId="4BA593F9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729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134" w:type="dxa"/>
            <w:vAlign w:val="center"/>
            <w:hideMark/>
          </w:tcPr>
          <w:p w14:paraId="1AD7D69B" w14:textId="3B4750E3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2.63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6.56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83" w:type="dxa"/>
            <w:vAlign w:val="center"/>
            <w:hideMark/>
          </w:tcPr>
          <w:p w14:paraId="6550AF3B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14:paraId="635F49BE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vAlign w:val="center"/>
            <w:hideMark/>
          </w:tcPr>
          <w:p w14:paraId="599CD9A9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  <w:hideMark/>
          </w:tcPr>
          <w:p w14:paraId="715707DA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vMerge/>
            <w:vAlign w:val="center"/>
            <w:hideMark/>
          </w:tcPr>
          <w:p w14:paraId="32D51FC5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35309FDC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</w:tr>
      <w:tr w:rsidR="00B80E60" w:rsidRPr="00D73306" w14:paraId="17920B3D" w14:textId="77777777" w:rsidTr="00F274BB">
        <w:trPr>
          <w:trHeight w:val="170"/>
        </w:trPr>
        <w:tc>
          <w:tcPr>
            <w:tcW w:w="2438" w:type="dxa"/>
            <w:vAlign w:val="center"/>
            <w:hideMark/>
          </w:tcPr>
          <w:p w14:paraId="0F28C840" w14:textId="63E5262F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GRAND-CASA.</w:t>
            </w:r>
          </w:p>
        </w:tc>
        <w:tc>
          <w:tcPr>
            <w:tcW w:w="1418" w:type="dxa"/>
            <w:vAlign w:val="center"/>
            <w:hideMark/>
          </w:tcPr>
          <w:p w14:paraId="2A9700BD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Casablanca</w:t>
            </w:r>
          </w:p>
        </w:tc>
        <w:tc>
          <w:tcPr>
            <w:tcW w:w="1673" w:type="dxa"/>
            <w:noWrap/>
            <w:vAlign w:val="center"/>
            <w:hideMark/>
          </w:tcPr>
          <w:p w14:paraId="7FC1CC77" w14:textId="1FA32C40" w:rsidR="00B80E60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2918</w:t>
            </w:r>
            <w:r w:rsidR="00822A44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632" w:type="dxa"/>
            <w:noWrap/>
            <w:vAlign w:val="center"/>
            <w:hideMark/>
          </w:tcPr>
          <w:p w14:paraId="1CF6A0A1" w14:textId="453DB694" w:rsidR="00B80E60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23.0 (NS)</w:t>
            </w:r>
          </w:p>
        </w:tc>
        <w:tc>
          <w:tcPr>
            <w:tcW w:w="1213" w:type="dxa"/>
            <w:vAlign w:val="center"/>
            <w:hideMark/>
          </w:tcPr>
          <w:p w14:paraId="3C7D0293" w14:textId="2A2A9E8F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1524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134" w:type="dxa"/>
            <w:vAlign w:val="center"/>
            <w:hideMark/>
          </w:tcPr>
          <w:p w14:paraId="4EED0EF7" w14:textId="331F5195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5.77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32.86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83" w:type="dxa"/>
            <w:vAlign w:val="center"/>
            <w:hideMark/>
          </w:tcPr>
          <w:p w14:paraId="7763E960" w14:textId="700ADA2F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NS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96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92" w:type="dxa"/>
            <w:vAlign w:val="center"/>
            <w:hideMark/>
          </w:tcPr>
          <w:p w14:paraId="4EFD0B4C" w14:textId="63DF1F19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NS 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1.05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27" w:type="dxa"/>
            <w:vAlign w:val="center"/>
            <w:hideMark/>
          </w:tcPr>
          <w:p w14:paraId="5CA75386" w14:textId="34CC61DE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NS 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211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4" w:type="dxa"/>
            <w:vAlign w:val="center"/>
            <w:hideMark/>
          </w:tcPr>
          <w:p w14:paraId="1A3C319F" w14:textId="486C78E1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NS 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6.1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7" w:type="dxa"/>
            <w:vAlign w:val="center"/>
            <w:hideMark/>
          </w:tcPr>
          <w:p w14:paraId="1248507F" w14:textId="5A97F970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NS (NS)</w:t>
            </w:r>
          </w:p>
        </w:tc>
        <w:tc>
          <w:tcPr>
            <w:tcW w:w="1275" w:type="dxa"/>
            <w:vAlign w:val="center"/>
            <w:hideMark/>
          </w:tcPr>
          <w:p w14:paraId="7B44C04C" w14:textId="44AFB809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NS 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30.77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B80E60" w:rsidRPr="00D73306" w14:paraId="688A1E19" w14:textId="77777777" w:rsidTr="00F274BB">
        <w:trPr>
          <w:trHeight w:val="170"/>
        </w:trPr>
        <w:tc>
          <w:tcPr>
            <w:tcW w:w="2438" w:type="dxa"/>
            <w:vMerge w:val="restart"/>
            <w:vAlign w:val="center"/>
            <w:hideMark/>
          </w:tcPr>
          <w:p w14:paraId="58C5DEBA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GUELMIM - ES-SEMARA</w:t>
            </w:r>
          </w:p>
        </w:tc>
        <w:tc>
          <w:tcPr>
            <w:tcW w:w="1418" w:type="dxa"/>
            <w:noWrap/>
            <w:vAlign w:val="center"/>
            <w:hideMark/>
          </w:tcPr>
          <w:p w14:paraId="39FE6EEC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Goulmine</w:t>
            </w:r>
            <w:proofErr w:type="spellEnd"/>
          </w:p>
        </w:tc>
        <w:tc>
          <w:tcPr>
            <w:tcW w:w="1673" w:type="dxa"/>
            <w:noWrap/>
            <w:vAlign w:val="center"/>
            <w:hideMark/>
          </w:tcPr>
          <w:p w14:paraId="12449AB0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632" w:type="dxa"/>
            <w:noWrap/>
            <w:vAlign w:val="center"/>
            <w:hideMark/>
          </w:tcPr>
          <w:p w14:paraId="271197CE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213" w:type="dxa"/>
            <w:shd w:val="clear" w:color="auto" w:fill="auto"/>
            <w:vAlign w:val="center"/>
            <w:hideMark/>
          </w:tcPr>
          <w:p w14:paraId="68F97EFE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  <w:hideMark/>
          </w:tcPr>
          <w:p w14:paraId="23BCCE04" w14:textId="78027B99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  <w:hideMark/>
          </w:tcPr>
          <w:p w14:paraId="1D384819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14:paraId="133295FD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vAlign w:val="center"/>
            <w:hideMark/>
          </w:tcPr>
          <w:p w14:paraId="16B0D983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  <w:hideMark/>
          </w:tcPr>
          <w:p w14:paraId="19953ED3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vMerge w:val="restart"/>
            <w:vAlign w:val="center"/>
            <w:hideMark/>
          </w:tcPr>
          <w:p w14:paraId="0D97DC07" w14:textId="13491C66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NS (NS)</w:t>
            </w:r>
          </w:p>
        </w:tc>
        <w:tc>
          <w:tcPr>
            <w:tcW w:w="1275" w:type="dxa"/>
            <w:vMerge w:val="restart"/>
            <w:vAlign w:val="center"/>
            <w:hideMark/>
          </w:tcPr>
          <w:p w14:paraId="15E0B4F0" w14:textId="7BCEC083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NS 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B80E60" w:rsidRPr="00D73306" w14:paraId="1EBFD6D2" w14:textId="77777777" w:rsidTr="00F274BB">
        <w:trPr>
          <w:trHeight w:val="170"/>
        </w:trPr>
        <w:tc>
          <w:tcPr>
            <w:tcW w:w="2438" w:type="dxa"/>
            <w:vMerge/>
            <w:vAlign w:val="center"/>
            <w:hideMark/>
          </w:tcPr>
          <w:p w14:paraId="15B186CB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  <w:hideMark/>
          </w:tcPr>
          <w:p w14:paraId="568CC7D3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Tata</w:t>
            </w:r>
          </w:p>
        </w:tc>
        <w:tc>
          <w:tcPr>
            <w:tcW w:w="1673" w:type="dxa"/>
            <w:noWrap/>
            <w:vAlign w:val="center"/>
            <w:hideMark/>
          </w:tcPr>
          <w:p w14:paraId="749DFB7F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632" w:type="dxa"/>
            <w:noWrap/>
            <w:vAlign w:val="center"/>
            <w:hideMark/>
          </w:tcPr>
          <w:p w14:paraId="2E40169D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213" w:type="dxa"/>
            <w:vAlign w:val="center"/>
            <w:hideMark/>
          </w:tcPr>
          <w:p w14:paraId="6BB04758" w14:textId="4011AB64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287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134" w:type="dxa"/>
            <w:vAlign w:val="center"/>
            <w:hideMark/>
          </w:tcPr>
          <w:p w14:paraId="61C3B64E" w14:textId="79947F40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83" w:type="dxa"/>
            <w:vAlign w:val="center"/>
            <w:hideMark/>
          </w:tcPr>
          <w:p w14:paraId="2C35B9B6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14:paraId="24224825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vAlign w:val="center"/>
            <w:hideMark/>
          </w:tcPr>
          <w:p w14:paraId="523682CA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  <w:hideMark/>
          </w:tcPr>
          <w:p w14:paraId="104466F0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vMerge/>
            <w:vAlign w:val="center"/>
            <w:hideMark/>
          </w:tcPr>
          <w:p w14:paraId="2B2DB9B7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143A619F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</w:tr>
      <w:tr w:rsidR="00B80E60" w:rsidRPr="00D73306" w14:paraId="7A246303" w14:textId="77777777" w:rsidTr="00F274BB">
        <w:trPr>
          <w:trHeight w:val="170"/>
        </w:trPr>
        <w:tc>
          <w:tcPr>
            <w:tcW w:w="2438" w:type="dxa"/>
            <w:vMerge w:val="restart"/>
            <w:vAlign w:val="center"/>
            <w:hideMark/>
          </w:tcPr>
          <w:p w14:paraId="40A109C2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MARRAKECH - TENSIFT - AL HAOUZ</w:t>
            </w:r>
          </w:p>
        </w:tc>
        <w:tc>
          <w:tcPr>
            <w:tcW w:w="1418" w:type="dxa"/>
            <w:vAlign w:val="center"/>
            <w:hideMark/>
          </w:tcPr>
          <w:p w14:paraId="7D003EA6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El </w:t>
            </w:r>
            <w:proofErr w:type="spellStart"/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Kelaa</w:t>
            </w:r>
            <w:proofErr w:type="spellEnd"/>
          </w:p>
        </w:tc>
        <w:tc>
          <w:tcPr>
            <w:tcW w:w="1673" w:type="dxa"/>
            <w:noWrap/>
            <w:vAlign w:val="center"/>
            <w:hideMark/>
          </w:tcPr>
          <w:p w14:paraId="2CC8B303" w14:textId="51E556FC" w:rsidR="00B80E60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1341</w:t>
            </w:r>
            <w:r w:rsidR="00822A44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632" w:type="dxa"/>
            <w:noWrap/>
            <w:vAlign w:val="center"/>
            <w:hideMark/>
          </w:tcPr>
          <w:p w14:paraId="47C9E882" w14:textId="5F1E6F79" w:rsidR="00B80E60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2.54 (NS)</w:t>
            </w:r>
          </w:p>
        </w:tc>
        <w:tc>
          <w:tcPr>
            <w:tcW w:w="1213" w:type="dxa"/>
            <w:vAlign w:val="center"/>
            <w:hideMark/>
          </w:tcPr>
          <w:p w14:paraId="27E99E57" w14:textId="00E8F432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664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134" w:type="dxa"/>
            <w:vAlign w:val="center"/>
            <w:hideMark/>
          </w:tcPr>
          <w:p w14:paraId="1986E862" w14:textId="55CCEDF2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0.62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3.13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83" w:type="dxa"/>
            <w:vAlign w:val="center"/>
            <w:hideMark/>
          </w:tcPr>
          <w:p w14:paraId="678DADEC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14:paraId="41562B06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vAlign w:val="center"/>
            <w:hideMark/>
          </w:tcPr>
          <w:p w14:paraId="21BD5B6D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  <w:hideMark/>
          </w:tcPr>
          <w:p w14:paraId="78691AB1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vMerge w:val="restart"/>
            <w:vAlign w:val="center"/>
            <w:hideMark/>
          </w:tcPr>
          <w:p w14:paraId="7331FE0C" w14:textId="76D33F4E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NS (NS)</w:t>
            </w:r>
          </w:p>
        </w:tc>
        <w:tc>
          <w:tcPr>
            <w:tcW w:w="1275" w:type="dxa"/>
            <w:vMerge w:val="restart"/>
            <w:vAlign w:val="center"/>
            <w:hideMark/>
          </w:tcPr>
          <w:p w14:paraId="5FEBF50A" w14:textId="6750F6DF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NS 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2.02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B80E60" w:rsidRPr="00D73306" w14:paraId="52737450" w14:textId="77777777" w:rsidTr="00F274BB">
        <w:trPr>
          <w:trHeight w:val="170"/>
        </w:trPr>
        <w:tc>
          <w:tcPr>
            <w:tcW w:w="2438" w:type="dxa"/>
            <w:vMerge/>
            <w:vAlign w:val="center"/>
            <w:hideMark/>
          </w:tcPr>
          <w:p w14:paraId="60F756E2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  <w:hideMark/>
          </w:tcPr>
          <w:p w14:paraId="0BCD126B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Essaouira</w:t>
            </w:r>
            <w:proofErr w:type="spellEnd"/>
          </w:p>
        </w:tc>
        <w:tc>
          <w:tcPr>
            <w:tcW w:w="1673" w:type="dxa"/>
            <w:noWrap/>
            <w:vAlign w:val="center"/>
            <w:hideMark/>
          </w:tcPr>
          <w:p w14:paraId="4FA8C28C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632" w:type="dxa"/>
            <w:noWrap/>
            <w:vAlign w:val="center"/>
            <w:hideMark/>
          </w:tcPr>
          <w:p w14:paraId="5EFCBFAB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213" w:type="dxa"/>
            <w:vAlign w:val="center"/>
            <w:hideMark/>
          </w:tcPr>
          <w:p w14:paraId="2151F191" w14:textId="03ECE5FA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878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134" w:type="dxa"/>
            <w:vAlign w:val="center"/>
            <w:hideMark/>
          </w:tcPr>
          <w:p w14:paraId="2322E42B" w14:textId="04B399CE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83" w:type="dxa"/>
            <w:vAlign w:val="center"/>
            <w:hideMark/>
          </w:tcPr>
          <w:p w14:paraId="0C980803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14:paraId="3F780C05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vAlign w:val="center"/>
            <w:hideMark/>
          </w:tcPr>
          <w:p w14:paraId="7B71E6BE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  <w:hideMark/>
          </w:tcPr>
          <w:p w14:paraId="5BADF970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vMerge/>
            <w:vAlign w:val="center"/>
            <w:hideMark/>
          </w:tcPr>
          <w:p w14:paraId="3C47259D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107ACF68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</w:tr>
      <w:tr w:rsidR="00B80E60" w:rsidRPr="00D73306" w14:paraId="4DC661A7" w14:textId="77777777" w:rsidTr="00F274BB">
        <w:trPr>
          <w:trHeight w:val="170"/>
        </w:trPr>
        <w:tc>
          <w:tcPr>
            <w:tcW w:w="2438" w:type="dxa"/>
            <w:vMerge/>
            <w:vAlign w:val="center"/>
            <w:hideMark/>
          </w:tcPr>
          <w:p w14:paraId="32420F5C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  <w:hideMark/>
          </w:tcPr>
          <w:p w14:paraId="2B53FE49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Marrakech</w:t>
            </w:r>
          </w:p>
        </w:tc>
        <w:tc>
          <w:tcPr>
            <w:tcW w:w="1673" w:type="dxa"/>
            <w:noWrap/>
            <w:vAlign w:val="center"/>
            <w:hideMark/>
          </w:tcPr>
          <w:p w14:paraId="02422179" w14:textId="6646E32D" w:rsidR="00B80E60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3700</w:t>
            </w:r>
            <w:r w:rsidR="00822A44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632" w:type="dxa"/>
            <w:noWrap/>
            <w:vAlign w:val="center"/>
            <w:hideMark/>
          </w:tcPr>
          <w:p w14:paraId="3DC23A52" w14:textId="088C2282" w:rsidR="00B80E60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5.03 (NS)</w:t>
            </w:r>
          </w:p>
        </w:tc>
        <w:tc>
          <w:tcPr>
            <w:tcW w:w="1213" w:type="dxa"/>
            <w:vAlign w:val="center"/>
            <w:hideMark/>
          </w:tcPr>
          <w:p w14:paraId="5F4439F9" w14:textId="323F6A0F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2209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134" w:type="dxa"/>
            <w:vAlign w:val="center"/>
            <w:hideMark/>
          </w:tcPr>
          <w:p w14:paraId="7B653B80" w14:textId="57896AD6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0.18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0.8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83" w:type="dxa"/>
            <w:vAlign w:val="center"/>
            <w:hideMark/>
          </w:tcPr>
          <w:p w14:paraId="75A8A98A" w14:textId="0555C76E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NS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39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92" w:type="dxa"/>
            <w:vAlign w:val="center"/>
            <w:hideMark/>
          </w:tcPr>
          <w:p w14:paraId="627CFFB4" w14:textId="189A94F6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NS (38.5)</w:t>
            </w:r>
          </w:p>
        </w:tc>
        <w:tc>
          <w:tcPr>
            <w:tcW w:w="1427" w:type="dxa"/>
            <w:vAlign w:val="center"/>
            <w:hideMark/>
          </w:tcPr>
          <w:p w14:paraId="706A7DDF" w14:textId="09C2E396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NS 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153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4" w:type="dxa"/>
            <w:vAlign w:val="center"/>
            <w:hideMark/>
          </w:tcPr>
          <w:p w14:paraId="406BB9EA" w14:textId="5DE009BD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NS 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3.9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7" w:type="dxa"/>
            <w:vMerge/>
            <w:vAlign w:val="center"/>
            <w:hideMark/>
          </w:tcPr>
          <w:p w14:paraId="7FC8210B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3BA8976F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</w:tr>
      <w:tr w:rsidR="00B80E60" w:rsidRPr="00D73306" w14:paraId="267F4697" w14:textId="77777777" w:rsidTr="00F274BB">
        <w:trPr>
          <w:trHeight w:val="170"/>
        </w:trPr>
        <w:tc>
          <w:tcPr>
            <w:tcW w:w="2438" w:type="dxa"/>
            <w:vMerge w:val="restart"/>
            <w:vAlign w:val="center"/>
            <w:hideMark/>
          </w:tcPr>
          <w:p w14:paraId="4E9D25D3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TADLA - AZILAL</w:t>
            </w:r>
          </w:p>
        </w:tc>
        <w:tc>
          <w:tcPr>
            <w:tcW w:w="1418" w:type="dxa"/>
            <w:vAlign w:val="center"/>
            <w:hideMark/>
          </w:tcPr>
          <w:p w14:paraId="7DC0E78A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Azilal</w:t>
            </w:r>
            <w:proofErr w:type="spellEnd"/>
          </w:p>
        </w:tc>
        <w:tc>
          <w:tcPr>
            <w:tcW w:w="1673" w:type="dxa"/>
            <w:noWrap/>
            <w:vAlign w:val="center"/>
            <w:hideMark/>
          </w:tcPr>
          <w:p w14:paraId="768925A5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632" w:type="dxa"/>
            <w:noWrap/>
            <w:vAlign w:val="center"/>
            <w:hideMark/>
          </w:tcPr>
          <w:p w14:paraId="7B31A0EA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213" w:type="dxa"/>
            <w:vAlign w:val="center"/>
            <w:hideMark/>
          </w:tcPr>
          <w:p w14:paraId="39F724D9" w14:textId="45D4964D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620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134" w:type="dxa"/>
            <w:vAlign w:val="center"/>
            <w:hideMark/>
          </w:tcPr>
          <w:p w14:paraId="6A5283FA" w14:textId="6B5BC21B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83" w:type="dxa"/>
            <w:vAlign w:val="center"/>
            <w:hideMark/>
          </w:tcPr>
          <w:p w14:paraId="7A9E064D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14:paraId="1B64BB2D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vAlign w:val="center"/>
            <w:hideMark/>
          </w:tcPr>
          <w:p w14:paraId="026D62ED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  <w:hideMark/>
          </w:tcPr>
          <w:p w14:paraId="3978CCB4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vMerge/>
            <w:vAlign w:val="center"/>
            <w:hideMark/>
          </w:tcPr>
          <w:p w14:paraId="6A51EE7B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6436D466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</w:tr>
      <w:tr w:rsidR="00B80E60" w:rsidRPr="00D73306" w14:paraId="6A0375AF" w14:textId="77777777" w:rsidTr="00F274BB">
        <w:trPr>
          <w:trHeight w:val="170"/>
        </w:trPr>
        <w:tc>
          <w:tcPr>
            <w:tcW w:w="2438" w:type="dxa"/>
            <w:vMerge/>
            <w:vAlign w:val="center"/>
            <w:hideMark/>
          </w:tcPr>
          <w:p w14:paraId="7BC3DA28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  <w:hideMark/>
          </w:tcPr>
          <w:p w14:paraId="23951F6D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Beni</w:t>
            </w:r>
            <w:proofErr w:type="spellEnd"/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Mellal</w:t>
            </w:r>
            <w:proofErr w:type="spellEnd"/>
          </w:p>
        </w:tc>
        <w:tc>
          <w:tcPr>
            <w:tcW w:w="1673" w:type="dxa"/>
            <w:noWrap/>
            <w:vAlign w:val="center"/>
            <w:hideMark/>
          </w:tcPr>
          <w:p w14:paraId="71AD0FBD" w14:textId="48862930" w:rsidR="00B80E60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4331</w:t>
            </w:r>
            <w:r w:rsidR="00822A44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632" w:type="dxa"/>
            <w:noWrap/>
            <w:vAlign w:val="center"/>
            <w:hideMark/>
          </w:tcPr>
          <w:p w14:paraId="4E1A6605" w14:textId="51712ABB" w:rsidR="00B80E60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1.87 (NS)</w:t>
            </w:r>
          </w:p>
        </w:tc>
        <w:tc>
          <w:tcPr>
            <w:tcW w:w="1213" w:type="dxa"/>
            <w:vAlign w:val="center"/>
            <w:hideMark/>
          </w:tcPr>
          <w:p w14:paraId="65C8A388" w14:textId="0796E22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1912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134" w:type="dxa"/>
            <w:vAlign w:val="center"/>
            <w:hideMark/>
          </w:tcPr>
          <w:p w14:paraId="702686BA" w14:textId="5FB3D5FB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1.06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0.49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83" w:type="dxa"/>
            <w:vAlign w:val="center"/>
            <w:hideMark/>
          </w:tcPr>
          <w:p w14:paraId="110B8190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14:paraId="01762BB0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vAlign w:val="center"/>
            <w:hideMark/>
          </w:tcPr>
          <w:p w14:paraId="2D769F28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  <w:hideMark/>
          </w:tcPr>
          <w:p w14:paraId="3AC49F6B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vMerge/>
            <w:vAlign w:val="center"/>
            <w:hideMark/>
          </w:tcPr>
          <w:p w14:paraId="2424A1B4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2C5C3FAC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</w:tr>
      <w:tr w:rsidR="00B80E60" w:rsidRPr="00D73306" w14:paraId="0C6BDDE7" w14:textId="77777777" w:rsidTr="00F274BB">
        <w:trPr>
          <w:trHeight w:val="170"/>
        </w:trPr>
        <w:tc>
          <w:tcPr>
            <w:tcW w:w="2438" w:type="dxa"/>
            <w:vMerge w:val="restart"/>
            <w:vAlign w:val="center"/>
            <w:hideMark/>
          </w:tcPr>
          <w:p w14:paraId="21C6B05D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MEKNES - TAFILALET</w:t>
            </w:r>
          </w:p>
        </w:tc>
        <w:tc>
          <w:tcPr>
            <w:tcW w:w="1418" w:type="dxa"/>
            <w:vAlign w:val="center"/>
            <w:hideMark/>
          </w:tcPr>
          <w:p w14:paraId="5E68A7F1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Errachidia</w:t>
            </w:r>
            <w:proofErr w:type="spellEnd"/>
          </w:p>
        </w:tc>
        <w:tc>
          <w:tcPr>
            <w:tcW w:w="1673" w:type="dxa"/>
            <w:noWrap/>
            <w:vAlign w:val="center"/>
            <w:hideMark/>
          </w:tcPr>
          <w:p w14:paraId="3C8FCD4E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632" w:type="dxa"/>
            <w:noWrap/>
            <w:vAlign w:val="center"/>
            <w:hideMark/>
          </w:tcPr>
          <w:p w14:paraId="3E3F8F1C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213" w:type="dxa"/>
            <w:vAlign w:val="center"/>
            <w:hideMark/>
          </w:tcPr>
          <w:p w14:paraId="27620A1A" w14:textId="426EA99D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105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134" w:type="dxa"/>
            <w:vAlign w:val="center"/>
            <w:hideMark/>
          </w:tcPr>
          <w:p w14:paraId="65E8ECBE" w14:textId="5F539534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2.91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9.38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83" w:type="dxa"/>
            <w:vAlign w:val="center"/>
            <w:hideMark/>
          </w:tcPr>
          <w:p w14:paraId="33CF17A1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14:paraId="2ACA56D4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vAlign w:val="center"/>
            <w:hideMark/>
          </w:tcPr>
          <w:p w14:paraId="2F71C69A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  <w:hideMark/>
          </w:tcPr>
          <w:p w14:paraId="3ADCD5A4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vMerge w:val="restart"/>
            <w:vAlign w:val="center"/>
            <w:hideMark/>
          </w:tcPr>
          <w:p w14:paraId="44FCCA4C" w14:textId="213093C4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NS (NS)</w:t>
            </w:r>
          </w:p>
        </w:tc>
        <w:tc>
          <w:tcPr>
            <w:tcW w:w="1275" w:type="dxa"/>
            <w:vMerge w:val="restart"/>
            <w:vAlign w:val="center"/>
            <w:hideMark/>
          </w:tcPr>
          <w:p w14:paraId="30E997A8" w14:textId="4831EC22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NS 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8.89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B80E60" w:rsidRPr="00D73306" w14:paraId="2123F08B" w14:textId="77777777" w:rsidTr="00F274BB">
        <w:trPr>
          <w:trHeight w:val="170"/>
        </w:trPr>
        <w:tc>
          <w:tcPr>
            <w:tcW w:w="2438" w:type="dxa"/>
            <w:vMerge/>
            <w:vAlign w:val="center"/>
            <w:hideMark/>
          </w:tcPr>
          <w:p w14:paraId="212CA08A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  <w:hideMark/>
          </w:tcPr>
          <w:p w14:paraId="48179BC2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Khenifra</w:t>
            </w:r>
            <w:proofErr w:type="spellEnd"/>
          </w:p>
        </w:tc>
        <w:tc>
          <w:tcPr>
            <w:tcW w:w="1673" w:type="dxa"/>
            <w:noWrap/>
            <w:vAlign w:val="center"/>
          </w:tcPr>
          <w:p w14:paraId="605BD833" w14:textId="78B8DB40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632" w:type="dxa"/>
            <w:noWrap/>
            <w:vAlign w:val="center"/>
          </w:tcPr>
          <w:p w14:paraId="1B707ED7" w14:textId="60B772B8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213" w:type="dxa"/>
            <w:vAlign w:val="center"/>
            <w:hideMark/>
          </w:tcPr>
          <w:p w14:paraId="45BEB8C6" w14:textId="2A6DD5C3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293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134" w:type="dxa"/>
            <w:vAlign w:val="center"/>
            <w:hideMark/>
          </w:tcPr>
          <w:p w14:paraId="44102EFA" w14:textId="40E10AF4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5.12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8.82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83" w:type="dxa"/>
            <w:vAlign w:val="center"/>
            <w:hideMark/>
          </w:tcPr>
          <w:p w14:paraId="3BE6FFC4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14:paraId="27EEDEF7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vAlign w:val="center"/>
            <w:hideMark/>
          </w:tcPr>
          <w:p w14:paraId="11EC7EA1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  <w:hideMark/>
          </w:tcPr>
          <w:p w14:paraId="38C2923F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vMerge/>
            <w:vAlign w:val="center"/>
            <w:hideMark/>
          </w:tcPr>
          <w:p w14:paraId="1B7157BA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663F3011" w14:textId="77777777" w:rsidR="00B80E60" w:rsidRPr="00D73306" w:rsidRDefault="00B80E60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</w:tr>
      <w:tr w:rsidR="00DF5A24" w:rsidRPr="00D73306" w14:paraId="16DF7603" w14:textId="77777777" w:rsidTr="00F274BB">
        <w:trPr>
          <w:trHeight w:val="170"/>
        </w:trPr>
        <w:tc>
          <w:tcPr>
            <w:tcW w:w="2438" w:type="dxa"/>
            <w:vMerge/>
            <w:vAlign w:val="center"/>
            <w:hideMark/>
          </w:tcPr>
          <w:p w14:paraId="7ACFBB57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  <w:hideMark/>
          </w:tcPr>
          <w:p w14:paraId="0E52F750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Meknes-</w:t>
            </w:r>
            <w:proofErr w:type="spellStart"/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Ifrane</w:t>
            </w:r>
            <w:proofErr w:type="spellEnd"/>
          </w:p>
        </w:tc>
        <w:tc>
          <w:tcPr>
            <w:tcW w:w="1673" w:type="dxa"/>
            <w:noWrap/>
            <w:vAlign w:val="center"/>
            <w:hideMark/>
          </w:tcPr>
          <w:p w14:paraId="669E5475" w14:textId="5DE6E93B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6085</w:t>
            </w:r>
            <w:r w:rsidR="00822A44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632" w:type="dxa"/>
            <w:noWrap/>
            <w:vAlign w:val="center"/>
            <w:hideMark/>
          </w:tcPr>
          <w:p w14:paraId="1C483585" w14:textId="5858A3E8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5.39 (NS)</w:t>
            </w:r>
          </w:p>
        </w:tc>
        <w:tc>
          <w:tcPr>
            <w:tcW w:w="1213" w:type="dxa"/>
            <w:vAlign w:val="center"/>
            <w:hideMark/>
          </w:tcPr>
          <w:p w14:paraId="1939EDE2" w14:textId="52AE58A1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785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134" w:type="dxa"/>
            <w:vAlign w:val="center"/>
            <w:hideMark/>
          </w:tcPr>
          <w:p w14:paraId="66EC9F93" w14:textId="2AB59565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1.53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9.84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83" w:type="dxa"/>
            <w:vAlign w:val="center"/>
            <w:hideMark/>
          </w:tcPr>
          <w:p w14:paraId="1EB2A60B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14:paraId="4698AD17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vAlign w:val="center"/>
            <w:hideMark/>
          </w:tcPr>
          <w:p w14:paraId="6A3534ED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  <w:hideMark/>
          </w:tcPr>
          <w:p w14:paraId="163C65AE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vMerge/>
            <w:vAlign w:val="center"/>
            <w:hideMark/>
          </w:tcPr>
          <w:p w14:paraId="2615882C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2315D029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</w:tr>
      <w:tr w:rsidR="00DF5A24" w:rsidRPr="00D73306" w14:paraId="5A5A122E" w14:textId="77777777" w:rsidTr="00F274BB">
        <w:trPr>
          <w:trHeight w:val="170"/>
        </w:trPr>
        <w:tc>
          <w:tcPr>
            <w:tcW w:w="2438" w:type="dxa"/>
            <w:vMerge w:val="restart"/>
            <w:vAlign w:val="center"/>
            <w:hideMark/>
          </w:tcPr>
          <w:p w14:paraId="15BEFEA6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ORIENTAL</w:t>
            </w:r>
          </w:p>
        </w:tc>
        <w:tc>
          <w:tcPr>
            <w:tcW w:w="1418" w:type="dxa"/>
            <w:vAlign w:val="center"/>
            <w:hideMark/>
          </w:tcPr>
          <w:p w14:paraId="5B3BEA90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Nador</w:t>
            </w:r>
            <w:proofErr w:type="spellEnd"/>
          </w:p>
        </w:tc>
        <w:tc>
          <w:tcPr>
            <w:tcW w:w="1673" w:type="dxa"/>
            <w:noWrap/>
            <w:vAlign w:val="center"/>
            <w:hideMark/>
          </w:tcPr>
          <w:p w14:paraId="096FDA6B" w14:textId="7E8E719E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235</w:t>
            </w:r>
            <w:r w:rsidR="00822A44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632" w:type="dxa"/>
            <w:noWrap/>
            <w:vAlign w:val="center"/>
            <w:hideMark/>
          </w:tcPr>
          <w:p w14:paraId="5A8D05A2" w14:textId="79C080E9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13" w:type="dxa"/>
            <w:vAlign w:val="center"/>
            <w:hideMark/>
          </w:tcPr>
          <w:p w14:paraId="6F1DFE33" w14:textId="058AFA93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1056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134" w:type="dxa"/>
            <w:vAlign w:val="center"/>
            <w:hideMark/>
          </w:tcPr>
          <w:p w14:paraId="0E436DDE" w14:textId="222AEDE3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2.24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5.82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83" w:type="dxa"/>
            <w:vAlign w:val="center"/>
            <w:hideMark/>
          </w:tcPr>
          <w:p w14:paraId="4BDA9F96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14:paraId="1D291157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vAlign w:val="center"/>
            <w:hideMark/>
          </w:tcPr>
          <w:p w14:paraId="4B8AF3E5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  <w:hideMark/>
          </w:tcPr>
          <w:p w14:paraId="2CBB885C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vMerge w:val="restart"/>
            <w:vAlign w:val="center"/>
            <w:hideMark/>
          </w:tcPr>
          <w:p w14:paraId="316B080A" w14:textId="5FA18691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NS (NS)</w:t>
            </w:r>
          </w:p>
        </w:tc>
        <w:tc>
          <w:tcPr>
            <w:tcW w:w="1275" w:type="dxa"/>
            <w:vMerge w:val="restart"/>
            <w:vAlign w:val="center"/>
            <w:hideMark/>
          </w:tcPr>
          <w:p w14:paraId="72204092" w14:textId="395DBAB0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NS 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11.01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DF5A24" w:rsidRPr="00D73306" w14:paraId="5D4A9660" w14:textId="77777777" w:rsidTr="00F274BB">
        <w:trPr>
          <w:trHeight w:val="170"/>
        </w:trPr>
        <w:tc>
          <w:tcPr>
            <w:tcW w:w="2438" w:type="dxa"/>
            <w:vMerge/>
            <w:vAlign w:val="center"/>
            <w:hideMark/>
          </w:tcPr>
          <w:p w14:paraId="4C785357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  <w:hideMark/>
          </w:tcPr>
          <w:p w14:paraId="3F220846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Oujda-</w:t>
            </w:r>
            <w:proofErr w:type="spellStart"/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Figuig</w:t>
            </w:r>
            <w:proofErr w:type="spellEnd"/>
          </w:p>
        </w:tc>
        <w:tc>
          <w:tcPr>
            <w:tcW w:w="1673" w:type="dxa"/>
            <w:noWrap/>
            <w:vAlign w:val="center"/>
            <w:hideMark/>
          </w:tcPr>
          <w:p w14:paraId="1058EB8E" w14:textId="39A9BDE6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1370</w:t>
            </w:r>
            <w:r w:rsidR="00822A44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632" w:type="dxa"/>
            <w:noWrap/>
            <w:vAlign w:val="center"/>
            <w:hideMark/>
          </w:tcPr>
          <w:p w14:paraId="545A4E11" w14:textId="4E32615F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6.2 (NS)</w:t>
            </w:r>
          </w:p>
        </w:tc>
        <w:tc>
          <w:tcPr>
            <w:tcW w:w="1213" w:type="dxa"/>
            <w:vAlign w:val="center"/>
            <w:hideMark/>
          </w:tcPr>
          <w:p w14:paraId="2771C442" w14:textId="3FBB83F6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2098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134" w:type="dxa"/>
            <w:vAlign w:val="center"/>
            <w:hideMark/>
          </w:tcPr>
          <w:p w14:paraId="085F7DFC" w14:textId="362F81B5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5.33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9.35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83" w:type="dxa"/>
            <w:vAlign w:val="center"/>
            <w:hideMark/>
          </w:tcPr>
          <w:p w14:paraId="5270F48E" w14:textId="0639443C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NS 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14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92" w:type="dxa"/>
            <w:vAlign w:val="center"/>
            <w:hideMark/>
          </w:tcPr>
          <w:p w14:paraId="5262CB69" w14:textId="37B46BAA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NS 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27" w:type="dxa"/>
            <w:vAlign w:val="center"/>
            <w:hideMark/>
          </w:tcPr>
          <w:p w14:paraId="332251EA" w14:textId="19848149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NS 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31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4" w:type="dxa"/>
            <w:vAlign w:val="center"/>
            <w:hideMark/>
          </w:tcPr>
          <w:p w14:paraId="46AD3E85" w14:textId="6A6AD32D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NS 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6.5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7" w:type="dxa"/>
            <w:vMerge/>
            <w:vAlign w:val="center"/>
            <w:hideMark/>
          </w:tcPr>
          <w:p w14:paraId="7F445D36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7CB8EC35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</w:tr>
      <w:tr w:rsidR="00DF5A24" w:rsidRPr="00D73306" w14:paraId="283DBAF9" w14:textId="77777777" w:rsidTr="00F274BB">
        <w:trPr>
          <w:trHeight w:val="170"/>
        </w:trPr>
        <w:tc>
          <w:tcPr>
            <w:tcW w:w="2438" w:type="dxa"/>
            <w:vMerge w:val="restart"/>
            <w:vAlign w:val="center"/>
            <w:hideMark/>
          </w:tcPr>
          <w:p w14:paraId="1177DB16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SOUSS - MASSA - DRAA</w:t>
            </w:r>
          </w:p>
        </w:tc>
        <w:tc>
          <w:tcPr>
            <w:tcW w:w="1418" w:type="dxa"/>
            <w:vAlign w:val="center"/>
            <w:hideMark/>
          </w:tcPr>
          <w:p w14:paraId="3E1C9849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Agadir</w:t>
            </w:r>
          </w:p>
        </w:tc>
        <w:tc>
          <w:tcPr>
            <w:tcW w:w="1673" w:type="dxa"/>
            <w:noWrap/>
            <w:vAlign w:val="center"/>
            <w:hideMark/>
          </w:tcPr>
          <w:p w14:paraId="40FF30C5" w14:textId="3FE6F201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4378 </w:t>
            </w:r>
            <w:r w:rsidR="00822A44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(NS)</w:t>
            </w:r>
          </w:p>
        </w:tc>
        <w:tc>
          <w:tcPr>
            <w:tcW w:w="1632" w:type="dxa"/>
            <w:noWrap/>
            <w:vAlign w:val="center"/>
            <w:hideMark/>
          </w:tcPr>
          <w:p w14:paraId="02451C02" w14:textId="721AF5F0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2.92 (NS)</w:t>
            </w:r>
          </w:p>
        </w:tc>
        <w:tc>
          <w:tcPr>
            <w:tcW w:w="1213" w:type="dxa"/>
            <w:vAlign w:val="center"/>
            <w:hideMark/>
          </w:tcPr>
          <w:p w14:paraId="305036D8" w14:textId="17C254CD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866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134" w:type="dxa"/>
            <w:vAlign w:val="center"/>
            <w:hideMark/>
          </w:tcPr>
          <w:p w14:paraId="20E9ADB5" w14:textId="71590944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0.95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1.85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83" w:type="dxa"/>
            <w:vAlign w:val="center"/>
            <w:hideMark/>
          </w:tcPr>
          <w:p w14:paraId="3FB9C3FB" w14:textId="705547F9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NS 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35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92" w:type="dxa"/>
            <w:vAlign w:val="center"/>
            <w:hideMark/>
          </w:tcPr>
          <w:p w14:paraId="54A05C1C" w14:textId="4D5B7AF6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NS 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8.6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27" w:type="dxa"/>
            <w:vAlign w:val="center"/>
            <w:hideMark/>
          </w:tcPr>
          <w:p w14:paraId="26FA758A" w14:textId="10024B28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NS 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60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4" w:type="dxa"/>
            <w:vAlign w:val="center"/>
            <w:hideMark/>
          </w:tcPr>
          <w:p w14:paraId="717C0107" w14:textId="34B34BBA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NS 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1.6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7" w:type="dxa"/>
            <w:vMerge w:val="restart"/>
            <w:vAlign w:val="center"/>
            <w:hideMark/>
          </w:tcPr>
          <w:p w14:paraId="3D4057D7" w14:textId="52B443A3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NS (NS)</w:t>
            </w:r>
          </w:p>
        </w:tc>
        <w:tc>
          <w:tcPr>
            <w:tcW w:w="1275" w:type="dxa"/>
            <w:vMerge w:val="restart"/>
            <w:vAlign w:val="center"/>
            <w:hideMark/>
          </w:tcPr>
          <w:p w14:paraId="687694F7" w14:textId="4DDD820F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NS 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7.66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DF5A24" w:rsidRPr="00D73306" w14:paraId="2BE878B9" w14:textId="77777777" w:rsidTr="00F274BB">
        <w:trPr>
          <w:trHeight w:val="170"/>
        </w:trPr>
        <w:tc>
          <w:tcPr>
            <w:tcW w:w="2438" w:type="dxa"/>
            <w:vMerge/>
            <w:vAlign w:val="center"/>
            <w:hideMark/>
          </w:tcPr>
          <w:p w14:paraId="633AA3DE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  <w:hideMark/>
          </w:tcPr>
          <w:p w14:paraId="5BAD6B71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Ouarzazate</w:t>
            </w:r>
            <w:proofErr w:type="spellEnd"/>
          </w:p>
        </w:tc>
        <w:tc>
          <w:tcPr>
            <w:tcW w:w="1673" w:type="dxa"/>
            <w:noWrap/>
            <w:vAlign w:val="center"/>
            <w:hideMark/>
          </w:tcPr>
          <w:p w14:paraId="38E426FC" w14:textId="19DED4DA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156</w:t>
            </w:r>
            <w:r w:rsidR="00822A44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632" w:type="dxa"/>
            <w:noWrap/>
            <w:vAlign w:val="center"/>
            <w:hideMark/>
          </w:tcPr>
          <w:p w14:paraId="7272E3DD" w14:textId="08F42D94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13" w:type="dxa"/>
            <w:vAlign w:val="center"/>
            <w:hideMark/>
          </w:tcPr>
          <w:p w14:paraId="3C9C7951" w14:textId="153C0D8C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958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134" w:type="dxa"/>
            <w:vAlign w:val="center"/>
            <w:hideMark/>
          </w:tcPr>
          <w:p w14:paraId="023D6CB2" w14:textId="64A0D40D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0.55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0.45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83" w:type="dxa"/>
            <w:vAlign w:val="center"/>
            <w:hideMark/>
          </w:tcPr>
          <w:p w14:paraId="097FA236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14:paraId="007EB848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vAlign w:val="center"/>
            <w:hideMark/>
          </w:tcPr>
          <w:p w14:paraId="18705148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  <w:hideMark/>
          </w:tcPr>
          <w:p w14:paraId="27EAE50B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vMerge/>
            <w:vAlign w:val="center"/>
            <w:hideMark/>
          </w:tcPr>
          <w:p w14:paraId="7961A3AA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31D0A220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</w:tr>
      <w:tr w:rsidR="00DF5A24" w:rsidRPr="00D73306" w14:paraId="73B1F6EF" w14:textId="77777777" w:rsidTr="00F274BB">
        <w:trPr>
          <w:trHeight w:val="170"/>
        </w:trPr>
        <w:tc>
          <w:tcPr>
            <w:tcW w:w="2438" w:type="dxa"/>
            <w:vMerge/>
            <w:vAlign w:val="center"/>
            <w:hideMark/>
          </w:tcPr>
          <w:p w14:paraId="106C158B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  <w:hideMark/>
          </w:tcPr>
          <w:p w14:paraId="1D834226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Taroudant</w:t>
            </w:r>
            <w:proofErr w:type="spellEnd"/>
          </w:p>
        </w:tc>
        <w:tc>
          <w:tcPr>
            <w:tcW w:w="1673" w:type="dxa"/>
            <w:noWrap/>
            <w:vAlign w:val="center"/>
            <w:hideMark/>
          </w:tcPr>
          <w:p w14:paraId="024188A5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632" w:type="dxa"/>
            <w:noWrap/>
            <w:vAlign w:val="center"/>
            <w:hideMark/>
          </w:tcPr>
          <w:p w14:paraId="249F9CF8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213" w:type="dxa"/>
            <w:vAlign w:val="center"/>
            <w:hideMark/>
          </w:tcPr>
          <w:p w14:paraId="1A55A718" w14:textId="3BE07BDE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877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134" w:type="dxa"/>
            <w:vAlign w:val="center"/>
            <w:hideMark/>
          </w:tcPr>
          <w:p w14:paraId="7C1C6B57" w14:textId="368A651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0.13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1.04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83" w:type="dxa"/>
            <w:vAlign w:val="center"/>
            <w:hideMark/>
          </w:tcPr>
          <w:p w14:paraId="694ED446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14:paraId="10328262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vAlign w:val="center"/>
            <w:hideMark/>
          </w:tcPr>
          <w:p w14:paraId="7CC0B43A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  <w:hideMark/>
          </w:tcPr>
          <w:p w14:paraId="07CF11FB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vMerge/>
            <w:vAlign w:val="center"/>
            <w:hideMark/>
          </w:tcPr>
          <w:p w14:paraId="2DF175DE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23439B85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</w:tr>
      <w:tr w:rsidR="00DF5A24" w:rsidRPr="00D73306" w14:paraId="2F4CCB3B" w14:textId="77777777" w:rsidTr="00F274BB">
        <w:trPr>
          <w:trHeight w:val="170"/>
        </w:trPr>
        <w:tc>
          <w:tcPr>
            <w:tcW w:w="2438" w:type="dxa"/>
            <w:vMerge/>
            <w:vAlign w:val="center"/>
            <w:hideMark/>
          </w:tcPr>
          <w:p w14:paraId="0D5B22D1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  <w:hideMark/>
          </w:tcPr>
          <w:p w14:paraId="7C53664B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Tiznit</w:t>
            </w:r>
            <w:proofErr w:type="spellEnd"/>
          </w:p>
        </w:tc>
        <w:tc>
          <w:tcPr>
            <w:tcW w:w="1673" w:type="dxa"/>
            <w:noWrap/>
            <w:vAlign w:val="center"/>
            <w:hideMark/>
          </w:tcPr>
          <w:p w14:paraId="52E08DD6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632" w:type="dxa"/>
            <w:noWrap/>
            <w:vAlign w:val="center"/>
            <w:hideMark/>
          </w:tcPr>
          <w:p w14:paraId="3281DC85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213" w:type="dxa"/>
            <w:vAlign w:val="center"/>
            <w:hideMark/>
          </w:tcPr>
          <w:p w14:paraId="3AF59729" w14:textId="2DFCBC7B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278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134" w:type="dxa"/>
            <w:vAlign w:val="center"/>
            <w:hideMark/>
          </w:tcPr>
          <w:p w14:paraId="5253C20F" w14:textId="6384DCE2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83" w:type="dxa"/>
            <w:vAlign w:val="center"/>
            <w:hideMark/>
          </w:tcPr>
          <w:p w14:paraId="7248A74B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14:paraId="6846CD06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vAlign w:val="center"/>
            <w:hideMark/>
          </w:tcPr>
          <w:p w14:paraId="7F3444DB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  <w:hideMark/>
          </w:tcPr>
          <w:p w14:paraId="1342720F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vMerge/>
            <w:vAlign w:val="center"/>
            <w:hideMark/>
          </w:tcPr>
          <w:p w14:paraId="771E5D85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62F6C0BC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</w:tr>
      <w:tr w:rsidR="00DF5A24" w:rsidRPr="00D73306" w14:paraId="199E8D06" w14:textId="77777777" w:rsidTr="00F274BB">
        <w:trPr>
          <w:trHeight w:val="170"/>
        </w:trPr>
        <w:tc>
          <w:tcPr>
            <w:tcW w:w="2438" w:type="dxa"/>
            <w:vMerge w:val="restart"/>
            <w:vAlign w:val="center"/>
            <w:hideMark/>
          </w:tcPr>
          <w:p w14:paraId="301D7598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TANGER - TETOUAN</w:t>
            </w:r>
          </w:p>
        </w:tc>
        <w:tc>
          <w:tcPr>
            <w:tcW w:w="1418" w:type="dxa"/>
            <w:vAlign w:val="center"/>
            <w:hideMark/>
          </w:tcPr>
          <w:p w14:paraId="753515EB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Chefchaoun</w:t>
            </w:r>
            <w:proofErr w:type="spellEnd"/>
          </w:p>
        </w:tc>
        <w:tc>
          <w:tcPr>
            <w:tcW w:w="1673" w:type="dxa"/>
            <w:noWrap/>
            <w:vAlign w:val="center"/>
            <w:hideMark/>
          </w:tcPr>
          <w:p w14:paraId="02535B5E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632" w:type="dxa"/>
            <w:noWrap/>
            <w:vAlign w:val="center"/>
            <w:hideMark/>
          </w:tcPr>
          <w:p w14:paraId="3100DC2C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213" w:type="dxa"/>
            <w:vAlign w:val="center"/>
            <w:hideMark/>
          </w:tcPr>
          <w:p w14:paraId="090B410E" w14:textId="53D78370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295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134" w:type="dxa"/>
            <w:vAlign w:val="center"/>
            <w:hideMark/>
          </w:tcPr>
          <w:p w14:paraId="2B239ADC" w14:textId="5E548C51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83" w:type="dxa"/>
            <w:vAlign w:val="center"/>
            <w:hideMark/>
          </w:tcPr>
          <w:p w14:paraId="0FF8BF45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14:paraId="54CE6945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vAlign w:val="center"/>
            <w:hideMark/>
          </w:tcPr>
          <w:p w14:paraId="0DA9668B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  <w:hideMark/>
          </w:tcPr>
          <w:p w14:paraId="36CF9A3E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vMerge w:val="restart"/>
            <w:vAlign w:val="center"/>
            <w:hideMark/>
          </w:tcPr>
          <w:p w14:paraId="555D1BC2" w14:textId="6893B1AF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NS (NS)</w:t>
            </w:r>
          </w:p>
        </w:tc>
        <w:tc>
          <w:tcPr>
            <w:tcW w:w="1275" w:type="dxa"/>
            <w:vMerge w:val="restart"/>
            <w:vAlign w:val="center"/>
            <w:hideMark/>
          </w:tcPr>
          <w:p w14:paraId="6FFEB625" w14:textId="588ADFE8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NS 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3.88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DF5A24" w:rsidRPr="00D73306" w14:paraId="236DEF31" w14:textId="77777777" w:rsidTr="00F274BB">
        <w:trPr>
          <w:trHeight w:val="170"/>
        </w:trPr>
        <w:tc>
          <w:tcPr>
            <w:tcW w:w="2438" w:type="dxa"/>
            <w:vMerge/>
            <w:vAlign w:val="center"/>
            <w:hideMark/>
          </w:tcPr>
          <w:p w14:paraId="7294E217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  <w:hideMark/>
          </w:tcPr>
          <w:p w14:paraId="54B26E10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Tanger</w:t>
            </w:r>
            <w:proofErr w:type="spellEnd"/>
          </w:p>
        </w:tc>
        <w:tc>
          <w:tcPr>
            <w:tcW w:w="1673" w:type="dxa"/>
            <w:noWrap/>
            <w:vAlign w:val="center"/>
            <w:hideMark/>
          </w:tcPr>
          <w:p w14:paraId="7F8922A6" w14:textId="1498636C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735 </w:t>
            </w:r>
            <w:r w:rsidR="00822A44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(NS)</w:t>
            </w:r>
          </w:p>
        </w:tc>
        <w:tc>
          <w:tcPr>
            <w:tcW w:w="1632" w:type="dxa"/>
            <w:noWrap/>
            <w:vAlign w:val="center"/>
            <w:hideMark/>
          </w:tcPr>
          <w:p w14:paraId="54503156" w14:textId="066573B0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4.78 (NS)</w:t>
            </w:r>
          </w:p>
        </w:tc>
        <w:tc>
          <w:tcPr>
            <w:tcW w:w="1213" w:type="dxa"/>
            <w:vAlign w:val="center"/>
            <w:hideMark/>
          </w:tcPr>
          <w:p w14:paraId="23819A58" w14:textId="0DDA47D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867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134" w:type="dxa"/>
            <w:vAlign w:val="center"/>
            <w:hideMark/>
          </w:tcPr>
          <w:p w14:paraId="52945203" w14:textId="3950186A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2.19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7.55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83" w:type="dxa"/>
            <w:vAlign w:val="center"/>
            <w:hideMark/>
          </w:tcPr>
          <w:p w14:paraId="1F1B0BEB" w14:textId="157EF63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NS 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69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92" w:type="dxa"/>
            <w:vAlign w:val="center"/>
            <w:hideMark/>
          </w:tcPr>
          <w:p w14:paraId="6BA4ED24" w14:textId="2B49AFDF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NS 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2.9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27" w:type="dxa"/>
            <w:vAlign w:val="center"/>
            <w:hideMark/>
          </w:tcPr>
          <w:p w14:paraId="312A75D1" w14:textId="7175141E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NS 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111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4" w:type="dxa"/>
            <w:vAlign w:val="center"/>
            <w:hideMark/>
          </w:tcPr>
          <w:p w14:paraId="44F69097" w14:textId="38EFE0E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NS 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8.1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7" w:type="dxa"/>
            <w:vMerge/>
            <w:vAlign w:val="center"/>
            <w:hideMark/>
          </w:tcPr>
          <w:p w14:paraId="4215DD80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5BDF5FE0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</w:tr>
      <w:tr w:rsidR="00DF5A24" w:rsidRPr="00D73306" w14:paraId="31A9ECD4" w14:textId="77777777" w:rsidTr="00F274BB">
        <w:trPr>
          <w:trHeight w:val="170"/>
        </w:trPr>
        <w:tc>
          <w:tcPr>
            <w:tcW w:w="2438" w:type="dxa"/>
            <w:vMerge/>
            <w:vAlign w:val="center"/>
            <w:hideMark/>
          </w:tcPr>
          <w:p w14:paraId="4B7DE3F8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  <w:hideMark/>
          </w:tcPr>
          <w:p w14:paraId="379F91A3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proofErr w:type="spellStart"/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Tetouan</w:t>
            </w:r>
            <w:proofErr w:type="spellEnd"/>
          </w:p>
        </w:tc>
        <w:tc>
          <w:tcPr>
            <w:tcW w:w="1673" w:type="dxa"/>
            <w:noWrap/>
            <w:vAlign w:val="center"/>
            <w:hideMark/>
          </w:tcPr>
          <w:p w14:paraId="2876DA66" w14:textId="352AF0DD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302</w:t>
            </w:r>
            <w:r w:rsidR="00822A44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632" w:type="dxa"/>
            <w:noWrap/>
            <w:vAlign w:val="center"/>
            <w:hideMark/>
          </w:tcPr>
          <w:p w14:paraId="49BCBDA0" w14:textId="7D7E0860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1.32 (NS)</w:t>
            </w:r>
          </w:p>
        </w:tc>
        <w:tc>
          <w:tcPr>
            <w:tcW w:w="1213" w:type="dxa"/>
            <w:vAlign w:val="center"/>
            <w:hideMark/>
          </w:tcPr>
          <w:p w14:paraId="68C37911" w14:textId="0A02C904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2258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134" w:type="dxa"/>
            <w:vAlign w:val="center"/>
            <w:hideMark/>
          </w:tcPr>
          <w:p w14:paraId="03B459E2" w14:textId="6DB3DD88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2.78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8.17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83" w:type="dxa"/>
            <w:vAlign w:val="center"/>
            <w:hideMark/>
          </w:tcPr>
          <w:p w14:paraId="38E8F62A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14:paraId="5C387289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427" w:type="dxa"/>
            <w:vAlign w:val="center"/>
            <w:hideMark/>
          </w:tcPr>
          <w:p w14:paraId="7C8EE455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  <w:hideMark/>
          </w:tcPr>
          <w:p w14:paraId="10DA86AB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vMerge/>
            <w:vAlign w:val="center"/>
            <w:hideMark/>
          </w:tcPr>
          <w:p w14:paraId="2A6D1647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35FC7890" w14:textId="77777777" w:rsidR="00DF5A24" w:rsidRPr="00D73306" w:rsidRDefault="00DF5A24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</w:tr>
      <w:tr w:rsidR="003C4E56" w:rsidRPr="00D73306" w14:paraId="7D605453" w14:textId="77777777" w:rsidTr="00BC1FA6">
        <w:trPr>
          <w:trHeight w:val="170"/>
        </w:trPr>
        <w:tc>
          <w:tcPr>
            <w:tcW w:w="3856" w:type="dxa"/>
            <w:gridSpan w:val="2"/>
            <w:vAlign w:val="center"/>
            <w:hideMark/>
          </w:tcPr>
          <w:p w14:paraId="1BFF5D74" w14:textId="594DC240" w:rsidR="003C4E56" w:rsidRPr="00D73306" w:rsidRDefault="003C4E56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1673" w:type="dxa"/>
            <w:noWrap/>
            <w:vAlign w:val="center"/>
            <w:hideMark/>
          </w:tcPr>
          <w:p w14:paraId="54A0AAD1" w14:textId="4EFCAAFD" w:rsidR="003C4E56" w:rsidRPr="00D73306" w:rsidRDefault="003C4E56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822A44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51536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(NS)</w:t>
            </w:r>
          </w:p>
        </w:tc>
        <w:tc>
          <w:tcPr>
            <w:tcW w:w="1632" w:type="dxa"/>
            <w:noWrap/>
            <w:vAlign w:val="center"/>
            <w:hideMark/>
          </w:tcPr>
          <w:p w14:paraId="6F4A9DD8" w14:textId="67144408" w:rsidR="003C4E56" w:rsidRPr="00C535F4" w:rsidRDefault="003C4E56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35F4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8.21 (4.6)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14:paraId="1C966799" w14:textId="29E87063" w:rsidR="003C4E56" w:rsidRPr="00C535F4" w:rsidRDefault="003C4E56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35F4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33699 (2575)</w:t>
            </w:r>
          </w:p>
        </w:tc>
        <w:tc>
          <w:tcPr>
            <w:tcW w:w="1134" w:type="dxa"/>
            <w:vAlign w:val="center"/>
            <w:hideMark/>
          </w:tcPr>
          <w:p w14:paraId="4220258A" w14:textId="11D1A807" w:rsidR="003C4E56" w:rsidRPr="00C535F4" w:rsidRDefault="003C4E56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35F4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2.17 (4.9)</w:t>
            </w:r>
          </w:p>
        </w:tc>
        <w:tc>
          <w:tcPr>
            <w:tcW w:w="983" w:type="dxa"/>
            <w:noWrap/>
            <w:vAlign w:val="center"/>
            <w:hideMark/>
          </w:tcPr>
          <w:p w14:paraId="664CEF27" w14:textId="23496703" w:rsidR="003C4E56" w:rsidRPr="00D73306" w:rsidRDefault="003C4E56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1969 (298)</w:t>
            </w:r>
          </w:p>
        </w:tc>
        <w:tc>
          <w:tcPr>
            <w:tcW w:w="992" w:type="dxa"/>
            <w:noWrap/>
            <w:vAlign w:val="center"/>
            <w:hideMark/>
          </w:tcPr>
          <w:p w14:paraId="307FAB12" w14:textId="214D98DF" w:rsidR="003C4E56" w:rsidRPr="00D73306" w:rsidRDefault="003C4E56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14.1 (7.05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27" w:type="dxa"/>
            <w:noWrap/>
            <w:vAlign w:val="center"/>
            <w:hideMark/>
          </w:tcPr>
          <w:p w14:paraId="2CD2ADB4" w14:textId="621700E8" w:rsidR="003C4E56" w:rsidRPr="00D73306" w:rsidRDefault="003C4E56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4538 (611)</w:t>
            </w:r>
          </w:p>
        </w:tc>
        <w:tc>
          <w:tcPr>
            <w:tcW w:w="1134" w:type="dxa"/>
            <w:noWrap/>
            <w:vAlign w:val="center"/>
            <w:hideMark/>
          </w:tcPr>
          <w:p w14:paraId="295E95E7" w14:textId="53BD5371" w:rsidR="003C4E56" w:rsidRPr="00D73306" w:rsidRDefault="003C4E56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NS (6.2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7" w:type="dxa"/>
            <w:vAlign w:val="center"/>
            <w:hideMark/>
          </w:tcPr>
          <w:p w14:paraId="2CA98BA5" w14:textId="6C0DC709" w:rsidR="003C4E56" w:rsidRPr="00D73306" w:rsidRDefault="003C4E56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8991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(</w:t>
            </w:r>
            <w:r w:rsidRPr="00D73306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1168</w:t>
            </w: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275" w:type="dxa"/>
            <w:vAlign w:val="center"/>
            <w:hideMark/>
          </w:tcPr>
          <w:p w14:paraId="7F5F12C7" w14:textId="50E2A207" w:rsidR="003C4E56" w:rsidRPr="00D73306" w:rsidRDefault="003C4E56" w:rsidP="00F274BB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2</w:t>
            </w:r>
            <w:r w:rsidRPr="00C535F4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.1 (4.9)</w:t>
            </w:r>
            <w:bookmarkStart w:id="0" w:name="_GoBack"/>
            <w:bookmarkEnd w:id="0"/>
          </w:p>
        </w:tc>
      </w:tr>
    </w:tbl>
    <w:p w14:paraId="7C1DA67A" w14:textId="6B7AE3DE" w:rsidR="00D632E7" w:rsidRPr="007B0BF1" w:rsidRDefault="007B0BF1">
      <w:pPr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>PS</w:t>
      </w:r>
      <w:proofErr w:type="gramStart"/>
      <w:r>
        <w:rPr>
          <w:rFonts w:asciiTheme="majorHAnsi" w:hAnsiTheme="majorHAnsi"/>
          <w:sz w:val="16"/>
          <w:szCs w:val="16"/>
        </w:rPr>
        <w:t>?-</w:t>
      </w:r>
      <w:proofErr w:type="gramEnd"/>
      <w:r>
        <w:rPr>
          <w:rFonts w:asciiTheme="majorHAnsi" w:hAnsiTheme="majorHAnsi"/>
          <w:sz w:val="16"/>
          <w:szCs w:val="16"/>
        </w:rPr>
        <w:t xml:space="preserve">method not well characterised but probability sampling probably applies, PS- probability sampling, NS- not specified, RBT- rose Bengal test, CFT- complement fixation test, ELISA- enzyme-linked </w:t>
      </w:r>
      <w:proofErr w:type="spellStart"/>
      <w:r>
        <w:rPr>
          <w:rFonts w:asciiTheme="majorHAnsi" w:hAnsiTheme="majorHAnsi"/>
          <w:sz w:val="16"/>
          <w:szCs w:val="16"/>
        </w:rPr>
        <w:t>immunosorbent</w:t>
      </w:r>
      <w:proofErr w:type="spellEnd"/>
      <w:r>
        <w:rPr>
          <w:rFonts w:asciiTheme="majorHAnsi" w:hAnsiTheme="majorHAnsi"/>
          <w:sz w:val="16"/>
          <w:szCs w:val="16"/>
        </w:rPr>
        <w:t xml:space="preserve"> assay, MRT- milk ring test, UP- unite </w:t>
      </w:r>
      <w:proofErr w:type="spellStart"/>
      <w:r>
        <w:rPr>
          <w:rFonts w:asciiTheme="majorHAnsi" w:hAnsiTheme="majorHAnsi"/>
          <w:sz w:val="16"/>
          <w:szCs w:val="16"/>
        </w:rPr>
        <w:t>pepiniere</w:t>
      </w:r>
      <w:proofErr w:type="spellEnd"/>
      <w:r>
        <w:rPr>
          <w:rFonts w:asciiTheme="majorHAnsi" w:hAnsiTheme="majorHAnsi"/>
          <w:sz w:val="16"/>
          <w:szCs w:val="16"/>
        </w:rPr>
        <w:t xml:space="preserve">, non-UP- farms non unite </w:t>
      </w:r>
      <w:proofErr w:type="spellStart"/>
      <w:r>
        <w:rPr>
          <w:rFonts w:asciiTheme="majorHAnsi" w:hAnsiTheme="majorHAnsi"/>
          <w:sz w:val="16"/>
          <w:szCs w:val="16"/>
        </w:rPr>
        <w:t>pepiniere</w:t>
      </w:r>
      <w:proofErr w:type="spellEnd"/>
    </w:p>
    <w:sectPr w:rsidR="00D632E7" w:rsidRPr="007B0BF1" w:rsidSect="007B0BF1">
      <w:pgSz w:w="16840" w:h="11900" w:orient="landscape"/>
      <w:pgMar w:top="284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2E7"/>
    <w:rsid w:val="00057BC3"/>
    <w:rsid w:val="000C6F0C"/>
    <w:rsid w:val="000E4090"/>
    <w:rsid w:val="000F08C5"/>
    <w:rsid w:val="002B01D1"/>
    <w:rsid w:val="00304D63"/>
    <w:rsid w:val="003C4E56"/>
    <w:rsid w:val="00421B76"/>
    <w:rsid w:val="00485C45"/>
    <w:rsid w:val="004A2C76"/>
    <w:rsid w:val="005117A1"/>
    <w:rsid w:val="00555B29"/>
    <w:rsid w:val="006769E2"/>
    <w:rsid w:val="00764009"/>
    <w:rsid w:val="007B0BF1"/>
    <w:rsid w:val="00822A44"/>
    <w:rsid w:val="00837889"/>
    <w:rsid w:val="00962740"/>
    <w:rsid w:val="00A07313"/>
    <w:rsid w:val="00A6705E"/>
    <w:rsid w:val="00B80E60"/>
    <w:rsid w:val="00C535F4"/>
    <w:rsid w:val="00CA2719"/>
    <w:rsid w:val="00CB30F8"/>
    <w:rsid w:val="00CC23C2"/>
    <w:rsid w:val="00D2635A"/>
    <w:rsid w:val="00D632E7"/>
    <w:rsid w:val="00D73306"/>
    <w:rsid w:val="00DA6F17"/>
    <w:rsid w:val="00DF5A24"/>
    <w:rsid w:val="00E33EB0"/>
    <w:rsid w:val="00E54DAF"/>
    <w:rsid w:val="00E86524"/>
    <w:rsid w:val="00EB483C"/>
    <w:rsid w:val="00EC4D2C"/>
    <w:rsid w:val="00F274BB"/>
    <w:rsid w:val="00FE1200"/>
    <w:rsid w:val="00FF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8B33F1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33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33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26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635</Words>
  <Characters>3638</Characters>
  <Application>Microsoft Macintosh Word</Application>
  <DocSecurity>0</DocSecurity>
  <Lines>59</Lines>
  <Paragraphs>20</Paragraphs>
  <ScaleCrop>false</ScaleCrop>
  <Company/>
  <LinksUpToDate>false</LinksUpToDate>
  <CharactersWithSpaces>4253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Ducrotoy</dc:creator>
  <cp:keywords/>
  <dc:description/>
  <cp:lastModifiedBy>Marie Ducrotoy</cp:lastModifiedBy>
  <cp:revision>27</cp:revision>
  <cp:lastPrinted>2015-04-22T15:31:00Z</cp:lastPrinted>
  <dcterms:created xsi:type="dcterms:W3CDTF">2015-04-22T15:21:00Z</dcterms:created>
  <dcterms:modified xsi:type="dcterms:W3CDTF">2015-08-06T15:49:00Z</dcterms:modified>
</cp:coreProperties>
</file>