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09901" w14:textId="5215535A" w:rsidR="00FF148F" w:rsidRPr="00AC4B87" w:rsidRDefault="009C0B07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Table S6</w:t>
      </w:r>
      <w:r w:rsidR="004D7418">
        <w:rPr>
          <w:rFonts w:asciiTheme="majorHAnsi" w:hAnsiTheme="majorHAnsi"/>
          <w:sz w:val="20"/>
          <w:szCs w:val="20"/>
        </w:rPr>
        <w:t xml:space="preserve"> Small scale</w:t>
      </w:r>
      <w:r w:rsidR="00BB78A5" w:rsidRPr="00AC4B87">
        <w:rPr>
          <w:rFonts w:asciiTheme="majorHAnsi" w:hAnsiTheme="majorHAnsi"/>
          <w:sz w:val="20"/>
          <w:szCs w:val="20"/>
        </w:rPr>
        <w:t xml:space="preserve"> </w:t>
      </w:r>
      <w:r w:rsidR="004D7418">
        <w:rPr>
          <w:rFonts w:asciiTheme="majorHAnsi" w:hAnsiTheme="majorHAnsi"/>
          <w:sz w:val="20"/>
          <w:szCs w:val="20"/>
        </w:rPr>
        <w:t>(provincial)</w:t>
      </w:r>
      <w:r w:rsidR="004402C9" w:rsidRPr="00AC4B87">
        <w:rPr>
          <w:rFonts w:asciiTheme="majorHAnsi" w:hAnsiTheme="majorHAnsi"/>
          <w:sz w:val="20"/>
          <w:szCs w:val="20"/>
        </w:rPr>
        <w:t xml:space="preserve"> serological studies for small ruminant brucellosis </w:t>
      </w:r>
    </w:p>
    <w:tbl>
      <w:tblPr>
        <w:tblStyle w:val="TableGrid"/>
        <w:tblW w:w="163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850"/>
        <w:gridCol w:w="1701"/>
        <w:gridCol w:w="1512"/>
        <w:gridCol w:w="850"/>
        <w:gridCol w:w="1134"/>
        <w:gridCol w:w="1843"/>
        <w:gridCol w:w="851"/>
        <w:gridCol w:w="851"/>
        <w:gridCol w:w="709"/>
        <w:gridCol w:w="709"/>
        <w:gridCol w:w="1035"/>
        <w:gridCol w:w="44"/>
        <w:gridCol w:w="992"/>
        <w:gridCol w:w="1276"/>
      </w:tblGrid>
      <w:tr w:rsidR="003867E4" w:rsidRPr="004402C9" w14:paraId="6BD2B4F5" w14:textId="77777777" w:rsidTr="0013144C">
        <w:trPr>
          <w:trHeight w:val="170"/>
          <w:tblHeader/>
        </w:trPr>
        <w:tc>
          <w:tcPr>
            <w:tcW w:w="992" w:type="dxa"/>
            <w:vMerge w:val="restart"/>
            <w:vAlign w:val="center"/>
            <w:hideMark/>
          </w:tcPr>
          <w:p w14:paraId="284A9235" w14:textId="4F7E3402" w:rsidR="004402C9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4FD7C2BC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Population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568B14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Sampling method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A223D81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Sampling approach</w:t>
            </w:r>
          </w:p>
        </w:tc>
        <w:tc>
          <w:tcPr>
            <w:tcW w:w="1512" w:type="dxa"/>
            <w:vMerge w:val="restart"/>
            <w:vAlign w:val="center"/>
            <w:hideMark/>
          </w:tcPr>
          <w:p w14:paraId="1E9E6365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Bias (gaps in method description)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3D57D1E3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Period of sampling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D1BD425" w14:textId="7E6CC003" w:rsidR="004402C9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Diagnostic test (cut-off/ </w:t>
            </w:r>
            <w:r w:rsidR="004402C9"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antigen origin)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FA671BF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Province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(Region)</w:t>
            </w:r>
          </w:p>
        </w:tc>
        <w:tc>
          <w:tcPr>
            <w:tcW w:w="1702" w:type="dxa"/>
            <w:gridSpan w:val="2"/>
            <w:vAlign w:val="center"/>
            <w:hideMark/>
          </w:tcPr>
          <w:p w14:paraId="0F669238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Sample size (no. </w:t>
            </w:r>
            <w:proofErr w:type="gramStart"/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flocks</w:t>
            </w:r>
            <w:proofErr w:type="gramEnd"/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6D041C0C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Positives (no. </w:t>
            </w:r>
            <w:proofErr w:type="gramStart"/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flocks</w:t>
            </w:r>
            <w:proofErr w:type="gramEnd"/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071" w:type="dxa"/>
            <w:gridSpan w:val="3"/>
            <w:vAlign w:val="center"/>
            <w:hideMark/>
          </w:tcPr>
          <w:p w14:paraId="51B4F0EB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% Prevalence (flock </w:t>
            </w:r>
            <w:proofErr w:type="spellStart"/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258B4B41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Comments</w:t>
            </w:r>
          </w:p>
        </w:tc>
      </w:tr>
      <w:tr w:rsidR="003867E4" w:rsidRPr="004402C9" w14:paraId="1F4254EB" w14:textId="77777777" w:rsidTr="00A74860">
        <w:trPr>
          <w:trHeight w:val="170"/>
          <w:tblHeader/>
        </w:trPr>
        <w:tc>
          <w:tcPr>
            <w:tcW w:w="992" w:type="dxa"/>
            <w:vMerge/>
            <w:vAlign w:val="center"/>
            <w:hideMark/>
          </w:tcPr>
          <w:p w14:paraId="0D750BA0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E4BACE6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834E11A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FAC6B5A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549F2B6B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518BE6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870E333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C9040E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13AD4F7A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7ACEAC3F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65B2DE2D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1A0256C4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6C75EB0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09887CB4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1276" w:type="dxa"/>
            <w:vAlign w:val="center"/>
            <w:hideMark/>
          </w:tcPr>
          <w:p w14:paraId="5424B50B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74860" w:rsidRPr="004402C9" w14:paraId="494CFFE9" w14:textId="77777777" w:rsidTr="00A74860">
        <w:trPr>
          <w:trHeight w:val="227"/>
        </w:trPr>
        <w:tc>
          <w:tcPr>
            <w:tcW w:w="992" w:type="dxa"/>
            <w:vMerge w:val="restart"/>
            <w:vAlign w:val="center"/>
            <w:hideMark/>
          </w:tcPr>
          <w:p w14:paraId="4EC080C1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Bouatra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(1970)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4A184D98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Spanish goat breed (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murcienne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grenadine)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165A620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3A2CE4C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Abortion investigation</w:t>
            </w:r>
          </w:p>
        </w:tc>
        <w:tc>
          <w:tcPr>
            <w:tcW w:w="1512" w:type="dxa"/>
            <w:vMerge w:val="restart"/>
            <w:vAlign w:val="center"/>
            <w:hideMark/>
          </w:tcPr>
          <w:p w14:paraId="27D12E0D" w14:textId="2051ED0D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Farms selected based on history of abortion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  <w:hideMark/>
          </w:tcPr>
          <w:p w14:paraId="1EE0668A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134" w:type="dxa"/>
            <w:vMerge w:val="restart"/>
            <w:tcBorders>
              <w:bottom w:val="dotted" w:sz="4" w:space="0" w:color="auto"/>
            </w:tcBorders>
            <w:vAlign w:val="center"/>
            <w:hideMark/>
          </w:tcPr>
          <w:p w14:paraId="21CA905B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  <w:hideMark/>
          </w:tcPr>
          <w:p w14:paraId="7310ACD3" w14:textId="77777777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Tetouan</w:t>
            </w:r>
            <w:proofErr w:type="spellEnd"/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  <w:hideMark/>
          </w:tcPr>
          <w:p w14:paraId="61C31C94" w14:textId="0BB5363B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  <w:hideMark/>
          </w:tcPr>
          <w:p w14:paraId="152C3269" w14:textId="41EE1DF8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  <w:hideMark/>
          </w:tcPr>
          <w:p w14:paraId="5B96950C" w14:textId="67009732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  <w:hideMark/>
          </w:tcPr>
          <w:p w14:paraId="3AE0E253" w14:textId="1CB54CC8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079" w:type="dxa"/>
            <w:gridSpan w:val="2"/>
            <w:tcBorders>
              <w:bottom w:val="dotted" w:sz="4" w:space="0" w:color="auto"/>
            </w:tcBorders>
            <w:vAlign w:val="center"/>
            <w:hideMark/>
          </w:tcPr>
          <w:p w14:paraId="60575262" w14:textId="724F528B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  <w:hideMark/>
          </w:tcPr>
          <w:p w14:paraId="11005757" w14:textId="681EA00C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13.24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52360FF" w14:textId="13FB4DAA" w:rsidR="00A74860" w:rsidRPr="004402C9" w:rsidRDefault="00A7486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Study undertaken by other author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83604A" w:rsidRPr="004402C9" w14:paraId="61F1CE67" w14:textId="77777777" w:rsidTr="00A74860">
        <w:trPr>
          <w:trHeight w:val="170"/>
        </w:trPr>
        <w:tc>
          <w:tcPr>
            <w:tcW w:w="992" w:type="dxa"/>
            <w:vMerge/>
            <w:vAlign w:val="center"/>
            <w:hideMark/>
          </w:tcPr>
          <w:p w14:paraId="3B992C57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E46DB1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503195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28B29B9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6FCC7D23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2E9AD3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9A7CB03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24015E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Tetouan</w:t>
            </w:r>
            <w:proofErr w:type="spellEnd"/>
          </w:p>
        </w:tc>
        <w:tc>
          <w:tcPr>
            <w:tcW w:w="170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1552D5D" w14:textId="79EEC871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BA4E28" w14:textId="588CA051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20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5553AA8" w14:textId="25EF3AA3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7.91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276" w:type="dxa"/>
            <w:vMerge/>
            <w:vAlign w:val="center"/>
            <w:hideMark/>
          </w:tcPr>
          <w:p w14:paraId="11B82F0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3604A" w:rsidRPr="004402C9" w14:paraId="0009DCAA" w14:textId="77777777" w:rsidTr="0013144C">
        <w:trPr>
          <w:trHeight w:val="170"/>
        </w:trPr>
        <w:tc>
          <w:tcPr>
            <w:tcW w:w="992" w:type="dxa"/>
            <w:vMerge/>
            <w:vAlign w:val="center"/>
            <w:hideMark/>
          </w:tcPr>
          <w:p w14:paraId="1488269A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3DABF9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6FB5AFB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3DE1BC3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6ADBD3B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56F9F1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BF44D4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9C04E4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Tetouan</w:t>
            </w:r>
            <w:proofErr w:type="spellEnd"/>
          </w:p>
        </w:tc>
        <w:tc>
          <w:tcPr>
            <w:tcW w:w="170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188151E" w14:textId="65A958AD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C9F0E91" w14:textId="2CBBE068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20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CFEB561" w14:textId="3E9CBD6A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8.28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276" w:type="dxa"/>
            <w:vMerge/>
            <w:vAlign w:val="center"/>
            <w:hideMark/>
          </w:tcPr>
          <w:p w14:paraId="128128E0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3604A" w:rsidRPr="004402C9" w14:paraId="4A201D16" w14:textId="77777777" w:rsidTr="0013144C">
        <w:trPr>
          <w:trHeight w:val="170"/>
        </w:trPr>
        <w:tc>
          <w:tcPr>
            <w:tcW w:w="992" w:type="dxa"/>
            <w:vMerge/>
            <w:vAlign w:val="center"/>
            <w:hideMark/>
          </w:tcPr>
          <w:p w14:paraId="15631D95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6729CF9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FCB44C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9DA5F7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5CF4BAA3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3A8EB1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508096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561FE85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Rabat-Sale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6DE9E3" w14:textId="1E1B57DD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B2A4CB" w14:textId="1A067049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68FF59" w14:textId="040E6070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18E00F" w14:textId="369659D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07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A587A6A" w14:textId="41016CF0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5CFB9C" w14:textId="6EBD193D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10.42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276" w:type="dxa"/>
            <w:vMerge/>
            <w:vAlign w:val="center"/>
            <w:hideMark/>
          </w:tcPr>
          <w:p w14:paraId="2D2D9E56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3604A" w:rsidRPr="004402C9" w14:paraId="7A3AFE4A" w14:textId="77777777" w:rsidTr="0013144C">
        <w:trPr>
          <w:trHeight w:val="170"/>
        </w:trPr>
        <w:tc>
          <w:tcPr>
            <w:tcW w:w="992" w:type="dxa"/>
            <w:vMerge/>
            <w:vAlign w:val="center"/>
            <w:hideMark/>
          </w:tcPr>
          <w:p w14:paraId="4D08B8A5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2A0821B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2AC42CA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58B1852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2430F2EF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4E478F2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C007F4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1FBCCE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Rabat-Sale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9B07E6" w14:textId="677E2222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8ACCF5" w14:textId="6CF05E9F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3E5BB01" w14:textId="5C6AE5A8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F43F3B3" w14:textId="0BF94D74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07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E8E7CD" w14:textId="7C58C56D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E119224" w14:textId="749ACEE5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5.56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276" w:type="dxa"/>
            <w:vMerge/>
            <w:vAlign w:val="center"/>
            <w:hideMark/>
          </w:tcPr>
          <w:p w14:paraId="332053C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3604A" w:rsidRPr="004402C9" w14:paraId="5336FA8E" w14:textId="77777777" w:rsidTr="0013144C">
        <w:trPr>
          <w:trHeight w:val="142"/>
        </w:trPr>
        <w:tc>
          <w:tcPr>
            <w:tcW w:w="992" w:type="dxa"/>
            <w:vMerge/>
            <w:vAlign w:val="center"/>
            <w:hideMark/>
          </w:tcPr>
          <w:p w14:paraId="443A468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AB0ADBF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061FC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FEC3C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48A98DFF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BB94E46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FCA22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CE694E1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Rabat-Sale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4EA5161" w14:textId="72002166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40E7AE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215 (1)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104D85A" w14:textId="0A0E29CA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1ECBBE0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 (1)</w:t>
            </w:r>
          </w:p>
        </w:tc>
        <w:tc>
          <w:tcPr>
            <w:tcW w:w="107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1F06FA5" w14:textId="5C65D4DE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F7DCBE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1.86 (100)</w:t>
            </w:r>
          </w:p>
        </w:tc>
        <w:tc>
          <w:tcPr>
            <w:tcW w:w="1276" w:type="dxa"/>
            <w:vMerge/>
            <w:vAlign w:val="center"/>
            <w:hideMark/>
          </w:tcPr>
          <w:p w14:paraId="02DC29A9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3604A" w:rsidRPr="004402C9" w14:paraId="50C67386" w14:textId="77777777" w:rsidTr="0013144C">
        <w:trPr>
          <w:trHeight w:val="170"/>
        </w:trPr>
        <w:tc>
          <w:tcPr>
            <w:tcW w:w="992" w:type="dxa"/>
            <w:vMerge/>
            <w:vAlign w:val="center"/>
            <w:hideMark/>
          </w:tcPr>
          <w:p w14:paraId="7F370256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C618B89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32EEFF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077996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0FD05E3D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47BC0F78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13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14AA491C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63C37AD5" w14:textId="77777777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Casblanca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-Oujda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5D4C180A" w14:textId="49A4221D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575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4B432F98" w14:textId="6E308CE7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6B85ACA3" w14:textId="579A6032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023CE1EE" w14:textId="586935C1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7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74B40C8C" w14:textId="574013EA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2.61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3A5253B1" w14:textId="5048D9F0" w:rsidR="0083604A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618F63" w14:textId="0A8E0C7F" w:rsidR="0083604A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867E4" w:rsidRPr="004402C9" w14:paraId="64C513F1" w14:textId="77777777" w:rsidTr="0013144C">
        <w:trPr>
          <w:trHeight w:val="170"/>
        </w:trPr>
        <w:tc>
          <w:tcPr>
            <w:tcW w:w="992" w:type="dxa"/>
            <w:vMerge/>
            <w:vAlign w:val="center"/>
            <w:hideMark/>
          </w:tcPr>
          <w:p w14:paraId="684ABC1C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61F759C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FEFA9AD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84D410B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14:paraId="06C50BC1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5060ACE6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27D5DFD4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  <w:hideMark/>
          </w:tcPr>
          <w:p w14:paraId="52F88D8C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Casablanca, Marrakesh,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Taza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Sefrou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Settat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245B2348" w14:textId="15DDB58A" w:rsidR="004402C9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57653874" w14:textId="38BD87BB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348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613395ED" w14:textId="758A3171" w:rsidR="004402C9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130B927F" w14:textId="5A0CD890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DFFCD1B" w14:textId="5197B2BD" w:rsidR="004402C9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196C5CC7" w14:textId="39DCFF0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2.87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6D2FFB35" w14:textId="06822554" w:rsidR="004402C9" w:rsidRPr="004402C9" w:rsidRDefault="0083604A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Personal study</w:t>
            </w:r>
          </w:p>
        </w:tc>
      </w:tr>
      <w:tr w:rsidR="000C0480" w:rsidRPr="004402C9" w14:paraId="1F25AD18" w14:textId="77777777" w:rsidTr="0013144C">
        <w:trPr>
          <w:trHeight w:val="170"/>
        </w:trPr>
        <w:tc>
          <w:tcPr>
            <w:tcW w:w="992" w:type="dxa"/>
            <w:vAlign w:val="center"/>
            <w:hideMark/>
          </w:tcPr>
          <w:p w14:paraId="1C7EC25A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Benkirane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(1990)</w:t>
            </w:r>
          </w:p>
        </w:tc>
        <w:tc>
          <w:tcPr>
            <w:tcW w:w="993" w:type="dxa"/>
            <w:vAlign w:val="center"/>
            <w:hideMark/>
          </w:tcPr>
          <w:p w14:paraId="45F2AE97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breed system</w:t>
            </w:r>
          </w:p>
        </w:tc>
        <w:tc>
          <w:tcPr>
            <w:tcW w:w="850" w:type="dxa"/>
            <w:vAlign w:val="center"/>
            <w:hideMark/>
          </w:tcPr>
          <w:p w14:paraId="0A20C408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260D0CF9" w14:textId="6BF534ED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10% of flocks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sampled including all aborting females, non-aborting females randomly selected</w:t>
            </w:r>
          </w:p>
        </w:tc>
        <w:tc>
          <w:tcPr>
            <w:tcW w:w="1512" w:type="dxa"/>
            <w:vAlign w:val="center"/>
            <w:hideMark/>
          </w:tcPr>
          <w:p w14:paraId="5DB76A6C" w14:textId="5B19DA3D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Selection crite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ria of farms not described, suspect based on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abortions</w:t>
            </w:r>
          </w:p>
        </w:tc>
        <w:tc>
          <w:tcPr>
            <w:tcW w:w="850" w:type="dxa"/>
            <w:vAlign w:val="center"/>
            <w:hideMark/>
          </w:tcPr>
          <w:p w14:paraId="607A9364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14:paraId="59753B38" w14:textId="315177E9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biomerieux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*)</w:t>
            </w:r>
          </w:p>
        </w:tc>
        <w:tc>
          <w:tcPr>
            <w:tcW w:w="1843" w:type="dxa"/>
            <w:vAlign w:val="center"/>
            <w:hideMark/>
          </w:tcPr>
          <w:p w14:paraId="016DAFA9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Rabat</w:t>
            </w:r>
          </w:p>
        </w:tc>
        <w:tc>
          <w:tcPr>
            <w:tcW w:w="851" w:type="dxa"/>
            <w:vAlign w:val="center"/>
            <w:hideMark/>
          </w:tcPr>
          <w:p w14:paraId="67F8917A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304 (23)</w:t>
            </w:r>
          </w:p>
        </w:tc>
        <w:tc>
          <w:tcPr>
            <w:tcW w:w="851" w:type="dxa"/>
            <w:vAlign w:val="center"/>
            <w:hideMark/>
          </w:tcPr>
          <w:p w14:paraId="45F1E02B" w14:textId="30038809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6B31B7AC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 (1)</w:t>
            </w:r>
          </w:p>
        </w:tc>
        <w:tc>
          <w:tcPr>
            <w:tcW w:w="709" w:type="dxa"/>
            <w:vAlign w:val="center"/>
            <w:hideMark/>
          </w:tcPr>
          <w:p w14:paraId="6D602A75" w14:textId="1286890E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79" w:type="dxa"/>
            <w:gridSpan w:val="2"/>
            <w:vAlign w:val="center"/>
            <w:hideMark/>
          </w:tcPr>
          <w:p w14:paraId="1D49B6C7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 (4.35)</w:t>
            </w:r>
          </w:p>
        </w:tc>
        <w:tc>
          <w:tcPr>
            <w:tcW w:w="992" w:type="dxa"/>
            <w:vAlign w:val="center"/>
            <w:hideMark/>
          </w:tcPr>
          <w:p w14:paraId="2FF5B5E7" w14:textId="4E449203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00502EF2" w14:textId="5EF3D8A1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commercial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kit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Brucelloslide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test,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biomerieux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Lyon)</w:t>
            </w:r>
          </w:p>
        </w:tc>
      </w:tr>
      <w:tr w:rsidR="000C0480" w:rsidRPr="004402C9" w14:paraId="594C9823" w14:textId="77777777" w:rsidTr="0013144C">
        <w:trPr>
          <w:trHeight w:val="170"/>
        </w:trPr>
        <w:tc>
          <w:tcPr>
            <w:tcW w:w="992" w:type="dxa"/>
            <w:vAlign w:val="center"/>
            <w:hideMark/>
          </w:tcPr>
          <w:p w14:paraId="3E57C4B6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Idrissi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(1995)</w:t>
            </w:r>
          </w:p>
        </w:tc>
        <w:tc>
          <w:tcPr>
            <w:tcW w:w="993" w:type="dxa"/>
            <w:vAlign w:val="center"/>
            <w:hideMark/>
          </w:tcPr>
          <w:p w14:paraId="482243B2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Local breeds (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Timahdite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Boujaad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Sardi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  <w:hideMark/>
          </w:tcPr>
          <w:p w14:paraId="658BEBBD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26EBDDA6" w14:textId="23721E48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ampling of 10% minimum of flock, including all aborting females and some randomly selected healthy females</w:t>
            </w:r>
          </w:p>
        </w:tc>
        <w:tc>
          <w:tcPr>
            <w:tcW w:w="1512" w:type="dxa"/>
            <w:vAlign w:val="center"/>
            <w:hideMark/>
          </w:tcPr>
          <w:p w14:paraId="41A2E446" w14:textId="698D2665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Flocks selected based on report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of abortion in last 3 months</w:t>
            </w:r>
          </w:p>
        </w:tc>
        <w:tc>
          <w:tcPr>
            <w:tcW w:w="850" w:type="dxa"/>
            <w:vAlign w:val="center"/>
            <w:hideMark/>
          </w:tcPr>
          <w:p w14:paraId="211C2966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134" w:type="dxa"/>
            <w:vAlign w:val="center"/>
            <w:hideMark/>
          </w:tcPr>
          <w:p w14:paraId="506CEAF9" w14:textId="59993964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biomerieux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*)</w:t>
            </w:r>
          </w:p>
        </w:tc>
        <w:tc>
          <w:tcPr>
            <w:tcW w:w="1843" w:type="dxa"/>
            <w:vAlign w:val="center"/>
            <w:hideMark/>
          </w:tcPr>
          <w:p w14:paraId="7D7F1FC8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Zaer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Middle Atlas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10F326E2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604 (18)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5B275CE1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10230719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2AD3F804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0DE7232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1.82 (5.56)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10CF993F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76" w:type="dxa"/>
            <w:vMerge/>
            <w:vAlign w:val="center"/>
            <w:hideMark/>
          </w:tcPr>
          <w:p w14:paraId="0736B864" w14:textId="77777777" w:rsidR="000C0480" w:rsidRPr="004402C9" w:rsidRDefault="000C0480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9C0B07" w:rsidRPr="004402C9" w14:paraId="7FF34545" w14:textId="77777777" w:rsidTr="0013144C">
        <w:trPr>
          <w:trHeight w:val="851"/>
        </w:trPr>
        <w:tc>
          <w:tcPr>
            <w:tcW w:w="992" w:type="dxa"/>
            <w:vMerge w:val="restart"/>
            <w:vAlign w:val="center"/>
          </w:tcPr>
          <w:p w14:paraId="0563AF0B" w14:textId="01022D65" w:rsidR="009C7FC2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Berrada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(2004)</w:t>
            </w:r>
          </w:p>
        </w:tc>
        <w:tc>
          <w:tcPr>
            <w:tcW w:w="993" w:type="dxa"/>
            <w:vMerge w:val="restart"/>
            <w:vAlign w:val="center"/>
          </w:tcPr>
          <w:p w14:paraId="5C3EF04B" w14:textId="293B92EC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Abattoir and farms</w:t>
            </w:r>
          </w:p>
        </w:tc>
        <w:tc>
          <w:tcPr>
            <w:tcW w:w="850" w:type="dxa"/>
            <w:vMerge w:val="restart"/>
            <w:vAlign w:val="center"/>
          </w:tcPr>
          <w:p w14:paraId="75954908" w14:textId="01DACA8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</w:tcPr>
          <w:p w14:paraId="7B1FA54C" w14:textId="3144E81D" w:rsidR="009C0B07" w:rsidRPr="004402C9" w:rsidRDefault="001C5458" w:rsidP="001C545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Abattoirs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: </w:t>
            </w:r>
            <w:r w:rsidR="009C0B07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all adult goats to be slaughtered durin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g day of visit sampled.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</w:t>
            </w:r>
            <w:r w:rsidR="009C0B07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arms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: s</w:t>
            </w:r>
            <w:r w:rsidR="009C0B07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10% of herd sampled including all aborting females</w:t>
            </w:r>
          </w:p>
        </w:tc>
        <w:tc>
          <w:tcPr>
            <w:tcW w:w="1512" w:type="dxa"/>
            <w:vMerge w:val="restart"/>
            <w:vAlign w:val="center"/>
          </w:tcPr>
          <w:p w14:paraId="08155C4F" w14:textId="3B898085" w:rsidR="009C0B07" w:rsidRPr="004402C9" w:rsidRDefault="009C0B07" w:rsidP="001C545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Convenience sampling based on ease of access, cooperation of farmer, herd size and location</w:t>
            </w:r>
          </w:p>
        </w:tc>
        <w:tc>
          <w:tcPr>
            <w:tcW w:w="850" w:type="dxa"/>
            <w:vMerge w:val="restart"/>
            <w:vAlign w:val="center"/>
          </w:tcPr>
          <w:p w14:paraId="3682F461" w14:textId="4D4D7EA4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134" w:type="dxa"/>
            <w:vMerge w:val="restart"/>
            <w:vAlign w:val="center"/>
          </w:tcPr>
          <w:p w14:paraId="58E5F11F" w14:textId="274FD514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843" w:type="dxa"/>
            <w:vMerge w:val="restart"/>
            <w:vAlign w:val="center"/>
          </w:tcPr>
          <w:p w14:paraId="086021D5" w14:textId="7292E114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Chefchaouene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Tetouan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(North)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6AFEAD9C" w14:textId="79071ADD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47573395" w14:textId="43B0CBB6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(NS)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7762A2FB" w14:textId="74892648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1E137ECE" w14:textId="7D9DA161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79" w:type="dxa"/>
            <w:gridSpan w:val="2"/>
            <w:tcBorders>
              <w:bottom w:val="dotted" w:sz="4" w:space="0" w:color="auto"/>
            </w:tcBorders>
            <w:vAlign w:val="center"/>
          </w:tcPr>
          <w:p w14:paraId="6CF475FB" w14:textId="4C8E7E48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795F1385" w14:textId="2344FD3A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276" w:type="dxa"/>
            <w:vMerge w:val="restart"/>
            <w:vAlign w:val="center"/>
          </w:tcPr>
          <w:p w14:paraId="6C03836F" w14:textId="77777777" w:rsidR="009C0B07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*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 abattoirs</w:t>
            </w:r>
          </w:p>
          <w:p w14:paraId="1BB731A2" w14:textId="77777777" w:rsidR="009C0B07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**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 herds</w:t>
            </w:r>
          </w:p>
          <w:p w14:paraId="5DF7E4FF" w14:textId="77777777" w:rsidR="00B84CC5" w:rsidRDefault="00B84CC5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  <w:p w14:paraId="4F7CC08A" w14:textId="0A18FFFA" w:rsidR="00B84CC5" w:rsidRPr="004402C9" w:rsidRDefault="00B84CC5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Same data as in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Hakam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(1994)</w:t>
            </w:r>
          </w:p>
        </w:tc>
      </w:tr>
      <w:tr w:rsidR="009C0B07" w:rsidRPr="004402C9" w14:paraId="798489EC" w14:textId="77777777" w:rsidTr="0013144C">
        <w:trPr>
          <w:trHeight w:val="170"/>
        </w:trPr>
        <w:tc>
          <w:tcPr>
            <w:tcW w:w="992" w:type="dxa"/>
            <w:vMerge/>
            <w:vAlign w:val="center"/>
          </w:tcPr>
          <w:p w14:paraId="2155432E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5EFEF87A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68F4612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1801400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vAlign w:val="center"/>
          </w:tcPr>
          <w:p w14:paraId="598C40C1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49D1695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4978569A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89F312E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7E2E8660" w14:textId="209E8D91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59E61AD1" w14:textId="0F575E3F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</w:t>
            </w:r>
            <w:r w:rsidR="001C54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(11)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6B9FAD33" w14:textId="7DA9C21F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67C45F3B" w14:textId="28B35EA2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079" w:type="dxa"/>
            <w:gridSpan w:val="2"/>
            <w:tcBorders>
              <w:top w:val="dotted" w:sz="4" w:space="0" w:color="auto"/>
            </w:tcBorders>
            <w:vAlign w:val="center"/>
          </w:tcPr>
          <w:p w14:paraId="7386553D" w14:textId="118F802D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dotted" w:sz="4" w:space="0" w:color="auto"/>
            </w:tcBorders>
            <w:vAlign w:val="center"/>
          </w:tcPr>
          <w:p w14:paraId="0380FA34" w14:textId="0442280D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276" w:type="dxa"/>
            <w:vMerge/>
            <w:vAlign w:val="center"/>
          </w:tcPr>
          <w:p w14:paraId="060B45E1" w14:textId="77777777" w:rsidR="009C0B07" w:rsidRPr="004402C9" w:rsidRDefault="009C0B07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3144C" w:rsidRPr="004402C9" w14:paraId="7FD93A2E" w14:textId="77777777" w:rsidTr="0013144C">
        <w:trPr>
          <w:trHeight w:val="490"/>
        </w:trPr>
        <w:tc>
          <w:tcPr>
            <w:tcW w:w="992" w:type="dxa"/>
            <w:vMerge w:val="restart"/>
            <w:vAlign w:val="center"/>
            <w:hideMark/>
          </w:tcPr>
          <w:p w14:paraId="6CB56111" w14:textId="3EF57831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Hayany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(2005)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0559CA48" w14:textId="1157BEF4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="00D04B0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heep flocks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60B1DE6E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2AF1D98" w14:textId="2752D355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Purposive sampling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of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'problem flocks', 10 ewes sampled per flock, including all aborting animals</w:t>
            </w:r>
          </w:p>
        </w:tc>
        <w:tc>
          <w:tcPr>
            <w:tcW w:w="1512" w:type="dxa"/>
            <w:vMerge w:val="restart"/>
            <w:vAlign w:val="center"/>
            <w:hideMark/>
          </w:tcPr>
          <w:p w14:paraId="330F1ED2" w14:textId="227A0C26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Farms selected based on history of abortion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661E2685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DB89A0E" w14:textId="3CAE2414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1DFAC77B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Azrou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Ifrane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Boulemane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(Middle Atlas)</w:t>
            </w:r>
          </w:p>
        </w:tc>
        <w:tc>
          <w:tcPr>
            <w:tcW w:w="1702" w:type="dxa"/>
            <w:gridSpan w:val="2"/>
            <w:vAlign w:val="center"/>
            <w:hideMark/>
          </w:tcPr>
          <w:p w14:paraId="38C37C98" w14:textId="097449F7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235 (22)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3E8FB4ED" w14:textId="1C6EF8AF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 (1)</w:t>
            </w:r>
          </w:p>
        </w:tc>
        <w:tc>
          <w:tcPr>
            <w:tcW w:w="2071" w:type="dxa"/>
            <w:gridSpan w:val="3"/>
            <w:vAlign w:val="center"/>
            <w:hideMark/>
          </w:tcPr>
          <w:p w14:paraId="2A1CBC8B" w14:textId="684718AE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2.98 (4.55)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B79EF2C" w14:textId="085D00AC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No vaccination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 positive flock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Infection blamed on transhumance</w:t>
            </w:r>
          </w:p>
        </w:tc>
      </w:tr>
      <w:tr w:rsidR="0013144C" w:rsidRPr="004402C9" w14:paraId="7E11996E" w14:textId="77777777" w:rsidTr="00537E13">
        <w:trPr>
          <w:trHeight w:val="490"/>
        </w:trPr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ADE943B" w14:textId="77777777" w:rsidR="0013144C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7E97832" w14:textId="77777777" w:rsidR="0013144C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2B4EB0F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1AA7092" w14:textId="77777777" w:rsidR="0013144C" w:rsidRPr="004402C9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vAlign w:val="center"/>
          </w:tcPr>
          <w:p w14:paraId="72AD6DDF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25D063E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45C5204F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67561DA" w14:textId="77777777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B2982A" w14:textId="1D24E678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217 (22)</w:t>
            </w:r>
          </w:p>
        </w:tc>
        <w:tc>
          <w:tcPr>
            <w:tcW w:w="851" w:type="dxa"/>
            <w:vAlign w:val="center"/>
          </w:tcPr>
          <w:p w14:paraId="5037A8EF" w14:textId="2BAA55A6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 (8)</w:t>
            </w:r>
          </w:p>
        </w:tc>
        <w:tc>
          <w:tcPr>
            <w:tcW w:w="709" w:type="dxa"/>
            <w:vAlign w:val="center"/>
          </w:tcPr>
          <w:p w14:paraId="08C6932D" w14:textId="40A482CB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709" w:type="dxa"/>
            <w:vAlign w:val="center"/>
          </w:tcPr>
          <w:p w14:paraId="0258B045" w14:textId="023A7626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035" w:type="dxa"/>
            <w:vAlign w:val="center"/>
          </w:tcPr>
          <w:p w14:paraId="302482F6" w14:textId="17D33F76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036" w:type="dxa"/>
            <w:gridSpan w:val="2"/>
            <w:vAlign w:val="center"/>
          </w:tcPr>
          <w:p w14:paraId="1F6EF992" w14:textId="1E36596E" w:rsidR="0013144C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76" w:type="dxa"/>
            <w:vMerge/>
            <w:vAlign w:val="center"/>
          </w:tcPr>
          <w:p w14:paraId="7F6919D9" w14:textId="77777777" w:rsidR="0013144C" w:rsidRDefault="0013144C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C5458" w:rsidRPr="004402C9" w14:paraId="55EC848C" w14:textId="77777777" w:rsidTr="0013144C">
        <w:trPr>
          <w:trHeight w:val="1171"/>
        </w:trPr>
        <w:tc>
          <w:tcPr>
            <w:tcW w:w="992" w:type="dxa"/>
            <w:vAlign w:val="center"/>
            <w:hideMark/>
          </w:tcPr>
          <w:p w14:paraId="2E46243A" w14:textId="197A315B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Idri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(2005)</w:t>
            </w:r>
          </w:p>
        </w:tc>
        <w:tc>
          <w:tcPr>
            <w:tcW w:w="993" w:type="dxa"/>
            <w:vAlign w:val="center"/>
            <w:hideMark/>
          </w:tcPr>
          <w:p w14:paraId="53E8995D" w14:textId="1A1ABA70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Pastoral,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agropast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and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sylvopast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  <w:hideMark/>
          </w:tcPr>
          <w:p w14:paraId="1D506BE4" w14:textId="77777777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3147BAE8" w14:textId="77777777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Abortion investigations, 10% of herd/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floc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sampled including all aborting females and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peri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-parturient females</w:t>
            </w:r>
          </w:p>
        </w:tc>
        <w:tc>
          <w:tcPr>
            <w:tcW w:w="1512" w:type="dxa"/>
            <w:vAlign w:val="center"/>
            <w:hideMark/>
          </w:tcPr>
          <w:p w14:paraId="27DA2F26" w14:textId="3AC1705C" w:rsidR="001C5458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Farms selected based on history of abortion</w:t>
            </w:r>
          </w:p>
        </w:tc>
        <w:tc>
          <w:tcPr>
            <w:tcW w:w="850" w:type="dxa"/>
            <w:vAlign w:val="center"/>
            <w:hideMark/>
          </w:tcPr>
          <w:p w14:paraId="784F889D" w14:textId="77777777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1997-2000</w:t>
            </w:r>
          </w:p>
        </w:tc>
        <w:tc>
          <w:tcPr>
            <w:tcW w:w="1134" w:type="dxa"/>
            <w:vAlign w:val="center"/>
            <w:hideMark/>
          </w:tcPr>
          <w:p w14:paraId="1E38D7A3" w14:textId="77777777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 (VLA antigen)</w:t>
            </w:r>
          </w:p>
        </w:tc>
        <w:tc>
          <w:tcPr>
            <w:tcW w:w="1843" w:type="dxa"/>
            <w:vAlign w:val="center"/>
            <w:hideMark/>
          </w:tcPr>
          <w:p w14:paraId="05B55193" w14:textId="51D3A699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Middle Atlas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sylvopastoral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),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Zaers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agropastoral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),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Oriental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(pastoral),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Chefchaouen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Moulay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Bouazza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sylvopastoral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2" w:type="dxa"/>
            <w:gridSpan w:val="2"/>
            <w:vAlign w:val="center"/>
            <w:hideMark/>
          </w:tcPr>
          <w:p w14:paraId="18072136" w14:textId="0BEDE71F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NS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(175)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6491DFEB" w14:textId="40C84EFA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NS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(4)</w:t>
            </w:r>
          </w:p>
        </w:tc>
        <w:tc>
          <w:tcPr>
            <w:tcW w:w="2071" w:type="dxa"/>
            <w:gridSpan w:val="3"/>
            <w:vAlign w:val="center"/>
            <w:hideMark/>
          </w:tcPr>
          <w:p w14:paraId="4B482944" w14:textId="5F8AA7EE" w:rsidR="001C5458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NS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(2.3)</w:t>
            </w:r>
          </w:p>
        </w:tc>
        <w:tc>
          <w:tcPr>
            <w:tcW w:w="1276" w:type="dxa"/>
            <w:vAlign w:val="center"/>
            <w:hideMark/>
          </w:tcPr>
          <w:p w14:paraId="2A63E8F3" w14:textId="1D71F2AC" w:rsidR="001C5458" w:rsidRPr="004402C9" w:rsidRDefault="001C5458" w:rsidP="001C545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Positives </w:t>
            </w: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from small r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uminants in the Oriental region. </w:t>
            </w:r>
          </w:p>
        </w:tc>
      </w:tr>
      <w:tr w:rsidR="00D91C2E" w:rsidRPr="004402C9" w14:paraId="0C9230D3" w14:textId="77777777" w:rsidTr="0013144C">
        <w:trPr>
          <w:trHeight w:val="170"/>
        </w:trPr>
        <w:tc>
          <w:tcPr>
            <w:tcW w:w="992" w:type="dxa"/>
            <w:vAlign w:val="center"/>
          </w:tcPr>
          <w:p w14:paraId="638474CC" w14:textId="5F67B96F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Yahyaoui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(2012)</w:t>
            </w:r>
          </w:p>
        </w:tc>
        <w:tc>
          <w:tcPr>
            <w:tcW w:w="993" w:type="dxa"/>
            <w:vAlign w:val="center"/>
          </w:tcPr>
          <w:p w14:paraId="6B81AD65" w14:textId="5BDD53CD" w:rsidR="00D91C2E" w:rsidRDefault="00D91C2E" w:rsidP="00D91C2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Cattle owning farms,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rainfed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(extensive) and irrigated  (intensive) zones</w:t>
            </w:r>
          </w:p>
        </w:tc>
        <w:tc>
          <w:tcPr>
            <w:tcW w:w="850" w:type="dxa"/>
            <w:vAlign w:val="center"/>
          </w:tcPr>
          <w:p w14:paraId="68E5DC1F" w14:textId="5C555A77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1701" w:type="dxa"/>
            <w:vAlign w:val="center"/>
          </w:tcPr>
          <w:p w14:paraId="553A88C5" w14:textId="247113A4" w:rsidR="00D91C2E" w:rsidRDefault="00D91C2E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Cross-sectional survey, cluster sampling</w:t>
            </w:r>
          </w:p>
        </w:tc>
        <w:tc>
          <w:tcPr>
            <w:tcW w:w="1512" w:type="dxa"/>
            <w:vAlign w:val="center"/>
          </w:tcPr>
          <w:p w14:paraId="419DE2E8" w14:textId="4B962B89" w:rsidR="00D91C2E" w:rsidRPr="004402C9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Cattle owning households </w:t>
            </w:r>
            <w:r w:rsidR="005664B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preferentially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selected</w:t>
            </w:r>
          </w:p>
        </w:tc>
        <w:tc>
          <w:tcPr>
            <w:tcW w:w="850" w:type="dxa"/>
            <w:vAlign w:val="center"/>
          </w:tcPr>
          <w:p w14:paraId="6116A2FD" w14:textId="497ECC61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134" w:type="dxa"/>
            <w:vAlign w:val="center"/>
          </w:tcPr>
          <w:p w14:paraId="3C77B367" w14:textId="0FAB99CF" w:rsidR="00D91C2E" w:rsidRDefault="005664BD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RBT/</w:t>
            </w:r>
            <w:proofErr w:type="spellStart"/>
            <w:r w:rsidR="00D91C2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mRBT</w:t>
            </w:r>
            <w:proofErr w:type="spellEnd"/>
            <w:r w:rsidR="00D91C2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(CNRB antigen), CFT, RID, DGD-NH, LFA, c-ELISA</w:t>
            </w:r>
          </w:p>
        </w:tc>
        <w:tc>
          <w:tcPr>
            <w:tcW w:w="1843" w:type="dxa"/>
            <w:vAlign w:val="center"/>
          </w:tcPr>
          <w:p w14:paraId="572A5B0C" w14:textId="0CA4F3FF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Kacem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EF3B307" w14:textId="20D12C24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1031</w:t>
            </w:r>
            <w:r w:rsidR="00B56E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851" w:type="dxa"/>
            <w:vAlign w:val="center"/>
          </w:tcPr>
          <w:p w14:paraId="3627DAF3" w14:textId="13971275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  <w:r w:rsidR="00B56E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709" w:type="dxa"/>
            <w:vAlign w:val="center"/>
          </w:tcPr>
          <w:p w14:paraId="32077A17" w14:textId="139A0652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3E387B7" w14:textId="16F12E31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79" w:type="dxa"/>
            <w:gridSpan w:val="2"/>
            <w:vAlign w:val="center"/>
          </w:tcPr>
          <w:p w14:paraId="2ADA5CA3" w14:textId="3D85BC55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62094F0" w14:textId="4E96DB00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75D2C4CC" w14:textId="77777777" w:rsidR="00D91C2E" w:rsidRDefault="00D91C2E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Goat</w:t>
            </w:r>
            <w:r w:rsidR="005664B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screened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with RBT and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mRBT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only</w:t>
            </w:r>
            <w:r w:rsidR="00D408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 Results presented here refer to lab re-screening undertaken by </w:t>
            </w:r>
            <w:proofErr w:type="spellStart"/>
            <w:r w:rsidR="00D408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Ducrotoy</w:t>
            </w:r>
            <w:proofErr w:type="spellEnd"/>
            <w:r w:rsidR="00D408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(unpublished) rather than data presented in thesis</w:t>
            </w:r>
          </w:p>
          <w:p w14:paraId="7AFE65BE" w14:textId="79C42BD7" w:rsidR="00D40802" w:rsidRDefault="00D40802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D415F" w:rsidRPr="004402C9" w14:paraId="5F587E20" w14:textId="77777777" w:rsidTr="0013144C">
        <w:trPr>
          <w:trHeight w:val="170"/>
        </w:trPr>
        <w:tc>
          <w:tcPr>
            <w:tcW w:w="992" w:type="dxa"/>
            <w:vAlign w:val="center"/>
          </w:tcPr>
          <w:p w14:paraId="62ECB1FE" w14:textId="60EB762D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Ammary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(2014)</w:t>
            </w:r>
          </w:p>
        </w:tc>
        <w:tc>
          <w:tcPr>
            <w:tcW w:w="993" w:type="dxa"/>
            <w:vAlign w:val="center"/>
          </w:tcPr>
          <w:p w14:paraId="2D7550BD" w14:textId="221877F1" w:rsidR="008D415F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 sheep flocks</w:t>
            </w:r>
          </w:p>
        </w:tc>
        <w:tc>
          <w:tcPr>
            <w:tcW w:w="850" w:type="dxa"/>
            <w:vAlign w:val="center"/>
          </w:tcPr>
          <w:p w14:paraId="08A738FB" w14:textId="0368F490" w:rsidR="008D415F" w:rsidRPr="004402C9" w:rsidRDefault="000A647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</w:tcPr>
          <w:p w14:paraId="1241B241" w14:textId="68999EDD" w:rsidR="008D415F" w:rsidRPr="004402C9" w:rsidRDefault="008D415F" w:rsidP="0013144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Purposive selection of flocks with abortion problem, sampling of females having aborted</w:t>
            </w:r>
          </w:p>
        </w:tc>
        <w:tc>
          <w:tcPr>
            <w:tcW w:w="1512" w:type="dxa"/>
            <w:vAlign w:val="center"/>
          </w:tcPr>
          <w:p w14:paraId="7D601C82" w14:textId="13A80FB8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Farms selected based on history of abortion</w:t>
            </w:r>
          </w:p>
        </w:tc>
        <w:tc>
          <w:tcPr>
            <w:tcW w:w="850" w:type="dxa"/>
            <w:vAlign w:val="center"/>
          </w:tcPr>
          <w:p w14:paraId="6B32B091" w14:textId="2B061802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2013-2014</w:t>
            </w:r>
          </w:p>
        </w:tc>
        <w:tc>
          <w:tcPr>
            <w:tcW w:w="1134" w:type="dxa"/>
            <w:vAlign w:val="center"/>
          </w:tcPr>
          <w:p w14:paraId="12ACA8EF" w14:textId="5BC0099B" w:rsidR="008D415F" w:rsidRPr="004402C9" w:rsidRDefault="001C5458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r w:rsidR="005664B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mRBT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(CNRB antigen)</w:t>
            </w:r>
            <w:r w:rsidR="00BB69C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</w:t>
            </w:r>
            <w:r w:rsidR="008D415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CFT, c-ELISA</w:t>
            </w:r>
          </w:p>
        </w:tc>
        <w:tc>
          <w:tcPr>
            <w:tcW w:w="1843" w:type="dxa"/>
            <w:vAlign w:val="center"/>
          </w:tcPr>
          <w:p w14:paraId="04D98EDA" w14:textId="4DED5424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Slimane</w:t>
            </w:r>
            <w:proofErr w:type="spellEnd"/>
          </w:p>
        </w:tc>
        <w:tc>
          <w:tcPr>
            <w:tcW w:w="851" w:type="dxa"/>
            <w:vAlign w:val="center"/>
          </w:tcPr>
          <w:p w14:paraId="2949F340" w14:textId="762770D0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</w:t>
            </w:r>
            <w:r w:rsidR="000A64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  <w:r w:rsidR="00D04B0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(21</w:t>
            </w:r>
            <w:bookmarkStart w:id="0" w:name="_GoBack"/>
            <w:bookmarkEnd w:id="0"/>
            <w:r w:rsidR="00B56E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14:paraId="15059E9E" w14:textId="6AB805E2" w:rsidR="008D415F" w:rsidRPr="004402C9" w:rsidRDefault="000A647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13A2C800" w14:textId="029C3A00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6DF6F1B" w14:textId="30C69C80" w:rsidR="008D415F" w:rsidRPr="004402C9" w:rsidRDefault="000A647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79" w:type="dxa"/>
            <w:gridSpan w:val="2"/>
            <w:vAlign w:val="center"/>
          </w:tcPr>
          <w:p w14:paraId="24B6471C" w14:textId="3E69CDDE" w:rsidR="008D415F" w:rsidRPr="004402C9" w:rsidRDefault="008D415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FD2D103" w14:textId="4E6E9578" w:rsidR="008D415F" w:rsidRPr="004402C9" w:rsidRDefault="000A647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55A96A1B" w14:textId="50F2C8BD" w:rsidR="008D415F" w:rsidRPr="004402C9" w:rsidRDefault="000A647F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*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only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 of 194 samples tested with RBT and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mRBT</w:t>
            </w:r>
            <w:proofErr w:type="spellEnd"/>
          </w:p>
        </w:tc>
      </w:tr>
      <w:tr w:rsidR="003867E4" w:rsidRPr="004402C9" w14:paraId="7E8B8AB3" w14:textId="77777777" w:rsidTr="0013144C">
        <w:trPr>
          <w:trHeight w:val="170"/>
        </w:trPr>
        <w:tc>
          <w:tcPr>
            <w:tcW w:w="992" w:type="dxa"/>
            <w:vAlign w:val="center"/>
            <w:hideMark/>
          </w:tcPr>
          <w:p w14:paraId="538F03E0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Benkirane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(2015)</w:t>
            </w:r>
          </w:p>
        </w:tc>
        <w:tc>
          <w:tcPr>
            <w:tcW w:w="993" w:type="dxa"/>
            <w:vAlign w:val="center"/>
            <w:hideMark/>
          </w:tcPr>
          <w:p w14:paraId="30948D61" w14:textId="4FA67245" w:rsidR="004402C9" w:rsidRPr="004402C9" w:rsidRDefault="00465FA4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Females from farms reporting abortions</w:t>
            </w:r>
          </w:p>
        </w:tc>
        <w:tc>
          <w:tcPr>
            <w:tcW w:w="850" w:type="dxa"/>
            <w:vAlign w:val="center"/>
            <w:hideMark/>
          </w:tcPr>
          <w:p w14:paraId="4E009662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NPS</w:t>
            </w:r>
          </w:p>
        </w:tc>
        <w:tc>
          <w:tcPr>
            <w:tcW w:w="1701" w:type="dxa"/>
            <w:vAlign w:val="center"/>
            <w:hideMark/>
          </w:tcPr>
          <w:p w14:paraId="079606C5" w14:textId="7F575512" w:rsidR="004402C9" w:rsidRPr="004402C9" w:rsidRDefault="0013144C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  <w:r w:rsidR="004402C9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onvenience sampling of 20 sera from each flock/herd including from all </w:t>
            </w:r>
            <w:proofErr w:type="spellStart"/>
            <w:r w:rsidR="004402C9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primiparous</w:t>
            </w:r>
            <w:proofErr w:type="spellEnd"/>
            <w:r w:rsidR="004402C9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females and all aborting females</w:t>
            </w:r>
          </w:p>
        </w:tc>
        <w:tc>
          <w:tcPr>
            <w:tcW w:w="1512" w:type="dxa"/>
            <w:vAlign w:val="center"/>
            <w:hideMark/>
          </w:tcPr>
          <w:p w14:paraId="218E6CE4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Farms selected based on history of abortion</w:t>
            </w:r>
          </w:p>
        </w:tc>
        <w:tc>
          <w:tcPr>
            <w:tcW w:w="850" w:type="dxa"/>
            <w:vAlign w:val="center"/>
            <w:hideMark/>
          </w:tcPr>
          <w:p w14:paraId="6FF41894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134" w:type="dxa"/>
            <w:vAlign w:val="center"/>
            <w:hideMark/>
          </w:tcPr>
          <w:p w14:paraId="025FD6FD" w14:textId="6A6C2293" w:rsidR="004402C9" w:rsidRPr="004402C9" w:rsidRDefault="001C5458" w:rsidP="001C545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  <w:r w:rsidR="004402C9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</w:t>
            </w:r>
            <w:proofErr w:type="spellEnd"/>
            <w:proofErr w:type="gramEnd"/>
            <w:r w:rsidR="004402C9"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(VLA antigen)</w:t>
            </w:r>
          </w:p>
        </w:tc>
        <w:tc>
          <w:tcPr>
            <w:tcW w:w="1843" w:type="dxa"/>
            <w:vAlign w:val="center"/>
            <w:hideMark/>
          </w:tcPr>
          <w:p w14:paraId="31C746B5" w14:textId="4D8C58C9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Chefchaouene</w:t>
            </w:r>
            <w:proofErr w:type="spellEnd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Tetouan</w:t>
            </w:r>
            <w:proofErr w:type="spellEnd"/>
            <w:r w:rsidR="007A5C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(North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44F05A55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202 (13)</w:t>
            </w:r>
          </w:p>
        </w:tc>
        <w:tc>
          <w:tcPr>
            <w:tcW w:w="851" w:type="dxa"/>
            <w:vAlign w:val="center"/>
            <w:hideMark/>
          </w:tcPr>
          <w:p w14:paraId="53C651C9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106 (10)</w:t>
            </w:r>
          </w:p>
        </w:tc>
        <w:tc>
          <w:tcPr>
            <w:tcW w:w="709" w:type="dxa"/>
            <w:vAlign w:val="center"/>
            <w:hideMark/>
          </w:tcPr>
          <w:p w14:paraId="7A3C5CDD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 (5)</w:t>
            </w:r>
          </w:p>
        </w:tc>
        <w:tc>
          <w:tcPr>
            <w:tcW w:w="709" w:type="dxa"/>
            <w:vAlign w:val="center"/>
            <w:hideMark/>
          </w:tcPr>
          <w:p w14:paraId="78C38A1C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 (5)</w:t>
            </w:r>
          </w:p>
        </w:tc>
        <w:tc>
          <w:tcPr>
            <w:tcW w:w="1079" w:type="dxa"/>
            <w:gridSpan w:val="2"/>
            <w:vAlign w:val="center"/>
            <w:hideMark/>
          </w:tcPr>
          <w:p w14:paraId="00964FE2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13.37 (38.4)</w:t>
            </w:r>
          </w:p>
        </w:tc>
        <w:tc>
          <w:tcPr>
            <w:tcW w:w="992" w:type="dxa"/>
            <w:vAlign w:val="center"/>
            <w:hideMark/>
          </w:tcPr>
          <w:p w14:paraId="21834062" w14:textId="77777777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402C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13.21 (50)</w:t>
            </w:r>
          </w:p>
        </w:tc>
        <w:tc>
          <w:tcPr>
            <w:tcW w:w="1276" w:type="dxa"/>
            <w:vAlign w:val="center"/>
            <w:hideMark/>
          </w:tcPr>
          <w:p w14:paraId="4349BAAE" w14:textId="739DBCB3" w:rsidR="004402C9" w:rsidRPr="004402C9" w:rsidRDefault="004402C9" w:rsidP="00BB3BC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</w:tbl>
    <w:p w14:paraId="4A54E352" w14:textId="50A1CC9B" w:rsidR="004402C9" w:rsidRPr="00537E13" w:rsidRDefault="00537E13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NPS- non-probability sampling, NS- not specified, NA- not applicable, RBT- rose Bengal test, </w:t>
      </w:r>
      <w:proofErr w:type="spellStart"/>
      <w:r>
        <w:rPr>
          <w:rFonts w:asciiTheme="majorHAnsi" w:hAnsiTheme="majorHAnsi"/>
          <w:sz w:val="16"/>
          <w:szCs w:val="16"/>
        </w:rPr>
        <w:t>mRBT</w:t>
      </w:r>
      <w:proofErr w:type="spellEnd"/>
      <w:r>
        <w:rPr>
          <w:rFonts w:asciiTheme="majorHAnsi" w:hAnsiTheme="majorHAnsi"/>
          <w:sz w:val="16"/>
          <w:szCs w:val="16"/>
        </w:rPr>
        <w:t xml:space="preserve">- modified rose Bengal </w:t>
      </w:r>
      <w:r w:rsidR="00720BE4">
        <w:rPr>
          <w:rFonts w:asciiTheme="majorHAnsi" w:hAnsiTheme="majorHAnsi"/>
          <w:sz w:val="16"/>
          <w:szCs w:val="16"/>
        </w:rPr>
        <w:t xml:space="preserve">test, CFT- complement fixation test, c-ELISA- competitive ELISA, </w:t>
      </w:r>
      <w:r w:rsidR="00D91C2E">
        <w:rPr>
          <w:rFonts w:asciiTheme="majorHAnsi" w:hAnsiTheme="majorHAnsi"/>
          <w:sz w:val="16"/>
          <w:szCs w:val="16"/>
        </w:rPr>
        <w:t xml:space="preserve">RID- radial </w:t>
      </w:r>
      <w:proofErr w:type="spellStart"/>
      <w:r w:rsidR="00D91C2E">
        <w:rPr>
          <w:rFonts w:asciiTheme="majorHAnsi" w:hAnsiTheme="majorHAnsi"/>
          <w:sz w:val="16"/>
          <w:szCs w:val="16"/>
        </w:rPr>
        <w:t>immunodiffusion</w:t>
      </w:r>
      <w:proofErr w:type="spellEnd"/>
      <w:r w:rsidR="00D91C2E">
        <w:rPr>
          <w:rFonts w:asciiTheme="majorHAnsi" w:hAnsiTheme="majorHAnsi"/>
          <w:sz w:val="16"/>
          <w:szCs w:val="16"/>
        </w:rPr>
        <w:t xml:space="preserve"> test, DGD-NH- double gel diffusion with native </w:t>
      </w:r>
      <w:proofErr w:type="spellStart"/>
      <w:r w:rsidR="00D91C2E">
        <w:rPr>
          <w:rFonts w:asciiTheme="majorHAnsi" w:hAnsiTheme="majorHAnsi"/>
          <w:sz w:val="16"/>
          <w:szCs w:val="16"/>
        </w:rPr>
        <w:t>hapten</w:t>
      </w:r>
      <w:proofErr w:type="spellEnd"/>
      <w:r w:rsidR="00D91C2E">
        <w:rPr>
          <w:rFonts w:asciiTheme="majorHAnsi" w:hAnsiTheme="majorHAnsi"/>
          <w:sz w:val="16"/>
          <w:szCs w:val="16"/>
        </w:rPr>
        <w:t xml:space="preserve">, LFA- lateral flow assay, </w:t>
      </w:r>
      <w:r w:rsidR="00720BE4">
        <w:rPr>
          <w:rFonts w:asciiTheme="majorHAnsi" w:hAnsiTheme="majorHAnsi"/>
          <w:sz w:val="16"/>
          <w:szCs w:val="16"/>
        </w:rPr>
        <w:t xml:space="preserve">VLA- Veterinary Laboratory Agency Weybridge UK, CNRB- </w:t>
      </w:r>
      <w:proofErr w:type="gramStart"/>
      <w:r w:rsidR="00720BE4">
        <w:rPr>
          <w:rFonts w:asciiTheme="majorHAnsi" w:hAnsiTheme="majorHAnsi"/>
          <w:sz w:val="16"/>
          <w:szCs w:val="16"/>
        </w:rPr>
        <w:t xml:space="preserve">Centro  </w:t>
      </w:r>
      <w:proofErr w:type="spellStart"/>
      <w:r w:rsidR="00720BE4">
        <w:rPr>
          <w:rFonts w:asciiTheme="majorHAnsi" w:hAnsiTheme="majorHAnsi"/>
          <w:sz w:val="16"/>
          <w:szCs w:val="16"/>
        </w:rPr>
        <w:t>Nacional</w:t>
      </w:r>
      <w:proofErr w:type="spellEnd"/>
      <w:proofErr w:type="gramEnd"/>
      <w:r w:rsidR="00720BE4">
        <w:rPr>
          <w:rFonts w:asciiTheme="majorHAnsi" w:hAnsiTheme="majorHAnsi"/>
          <w:sz w:val="16"/>
          <w:szCs w:val="16"/>
        </w:rPr>
        <w:t xml:space="preserve"> de </w:t>
      </w:r>
      <w:proofErr w:type="spellStart"/>
      <w:r w:rsidR="00720BE4">
        <w:rPr>
          <w:rFonts w:asciiTheme="majorHAnsi" w:hAnsiTheme="majorHAnsi"/>
          <w:sz w:val="16"/>
          <w:szCs w:val="16"/>
        </w:rPr>
        <w:t>Referencia</w:t>
      </w:r>
      <w:proofErr w:type="spellEnd"/>
      <w:r w:rsidR="00720BE4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720BE4">
        <w:rPr>
          <w:rFonts w:asciiTheme="majorHAnsi" w:hAnsiTheme="majorHAnsi"/>
          <w:sz w:val="16"/>
          <w:szCs w:val="16"/>
        </w:rPr>
        <w:t>para</w:t>
      </w:r>
      <w:proofErr w:type="spellEnd"/>
      <w:r w:rsidR="00720BE4">
        <w:rPr>
          <w:rFonts w:asciiTheme="majorHAnsi" w:hAnsiTheme="majorHAnsi"/>
          <w:sz w:val="16"/>
          <w:szCs w:val="16"/>
        </w:rPr>
        <w:t xml:space="preserve"> la Brucellosis Granada Spain</w:t>
      </w:r>
      <w:r w:rsidR="00D91C2E">
        <w:rPr>
          <w:rFonts w:asciiTheme="majorHAnsi" w:hAnsiTheme="majorHAnsi"/>
          <w:sz w:val="16"/>
          <w:szCs w:val="16"/>
        </w:rPr>
        <w:t>. S- sheep, G- goats</w:t>
      </w:r>
    </w:p>
    <w:sectPr w:rsidR="004402C9" w:rsidRPr="00537E13" w:rsidSect="0013144C">
      <w:pgSz w:w="16840" w:h="11900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9D"/>
    <w:rsid w:val="00036879"/>
    <w:rsid w:val="000A647F"/>
    <w:rsid w:val="000C0480"/>
    <w:rsid w:val="0013144C"/>
    <w:rsid w:val="001C5458"/>
    <w:rsid w:val="002A6BAA"/>
    <w:rsid w:val="003867E4"/>
    <w:rsid w:val="004402C9"/>
    <w:rsid w:val="00465FA4"/>
    <w:rsid w:val="004D7418"/>
    <w:rsid w:val="00537E13"/>
    <w:rsid w:val="00545D70"/>
    <w:rsid w:val="005664BD"/>
    <w:rsid w:val="006033AE"/>
    <w:rsid w:val="00640EE4"/>
    <w:rsid w:val="006E006F"/>
    <w:rsid w:val="00720BE4"/>
    <w:rsid w:val="007A5C2D"/>
    <w:rsid w:val="0083604A"/>
    <w:rsid w:val="00837889"/>
    <w:rsid w:val="008747D3"/>
    <w:rsid w:val="008D415F"/>
    <w:rsid w:val="009C0B07"/>
    <w:rsid w:val="009C7FC2"/>
    <w:rsid w:val="00A74860"/>
    <w:rsid w:val="00AC4B87"/>
    <w:rsid w:val="00B347F6"/>
    <w:rsid w:val="00B34CD9"/>
    <w:rsid w:val="00B56EC3"/>
    <w:rsid w:val="00B84CC5"/>
    <w:rsid w:val="00BB3BC1"/>
    <w:rsid w:val="00BB69CE"/>
    <w:rsid w:val="00BB78A5"/>
    <w:rsid w:val="00D04B0A"/>
    <w:rsid w:val="00D40802"/>
    <w:rsid w:val="00D91C2E"/>
    <w:rsid w:val="00EA039D"/>
    <w:rsid w:val="00F21CA9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DDCB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D6F291-1E74-8A49-A231-2A958D38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663</Words>
  <Characters>3783</Characters>
  <Application>Microsoft Macintosh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Ducrotoy</dc:creator>
  <cp:keywords/>
  <dc:description/>
  <cp:lastModifiedBy>Marie Ducrotoy</cp:lastModifiedBy>
  <cp:revision>30</cp:revision>
  <dcterms:created xsi:type="dcterms:W3CDTF">2015-04-24T11:33:00Z</dcterms:created>
  <dcterms:modified xsi:type="dcterms:W3CDTF">2015-10-27T18:08:00Z</dcterms:modified>
</cp:coreProperties>
</file>