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B6E" w:rsidRPr="00DD065A" w:rsidRDefault="00303B6E" w:rsidP="00303B6E">
      <w:pPr>
        <w:adjustRightInd w:val="0"/>
        <w:snapToGrid w:val="0"/>
        <w:spacing w:beforeLines="50" w:before="156" w:after="0"/>
        <w:outlineLvl w:val="1"/>
        <w:rPr>
          <w:rFonts w:ascii="Times New Roman" w:eastAsia="宋体" w:hAnsi="Times New Roman"/>
          <w:b/>
          <w:bCs/>
          <w:color w:val="000000" w:themeColor="text1"/>
          <w:sz w:val="32"/>
          <w:szCs w:val="32"/>
          <w:lang w:val="en-GB"/>
        </w:rPr>
      </w:pPr>
      <w:r w:rsidRPr="00DD065A">
        <w:rPr>
          <w:rFonts w:ascii="Times New Roman" w:eastAsia="宋体" w:hAnsi="Times New Roman"/>
          <w:b/>
          <w:bCs/>
          <w:color w:val="000000" w:themeColor="text1"/>
          <w:sz w:val="32"/>
          <w:szCs w:val="32"/>
          <w:lang w:val="en-GB"/>
        </w:rPr>
        <w:t>Transmission patterns of COVID-19 in mainland China and the efficacy of different control strategies: a data- and model-driven study</w:t>
      </w:r>
    </w:p>
    <w:p w:rsidR="00004566" w:rsidRPr="00DD065A" w:rsidRDefault="00004566" w:rsidP="00276A79">
      <w:pPr>
        <w:adjustRightInd w:val="0"/>
        <w:snapToGrid w:val="0"/>
        <w:spacing w:beforeLines="50" w:before="156" w:after="0"/>
        <w:outlineLvl w:val="1"/>
        <w:rPr>
          <w:rFonts w:ascii="Times New Roman" w:hAnsi="Times New Roman"/>
          <w:bCs/>
          <w:color w:val="000000" w:themeColor="text1"/>
          <w:sz w:val="24"/>
          <w:szCs w:val="24"/>
          <w:vertAlign w:val="superscript"/>
        </w:rPr>
      </w:pPr>
      <w:proofErr w:type="spellStart"/>
      <w:r w:rsidRPr="00DD065A">
        <w:rPr>
          <w:rFonts w:ascii="Times New Roman" w:hAnsi="Times New Roman"/>
          <w:bCs/>
          <w:color w:val="000000" w:themeColor="text1"/>
          <w:sz w:val="24"/>
          <w:szCs w:val="24"/>
        </w:rPr>
        <w:t>Jian</w:t>
      </w:r>
      <w:proofErr w:type="spellEnd"/>
      <w:r w:rsidRPr="00DD065A">
        <w:rPr>
          <w:rFonts w:ascii="Times New Roman" w:hAnsi="Times New Roman"/>
          <w:bCs/>
          <w:color w:val="000000" w:themeColor="text1"/>
          <w:sz w:val="24"/>
          <w:szCs w:val="24"/>
        </w:rPr>
        <w:t xml:space="preserve"> </w:t>
      </w:r>
      <w:proofErr w:type="spellStart"/>
      <w:r w:rsidRPr="00DD065A">
        <w:rPr>
          <w:rFonts w:ascii="Times New Roman" w:hAnsi="Times New Roman"/>
          <w:bCs/>
          <w:color w:val="000000" w:themeColor="text1"/>
          <w:sz w:val="24"/>
          <w:szCs w:val="24"/>
        </w:rPr>
        <w:t>Zu</w:t>
      </w:r>
      <w:proofErr w:type="spellEnd"/>
      <w:r w:rsidRPr="00DD065A">
        <w:rPr>
          <w:rFonts w:ascii="Times New Roman" w:hAnsi="Times New Roman"/>
          <w:bCs/>
          <w:color w:val="000000" w:themeColor="text1"/>
          <w:sz w:val="24"/>
          <w:szCs w:val="24"/>
        </w:rPr>
        <w:t>, PhD</w:t>
      </w:r>
      <w:r w:rsidR="00356886" w:rsidRPr="00DD065A">
        <w:rPr>
          <w:rFonts w:ascii="Times New Roman" w:hAnsi="Times New Roman" w:hint="eastAsia"/>
          <w:bCs/>
          <w:color w:val="000000" w:themeColor="text1"/>
          <w:sz w:val="24"/>
          <w:szCs w:val="24"/>
          <w:vertAlign w:val="superscript"/>
        </w:rPr>
        <w:t>1</w:t>
      </w:r>
      <w:r w:rsidRPr="00DD065A">
        <w:rPr>
          <w:rFonts w:ascii="Times New Roman" w:hAnsi="Times New Roman"/>
          <w:bCs/>
          <w:color w:val="000000" w:themeColor="text1"/>
          <w:sz w:val="24"/>
          <w:szCs w:val="24"/>
          <w:vertAlign w:val="superscript"/>
        </w:rPr>
        <w:t>, *</w:t>
      </w:r>
      <w:r w:rsidRPr="00DD065A">
        <w:rPr>
          <w:rFonts w:ascii="Times New Roman" w:hAnsi="Times New Roman"/>
          <w:bCs/>
          <w:color w:val="000000" w:themeColor="text1"/>
          <w:sz w:val="24"/>
          <w:szCs w:val="24"/>
        </w:rPr>
        <w:t xml:space="preserve">, </w:t>
      </w:r>
      <w:proofErr w:type="spellStart"/>
      <w:r w:rsidRPr="00DD065A">
        <w:rPr>
          <w:rFonts w:ascii="Times New Roman" w:hAnsi="Times New Roman"/>
          <w:bCs/>
          <w:color w:val="000000" w:themeColor="text1"/>
          <w:sz w:val="24"/>
          <w:szCs w:val="24"/>
        </w:rPr>
        <w:t>Miaolei</w:t>
      </w:r>
      <w:proofErr w:type="spellEnd"/>
      <w:r w:rsidRPr="00DD065A">
        <w:rPr>
          <w:rFonts w:ascii="Times New Roman" w:hAnsi="Times New Roman"/>
          <w:bCs/>
          <w:color w:val="000000" w:themeColor="text1"/>
          <w:sz w:val="24"/>
          <w:szCs w:val="24"/>
        </w:rPr>
        <w:t xml:space="preserve"> Li, MD</w:t>
      </w:r>
      <w:r w:rsidR="00356886" w:rsidRPr="00DD065A">
        <w:rPr>
          <w:rFonts w:ascii="Times New Roman" w:hAnsi="Times New Roman" w:hint="eastAsia"/>
          <w:bCs/>
          <w:color w:val="000000" w:themeColor="text1"/>
          <w:sz w:val="24"/>
          <w:szCs w:val="24"/>
          <w:vertAlign w:val="superscript"/>
        </w:rPr>
        <w:t>1</w:t>
      </w:r>
      <w:r w:rsidRPr="00DD065A">
        <w:rPr>
          <w:rFonts w:ascii="Times New Roman" w:hAnsi="Times New Roman"/>
          <w:bCs/>
          <w:color w:val="000000" w:themeColor="text1"/>
          <w:sz w:val="24"/>
          <w:szCs w:val="24"/>
        </w:rPr>
        <w:t xml:space="preserve">, </w:t>
      </w:r>
      <w:proofErr w:type="spellStart"/>
      <w:r w:rsidRPr="00DD065A">
        <w:rPr>
          <w:rFonts w:ascii="Times New Roman" w:hAnsi="Times New Roman"/>
          <w:bCs/>
          <w:color w:val="000000" w:themeColor="text1"/>
          <w:sz w:val="24"/>
          <w:szCs w:val="24"/>
        </w:rPr>
        <w:t>Zongfang</w:t>
      </w:r>
      <w:proofErr w:type="spellEnd"/>
      <w:r w:rsidRPr="00DD065A">
        <w:rPr>
          <w:rFonts w:ascii="Times New Roman" w:hAnsi="Times New Roman"/>
          <w:bCs/>
          <w:color w:val="000000" w:themeColor="text1"/>
          <w:sz w:val="24"/>
          <w:szCs w:val="24"/>
        </w:rPr>
        <w:t xml:space="preserve"> Li, MD, PhD</w:t>
      </w:r>
      <w:r w:rsidRPr="00DD065A">
        <w:rPr>
          <w:rFonts w:ascii="Times New Roman" w:hAnsi="Times New Roman"/>
          <w:bCs/>
          <w:color w:val="000000" w:themeColor="text1"/>
          <w:sz w:val="24"/>
          <w:szCs w:val="24"/>
          <w:vertAlign w:val="superscript"/>
        </w:rPr>
        <w:t xml:space="preserve"> </w:t>
      </w:r>
      <w:r w:rsidR="00356886" w:rsidRPr="00DD065A">
        <w:rPr>
          <w:rFonts w:ascii="Times New Roman" w:hAnsi="Times New Roman" w:hint="eastAsia"/>
          <w:bCs/>
          <w:color w:val="000000" w:themeColor="text1"/>
          <w:sz w:val="24"/>
          <w:szCs w:val="24"/>
          <w:vertAlign w:val="superscript"/>
        </w:rPr>
        <w:t>2,3</w:t>
      </w:r>
      <w:r w:rsidRPr="00DD065A">
        <w:rPr>
          <w:rFonts w:ascii="Times New Roman" w:hAnsi="Times New Roman"/>
          <w:bCs/>
          <w:color w:val="000000" w:themeColor="text1"/>
          <w:sz w:val="24"/>
          <w:szCs w:val="24"/>
        </w:rPr>
        <w:t xml:space="preserve">, </w:t>
      </w:r>
      <w:proofErr w:type="spellStart"/>
      <w:r w:rsidRPr="00DD065A">
        <w:rPr>
          <w:rFonts w:ascii="Times New Roman" w:hAnsi="Times New Roman"/>
          <w:bCs/>
          <w:color w:val="000000" w:themeColor="text1"/>
          <w:sz w:val="24"/>
          <w:szCs w:val="24"/>
        </w:rPr>
        <w:t>Mingwang</w:t>
      </w:r>
      <w:proofErr w:type="spellEnd"/>
      <w:r w:rsidRPr="00DD065A">
        <w:rPr>
          <w:rFonts w:ascii="Times New Roman" w:hAnsi="Times New Roman"/>
          <w:bCs/>
          <w:color w:val="000000" w:themeColor="text1"/>
          <w:sz w:val="24"/>
          <w:szCs w:val="24"/>
        </w:rPr>
        <w:t xml:space="preserve"> </w:t>
      </w:r>
      <w:proofErr w:type="spellStart"/>
      <w:r w:rsidRPr="00DD065A">
        <w:rPr>
          <w:rFonts w:ascii="Times New Roman" w:hAnsi="Times New Roman"/>
          <w:bCs/>
          <w:color w:val="000000" w:themeColor="text1"/>
          <w:sz w:val="24"/>
          <w:szCs w:val="24"/>
        </w:rPr>
        <w:t>Shen</w:t>
      </w:r>
      <w:proofErr w:type="spellEnd"/>
      <w:r w:rsidRPr="00DD065A">
        <w:rPr>
          <w:rFonts w:ascii="Times New Roman" w:hAnsi="Times New Roman" w:hint="eastAsia"/>
          <w:bCs/>
          <w:color w:val="000000" w:themeColor="text1"/>
          <w:sz w:val="24"/>
          <w:szCs w:val="24"/>
        </w:rPr>
        <w:t>,</w:t>
      </w:r>
      <w:r w:rsidRPr="00DD065A">
        <w:rPr>
          <w:rFonts w:ascii="Times New Roman" w:hAnsi="Times New Roman"/>
          <w:bCs/>
          <w:color w:val="000000" w:themeColor="text1"/>
          <w:sz w:val="24"/>
          <w:szCs w:val="24"/>
        </w:rPr>
        <w:t xml:space="preserve"> PhD</w:t>
      </w:r>
      <w:r w:rsidR="00356886" w:rsidRPr="00DD065A">
        <w:rPr>
          <w:rFonts w:ascii="Times New Roman" w:hAnsi="Times New Roman" w:hint="eastAsia"/>
          <w:bCs/>
          <w:color w:val="000000" w:themeColor="text1"/>
          <w:sz w:val="24"/>
          <w:szCs w:val="24"/>
          <w:vertAlign w:val="superscript"/>
        </w:rPr>
        <w:t>4</w:t>
      </w:r>
      <w:r w:rsidRPr="00DD065A">
        <w:rPr>
          <w:rFonts w:ascii="Times New Roman" w:hAnsi="Times New Roman"/>
          <w:bCs/>
          <w:color w:val="000000" w:themeColor="text1"/>
          <w:sz w:val="24"/>
          <w:szCs w:val="24"/>
        </w:rPr>
        <w:t xml:space="preserve">, </w:t>
      </w:r>
      <w:proofErr w:type="spellStart"/>
      <w:r w:rsidRPr="00DD065A">
        <w:rPr>
          <w:rFonts w:ascii="Times New Roman" w:hAnsi="Times New Roman"/>
          <w:bCs/>
          <w:color w:val="000000" w:themeColor="text1"/>
          <w:sz w:val="24"/>
          <w:szCs w:val="24"/>
        </w:rPr>
        <w:t>Yanni</w:t>
      </w:r>
      <w:proofErr w:type="spellEnd"/>
      <w:r w:rsidRPr="00DD065A">
        <w:rPr>
          <w:rFonts w:ascii="Times New Roman" w:hAnsi="Times New Roman"/>
          <w:bCs/>
          <w:color w:val="000000" w:themeColor="text1"/>
          <w:sz w:val="24"/>
          <w:szCs w:val="24"/>
        </w:rPr>
        <w:t xml:space="preserve"> </w:t>
      </w:r>
      <w:proofErr w:type="spellStart"/>
      <w:r w:rsidRPr="00DD065A">
        <w:rPr>
          <w:rFonts w:ascii="Times New Roman" w:hAnsi="Times New Roman"/>
          <w:bCs/>
          <w:color w:val="000000" w:themeColor="text1"/>
          <w:sz w:val="24"/>
          <w:szCs w:val="24"/>
        </w:rPr>
        <w:t>Xiao</w:t>
      </w:r>
      <w:r w:rsidRPr="00DD065A">
        <w:rPr>
          <w:rFonts w:ascii="Times New Roman" w:hAnsi="Times New Roman" w:hint="eastAsia"/>
          <w:bCs/>
          <w:color w:val="000000" w:themeColor="text1"/>
          <w:sz w:val="24"/>
          <w:szCs w:val="24"/>
        </w:rPr>
        <w:t>,</w:t>
      </w:r>
      <w:r w:rsidRPr="00DD065A">
        <w:rPr>
          <w:rFonts w:ascii="Times New Roman" w:hAnsi="Times New Roman"/>
          <w:bCs/>
          <w:color w:val="000000" w:themeColor="text1"/>
          <w:sz w:val="24"/>
          <w:szCs w:val="24"/>
        </w:rPr>
        <w:t>PhD</w:t>
      </w:r>
      <w:proofErr w:type="spellEnd"/>
      <w:r w:rsidRPr="00DD065A">
        <w:rPr>
          <w:rFonts w:ascii="Times New Roman" w:hAnsi="Times New Roman"/>
          <w:bCs/>
          <w:color w:val="000000" w:themeColor="text1"/>
          <w:sz w:val="24"/>
          <w:szCs w:val="24"/>
          <w:vertAlign w:val="superscript"/>
        </w:rPr>
        <w:t xml:space="preserve"> </w:t>
      </w:r>
      <w:r w:rsidR="00356886" w:rsidRPr="00DD065A">
        <w:rPr>
          <w:rFonts w:ascii="Times New Roman" w:hAnsi="Times New Roman" w:hint="eastAsia"/>
          <w:bCs/>
          <w:color w:val="000000" w:themeColor="text1"/>
          <w:sz w:val="24"/>
          <w:szCs w:val="24"/>
          <w:vertAlign w:val="superscript"/>
        </w:rPr>
        <w:t>1</w:t>
      </w:r>
      <w:r w:rsidRPr="00DD065A">
        <w:rPr>
          <w:rFonts w:ascii="Times New Roman" w:hAnsi="Times New Roman"/>
          <w:bCs/>
          <w:color w:val="000000" w:themeColor="text1"/>
          <w:sz w:val="24"/>
          <w:szCs w:val="24"/>
        </w:rPr>
        <w:t xml:space="preserve">, </w:t>
      </w:r>
      <w:proofErr w:type="spellStart"/>
      <w:r w:rsidRPr="00DD065A">
        <w:rPr>
          <w:rFonts w:ascii="Times New Roman" w:hAnsi="Times New Roman"/>
          <w:bCs/>
          <w:color w:val="000000" w:themeColor="text1"/>
          <w:sz w:val="24"/>
          <w:szCs w:val="24"/>
        </w:rPr>
        <w:t>Fanpu</w:t>
      </w:r>
      <w:proofErr w:type="spellEnd"/>
      <w:r w:rsidRPr="00DD065A">
        <w:rPr>
          <w:rFonts w:ascii="Times New Roman" w:hAnsi="Times New Roman"/>
          <w:bCs/>
          <w:color w:val="000000" w:themeColor="text1"/>
          <w:sz w:val="24"/>
          <w:szCs w:val="24"/>
        </w:rPr>
        <w:t xml:space="preserve"> </w:t>
      </w:r>
      <w:proofErr w:type="spellStart"/>
      <w:r w:rsidRPr="00DD065A">
        <w:rPr>
          <w:rFonts w:ascii="Times New Roman" w:hAnsi="Times New Roman"/>
          <w:bCs/>
          <w:color w:val="000000" w:themeColor="text1"/>
          <w:sz w:val="24"/>
          <w:szCs w:val="24"/>
        </w:rPr>
        <w:t>Ji</w:t>
      </w:r>
      <w:proofErr w:type="spellEnd"/>
      <w:r w:rsidRPr="00DD065A">
        <w:rPr>
          <w:rFonts w:ascii="Times New Roman" w:hAnsi="Times New Roman"/>
          <w:bCs/>
          <w:color w:val="000000" w:themeColor="text1"/>
          <w:sz w:val="24"/>
          <w:szCs w:val="24"/>
        </w:rPr>
        <w:t>, MD, PhD</w:t>
      </w:r>
      <w:r w:rsidR="00356886" w:rsidRPr="00DD065A">
        <w:rPr>
          <w:rFonts w:ascii="Times New Roman" w:hAnsi="Times New Roman" w:hint="eastAsia"/>
          <w:bCs/>
          <w:color w:val="000000" w:themeColor="text1"/>
          <w:sz w:val="24"/>
          <w:szCs w:val="24"/>
          <w:vertAlign w:val="superscript"/>
        </w:rPr>
        <w:t>2,3,5</w:t>
      </w:r>
      <w:r w:rsidRPr="00DD065A">
        <w:rPr>
          <w:rFonts w:ascii="Times New Roman" w:hAnsi="Times New Roman"/>
          <w:bCs/>
          <w:color w:val="000000" w:themeColor="text1"/>
          <w:sz w:val="24"/>
          <w:szCs w:val="24"/>
          <w:vertAlign w:val="superscript"/>
        </w:rPr>
        <w:t xml:space="preserve"> *</w:t>
      </w:r>
    </w:p>
    <w:p w:rsidR="00004566" w:rsidRPr="00DD065A" w:rsidRDefault="00356886" w:rsidP="00276A79">
      <w:pPr>
        <w:adjustRightInd w:val="0"/>
        <w:snapToGrid w:val="0"/>
        <w:spacing w:beforeLines="50" w:before="156" w:after="0"/>
        <w:jc w:val="left"/>
        <w:outlineLvl w:val="1"/>
        <w:rPr>
          <w:rFonts w:ascii="Times New Roman" w:hAnsi="Times New Roman"/>
          <w:color w:val="000000" w:themeColor="text1"/>
          <w:sz w:val="24"/>
          <w:szCs w:val="24"/>
        </w:rPr>
      </w:pPr>
      <w:r w:rsidRPr="00DD065A">
        <w:rPr>
          <w:rFonts w:ascii="Times New Roman" w:hAnsi="Times New Roman" w:hint="eastAsia"/>
          <w:color w:val="000000" w:themeColor="text1"/>
          <w:sz w:val="28"/>
          <w:szCs w:val="28"/>
          <w:vertAlign w:val="superscript"/>
        </w:rPr>
        <w:t>1</w:t>
      </w:r>
      <w:r w:rsidR="00004566" w:rsidRPr="00DD065A">
        <w:rPr>
          <w:rFonts w:ascii="Times New Roman" w:hAnsi="Times New Roman"/>
          <w:color w:val="000000" w:themeColor="text1"/>
          <w:sz w:val="24"/>
          <w:szCs w:val="24"/>
          <w:vertAlign w:val="superscript"/>
        </w:rPr>
        <w:t xml:space="preserve"> </w:t>
      </w:r>
      <w:r w:rsidR="00004566" w:rsidRPr="00DD065A">
        <w:rPr>
          <w:rFonts w:ascii="Times New Roman" w:hAnsi="Times New Roman"/>
          <w:color w:val="000000" w:themeColor="text1"/>
          <w:sz w:val="24"/>
          <w:szCs w:val="24"/>
        </w:rPr>
        <w:t xml:space="preserve">School of Mathematics and Statistics, Xi’an </w:t>
      </w:r>
      <w:proofErr w:type="spellStart"/>
      <w:r w:rsidR="00004566" w:rsidRPr="00DD065A">
        <w:rPr>
          <w:rFonts w:ascii="Times New Roman" w:hAnsi="Times New Roman"/>
          <w:color w:val="000000" w:themeColor="text1"/>
          <w:sz w:val="24"/>
          <w:szCs w:val="24"/>
        </w:rPr>
        <w:t>Jiaotong</w:t>
      </w:r>
      <w:proofErr w:type="spellEnd"/>
      <w:r w:rsidR="00004566" w:rsidRPr="00DD065A">
        <w:rPr>
          <w:rFonts w:ascii="Times New Roman" w:hAnsi="Times New Roman"/>
          <w:color w:val="000000" w:themeColor="text1"/>
          <w:sz w:val="24"/>
          <w:szCs w:val="24"/>
        </w:rPr>
        <w:t xml:space="preserve"> University, Xi’an, Shaanxi, 710049, P. R. China</w:t>
      </w:r>
    </w:p>
    <w:p w:rsidR="00004566" w:rsidRPr="00DD065A" w:rsidRDefault="00356886" w:rsidP="00276A79">
      <w:pPr>
        <w:adjustRightInd w:val="0"/>
        <w:snapToGrid w:val="0"/>
        <w:spacing w:beforeLines="50" w:before="156" w:after="0"/>
        <w:jc w:val="left"/>
        <w:outlineLvl w:val="1"/>
        <w:rPr>
          <w:rFonts w:ascii="Times New Roman" w:hAnsi="Times New Roman"/>
          <w:color w:val="000000" w:themeColor="text1"/>
          <w:sz w:val="24"/>
          <w:szCs w:val="24"/>
        </w:rPr>
      </w:pPr>
      <w:r w:rsidRPr="00DD065A">
        <w:rPr>
          <w:rFonts w:ascii="Times New Roman" w:hAnsi="Times New Roman" w:hint="eastAsia"/>
          <w:color w:val="000000" w:themeColor="text1"/>
          <w:sz w:val="28"/>
          <w:szCs w:val="28"/>
          <w:vertAlign w:val="superscript"/>
        </w:rPr>
        <w:t>2</w:t>
      </w:r>
      <w:r w:rsidR="00004566" w:rsidRPr="00DD065A">
        <w:rPr>
          <w:rFonts w:ascii="Times New Roman" w:hAnsi="Times New Roman"/>
          <w:color w:val="000000" w:themeColor="text1"/>
          <w:sz w:val="24"/>
          <w:szCs w:val="24"/>
        </w:rPr>
        <w:t xml:space="preserve"> National &amp; Local Joint Engineering Research Center of </w:t>
      </w:r>
      <w:proofErr w:type="spellStart"/>
      <w:r w:rsidR="00004566" w:rsidRPr="00DD065A">
        <w:rPr>
          <w:rFonts w:ascii="Times New Roman" w:hAnsi="Times New Roman"/>
          <w:color w:val="000000" w:themeColor="text1"/>
          <w:sz w:val="24"/>
          <w:szCs w:val="24"/>
        </w:rPr>
        <w:t>Biodiagnosis</w:t>
      </w:r>
      <w:proofErr w:type="spellEnd"/>
      <w:r w:rsidR="00004566" w:rsidRPr="00DD065A">
        <w:rPr>
          <w:rFonts w:ascii="Times New Roman" w:hAnsi="Times New Roman"/>
          <w:color w:val="000000" w:themeColor="text1"/>
          <w:sz w:val="24"/>
          <w:szCs w:val="24"/>
        </w:rPr>
        <w:t xml:space="preserve"> and Biotherapy, the Second Affiliated Hospital, Xi’an </w:t>
      </w:r>
      <w:proofErr w:type="spellStart"/>
      <w:r w:rsidR="00004566" w:rsidRPr="00DD065A">
        <w:rPr>
          <w:rFonts w:ascii="Times New Roman" w:hAnsi="Times New Roman"/>
          <w:color w:val="000000" w:themeColor="text1"/>
          <w:sz w:val="24"/>
          <w:szCs w:val="24"/>
        </w:rPr>
        <w:t>Jiaotong</w:t>
      </w:r>
      <w:proofErr w:type="spellEnd"/>
      <w:r w:rsidR="00004566" w:rsidRPr="00DD065A">
        <w:rPr>
          <w:rFonts w:ascii="Times New Roman" w:hAnsi="Times New Roman"/>
          <w:color w:val="000000" w:themeColor="text1"/>
          <w:sz w:val="24"/>
          <w:szCs w:val="24"/>
        </w:rPr>
        <w:t xml:space="preserve"> University, Xi’an, China </w:t>
      </w:r>
    </w:p>
    <w:p w:rsidR="00004566" w:rsidRPr="00DD065A" w:rsidRDefault="00356886" w:rsidP="00276A79">
      <w:pPr>
        <w:adjustRightInd w:val="0"/>
        <w:snapToGrid w:val="0"/>
        <w:spacing w:beforeLines="50" w:before="156" w:after="0"/>
        <w:jc w:val="left"/>
        <w:outlineLvl w:val="1"/>
        <w:rPr>
          <w:rFonts w:ascii="Times New Roman" w:hAnsi="Times New Roman"/>
          <w:color w:val="000000" w:themeColor="text1"/>
          <w:sz w:val="24"/>
          <w:szCs w:val="24"/>
        </w:rPr>
      </w:pPr>
      <w:r w:rsidRPr="00DD065A">
        <w:rPr>
          <w:rFonts w:ascii="Times New Roman" w:hAnsi="Times New Roman" w:hint="eastAsia"/>
          <w:color w:val="000000" w:themeColor="text1"/>
          <w:sz w:val="24"/>
          <w:szCs w:val="24"/>
          <w:vertAlign w:val="superscript"/>
        </w:rPr>
        <w:t>3</w:t>
      </w:r>
      <w:r w:rsidR="00004566" w:rsidRPr="00DD065A">
        <w:rPr>
          <w:rFonts w:ascii="Times New Roman" w:hAnsi="Times New Roman" w:hint="eastAsia"/>
          <w:color w:val="000000" w:themeColor="text1"/>
          <w:sz w:val="24"/>
          <w:szCs w:val="24"/>
          <w:vertAlign w:val="superscript"/>
        </w:rPr>
        <w:t xml:space="preserve"> </w:t>
      </w:r>
      <w:r w:rsidR="00004566" w:rsidRPr="00DD065A">
        <w:rPr>
          <w:rFonts w:ascii="Times New Roman" w:hAnsi="Times New Roman"/>
          <w:color w:val="000000" w:themeColor="text1"/>
          <w:sz w:val="24"/>
          <w:szCs w:val="24"/>
        </w:rPr>
        <w:t xml:space="preserve">Key Laboratory of Environment and Genes Related to Diseases, Xi'an </w:t>
      </w:r>
      <w:proofErr w:type="spellStart"/>
      <w:r w:rsidR="00004566" w:rsidRPr="00DD065A">
        <w:rPr>
          <w:rFonts w:ascii="Times New Roman" w:hAnsi="Times New Roman"/>
          <w:color w:val="000000" w:themeColor="text1"/>
          <w:sz w:val="24"/>
          <w:szCs w:val="24"/>
        </w:rPr>
        <w:t>Jiaotong</w:t>
      </w:r>
      <w:proofErr w:type="spellEnd"/>
      <w:r w:rsidR="00004566" w:rsidRPr="00DD065A">
        <w:rPr>
          <w:rFonts w:ascii="Times New Roman" w:hAnsi="Times New Roman"/>
          <w:color w:val="000000" w:themeColor="text1"/>
          <w:sz w:val="24"/>
          <w:szCs w:val="24"/>
        </w:rPr>
        <w:t xml:space="preserve"> University, Ministry of Education of China, Xi'an, China</w:t>
      </w:r>
    </w:p>
    <w:p w:rsidR="00004566" w:rsidRPr="00DD065A" w:rsidRDefault="00356886" w:rsidP="00276A79">
      <w:pPr>
        <w:adjustRightInd w:val="0"/>
        <w:snapToGrid w:val="0"/>
        <w:spacing w:after="0"/>
        <w:rPr>
          <w:rFonts w:ascii="Times New Roman" w:hAnsi="Times New Roman"/>
          <w:color w:val="000000" w:themeColor="text1"/>
          <w:sz w:val="24"/>
          <w:szCs w:val="24"/>
        </w:rPr>
      </w:pPr>
      <w:r w:rsidRPr="00DD065A">
        <w:rPr>
          <w:rFonts w:ascii="Times New Roman" w:hAnsi="Times New Roman" w:hint="eastAsia"/>
          <w:color w:val="000000" w:themeColor="text1"/>
          <w:sz w:val="28"/>
          <w:szCs w:val="28"/>
          <w:vertAlign w:val="superscript"/>
        </w:rPr>
        <w:t>4</w:t>
      </w:r>
      <w:r w:rsidR="00004566" w:rsidRPr="00DD065A">
        <w:rPr>
          <w:rFonts w:ascii="Times New Roman" w:hAnsi="Times New Roman"/>
          <w:color w:val="000000" w:themeColor="text1"/>
          <w:sz w:val="24"/>
          <w:szCs w:val="24"/>
          <w:vertAlign w:val="superscript"/>
        </w:rPr>
        <w:t xml:space="preserve"> </w:t>
      </w:r>
      <w:r w:rsidR="00004566" w:rsidRPr="00DD065A">
        <w:rPr>
          <w:rFonts w:ascii="Times New Roman" w:hAnsi="Times New Roman"/>
          <w:color w:val="000000" w:themeColor="text1"/>
          <w:sz w:val="24"/>
          <w:szCs w:val="24"/>
        </w:rPr>
        <w:t xml:space="preserve">School of Public Health, Health Science Center, Xi’an </w:t>
      </w:r>
      <w:proofErr w:type="spellStart"/>
      <w:r w:rsidR="00004566" w:rsidRPr="00DD065A">
        <w:rPr>
          <w:rFonts w:ascii="Times New Roman" w:hAnsi="Times New Roman"/>
          <w:color w:val="000000" w:themeColor="text1"/>
          <w:sz w:val="24"/>
          <w:szCs w:val="24"/>
        </w:rPr>
        <w:t>Jiaotong</w:t>
      </w:r>
      <w:proofErr w:type="spellEnd"/>
      <w:r w:rsidR="00004566" w:rsidRPr="00DD065A">
        <w:rPr>
          <w:rFonts w:ascii="Times New Roman" w:hAnsi="Times New Roman"/>
          <w:color w:val="000000" w:themeColor="text1"/>
          <w:sz w:val="24"/>
          <w:szCs w:val="24"/>
        </w:rPr>
        <w:t xml:space="preserve"> University, Xi’an, Shaanxi, 710061, P. R. China</w:t>
      </w:r>
    </w:p>
    <w:p w:rsidR="00004566" w:rsidRPr="00DD065A" w:rsidRDefault="00CD6AE4" w:rsidP="00276A79">
      <w:pPr>
        <w:adjustRightInd w:val="0"/>
        <w:snapToGrid w:val="0"/>
        <w:spacing w:beforeLines="50" w:before="156" w:after="0"/>
        <w:jc w:val="left"/>
        <w:outlineLvl w:val="1"/>
        <w:rPr>
          <w:rFonts w:ascii="Times New Roman" w:hAnsi="Times New Roman"/>
          <w:color w:val="000000" w:themeColor="text1"/>
          <w:sz w:val="24"/>
          <w:szCs w:val="24"/>
        </w:rPr>
      </w:pPr>
      <w:r>
        <w:rPr>
          <w:rFonts w:ascii="Times New Roman" w:hAnsi="Times New Roman" w:hint="eastAsia"/>
          <w:color w:val="000000" w:themeColor="text1"/>
          <w:sz w:val="24"/>
          <w:szCs w:val="24"/>
          <w:vertAlign w:val="superscript"/>
        </w:rPr>
        <w:t>5</w:t>
      </w:r>
      <w:r w:rsidR="00004566" w:rsidRPr="00DD065A">
        <w:rPr>
          <w:rFonts w:ascii="Times New Roman" w:hAnsi="Times New Roman" w:hint="eastAsia"/>
          <w:color w:val="000000" w:themeColor="text1"/>
          <w:sz w:val="24"/>
          <w:szCs w:val="24"/>
          <w:vertAlign w:val="superscript"/>
        </w:rPr>
        <w:t xml:space="preserve"> </w:t>
      </w:r>
      <w:r w:rsidR="00004566" w:rsidRPr="00DD065A">
        <w:rPr>
          <w:rFonts w:ascii="Times New Roman" w:hAnsi="Times New Roman"/>
          <w:color w:val="000000" w:themeColor="text1"/>
          <w:sz w:val="24"/>
          <w:szCs w:val="24"/>
        </w:rPr>
        <w:t xml:space="preserve">Department of Infectious Diseases, the Second Affiliated Hospital of Xi’an </w:t>
      </w:r>
      <w:proofErr w:type="spellStart"/>
      <w:r w:rsidR="00004566" w:rsidRPr="00DD065A">
        <w:rPr>
          <w:rFonts w:ascii="Times New Roman" w:hAnsi="Times New Roman"/>
          <w:color w:val="000000" w:themeColor="text1"/>
          <w:sz w:val="24"/>
          <w:szCs w:val="24"/>
        </w:rPr>
        <w:t>Jiaotong</w:t>
      </w:r>
      <w:proofErr w:type="spellEnd"/>
      <w:r w:rsidR="00004566" w:rsidRPr="00DD065A">
        <w:rPr>
          <w:rFonts w:ascii="Times New Roman" w:hAnsi="Times New Roman"/>
          <w:color w:val="000000" w:themeColor="text1"/>
          <w:sz w:val="24"/>
          <w:szCs w:val="24"/>
        </w:rPr>
        <w:t xml:space="preserve"> University, Xi’an, China </w:t>
      </w:r>
    </w:p>
    <w:p w:rsidR="00004566" w:rsidRPr="00DD065A" w:rsidRDefault="00004566" w:rsidP="00276A79">
      <w:pPr>
        <w:adjustRightInd w:val="0"/>
        <w:snapToGrid w:val="0"/>
        <w:spacing w:after="0"/>
        <w:rPr>
          <w:rFonts w:ascii="Times New Roman" w:hAnsi="Times New Roman"/>
          <w:color w:val="000000" w:themeColor="text1"/>
          <w:sz w:val="24"/>
          <w:szCs w:val="24"/>
          <w:lang w:val="en-GB"/>
        </w:rPr>
      </w:pPr>
      <w:r w:rsidRPr="00DD065A">
        <w:rPr>
          <w:rFonts w:ascii="Times New Roman" w:hAnsi="Times New Roman"/>
          <w:b/>
          <w:color w:val="000000" w:themeColor="text1"/>
          <w:sz w:val="24"/>
          <w:szCs w:val="24"/>
          <w:shd w:val="clear" w:color="auto" w:fill="FFFFFF"/>
        </w:rPr>
        <w:t xml:space="preserve">*Correspondence: </w:t>
      </w:r>
      <w:proofErr w:type="spellStart"/>
      <w:r w:rsidRPr="00DD065A">
        <w:rPr>
          <w:rFonts w:ascii="Times New Roman" w:hAnsi="Times New Roman"/>
          <w:b/>
          <w:color w:val="000000" w:themeColor="text1"/>
          <w:sz w:val="24"/>
          <w:szCs w:val="24"/>
        </w:rPr>
        <w:t>Jian</w:t>
      </w:r>
      <w:proofErr w:type="spellEnd"/>
      <w:r w:rsidRPr="00DD065A">
        <w:rPr>
          <w:rFonts w:ascii="Times New Roman" w:hAnsi="Times New Roman"/>
          <w:b/>
          <w:color w:val="000000" w:themeColor="text1"/>
          <w:sz w:val="24"/>
          <w:szCs w:val="24"/>
        </w:rPr>
        <w:t xml:space="preserve"> </w:t>
      </w:r>
      <w:proofErr w:type="spellStart"/>
      <w:r w:rsidRPr="00DD065A">
        <w:rPr>
          <w:rFonts w:ascii="Times New Roman" w:hAnsi="Times New Roman"/>
          <w:b/>
          <w:color w:val="000000" w:themeColor="text1"/>
          <w:sz w:val="24"/>
          <w:szCs w:val="24"/>
        </w:rPr>
        <w:t>Zu</w:t>
      </w:r>
      <w:proofErr w:type="spellEnd"/>
      <w:r w:rsidRPr="00DD065A">
        <w:rPr>
          <w:rFonts w:ascii="Times New Roman" w:hAnsi="Times New Roman"/>
          <w:color w:val="000000" w:themeColor="text1"/>
          <w:sz w:val="24"/>
          <w:szCs w:val="24"/>
        </w:rPr>
        <w:t xml:space="preserve">, School of Mathematics and Statistics, Xi’an </w:t>
      </w:r>
      <w:proofErr w:type="spellStart"/>
      <w:r w:rsidRPr="00DD065A">
        <w:rPr>
          <w:rFonts w:ascii="Times New Roman" w:hAnsi="Times New Roman"/>
          <w:color w:val="000000" w:themeColor="text1"/>
          <w:sz w:val="24"/>
          <w:szCs w:val="24"/>
        </w:rPr>
        <w:t>Jiaotong</w:t>
      </w:r>
      <w:proofErr w:type="spellEnd"/>
      <w:r w:rsidRPr="00DD065A">
        <w:rPr>
          <w:rFonts w:ascii="Times New Roman" w:hAnsi="Times New Roman"/>
          <w:color w:val="000000" w:themeColor="text1"/>
          <w:sz w:val="24"/>
          <w:szCs w:val="24"/>
        </w:rPr>
        <w:t xml:space="preserve"> University, Xi’an, Shaanxi, 710049, P.</w:t>
      </w:r>
      <w:r w:rsidRPr="00DD065A">
        <w:rPr>
          <w:rFonts w:ascii="Times New Roman" w:eastAsia="宋体" w:hAnsi="Times New Roman"/>
          <w:color w:val="000000" w:themeColor="text1"/>
          <w:sz w:val="24"/>
          <w:szCs w:val="24"/>
        </w:rPr>
        <w:t xml:space="preserve"> </w:t>
      </w:r>
      <w:r w:rsidRPr="00DD065A">
        <w:rPr>
          <w:rFonts w:ascii="Times New Roman" w:hAnsi="Times New Roman"/>
          <w:color w:val="000000" w:themeColor="text1"/>
          <w:sz w:val="24"/>
          <w:szCs w:val="24"/>
        </w:rPr>
        <w:t>R. China (Email address:</w:t>
      </w:r>
      <w:r w:rsidRPr="00DD065A">
        <w:rPr>
          <w:rStyle w:val="a5"/>
          <w:color w:val="000000" w:themeColor="text1"/>
        </w:rPr>
        <w:t xml:space="preserve"> </w:t>
      </w:r>
      <w:hyperlink r:id="rId9" w:history="1">
        <w:proofErr w:type="spellStart"/>
        <w:r w:rsidRPr="00DD065A">
          <w:rPr>
            <w:rStyle w:val="a5"/>
            <w:rFonts w:ascii="Times New Roman" w:hAnsi="Times New Roman"/>
            <w:color w:val="000000" w:themeColor="text1"/>
            <w:sz w:val="24"/>
            <w:szCs w:val="24"/>
          </w:rPr>
          <w:t>jianzu@xjtu.edu.cn</w:t>
        </w:r>
        <w:proofErr w:type="spellEnd"/>
      </w:hyperlink>
      <w:r w:rsidRPr="00DD065A">
        <w:rPr>
          <w:rFonts w:ascii="Times New Roman" w:hAnsi="Times New Roman"/>
          <w:color w:val="000000" w:themeColor="text1"/>
          <w:sz w:val="24"/>
          <w:szCs w:val="24"/>
        </w:rPr>
        <w:t xml:space="preserve">). </w:t>
      </w:r>
      <w:proofErr w:type="spellStart"/>
      <w:r w:rsidRPr="00DD065A">
        <w:rPr>
          <w:rFonts w:ascii="Times New Roman" w:hAnsi="Times New Roman"/>
          <w:b/>
          <w:color w:val="000000" w:themeColor="text1"/>
          <w:sz w:val="24"/>
          <w:szCs w:val="24"/>
        </w:rPr>
        <w:t>Fanpu</w:t>
      </w:r>
      <w:proofErr w:type="spellEnd"/>
      <w:r w:rsidRPr="00DD065A">
        <w:rPr>
          <w:rFonts w:ascii="Times New Roman" w:hAnsi="Times New Roman"/>
          <w:b/>
          <w:color w:val="000000" w:themeColor="text1"/>
          <w:sz w:val="24"/>
          <w:szCs w:val="24"/>
        </w:rPr>
        <w:t xml:space="preserve"> </w:t>
      </w:r>
      <w:proofErr w:type="spellStart"/>
      <w:r w:rsidRPr="00DD065A">
        <w:rPr>
          <w:rFonts w:ascii="Times New Roman" w:hAnsi="Times New Roman"/>
          <w:b/>
          <w:color w:val="000000" w:themeColor="text1"/>
          <w:sz w:val="24"/>
          <w:szCs w:val="24"/>
        </w:rPr>
        <w:t>Ji</w:t>
      </w:r>
      <w:proofErr w:type="spellEnd"/>
      <w:r w:rsidRPr="00DD065A">
        <w:rPr>
          <w:rFonts w:ascii="Times New Roman" w:hAnsi="Times New Roman"/>
          <w:color w:val="000000" w:themeColor="text1"/>
          <w:sz w:val="24"/>
          <w:szCs w:val="24"/>
        </w:rPr>
        <w:t xml:space="preserve">, Department of Infectious Diseases, the Second Affiliated Hospital of Xi’an </w:t>
      </w:r>
      <w:proofErr w:type="spellStart"/>
      <w:r w:rsidRPr="00DD065A">
        <w:rPr>
          <w:rFonts w:ascii="Times New Roman" w:hAnsi="Times New Roman"/>
          <w:color w:val="000000" w:themeColor="text1"/>
          <w:sz w:val="24"/>
          <w:szCs w:val="24"/>
        </w:rPr>
        <w:t>Jiaotong</w:t>
      </w:r>
      <w:proofErr w:type="spellEnd"/>
      <w:r w:rsidRPr="00DD065A">
        <w:rPr>
          <w:rFonts w:ascii="Times New Roman" w:hAnsi="Times New Roman"/>
          <w:color w:val="000000" w:themeColor="text1"/>
          <w:sz w:val="24"/>
          <w:szCs w:val="24"/>
        </w:rPr>
        <w:t xml:space="preserve"> University, Xi’an, China</w:t>
      </w:r>
      <w:r w:rsidR="00826F1C" w:rsidRPr="00DD065A">
        <w:rPr>
          <w:rFonts w:ascii="Times New Roman" w:hAnsi="Times New Roman" w:hint="eastAsia"/>
          <w:color w:val="000000" w:themeColor="text1"/>
          <w:sz w:val="24"/>
          <w:szCs w:val="24"/>
        </w:rPr>
        <w:t>,</w:t>
      </w:r>
      <w:r w:rsidR="00826F1C" w:rsidRPr="00DD065A">
        <w:rPr>
          <w:rFonts w:ascii="Times New Roman" w:hAnsi="Times New Roman"/>
          <w:color w:val="000000" w:themeColor="text1"/>
          <w:sz w:val="24"/>
          <w:szCs w:val="24"/>
          <w:lang w:val="en-GB"/>
        </w:rPr>
        <w:t xml:space="preserve"> 157 Xi Wu Road, Xi'an 710004, Shaanxi Province, PR. China.</w:t>
      </w:r>
      <w:r w:rsidRPr="00DD065A">
        <w:rPr>
          <w:rFonts w:ascii="Times New Roman" w:hAnsi="Times New Roman"/>
          <w:color w:val="000000" w:themeColor="text1"/>
          <w:sz w:val="24"/>
          <w:szCs w:val="24"/>
        </w:rPr>
        <w:t xml:space="preserve"> (Email address:</w:t>
      </w:r>
      <w:hyperlink r:id="rId10" w:history="1">
        <w:r w:rsidRPr="00DD065A">
          <w:rPr>
            <w:rStyle w:val="a5"/>
            <w:rFonts w:ascii="Times New Roman" w:hAnsi="Times New Roman" w:hint="eastAsia"/>
            <w:color w:val="000000" w:themeColor="text1"/>
            <w:sz w:val="24"/>
            <w:szCs w:val="24"/>
          </w:rPr>
          <w:t>jifanpu1979@163.com</w:t>
        </w:r>
      </w:hyperlink>
      <w:r w:rsidRPr="00DD065A">
        <w:rPr>
          <w:rFonts w:ascii="Times New Roman" w:hAnsi="Times New Roman" w:hint="eastAsia"/>
          <w:color w:val="000000" w:themeColor="text1"/>
          <w:sz w:val="24"/>
          <w:szCs w:val="24"/>
        </w:rPr>
        <w:t xml:space="preserve"> or </w:t>
      </w:r>
      <w:proofErr w:type="spellStart"/>
      <w:r w:rsidRPr="00DD065A">
        <w:rPr>
          <w:rStyle w:val="a5"/>
          <w:rFonts w:ascii="Times New Roman" w:hAnsi="Times New Roman"/>
          <w:color w:val="000000" w:themeColor="text1"/>
        </w:rPr>
        <w:t>infection@xjtu.edu.cn</w:t>
      </w:r>
      <w:proofErr w:type="spellEnd"/>
      <w:r w:rsidRPr="00DD065A">
        <w:rPr>
          <w:rFonts w:ascii="Times New Roman" w:hAnsi="Times New Roman"/>
          <w:color w:val="000000" w:themeColor="text1"/>
          <w:sz w:val="24"/>
          <w:szCs w:val="24"/>
        </w:rPr>
        <w:t>).</w:t>
      </w:r>
    </w:p>
    <w:p w:rsidR="009F5E5D" w:rsidRPr="00DD065A" w:rsidRDefault="009F5E5D" w:rsidP="009F5E5D">
      <w:pPr>
        <w:pStyle w:val="Default"/>
        <w:suppressLineNumbers/>
        <w:snapToGrid w:val="0"/>
        <w:spacing w:beforeLines="150" w:before="468" w:afterLines="50" w:after="156" w:line="360" w:lineRule="auto"/>
        <w:jc w:val="both"/>
        <w:rPr>
          <w:rFonts w:eastAsia="宋体"/>
          <w:b/>
          <w:bCs/>
          <w:color w:val="000000" w:themeColor="text1"/>
          <w:sz w:val="28"/>
          <w:szCs w:val="28"/>
          <w:lang w:val="en-GB"/>
        </w:rPr>
      </w:pPr>
      <w:r w:rsidRPr="00DD065A">
        <w:rPr>
          <w:rFonts w:eastAsia="宋体"/>
          <w:b/>
          <w:bCs/>
          <w:color w:val="000000" w:themeColor="text1"/>
          <w:sz w:val="28"/>
          <w:szCs w:val="28"/>
          <w:lang w:val="en-GB"/>
        </w:rPr>
        <w:t>Supplementary material</w:t>
      </w:r>
    </w:p>
    <w:p w:rsidR="00CA3FC0" w:rsidRPr="00DD065A" w:rsidRDefault="00CA3FC0" w:rsidP="00CA3FC0">
      <w:pPr>
        <w:rPr>
          <w:rFonts w:ascii="Times New Roman" w:hAnsi="Times New Roman"/>
          <w:b/>
          <w:color w:val="000000" w:themeColor="text1"/>
          <w:sz w:val="28"/>
          <w:szCs w:val="28"/>
        </w:rPr>
      </w:pPr>
      <w:r w:rsidRPr="00DD065A">
        <w:rPr>
          <w:rFonts w:ascii="Times New Roman" w:hAnsi="Times New Roman"/>
          <w:b/>
          <w:color w:val="000000" w:themeColor="text1"/>
          <w:sz w:val="28"/>
          <w:szCs w:val="28"/>
        </w:rPr>
        <w:t>S.1 Daily reported data used in this article</w:t>
      </w:r>
    </w:p>
    <w:p w:rsidR="003A4541" w:rsidRPr="00DD065A" w:rsidRDefault="00CA3FC0" w:rsidP="00826F1C">
      <w:pPr>
        <w:ind w:firstLineChars="150" w:firstLine="360"/>
        <w:rPr>
          <w:rFonts w:ascii="Times New Roman" w:hAnsi="Times New Roman"/>
          <w:color w:val="000000" w:themeColor="text1"/>
          <w:sz w:val="24"/>
          <w:szCs w:val="24"/>
          <w:lang w:val="en-GB"/>
        </w:rPr>
      </w:pPr>
      <w:r w:rsidRPr="00DD065A">
        <w:rPr>
          <w:rFonts w:ascii="Times New Roman" w:hAnsi="Times New Roman"/>
          <w:color w:val="000000" w:themeColor="text1"/>
          <w:sz w:val="24"/>
          <w:szCs w:val="24"/>
          <w:lang w:val="en-GB"/>
        </w:rPr>
        <w:t>The data in Table S1 were collected from the website of</w:t>
      </w:r>
      <w:r w:rsidR="0082574E" w:rsidRPr="00DD065A">
        <w:rPr>
          <w:rFonts w:ascii="Times New Roman" w:hAnsi="Times New Roman"/>
          <w:color w:val="000000" w:themeColor="text1"/>
          <w:sz w:val="24"/>
          <w:szCs w:val="24"/>
          <w:lang w:val="en-GB"/>
        </w:rPr>
        <w:t xml:space="preserve"> </w:t>
      </w:r>
      <w:r w:rsidRPr="00DD065A">
        <w:rPr>
          <w:rFonts w:ascii="Times New Roman" w:hAnsi="Times New Roman" w:hint="eastAsia"/>
          <w:color w:val="000000" w:themeColor="text1"/>
          <w:sz w:val="24"/>
          <w:szCs w:val="24"/>
          <w:lang w:val="en-GB"/>
        </w:rPr>
        <w:t>National Health Commission</w:t>
      </w:r>
      <w:r w:rsidRPr="00DD065A">
        <w:rPr>
          <w:rFonts w:ascii="Times New Roman" w:hAnsi="Times New Roman"/>
          <w:color w:val="000000" w:themeColor="text1"/>
          <w:sz w:val="24"/>
          <w:szCs w:val="24"/>
          <w:lang w:val="en-GB"/>
        </w:rPr>
        <w:t xml:space="preserve"> of C</w:t>
      </w:r>
      <w:r w:rsidRPr="00DD065A">
        <w:rPr>
          <w:rFonts w:ascii="Times New Roman" w:hAnsi="Times New Roman" w:hint="eastAsia"/>
          <w:color w:val="000000" w:themeColor="text1"/>
          <w:sz w:val="24"/>
          <w:szCs w:val="24"/>
          <w:lang w:val="en-GB"/>
        </w:rPr>
        <w:t>hina</w:t>
      </w:r>
      <w:r w:rsidR="00BB6061" w:rsidRPr="00DD065A">
        <w:rPr>
          <w:rFonts w:ascii="Times New Roman" w:hAnsi="Times New Roman" w:hint="eastAsia"/>
          <w:color w:val="000000" w:themeColor="text1"/>
          <w:sz w:val="24"/>
          <w:szCs w:val="24"/>
          <w:lang w:val="en-GB"/>
        </w:rPr>
        <w:t>,</w:t>
      </w:r>
      <w:r w:rsidR="00BB6061" w:rsidRPr="00DD065A">
        <w:rPr>
          <w:rFonts w:ascii="Times New Roman" w:hAnsi="Times New Roman"/>
          <w:color w:val="000000" w:themeColor="text1"/>
          <w:sz w:val="24"/>
          <w:szCs w:val="24"/>
          <w:lang w:val="en-GB"/>
        </w:rPr>
        <w:t xml:space="preserve"> which were used to estimate the parameters and initial values of models (1) and (2)</w:t>
      </w:r>
      <w:r w:rsidR="00990C14" w:rsidRPr="00DD065A">
        <w:rPr>
          <w:rFonts w:ascii="Times New Roman" w:hAnsi="Times New Roman"/>
          <w:color w:val="000000" w:themeColor="text1"/>
          <w:sz w:val="24"/>
          <w:szCs w:val="24"/>
          <w:lang w:val="en-GB"/>
        </w:rPr>
        <w:t xml:space="preserve"> in </w:t>
      </w:r>
      <w:r w:rsidR="00990C14" w:rsidRPr="00DD065A">
        <w:rPr>
          <w:rFonts w:ascii="Times New Roman" w:hAnsi="Times New Roman" w:hint="eastAsia"/>
          <w:color w:val="000000" w:themeColor="text1"/>
          <w:sz w:val="24"/>
          <w:szCs w:val="24"/>
          <w:lang w:val="en-GB"/>
        </w:rPr>
        <w:t>the mainland of China</w:t>
      </w:r>
      <w:r w:rsidR="00BB6061" w:rsidRPr="00DD065A">
        <w:rPr>
          <w:rFonts w:ascii="Times New Roman" w:hAnsi="Times New Roman"/>
          <w:color w:val="000000" w:themeColor="text1"/>
          <w:sz w:val="24"/>
          <w:szCs w:val="24"/>
          <w:lang w:val="en-GB"/>
        </w:rPr>
        <w:t>.</w:t>
      </w:r>
    </w:p>
    <w:p w:rsidR="00CA3FC0" w:rsidRPr="00DD065A" w:rsidRDefault="00CA3FC0" w:rsidP="00CA3FC0">
      <w:pPr>
        <w:widowControl w:val="0"/>
        <w:adjustRightInd w:val="0"/>
        <w:snapToGrid w:val="0"/>
        <w:spacing w:beforeLines="100" w:before="312" w:afterLines="50" w:after="156" w:line="240" w:lineRule="auto"/>
        <w:jc w:val="center"/>
        <w:rPr>
          <w:rFonts w:ascii="Times New Roman" w:eastAsiaTheme="minorEastAsia" w:hAnsi="Times New Roman" w:cstheme="minorBidi"/>
          <w:b/>
          <w:bCs/>
          <w:color w:val="000000" w:themeColor="text1"/>
          <w:kern w:val="2"/>
          <w:sz w:val="21"/>
          <w:szCs w:val="21"/>
        </w:rPr>
      </w:pPr>
      <w:r w:rsidRPr="00DD065A">
        <w:rPr>
          <w:rFonts w:ascii="Times New Roman" w:eastAsiaTheme="minorEastAsia" w:hAnsi="Times New Roman" w:cstheme="minorBidi"/>
          <w:b/>
          <w:bCs/>
          <w:color w:val="000000" w:themeColor="text1"/>
          <w:kern w:val="2"/>
          <w:sz w:val="21"/>
          <w:szCs w:val="21"/>
          <w:lang w:val="en-GB"/>
        </w:rPr>
        <w:t xml:space="preserve">Table S1. </w:t>
      </w:r>
      <w:r w:rsidRPr="00DD065A">
        <w:rPr>
          <w:rFonts w:ascii="Times New Roman" w:eastAsiaTheme="minorEastAsia" w:hAnsi="Times New Roman" w:cstheme="minorBidi" w:hint="eastAsia"/>
          <w:bCs/>
          <w:color w:val="000000" w:themeColor="text1"/>
          <w:kern w:val="2"/>
          <w:sz w:val="21"/>
          <w:szCs w:val="21"/>
        </w:rPr>
        <w:t>R</w:t>
      </w:r>
      <w:proofErr w:type="spellStart"/>
      <w:r w:rsidRPr="00DD065A">
        <w:rPr>
          <w:rFonts w:ascii="Times New Roman" w:eastAsiaTheme="minorEastAsia" w:hAnsi="Times New Roman" w:cstheme="minorBidi"/>
          <w:bCs/>
          <w:color w:val="000000" w:themeColor="text1"/>
          <w:kern w:val="2"/>
          <w:sz w:val="21"/>
          <w:szCs w:val="21"/>
          <w:lang w:val="en-GB"/>
        </w:rPr>
        <w:t>eported</w:t>
      </w:r>
      <w:proofErr w:type="spellEnd"/>
      <w:r w:rsidRPr="00DD065A">
        <w:rPr>
          <w:rFonts w:ascii="Times New Roman" w:eastAsiaTheme="minorEastAsia" w:hAnsi="Times New Roman" w:cstheme="minorBidi" w:hint="eastAsia"/>
          <w:bCs/>
          <w:color w:val="000000" w:themeColor="text1"/>
          <w:kern w:val="2"/>
          <w:sz w:val="21"/>
          <w:szCs w:val="21"/>
        </w:rPr>
        <w:t xml:space="preserve"> data </w:t>
      </w:r>
      <w:r w:rsidRPr="00DD065A">
        <w:rPr>
          <w:rFonts w:ascii="Times New Roman" w:eastAsiaTheme="minorEastAsia" w:hAnsi="Times New Roman" w:cstheme="minorBidi" w:hint="eastAsia"/>
          <w:bCs/>
          <w:color w:val="000000" w:themeColor="text1"/>
          <w:kern w:val="2"/>
          <w:sz w:val="21"/>
          <w:szCs w:val="21"/>
          <w:lang w:val="en-GB"/>
        </w:rPr>
        <w:t>for COVID-19</w:t>
      </w:r>
      <w:r w:rsidRPr="00DD065A">
        <w:rPr>
          <w:rFonts w:ascii="Times New Roman" w:eastAsiaTheme="minorEastAsia" w:hAnsi="Times New Roman" w:cstheme="minorBidi" w:hint="eastAsia"/>
          <w:bCs/>
          <w:color w:val="000000" w:themeColor="text1"/>
          <w:kern w:val="2"/>
          <w:sz w:val="21"/>
          <w:szCs w:val="21"/>
        </w:rPr>
        <w:t xml:space="preserve"> in the mainland of China</w:t>
      </w:r>
      <w:r w:rsidR="0082574E" w:rsidRPr="00DD065A">
        <w:rPr>
          <w:rFonts w:ascii="Times New Roman" w:eastAsiaTheme="minorEastAsia" w:hAnsi="Times New Roman" w:cstheme="minorBidi"/>
          <w:bCs/>
          <w:color w:val="000000" w:themeColor="text1"/>
          <w:kern w:val="2"/>
          <w:sz w:val="21"/>
          <w:szCs w:val="21"/>
        </w:rPr>
        <w:t xml:space="preserve"> from Jan 23 to Feb 17, 2020</w:t>
      </w:r>
      <w:r w:rsidRPr="00DD065A">
        <w:rPr>
          <w:rFonts w:ascii="Times New Roman" w:eastAsiaTheme="minorEastAsia" w:hAnsi="Times New Roman" w:cstheme="minorBidi" w:hint="eastAsia"/>
          <w:bCs/>
          <w:color w:val="000000" w:themeColor="text1"/>
          <w:kern w:val="2"/>
          <w:sz w:val="21"/>
          <w:szCs w:val="21"/>
        </w:rPr>
        <w:t>.</w:t>
      </w:r>
      <w:r w:rsidR="00577AB1" w:rsidRPr="00DD065A">
        <w:rPr>
          <w:rFonts w:ascii="Times New Roman" w:eastAsiaTheme="minorEastAsia" w:hAnsi="Times New Roman" w:cstheme="minorBidi"/>
          <w:bCs/>
          <w:color w:val="000000" w:themeColor="text1"/>
          <w:kern w:val="2"/>
          <w:sz w:val="21"/>
          <w:szCs w:val="21"/>
          <w:vertAlign w:val="superscript"/>
        </w:rPr>
        <w:t>1-3</w:t>
      </w:r>
      <w:r w:rsidRPr="00DD065A">
        <w:rPr>
          <w:rFonts w:ascii="Times New Roman" w:eastAsiaTheme="minorEastAsia" w:hAnsi="Times New Roman" w:cstheme="minorBidi" w:hint="eastAsia"/>
          <w:bCs/>
          <w:color w:val="000000" w:themeColor="text1"/>
          <w:kern w:val="2"/>
          <w:sz w:val="21"/>
          <w:szCs w:val="21"/>
        </w:rPr>
        <w:t xml:space="preserve"> </w:t>
      </w:r>
      <w:r w:rsidRPr="00DD065A">
        <w:rPr>
          <w:rFonts w:ascii="Times New Roman" w:eastAsiaTheme="minorEastAsia" w:hAnsi="Times New Roman" w:cstheme="minorBidi" w:hint="eastAsia"/>
          <w:b/>
          <w:bCs/>
          <w:color w:val="000000" w:themeColor="text1"/>
          <w:kern w:val="2"/>
          <w:sz w:val="21"/>
          <w:szCs w:val="21"/>
        </w:rPr>
        <w:t xml:space="preserve"> </w:t>
      </w:r>
    </w:p>
    <w:tbl>
      <w:tblPr>
        <w:tblStyle w:val="11"/>
        <w:tblW w:w="506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48"/>
        <w:gridCol w:w="1116"/>
        <w:gridCol w:w="957"/>
        <w:gridCol w:w="1116"/>
        <w:gridCol w:w="1116"/>
        <w:gridCol w:w="1187"/>
        <w:gridCol w:w="1116"/>
        <w:gridCol w:w="1077"/>
      </w:tblGrid>
      <w:tr w:rsidR="00956E71" w:rsidRPr="00DD065A" w:rsidTr="004109B8">
        <w:trPr>
          <w:cnfStyle w:val="100000000000" w:firstRow="1" w:lastRow="0" w:firstColumn="0" w:lastColumn="0" w:oddVBand="0" w:evenVBand="0" w:oddHBand="0" w:evenHBand="0" w:firstRowFirstColumn="0" w:firstRowLastColumn="0" w:lastRowFirstColumn="0" w:lastRowLastColumn="0"/>
          <w:trHeight w:val="948"/>
          <w:jc w:val="center"/>
        </w:trPr>
        <w:tc>
          <w:tcPr>
            <w:cnfStyle w:val="001000000000" w:firstRow="0" w:lastRow="0" w:firstColumn="1" w:lastColumn="0" w:oddVBand="0" w:evenVBand="0" w:oddHBand="0" w:evenHBand="0" w:firstRowFirstColumn="0" w:firstRowLastColumn="0" w:lastRowFirstColumn="0" w:lastRowLastColumn="0"/>
            <w:tcW w:w="549" w:type="pct"/>
            <w:shd w:val="clear" w:color="auto" w:fill="FFFFFF" w:themeFill="background1"/>
            <w:vAlign w:val="center"/>
          </w:tcPr>
          <w:p w:rsidR="00CA3FC0" w:rsidRPr="00DD065A" w:rsidRDefault="00CA3FC0" w:rsidP="00F934EB">
            <w:pPr>
              <w:widowControl w:val="0"/>
              <w:adjustRightInd w:val="0"/>
              <w:snapToGrid w:val="0"/>
              <w:spacing w:beforeLines="50" w:before="156" w:afterLines="50" w:after="156" w:line="240" w:lineRule="auto"/>
              <w:jc w:val="center"/>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lastRenderedPageBreak/>
              <w:t>Date</w:t>
            </w:r>
          </w:p>
        </w:tc>
        <w:tc>
          <w:tcPr>
            <w:tcW w:w="646" w:type="pct"/>
            <w:shd w:val="clear" w:color="auto" w:fill="FFFFFF" w:themeFill="background1"/>
            <w:vAlign w:val="center"/>
          </w:tcPr>
          <w:p w:rsidR="00CA3FC0" w:rsidRPr="00DD065A" w:rsidRDefault="00CA3FC0" w:rsidP="00F934EB">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Cumulative confirmed cases</w:t>
            </w:r>
          </w:p>
        </w:tc>
        <w:tc>
          <w:tcPr>
            <w:tcW w:w="554" w:type="pct"/>
            <w:shd w:val="clear" w:color="auto" w:fill="FFFFFF" w:themeFill="background1"/>
            <w:vAlign w:val="center"/>
          </w:tcPr>
          <w:p w:rsidR="00CA3FC0" w:rsidRPr="00DD065A" w:rsidRDefault="00CA3FC0" w:rsidP="00F934EB">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Existing suspected cases</w:t>
            </w:r>
          </w:p>
        </w:tc>
        <w:tc>
          <w:tcPr>
            <w:tcW w:w="646" w:type="pct"/>
            <w:shd w:val="clear" w:color="auto" w:fill="FFFFFF" w:themeFill="background1"/>
            <w:vAlign w:val="center"/>
          </w:tcPr>
          <w:p w:rsidR="00CA3FC0" w:rsidRPr="00DD065A" w:rsidRDefault="00CA3FC0" w:rsidP="00F934EB">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Cumulative  deaths</w:t>
            </w:r>
          </w:p>
        </w:tc>
        <w:tc>
          <w:tcPr>
            <w:tcW w:w="646" w:type="pct"/>
            <w:shd w:val="clear" w:color="auto" w:fill="FFFFFF" w:themeFill="background1"/>
            <w:vAlign w:val="center"/>
          </w:tcPr>
          <w:p w:rsidR="00CA3FC0" w:rsidRPr="00DD065A" w:rsidRDefault="00CA3FC0" w:rsidP="00F934EB">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Cumulative  recovered cases</w:t>
            </w:r>
          </w:p>
        </w:tc>
        <w:tc>
          <w:tcPr>
            <w:tcW w:w="687" w:type="pct"/>
            <w:shd w:val="clear" w:color="auto" w:fill="FFFFFF" w:themeFill="background1"/>
            <w:vAlign w:val="center"/>
          </w:tcPr>
          <w:p w:rsidR="00CA3FC0" w:rsidRPr="00DD065A" w:rsidRDefault="00CA3FC0" w:rsidP="00F934EB">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Existing medical observations</w:t>
            </w:r>
          </w:p>
        </w:tc>
        <w:tc>
          <w:tcPr>
            <w:tcW w:w="646" w:type="pct"/>
            <w:shd w:val="clear" w:color="auto" w:fill="FFFFFF" w:themeFill="background1"/>
            <w:vAlign w:val="center"/>
          </w:tcPr>
          <w:p w:rsidR="00CA3FC0" w:rsidRPr="00DD065A" w:rsidRDefault="00CA3FC0" w:rsidP="00F934EB">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Cumulative  suspected cases</w:t>
            </w:r>
          </w:p>
        </w:tc>
        <w:tc>
          <w:tcPr>
            <w:tcW w:w="624" w:type="pct"/>
            <w:shd w:val="clear" w:color="auto" w:fill="FFFFFF" w:themeFill="background1"/>
            <w:vAlign w:val="center"/>
          </w:tcPr>
          <w:p w:rsidR="00CA3FC0" w:rsidRPr="00DD065A" w:rsidRDefault="00CA3FC0" w:rsidP="00F934EB">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Existing confirmed cases</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2020/1/23</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830</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25</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34</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8420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1072</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771</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2020/1/24</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1287</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1965</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41</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38</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13967</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2190</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1208</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2020/1/25</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1975</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2684</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56</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49</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21556</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3499</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1870</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2020/1/26</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2744</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5794</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80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51</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30453</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7305</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2613</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2020/1/27</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4515</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6973</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106</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60</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44132</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9382</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4349</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2020/1/28</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5974</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9239</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132</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103</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59990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12630</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5739</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2020/1/29</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7711</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12167</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170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124</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81947</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16778</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7417</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2020/1/30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9692</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15238</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213</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171</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102427</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21590</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9308</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2020/1/31</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11791</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17988</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259</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243</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118478</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26609</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11289</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2020/2/1</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14380</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19544</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304</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328</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137594</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31171</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13748</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2020/2/2</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17205</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21558</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361</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475</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152700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36344</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16369</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2020/2/3</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20438</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23214</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425</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632</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171329</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41416</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19381</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2020/2/4</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24324</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23260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490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892</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185555</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45387</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22942</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2020/2/5</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28018</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24702</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563</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1153</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186354</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50715</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26302</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2020/2/6</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31161</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26359</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636</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1540</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186045</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55548</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28985</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2020/2/7</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34546</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27657</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722</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2050</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189660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59762</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31774</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2020/2/8</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37198</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28942</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811</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2649</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188183</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63678</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33738</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2020/2/9</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40171</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23589</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908</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3281</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187518</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67686</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35982</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2020/2/10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42638</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21675</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1016</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3996</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187728</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71222</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37626</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2020/2/11</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44653</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16067</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1113</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4740</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185037</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74564</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kern w:val="2"/>
                <w:sz w:val="18"/>
                <w:szCs w:val="18"/>
              </w:rPr>
            </w:pPr>
            <w:r w:rsidRPr="00DD065A">
              <w:rPr>
                <w:rFonts w:ascii="Times New Roman" w:hAnsi="Times New Roman"/>
                <w:bCs/>
                <w:color w:val="000000" w:themeColor="text1"/>
                <w:sz w:val="18"/>
                <w:szCs w:val="18"/>
                <w:lang w:bidi="ar"/>
              </w:rPr>
              <w:t>38800</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sz w:val="18"/>
                <w:szCs w:val="18"/>
                <w:lang w:bidi="ar"/>
              </w:rPr>
            </w:pPr>
            <w:r w:rsidRPr="00DD065A">
              <w:rPr>
                <w:rFonts w:ascii="Times New Roman" w:eastAsia="宋体" w:hAnsi="Times New Roman"/>
                <w:bCs w:val="0"/>
                <w:color w:val="000000" w:themeColor="text1"/>
                <w:sz w:val="18"/>
                <w:szCs w:val="18"/>
                <w:lang w:bidi="ar"/>
              </w:rPr>
              <w:t>2020/2/12</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59804</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13435</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1367</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5911</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181386</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77371</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52526</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CA3FC0" w:rsidRPr="00DD065A" w:rsidRDefault="00CA3FC0" w:rsidP="00F934EB">
            <w:pPr>
              <w:spacing w:before="0" w:after="0" w:line="240" w:lineRule="auto"/>
              <w:textAlignment w:val="center"/>
              <w:rPr>
                <w:rFonts w:ascii="Times New Roman" w:eastAsia="宋体" w:hAnsi="Times New Roman"/>
                <w:b w:val="0"/>
                <w:color w:val="000000" w:themeColor="text1"/>
                <w:sz w:val="18"/>
                <w:szCs w:val="18"/>
                <w:lang w:bidi="ar"/>
              </w:rPr>
            </w:pPr>
            <w:r w:rsidRPr="00DD065A">
              <w:rPr>
                <w:rFonts w:ascii="Times New Roman" w:eastAsia="宋体" w:hAnsi="Times New Roman"/>
                <w:bCs w:val="0"/>
                <w:color w:val="000000" w:themeColor="text1"/>
                <w:sz w:val="18"/>
                <w:szCs w:val="18"/>
                <w:lang w:bidi="ar"/>
              </w:rPr>
              <w:t>2020/2/13</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63851</w:t>
            </w:r>
          </w:p>
        </w:tc>
        <w:tc>
          <w:tcPr>
            <w:tcW w:w="55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10109</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1380</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6723</w:t>
            </w:r>
          </w:p>
        </w:tc>
        <w:tc>
          <w:tcPr>
            <w:tcW w:w="687"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177984</w:t>
            </w:r>
          </w:p>
        </w:tc>
        <w:tc>
          <w:tcPr>
            <w:tcW w:w="646"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79821</w:t>
            </w:r>
          </w:p>
        </w:tc>
        <w:tc>
          <w:tcPr>
            <w:tcW w:w="624" w:type="pct"/>
            <w:vAlign w:val="center"/>
          </w:tcPr>
          <w:p w:rsidR="00CA3FC0" w:rsidRPr="00DD065A" w:rsidRDefault="00CA3FC0" w:rsidP="00F934EB">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55748</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4109B8" w:rsidRPr="00DD065A" w:rsidRDefault="004109B8" w:rsidP="004109B8">
            <w:pPr>
              <w:spacing w:before="0" w:after="0" w:line="240" w:lineRule="auto"/>
              <w:textAlignment w:val="center"/>
              <w:rPr>
                <w:rFonts w:ascii="Times New Roman" w:eastAsia="宋体" w:hAnsi="Times New Roman"/>
                <w:b w:val="0"/>
                <w:color w:val="000000" w:themeColor="text1"/>
                <w:sz w:val="18"/>
                <w:szCs w:val="18"/>
                <w:lang w:bidi="ar"/>
              </w:rPr>
            </w:pPr>
            <w:r w:rsidRPr="00DD065A">
              <w:rPr>
                <w:rFonts w:ascii="Times New Roman" w:eastAsia="宋体" w:hAnsi="Times New Roman"/>
                <w:bCs w:val="0"/>
                <w:color w:val="000000" w:themeColor="text1"/>
                <w:sz w:val="18"/>
                <w:szCs w:val="18"/>
                <w:lang w:bidi="ar"/>
              </w:rPr>
              <w:t>2020/2/14</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66492</w:t>
            </w:r>
          </w:p>
        </w:tc>
        <w:tc>
          <w:tcPr>
            <w:tcW w:w="554"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8969</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1523</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8096</w:t>
            </w:r>
          </w:p>
        </w:tc>
        <w:tc>
          <w:tcPr>
            <w:tcW w:w="687"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169039</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82098</w:t>
            </w:r>
          </w:p>
        </w:tc>
        <w:tc>
          <w:tcPr>
            <w:tcW w:w="624"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56873</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4109B8" w:rsidRPr="00DD065A" w:rsidRDefault="004109B8" w:rsidP="004109B8">
            <w:pPr>
              <w:spacing w:before="0" w:after="0" w:line="240" w:lineRule="auto"/>
              <w:textAlignment w:val="center"/>
              <w:rPr>
                <w:rFonts w:ascii="Times New Roman" w:eastAsia="宋体" w:hAnsi="Times New Roman"/>
                <w:b w:val="0"/>
                <w:color w:val="000000" w:themeColor="text1"/>
                <w:sz w:val="18"/>
                <w:szCs w:val="18"/>
                <w:lang w:bidi="ar"/>
              </w:rPr>
            </w:pPr>
            <w:r w:rsidRPr="00DD065A">
              <w:rPr>
                <w:rFonts w:ascii="Times New Roman" w:eastAsia="宋体" w:hAnsi="Times New Roman"/>
                <w:bCs w:val="0"/>
                <w:color w:val="000000" w:themeColor="text1"/>
                <w:sz w:val="18"/>
                <w:szCs w:val="18"/>
                <w:lang w:bidi="ar"/>
              </w:rPr>
              <w:t>2020/2/15</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68500</w:t>
            </w:r>
          </w:p>
        </w:tc>
        <w:tc>
          <w:tcPr>
            <w:tcW w:w="554"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8228</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1665</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9419</w:t>
            </w:r>
          </w:p>
        </w:tc>
        <w:tc>
          <w:tcPr>
            <w:tcW w:w="687"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158764</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84016</w:t>
            </w:r>
          </w:p>
        </w:tc>
        <w:tc>
          <w:tcPr>
            <w:tcW w:w="624"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57416</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4109B8" w:rsidRPr="00DD065A" w:rsidRDefault="004109B8" w:rsidP="004109B8">
            <w:pPr>
              <w:spacing w:before="0" w:after="0" w:line="240" w:lineRule="auto"/>
              <w:textAlignment w:val="center"/>
              <w:rPr>
                <w:rFonts w:ascii="Times New Roman" w:eastAsia="宋体" w:hAnsi="Times New Roman"/>
                <w:b w:val="0"/>
                <w:color w:val="000000" w:themeColor="text1"/>
                <w:sz w:val="18"/>
                <w:szCs w:val="18"/>
                <w:lang w:bidi="ar"/>
              </w:rPr>
            </w:pPr>
            <w:r w:rsidRPr="00DD065A">
              <w:rPr>
                <w:rFonts w:ascii="Times New Roman" w:eastAsia="宋体" w:hAnsi="Times New Roman"/>
                <w:bCs w:val="0"/>
                <w:color w:val="000000" w:themeColor="text1"/>
                <w:sz w:val="18"/>
                <w:szCs w:val="18"/>
                <w:lang w:bidi="ar"/>
              </w:rPr>
              <w:t>2020/2/16</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70548</w:t>
            </w:r>
          </w:p>
        </w:tc>
        <w:tc>
          <w:tcPr>
            <w:tcW w:w="554"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7264</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1770</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10844</w:t>
            </w:r>
          </w:p>
        </w:tc>
        <w:tc>
          <w:tcPr>
            <w:tcW w:w="687"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150539</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85579</w:t>
            </w:r>
          </w:p>
        </w:tc>
        <w:tc>
          <w:tcPr>
            <w:tcW w:w="624"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57934</w:t>
            </w:r>
          </w:p>
        </w:tc>
      </w:tr>
      <w:tr w:rsidR="00956E71" w:rsidRPr="00DD065A" w:rsidTr="004109B8">
        <w:trPr>
          <w:trHeight w:val="459"/>
          <w:jc w:val="center"/>
        </w:trPr>
        <w:tc>
          <w:tcPr>
            <w:cnfStyle w:val="001000000000" w:firstRow="0" w:lastRow="0" w:firstColumn="1" w:lastColumn="0" w:oddVBand="0" w:evenVBand="0" w:oddHBand="0" w:evenHBand="0" w:firstRowFirstColumn="0" w:firstRowLastColumn="0" w:lastRowFirstColumn="0" w:lastRowLastColumn="0"/>
            <w:tcW w:w="549" w:type="pct"/>
            <w:vAlign w:val="center"/>
          </w:tcPr>
          <w:p w:rsidR="004109B8" w:rsidRPr="00DD065A" w:rsidRDefault="004109B8" w:rsidP="004109B8">
            <w:pPr>
              <w:spacing w:before="0" w:after="0" w:line="240" w:lineRule="auto"/>
              <w:textAlignment w:val="center"/>
              <w:rPr>
                <w:rFonts w:ascii="Times New Roman" w:eastAsia="宋体" w:hAnsi="Times New Roman"/>
                <w:b w:val="0"/>
                <w:color w:val="000000" w:themeColor="text1"/>
                <w:sz w:val="18"/>
                <w:szCs w:val="18"/>
                <w:lang w:bidi="ar"/>
              </w:rPr>
            </w:pPr>
            <w:r w:rsidRPr="00DD065A">
              <w:rPr>
                <w:rFonts w:ascii="Times New Roman" w:eastAsia="宋体" w:hAnsi="Times New Roman"/>
                <w:bCs w:val="0"/>
                <w:color w:val="000000" w:themeColor="text1"/>
                <w:sz w:val="18"/>
                <w:szCs w:val="18"/>
                <w:lang w:bidi="ar"/>
              </w:rPr>
              <w:t>2020/2/17</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72436</w:t>
            </w:r>
          </w:p>
        </w:tc>
        <w:tc>
          <w:tcPr>
            <w:tcW w:w="554"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6242</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1868</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12552</w:t>
            </w:r>
          </w:p>
        </w:tc>
        <w:tc>
          <w:tcPr>
            <w:tcW w:w="687"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141552</w:t>
            </w:r>
          </w:p>
        </w:tc>
        <w:tc>
          <w:tcPr>
            <w:tcW w:w="646"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hint="eastAsia"/>
                <w:bCs/>
                <w:color w:val="000000" w:themeColor="text1"/>
                <w:sz w:val="18"/>
                <w:szCs w:val="18"/>
                <w:lang w:bidi="ar"/>
              </w:rPr>
              <w:t>87011</w:t>
            </w:r>
          </w:p>
        </w:tc>
        <w:tc>
          <w:tcPr>
            <w:tcW w:w="624" w:type="pct"/>
            <w:vAlign w:val="center"/>
          </w:tcPr>
          <w:p w:rsidR="004109B8" w:rsidRPr="00DD065A" w:rsidRDefault="004109B8" w:rsidP="004109B8">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58016</w:t>
            </w:r>
          </w:p>
        </w:tc>
      </w:tr>
    </w:tbl>
    <w:p w:rsidR="0082574E" w:rsidRPr="00DD065A" w:rsidRDefault="0082574E" w:rsidP="0082574E">
      <w:pPr>
        <w:ind w:firstLineChars="150" w:firstLine="360"/>
        <w:rPr>
          <w:rFonts w:ascii="Times New Roman" w:hAnsi="Times New Roman"/>
          <w:b/>
          <w:color w:val="000000" w:themeColor="text1"/>
          <w:sz w:val="28"/>
          <w:szCs w:val="28"/>
        </w:rPr>
      </w:pPr>
      <w:r w:rsidRPr="00DD065A">
        <w:rPr>
          <w:rFonts w:ascii="Times New Roman" w:hAnsi="Times New Roman"/>
          <w:color w:val="000000" w:themeColor="text1"/>
          <w:sz w:val="24"/>
          <w:szCs w:val="24"/>
          <w:lang w:val="en-GB"/>
        </w:rPr>
        <w:lastRenderedPageBreak/>
        <w:t xml:space="preserve">The data in Table S2 were collected from the website of </w:t>
      </w:r>
      <w:r w:rsidRPr="00DD065A">
        <w:rPr>
          <w:rFonts w:ascii="Times New Roman" w:hAnsi="Times New Roman" w:hint="eastAsia"/>
          <w:color w:val="000000" w:themeColor="text1"/>
          <w:sz w:val="24"/>
          <w:szCs w:val="24"/>
          <w:lang w:val="en-GB"/>
        </w:rPr>
        <w:t>National Health Commission</w:t>
      </w:r>
      <w:r w:rsidRPr="00DD065A">
        <w:rPr>
          <w:rFonts w:ascii="Times New Roman" w:hAnsi="Times New Roman"/>
          <w:color w:val="000000" w:themeColor="text1"/>
          <w:sz w:val="24"/>
          <w:szCs w:val="24"/>
          <w:lang w:val="en-GB"/>
        </w:rPr>
        <w:t xml:space="preserve"> of C</w:t>
      </w:r>
      <w:r w:rsidRPr="00DD065A">
        <w:rPr>
          <w:rFonts w:ascii="Times New Roman" w:hAnsi="Times New Roman" w:hint="eastAsia"/>
          <w:color w:val="000000" w:themeColor="text1"/>
          <w:sz w:val="24"/>
          <w:szCs w:val="24"/>
          <w:lang w:val="en-GB"/>
        </w:rPr>
        <w:t>hina,</w:t>
      </w:r>
      <w:r w:rsidRPr="00DD065A">
        <w:rPr>
          <w:rFonts w:ascii="Times New Roman" w:hAnsi="Times New Roman"/>
          <w:color w:val="000000" w:themeColor="text1"/>
          <w:sz w:val="24"/>
          <w:szCs w:val="24"/>
          <w:lang w:val="en-GB"/>
        </w:rPr>
        <w:t xml:space="preserve"> which were used to estimate the parameters and initial values of models (S1) and (S2).</w:t>
      </w:r>
    </w:p>
    <w:p w:rsidR="0082574E" w:rsidRPr="00DD065A" w:rsidRDefault="0082574E" w:rsidP="0082574E">
      <w:pPr>
        <w:widowControl w:val="0"/>
        <w:adjustRightInd w:val="0"/>
        <w:snapToGrid w:val="0"/>
        <w:spacing w:beforeLines="100" w:before="312" w:afterLines="50" w:after="156" w:line="240" w:lineRule="auto"/>
        <w:jc w:val="center"/>
        <w:rPr>
          <w:rFonts w:ascii="Times New Roman" w:eastAsiaTheme="minorEastAsia" w:hAnsi="Times New Roman" w:cstheme="minorBidi"/>
          <w:bCs/>
          <w:color w:val="000000" w:themeColor="text1"/>
          <w:kern w:val="2"/>
          <w:sz w:val="21"/>
          <w:szCs w:val="21"/>
        </w:rPr>
      </w:pPr>
      <w:r w:rsidRPr="00DD065A">
        <w:rPr>
          <w:rFonts w:ascii="Times New Roman" w:eastAsiaTheme="minorEastAsia" w:hAnsi="Times New Roman" w:cstheme="minorBidi"/>
          <w:b/>
          <w:bCs/>
          <w:color w:val="000000" w:themeColor="text1"/>
          <w:kern w:val="2"/>
          <w:sz w:val="21"/>
          <w:szCs w:val="21"/>
          <w:lang w:val="en-GB"/>
        </w:rPr>
        <w:t xml:space="preserve">Table S2. </w:t>
      </w:r>
      <w:r w:rsidRPr="00DD065A">
        <w:rPr>
          <w:rFonts w:ascii="Times New Roman" w:eastAsiaTheme="minorEastAsia" w:hAnsi="Times New Roman" w:cstheme="minorBidi" w:hint="eastAsia"/>
          <w:bCs/>
          <w:color w:val="000000" w:themeColor="text1"/>
          <w:kern w:val="2"/>
          <w:sz w:val="21"/>
          <w:szCs w:val="21"/>
        </w:rPr>
        <w:t>R</w:t>
      </w:r>
      <w:proofErr w:type="spellStart"/>
      <w:r w:rsidRPr="00DD065A">
        <w:rPr>
          <w:rFonts w:ascii="Times New Roman" w:eastAsiaTheme="minorEastAsia" w:hAnsi="Times New Roman" w:cstheme="minorBidi"/>
          <w:bCs/>
          <w:color w:val="000000" w:themeColor="text1"/>
          <w:kern w:val="2"/>
          <w:sz w:val="21"/>
          <w:szCs w:val="21"/>
          <w:lang w:val="en-GB"/>
        </w:rPr>
        <w:t>eported</w:t>
      </w:r>
      <w:proofErr w:type="spellEnd"/>
      <w:r w:rsidRPr="00DD065A">
        <w:rPr>
          <w:rFonts w:ascii="Times New Roman" w:eastAsiaTheme="minorEastAsia" w:hAnsi="Times New Roman" w:cstheme="minorBidi" w:hint="eastAsia"/>
          <w:bCs/>
          <w:color w:val="000000" w:themeColor="text1"/>
          <w:kern w:val="2"/>
          <w:sz w:val="21"/>
          <w:szCs w:val="21"/>
        </w:rPr>
        <w:t xml:space="preserve"> data </w:t>
      </w:r>
      <w:r w:rsidRPr="00DD065A">
        <w:rPr>
          <w:rFonts w:ascii="Times New Roman" w:eastAsiaTheme="minorEastAsia" w:hAnsi="Times New Roman" w:cstheme="minorBidi" w:hint="eastAsia"/>
          <w:bCs/>
          <w:color w:val="000000" w:themeColor="text1"/>
          <w:kern w:val="2"/>
          <w:sz w:val="21"/>
          <w:szCs w:val="21"/>
          <w:lang w:val="en-GB"/>
        </w:rPr>
        <w:t>for COVID-19</w:t>
      </w:r>
      <w:r w:rsidRPr="00DD065A">
        <w:rPr>
          <w:rFonts w:ascii="Times New Roman" w:eastAsiaTheme="minorEastAsia" w:hAnsi="Times New Roman" w:cstheme="minorBidi" w:hint="eastAsia"/>
          <w:bCs/>
          <w:color w:val="000000" w:themeColor="text1"/>
          <w:kern w:val="2"/>
          <w:sz w:val="21"/>
          <w:szCs w:val="21"/>
        </w:rPr>
        <w:t xml:space="preserve"> in the mainland of China</w:t>
      </w:r>
      <w:r w:rsidR="00F45A41" w:rsidRPr="00DD065A">
        <w:rPr>
          <w:rFonts w:ascii="Times New Roman" w:eastAsiaTheme="minorEastAsia" w:hAnsi="Times New Roman" w:cstheme="minorBidi"/>
          <w:bCs/>
          <w:color w:val="000000" w:themeColor="text1"/>
          <w:kern w:val="2"/>
          <w:sz w:val="21"/>
          <w:szCs w:val="21"/>
        </w:rPr>
        <w:t xml:space="preserve"> from Jan 10</w:t>
      </w:r>
      <w:r w:rsidRPr="00DD065A">
        <w:rPr>
          <w:rFonts w:ascii="Times New Roman" w:eastAsiaTheme="minorEastAsia" w:hAnsi="Times New Roman" w:cstheme="minorBidi"/>
          <w:bCs/>
          <w:color w:val="000000" w:themeColor="text1"/>
          <w:kern w:val="2"/>
          <w:sz w:val="21"/>
          <w:szCs w:val="21"/>
        </w:rPr>
        <w:t xml:space="preserve"> to Jan 22, 2020</w:t>
      </w:r>
      <w:r w:rsidRPr="00DD065A">
        <w:rPr>
          <w:rFonts w:ascii="Times New Roman" w:eastAsiaTheme="minorEastAsia" w:hAnsi="Times New Roman" w:cstheme="minorBidi" w:hint="eastAsia"/>
          <w:bCs/>
          <w:color w:val="000000" w:themeColor="text1"/>
          <w:kern w:val="2"/>
          <w:sz w:val="21"/>
          <w:szCs w:val="21"/>
        </w:rPr>
        <w:t>.</w:t>
      </w:r>
      <w:r w:rsidRPr="00DD065A">
        <w:rPr>
          <w:rFonts w:ascii="Times New Roman" w:eastAsiaTheme="minorEastAsia" w:hAnsi="Times New Roman" w:cstheme="minorBidi"/>
          <w:bCs/>
          <w:color w:val="000000" w:themeColor="text1"/>
          <w:kern w:val="2"/>
          <w:sz w:val="21"/>
          <w:szCs w:val="21"/>
          <w:vertAlign w:val="superscript"/>
        </w:rPr>
        <w:t>1-3</w:t>
      </w:r>
    </w:p>
    <w:tbl>
      <w:tblPr>
        <w:tblStyle w:val="11"/>
        <w:tblW w:w="3749"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17"/>
        <w:gridCol w:w="1701"/>
        <w:gridCol w:w="1594"/>
        <w:gridCol w:w="1678"/>
      </w:tblGrid>
      <w:tr w:rsidR="00956E71" w:rsidRPr="00DD065A" w:rsidTr="00276A79">
        <w:trPr>
          <w:cnfStyle w:val="100000000000" w:firstRow="1" w:lastRow="0" w:firstColumn="0" w:lastColumn="0" w:oddVBand="0" w:evenVBand="0" w:oddHBand="0" w:evenHBand="0" w:firstRowFirstColumn="0" w:firstRowLastColumn="0" w:lastRowFirstColumn="0" w:lastRowLastColumn="0"/>
          <w:trHeight w:val="948"/>
          <w:jc w:val="center"/>
        </w:trPr>
        <w:tc>
          <w:tcPr>
            <w:cnfStyle w:val="001000000000" w:firstRow="0" w:lastRow="0" w:firstColumn="1" w:lastColumn="0" w:oddVBand="0" w:evenVBand="0" w:oddHBand="0" w:evenHBand="0" w:firstRowFirstColumn="0" w:firstRowLastColumn="0" w:lastRowFirstColumn="0" w:lastRowLastColumn="0"/>
            <w:tcW w:w="1109" w:type="pct"/>
            <w:shd w:val="clear" w:color="auto" w:fill="FFFFFF" w:themeFill="background1"/>
            <w:vAlign w:val="center"/>
          </w:tcPr>
          <w:p w:rsidR="0082574E" w:rsidRPr="00DD065A" w:rsidRDefault="0082574E" w:rsidP="00276A79">
            <w:pPr>
              <w:widowControl w:val="0"/>
              <w:adjustRightInd w:val="0"/>
              <w:snapToGrid w:val="0"/>
              <w:spacing w:before="0" w:after="0" w:line="240" w:lineRule="auto"/>
              <w:jc w:val="center"/>
              <w:rPr>
                <w:rFonts w:ascii="Times New Roman" w:hAnsi="Times New Roman"/>
                <w:bCs w:val="0"/>
                <w:color w:val="000000" w:themeColor="text1"/>
                <w:sz w:val="18"/>
                <w:szCs w:val="18"/>
                <w:lang w:bidi="ar"/>
              </w:rPr>
            </w:pPr>
            <w:r w:rsidRPr="00DD065A">
              <w:rPr>
                <w:rFonts w:ascii="Times New Roman" w:hAnsi="Times New Roman"/>
                <w:bCs w:val="0"/>
                <w:color w:val="000000" w:themeColor="text1"/>
                <w:sz w:val="18"/>
                <w:szCs w:val="18"/>
                <w:lang w:bidi="ar"/>
              </w:rPr>
              <w:t>Date</w:t>
            </w:r>
          </w:p>
        </w:tc>
        <w:tc>
          <w:tcPr>
            <w:tcW w:w="1331" w:type="pct"/>
            <w:shd w:val="clear" w:color="auto" w:fill="FFFFFF" w:themeFill="background1"/>
            <w:vAlign w:val="center"/>
          </w:tcPr>
          <w:p w:rsidR="0082574E" w:rsidRPr="00DD065A" w:rsidRDefault="0082574E" w:rsidP="00276A79">
            <w:pPr>
              <w:adjustRightInd w:val="0"/>
              <w:snapToGrid w:val="0"/>
              <w:spacing w:before="0" w:after="0"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000000" w:themeColor="text1"/>
                <w:sz w:val="18"/>
                <w:szCs w:val="18"/>
                <w:lang w:bidi="ar"/>
              </w:rPr>
            </w:pPr>
            <w:r w:rsidRPr="00DD065A">
              <w:rPr>
                <w:rFonts w:ascii="Times New Roman" w:hAnsi="Times New Roman"/>
                <w:bCs w:val="0"/>
                <w:color w:val="000000" w:themeColor="text1"/>
                <w:sz w:val="18"/>
                <w:szCs w:val="18"/>
                <w:lang w:bidi="ar"/>
              </w:rPr>
              <w:t xml:space="preserve">Cumulative </w:t>
            </w:r>
          </w:p>
          <w:p w:rsidR="0082574E" w:rsidRPr="00DD065A" w:rsidRDefault="0082574E" w:rsidP="00276A79">
            <w:pPr>
              <w:adjustRightInd w:val="0"/>
              <w:snapToGrid w:val="0"/>
              <w:spacing w:before="0" w:after="0"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000000" w:themeColor="text1"/>
                <w:sz w:val="18"/>
                <w:szCs w:val="18"/>
                <w:lang w:bidi="ar"/>
              </w:rPr>
            </w:pPr>
            <w:r w:rsidRPr="00DD065A">
              <w:rPr>
                <w:rFonts w:ascii="Times New Roman" w:hAnsi="Times New Roman"/>
                <w:bCs w:val="0"/>
                <w:color w:val="000000" w:themeColor="text1"/>
                <w:sz w:val="18"/>
                <w:szCs w:val="18"/>
                <w:lang w:bidi="ar"/>
              </w:rPr>
              <w:t>confirmed cases</w:t>
            </w:r>
          </w:p>
        </w:tc>
        <w:tc>
          <w:tcPr>
            <w:tcW w:w="1247" w:type="pct"/>
            <w:shd w:val="clear" w:color="auto" w:fill="FFFFFF" w:themeFill="background1"/>
            <w:vAlign w:val="center"/>
          </w:tcPr>
          <w:p w:rsidR="0082574E" w:rsidRPr="00DD065A" w:rsidRDefault="0082574E" w:rsidP="00276A79">
            <w:pPr>
              <w:adjustRightInd w:val="0"/>
              <w:snapToGrid w:val="0"/>
              <w:spacing w:before="0" w:after="0"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000000" w:themeColor="text1"/>
                <w:sz w:val="18"/>
                <w:szCs w:val="18"/>
                <w:lang w:bidi="ar"/>
              </w:rPr>
            </w:pPr>
            <w:r w:rsidRPr="00DD065A">
              <w:rPr>
                <w:rFonts w:ascii="Times New Roman" w:hAnsi="Times New Roman"/>
                <w:bCs w:val="0"/>
                <w:color w:val="000000" w:themeColor="text1"/>
                <w:sz w:val="18"/>
                <w:szCs w:val="18"/>
                <w:lang w:bidi="ar"/>
              </w:rPr>
              <w:t>Cumulative  deaths</w:t>
            </w:r>
          </w:p>
        </w:tc>
        <w:tc>
          <w:tcPr>
            <w:tcW w:w="1313" w:type="pct"/>
            <w:shd w:val="clear" w:color="auto" w:fill="FFFFFF" w:themeFill="background1"/>
            <w:vAlign w:val="center"/>
          </w:tcPr>
          <w:p w:rsidR="0082574E" w:rsidRPr="00DD065A" w:rsidRDefault="0082574E" w:rsidP="00276A79">
            <w:pPr>
              <w:adjustRightInd w:val="0"/>
              <w:snapToGrid w:val="0"/>
              <w:spacing w:before="0" w:after="0"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000000" w:themeColor="text1"/>
                <w:sz w:val="18"/>
                <w:szCs w:val="18"/>
                <w:lang w:bidi="ar"/>
              </w:rPr>
            </w:pPr>
            <w:r w:rsidRPr="00DD065A">
              <w:rPr>
                <w:rFonts w:ascii="Times New Roman" w:hAnsi="Times New Roman"/>
                <w:bCs w:val="0"/>
                <w:color w:val="000000" w:themeColor="text1"/>
                <w:sz w:val="18"/>
                <w:szCs w:val="18"/>
                <w:lang w:bidi="ar"/>
              </w:rPr>
              <w:t>Cumulative  recovered cases</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2020/1/10</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41</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0</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2020/1/11</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41</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0</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2020/1/12</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41</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0</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2020/1/13</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41</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0</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2020/1/14</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41</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0</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2020/1/15</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41</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2020/1/16</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45</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8</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2020/1/17</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62</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12</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2020/1/18</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198</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17</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2020/1/19</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275</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18</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2020/1/20</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291</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25</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2020/1/21</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440</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9</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25</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1109" w:type="pct"/>
            <w:vAlign w:val="center"/>
          </w:tcPr>
          <w:p w:rsidR="0082574E" w:rsidRPr="00DD065A" w:rsidRDefault="0082574E" w:rsidP="00276A79">
            <w:pPr>
              <w:adjustRightInd w:val="0"/>
              <w:snapToGrid w:val="0"/>
              <w:spacing w:before="0" w:after="0" w:line="240" w:lineRule="auto"/>
              <w:textAlignment w:val="center"/>
              <w:rPr>
                <w:rFonts w:ascii="Times New Roman" w:eastAsia="宋体" w:hAnsi="Times New Roman"/>
                <w:bCs w:val="0"/>
                <w:color w:val="000000" w:themeColor="text1"/>
                <w:kern w:val="2"/>
                <w:sz w:val="18"/>
                <w:szCs w:val="18"/>
              </w:rPr>
            </w:pPr>
            <w:r w:rsidRPr="00DD065A">
              <w:rPr>
                <w:rFonts w:ascii="Times New Roman" w:eastAsia="宋体" w:hAnsi="Times New Roman"/>
                <w:bCs w:val="0"/>
                <w:color w:val="000000" w:themeColor="text1"/>
                <w:sz w:val="18"/>
                <w:szCs w:val="18"/>
                <w:lang w:bidi="ar"/>
              </w:rPr>
              <w:t>2020/1/22</w:t>
            </w:r>
          </w:p>
        </w:tc>
        <w:tc>
          <w:tcPr>
            <w:tcW w:w="1331"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571</w:t>
            </w:r>
          </w:p>
        </w:tc>
        <w:tc>
          <w:tcPr>
            <w:tcW w:w="1247"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17</w:t>
            </w:r>
          </w:p>
        </w:tc>
        <w:tc>
          <w:tcPr>
            <w:tcW w:w="1313" w:type="pct"/>
            <w:vAlign w:val="center"/>
          </w:tcPr>
          <w:p w:rsidR="0082574E" w:rsidRPr="00DD065A" w:rsidRDefault="0082574E" w:rsidP="00276A79">
            <w:pPr>
              <w:adjustRightInd w:val="0"/>
              <w:snapToGrid w:val="0"/>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25</w:t>
            </w:r>
          </w:p>
        </w:tc>
      </w:tr>
    </w:tbl>
    <w:p w:rsidR="00276A79" w:rsidRPr="00DD065A" w:rsidRDefault="00276A79" w:rsidP="00D61AD8">
      <w:pPr>
        <w:ind w:firstLineChars="150" w:firstLine="360"/>
        <w:rPr>
          <w:rFonts w:ascii="Times New Roman" w:hAnsi="Times New Roman"/>
          <w:color w:val="000000" w:themeColor="text1"/>
          <w:sz w:val="24"/>
          <w:szCs w:val="24"/>
          <w:lang w:val="en-GB"/>
        </w:rPr>
      </w:pPr>
    </w:p>
    <w:p w:rsidR="00276A79" w:rsidRPr="00DD065A" w:rsidRDefault="00276A79" w:rsidP="00D61AD8">
      <w:pPr>
        <w:ind w:firstLineChars="150" w:firstLine="360"/>
        <w:rPr>
          <w:rFonts w:ascii="Times New Roman" w:hAnsi="Times New Roman"/>
          <w:color w:val="000000" w:themeColor="text1"/>
          <w:sz w:val="24"/>
          <w:szCs w:val="24"/>
          <w:lang w:val="en-GB"/>
        </w:rPr>
      </w:pPr>
    </w:p>
    <w:p w:rsidR="00276A79" w:rsidRPr="00DD065A" w:rsidRDefault="00276A79" w:rsidP="00D61AD8">
      <w:pPr>
        <w:ind w:firstLineChars="150" w:firstLine="360"/>
        <w:rPr>
          <w:rFonts w:ascii="Times New Roman" w:hAnsi="Times New Roman"/>
          <w:color w:val="000000" w:themeColor="text1"/>
          <w:sz w:val="24"/>
          <w:szCs w:val="24"/>
          <w:lang w:val="en-GB"/>
        </w:rPr>
      </w:pPr>
    </w:p>
    <w:p w:rsidR="00276A79" w:rsidRPr="00DD065A" w:rsidRDefault="00276A79" w:rsidP="00D61AD8">
      <w:pPr>
        <w:ind w:firstLineChars="150" w:firstLine="360"/>
        <w:rPr>
          <w:rFonts w:ascii="Times New Roman" w:hAnsi="Times New Roman"/>
          <w:color w:val="000000" w:themeColor="text1"/>
          <w:sz w:val="24"/>
          <w:szCs w:val="24"/>
          <w:lang w:val="en-GB"/>
        </w:rPr>
      </w:pPr>
    </w:p>
    <w:p w:rsidR="00276A79" w:rsidRPr="00DD065A" w:rsidRDefault="00276A79" w:rsidP="00D61AD8">
      <w:pPr>
        <w:ind w:firstLineChars="150" w:firstLine="360"/>
        <w:rPr>
          <w:rFonts w:ascii="Times New Roman" w:hAnsi="Times New Roman"/>
          <w:color w:val="000000" w:themeColor="text1"/>
          <w:sz w:val="24"/>
          <w:szCs w:val="24"/>
          <w:lang w:val="en-GB"/>
        </w:rPr>
      </w:pPr>
    </w:p>
    <w:p w:rsidR="0082574E" w:rsidRPr="00DD065A" w:rsidRDefault="00D61AD8" w:rsidP="00D61AD8">
      <w:pPr>
        <w:ind w:firstLineChars="150" w:firstLine="360"/>
        <w:rPr>
          <w:rFonts w:ascii="Times New Roman" w:hAnsi="Times New Roman"/>
          <w:b/>
          <w:color w:val="000000" w:themeColor="text1"/>
          <w:sz w:val="28"/>
          <w:szCs w:val="28"/>
        </w:rPr>
      </w:pPr>
      <w:r w:rsidRPr="00DD065A">
        <w:rPr>
          <w:rFonts w:ascii="Times New Roman" w:hAnsi="Times New Roman"/>
          <w:color w:val="000000" w:themeColor="text1"/>
          <w:sz w:val="24"/>
          <w:szCs w:val="24"/>
          <w:lang w:val="en-GB"/>
        </w:rPr>
        <w:t xml:space="preserve">The data in Table S3 were collected from the website of </w:t>
      </w:r>
      <w:r w:rsidRPr="00DD065A">
        <w:rPr>
          <w:rFonts w:ascii="Times New Roman" w:hAnsi="Times New Roman" w:hint="eastAsia"/>
          <w:color w:val="000000" w:themeColor="text1"/>
          <w:sz w:val="24"/>
          <w:szCs w:val="24"/>
          <w:lang w:val="en-GB"/>
        </w:rPr>
        <w:t>National Health Commission</w:t>
      </w:r>
      <w:r w:rsidRPr="00DD065A">
        <w:rPr>
          <w:rFonts w:ascii="Times New Roman" w:hAnsi="Times New Roman"/>
          <w:color w:val="000000" w:themeColor="text1"/>
          <w:sz w:val="24"/>
          <w:szCs w:val="24"/>
          <w:lang w:val="en-GB"/>
        </w:rPr>
        <w:t xml:space="preserve"> of C</w:t>
      </w:r>
      <w:r w:rsidRPr="00DD065A">
        <w:rPr>
          <w:rFonts w:ascii="Times New Roman" w:hAnsi="Times New Roman" w:hint="eastAsia"/>
          <w:color w:val="000000" w:themeColor="text1"/>
          <w:sz w:val="24"/>
          <w:szCs w:val="24"/>
          <w:lang w:val="en-GB"/>
        </w:rPr>
        <w:t>hina</w:t>
      </w:r>
      <w:r w:rsidRPr="00DD065A">
        <w:rPr>
          <w:rFonts w:ascii="Times New Roman" w:hAnsi="Times New Roman"/>
          <w:color w:val="000000" w:themeColor="text1"/>
          <w:sz w:val="24"/>
          <w:szCs w:val="24"/>
          <w:lang w:val="en-GB"/>
        </w:rPr>
        <w:t xml:space="preserve"> and </w:t>
      </w:r>
      <w:r w:rsidRPr="00DD065A">
        <w:rPr>
          <w:rFonts w:ascii="Times New Roman" w:eastAsiaTheme="minorEastAsia" w:hAnsi="Times New Roman"/>
          <w:color w:val="000000" w:themeColor="text1"/>
          <w:sz w:val="24"/>
          <w:szCs w:val="24"/>
        </w:rPr>
        <w:t>Health Commission of Hubei Province</w:t>
      </w:r>
      <w:r w:rsidRPr="00DD065A">
        <w:rPr>
          <w:rFonts w:ascii="Times New Roman" w:hAnsi="Times New Roman" w:hint="eastAsia"/>
          <w:color w:val="000000" w:themeColor="text1"/>
          <w:sz w:val="24"/>
          <w:szCs w:val="24"/>
          <w:lang w:val="en-GB"/>
        </w:rPr>
        <w:t>,</w:t>
      </w:r>
      <w:r w:rsidRPr="00DD065A">
        <w:rPr>
          <w:rFonts w:ascii="Times New Roman" w:hAnsi="Times New Roman"/>
          <w:color w:val="000000" w:themeColor="text1"/>
          <w:sz w:val="24"/>
          <w:szCs w:val="24"/>
          <w:lang w:val="en-GB"/>
        </w:rPr>
        <w:t xml:space="preserve"> which were used to estimate the parameters and initial values of models (1) and (2) in Hubei Province. </w:t>
      </w:r>
    </w:p>
    <w:p w:rsidR="00D61AD8" w:rsidRPr="00DD065A" w:rsidRDefault="00D61AD8" w:rsidP="00D61AD8">
      <w:pPr>
        <w:widowControl w:val="0"/>
        <w:adjustRightInd w:val="0"/>
        <w:snapToGrid w:val="0"/>
        <w:spacing w:beforeLines="100" w:before="312" w:afterLines="50" w:after="156" w:line="240" w:lineRule="auto"/>
        <w:jc w:val="center"/>
        <w:rPr>
          <w:rFonts w:ascii="Times New Roman" w:eastAsiaTheme="minorEastAsia" w:hAnsi="Times New Roman"/>
          <w:b/>
          <w:bCs/>
          <w:color w:val="000000" w:themeColor="text1"/>
          <w:kern w:val="2"/>
          <w:sz w:val="21"/>
          <w:szCs w:val="21"/>
        </w:rPr>
      </w:pPr>
      <w:r w:rsidRPr="00DD065A">
        <w:rPr>
          <w:rFonts w:ascii="Times New Roman" w:eastAsiaTheme="minorEastAsia" w:hAnsi="Times New Roman"/>
          <w:b/>
          <w:bCs/>
          <w:color w:val="000000" w:themeColor="text1"/>
          <w:kern w:val="2"/>
          <w:sz w:val="21"/>
          <w:szCs w:val="21"/>
          <w:lang w:val="en-GB"/>
        </w:rPr>
        <w:lastRenderedPageBreak/>
        <w:t xml:space="preserve">Table S3.  </w:t>
      </w:r>
      <w:r w:rsidRPr="00DD065A">
        <w:rPr>
          <w:rFonts w:ascii="Times New Roman" w:eastAsiaTheme="minorEastAsia" w:hAnsi="Times New Roman"/>
          <w:bCs/>
          <w:color w:val="000000" w:themeColor="text1"/>
          <w:kern w:val="2"/>
          <w:sz w:val="21"/>
          <w:szCs w:val="21"/>
        </w:rPr>
        <w:t>R</w:t>
      </w:r>
      <w:proofErr w:type="spellStart"/>
      <w:r w:rsidRPr="00DD065A">
        <w:rPr>
          <w:rFonts w:ascii="Times New Roman" w:eastAsiaTheme="minorEastAsia" w:hAnsi="Times New Roman"/>
          <w:bCs/>
          <w:color w:val="000000" w:themeColor="text1"/>
          <w:kern w:val="2"/>
          <w:sz w:val="21"/>
          <w:szCs w:val="21"/>
          <w:lang w:val="en-GB"/>
        </w:rPr>
        <w:t>eported</w:t>
      </w:r>
      <w:proofErr w:type="spellEnd"/>
      <w:r w:rsidRPr="00DD065A">
        <w:rPr>
          <w:rFonts w:ascii="Times New Roman" w:eastAsiaTheme="minorEastAsia" w:hAnsi="Times New Roman"/>
          <w:bCs/>
          <w:color w:val="000000" w:themeColor="text1"/>
          <w:kern w:val="2"/>
          <w:sz w:val="21"/>
          <w:szCs w:val="21"/>
        </w:rPr>
        <w:t xml:space="preserve"> data </w:t>
      </w:r>
      <w:r w:rsidRPr="00DD065A">
        <w:rPr>
          <w:rFonts w:ascii="Times New Roman" w:eastAsiaTheme="minorEastAsia" w:hAnsi="Times New Roman"/>
          <w:bCs/>
          <w:color w:val="000000" w:themeColor="text1"/>
          <w:kern w:val="2"/>
          <w:sz w:val="21"/>
          <w:szCs w:val="21"/>
          <w:lang w:val="en-GB"/>
        </w:rPr>
        <w:t>for COVID-19</w:t>
      </w:r>
      <w:r w:rsidRPr="00DD065A">
        <w:rPr>
          <w:rFonts w:ascii="Times New Roman" w:eastAsiaTheme="minorEastAsia" w:hAnsi="Times New Roman"/>
          <w:bCs/>
          <w:color w:val="000000" w:themeColor="text1"/>
          <w:kern w:val="2"/>
          <w:sz w:val="21"/>
          <w:szCs w:val="21"/>
        </w:rPr>
        <w:t xml:space="preserve"> in </w:t>
      </w:r>
      <w:r w:rsidR="00F45A41" w:rsidRPr="00DD065A">
        <w:rPr>
          <w:rFonts w:ascii="Times New Roman" w:eastAsiaTheme="minorEastAsia" w:hAnsi="Times New Roman"/>
          <w:bCs/>
          <w:color w:val="000000" w:themeColor="text1"/>
          <w:kern w:val="2"/>
          <w:sz w:val="21"/>
          <w:szCs w:val="21"/>
        </w:rPr>
        <w:t>Hubei Province from Jan 23</w:t>
      </w:r>
      <w:r w:rsidRPr="00DD065A">
        <w:rPr>
          <w:rFonts w:ascii="Times New Roman" w:eastAsiaTheme="minorEastAsia" w:hAnsi="Times New Roman"/>
          <w:bCs/>
          <w:color w:val="000000" w:themeColor="text1"/>
          <w:kern w:val="2"/>
          <w:sz w:val="21"/>
          <w:szCs w:val="21"/>
        </w:rPr>
        <w:t xml:space="preserve"> to Feb 17, 2020.</w:t>
      </w:r>
      <w:r w:rsidRPr="00DD065A">
        <w:rPr>
          <w:rFonts w:ascii="Times New Roman" w:eastAsiaTheme="minorEastAsia" w:hAnsi="Times New Roman"/>
          <w:bCs/>
          <w:color w:val="000000" w:themeColor="text1"/>
          <w:kern w:val="2"/>
          <w:sz w:val="21"/>
          <w:szCs w:val="21"/>
          <w:vertAlign w:val="superscript"/>
        </w:rPr>
        <w:t>1-3</w:t>
      </w:r>
    </w:p>
    <w:tbl>
      <w:tblPr>
        <w:tblStyle w:val="11"/>
        <w:tblW w:w="4206"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52"/>
        <w:gridCol w:w="1245"/>
        <w:gridCol w:w="1128"/>
        <w:gridCol w:w="1128"/>
        <w:gridCol w:w="1129"/>
        <w:gridCol w:w="1187"/>
      </w:tblGrid>
      <w:tr w:rsidR="00956E71" w:rsidRPr="00DD065A" w:rsidTr="00276A79">
        <w:trPr>
          <w:cnfStyle w:val="100000000000" w:firstRow="1" w:lastRow="0" w:firstColumn="0" w:lastColumn="0" w:oddVBand="0" w:evenVBand="0" w:oddHBand="0" w:evenHBand="0" w:firstRowFirstColumn="0" w:firstRowLastColumn="0" w:lastRowFirstColumn="0" w:lastRowLastColumn="0"/>
          <w:trHeight w:val="459"/>
          <w:jc w:val="center"/>
        </w:trPr>
        <w:tc>
          <w:tcPr>
            <w:cnfStyle w:val="001000000000" w:firstRow="0" w:lastRow="0" w:firstColumn="1" w:lastColumn="0" w:oddVBand="0" w:evenVBand="0" w:oddHBand="0" w:evenHBand="0" w:firstRowFirstColumn="0" w:firstRowLastColumn="0" w:lastRowFirstColumn="0" w:lastRowLastColumn="0"/>
            <w:tcW w:w="950" w:type="pct"/>
            <w:shd w:val="clear" w:color="auto" w:fill="FFFFFF" w:themeFill="background1"/>
            <w:vAlign w:val="center"/>
          </w:tcPr>
          <w:p w:rsidR="00D61AD8" w:rsidRPr="00DD065A" w:rsidRDefault="00D61AD8" w:rsidP="00F45A41">
            <w:pPr>
              <w:widowControl w:val="0"/>
              <w:adjustRightInd w:val="0"/>
              <w:snapToGrid w:val="0"/>
              <w:spacing w:beforeLines="50" w:before="156" w:afterLines="50" w:after="156" w:line="240" w:lineRule="auto"/>
              <w:jc w:val="center"/>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Date</w:t>
            </w:r>
          </w:p>
        </w:tc>
        <w:tc>
          <w:tcPr>
            <w:tcW w:w="875" w:type="pct"/>
            <w:shd w:val="clear" w:color="auto" w:fill="FFFFFF" w:themeFill="background1"/>
            <w:vAlign w:val="center"/>
          </w:tcPr>
          <w:p w:rsidR="00D61AD8" w:rsidRPr="00DD065A" w:rsidRDefault="00D61AD8" w:rsidP="00F45A41">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Cumulative confirmed cases</w:t>
            </w:r>
          </w:p>
        </w:tc>
        <w:tc>
          <w:tcPr>
            <w:tcW w:w="794" w:type="pct"/>
            <w:shd w:val="clear" w:color="auto" w:fill="FFFFFF" w:themeFill="background1"/>
            <w:vAlign w:val="center"/>
          </w:tcPr>
          <w:p w:rsidR="00D61AD8" w:rsidRPr="00DD065A" w:rsidRDefault="00D61AD8" w:rsidP="00F45A41">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Existing confirmed cases</w:t>
            </w:r>
          </w:p>
        </w:tc>
        <w:tc>
          <w:tcPr>
            <w:tcW w:w="794" w:type="pct"/>
            <w:shd w:val="clear" w:color="auto" w:fill="FFFFFF" w:themeFill="background1"/>
            <w:vAlign w:val="center"/>
          </w:tcPr>
          <w:p w:rsidR="00D61AD8" w:rsidRPr="00DD065A" w:rsidRDefault="00D61AD8" w:rsidP="00F45A41">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Cumulative  deaths</w:t>
            </w:r>
          </w:p>
        </w:tc>
        <w:tc>
          <w:tcPr>
            <w:tcW w:w="794" w:type="pct"/>
            <w:shd w:val="clear" w:color="auto" w:fill="FFFFFF" w:themeFill="background1"/>
            <w:vAlign w:val="center"/>
          </w:tcPr>
          <w:p w:rsidR="00D61AD8" w:rsidRPr="00DD065A" w:rsidRDefault="00D61AD8" w:rsidP="00F45A41">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Cumulative  recovered cases</w:t>
            </w:r>
          </w:p>
        </w:tc>
        <w:tc>
          <w:tcPr>
            <w:tcW w:w="794" w:type="pct"/>
            <w:shd w:val="clear" w:color="auto" w:fill="FFFFFF" w:themeFill="background1"/>
            <w:vAlign w:val="center"/>
          </w:tcPr>
          <w:p w:rsidR="00D61AD8" w:rsidRPr="00DD065A" w:rsidRDefault="00D61AD8" w:rsidP="00F45A41">
            <w:pPr>
              <w:adjustRightInd w:val="0"/>
              <w:snapToGrid w:val="0"/>
              <w:spacing w:beforeLines="50" w:before="156" w:afterLines="50" w:after="156"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18"/>
                <w:szCs w:val="18"/>
                <w:lang w:bidi="ar"/>
              </w:rPr>
            </w:pPr>
            <w:r w:rsidRPr="00DD065A">
              <w:rPr>
                <w:rFonts w:ascii="Times New Roman" w:hAnsi="Times New Roman"/>
                <w:bCs w:val="0"/>
                <w:color w:val="000000" w:themeColor="text1"/>
                <w:sz w:val="18"/>
                <w:szCs w:val="18"/>
                <w:lang w:bidi="ar"/>
              </w:rPr>
              <w:t>Existing medical observations</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2020/1/23</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549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494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31</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2776</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2020/1/24</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729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658</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4711</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2020/1/25</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1052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958</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6904</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2020/1/26</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1423</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1303</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9103</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2020/1/27</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2714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2567</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100</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47</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15559</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2020/1/28</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3554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3349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125</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80</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20360</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2020/1/29</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4586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4334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162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90</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26632</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2020/1/30</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5806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5486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204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116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32340</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2020/1/31</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7153</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6738</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249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166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36838</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2020/2/1</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9074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8565</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294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215</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43121</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2020/2/2</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11177</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10532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350</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295</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48171</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2020/2/3</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13522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12712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414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396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58544</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2020/2/4</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16678</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15679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479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520</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66764</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2020/2/5</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19665</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18473</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549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633</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64127</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2020/2/6</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22112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20677</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618</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817</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64057</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2020/2/7</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24953</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23139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699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1115</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67802</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2020/2/8</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27100</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24881</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780</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1439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70438</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2020/2/9</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29631</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26965</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871</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1795</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73127</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2020/2/10</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31728</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28532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974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2222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76207</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2020/2/11</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33366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29659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1068</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2639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77195</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sz w:val="18"/>
                <w:szCs w:val="18"/>
                <w:lang w:bidi="ar"/>
              </w:rPr>
            </w:pPr>
            <w:r w:rsidRPr="00DD065A">
              <w:rPr>
                <w:rFonts w:ascii="Times New Roman" w:eastAsia="宋体" w:hAnsi="Times New Roman"/>
                <w:bCs w:val="0"/>
                <w:color w:val="000000" w:themeColor="text1"/>
                <w:sz w:val="18"/>
                <w:szCs w:val="18"/>
                <w:lang w:bidi="ar"/>
              </w:rPr>
              <w:t>2020/2/12</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48206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43455</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1310</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3441</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77308</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sz w:val="18"/>
                <w:szCs w:val="18"/>
                <w:lang w:bidi="ar"/>
              </w:rPr>
            </w:pPr>
            <w:r w:rsidRPr="00DD065A">
              <w:rPr>
                <w:rFonts w:ascii="Times New Roman" w:eastAsia="宋体" w:hAnsi="Times New Roman"/>
                <w:bCs w:val="0"/>
                <w:color w:val="000000" w:themeColor="text1"/>
                <w:sz w:val="18"/>
                <w:szCs w:val="18"/>
                <w:lang w:bidi="ar"/>
              </w:rPr>
              <w:t>2020/2/13</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51986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46537</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1318</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4131</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77685</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2020/2/14</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54406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48175</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1457</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4774</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77323</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kern w:val="2"/>
                <w:sz w:val="18"/>
                <w:szCs w:val="18"/>
              </w:rPr>
            </w:pPr>
            <w:r w:rsidRPr="00DD065A">
              <w:rPr>
                <w:rFonts w:ascii="Times New Roman" w:eastAsia="宋体" w:hAnsi="Times New Roman"/>
                <w:bCs w:val="0"/>
                <w:color w:val="000000" w:themeColor="text1"/>
                <w:sz w:val="18"/>
                <w:szCs w:val="18"/>
                <w:lang w:bidi="ar"/>
              </w:rPr>
              <w:t>2020/2/15</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56249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49030</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1596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5623</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74261</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sz w:val="18"/>
                <w:szCs w:val="18"/>
                <w:lang w:bidi="ar"/>
              </w:rPr>
            </w:pPr>
            <w:r w:rsidRPr="00DD065A">
              <w:rPr>
                <w:rFonts w:ascii="Times New Roman" w:eastAsia="宋体" w:hAnsi="Times New Roman"/>
                <w:bCs w:val="0"/>
                <w:color w:val="000000" w:themeColor="text1"/>
                <w:sz w:val="18"/>
                <w:szCs w:val="18"/>
                <w:lang w:bidi="ar"/>
              </w:rPr>
              <w:t>2020/2/16</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58182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49847</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1696</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6639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71613</w:t>
            </w:r>
          </w:p>
        </w:tc>
      </w:tr>
      <w:tr w:rsidR="00956E71" w:rsidRPr="00DD065A" w:rsidTr="00276A79">
        <w:trPr>
          <w:trHeight w:val="459"/>
          <w:jc w:val="center"/>
        </w:trPr>
        <w:tc>
          <w:tcPr>
            <w:cnfStyle w:val="001000000000" w:firstRow="0" w:lastRow="0" w:firstColumn="1" w:lastColumn="0" w:oddVBand="0" w:evenVBand="0" w:oddHBand="0" w:evenHBand="0" w:firstRowFirstColumn="0" w:firstRowLastColumn="0" w:lastRowFirstColumn="0" w:lastRowLastColumn="0"/>
            <w:tcW w:w="950" w:type="pct"/>
            <w:vAlign w:val="center"/>
          </w:tcPr>
          <w:p w:rsidR="00D61AD8" w:rsidRPr="00DD065A" w:rsidRDefault="00D61AD8" w:rsidP="00276A79">
            <w:pPr>
              <w:spacing w:before="0" w:after="0" w:line="240" w:lineRule="auto"/>
              <w:textAlignment w:val="center"/>
              <w:rPr>
                <w:rFonts w:ascii="Times New Roman" w:eastAsia="宋体" w:hAnsi="Times New Roman"/>
                <w:b w:val="0"/>
                <w:color w:val="000000" w:themeColor="text1"/>
                <w:sz w:val="18"/>
                <w:szCs w:val="18"/>
                <w:lang w:bidi="ar"/>
              </w:rPr>
            </w:pPr>
            <w:r w:rsidRPr="00DD065A">
              <w:rPr>
                <w:rFonts w:ascii="Times New Roman" w:eastAsia="宋体" w:hAnsi="Times New Roman"/>
                <w:bCs w:val="0"/>
                <w:color w:val="000000" w:themeColor="text1"/>
                <w:sz w:val="18"/>
                <w:szCs w:val="18"/>
                <w:lang w:bidi="ar"/>
              </w:rPr>
              <w:t>2020/2/17</w:t>
            </w:r>
          </w:p>
        </w:tc>
        <w:tc>
          <w:tcPr>
            <w:tcW w:w="875"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59989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50338</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1789</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7862</w:t>
            </w:r>
          </w:p>
        </w:tc>
        <w:tc>
          <w:tcPr>
            <w:tcW w:w="794" w:type="pct"/>
            <w:vAlign w:val="center"/>
          </w:tcPr>
          <w:p w:rsidR="00D61AD8" w:rsidRPr="00DD065A" w:rsidRDefault="00D61AD8" w:rsidP="00276A79">
            <w:pPr>
              <w:spacing w:before="0" w:after="0" w:line="240"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themeColor="text1"/>
                <w:sz w:val="18"/>
                <w:szCs w:val="18"/>
                <w:lang w:bidi="ar"/>
              </w:rPr>
            </w:pPr>
            <w:r w:rsidRPr="00DD065A">
              <w:rPr>
                <w:rFonts w:ascii="Times New Roman" w:hAnsi="Times New Roman"/>
                <w:bCs/>
                <w:color w:val="000000" w:themeColor="text1"/>
                <w:sz w:val="18"/>
                <w:szCs w:val="18"/>
                <w:lang w:bidi="ar"/>
              </w:rPr>
              <w:t>69270</w:t>
            </w:r>
          </w:p>
        </w:tc>
      </w:tr>
    </w:tbl>
    <w:p w:rsidR="009F5E5D" w:rsidRPr="00DD065A" w:rsidRDefault="00E44BBC" w:rsidP="009F5E5D">
      <w:pPr>
        <w:rPr>
          <w:rFonts w:ascii="Times New Roman" w:hAnsi="Times New Roman"/>
          <w:b/>
          <w:color w:val="000000" w:themeColor="text1"/>
          <w:sz w:val="28"/>
          <w:szCs w:val="28"/>
        </w:rPr>
      </w:pPr>
      <w:r w:rsidRPr="00DD065A">
        <w:rPr>
          <w:rFonts w:ascii="Times New Roman" w:hAnsi="Times New Roman"/>
          <w:b/>
          <w:color w:val="000000" w:themeColor="text1"/>
          <w:sz w:val="28"/>
          <w:szCs w:val="28"/>
        </w:rPr>
        <w:lastRenderedPageBreak/>
        <w:t>S.2</w:t>
      </w:r>
      <w:r w:rsidR="009F5E5D" w:rsidRPr="00DD065A">
        <w:rPr>
          <w:rFonts w:ascii="Times New Roman" w:hAnsi="Times New Roman"/>
          <w:b/>
          <w:color w:val="000000" w:themeColor="text1"/>
          <w:sz w:val="28"/>
          <w:szCs w:val="28"/>
        </w:rPr>
        <w:t xml:space="preserve"> Comparison with </w:t>
      </w:r>
      <w:r w:rsidR="00E13B71" w:rsidRPr="00DD065A">
        <w:rPr>
          <w:rFonts w:ascii="Times New Roman" w:hAnsi="Times New Roman"/>
          <w:b/>
          <w:color w:val="000000" w:themeColor="text1"/>
          <w:sz w:val="28"/>
          <w:szCs w:val="28"/>
        </w:rPr>
        <w:t xml:space="preserve">the </w:t>
      </w:r>
      <w:r w:rsidR="009F5E5D" w:rsidRPr="00DD065A">
        <w:rPr>
          <w:rFonts w:ascii="Times New Roman" w:hAnsi="Times New Roman"/>
          <w:b/>
          <w:color w:val="000000" w:themeColor="text1"/>
          <w:sz w:val="28"/>
          <w:szCs w:val="28"/>
        </w:rPr>
        <w:t>daily reported data</w:t>
      </w:r>
    </w:p>
    <w:p w:rsidR="00E44BBC" w:rsidRPr="00DD065A" w:rsidRDefault="009F5E5D" w:rsidP="009F5E5D">
      <w:pPr>
        <w:ind w:firstLineChars="150" w:firstLine="360"/>
        <w:rPr>
          <w:rFonts w:ascii="Times New Roman" w:hAnsi="Times New Roman"/>
          <w:b/>
          <w:color w:val="000000" w:themeColor="text1"/>
          <w:sz w:val="28"/>
          <w:szCs w:val="28"/>
        </w:rPr>
      </w:pPr>
      <w:r w:rsidRPr="00DD065A">
        <w:rPr>
          <w:rFonts w:ascii="Times New Roman" w:hAnsi="Times New Roman"/>
          <w:color w:val="000000" w:themeColor="text1"/>
          <w:sz w:val="24"/>
          <w:szCs w:val="24"/>
        </w:rPr>
        <w:t xml:space="preserve">The comparison between </w:t>
      </w:r>
      <w:r w:rsidR="00E13B71" w:rsidRPr="00DD065A">
        <w:rPr>
          <w:rFonts w:ascii="Times New Roman" w:hAnsi="Times New Roman"/>
          <w:color w:val="000000" w:themeColor="text1"/>
          <w:sz w:val="24"/>
          <w:szCs w:val="24"/>
        </w:rPr>
        <w:t xml:space="preserve">the </w:t>
      </w:r>
      <w:r w:rsidR="00025EE2" w:rsidRPr="00DD065A">
        <w:rPr>
          <w:rFonts w:ascii="Times New Roman" w:hAnsi="Times New Roman"/>
          <w:color w:val="000000" w:themeColor="text1"/>
          <w:sz w:val="24"/>
          <w:szCs w:val="24"/>
        </w:rPr>
        <w:t>estimated</w:t>
      </w:r>
      <w:r w:rsidR="00D53B4F" w:rsidRPr="00DD065A">
        <w:rPr>
          <w:rFonts w:ascii="Times New Roman" w:hAnsi="Times New Roman"/>
          <w:color w:val="000000" w:themeColor="text1"/>
          <w:sz w:val="24"/>
          <w:szCs w:val="24"/>
        </w:rPr>
        <w:t xml:space="preserve"> values</w:t>
      </w:r>
      <w:r w:rsidRPr="00DD065A">
        <w:rPr>
          <w:rFonts w:ascii="Times New Roman" w:hAnsi="Times New Roman"/>
          <w:color w:val="000000" w:themeColor="text1"/>
          <w:sz w:val="24"/>
          <w:szCs w:val="24"/>
        </w:rPr>
        <w:t xml:space="preserve"> by models (1) and (2) and the actual reported data was shown in </w:t>
      </w:r>
      <w:r w:rsidR="008C011A">
        <w:rPr>
          <w:rFonts w:ascii="Times New Roman" w:hAnsi="Times New Roman"/>
          <w:color w:val="000000" w:themeColor="text1"/>
          <w:sz w:val="24"/>
          <w:szCs w:val="24"/>
        </w:rPr>
        <w:t>Figure</w:t>
      </w:r>
      <w:r w:rsidRPr="00DD065A">
        <w:rPr>
          <w:rFonts w:ascii="Times New Roman" w:hAnsi="Times New Roman"/>
          <w:color w:val="000000" w:themeColor="text1"/>
          <w:sz w:val="24"/>
          <w:szCs w:val="24"/>
        </w:rPr>
        <w:t xml:space="preserve"> S1. We compared the m</w:t>
      </w:r>
      <w:r w:rsidR="00E13B71" w:rsidRPr="00DD065A">
        <w:rPr>
          <w:rFonts w:ascii="Times New Roman" w:hAnsi="Times New Roman"/>
          <w:color w:val="000000" w:themeColor="text1"/>
          <w:sz w:val="24"/>
          <w:szCs w:val="24"/>
        </w:rPr>
        <w:t>odel estimation results with 7 different</w:t>
      </w:r>
      <w:r w:rsidR="00CD19ED" w:rsidRPr="00DD065A">
        <w:rPr>
          <w:rFonts w:ascii="Times New Roman" w:hAnsi="Times New Roman"/>
          <w:color w:val="000000" w:themeColor="text1"/>
          <w:sz w:val="24"/>
          <w:szCs w:val="24"/>
        </w:rPr>
        <w:t xml:space="preserve"> types of</w:t>
      </w:r>
      <w:r w:rsidR="00E13B71" w:rsidRPr="00DD065A">
        <w:rPr>
          <w:rFonts w:ascii="Times New Roman" w:hAnsi="Times New Roman"/>
          <w:color w:val="000000" w:themeColor="text1"/>
          <w:sz w:val="24"/>
          <w:szCs w:val="24"/>
        </w:rPr>
        <w:t xml:space="preserve"> reported data</w:t>
      </w:r>
      <w:r w:rsidRPr="00DD065A">
        <w:rPr>
          <w:rFonts w:ascii="Times New Roman" w:hAnsi="Times New Roman"/>
          <w:color w:val="000000" w:themeColor="text1"/>
          <w:sz w:val="24"/>
          <w:szCs w:val="24"/>
        </w:rPr>
        <w:t xml:space="preserve"> in Table </w:t>
      </w:r>
      <w:r w:rsidR="009279D2" w:rsidRPr="00DD065A">
        <w:rPr>
          <w:rFonts w:ascii="Times New Roman" w:hAnsi="Times New Roman"/>
          <w:color w:val="000000" w:themeColor="text1"/>
          <w:sz w:val="24"/>
          <w:szCs w:val="24"/>
        </w:rPr>
        <w:t>S</w:t>
      </w:r>
      <w:r w:rsidRPr="00DD065A">
        <w:rPr>
          <w:rFonts w:ascii="Times New Roman" w:hAnsi="Times New Roman"/>
          <w:color w:val="000000" w:themeColor="text1"/>
          <w:sz w:val="24"/>
          <w:szCs w:val="24"/>
        </w:rPr>
        <w:t xml:space="preserve">1. </w:t>
      </w:r>
      <w:r w:rsidR="00E13B71" w:rsidRPr="00DD065A">
        <w:rPr>
          <w:rFonts w:ascii="Times New Roman" w:hAnsi="Times New Roman"/>
          <w:color w:val="000000" w:themeColor="text1"/>
          <w:sz w:val="24"/>
          <w:szCs w:val="24"/>
        </w:rPr>
        <w:t>It</w:t>
      </w:r>
      <w:r w:rsidRPr="00DD065A">
        <w:rPr>
          <w:rFonts w:ascii="Times New Roman" w:hAnsi="Times New Roman"/>
          <w:color w:val="000000" w:themeColor="text1"/>
          <w:sz w:val="24"/>
          <w:szCs w:val="24"/>
        </w:rPr>
        <w:t xml:space="preserve"> </w:t>
      </w:r>
      <w:r w:rsidR="00E13B71" w:rsidRPr="00DD065A">
        <w:rPr>
          <w:rFonts w:ascii="Times New Roman" w:hAnsi="Times New Roman"/>
          <w:color w:val="000000" w:themeColor="text1"/>
          <w:sz w:val="24"/>
          <w:szCs w:val="24"/>
        </w:rPr>
        <w:t xml:space="preserve">can be </w:t>
      </w:r>
      <w:r w:rsidRPr="00DD065A">
        <w:rPr>
          <w:rFonts w:ascii="Times New Roman" w:hAnsi="Times New Roman"/>
          <w:color w:val="000000" w:themeColor="text1"/>
          <w:sz w:val="24"/>
          <w:szCs w:val="24"/>
        </w:rPr>
        <w:t>see</w:t>
      </w:r>
      <w:r w:rsidR="00E13B71" w:rsidRPr="00DD065A">
        <w:rPr>
          <w:rFonts w:ascii="Times New Roman" w:hAnsi="Times New Roman"/>
          <w:color w:val="000000" w:themeColor="text1"/>
          <w:sz w:val="24"/>
          <w:szCs w:val="24"/>
        </w:rPr>
        <w:t>n</w:t>
      </w:r>
      <w:r w:rsidRPr="00DD065A">
        <w:rPr>
          <w:rFonts w:ascii="Times New Roman" w:hAnsi="Times New Roman"/>
          <w:color w:val="000000" w:themeColor="text1"/>
          <w:sz w:val="24"/>
          <w:szCs w:val="24"/>
        </w:rPr>
        <w:t xml:space="preserve"> that the estimated results of the model fitted well with the actual reported data</w:t>
      </w:r>
      <w:r w:rsidR="00CD19ED" w:rsidRPr="00DD065A">
        <w:rPr>
          <w:rFonts w:ascii="Times New Roman" w:hAnsi="Times New Roman"/>
          <w:color w:val="000000" w:themeColor="text1"/>
          <w:sz w:val="24"/>
          <w:szCs w:val="24"/>
        </w:rPr>
        <w:t>, the root mean square error (RMSE) was 2096</w:t>
      </w:r>
      <w:r w:rsidRPr="00DD065A">
        <w:rPr>
          <w:rFonts w:ascii="Times New Roman" w:hAnsi="Times New Roman"/>
          <w:color w:val="000000" w:themeColor="text1"/>
          <w:sz w:val="24"/>
          <w:szCs w:val="24"/>
        </w:rPr>
        <w:t xml:space="preserve">. This </w:t>
      </w:r>
      <w:r w:rsidR="00467C32" w:rsidRPr="00DD065A">
        <w:rPr>
          <w:rFonts w:ascii="Times New Roman" w:hAnsi="Times New Roman"/>
          <w:color w:val="000000" w:themeColor="text1"/>
          <w:sz w:val="24"/>
          <w:szCs w:val="24"/>
        </w:rPr>
        <w:t>comparison</w:t>
      </w:r>
      <w:r w:rsidRPr="00DD065A">
        <w:rPr>
          <w:rFonts w:ascii="Times New Roman" w:hAnsi="Times New Roman"/>
          <w:color w:val="000000" w:themeColor="text1"/>
          <w:sz w:val="24"/>
          <w:szCs w:val="24"/>
        </w:rPr>
        <w:t xml:space="preserve"> suggested that the </w:t>
      </w:r>
      <w:r w:rsidR="00467C32" w:rsidRPr="00DD065A">
        <w:rPr>
          <w:rFonts w:ascii="Times New Roman" w:hAnsi="Times New Roman"/>
          <w:color w:val="000000" w:themeColor="text1"/>
          <w:sz w:val="24"/>
          <w:szCs w:val="24"/>
        </w:rPr>
        <w:t>e</w:t>
      </w:r>
      <w:r w:rsidR="00D53B4F" w:rsidRPr="00DD065A">
        <w:rPr>
          <w:rFonts w:ascii="Times New Roman" w:hAnsi="Times New Roman"/>
          <w:color w:val="000000" w:themeColor="text1"/>
          <w:sz w:val="24"/>
          <w:szCs w:val="24"/>
        </w:rPr>
        <w:t>stimated values by model</w:t>
      </w:r>
      <w:r w:rsidRPr="00DD065A">
        <w:rPr>
          <w:rFonts w:ascii="Times New Roman" w:hAnsi="Times New Roman"/>
          <w:color w:val="000000" w:themeColor="text1"/>
          <w:sz w:val="24"/>
          <w:szCs w:val="24"/>
        </w:rPr>
        <w:t xml:space="preserve"> w</w:t>
      </w:r>
      <w:r w:rsidR="00E13B71" w:rsidRPr="00DD065A">
        <w:rPr>
          <w:rFonts w:ascii="Times New Roman" w:hAnsi="Times New Roman"/>
          <w:color w:val="000000" w:themeColor="text1"/>
          <w:sz w:val="24"/>
          <w:szCs w:val="24"/>
        </w:rPr>
        <w:t>ere</w:t>
      </w:r>
      <w:r w:rsidRPr="00DD065A">
        <w:rPr>
          <w:rFonts w:ascii="Times New Roman" w:hAnsi="Times New Roman"/>
          <w:color w:val="000000" w:themeColor="text1"/>
          <w:sz w:val="24"/>
          <w:szCs w:val="24"/>
        </w:rPr>
        <w:t xml:space="preserve"> very good agreement with real reported data, serving as a validation of the model. </w:t>
      </w:r>
      <w:r w:rsidR="009205B5" w:rsidRPr="00DD065A">
        <w:rPr>
          <w:rFonts w:ascii="Times New Roman" w:hAnsi="Times New Roman"/>
          <w:color w:val="000000" w:themeColor="text1"/>
          <w:sz w:val="24"/>
          <w:szCs w:val="24"/>
        </w:rPr>
        <w:t xml:space="preserve">Therefore, models (1) and (2) and the estimated parameter values can be used to predict the future development trend of </w:t>
      </w:r>
      <w:r w:rsidR="009205B5" w:rsidRPr="00DD065A">
        <w:rPr>
          <w:rFonts w:ascii="Times New Roman" w:eastAsia="宋体" w:hAnsi="Times New Roman"/>
          <w:bCs/>
          <w:color w:val="000000" w:themeColor="text1"/>
          <w:sz w:val="24"/>
          <w:szCs w:val="24"/>
        </w:rPr>
        <w:t>COVID-19</w:t>
      </w:r>
      <w:r w:rsidR="00833DFE" w:rsidRPr="00DD065A">
        <w:rPr>
          <w:rFonts w:ascii="Times New Roman" w:eastAsia="宋体" w:hAnsi="Times New Roman"/>
          <w:bCs/>
          <w:color w:val="000000" w:themeColor="text1"/>
          <w:sz w:val="24"/>
          <w:szCs w:val="24"/>
        </w:rPr>
        <w:t xml:space="preserve"> </w:t>
      </w:r>
      <w:r w:rsidR="00833DFE" w:rsidRPr="00DD065A">
        <w:rPr>
          <w:rFonts w:ascii="Times New Roman" w:hAnsi="Times New Roman" w:hint="eastAsia"/>
          <w:color w:val="000000" w:themeColor="text1"/>
          <w:sz w:val="24"/>
          <w:szCs w:val="24"/>
        </w:rPr>
        <w:t>in the mainland of China</w:t>
      </w:r>
      <w:r w:rsidR="009205B5" w:rsidRPr="00DD065A">
        <w:rPr>
          <w:rFonts w:ascii="Times New Roman" w:hAnsi="Times New Roman"/>
          <w:color w:val="000000" w:themeColor="text1"/>
          <w:sz w:val="24"/>
          <w:szCs w:val="24"/>
        </w:rPr>
        <w:t>.</w:t>
      </w:r>
      <w:r w:rsidR="009205B5" w:rsidRPr="00DD065A">
        <w:rPr>
          <w:rFonts w:ascii="Times New Roman" w:eastAsia="宋体" w:hAnsi="Times New Roman"/>
          <w:bCs/>
          <w:color w:val="000000" w:themeColor="text1"/>
          <w:sz w:val="24"/>
          <w:szCs w:val="24"/>
        </w:rPr>
        <w:t xml:space="preserve"> </w:t>
      </w:r>
    </w:p>
    <w:p w:rsidR="00E04CCC" w:rsidRPr="00DD065A" w:rsidRDefault="009F5E5D" w:rsidP="00DA20A5">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t>(</w:t>
      </w:r>
      <w:r w:rsidR="00276A79" w:rsidRPr="00DD065A">
        <w:rPr>
          <w:rFonts w:ascii="Times New Roman" w:hAnsi="Times New Roman" w:hint="eastAsia"/>
          <w:color w:val="000000" w:themeColor="text1"/>
          <w:sz w:val="24"/>
          <w:szCs w:val="24"/>
        </w:rPr>
        <w:t>A</w:t>
      </w:r>
      <w:r w:rsidRPr="00DD065A">
        <w:rPr>
          <w:rFonts w:ascii="Times New Roman" w:hAnsi="Times New Roman"/>
          <w:color w:val="000000" w:themeColor="text1"/>
          <w:sz w:val="24"/>
          <w:szCs w:val="24"/>
        </w:rPr>
        <w:t>)</w:t>
      </w:r>
    </w:p>
    <w:p w:rsidR="00E04CCC" w:rsidRPr="00DD065A" w:rsidRDefault="00E04CCC" w:rsidP="00E04CCC">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extent cx="5274310" cy="2578049"/>
            <wp:effectExtent l="0" t="0" r="2540" b="0"/>
            <wp:docPr id="11" name="图片 11" descr="F:\Software_ZU\bin\Fig2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oftware_ZU\bin\Fig2a.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578049"/>
                    </a:xfrm>
                    <a:prstGeom prst="rect">
                      <a:avLst/>
                    </a:prstGeom>
                    <a:noFill/>
                    <a:ln>
                      <a:noFill/>
                    </a:ln>
                  </pic:spPr>
                </pic:pic>
              </a:graphicData>
            </a:graphic>
          </wp:inline>
        </w:drawing>
      </w:r>
    </w:p>
    <w:p w:rsidR="009F5E5D" w:rsidRPr="00DD065A" w:rsidRDefault="00E44BBC" w:rsidP="00DA20A5">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t>(</w:t>
      </w:r>
      <w:r w:rsidR="00276A79" w:rsidRPr="00DD065A">
        <w:rPr>
          <w:rFonts w:ascii="Times New Roman" w:hAnsi="Times New Roman" w:hint="eastAsia"/>
          <w:color w:val="000000" w:themeColor="text1"/>
          <w:sz w:val="24"/>
          <w:szCs w:val="24"/>
        </w:rPr>
        <w:t>B</w:t>
      </w:r>
      <w:r w:rsidRPr="00DD065A">
        <w:rPr>
          <w:rFonts w:ascii="Times New Roman" w:hAnsi="Times New Roman"/>
          <w:color w:val="000000" w:themeColor="text1"/>
          <w:sz w:val="24"/>
          <w:szCs w:val="24"/>
        </w:rPr>
        <w:t>)</w:t>
      </w:r>
    </w:p>
    <w:p w:rsidR="00E04CCC" w:rsidRPr="00DD065A" w:rsidRDefault="00E04CCC" w:rsidP="00E04CCC">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extent cx="5274310" cy="2578049"/>
            <wp:effectExtent l="0" t="0" r="2540" b="0"/>
            <wp:docPr id="14" name="图片 14" descr="F:\Software_ZU\bin\Fig2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oftware_ZU\bin\Fig2b.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578049"/>
                    </a:xfrm>
                    <a:prstGeom prst="rect">
                      <a:avLst/>
                    </a:prstGeom>
                    <a:noFill/>
                    <a:ln>
                      <a:noFill/>
                    </a:ln>
                  </pic:spPr>
                </pic:pic>
              </a:graphicData>
            </a:graphic>
          </wp:inline>
        </w:drawing>
      </w:r>
    </w:p>
    <w:p w:rsidR="00276A79" w:rsidRPr="00DD065A" w:rsidRDefault="00276A79" w:rsidP="00DA20A5">
      <w:pPr>
        <w:adjustRightInd w:val="0"/>
        <w:snapToGrid w:val="0"/>
        <w:spacing w:beforeLines="50" w:before="156" w:after="0" w:line="240" w:lineRule="auto"/>
        <w:jc w:val="center"/>
        <w:rPr>
          <w:rFonts w:ascii="Times New Roman" w:hAnsi="Times New Roman"/>
          <w:color w:val="000000" w:themeColor="text1"/>
          <w:sz w:val="24"/>
          <w:szCs w:val="24"/>
        </w:rPr>
      </w:pPr>
    </w:p>
    <w:p w:rsidR="00E04CCC" w:rsidRPr="00DD065A" w:rsidRDefault="00E04CCC" w:rsidP="00DA20A5">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lastRenderedPageBreak/>
        <w:t>(</w:t>
      </w:r>
      <w:r w:rsidR="00276A79" w:rsidRPr="00DD065A">
        <w:rPr>
          <w:rFonts w:ascii="Times New Roman" w:hAnsi="Times New Roman" w:hint="eastAsia"/>
          <w:color w:val="000000" w:themeColor="text1"/>
          <w:sz w:val="24"/>
          <w:szCs w:val="24"/>
        </w:rPr>
        <w:t>C</w:t>
      </w:r>
      <w:r w:rsidRPr="00DD065A">
        <w:rPr>
          <w:rFonts w:ascii="Times New Roman" w:hAnsi="Times New Roman"/>
          <w:color w:val="000000" w:themeColor="text1"/>
          <w:sz w:val="24"/>
          <w:szCs w:val="24"/>
        </w:rPr>
        <w:t>)</w:t>
      </w:r>
    </w:p>
    <w:p w:rsidR="00E04CCC" w:rsidRPr="00DD065A" w:rsidRDefault="00E04CCC" w:rsidP="00E04CCC">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extent cx="5274310" cy="2578049"/>
            <wp:effectExtent l="0" t="0" r="2540" b="0"/>
            <wp:docPr id="15" name="图片 15" descr="F:\Software_ZU\bin\Fig3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Software_ZU\bin\Fig3a.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578049"/>
                    </a:xfrm>
                    <a:prstGeom prst="rect">
                      <a:avLst/>
                    </a:prstGeom>
                    <a:noFill/>
                    <a:ln>
                      <a:noFill/>
                    </a:ln>
                  </pic:spPr>
                </pic:pic>
              </a:graphicData>
            </a:graphic>
          </wp:inline>
        </w:drawing>
      </w:r>
    </w:p>
    <w:p w:rsidR="00E04CCC" w:rsidRPr="00DD065A" w:rsidRDefault="00E04CCC" w:rsidP="00DA20A5">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t>(</w:t>
      </w:r>
      <w:r w:rsidR="00276A79" w:rsidRPr="00DD065A">
        <w:rPr>
          <w:rFonts w:ascii="Times New Roman" w:hAnsi="Times New Roman" w:hint="eastAsia"/>
          <w:color w:val="000000" w:themeColor="text1"/>
          <w:sz w:val="24"/>
          <w:szCs w:val="24"/>
        </w:rPr>
        <w:t>D</w:t>
      </w:r>
      <w:r w:rsidRPr="00DD065A">
        <w:rPr>
          <w:rFonts w:ascii="Times New Roman" w:hAnsi="Times New Roman"/>
          <w:color w:val="000000" w:themeColor="text1"/>
          <w:sz w:val="24"/>
          <w:szCs w:val="24"/>
        </w:rPr>
        <w:t>)</w:t>
      </w:r>
    </w:p>
    <w:p w:rsidR="00E04CCC" w:rsidRPr="00DD065A" w:rsidRDefault="00E04CCC" w:rsidP="00E04CCC">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extent cx="5274310" cy="2578049"/>
            <wp:effectExtent l="0" t="0" r="2540" b="0"/>
            <wp:docPr id="17" name="图片 17" descr="F:\Software_ZU\bin\FigS1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oftware_ZU\bin\FigS1d.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578049"/>
                    </a:xfrm>
                    <a:prstGeom prst="rect">
                      <a:avLst/>
                    </a:prstGeom>
                    <a:noFill/>
                    <a:ln>
                      <a:noFill/>
                    </a:ln>
                  </pic:spPr>
                </pic:pic>
              </a:graphicData>
            </a:graphic>
          </wp:inline>
        </w:drawing>
      </w:r>
    </w:p>
    <w:p w:rsidR="00E04CCC" w:rsidRPr="00DD065A" w:rsidRDefault="00E04CCC" w:rsidP="00DA20A5">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t>(</w:t>
      </w:r>
      <w:r w:rsidR="00276A79" w:rsidRPr="00DD065A">
        <w:rPr>
          <w:rFonts w:ascii="Times New Roman" w:hAnsi="Times New Roman" w:hint="eastAsia"/>
          <w:color w:val="000000" w:themeColor="text1"/>
          <w:sz w:val="24"/>
          <w:szCs w:val="24"/>
        </w:rPr>
        <w:t>E</w:t>
      </w:r>
      <w:r w:rsidRPr="00DD065A">
        <w:rPr>
          <w:rFonts w:ascii="Times New Roman" w:hAnsi="Times New Roman"/>
          <w:color w:val="000000" w:themeColor="text1"/>
          <w:sz w:val="24"/>
          <w:szCs w:val="24"/>
        </w:rPr>
        <w:t>)</w:t>
      </w:r>
    </w:p>
    <w:p w:rsidR="00E04CCC" w:rsidRPr="00DD065A" w:rsidRDefault="00E04CCC" w:rsidP="00E04CCC">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extent cx="5274310" cy="2578049"/>
            <wp:effectExtent l="0" t="0" r="2540" b="0"/>
            <wp:docPr id="18" name="图片 18" descr="F:\Software_ZU\bin\FigS1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Software_ZU\bin\FigS1e.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578049"/>
                    </a:xfrm>
                    <a:prstGeom prst="rect">
                      <a:avLst/>
                    </a:prstGeom>
                    <a:noFill/>
                    <a:ln>
                      <a:noFill/>
                    </a:ln>
                  </pic:spPr>
                </pic:pic>
              </a:graphicData>
            </a:graphic>
          </wp:inline>
        </w:drawing>
      </w:r>
    </w:p>
    <w:p w:rsidR="00276A79" w:rsidRPr="00DD065A" w:rsidRDefault="00276A79" w:rsidP="00DA20A5">
      <w:pPr>
        <w:adjustRightInd w:val="0"/>
        <w:snapToGrid w:val="0"/>
        <w:spacing w:beforeLines="50" w:before="156" w:after="0" w:line="240" w:lineRule="auto"/>
        <w:jc w:val="center"/>
        <w:rPr>
          <w:rFonts w:ascii="Times New Roman" w:hAnsi="Times New Roman"/>
          <w:color w:val="000000" w:themeColor="text1"/>
          <w:sz w:val="24"/>
          <w:szCs w:val="24"/>
        </w:rPr>
      </w:pPr>
    </w:p>
    <w:p w:rsidR="00E04CCC" w:rsidRPr="00DD065A" w:rsidRDefault="00E04CCC" w:rsidP="00DA20A5">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lastRenderedPageBreak/>
        <w:t>(</w:t>
      </w:r>
      <w:r w:rsidR="00276A79" w:rsidRPr="00DD065A">
        <w:rPr>
          <w:rFonts w:ascii="Times New Roman" w:hAnsi="Times New Roman" w:hint="eastAsia"/>
          <w:color w:val="000000" w:themeColor="text1"/>
          <w:sz w:val="24"/>
          <w:szCs w:val="24"/>
        </w:rPr>
        <w:t>F</w:t>
      </w:r>
      <w:r w:rsidRPr="00DD065A">
        <w:rPr>
          <w:rFonts w:ascii="Times New Roman" w:hAnsi="Times New Roman"/>
          <w:color w:val="000000" w:themeColor="text1"/>
          <w:sz w:val="24"/>
          <w:szCs w:val="24"/>
        </w:rPr>
        <w:t>)</w:t>
      </w:r>
    </w:p>
    <w:p w:rsidR="00E04CCC" w:rsidRPr="00DD065A" w:rsidRDefault="00E04CCC" w:rsidP="00E04CCC">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extent cx="5274310" cy="2578049"/>
            <wp:effectExtent l="0" t="0" r="2540" b="0"/>
            <wp:docPr id="19" name="图片 19" descr="F:\Software_ZU\bin\FigS1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Software_ZU\bin\FigS1f.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2578049"/>
                    </a:xfrm>
                    <a:prstGeom prst="rect">
                      <a:avLst/>
                    </a:prstGeom>
                    <a:noFill/>
                    <a:ln>
                      <a:noFill/>
                    </a:ln>
                  </pic:spPr>
                </pic:pic>
              </a:graphicData>
            </a:graphic>
          </wp:inline>
        </w:drawing>
      </w:r>
    </w:p>
    <w:p w:rsidR="00E04CCC" w:rsidRPr="00DD065A" w:rsidRDefault="00E04CCC" w:rsidP="00DA20A5">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t>(</w:t>
      </w:r>
      <w:r w:rsidR="00276A79" w:rsidRPr="00DD065A">
        <w:rPr>
          <w:rFonts w:ascii="Times New Roman" w:hAnsi="Times New Roman" w:hint="eastAsia"/>
          <w:color w:val="000000" w:themeColor="text1"/>
          <w:sz w:val="24"/>
          <w:szCs w:val="24"/>
        </w:rPr>
        <w:t>G</w:t>
      </w:r>
      <w:r w:rsidRPr="00DD065A">
        <w:rPr>
          <w:rFonts w:ascii="Times New Roman" w:hAnsi="Times New Roman"/>
          <w:color w:val="000000" w:themeColor="text1"/>
          <w:sz w:val="24"/>
          <w:szCs w:val="24"/>
        </w:rPr>
        <w:t>)</w:t>
      </w:r>
    </w:p>
    <w:p w:rsidR="008D1C9C" w:rsidRPr="00DD065A" w:rsidRDefault="00E04CCC" w:rsidP="00DA20A5">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extent cx="5274310" cy="2578049"/>
            <wp:effectExtent l="0" t="0" r="2540" b="0"/>
            <wp:docPr id="20" name="图片 20" descr="F:\Software_ZU\bin\FigS1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Software_ZU\bin\FigS1g.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2578049"/>
                    </a:xfrm>
                    <a:prstGeom prst="rect">
                      <a:avLst/>
                    </a:prstGeom>
                    <a:noFill/>
                    <a:ln>
                      <a:noFill/>
                    </a:ln>
                  </pic:spPr>
                </pic:pic>
              </a:graphicData>
            </a:graphic>
          </wp:inline>
        </w:drawing>
      </w:r>
    </w:p>
    <w:p w:rsidR="009F5E5D" w:rsidRPr="00DD065A" w:rsidRDefault="009F5E5D" w:rsidP="00DE5D24">
      <w:pPr>
        <w:rPr>
          <w:rFonts w:ascii="Times New Roman" w:hAnsi="Times New Roman"/>
          <w:color w:val="000000" w:themeColor="text1"/>
          <w:sz w:val="21"/>
          <w:szCs w:val="21"/>
        </w:rPr>
      </w:pPr>
      <w:r w:rsidRPr="00DD065A">
        <w:rPr>
          <w:rFonts w:ascii="Times New Roman" w:hAnsi="Times New Roman" w:hint="eastAsia"/>
          <w:b/>
          <w:color w:val="000000" w:themeColor="text1"/>
          <w:sz w:val="21"/>
          <w:szCs w:val="21"/>
        </w:rPr>
        <w:t>F</w:t>
      </w:r>
      <w:r w:rsidRPr="00DD065A">
        <w:rPr>
          <w:rFonts w:ascii="Times New Roman" w:hAnsi="Times New Roman"/>
          <w:b/>
          <w:color w:val="000000" w:themeColor="text1"/>
          <w:sz w:val="21"/>
          <w:szCs w:val="21"/>
        </w:rPr>
        <w:t xml:space="preserve">igure S1. </w:t>
      </w:r>
      <w:r w:rsidRPr="00DD065A">
        <w:rPr>
          <w:rFonts w:ascii="Times New Roman" w:hAnsi="Times New Roman"/>
          <w:color w:val="000000" w:themeColor="text1"/>
          <w:sz w:val="21"/>
          <w:szCs w:val="21"/>
        </w:rPr>
        <w:t xml:space="preserve">Comparison of </w:t>
      </w:r>
      <w:r w:rsidR="009309A5" w:rsidRPr="00DD065A">
        <w:rPr>
          <w:rFonts w:ascii="Times New Roman" w:hAnsi="Times New Roman"/>
          <w:color w:val="000000" w:themeColor="text1"/>
          <w:sz w:val="21"/>
          <w:szCs w:val="21"/>
        </w:rPr>
        <w:t>e</w:t>
      </w:r>
      <w:r w:rsidR="00D53B4F" w:rsidRPr="00DD065A">
        <w:rPr>
          <w:rFonts w:ascii="Times New Roman" w:hAnsi="Times New Roman"/>
          <w:color w:val="000000" w:themeColor="text1"/>
          <w:sz w:val="21"/>
          <w:szCs w:val="21"/>
        </w:rPr>
        <w:t>stimated values by model</w:t>
      </w:r>
      <w:r w:rsidRPr="00DD065A">
        <w:rPr>
          <w:rFonts w:ascii="Times New Roman" w:hAnsi="Times New Roman"/>
          <w:color w:val="000000" w:themeColor="text1"/>
          <w:sz w:val="21"/>
          <w:szCs w:val="21"/>
        </w:rPr>
        <w:t xml:space="preserve"> with real reported data.</w:t>
      </w:r>
      <w:r w:rsidR="007B7705" w:rsidRPr="00DD065A">
        <w:rPr>
          <w:rFonts w:ascii="Times New Roman" w:hAnsi="Times New Roman"/>
          <w:color w:val="000000" w:themeColor="text1"/>
          <w:sz w:val="21"/>
          <w:szCs w:val="21"/>
        </w:rPr>
        <w:t xml:space="preserve"> </w:t>
      </w:r>
      <w:r w:rsidR="00F934EB" w:rsidRPr="00DD065A">
        <w:rPr>
          <w:rFonts w:ascii="Times New Roman" w:hAnsi="Times New Roman"/>
          <w:color w:val="000000" w:themeColor="text1"/>
          <w:sz w:val="21"/>
          <w:szCs w:val="21"/>
        </w:rPr>
        <w:t>(</w:t>
      </w:r>
      <w:r w:rsidR="00276A79" w:rsidRPr="00DD065A">
        <w:rPr>
          <w:rFonts w:ascii="Times New Roman" w:hAnsi="Times New Roman" w:hint="eastAsia"/>
          <w:color w:val="000000" w:themeColor="text1"/>
          <w:sz w:val="21"/>
          <w:szCs w:val="21"/>
        </w:rPr>
        <w:t>A</w:t>
      </w:r>
      <w:r w:rsidR="00F934EB" w:rsidRPr="00DD065A">
        <w:rPr>
          <w:rFonts w:ascii="Times New Roman" w:hAnsi="Times New Roman"/>
          <w:color w:val="000000" w:themeColor="text1"/>
          <w:sz w:val="21"/>
          <w:szCs w:val="21"/>
        </w:rPr>
        <w:t>) Cumulative number of confirmed cases over time. (</w:t>
      </w:r>
      <w:r w:rsidR="00276A79" w:rsidRPr="00DD065A">
        <w:rPr>
          <w:rFonts w:ascii="Times New Roman" w:hAnsi="Times New Roman" w:hint="eastAsia"/>
          <w:color w:val="000000" w:themeColor="text1"/>
          <w:sz w:val="21"/>
          <w:szCs w:val="21"/>
        </w:rPr>
        <w:t>B</w:t>
      </w:r>
      <w:r w:rsidR="00F934EB" w:rsidRPr="00DD065A">
        <w:rPr>
          <w:rFonts w:ascii="Times New Roman" w:hAnsi="Times New Roman"/>
          <w:color w:val="000000" w:themeColor="text1"/>
          <w:sz w:val="21"/>
          <w:szCs w:val="21"/>
        </w:rPr>
        <w:t>) Cumulative number of deaths over time.</w:t>
      </w:r>
      <w:r w:rsidR="00B70807" w:rsidRPr="00DD065A">
        <w:rPr>
          <w:rFonts w:ascii="Times New Roman" w:hAnsi="Times New Roman"/>
          <w:color w:val="000000" w:themeColor="text1"/>
          <w:sz w:val="21"/>
          <w:szCs w:val="21"/>
        </w:rPr>
        <w:t xml:space="preserve"> </w:t>
      </w:r>
      <w:r w:rsidR="00F934EB" w:rsidRPr="00DD065A">
        <w:rPr>
          <w:rFonts w:ascii="Times New Roman" w:hAnsi="Times New Roman"/>
          <w:color w:val="000000" w:themeColor="text1"/>
          <w:sz w:val="21"/>
          <w:szCs w:val="21"/>
        </w:rPr>
        <w:t>(</w:t>
      </w:r>
      <w:r w:rsidR="00276A79" w:rsidRPr="00DD065A">
        <w:rPr>
          <w:rFonts w:ascii="Times New Roman" w:hAnsi="Times New Roman" w:hint="eastAsia"/>
          <w:color w:val="000000" w:themeColor="text1"/>
          <w:sz w:val="21"/>
          <w:szCs w:val="21"/>
        </w:rPr>
        <w:t>C</w:t>
      </w:r>
      <w:r w:rsidR="00F934EB" w:rsidRPr="00DD065A">
        <w:rPr>
          <w:rFonts w:ascii="Times New Roman" w:hAnsi="Times New Roman"/>
          <w:color w:val="000000" w:themeColor="text1"/>
          <w:sz w:val="21"/>
          <w:szCs w:val="21"/>
        </w:rPr>
        <w:t>) Number of existing confirmed cases over time.</w:t>
      </w:r>
      <w:r w:rsidR="000B0C98" w:rsidRPr="00DD065A">
        <w:rPr>
          <w:rFonts w:ascii="Times New Roman" w:hAnsi="Times New Roman"/>
          <w:color w:val="000000" w:themeColor="text1"/>
          <w:sz w:val="21"/>
          <w:szCs w:val="21"/>
        </w:rPr>
        <w:t xml:space="preserve"> (</w:t>
      </w:r>
      <w:r w:rsidR="00276A79" w:rsidRPr="00DD065A">
        <w:rPr>
          <w:rFonts w:ascii="Times New Roman" w:hAnsi="Times New Roman" w:hint="eastAsia"/>
          <w:color w:val="000000" w:themeColor="text1"/>
          <w:sz w:val="21"/>
          <w:szCs w:val="21"/>
        </w:rPr>
        <w:t>D</w:t>
      </w:r>
      <w:r w:rsidR="000B0C98" w:rsidRPr="00DD065A">
        <w:rPr>
          <w:rFonts w:ascii="Times New Roman" w:hAnsi="Times New Roman"/>
          <w:color w:val="000000" w:themeColor="text1"/>
          <w:sz w:val="21"/>
          <w:szCs w:val="21"/>
        </w:rPr>
        <w:t xml:space="preserve">) Cumulative number of </w:t>
      </w:r>
      <w:r w:rsidR="00DE5D24" w:rsidRPr="00DD065A">
        <w:rPr>
          <w:rFonts w:ascii="Times New Roman" w:hAnsi="Times New Roman"/>
          <w:color w:val="000000" w:themeColor="text1"/>
          <w:sz w:val="21"/>
          <w:szCs w:val="21"/>
        </w:rPr>
        <w:t>recover</w:t>
      </w:r>
      <w:r w:rsidR="000B0C98" w:rsidRPr="00DD065A">
        <w:rPr>
          <w:rFonts w:ascii="Times New Roman" w:hAnsi="Times New Roman"/>
          <w:color w:val="000000" w:themeColor="text1"/>
          <w:sz w:val="21"/>
          <w:szCs w:val="21"/>
        </w:rPr>
        <w:t>ed cases over time. (</w:t>
      </w:r>
      <w:r w:rsidR="00276A79" w:rsidRPr="00DD065A">
        <w:rPr>
          <w:rFonts w:ascii="Times New Roman" w:hAnsi="Times New Roman" w:hint="eastAsia"/>
          <w:color w:val="000000" w:themeColor="text1"/>
          <w:sz w:val="21"/>
          <w:szCs w:val="21"/>
        </w:rPr>
        <w:t>E</w:t>
      </w:r>
      <w:r w:rsidR="000B0C98" w:rsidRPr="00DD065A">
        <w:rPr>
          <w:rFonts w:ascii="Times New Roman" w:hAnsi="Times New Roman"/>
          <w:color w:val="000000" w:themeColor="text1"/>
          <w:sz w:val="21"/>
          <w:szCs w:val="21"/>
        </w:rPr>
        <w:t xml:space="preserve">) Cumulative number of </w:t>
      </w:r>
      <w:r w:rsidR="00DE5D24" w:rsidRPr="00DD065A">
        <w:rPr>
          <w:rFonts w:ascii="Times New Roman" w:hAnsi="Times New Roman"/>
          <w:color w:val="000000" w:themeColor="text1"/>
          <w:sz w:val="21"/>
          <w:szCs w:val="21"/>
        </w:rPr>
        <w:t>suspected</w:t>
      </w:r>
      <w:r w:rsidR="000B0C98" w:rsidRPr="00DD065A">
        <w:rPr>
          <w:rFonts w:ascii="Times New Roman" w:hAnsi="Times New Roman"/>
          <w:color w:val="000000" w:themeColor="text1"/>
          <w:sz w:val="21"/>
          <w:szCs w:val="21"/>
        </w:rPr>
        <w:t xml:space="preserve"> cases over time. (</w:t>
      </w:r>
      <w:r w:rsidR="00276A79" w:rsidRPr="00DD065A">
        <w:rPr>
          <w:rFonts w:ascii="Times New Roman" w:hAnsi="Times New Roman" w:hint="eastAsia"/>
          <w:color w:val="000000" w:themeColor="text1"/>
          <w:sz w:val="21"/>
          <w:szCs w:val="21"/>
        </w:rPr>
        <w:t>F</w:t>
      </w:r>
      <w:r w:rsidR="000B0C98" w:rsidRPr="00DD065A">
        <w:rPr>
          <w:rFonts w:ascii="Times New Roman" w:hAnsi="Times New Roman"/>
          <w:color w:val="000000" w:themeColor="text1"/>
          <w:sz w:val="21"/>
          <w:szCs w:val="21"/>
        </w:rPr>
        <w:t>) C</w:t>
      </w:r>
      <w:r w:rsidR="00DE5D24" w:rsidRPr="00DD065A">
        <w:rPr>
          <w:rFonts w:ascii="Times New Roman" w:hAnsi="Times New Roman"/>
          <w:color w:val="000000" w:themeColor="text1"/>
          <w:sz w:val="21"/>
          <w:szCs w:val="21"/>
        </w:rPr>
        <w:t>lose contacts under medical observation</w:t>
      </w:r>
      <w:r w:rsidR="000B0C98" w:rsidRPr="00DD065A">
        <w:rPr>
          <w:rFonts w:ascii="Times New Roman" w:hAnsi="Times New Roman"/>
          <w:color w:val="000000" w:themeColor="text1"/>
          <w:sz w:val="21"/>
          <w:szCs w:val="21"/>
        </w:rPr>
        <w:t xml:space="preserve"> over time. (</w:t>
      </w:r>
      <w:r w:rsidR="00276A79" w:rsidRPr="00DD065A">
        <w:rPr>
          <w:rFonts w:ascii="Times New Roman" w:hAnsi="Times New Roman" w:hint="eastAsia"/>
          <w:color w:val="000000" w:themeColor="text1"/>
          <w:sz w:val="21"/>
          <w:szCs w:val="21"/>
        </w:rPr>
        <w:t>G</w:t>
      </w:r>
      <w:r w:rsidR="000B0C98" w:rsidRPr="00DD065A">
        <w:rPr>
          <w:rFonts w:ascii="Times New Roman" w:hAnsi="Times New Roman"/>
          <w:color w:val="000000" w:themeColor="text1"/>
          <w:sz w:val="21"/>
          <w:szCs w:val="21"/>
        </w:rPr>
        <w:t xml:space="preserve">) </w:t>
      </w:r>
      <w:r w:rsidR="00DE5D24" w:rsidRPr="00DD065A">
        <w:rPr>
          <w:rFonts w:ascii="Times New Roman" w:hAnsi="Times New Roman"/>
          <w:color w:val="000000" w:themeColor="text1"/>
          <w:sz w:val="21"/>
          <w:szCs w:val="21"/>
        </w:rPr>
        <w:t>N</w:t>
      </w:r>
      <w:r w:rsidR="000B0C98" w:rsidRPr="00DD065A">
        <w:rPr>
          <w:rFonts w:ascii="Times New Roman" w:hAnsi="Times New Roman"/>
          <w:color w:val="000000" w:themeColor="text1"/>
          <w:sz w:val="21"/>
          <w:szCs w:val="21"/>
        </w:rPr>
        <w:t xml:space="preserve">umber of </w:t>
      </w:r>
      <w:r w:rsidR="00DE5D24" w:rsidRPr="00DD065A">
        <w:rPr>
          <w:rFonts w:ascii="Times New Roman" w:hAnsi="Times New Roman"/>
          <w:color w:val="000000" w:themeColor="text1"/>
          <w:sz w:val="21"/>
          <w:szCs w:val="21"/>
        </w:rPr>
        <w:t>existing suspected</w:t>
      </w:r>
      <w:r w:rsidR="000B0C98" w:rsidRPr="00DD065A">
        <w:rPr>
          <w:rFonts w:ascii="Times New Roman" w:hAnsi="Times New Roman"/>
          <w:color w:val="000000" w:themeColor="text1"/>
          <w:sz w:val="21"/>
          <w:szCs w:val="21"/>
        </w:rPr>
        <w:t xml:space="preserve"> cases over time.</w:t>
      </w:r>
      <w:r w:rsidR="00825FA1" w:rsidRPr="00DD065A">
        <w:rPr>
          <w:rFonts w:ascii="Times New Roman" w:hAnsi="Times New Roman"/>
          <w:color w:val="000000" w:themeColor="text1"/>
          <w:sz w:val="21"/>
          <w:szCs w:val="21"/>
        </w:rPr>
        <w:t xml:space="preserve"> The red dashed line was the upper limit of the 95% CI, and the green dashed line was the lower limit of the 95% CI.</w:t>
      </w:r>
    </w:p>
    <w:p w:rsidR="00217BB1" w:rsidRPr="00DD065A" w:rsidRDefault="00217BB1" w:rsidP="00DE5D24">
      <w:pPr>
        <w:rPr>
          <w:rFonts w:ascii="Times New Roman" w:hAnsi="Times New Roman"/>
          <w:b/>
          <w:color w:val="000000" w:themeColor="text1"/>
          <w:sz w:val="28"/>
          <w:szCs w:val="28"/>
        </w:rPr>
      </w:pPr>
    </w:p>
    <w:p w:rsidR="00217BB1" w:rsidRPr="00DD065A" w:rsidRDefault="00217BB1" w:rsidP="00DE5D24">
      <w:pPr>
        <w:rPr>
          <w:rFonts w:ascii="Times New Roman" w:hAnsi="Times New Roman"/>
          <w:b/>
          <w:color w:val="000000" w:themeColor="text1"/>
          <w:sz w:val="28"/>
          <w:szCs w:val="28"/>
        </w:rPr>
      </w:pPr>
    </w:p>
    <w:p w:rsidR="00217BB1" w:rsidRPr="00DD065A" w:rsidRDefault="00217BB1" w:rsidP="00DE5D24">
      <w:pPr>
        <w:rPr>
          <w:rFonts w:ascii="Times New Roman" w:hAnsi="Times New Roman"/>
          <w:b/>
          <w:color w:val="000000" w:themeColor="text1"/>
          <w:sz w:val="28"/>
          <w:szCs w:val="28"/>
        </w:rPr>
      </w:pPr>
    </w:p>
    <w:p w:rsidR="00523AFF" w:rsidRPr="00DD065A" w:rsidRDefault="006B6174" w:rsidP="00DE5D24">
      <w:pPr>
        <w:rPr>
          <w:rFonts w:ascii="Times New Roman" w:hAnsi="Times New Roman"/>
          <w:b/>
          <w:color w:val="000000" w:themeColor="text1"/>
          <w:sz w:val="28"/>
          <w:szCs w:val="28"/>
        </w:rPr>
      </w:pPr>
      <w:r w:rsidRPr="00DD065A">
        <w:rPr>
          <w:rFonts w:ascii="Times New Roman" w:hAnsi="Times New Roman" w:hint="eastAsia"/>
          <w:b/>
          <w:color w:val="000000" w:themeColor="text1"/>
          <w:sz w:val="28"/>
          <w:szCs w:val="28"/>
        </w:rPr>
        <w:lastRenderedPageBreak/>
        <w:t>S</w:t>
      </w:r>
      <w:r w:rsidRPr="00DD065A">
        <w:rPr>
          <w:rFonts w:ascii="Times New Roman" w:hAnsi="Times New Roman"/>
          <w:b/>
          <w:color w:val="000000" w:themeColor="text1"/>
          <w:sz w:val="28"/>
          <w:szCs w:val="28"/>
        </w:rPr>
        <w:t>.3 Epidemic trend of free infected and latent people</w:t>
      </w:r>
    </w:p>
    <w:p w:rsidR="00523AFF" w:rsidRPr="00DD065A" w:rsidRDefault="00C811A1" w:rsidP="00034643">
      <w:pPr>
        <w:ind w:firstLineChars="150" w:firstLine="315"/>
        <w:rPr>
          <w:rFonts w:ascii="Times New Roman" w:hAnsi="Times New Roman"/>
          <w:color w:val="000000" w:themeColor="text1"/>
          <w:sz w:val="21"/>
          <w:szCs w:val="21"/>
        </w:rPr>
      </w:pPr>
      <w:r w:rsidRPr="00DD065A">
        <w:rPr>
          <w:rFonts w:ascii="Times New Roman" w:hAnsi="Times New Roman"/>
          <w:color w:val="000000" w:themeColor="text1"/>
          <w:sz w:val="21"/>
          <w:szCs w:val="21"/>
        </w:rPr>
        <w:t xml:space="preserve">By </w:t>
      </w:r>
      <w:r w:rsidR="00180419" w:rsidRPr="00DD065A">
        <w:rPr>
          <w:rFonts w:ascii="Times New Roman" w:hAnsi="Times New Roman"/>
          <w:color w:val="000000" w:themeColor="text1"/>
          <w:sz w:val="21"/>
          <w:szCs w:val="21"/>
        </w:rPr>
        <w:t>calculating</w:t>
      </w:r>
      <w:r w:rsidRPr="00DD065A">
        <w:rPr>
          <w:rFonts w:ascii="Times New Roman" w:hAnsi="Times New Roman"/>
          <w:color w:val="000000" w:themeColor="text1"/>
          <w:sz w:val="21"/>
          <w:szCs w:val="21"/>
        </w:rPr>
        <w:t xml:space="preserve"> the model (1) </w:t>
      </w:r>
      <w:r w:rsidR="00180419" w:rsidRPr="00DD065A">
        <w:rPr>
          <w:rFonts w:ascii="Times New Roman" w:hAnsi="Times New Roman"/>
          <w:color w:val="000000" w:themeColor="text1"/>
          <w:sz w:val="21"/>
          <w:szCs w:val="21"/>
        </w:rPr>
        <w:t>using</w:t>
      </w:r>
      <w:r w:rsidRPr="00DD065A">
        <w:rPr>
          <w:rFonts w:ascii="Times New Roman" w:hAnsi="Times New Roman"/>
          <w:color w:val="000000" w:themeColor="text1"/>
          <w:sz w:val="21"/>
          <w:szCs w:val="21"/>
        </w:rPr>
        <w:t xml:space="preserve"> the estimated parameters and initial values in Table 1, we obtained the epidemic trend of free infected and latent people over time</w:t>
      </w:r>
      <w:r w:rsidR="00555A65" w:rsidRPr="00DD065A">
        <w:rPr>
          <w:rFonts w:ascii="Times New Roman" w:hAnsi="Times New Roman"/>
          <w:color w:val="000000" w:themeColor="text1"/>
          <w:sz w:val="21"/>
          <w:szCs w:val="21"/>
        </w:rPr>
        <w:t xml:space="preserve"> (</w:t>
      </w:r>
      <w:r w:rsidR="008C011A">
        <w:rPr>
          <w:rFonts w:ascii="Times New Roman" w:hAnsi="Times New Roman"/>
          <w:color w:val="000000" w:themeColor="text1"/>
          <w:sz w:val="21"/>
          <w:szCs w:val="21"/>
        </w:rPr>
        <w:t>Figure</w:t>
      </w:r>
      <w:r w:rsidR="00555A65" w:rsidRPr="00DD065A">
        <w:rPr>
          <w:rFonts w:ascii="Times New Roman" w:hAnsi="Times New Roman"/>
          <w:color w:val="000000" w:themeColor="text1"/>
          <w:sz w:val="21"/>
          <w:szCs w:val="21"/>
        </w:rPr>
        <w:t xml:space="preserve"> S2)</w:t>
      </w:r>
      <w:r w:rsidRPr="00DD065A">
        <w:rPr>
          <w:rFonts w:ascii="Times New Roman" w:hAnsi="Times New Roman"/>
          <w:color w:val="000000" w:themeColor="text1"/>
          <w:sz w:val="21"/>
          <w:szCs w:val="21"/>
        </w:rPr>
        <w:t xml:space="preserve">. </w:t>
      </w:r>
      <w:r w:rsidR="00855975" w:rsidRPr="00DD065A">
        <w:rPr>
          <w:rFonts w:ascii="Times New Roman" w:hAnsi="Times New Roman"/>
          <w:color w:val="000000" w:themeColor="text1"/>
          <w:sz w:val="21"/>
          <w:szCs w:val="21"/>
        </w:rPr>
        <w:t xml:space="preserve">From </w:t>
      </w:r>
      <w:r w:rsidR="008C011A">
        <w:rPr>
          <w:rFonts w:ascii="Times New Roman" w:hAnsi="Times New Roman"/>
          <w:color w:val="000000" w:themeColor="text1"/>
          <w:sz w:val="21"/>
          <w:szCs w:val="21"/>
        </w:rPr>
        <w:t>Figure</w:t>
      </w:r>
      <w:r w:rsidR="00855975" w:rsidRPr="00DD065A">
        <w:rPr>
          <w:rFonts w:ascii="Times New Roman" w:hAnsi="Times New Roman"/>
          <w:color w:val="000000" w:themeColor="text1"/>
          <w:sz w:val="21"/>
          <w:szCs w:val="21"/>
        </w:rPr>
        <w:t xml:space="preserve"> S2,</w:t>
      </w:r>
      <w:r w:rsidR="008C4B44" w:rsidRPr="00DD065A">
        <w:rPr>
          <w:rFonts w:ascii="Times New Roman" w:hAnsi="Times New Roman"/>
          <w:color w:val="000000" w:themeColor="text1"/>
          <w:sz w:val="21"/>
          <w:szCs w:val="21"/>
        </w:rPr>
        <w:t xml:space="preserve"> we can see that the number of</w:t>
      </w:r>
      <w:r w:rsidR="005E5FC0" w:rsidRPr="00DD065A">
        <w:rPr>
          <w:rFonts w:ascii="Times New Roman" w:hAnsi="Times New Roman"/>
          <w:color w:val="000000" w:themeColor="text1"/>
          <w:sz w:val="21"/>
          <w:szCs w:val="21"/>
        </w:rPr>
        <w:t xml:space="preserve"> free infected people reach</w:t>
      </w:r>
      <w:r w:rsidR="00567FC7" w:rsidRPr="00DD065A">
        <w:rPr>
          <w:rFonts w:ascii="Times New Roman" w:hAnsi="Times New Roman"/>
          <w:color w:val="000000" w:themeColor="text1"/>
          <w:sz w:val="21"/>
          <w:szCs w:val="21"/>
        </w:rPr>
        <w:t>ed</w:t>
      </w:r>
      <w:r w:rsidR="005E5FC0" w:rsidRPr="00DD065A">
        <w:rPr>
          <w:rFonts w:ascii="Times New Roman" w:hAnsi="Times New Roman"/>
          <w:color w:val="000000" w:themeColor="text1"/>
          <w:sz w:val="21"/>
          <w:szCs w:val="21"/>
        </w:rPr>
        <w:t xml:space="preserve"> to its peak around </w:t>
      </w:r>
      <w:r w:rsidR="0073556A" w:rsidRPr="00DD065A">
        <w:rPr>
          <w:rFonts w:ascii="Times New Roman" w:hAnsi="Times New Roman"/>
          <w:color w:val="000000" w:themeColor="text1"/>
          <w:sz w:val="21"/>
          <w:szCs w:val="21"/>
        </w:rPr>
        <w:t>Feb</w:t>
      </w:r>
      <w:r w:rsidR="005E5FC0" w:rsidRPr="00DD065A">
        <w:rPr>
          <w:rFonts w:ascii="Times New Roman" w:hAnsi="Times New Roman"/>
          <w:color w:val="000000" w:themeColor="text1"/>
          <w:sz w:val="21"/>
          <w:szCs w:val="21"/>
        </w:rPr>
        <w:t xml:space="preserve"> 7, 2020, with a peak of </w:t>
      </w:r>
      <w:r w:rsidR="00CB4425" w:rsidRPr="00DD065A">
        <w:rPr>
          <w:rFonts w:ascii="Times New Roman" w:hAnsi="Times New Roman"/>
          <w:color w:val="000000" w:themeColor="text1"/>
          <w:sz w:val="21"/>
          <w:szCs w:val="21"/>
        </w:rPr>
        <w:t>12,001</w:t>
      </w:r>
      <w:r w:rsidR="005E5FC0" w:rsidRPr="00DD065A">
        <w:rPr>
          <w:rFonts w:ascii="Times New Roman" w:hAnsi="Times New Roman"/>
          <w:color w:val="000000" w:themeColor="text1"/>
          <w:sz w:val="21"/>
          <w:szCs w:val="21"/>
        </w:rPr>
        <w:t xml:space="preserve"> cases. The number of free latent people reach</w:t>
      </w:r>
      <w:r w:rsidR="00567FC7" w:rsidRPr="00DD065A">
        <w:rPr>
          <w:rFonts w:ascii="Times New Roman" w:hAnsi="Times New Roman"/>
          <w:color w:val="000000" w:themeColor="text1"/>
          <w:sz w:val="21"/>
          <w:szCs w:val="21"/>
        </w:rPr>
        <w:t>ed</w:t>
      </w:r>
      <w:r w:rsidR="005E5FC0" w:rsidRPr="00DD065A">
        <w:rPr>
          <w:rFonts w:ascii="Times New Roman" w:hAnsi="Times New Roman"/>
          <w:color w:val="000000" w:themeColor="text1"/>
          <w:sz w:val="21"/>
          <w:szCs w:val="21"/>
        </w:rPr>
        <w:t xml:space="preserve"> to its peak around </w:t>
      </w:r>
      <w:r w:rsidR="0073556A" w:rsidRPr="00DD065A">
        <w:rPr>
          <w:rFonts w:ascii="Times New Roman" w:hAnsi="Times New Roman"/>
          <w:color w:val="000000" w:themeColor="text1"/>
          <w:sz w:val="21"/>
          <w:szCs w:val="21"/>
        </w:rPr>
        <w:t>Feb</w:t>
      </w:r>
      <w:r w:rsidR="005E5FC0" w:rsidRPr="00DD065A">
        <w:rPr>
          <w:rFonts w:ascii="Times New Roman" w:hAnsi="Times New Roman"/>
          <w:color w:val="000000" w:themeColor="text1"/>
          <w:sz w:val="21"/>
          <w:szCs w:val="21"/>
        </w:rPr>
        <w:t xml:space="preserve"> </w:t>
      </w:r>
      <w:r w:rsidR="00CB4425" w:rsidRPr="00DD065A">
        <w:rPr>
          <w:rFonts w:ascii="Times New Roman" w:hAnsi="Times New Roman"/>
          <w:color w:val="000000" w:themeColor="text1"/>
          <w:sz w:val="21"/>
          <w:szCs w:val="21"/>
        </w:rPr>
        <w:t>1</w:t>
      </w:r>
      <w:r w:rsidR="005E5FC0" w:rsidRPr="00DD065A">
        <w:rPr>
          <w:rFonts w:ascii="Times New Roman" w:hAnsi="Times New Roman"/>
          <w:color w:val="000000" w:themeColor="text1"/>
          <w:sz w:val="21"/>
          <w:szCs w:val="21"/>
        </w:rPr>
        <w:t xml:space="preserve">, 2020, with </w:t>
      </w:r>
      <w:r w:rsidR="00CB4425" w:rsidRPr="00DD065A">
        <w:rPr>
          <w:rFonts w:ascii="Times New Roman" w:hAnsi="Times New Roman"/>
          <w:color w:val="000000" w:themeColor="text1"/>
          <w:sz w:val="21"/>
          <w:szCs w:val="21"/>
        </w:rPr>
        <w:t>11,368</w:t>
      </w:r>
      <w:r w:rsidR="005E5FC0" w:rsidRPr="00DD065A">
        <w:rPr>
          <w:rFonts w:ascii="Times New Roman" w:hAnsi="Times New Roman"/>
          <w:color w:val="000000" w:themeColor="text1"/>
          <w:sz w:val="21"/>
          <w:szCs w:val="21"/>
        </w:rPr>
        <w:t xml:space="preserve"> cases. The number of traced latent people reach</w:t>
      </w:r>
      <w:r w:rsidR="00567FC7" w:rsidRPr="00DD065A">
        <w:rPr>
          <w:rFonts w:ascii="Times New Roman" w:hAnsi="Times New Roman"/>
          <w:color w:val="000000" w:themeColor="text1"/>
          <w:sz w:val="21"/>
          <w:szCs w:val="21"/>
        </w:rPr>
        <w:t>ed</w:t>
      </w:r>
      <w:r w:rsidR="005E5FC0" w:rsidRPr="00DD065A">
        <w:rPr>
          <w:rFonts w:ascii="Times New Roman" w:hAnsi="Times New Roman"/>
          <w:color w:val="000000" w:themeColor="text1"/>
          <w:sz w:val="21"/>
          <w:szCs w:val="21"/>
        </w:rPr>
        <w:t xml:space="preserve"> to its peak around </w:t>
      </w:r>
      <w:r w:rsidR="0073556A" w:rsidRPr="00DD065A">
        <w:rPr>
          <w:rFonts w:ascii="Times New Roman" w:hAnsi="Times New Roman"/>
          <w:color w:val="000000" w:themeColor="text1"/>
          <w:sz w:val="21"/>
          <w:szCs w:val="21"/>
        </w:rPr>
        <w:t>Feb</w:t>
      </w:r>
      <w:r w:rsidR="005E5FC0" w:rsidRPr="00DD065A">
        <w:rPr>
          <w:rFonts w:ascii="Times New Roman" w:hAnsi="Times New Roman"/>
          <w:color w:val="000000" w:themeColor="text1"/>
          <w:sz w:val="21"/>
          <w:szCs w:val="21"/>
        </w:rPr>
        <w:t xml:space="preserve"> </w:t>
      </w:r>
      <w:r w:rsidR="00CB4425" w:rsidRPr="00DD065A">
        <w:rPr>
          <w:rFonts w:ascii="Times New Roman" w:hAnsi="Times New Roman"/>
          <w:color w:val="000000" w:themeColor="text1"/>
          <w:sz w:val="21"/>
          <w:szCs w:val="21"/>
        </w:rPr>
        <w:t>2</w:t>
      </w:r>
      <w:r w:rsidR="005E5FC0" w:rsidRPr="00DD065A">
        <w:rPr>
          <w:rFonts w:ascii="Times New Roman" w:hAnsi="Times New Roman"/>
          <w:color w:val="000000" w:themeColor="text1"/>
          <w:sz w:val="21"/>
          <w:szCs w:val="21"/>
        </w:rPr>
        <w:t xml:space="preserve">, 2020, with </w:t>
      </w:r>
      <w:r w:rsidR="00CB4425" w:rsidRPr="00DD065A">
        <w:rPr>
          <w:rFonts w:ascii="Times New Roman" w:hAnsi="Times New Roman"/>
          <w:color w:val="000000" w:themeColor="text1"/>
          <w:sz w:val="21"/>
          <w:szCs w:val="21"/>
        </w:rPr>
        <w:t xml:space="preserve">6,301 </w:t>
      </w:r>
      <w:r w:rsidR="005E5FC0" w:rsidRPr="00DD065A">
        <w:rPr>
          <w:rFonts w:ascii="Times New Roman" w:hAnsi="Times New Roman"/>
          <w:color w:val="000000" w:themeColor="text1"/>
          <w:sz w:val="21"/>
          <w:szCs w:val="21"/>
        </w:rPr>
        <w:t xml:space="preserve">cases. </w:t>
      </w:r>
    </w:p>
    <w:p w:rsidR="008D1C9C" w:rsidRPr="00DD065A" w:rsidRDefault="008D1C9C" w:rsidP="00C7664F">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color w:val="000000" w:themeColor="text1"/>
          <w:sz w:val="24"/>
          <w:szCs w:val="24"/>
        </w:rPr>
        <w:t>(</w:t>
      </w:r>
      <w:r w:rsidR="00276A79" w:rsidRPr="00DD065A">
        <w:rPr>
          <w:rFonts w:ascii="Times New Roman" w:hAnsi="Times New Roman" w:hint="eastAsia"/>
          <w:color w:val="000000" w:themeColor="text1"/>
          <w:sz w:val="24"/>
          <w:szCs w:val="24"/>
        </w:rPr>
        <w:t>A</w:t>
      </w:r>
      <w:r w:rsidRPr="00DD065A">
        <w:rPr>
          <w:rFonts w:ascii="Times New Roman" w:hAnsi="Times New Roman"/>
          <w:color w:val="000000" w:themeColor="text1"/>
          <w:sz w:val="24"/>
          <w:szCs w:val="24"/>
        </w:rPr>
        <w:t>)</w:t>
      </w:r>
    </w:p>
    <w:p w:rsidR="00E04CCC" w:rsidRPr="00DD065A" w:rsidRDefault="00E04CCC" w:rsidP="007A2DF8">
      <w:pPr>
        <w:adjustRightInd w:val="0"/>
        <w:snapToGrid w:val="0"/>
        <w:spacing w:before="0" w:after="0" w:line="240" w:lineRule="auto"/>
        <w:jc w:val="center"/>
        <w:rPr>
          <w:rFonts w:ascii="Times New Roman" w:hAnsi="Times New Roman"/>
          <w:noProof/>
          <w:color w:val="000000" w:themeColor="text1"/>
          <w:sz w:val="21"/>
          <w:szCs w:val="21"/>
        </w:rPr>
      </w:pPr>
      <w:r w:rsidRPr="00DD065A">
        <w:rPr>
          <w:rFonts w:ascii="Times New Roman" w:hAnsi="Times New Roman"/>
          <w:noProof/>
          <w:color w:val="000000" w:themeColor="text1"/>
          <w:sz w:val="21"/>
          <w:szCs w:val="21"/>
        </w:rPr>
        <w:drawing>
          <wp:inline distT="0" distB="0" distL="0" distR="0" wp14:anchorId="2C7F11B9" wp14:editId="21D7C2D2">
            <wp:extent cx="5276850" cy="2676525"/>
            <wp:effectExtent l="0" t="0" r="0" b="9525"/>
            <wp:docPr id="10" name="图片 10" descr="F:\Software_ZU\bin\FigS2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oftware_ZU\bin\FigS2a.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2675237"/>
                    </a:xfrm>
                    <a:prstGeom prst="rect">
                      <a:avLst/>
                    </a:prstGeom>
                    <a:noFill/>
                    <a:ln>
                      <a:noFill/>
                    </a:ln>
                  </pic:spPr>
                </pic:pic>
              </a:graphicData>
            </a:graphic>
          </wp:inline>
        </w:drawing>
      </w:r>
    </w:p>
    <w:p w:rsidR="00E04CCC" w:rsidRPr="00DD065A" w:rsidRDefault="00E04CCC" w:rsidP="00C7664F">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color w:val="000000" w:themeColor="text1"/>
          <w:sz w:val="24"/>
          <w:szCs w:val="24"/>
        </w:rPr>
        <w:t>(</w:t>
      </w:r>
      <w:r w:rsidR="00276A79" w:rsidRPr="00DD065A">
        <w:rPr>
          <w:rFonts w:ascii="Times New Roman" w:hAnsi="Times New Roman" w:hint="eastAsia"/>
          <w:color w:val="000000" w:themeColor="text1"/>
          <w:sz w:val="24"/>
          <w:szCs w:val="24"/>
        </w:rPr>
        <w:t>B</w:t>
      </w:r>
      <w:r w:rsidRPr="00DD065A">
        <w:rPr>
          <w:rFonts w:ascii="Times New Roman" w:hAnsi="Times New Roman"/>
          <w:color w:val="000000" w:themeColor="text1"/>
          <w:sz w:val="24"/>
          <w:szCs w:val="24"/>
        </w:rPr>
        <w:t>)</w:t>
      </w:r>
    </w:p>
    <w:p w:rsidR="00E04CCC" w:rsidRPr="00DD065A" w:rsidRDefault="00E04CCC" w:rsidP="007A2DF8">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extent cx="5276850" cy="2686050"/>
            <wp:effectExtent l="0" t="0" r="0" b="0"/>
            <wp:docPr id="9" name="图片 9" descr="F:\Software_ZU\bin\FigS2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oftware_ZU\bin\FigS2b.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684757"/>
                    </a:xfrm>
                    <a:prstGeom prst="rect">
                      <a:avLst/>
                    </a:prstGeom>
                    <a:noFill/>
                    <a:ln>
                      <a:noFill/>
                    </a:ln>
                  </pic:spPr>
                </pic:pic>
              </a:graphicData>
            </a:graphic>
          </wp:inline>
        </w:drawing>
      </w:r>
    </w:p>
    <w:p w:rsidR="00217BB1" w:rsidRPr="00DD065A" w:rsidRDefault="00217BB1" w:rsidP="00C7664F">
      <w:pPr>
        <w:adjustRightInd w:val="0"/>
        <w:snapToGrid w:val="0"/>
        <w:spacing w:beforeLines="50" w:before="156" w:after="0" w:line="240" w:lineRule="auto"/>
        <w:jc w:val="center"/>
        <w:rPr>
          <w:rFonts w:ascii="Times New Roman" w:hAnsi="Times New Roman"/>
          <w:color w:val="000000" w:themeColor="text1"/>
          <w:sz w:val="24"/>
          <w:szCs w:val="24"/>
        </w:rPr>
      </w:pPr>
    </w:p>
    <w:p w:rsidR="00217BB1" w:rsidRPr="00DD065A" w:rsidRDefault="00217BB1" w:rsidP="00C7664F">
      <w:pPr>
        <w:adjustRightInd w:val="0"/>
        <w:snapToGrid w:val="0"/>
        <w:spacing w:beforeLines="50" w:before="156" w:after="0" w:line="240" w:lineRule="auto"/>
        <w:jc w:val="center"/>
        <w:rPr>
          <w:rFonts w:ascii="Times New Roman" w:hAnsi="Times New Roman"/>
          <w:color w:val="000000" w:themeColor="text1"/>
          <w:sz w:val="24"/>
          <w:szCs w:val="24"/>
        </w:rPr>
      </w:pPr>
    </w:p>
    <w:p w:rsidR="00C55F01" w:rsidRPr="00DD065A" w:rsidRDefault="008D1C9C" w:rsidP="00C7664F">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color w:val="000000" w:themeColor="text1"/>
          <w:sz w:val="24"/>
          <w:szCs w:val="24"/>
        </w:rPr>
        <w:lastRenderedPageBreak/>
        <w:t>(</w:t>
      </w:r>
      <w:r w:rsidR="00217BB1" w:rsidRPr="00DD065A">
        <w:rPr>
          <w:rFonts w:ascii="Times New Roman" w:hAnsi="Times New Roman" w:hint="eastAsia"/>
          <w:color w:val="000000" w:themeColor="text1"/>
          <w:sz w:val="24"/>
          <w:szCs w:val="24"/>
        </w:rPr>
        <w:t>C</w:t>
      </w:r>
      <w:r w:rsidRPr="00DD065A">
        <w:rPr>
          <w:rFonts w:ascii="Times New Roman" w:hAnsi="Times New Roman"/>
          <w:color w:val="000000" w:themeColor="text1"/>
          <w:sz w:val="24"/>
          <w:szCs w:val="24"/>
        </w:rPr>
        <w:t>)</w:t>
      </w:r>
    </w:p>
    <w:p w:rsidR="00855975" w:rsidRPr="00DD065A" w:rsidRDefault="00E04CCC" w:rsidP="007A2DF8">
      <w:pPr>
        <w:adjustRightInd w:val="0"/>
        <w:snapToGrid w:val="0"/>
        <w:spacing w:before="0" w:after="0" w:line="240" w:lineRule="auto"/>
        <w:jc w:val="center"/>
        <w:rPr>
          <w:rFonts w:ascii="Times New Roman" w:hAnsi="Times New Roman"/>
          <w:color w:val="000000" w:themeColor="text1"/>
          <w:sz w:val="21"/>
          <w:szCs w:val="21"/>
        </w:rPr>
      </w:pPr>
      <w:r w:rsidRPr="00DD065A">
        <w:rPr>
          <w:rFonts w:ascii="Times New Roman" w:hAnsi="Times New Roman"/>
          <w:noProof/>
          <w:color w:val="000000" w:themeColor="text1"/>
          <w:sz w:val="21"/>
          <w:szCs w:val="21"/>
        </w:rPr>
        <w:drawing>
          <wp:inline distT="0" distB="0" distL="0" distR="0">
            <wp:extent cx="5122040" cy="2503621"/>
            <wp:effectExtent l="0" t="0" r="2540" b="0"/>
            <wp:docPr id="6" name="图片 6" descr="F:\Software_ZU\bin\FigS2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oftware_ZU\bin\FigS2c.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22040" cy="2503621"/>
                    </a:xfrm>
                    <a:prstGeom prst="rect">
                      <a:avLst/>
                    </a:prstGeom>
                    <a:noFill/>
                    <a:ln>
                      <a:noFill/>
                    </a:ln>
                  </pic:spPr>
                </pic:pic>
              </a:graphicData>
            </a:graphic>
          </wp:inline>
        </w:drawing>
      </w:r>
    </w:p>
    <w:p w:rsidR="000522A9" w:rsidRPr="00DD065A" w:rsidRDefault="000522A9" w:rsidP="00DE5D24">
      <w:pPr>
        <w:rPr>
          <w:rFonts w:ascii="Times New Roman" w:hAnsi="Times New Roman"/>
          <w:color w:val="000000" w:themeColor="text1"/>
          <w:sz w:val="21"/>
          <w:szCs w:val="21"/>
        </w:rPr>
      </w:pPr>
      <w:r w:rsidRPr="00DD065A">
        <w:rPr>
          <w:rFonts w:ascii="Times New Roman" w:hAnsi="Times New Roman" w:hint="eastAsia"/>
          <w:b/>
          <w:color w:val="000000" w:themeColor="text1"/>
          <w:sz w:val="21"/>
          <w:szCs w:val="21"/>
        </w:rPr>
        <w:t>F</w:t>
      </w:r>
      <w:r w:rsidRPr="00DD065A">
        <w:rPr>
          <w:rFonts w:ascii="Times New Roman" w:hAnsi="Times New Roman"/>
          <w:b/>
          <w:color w:val="000000" w:themeColor="text1"/>
          <w:sz w:val="21"/>
          <w:szCs w:val="21"/>
        </w:rPr>
        <w:t xml:space="preserve">igure S2. </w:t>
      </w:r>
      <w:r w:rsidRPr="00DD065A">
        <w:rPr>
          <w:rFonts w:ascii="Times New Roman" w:hAnsi="Times New Roman"/>
          <w:color w:val="000000" w:themeColor="text1"/>
          <w:sz w:val="21"/>
          <w:szCs w:val="21"/>
        </w:rPr>
        <w:t>Epidemic trend of free infected and latent people. (</w:t>
      </w:r>
      <w:r w:rsidR="00217BB1" w:rsidRPr="00DD065A">
        <w:rPr>
          <w:rFonts w:ascii="Times New Roman" w:hAnsi="Times New Roman" w:hint="eastAsia"/>
          <w:color w:val="000000" w:themeColor="text1"/>
          <w:sz w:val="21"/>
          <w:szCs w:val="21"/>
        </w:rPr>
        <w:t>A</w:t>
      </w:r>
      <w:r w:rsidRPr="00DD065A">
        <w:rPr>
          <w:rFonts w:ascii="Times New Roman" w:hAnsi="Times New Roman"/>
          <w:color w:val="000000" w:themeColor="text1"/>
          <w:sz w:val="21"/>
          <w:szCs w:val="21"/>
        </w:rPr>
        <w:t>) Number of free infected people over time. (</w:t>
      </w:r>
      <w:r w:rsidR="00217BB1" w:rsidRPr="00DD065A">
        <w:rPr>
          <w:rFonts w:ascii="Times New Roman" w:hAnsi="Times New Roman" w:hint="eastAsia"/>
          <w:color w:val="000000" w:themeColor="text1"/>
          <w:sz w:val="21"/>
          <w:szCs w:val="21"/>
        </w:rPr>
        <w:t>B</w:t>
      </w:r>
      <w:r w:rsidRPr="00DD065A">
        <w:rPr>
          <w:rFonts w:ascii="Times New Roman" w:hAnsi="Times New Roman"/>
          <w:color w:val="000000" w:themeColor="text1"/>
          <w:sz w:val="21"/>
          <w:szCs w:val="21"/>
        </w:rPr>
        <w:t>) Number of free latent people over time. (</w:t>
      </w:r>
      <w:r w:rsidR="00217BB1" w:rsidRPr="00DD065A">
        <w:rPr>
          <w:rFonts w:ascii="Times New Roman" w:hAnsi="Times New Roman" w:hint="eastAsia"/>
          <w:color w:val="000000" w:themeColor="text1"/>
          <w:sz w:val="21"/>
          <w:szCs w:val="21"/>
        </w:rPr>
        <w:t>C</w:t>
      </w:r>
      <w:r w:rsidRPr="00DD065A">
        <w:rPr>
          <w:rFonts w:ascii="Times New Roman" w:hAnsi="Times New Roman"/>
          <w:color w:val="000000" w:themeColor="text1"/>
          <w:sz w:val="21"/>
          <w:szCs w:val="21"/>
        </w:rPr>
        <w:t>) Number of traced latent people over time.</w:t>
      </w:r>
      <w:r w:rsidR="00825FA1" w:rsidRPr="00DD065A">
        <w:rPr>
          <w:rFonts w:ascii="Times New Roman" w:hAnsi="Times New Roman"/>
          <w:color w:val="000000" w:themeColor="text1"/>
          <w:sz w:val="21"/>
          <w:szCs w:val="21"/>
        </w:rPr>
        <w:t xml:space="preserve"> T</w:t>
      </w:r>
      <w:r w:rsidR="00825FA1" w:rsidRPr="00DD065A">
        <w:rPr>
          <w:rFonts w:ascii="Times New Roman" w:hAnsi="Times New Roman" w:hint="eastAsia"/>
          <w:color w:val="000000" w:themeColor="text1"/>
          <w:sz w:val="21"/>
          <w:szCs w:val="21"/>
        </w:rPr>
        <w:t xml:space="preserve">he red </w:t>
      </w:r>
      <w:r w:rsidR="00825FA1" w:rsidRPr="00DD065A">
        <w:rPr>
          <w:rFonts w:ascii="Times New Roman" w:hAnsi="Times New Roman"/>
          <w:color w:val="000000" w:themeColor="text1"/>
          <w:sz w:val="21"/>
          <w:szCs w:val="21"/>
        </w:rPr>
        <w:t>dashed</w:t>
      </w:r>
      <w:r w:rsidR="00825FA1" w:rsidRPr="00DD065A">
        <w:rPr>
          <w:rFonts w:ascii="Times New Roman" w:hAnsi="Times New Roman" w:hint="eastAsia"/>
          <w:color w:val="000000" w:themeColor="text1"/>
          <w:sz w:val="21"/>
          <w:szCs w:val="21"/>
        </w:rPr>
        <w:t xml:space="preserve"> line </w:t>
      </w:r>
      <w:r w:rsidR="00825FA1" w:rsidRPr="00DD065A">
        <w:rPr>
          <w:rFonts w:ascii="Times New Roman" w:hAnsi="Times New Roman"/>
          <w:color w:val="000000" w:themeColor="text1"/>
          <w:sz w:val="21"/>
          <w:szCs w:val="21"/>
        </w:rPr>
        <w:t>was</w:t>
      </w:r>
      <w:r w:rsidR="00825FA1" w:rsidRPr="00DD065A">
        <w:rPr>
          <w:rFonts w:ascii="Times New Roman" w:hAnsi="Times New Roman" w:hint="eastAsia"/>
          <w:color w:val="000000" w:themeColor="text1"/>
          <w:sz w:val="21"/>
          <w:szCs w:val="21"/>
        </w:rPr>
        <w:t xml:space="preserve"> the upper limit of the 95% CI, and the green </w:t>
      </w:r>
      <w:r w:rsidR="00825FA1" w:rsidRPr="00DD065A">
        <w:rPr>
          <w:rFonts w:ascii="Times New Roman" w:hAnsi="Times New Roman"/>
          <w:color w:val="000000" w:themeColor="text1"/>
          <w:sz w:val="21"/>
          <w:szCs w:val="21"/>
        </w:rPr>
        <w:t>dashed</w:t>
      </w:r>
      <w:r w:rsidR="00825FA1" w:rsidRPr="00DD065A">
        <w:rPr>
          <w:rFonts w:ascii="Times New Roman" w:hAnsi="Times New Roman" w:hint="eastAsia"/>
          <w:color w:val="000000" w:themeColor="text1"/>
          <w:sz w:val="21"/>
          <w:szCs w:val="21"/>
        </w:rPr>
        <w:t xml:space="preserve"> line </w:t>
      </w:r>
      <w:r w:rsidR="00825FA1" w:rsidRPr="00DD065A">
        <w:rPr>
          <w:rFonts w:ascii="Times New Roman" w:hAnsi="Times New Roman"/>
          <w:color w:val="000000" w:themeColor="text1"/>
          <w:sz w:val="21"/>
          <w:szCs w:val="21"/>
        </w:rPr>
        <w:t xml:space="preserve">was </w:t>
      </w:r>
      <w:r w:rsidR="00825FA1" w:rsidRPr="00DD065A">
        <w:rPr>
          <w:rFonts w:ascii="Times New Roman" w:hAnsi="Times New Roman" w:hint="eastAsia"/>
          <w:color w:val="000000" w:themeColor="text1"/>
          <w:sz w:val="21"/>
          <w:szCs w:val="21"/>
        </w:rPr>
        <w:t>the lower limit of the 95% CI</w:t>
      </w:r>
      <w:r w:rsidR="00825FA1" w:rsidRPr="00DD065A">
        <w:rPr>
          <w:rFonts w:ascii="Times New Roman" w:hAnsi="Times New Roman"/>
          <w:color w:val="000000" w:themeColor="text1"/>
          <w:sz w:val="21"/>
          <w:szCs w:val="21"/>
        </w:rPr>
        <w:t>.</w:t>
      </w:r>
      <w:r w:rsidR="00855975" w:rsidRPr="00DD065A">
        <w:rPr>
          <w:rFonts w:ascii="Times New Roman" w:hAnsi="Times New Roman"/>
          <w:color w:val="000000" w:themeColor="text1"/>
          <w:sz w:val="21"/>
          <w:szCs w:val="21"/>
        </w:rPr>
        <w:t xml:space="preserve"> </w:t>
      </w:r>
    </w:p>
    <w:p w:rsidR="00217BB1" w:rsidRPr="00DD065A" w:rsidRDefault="00217BB1" w:rsidP="00DE5D24">
      <w:pPr>
        <w:rPr>
          <w:rFonts w:ascii="Times New Roman" w:hAnsi="Times New Roman"/>
          <w:b/>
          <w:color w:val="000000" w:themeColor="text1"/>
          <w:sz w:val="28"/>
          <w:szCs w:val="28"/>
        </w:rPr>
      </w:pPr>
    </w:p>
    <w:p w:rsidR="00170563" w:rsidRPr="00DD065A" w:rsidRDefault="00170563" w:rsidP="00DE5D24">
      <w:pPr>
        <w:rPr>
          <w:rFonts w:ascii="Times New Roman" w:hAnsi="Times New Roman"/>
          <w:b/>
          <w:color w:val="000000" w:themeColor="text1"/>
          <w:sz w:val="28"/>
          <w:szCs w:val="28"/>
        </w:rPr>
      </w:pPr>
      <w:r w:rsidRPr="00DD065A">
        <w:rPr>
          <w:rFonts w:ascii="Times New Roman" w:hAnsi="Times New Roman"/>
          <w:b/>
          <w:color w:val="000000" w:themeColor="text1"/>
          <w:sz w:val="28"/>
          <w:szCs w:val="28"/>
        </w:rPr>
        <w:t>S.4 Impact of external input of free infected persons</w:t>
      </w:r>
    </w:p>
    <w:p w:rsidR="001277BE" w:rsidRPr="00DD065A" w:rsidRDefault="00FA2E26" w:rsidP="00D2346E">
      <w:pPr>
        <w:autoSpaceDE w:val="0"/>
        <w:autoSpaceDN w:val="0"/>
        <w:adjustRightInd w:val="0"/>
        <w:ind w:firstLineChars="150" w:firstLine="360"/>
        <w:rPr>
          <w:rFonts w:ascii="Times New Roman" w:hAnsi="Times New Roman"/>
          <w:color w:val="000000" w:themeColor="text1"/>
          <w:sz w:val="24"/>
          <w:szCs w:val="24"/>
        </w:rPr>
      </w:pPr>
      <w:r w:rsidRPr="00DD065A">
        <w:rPr>
          <w:rFonts w:ascii="Times New Roman" w:hAnsi="Times New Roman"/>
          <w:color w:val="000000" w:themeColor="text1"/>
          <w:sz w:val="24"/>
          <w:szCs w:val="24"/>
        </w:rPr>
        <w:t>By direct calculation, we find that i</w:t>
      </w:r>
      <w:r w:rsidR="004039C8" w:rsidRPr="00DD065A">
        <w:rPr>
          <w:rFonts w:ascii="Times New Roman" w:hAnsi="Times New Roman"/>
          <w:color w:val="000000" w:themeColor="text1"/>
          <w:sz w:val="24"/>
          <w:szCs w:val="24"/>
        </w:rPr>
        <w:t xml:space="preserve">f </w:t>
      </w:r>
      <w:r w:rsidR="004039C8" w:rsidRPr="00DD065A">
        <w:rPr>
          <w:rFonts w:ascii="Times New Roman" w:hAnsi="Times New Roman" w:hint="eastAsia"/>
          <w:color w:val="000000" w:themeColor="text1"/>
          <w:sz w:val="24"/>
          <w:szCs w:val="24"/>
        </w:rPr>
        <w:t xml:space="preserve">there </w:t>
      </w:r>
      <w:r w:rsidR="004039C8" w:rsidRPr="00DD065A">
        <w:rPr>
          <w:rFonts w:ascii="Times New Roman" w:hAnsi="Times New Roman"/>
          <w:color w:val="000000" w:themeColor="text1"/>
          <w:sz w:val="24"/>
          <w:szCs w:val="24"/>
        </w:rPr>
        <w:t>wa</w:t>
      </w:r>
      <w:r w:rsidR="004039C8" w:rsidRPr="00DD065A">
        <w:rPr>
          <w:rFonts w:ascii="Times New Roman" w:hAnsi="Times New Roman" w:hint="eastAsia"/>
          <w:color w:val="000000" w:themeColor="text1"/>
          <w:sz w:val="24"/>
          <w:szCs w:val="24"/>
        </w:rPr>
        <w:t>s an external input of 1</w:t>
      </w:r>
      <w:r w:rsidRPr="00DD065A">
        <w:rPr>
          <w:rFonts w:ascii="Times New Roman" w:hAnsi="Times New Roman"/>
          <w:color w:val="000000" w:themeColor="text1"/>
          <w:sz w:val="24"/>
          <w:szCs w:val="24"/>
        </w:rPr>
        <w:t xml:space="preserve"> or 10 free</w:t>
      </w:r>
      <w:r w:rsidR="004039C8" w:rsidRPr="00DD065A">
        <w:rPr>
          <w:rFonts w:ascii="Times New Roman" w:hAnsi="Times New Roman" w:hint="eastAsia"/>
          <w:color w:val="000000" w:themeColor="text1"/>
          <w:sz w:val="24"/>
          <w:szCs w:val="24"/>
        </w:rPr>
        <w:t xml:space="preserve"> infected person </w:t>
      </w:r>
      <w:r w:rsidR="004039C8" w:rsidRPr="00DD065A">
        <w:rPr>
          <w:rFonts w:ascii="Times New Roman" w:hAnsi="Times New Roman"/>
          <w:color w:val="000000" w:themeColor="text1"/>
          <w:sz w:val="24"/>
          <w:szCs w:val="24"/>
        </w:rPr>
        <w:t>on Jan 23</w:t>
      </w:r>
      <w:r w:rsidR="004039C8" w:rsidRPr="00DD065A">
        <w:rPr>
          <w:rFonts w:ascii="Times New Roman" w:hAnsi="Times New Roman" w:hint="eastAsia"/>
          <w:color w:val="000000" w:themeColor="text1"/>
          <w:sz w:val="24"/>
          <w:szCs w:val="24"/>
        </w:rPr>
        <w:t>, 2020</w:t>
      </w:r>
      <w:r w:rsidR="00524571" w:rsidRPr="00DD065A">
        <w:rPr>
          <w:rFonts w:ascii="Times New Roman" w:hAnsi="Times New Roman"/>
          <w:color w:val="000000" w:themeColor="text1"/>
          <w:sz w:val="24"/>
          <w:szCs w:val="24"/>
        </w:rPr>
        <w:t xml:space="preserve">, then </w:t>
      </w:r>
      <w:r w:rsidR="00A10CFC" w:rsidRPr="00DD065A">
        <w:rPr>
          <w:rFonts w:ascii="Times New Roman" w:hAnsi="Times New Roman"/>
          <w:color w:val="000000" w:themeColor="text1"/>
          <w:sz w:val="24"/>
          <w:szCs w:val="24"/>
        </w:rPr>
        <w:t xml:space="preserve">compared with the current situation, </w:t>
      </w:r>
      <w:r w:rsidR="00524571" w:rsidRPr="00DD065A">
        <w:rPr>
          <w:rFonts w:ascii="Times New Roman" w:hAnsi="Times New Roman"/>
          <w:color w:val="000000" w:themeColor="text1"/>
          <w:sz w:val="24"/>
          <w:szCs w:val="24"/>
        </w:rPr>
        <w:t>a</w:t>
      </w:r>
      <w:r w:rsidR="004039C8" w:rsidRPr="00DD065A">
        <w:rPr>
          <w:rFonts w:ascii="Times New Roman" w:hAnsi="Times New Roman"/>
          <w:color w:val="000000" w:themeColor="text1"/>
          <w:sz w:val="24"/>
          <w:szCs w:val="24"/>
        </w:rPr>
        <w:t xml:space="preserve">t the peak time, </w:t>
      </w:r>
      <w:r w:rsidR="004039C8" w:rsidRPr="00DD065A">
        <w:rPr>
          <w:rFonts w:ascii="Times New Roman" w:hAnsi="Times New Roman" w:hint="eastAsia"/>
          <w:color w:val="000000" w:themeColor="text1"/>
          <w:sz w:val="24"/>
          <w:szCs w:val="24"/>
        </w:rPr>
        <w:t xml:space="preserve">the </w:t>
      </w:r>
      <w:r w:rsidR="004039C8" w:rsidRPr="00DD065A">
        <w:rPr>
          <w:rFonts w:ascii="Times New Roman" w:hAnsi="Times New Roman"/>
          <w:color w:val="000000" w:themeColor="text1"/>
          <w:sz w:val="24"/>
          <w:szCs w:val="24"/>
        </w:rPr>
        <w:t>number of existing confirmed cases would increase by 40</w:t>
      </w:r>
      <w:r w:rsidR="00524571" w:rsidRPr="00DD065A">
        <w:rPr>
          <w:rFonts w:ascii="Times New Roman" w:hAnsi="Times New Roman"/>
          <w:color w:val="000000" w:themeColor="text1"/>
          <w:sz w:val="24"/>
          <w:szCs w:val="24"/>
        </w:rPr>
        <w:t xml:space="preserve"> and 400</w:t>
      </w:r>
      <w:r w:rsidR="004039C8" w:rsidRPr="00DD065A">
        <w:rPr>
          <w:rFonts w:ascii="Times New Roman" w:hAnsi="Times New Roman"/>
          <w:color w:val="000000" w:themeColor="text1"/>
          <w:sz w:val="24"/>
          <w:szCs w:val="24"/>
        </w:rPr>
        <w:t>,</w:t>
      </w:r>
      <w:r w:rsidR="00524571" w:rsidRPr="00DD065A">
        <w:rPr>
          <w:rFonts w:ascii="Times New Roman" w:hAnsi="Times New Roman"/>
          <w:color w:val="000000" w:themeColor="text1"/>
          <w:sz w:val="24"/>
          <w:szCs w:val="24"/>
        </w:rPr>
        <w:t xml:space="preserve"> respectively</w:t>
      </w:r>
      <w:r w:rsidR="007769F6" w:rsidRPr="00DD065A">
        <w:rPr>
          <w:rFonts w:ascii="Times New Roman" w:hAnsi="Times New Roman"/>
          <w:color w:val="000000" w:themeColor="text1"/>
          <w:sz w:val="24"/>
          <w:szCs w:val="24"/>
        </w:rPr>
        <w:t xml:space="preserve"> </w:t>
      </w:r>
      <w:r w:rsidR="007769F6" w:rsidRPr="00DD065A">
        <w:rPr>
          <w:rFonts w:ascii="Times New Roman" w:hAnsi="Times New Roman" w:hint="eastAsia"/>
          <w:color w:val="000000" w:themeColor="text1"/>
          <w:sz w:val="24"/>
          <w:szCs w:val="24"/>
        </w:rPr>
        <w:t>(</w:t>
      </w:r>
      <w:r w:rsidR="008C011A">
        <w:rPr>
          <w:rFonts w:ascii="Times New Roman" w:hAnsi="Times New Roman" w:hint="eastAsia"/>
          <w:color w:val="000000" w:themeColor="text1"/>
          <w:sz w:val="24"/>
          <w:szCs w:val="24"/>
        </w:rPr>
        <w:t>Figure</w:t>
      </w:r>
      <w:r w:rsidR="007769F6" w:rsidRPr="00DD065A">
        <w:rPr>
          <w:rFonts w:ascii="Times New Roman" w:hAnsi="Times New Roman" w:hint="eastAsia"/>
          <w:color w:val="000000" w:themeColor="text1"/>
          <w:sz w:val="24"/>
          <w:szCs w:val="24"/>
        </w:rPr>
        <w:t xml:space="preserve"> </w:t>
      </w:r>
      <w:r w:rsidR="007769F6" w:rsidRPr="00DD065A">
        <w:rPr>
          <w:rFonts w:ascii="Times New Roman" w:hAnsi="Times New Roman"/>
          <w:color w:val="000000" w:themeColor="text1"/>
          <w:sz w:val="24"/>
          <w:szCs w:val="24"/>
        </w:rPr>
        <w:t>S3</w:t>
      </w:r>
      <w:r w:rsidR="007769F6" w:rsidRPr="00DD065A">
        <w:rPr>
          <w:rFonts w:ascii="Times New Roman" w:hAnsi="Times New Roman" w:hint="eastAsia"/>
          <w:color w:val="000000" w:themeColor="text1"/>
          <w:sz w:val="24"/>
          <w:szCs w:val="24"/>
        </w:rPr>
        <w:t>A)</w:t>
      </w:r>
      <w:r w:rsidR="00524571" w:rsidRPr="00DD065A">
        <w:rPr>
          <w:rFonts w:ascii="Times New Roman" w:hAnsi="Times New Roman"/>
          <w:color w:val="000000" w:themeColor="text1"/>
          <w:sz w:val="24"/>
          <w:szCs w:val="24"/>
        </w:rPr>
        <w:t xml:space="preserve">; </w:t>
      </w:r>
      <w:r w:rsidR="004039C8" w:rsidRPr="00DD065A">
        <w:rPr>
          <w:rFonts w:ascii="Times New Roman" w:hAnsi="Times New Roman" w:hint="eastAsia"/>
          <w:color w:val="000000" w:themeColor="text1"/>
          <w:sz w:val="24"/>
          <w:szCs w:val="24"/>
        </w:rPr>
        <w:t xml:space="preserve">the </w:t>
      </w:r>
      <w:r w:rsidR="00524571" w:rsidRPr="00DD065A">
        <w:rPr>
          <w:rFonts w:ascii="Times New Roman" w:hAnsi="Times New Roman"/>
          <w:color w:val="000000" w:themeColor="text1"/>
          <w:sz w:val="24"/>
          <w:szCs w:val="24"/>
        </w:rPr>
        <w:t xml:space="preserve">finally </w:t>
      </w:r>
      <w:r w:rsidR="004039C8" w:rsidRPr="00DD065A">
        <w:rPr>
          <w:rFonts w:ascii="Times New Roman" w:hAnsi="Times New Roman"/>
          <w:color w:val="000000" w:themeColor="text1"/>
          <w:sz w:val="24"/>
          <w:szCs w:val="24"/>
        </w:rPr>
        <w:t>cumulative number of confirmed cases would increase by 50</w:t>
      </w:r>
      <w:r w:rsidR="004039C8" w:rsidRPr="00DD065A">
        <w:rPr>
          <w:rFonts w:ascii="Times New Roman" w:hAnsi="Times New Roman" w:hint="eastAsia"/>
          <w:color w:val="000000" w:themeColor="text1"/>
          <w:sz w:val="24"/>
          <w:szCs w:val="24"/>
        </w:rPr>
        <w:t xml:space="preserve"> </w:t>
      </w:r>
      <w:r w:rsidR="00524571" w:rsidRPr="00DD065A">
        <w:rPr>
          <w:rFonts w:ascii="Times New Roman" w:hAnsi="Times New Roman"/>
          <w:color w:val="000000" w:themeColor="text1"/>
          <w:sz w:val="24"/>
          <w:szCs w:val="24"/>
        </w:rPr>
        <w:t xml:space="preserve">and 560, respectively </w:t>
      </w:r>
      <w:r w:rsidR="004039C8" w:rsidRPr="00DD065A">
        <w:rPr>
          <w:rFonts w:ascii="Times New Roman" w:hAnsi="Times New Roman" w:hint="eastAsia"/>
          <w:color w:val="000000" w:themeColor="text1"/>
          <w:sz w:val="24"/>
          <w:szCs w:val="24"/>
        </w:rPr>
        <w:t>(</w:t>
      </w:r>
      <w:r w:rsidR="008C011A">
        <w:rPr>
          <w:rFonts w:ascii="Times New Roman" w:hAnsi="Times New Roman" w:hint="eastAsia"/>
          <w:color w:val="000000" w:themeColor="text1"/>
          <w:sz w:val="24"/>
          <w:szCs w:val="24"/>
        </w:rPr>
        <w:t>Figure</w:t>
      </w:r>
      <w:r w:rsidR="004039C8" w:rsidRPr="00DD065A">
        <w:rPr>
          <w:rFonts w:ascii="Times New Roman" w:hAnsi="Times New Roman" w:hint="eastAsia"/>
          <w:color w:val="000000" w:themeColor="text1"/>
          <w:sz w:val="24"/>
          <w:szCs w:val="24"/>
        </w:rPr>
        <w:t xml:space="preserve"> </w:t>
      </w:r>
      <w:r w:rsidR="00524571" w:rsidRPr="00DD065A">
        <w:rPr>
          <w:rFonts w:ascii="Times New Roman" w:hAnsi="Times New Roman"/>
          <w:color w:val="000000" w:themeColor="text1"/>
          <w:sz w:val="24"/>
          <w:szCs w:val="24"/>
        </w:rPr>
        <w:t>S3</w:t>
      </w:r>
      <w:r w:rsidR="004039C8" w:rsidRPr="00DD065A">
        <w:rPr>
          <w:rFonts w:ascii="Times New Roman" w:hAnsi="Times New Roman" w:hint="eastAsia"/>
          <w:color w:val="000000" w:themeColor="text1"/>
          <w:sz w:val="24"/>
          <w:szCs w:val="24"/>
        </w:rPr>
        <w:t>B)</w:t>
      </w:r>
      <w:r w:rsidR="00524571" w:rsidRPr="00DD065A">
        <w:rPr>
          <w:rFonts w:ascii="Times New Roman" w:hAnsi="Times New Roman"/>
          <w:color w:val="000000" w:themeColor="text1"/>
          <w:sz w:val="24"/>
          <w:szCs w:val="24"/>
        </w:rPr>
        <w:t xml:space="preserve">; the </w:t>
      </w:r>
      <w:r w:rsidR="003E75B5" w:rsidRPr="00DD065A">
        <w:rPr>
          <w:rFonts w:ascii="Times New Roman" w:hAnsi="Times New Roman"/>
          <w:color w:val="000000" w:themeColor="text1"/>
          <w:sz w:val="24"/>
          <w:szCs w:val="24"/>
        </w:rPr>
        <w:t xml:space="preserve">finally </w:t>
      </w:r>
      <w:r w:rsidR="00524571" w:rsidRPr="00DD065A">
        <w:rPr>
          <w:rFonts w:ascii="Times New Roman" w:hAnsi="Times New Roman"/>
          <w:color w:val="000000" w:themeColor="text1"/>
          <w:sz w:val="24"/>
          <w:szCs w:val="24"/>
        </w:rPr>
        <w:t xml:space="preserve">cumulative number of </w:t>
      </w:r>
      <w:r w:rsidR="00524571" w:rsidRPr="00DD065A">
        <w:rPr>
          <w:rFonts w:ascii="Times New Roman" w:hAnsi="Times New Roman" w:hint="eastAsia"/>
          <w:color w:val="000000" w:themeColor="text1"/>
          <w:sz w:val="24"/>
          <w:szCs w:val="24"/>
        </w:rPr>
        <w:t>deaths would increase by 10 and 80</w:t>
      </w:r>
      <w:r w:rsidR="00524571" w:rsidRPr="00DD065A">
        <w:rPr>
          <w:rFonts w:ascii="Times New Roman" w:hAnsi="Times New Roman"/>
          <w:color w:val="000000" w:themeColor="text1"/>
          <w:sz w:val="24"/>
          <w:szCs w:val="24"/>
        </w:rPr>
        <w:t xml:space="preserve"> cases</w:t>
      </w:r>
      <w:r w:rsidR="00524571" w:rsidRPr="00DD065A">
        <w:rPr>
          <w:rFonts w:ascii="Times New Roman" w:hAnsi="Times New Roman" w:hint="eastAsia"/>
          <w:color w:val="000000" w:themeColor="text1"/>
          <w:sz w:val="24"/>
          <w:szCs w:val="24"/>
        </w:rPr>
        <w:t>, respectively (</w:t>
      </w:r>
      <w:r w:rsidR="008C011A">
        <w:rPr>
          <w:rFonts w:ascii="Times New Roman" w:hAnsi="Times New Roman" w:hint="eastAsia"/>
          <w:color w:val="000000" w:themeColor="text1"/>
          <w:sz w:val="24"/>
          <w:szCs w:val="24"/>
        </w:rPr>
        <w:t>Figure</w:t>
      </w:r>
      <w:r w:rsidR="00524571" w:rsidRPr="00DD065A">
        <w:rPr>
          <w:rFonts w:ascii="Times New Roman" w:hAnsi="Times New Roman" w:hint="eastAsia"/>
          <w:color w:val="000000" w:themeColor="text1"/>
          <w:sz w:val="24"/>
          <w:szCs w:val="24"/>
        </w:rPr>
        <w:t xml:space="preserve"> </w:t>
      </w:r>
      <w:r w:rsidR="00524571" w:rsidRPr="00DD065A">
        <w:rPr>
          <w:rFonts w:ascii="Times New Roman" w:hAnsi="Times New Roman"/>
          <w:color w:val="000000" w:themeColor="text1"/>
          <w:sz w:val="24"/>
          <w:szCs w:val="24"/>
        </w:rPr>
        <w:t>S3</w:t>
      </w:r>
      <w:r w:rsidR="00524571" w:rsidRPr="00DD065A">
        <w:rPr>
          <w:rFonts w:ascii="Times New Roman" w:hAnsi="Times New Roman" w:hint="eastAsia"/>
          <w:color w:val="000000" w:themeColor="text1"/>
          <w:sz w:val="24"/>
          <w:szCs w:val="24"/>
        </w:rPr>
        <w:t>C).</w:t>
      </w:r>
    </w:p>
    <w:p w:rsidR="00132EAA" w:rsidRPr="00DD065A" w:rsidRDefault="00B10F5F" w:rsidP="00D2346E">
      <w:pPr>
        <w:autoSpaceDE w:val="0"/>
        <w:autoSpaceDN w:val="0"/>
        <w:adjustRightInd w:val="0"/>
        <w:ind w:firstLineChars="150" w:firstLine="360"/>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t>I</w:t>
      </w:r>
      <w:r w:rsidRPr="00DD065A">
        <w:rPr>
          <w:rFonts w:ascii="Times New Roman" w:hAnsi="Times New Roman"/>
          <w:color w:val="000000" w:themeColor="text1"/>
          <w:sz w:val="24"/>
          <w:szCs w:val="24"/>
        </w:rPr>
        <w:t xml:space="preserve">n addition, </w:t>
      </w:r>
      <w:r w:rsidR="00474E5B" w:rsidRPr="00DD065A">
        <w:rPr>
          <w:rFonts w:ascii="Times New Roman" w:hAnsi="Times New Roman"/>
          <w:color w:val="000000" w:themeColor="text1"/>
          <w:sz w:val="24"/>
          <w:szCs w:val="24"/>
        </w:rPr>
        <w:t xml:space="preserve">from </w:t>
      </w:r>
      <w:r w:rsidRPr="00DD065A">
        <w:rPr>
          <w:rFonts w:ascii="Times New Roman" w:hAnsi="Times New Roman"/>
          <w:color w:val="000000" w:themeColor="text1"/>
          <w:sz w:val="24"/>
          <w:szCs w:val="24"/>
        </w:rPr>
        <w:t xml:space="preserve">Mar 4, there have been confirmed cases imported from outside China every day. If since Mar 4, </w:t>
      </w:r>
      <w:r w:rsidRPr="00DD065A">
        <w:rPr>
          <w:rFonts w:ascii="Times New Roman" w:hAnsi="Times New Roman" w:hint="eastAsia"/>
          <w:color w:val="000000" w:themeColor="text1"/>
          <w:sz w:val="24"/>
          <w:szCs w:val="24"/>
        </w:rPr>
        <w:t xml:space="preserve">there </w:t>
      </w:r>
      <w:r w:rsidRPr="00DD065A">
        <w:rPr>
          <w:rFonts w:ascii="Times New Roman" w:hAnsi="Times New Roman"/>
          <w:color w:val="000000" w:themeColor="text1"/>
          <w:sz w:val="24"/>
          <w:szCs w:val="24"/>
        </w:rPr>
        <w:t>wa</w:t>
      </w:r>
      <w:r w:rsidRPr="00DD065A">
        <w:rPr>
          <w:rFonts w:ascii="Times New Roman" w:hAnsi="Times New Roman" w:hint="eastAsia"/>
          <w:color w:val="000000" w:themeColor="text1"/>
          <w:sz w:val="24"/>
          <w:szCs w:val="24"/>
        </w:rPr>
        <w:t xml:space="preserve">s an external input of 1 </w:t>
      </w:r>
      <w:r w:rsidR="00860E30" w:rsidRPr="00DD065A">
        <w:rPr>
          <w:rFonts w:ascii="Times New Roman" w:hAnsi="Times New Roman"/>
          <w:color w:val="000000" w:themeColor="text1"/>
          <w:sz w:val="24"/>
          <w:szCs w:val="24"/>
        </w:rPr>
        <w:t xml:space="preserve">or 10 </w:t>
      </w:r>
      <w:r w:rsidRPr="00DD065A">
        <w:rPr>
          <w:rFonts w:ascii="Times New Roman" w:hAnsi="Times New Roman"/>
          <w:color w:val="000000" w:themeColor="text1"/>
          <w:sz w:val="24"/>
          <w:szCs w:val="24"/>
        </w:rPr>
        <w:t xml:space="preserve">free </w:t>
      </w:r>
      <w:r w:rsidRPr="00DD065A">
        <w:rPr>
          <w:rFonts w:ascii="Times New Roman" w:hAnsi="Times New Roman" w:hint="eastAsia"/>
          <w:color w:val="000000" w:themeColor="text1"/>
          <w:sz w:val="24"/>
          <w:szCs w:val="24"/>
        </w:rPr>
        <w:t>infected person</w:t>
      </w:r>
      <w:r w:rsidRPr="00DD065A">
        <w:rPr>
          <w:rFonts w:ascii="Times New Roman" w:hAnsi="Times New Roman"/>
          <w:color w:val="000000" w:themeColor="text1"/>
          <w:sz w:val="24"/>
          <w:szCs w:val="24"/>
        </w:rPr>
        <w:t xml:space="preserve"> every day, then</w:t>
      </w:r>
      <w:r w:rsidR="00860E30" w:rsidRPr="00DD065A">
        <w:rPr>
          <w:rFonts w:ascii="Times New Roman" w:hAnsi="Times New Roman"/>
          <w:color w:val="000000" w:themeColor="text1"/>
          <w:sz w:val="24"/>
          <w:szCs w:val="24"/>
        </w:rPr>
        <w:t xml:space="preserve"> </w:t>
      </w:r>
      <w:r w:rsidR="001277BE" w:rsidRPr="00DD065A">
        <w:rPr>
          <w:rFonts w:ascii="Times New Roman" w:hAnsi="Times New Roman"/>
          <w:color w:val="000000" w:themeColor="text1"/>
          <w:sz w:val="24"/>
          <w:szCs w:val="24"/>
        </w:rPr>
        <w:t xml:space="preserve">compared with the current situation, </w:t>
      </w:r>
      <w:r w:rsidR="00860E30" w:rsidRPr="00DD065A">
        <w:rPr>
          <w:rFonts w:ascii="Times New Roman" w:hAnsi="Times New Roman"/>
          <w:color w:val="000000" w:themeColor="text1"/>
          <w:sz w:val="24"/>
          <w:szCs w:val="24"/>
        </w:rPr>
        <w:t xml:space="preserve">the </w:t>
      </w:r>
      <w:r w:rsidR="00DE57FA" w:rsidRPr="00DD065A">
        <w:rPr>
          <w:rFonts w:ascii="Times New Roman" w:hAnsi="Times New Roman"/>
          <w:color w:val="000000" w:themeColor="text1"/>
          <w:sz w:val="24"/>
          <w:szCs w:val="24"/>
        </w:rPr>
        <w:t xml:space="preserve">finally </w:t>
      </w:r>
      <w:r w:rsidR="00860E30" w:rsidRPr="00DD065A">
        <w:rPr>
          <w:rFonts w:ascii="Times New Roman" w:hAnsi="Times New Roman"/>
          <w:color w:val="000000" w:themeColor="text1"/>
          <w:sz w:val="24"/>
          <w:szCs w:val="24"/>
        </w:rPr>
        <w:t>cumulative number of confirmed cases</w:t>
      </w:r>
      <w:r w:rsidR="00860E30" w:rsidRPr="00DD065A">
        <w:rPr>
          <w:rFonts w:ascii="Times New Roman" w:hAnsi="Times New Roman" w:hint="eastAsia"/>
          <w:color w:val="000000" w:themeColor="text1"/>
          <w:sz w:val="24"/>
          <w:szCs w:val="24"/>
        </w:rPr>
        <w:t xml:space="preserve"> would increase by </w:t>
      </w:r>
      <w:r w:rsidR="001277BE" w:rsidRPr="00DD065A">
        <w:rPr>
          <w:rFonts w:ascii="Times New Roman" w:hAnsi="Times New Roman"/>
          <w:color w:val="000000" w:themeColor="text1"/>
          <w:sz w:val="24"/>
          <w:szCs w:val="24"/>
        </w:rPr>
        <w:t>5</w:t>
      </w:r>
      <w:r w:rsidR="00860E30" w:rsidRPr="00DD065A">
        <w:rPr>
          <w:rFonts w:ascii="Times New Roman" w:hAnsi="Times New Roman" w:hint="eastAsia"/>
          <w:color w:val="000000" w:themeColor="text1"/>
          <w:sz w:val="24"/>
          <w:szCs w:val="24"/>
        </w:rPr>
        <w:t xml:space="preserve">0 and </w:t>
      </w:r>
      <w:r w:rsidR="001277BE" w:rsidRPr="00DD065A">
        <w:rPr>
          <w:rFonts w:ascii="Times New Roman" w:hAnsi="Times New Roman"/>
          <w:color w:val="000000" w:themeColor="text1"/>
          <w:sz w:val="24"/>
          <w:szCs w:val="24"/>
        </w:rPr>
        <w:t>61</w:t>
      </w:r>
      <w:r w:rsidR="00860E30" w:rsidRPr="00DD065A">
        <w:rPr>
          <w:rFonts w:ascii="Times New Roman" w:hAnsi="Times New Roman" w:hint="eastAsia"/>
          <w:color w:val="000000" w:themeColor="text1"/>
          <w:sz w:val="24"/>
          <w:szCs w:val="24"/>
        </w:rPr>
        <w:t>0</w:t>
      </w:r>
      <w:r w:rsidR="00860E30" w:rsidRPr="00DD065A">
        <w:rPr>
          <w:rFonts w:ascii="Times New Roman" w:hAnsi="Times New Roman"/>
          <w:color w:val="000000" w:themeColor="text1"/>
          <w:sz w:val="24"/>
          <w:szCs w:val="24"/>
        </w:rPr>
        <w:t xml:space="preserve"> cases</w:t>
      </w:r>
      <w:r w:rsidR="00860E30" w:rsidRPr="00DD065A">
        <w:rPr>
          <w:rFonts w:ascii="Times New Roman" w:hAnsi="Times New Roman" w:hint="eastAsia"/>
          <w:color w:val="000000" w:themeColor="text1"/>
          <w:sz w:val="24"/>
          <w:szCs w:val="24"/>
        </w:rPr>
        <w:t>, respectively</w:t>
      </w:r>
      <w:r w:rsidR="00524571" w:rsidRPr="00DD065A">
        <w:rPr>
          <w:rFonts w:ascii="Times New Roman" w:hAnsi="Times New Roman"/>
          <w:color w:val="000000" w:themeColor="text1"/>
          <w:sz w:val="24"/>
          <w:szCs w:val="24"/>
        </w:rPr>
        <w:t xml:space="preserve"> </w:t>
      </w:r>
      <w:r w:rsidR="00524571" w:rsidRPr="00DD065A">
        <w:rPr>
          <w:rFonts w:ascii="Times New Roman" w:hAnsi="Times New Roman" w:hint="eastAsia"/>
          <w:color w:val="000000" w:themeColor="text1"/>
          <w:sz w:val="24"/>
          <w:szCs w:val="24"/>
        </w:rPr>
        <w:t>(</w:t>
      </w:r>
      <w:r w:rsidR="008C011A">
        <w:rPr>
          <w:rFonts w:ascii="Times New Roman" w:hAnsi="Times New Roman" w:hint="eastAsia"/>
          <w:color w:val="000000" w:themeColor="text1"/>
          <w:sz w:val="24"/>
          <w:szCs w:val="24"/>
        </w:rPr>
        <w:t>Figure</w:t>
      </w:r>
      <w:r w:rsidR="00524571" w:rsidRPr="00DD065A">
        <w:rPr>
          <w:rFonts w:ascii="Times New Roman" w:hAnsi="Times New Roman" w:hint="eastAsia"/>
          <w:color w:val="000000" w:themeColor="text1"/>
          <w:sz w:val="24"/>
          <w:szCs w:val="24"/>
        </w:rPr>
        <w:t xml:space="preserve"> </w:t>
      </w:r>
      <w:r w:rsidR="00524571" w:rsidRPr="00DD065A">
        <w:rPr>
          <w:rFonts w:ascii="Times New Roman" w:hAnsi="Times New Roman"/>
          <w:color w:val="000000" w:themeColor="text1"/>
          <w:sz w:val="24"/>
          <w:szCs w:val="24"/>
        </w:rPr>
        <w:t>S3D</w:t>
      </w:r>
      <w:r w:rsidR="00524571" w:rsidRPr="00DD065A">
        <w:rPr>
          <w:rFonts w:ascii="Times New Roman" w:hAnsi="Times New Roman" w:hint="eastAsia"/>
          <w:color w:val="000000" w:themeColor="text1"/>
          <w:sz w:val="24"/>
          <w:szCs w:val="24"/>
        </w:rPr>
        <w:t>)</w:t>
      </w:r>
      <w:r w:rsidR="00860E30" w:rsidRPr="00DD065A">
        <w:rPr>
          <w:rFonts w:ascii="Times New Roman" w:hAnsi="Times New Roman"/>
          <w:color w:val="000000" w:themeColor="text1"/>
          <w:sz w:val="24"/>
          <w:szCs w:val="24"/>
        </w:rPr>
        <w:t>;</w:t>
      </w:r>
      <w:r w:rsidRPr="00DD065A">
        <w:rPr>
          <w:rFonts w:ascii="Times New Roman" w:hAnsi="Times New Roman"/>
          <w:color w:val="000000" w:themeColor="text1"/>
          <w:sz w:val="24"/>
          <w:szCs w:val="24"/>
        </w:rPr>
        <w:t xml:space="preserve"> </w:t>
      </w:r>
      <w:r w:rsidR="00860E30" w:rsidRPr="00DD065A">
        <w:rPr>
          <w:rFonts w:ascii="Times New Roman" w:hAnsi="Times New Roman"/>
          <w:color w:val="000000" w:themeColor="text1"/>
          <w:sz w:val="24"/>
          <w:szCs w:val="24"/>
        </w:rPr>
        <w:t xml:space="preserve">the </w:t>
      </w:r>
      <w:r w:rsidR="00DE57FA" w:rsidRPr="00DD065A">
        <w:rPr>
          <w:rFonts w:ascii="Times New Roman" w:hAnsi="Times New Roman"/>
          <w:color w:val="000000" w:themeColor="text1"/>
          <w:sz w:val="24"/>
          <w:szCs w:val="24"/>
        </w:rPr>
        <w:t xml:space="preserve">finally </w:t>
      </w:r>
      <w:r w:rsidR="00860E30" w:rsidRPr="00DD065A">
        <w:rPr>
          <w:rFonts w:ascii="Times New Roman" w:hAnsi="Times New Roman"/>
          <w:color w:val="000000" w:themeColor="text1"/>
          <w:sz w:val="24"/>
          <w:szCs w:val="24"/>
        </w:rPr>
        <w:t xml:space="preserve">cumulative number of </w:t>
      </w:r>
      <w:r w:rsidR="00860E30" w:rsidRPr="00DD065A">
        <w:rPr>
          <w:rFonts w:ascii="Times New Roman" w:hAnsi="Times New Roman" w:hint="eastAsia"/>
          <w:color w:val="000000" w:themeColor="text1"/>
          <w:sz w:val="24"/>
          <w:szCs w:val="24"/>
        </w:rPr>
        <w:t xml:space="preserve">deaths would increase by </w:t>
      </w:r>
      <w:r w:rsidR="00DE57FA" w:rsidRPr="00DD065A">
        <w:rPr>
          <w:rFonts w:ascii="Times New Roman" w:hAnsi="Times New Roman"/>
          <w:color w:val="000000" w:themeColor="text1"/>
          <w:sz w:val="24"/>
          <w:szCs w:val="24"/>
        </w:rPr>
        <w:t>4</w:t>
      </w:r>
      <w:r w:rsidR="00860E30" w:rsidRPr="00DD065A">
        <w:rPr>
          <w:rFonts w:ascii="Times New Roman" w:hAnsi="Times New Roman" w:hint="eastAsia"/>
          <w:color w:val="000000" w:themeColor="text1"/>
          <w:sz w:val="24"/>
          <w:szCs w:val="24"/>
        </w:rPr>
        <w:t xml:space="preserve">0 and </w:t>
      </w:r>
      <w:r w:rsidR="00DE57FA" w:rsidRPr="00DD065A">
        <w:rPr>
          <w:rFonts w:ascii="Times New Roman" w:hAnsi="Times New Roman"/>
          <w:color w:val="000000" w:themeColor="text1"/>
          <w:sz w:val="24"/>
          <w:szCs w:val="24"/>
        </w:rPr>
        <w:t>41</w:t>
      </w:r>
      <w:r w:rsidR="00860E30" w:rsidRPr="00DD065A">
        <w:rPr>
          <w:rFonts w:ascii="Times New Roman" w:hAnsi="Times New Roman" w:hint="eastAsia"/>
          <w:color w:val="000000" w:themeColor="text1"/>
          <w:sz w:val="24"/>
          <w:szCs w:val="24"/>
        </w:rPr>
        <w:t>0</w:t>
      </w:r>
      <w:r w:rsidR="00860E30" w:rsidRPr="00DD065A">
        <w:rPr>
          <w:rFonts w:ascii="Times New Roman" w:hAnsi="Times New Roman"/>
          <w:color w:val="000000" w:themeColor="text1"/>
          <w:sz w:val="24"/>
          <w:szCs w:val="24"/>
        </w:rPr>
        <w:t xml:space="preserve"> cases</w:t>
      </w:r>
      <w:r w:rsidR="00860E30" w:rsidRPr="00DD065A">
        <w:rPr>
          <w:rFonts w:ascii="Times New Roman" w:hAnsi="Times New Roman" w:hint="eastAsia"/>
          <w:color w:val="000000" w:themeColor="text1"/>
          <w:sz w:val="24"/>
          <w:szCs w:val="24"/>
        </w:rPr>
        <w:t>, respectively</w:t>
      </w:r>
      <w:r w:rsidR="00524571" w:rsidRPr="00DD065A">
        <w:rPr>
          <w:rFonts w:ascii="Times New Roman" w:hAnsi="Times New Roman"/>
          <w:color w:val="000000" w:themeColor="text1"/>
          <w:sz w:val="24"/>
          <w:szCs w:val="24"/>
        </w:rPr>
        <w:t xml:space="preserve"> </w:t>
      </w:r>
      <w:r w:rsidR="00524571" w:rsidRPr="00DD065A">
        <w:rPr>
          <w:rFonts w:ascii="Times New Roman" w:hAnsi="Times New Roman" w:hint="eastAsia"/>
          <w:color w:val="000000" w:themeColor="text1"/>
          <w:sz w:val="24"/>
          <w:szCs w:val="24"/>
        </w:rPr>
        <w:t>(</w:t>
      </w:r>
      <w:r w:rsidR="008C011A">
        <w:rPr>
          <w:rFonts w:ascii="Times New Roman" w:hAnsi="Times New Roman" w:hint="eastAsia"/>
          <w:color w:val="000000" w:themeColor="text1"/>
          <w:sz w:val="24"/>
          <w:szCs w:val="24"/>
        </w:rPr>
        <w:t>Figure</w:t>
      </w:r>
      <w:r w:rsidR="00524571" w:rsidRPr="00DD065A">
        <w:rPr>
          <w:rFonts w:ascii="Times New Roman" w:hAnsi="Times New Roman" w:hint="eastAsia"/>
          <w:color w:val="000000" w:themeColor="text1"/>
          <w:sz w:val="24"/>
          <w:szCs w:val="24"/>
        </w:rPr>
        <w:t xml:space="preserve"> </w:t>
      </w:r>
      <w:r w:rsidR="00524571" w:rsidRPr="00DD065A">
        <w:rPr>
          <w:rFonts w:ascii="Times New Roman" w:hAnsi="Times New Roman"/>
          <w:color w:val="000000" w:themeColor="text1"/>
          <w:sz w:val="24"/>
          <w:szCs w:val="24"/>
        </w:rPr>
        <w:t>S3E</w:t>
      </w:r>
      <w:r w:rsidR="00524571" w:rsidRPr="00DD065A">
        <w:rPr>
          <w:rFonts w:ascii="Times New Roman" w:hAnsi="Times New Roman" w:hint="eastAsia"/>
          <w:color w:val="000000" w:themeColor="text1"/>
          <w:sz w:val="24"/>
          <w:szCs w:val="24"/>
        </w:rPr>
        <w:t>)</w:t>
      </w:r>
      <w:r w:rsidR="00DE57FA" w:rsidRPr="00DD065A">
        <w:rPr>
          <w:rFonts w:ascii="Times New Roman" w:hAnsi="Times New Roman"/>
          <w:color w:val="000000" w:themeColor="text1"/>
          <w:sz w:val="24"/>
          <w:szCs w:val="24"/>
        </w:rPr>
        <w:t xml:space="preserve">. </w:t>
      </w:r>
      <w:r w:rsidR="001277BE" w:rsidRPr="00DD065A">
        <w:rPr>
          <w:rFonts w:ascii="Times New Roman" w:hAnsi="Times New Roman"/>
          <w:color w:val="000000" w:themeColor="text1"/>
          <w:sz w:val="24"/>
          <w:szCs w:val="24"/>
        </w:rPr>
        <w:t xml:space="preserve">In particular, with the gradual relaxation of quarantine </w:t>
      </w:r>
      <w:r w:rsidR="001277BE" w:rsidRPr="00DD065A">
        <w:rPr>
          <w:rFonts w:ascii="Times New Roman" w:hAnsi="Times New Roman"/>
          <w:color w:val="000000" w:themeColor="text1"/>
          <w:sz w:val="24"/>
          <w:szCs w:val="24"/>
        </w:rPr>
        <w:lastRenderedPageBreak/>
        <w:t xml:space="preserve">measures, the impact of imported cases will be more severe. </w:t>
      </w:r>
      <w:r w:rsidR="00DE57FA" w:rsidRPr="00DD065A">
        <w:rPr>
          <w:rFonts w:ascii="Times New Roman" w:hAnsi="Times New Roman"/>
          <w:color w:val="000000" w:themeColor="text1"/>
          <w:sz w:val="24"/>
          <w:szCs w:val="24"/>
        </w:rPr>
        <w:t xml:space="preserve">Therefore, </w:t>
      </w:r>
      <w:r w:rsidR="001277BE" w:rsidRPr="00DD065A">
        <w:rPr>
          <w:rFonts w:ascii="Times New Roman" w:hAnsi="Times New Roman"/>
          <w:color w:val="000000" w:themeColor="text1"/>
          <w:sz w:val="24"/>
          <w:szCs w:val="24"/>
        </w:rPr>
        <w:t>it is very important to strengthen the strict detection and isolation of overseas cases.</w:t>
      </w:r>
    </w:p>
    <w:p w:rsidR="00132EAA" w:rsidRPr="00DD065A" w:rsidRDefault="00132EAA" w:rsidP="00D2346E">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color w:val="000000" w:themeColor="text1"/>
          <w:sz w:val="24"/>
          <w:szCs w:val="24"/>
        </w:rPr>
        <w:t>(</w:t>
      </w:r>
      <w:r w:rsidRPr="00DD065A">
        <w:rPr>
          <w:rFonts w:ascii="Times New Roman" w:hAnsi="Times New Roman" w:hint="eastAsia"/>
          <w:color w:val="000000" w:themeColor="text1"/>
          <w:sz w:val="24"/>
          <w:szCs w:val="24"/>
        </w:rPr>
        <w:t>A</w:t>
      </w:r>
      <w:r w:rsidRPr="00DD065A">
        <w:rPr>
          <w:rFonts w:ascii="Times New Roman" w:hAnsi="Times New Roman"/>
          <w:color w:val="000000" w:themeColor="text1"/>
          <w:sz w:val="24"/>
          <w:szCs w:val="24"/>
        </w:rPr>
        <w:t>)</w:t>
      </w:r>
    </w:p>
    <w:p w:rsidR="005125D0" w:rsidRPr="00DD065A" w:rsidRDefault="004E725D" w:rsidP="00D2346E">
      <w:pPr>
        <w:adjustRightInd w:val="0"/>
        <w:snapToGrid w:val="0"/>
        <w:spacing w:beforeLines="50" w:before="156" w:after="0" w:line="240" w:lineRule="auto"/>
        <w:jc w:val="center"/>
        <w:rPr>
          <w:rFonts w:ascii="Times New Roman" w:hAnsi="Times New Roman"/>
          <w:color w:val="000000" w:themeColor="text1"/>
          <w:sz w:val="24"/>
          <w:szCs w:val="24"/>
        </w:rPr>
      </w:pPr>
      <w:r>
        <w:rPr>
          <w:noProof/>
        </w:rPr>
        <w:drawing>
          <wp:inline distT="0" distB="0" distL="0" distR="0" wp14:anchorId="579C6E4E" wp14:editId="27408BF1">
            <wp:extent cx="4836156" cy="2425065"/>
            <wp:effectExtent l="0" t="0" r="317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74813" cy="2444449"/>
                    </a:xfrm>
                    <a:prstGeom prst="rect">
                      <a:avLst/>
                    </a:prstGeom>
                  </pic:spPr>
                </pic:pic>
              </a:graphicData>
            </a:graphic>
          </wp:inline>
        </w:drawing>
      </w:r>
      <w:bookmarkStart w:id="0" w:name="_GoBack"/>
      <w:bookmarkEnd w:id="0"/>
    </w:p>
    <w:p w:rsidR="00132EAA" w:rsidRPr="00DD065A" w:rsidRDefault="00132EAA" w:rsidP="00132EAA">
      <w:pPr>
        <w:adjustRightInd w:val="0"/>
        <w:snapToGrid w:val="0"/>
        <w:spacing w:beforeLines="50" w:before="156" w:after="0" w:line="240" w:lineRule="auto"/>
        <w:jc w:val="center"/>
        <w:rPr>
          <w:rFonts w:ascii="Times New Roman" w:hAnsi="Times New Roman"/>
          <w:b/>
          <w:color w:val="000000" w:themeColor="text1"/>
          <w:sz w:val="28"/>
          <w:szCs w:val="28"/>
        </w:rPr>
      </w:pPr>
      <w:r w:rsidRPr="00DD065A">
        <w:rPr>
          <w:rFonts w:ascii="Times New Roman" w:hAnsi="Times New Roman"/>
          <w:color w:val="000000" w:themeColor="text1"/>
          <w:sz w:val="24"/>
          <w:szCs w:val="24"/>
        </w:rPr>
        <w:t>(B)</w:t>
      </w:r>
    </w:p>
    <w:p w:rsidR="005125D0" w:rsidRPr="00DD065A" w:rsidRDefault="005125D0" w:rsidP="00D2346E">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14:anchorId="4F191018" wp14:editId="0F8B597D">
            <wp:extent cx="4803676" cy="2347796"/>
            <wp:effectExtent l="0" t="0" r="0" b="0"/>
            <wp:docPr id="8" name="图片 8" descr="F:\Software_ZU\bin\7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F:\Software_ZU\bin\7b.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16136" cy="2353886"/>
                    </a:xfrm>
                    <a:prstGeom prst="rect">
                      <a:avLst/>
                    </a:prstGeom>
                    <a:noFill/>
                    <a:ln>
                      <a:noFill/>
                    </a:ln>
                  </pic:spPr>
                </pic:pic>
              </a:graphicData>
            </a:graphic>
          </wp:inline>
        </w:drawing>
      </w:r>
    </w:p>
    <w:p w:rsidR="00132EAA" w:rsidRPr="00DD065A" w:rsidRDefault="00132EAA" w:rsidP="00132EAA">
      <w:pPr>
        <w:adjustRightInd w:val="0"/>
        <w:snapToGrid w:val="0"/>
        <w:spacing w:beforeLines="50" w:before="156" w:after="0" w:line="240" w:lineRule="auto"/>
        <w:jc w:val="center"/>
        <w:rPr>
          <w:rFonts w:ascii="Times New Roman" w:hAnsi="Times New Roman"/>
          <w:b/>
          <w:color w:val="000000" w:themeColor="text1"/>
          <w:sz w:val="28"/>
          <w:szCs w:val="28"/>
        </w:rPr>
      </w:pPr>
      <w:r w:rsidRPr="00DD065A">
        <w:rPr>
          <w:rFonts w:ascii="Times New Roman" w:hAnsi="Times New Roman"/>
          <w:color w:val="000000" w:themeColor="text1"/>
          <w:sz w:val="24"/>
          <w:szCs w:val="24"/>
        </w:rPr>
        <w:t>(C)</w:t>
      </w:r>
    </w:p>
    <w:p w:rsidR="005125D0" w:rsidRPr="00DD065A" w:rsidRDefault="005125D0" w:rsidP="00D2346E">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14:anchorId="07C44DFB" wp14:editId="10F03967">
            <wp:extent cx="4756810" cy="2324891"/>
            <wp:effectExtent l="0" t="0" r="5715" b="0"/>
            <wp:docPr id="30" name="图片 30" descr="F:\Software_ZU\bin\7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Software_ZU\bin\7c.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61187" cy="2327030"/>
                    </a:xfrm>
                    <a:prstGeom prst="rect">
                      <a:avLst/>
                    </a:prstGeom>
                    <a:noFill/>
                    <a:ln>
                      <a:noFill/>
                    </a:ln>
                  </pic:spPr>
                </pic:pic>
              </a:graphicData>
            </a:graphic>
          </wp:inline>
        </w:drawing>
      </w:r>
    </w:p>
    <w:p w:rsidR="00170563" w:rsidRPr="00DD065A" w:rsidRDefault="00170563" w:rsidP="00D2346E">
      <w:pPr>
        <w:adjustRightInd w:val="0"/>
        <w:snapToGrid w:val="0"/>
        <w:spacing w:beforeLines="50" w:before="156" w:after="0" w:line="240" w:lineRule="auto"/>
        <w:jc w:val="center"/>
        <w:rPr>
          <w:rFonts w:ascii="Times New Roman" w:hAnsi="Times New Roman"/>
          <w:b/>
          <w:color w:val="000000" w:themeColor="text1"/>
          <w:sz w:val="28"/>
          <w:szCs w:val="28"/>
        </w:rPr>
      </w:pPr>
      <w:r w:rsidRPr="00DD065A">
        <w:rPr>
          <w:rFonts w:ascii="Times New Roman" w:hAnsi="Times New Roman"/>
          <w:color w:val="000000" w:themeColor="text1"/>
          <w:sz w:val="24"/>
          <w:szCs w:val="24"/>
        </w:rPr>
        <w:lastRenderedPageBreak/>
        <w:t>(</w:t>
      </w:r>
      <w:r w:rsidR="00132EAA" w:rsidRPr="00DD065A">
        <w:rPr>
          <w:rFonts w:ascii="Times New Roman" w:hAnsi="Times New Roman"/>
          <w:color w:val="000000" w:themeColor="text1"/>
          <w:sz w:val="24"/>
          <w:szCs w:val="24"/>
        </w:rPr>
        <w:t>D</w:t>
      </w:r>
      <w:r w:rsidRPr="00DD065A">
        <w:rPr>
          <w:rFonts w:ascii="Times New Roman" w:hAnsi="Times New Roman"/>
          <w:color w:val="000000" w:themeColor="text1"/>
          <w:sz w:val="24"/>
          <w:szCs w:val="24"/>
        </w:rPr>
        <w:t>)</w:t>
      </w:r>
    </w:p>
    <w:p w:rsidR="00170563" w:rsidRPr="00DD065A" w:rsidRDefault="00170563" w:rsidP="00D2346E">
      <w:pPr>
        <w:jc w:val="center"/>
        <w:rPr>
          <w:rFonts w:ascii="Times New Roman" w:hAnsi="Times New Roman"/>
          <w:b/>
          <w:color w:val="000000" w:themeColor="text1"/>
          <w:sz w:val="28"/>
          <w:szCs w:val="28"/>
        </w:rPr>
      </w:pPr>
      <w:r w:rsidRPr="00DD065A">
        <w:rPr>
          <w:rFonts w:ascii="Times New Roman" w:hAnsi="Times New Roman"/>
          <w:b/>
          <w:noProof/>
          <w:color w:val="000000" w:themeColor="text1"/>
          <w:sz w:val="28"/>
          <w:szCs w:val="28"/>
        </w:rPr>
        <w:drawing>
          <wp:inline distT="0" distB="0" distL="0" distR="0" wp14:anchorId="79D96E59" wp14:editId="256B36BB">
            <wp:extent cx="4887638" cy="2388833"/>
            <wp:effectExtent l="0" t="0" r="8255" b="0"/>
            <wp:docPr id="4" name="图片 4" descr="F:\Software_ZU\bin\IDPCC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Software_ZU\bin\IDPCC1.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95247" cy="2392552"/>
                    </a:xfrm>
                    <a:prstGeom prst="rect">
                      <a:avLst/>
                    </a:prstGeom>
                    <a:noFill/>
                    <a:ln>
                      <a:noFill/>
                    </a:ln>
                  </pic:spPr>
                </pic:pic>
              </a:graphicData>
            </a:graphic>
          </wp:inline>
        </w:drawing>
      </w:r>
    </w:p>
    <w:p w:rsidR="00170563" w:rsidRPr="00DD065A" w:rsidRDefault="00170563" w:rsidP="00170563">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color w:val="000000" w:themeColor="text1"/>
          <w:sz w:val="24"/>
          <w:szCs w:val="24"/>
        </w:rPr>
        <w:t>(</w:t>
      </w:r>
      <w:r w:rsidR="00132EAA" w:rsidRPr="00DD065A">
        <w:rPr>
          <w:rFonts w:ascii="Times New Roman" w:hAnsi="Times New Roman"/>
          <w:color w:val="000000" w:themeColor="text1"/>
          <w:sz w:val="24"/>
          <w:szCs w:val="24"/>
        </w:rPr>
        <w:t>E</w:t>
      </w:r>
      <w:r w:rsidRPr="00DD065A">
        <w:rPr>
          <w:rFonts w:ascii="Times New Roman" w:hAnsi="Times New Roman"/>
          <w:color w:val="000000" w:themeColor="text1"/>
          <w:sz w:val="24"/>
          <w:szCs w:val="24"/>
        </w:rPr>
        <w:t>)</w:t>
      </w:r>
    </w:p>
    <w:p w:rsidR="00170563" w:rsidRPr="00DD065A" w:rsidRDefault="00170563" w:rsidP="00D2346E">
      <w:pPr>
        <w:jc w:val="center"/>
        <w:rPr>
          <w:rFonts w:ascii="Times New Roman" w:hAnsi="Times New Roman"/>
          <w:b/>
          <w:color w:val="000000" w:themeColor="text1"/>
          <w:sz w:val="28"/>
          <w:szCs w:val="28"/>
        </w:rPr>
      </w:pPr>
      <w:r w:rsidRPr="00DD065A">
        <w:rPr>
          <w:rFonts w:ascii="Times New Roman" w:hAnsi="Times New Roman"/>
          <w:b/>
          <w:noProof/>
          <w:color w:val="000000" w:themeColor="text1"/>
          <w:sz w:val="28"/>
          <w:szCs w:val="28"/>
        </w:rPr>
        <w:drawing>
          <wp:inline distT="0" distB="0" distL="0" distR="0" wp14:anchorId="081364C2" wp14:editId="6B0D0AE4">
            <wp:extent cx="5042017" cy="2464286"/>
            <wp:effectExtent l="0" t="0" r="6350" b="0"/>
            <wp:docPr id="5" name="图片 5" descr="F:\Software_ZU\bin\IDPC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Software_ZU\bin\IDPCD1.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46603" cy="2466527"/>
                    </a:xfrm>
                    <a:prstGeom prst="rect">
                      <a:avLst/>
                    </a:prstGeom>
                    <a:noFill/>
                    <a:ln>
                      <a:noFill/>
                    </a:ln>
                  </pic:spPr>
                </pic:pic>
              </a:graphicData>
            </a:graphic>
          </wp:inline>
        </w:drawing>
      </w:r>
    </w:p>
    <w:p w:rsidR="00170563" w:rsidRPr="00DD065A" w:rsidRDefault="00170563" w:rsidP="00170563">
      <w:pPr>
        <w:spacing w:line="240" w:lineRule="auto"/>
        <w:rPr>
          <w:rFonts w:ascii="Times New Roman" w:hAnsi="Times New Roman"/>
          <w:color w:val="000000" w:themeColor="text1"/>
          <w:sz w:val="24"/>
          <w:szCs w:val="24"/>
        </w:rPr>
      </w:pPr>
      <w:r w:rsidRPr="00DD065A">
        <w:rPr>
          <w:rFonts w:ascii="Times New Roman" w:hAnsi="Times New Roman"/>
          <w:b/>
          <w:color w:val="000000" w:themeColor="text1"/>
          <w:sz w:val="24"/>
          <w:szCs w:val="24"/>
        </w:rPr>
        <w:t xml:space="preserve">Figure S3. </w:t>
      </w:r>
      <w:r w:rsidR="0058643E" w:rsidRPr="00DD065A">
        <w:rPr>
          <w:rFonts w:ascii="Times New Roman" w:eastAsia="黑体" w:hAnsi="Times New Roman"/>
          <w:color w:val="000000" w:themeColor="text1"/>
          <w:sz w:val="24"/>
          <w:szCs w:val="24"/>
        </w:rPr>
        <w:t>I</w:t>
      </w:r>
      <w:r w:rsidR="00416174" w:rsidRPr="00DD065A">
        <w:rPr>
          <w:rFonts w:ascii="Times New Roman" w:eastAsia="黑体" w:hAnsi="Times New Roman"/>
          <w:color w:val="000000" w:themeColor="text1"/>
          <w:sz w:val="24"/>
          <w:szCs w:val="24"/>
        </w:rPr>
        <w:t xml:space="preserve">mpact of external input of free infected persons. </w:t>
      </w:r>
      <w:r w:rsidR="00132EAA" w:rsidRPr="00DD065A">
        <w:rPr>
          <w:rFonts w:ascii="Times New Roman" w:eastAsia="黑体" w:hAnsi="Times New Roman"/>
          <w:color w:val="000000" w:themeColor="text1"/>
          <w:sz w:val="24"/>
          <w:szCs w:val="24"/>
        </w:rPr>
        <w:t>(</w:t>
      </w:r>
      <w:r w:rsidR="00132EAA" w:rsidRPr="00DD065A">
        <w:rPr>
          <w:rFonts w:ascii="Times New Roman" w:eastAsia="黑体" w:hAnsi="Times New Roman" w:hint="eastAsia"/>
          <w:color w:val="000000" w:themeColor="text1"/>
          <w:sz w:val="24"/>
          <w:szCs w:val="24"/>
        </w:rPr>
        <w:t>A</w:t>
      </w:r>
      <w:r w:rsidR="00132EAA" w:rsidRPr="00DD065A">
        <w:rPr>
          <w:rFonts w:ascii="Times New Roman" w:eastAsia="黑体" w:hAnsi="Times New Roman"/>
          <w:color w:val="000000" w:themeColor="text1"/>
          <w:sz w:val="24"/>
          <w:szCs w:val="24"/>
        </w:rPr>
        <w:t xml:space="preserve">) </w:t>
      </w:r>
      <w:r w:rsidR="005E121B" w:rsidRPr="00DD065A">
        <w:rPr>
          <w:rFonts w:ascii="Times New Roman" w:eastAsia="黑体" w:hAnsi="Times New Roman"/>
          <w:color w:val="000000" w:themeColor="text1"/>
          <w:sz w:val="24"/>
          <w:szCs w:val="24"/>
        </w:rPr>
        <w:t>I</w:t>
      </w:r>
      <w:r w:rsidR="00132EAA" w:rsidRPr="00DD065A">
        <w:rPr>
          <w:rFonts w:ascii="Times New Roman" w:eastAsia="黑体" w:hAnsi="Times New Roman"/>
          <w:color w:val="000000" w:themeColor="text1"/>
          <w:sz w:val="24"/>
          <w:szCs w:val="24"/>
        </w:rPr>
        <w:t xml:space="preserve">mpact of external input of free infected person on Jan 23 on </w:t>
      </w:r>
      <w:r w:rsidR="005E121B" w:rsidRPr="00DD065A">
        <w:rPr>
          <w:rFonts w:ascii="Times New Roman" w:eastAsia="黑体" w:hAnsi="Times New Roman" w:hint="eastAsia"/>
          <w:color w:val="000000" w:themeColor="text1"/>
          <w:sz w:val="24"/>
          <w:szCs w:val="24"/>
        </w:rPr>
        <w:t>the</w:t>
      </w:r>
      <w:r w:rsidR="005E121B" w:rsidRPr="00DD065A">
        <w:rPr>
          <w:rFonts w:ascii="Times New Roman" w:eastAsia="黑体" w:hAnsi="Times New Roman"/>
          <w:color w:val="000000" w:themeColor="text1"/>
          <w:sz w:val="24"/>
          <w:szCs w:val="24"/>
        </w:rPr>
        <w:t xml:space="preserve"> </w:t>
      </w:r>
      <w:r w:rsidR="000C1C20">
        <w:rPr>
          <w:rFonts w:ascii="Times New Roman" w:eastAsia="黑体" w:hAnsi="Times New Roman"/>
          <w:color w:val="000000" w:themeColor="text1"/>
          <w:sz w:val="24"/>
          <w:szCs w:val="24"/>
        </w:rPr>
        <w:t xml:space="preserve">daily </w:t>
      </w:r>
      <w:r w:rsidR="00132EAA" w:rsidRPr="00DD065A">
        <w:rPr>
          <w:rFonts w:ascii="Times New Roman" w:eastAsia="黑体" w:hAnsi="Times New Roman"/>
          <w:color w:val="000000" w:themeColor="text1"/>
          <w:sz w:val="24"/>
          <w:szCs w:val="24"/>
        </w:rPr>
        <w:t xml:space="preserve">number of </w:t>
      </w:r>
      <w:r w:rsidR="000C1C20">
        <w:rPr>
          <w:rFonts w:ascii="Times New Roman" w:eastAsia="黑体" w:hAnsi="Times New Roman"/>
          <w:color w:val="000000" w:themeColor="text1"/>
          <w:sz w:val="24"/>
          <w:szCs w:val="24"/>
        </w:rPr>
        <w:t xml:space="preserve">existing </w:t>
      </w:r>
      <w:r w:rsidR="00132EAA" w:rsidRPr="00DD065A">
        <w:rPr>
          <w:rFonts w:ascii="Times New Roman" w:eastAsia="黑体" w:hAnsi="Times New Roman"/>
          <w:color w:val="000000" w:themeColor="text1"/>
          <w:sz w:val="24"/>
          <w:szCs w:val="24"/>
        </w:rPr>
        <w:t>confirmed cases. (</w:t>
      </w:r>
      <w:r w:rsidR="00132EAA" w:rsidRPr="00DD065A">
        <w:rPr>
          <w:rFonts w:ascii="Times New Roman" w:eastAsia="黑体" w:hAnsi="Times New Roman" w:hint="eastAsia"/>
          <w:color w:val="000000" w:themeColor="text1"/>
          <w:sz w:val="24"/>
          <w:szCs w:val="24"/>
        </w:rPr>
        <w:t>B</w:t>
      </w:r>
      <w:r w:rsidR="00132EAA" w:rsidRPr="00DD065A">
        <w:rPr>
          <w:rFonts w:ascii="Times New Roman" w:eastAsia="黑体" w:hAnsi="Times New Roman"/>
          <w:color w:val="000000" w:themeColor="text1"/>
          <w:sz w:val="24"/>
          <w:szCs w:val="24"/>
        </w:rPr>
        <w:t xml:space="preserve">) </w:t>
      </w:r>
      <w:r w:rsidR="005E121B" w:rsidRPr="00DD065A">
        <w:rPr>
          <w:rFonts w:ascii="Times New Roman" w:eastAsia="黑体" w:hAnsi="Times New Roman"/>
          <w:color w:val="000000" w:themeColor="text1"/>
          <w:sz w:val="24"/>
          <w:szCs w:val="24"/>
        </w:rPr>
        <w:t>I</w:t>
      </w:r>
      <w:r w:rsidR="00132EAA" w:rsidRPr="00DD065A">
        <w:rPr>
          <w:rFonts w:ascii="Times New Roman" w:eastAsia="黑体" w:hAnsi="Times New Roman"/>
          <w:color w:val="000000" w:themeColor="text1"/>
          <w:sz w:val="24"/>
          <w:szCs w:val="24"/>
        </w:rPr>
        <w:t xml:space="preserve">mpact of external input of free infected person on Jan 23 on </w:t>
      </w:r>
      <w:r w:rsidR="005E121B" w:rsidRPr="00DD065A">
        <w:rPr>
          <w:rFonts w:ascii="Times New Roman" w:eastAsia="黑体" w:hAnsi="Times New Roman"/>
          <w:color w:val="000000" w:themeColor="text1"/>
          <w:sz w:val="24"/>
          <w:szCs w:val="24"/>
        </w:rPr>
        <w:t xml:space="preserve">the </w:t>
      </w:r>
      <w:r w:rsidR="00132EAA" w:rsidRPr="00DD065A">
        <w:rPr>
          <w:rFonts w:ascii="Times New Roman" w:eastAsia="黑体" w:hAnsi="Times New Roman"/>
          <w:color w:val="000000" w:themeColor="text1"/>
          <w:sz w:val="24"/>
          <w:szCs w:val="24"/>
        </w:rPr>
        <w:t>cumulative number of confirmed cases. (</w:t>
      </w:r>
      <w:r w:rsidR="00132EAA" w:rsidRPr="00DD065A">
        <w:rPr>
          <w:rFonts w:ascii="Times New Roman" w:eastAsia="黑体" w:hAnsi="Times New Roman" w:hint="eastAsia"/>
          <w:color w:val="000000" w:themeColor="text1"/>
          <w:sz w:val="24"/>
          <w:szCs w:val="24"/>
        </w:rPr>
        <w:t>C</w:t>
      </w:r>
      <w:r w:rsidR="00132EAA" w:rsidRPr="00DD065A">
        <w:rPr>
          <w:rFonts w:ascii="Times New Roman" w:eastAsia="黑体" w:hAnsi="Times New Roman"/>
          <w:color w:val="000000" w:themeColor="text1"/>
          <w:sz w:val="24"/>
          <w:szCs w:val="24"/>
        </w:rPr>
        <w:t xml:space="preserve">) </w:t>
      </w:r>
      <w:r w:rsidR="005E121B" w:rsidRPr="00DD065A">
        <w:rPr>
          <w:rFonts w:ascii="Times New Roman" w:eastAsia="黑体" w:hAnsi="Times New Roman"/>
          <w:color w:val="000000" w:themeColor="text1"/>
          <w:sz w:val="24"/>
          <w:szCs w:val="24"/>
        </w:rPr>
        <w:t>I</w:t>
      </w:r>
      <w:r w:rsidR="00132EAA" w:rsidRPr="00DD065A">
        <w:rPr>
          <w:rFonts w:ascii="Times New Roman" w:eastAsia="黑体" w:hAnsi="Times New Roman"/>
          <w:color w:val="000000" w:themeColor="text1"/>
          <w:sz w:val="24"/>
          <w:szCs w:val="24"/>
        </w:rPr>
        <w:t xml:space="preserve">mpact of external input of free infected person on Jan 23 on </w:t>
      </w:r>
      <w:r w:rsidR="005E121B" w:rsidRPr="00DD065A">
        <w:rPr>
          <w:rFonts w:ascii="Times New Roman" w:eastAsia="黑体" w:hAnsi="Times New Roman"/>
          <w:color w:val="000000" w:themeColor="text1"/>
          <w:sz w:val="24"/>
          <w:szCs w:val="24"/>
        </w:rPr>
        <w:t xml:space="preserve">the </w:t>
      </w:r>
      <w:r w:rsidR="00132EAA" w:rsidRPr="00DD065A">
        <w:rPr>
          <w:rFonts w:ascii="Times New Roman" w:eastAsia="黑体" w:hAnsi="Times New Roman"/>
          <w:color w:val="000000" w:themeColor="text1"/>
          <w:sz w:val="24"/>
          <w:szCs w:val="24"/>
        </w:rPr>
        <w:t>cumulative number of deaths. (</w:t>
      </w:r>
      <w:r w:rsidR="00132EAA" w:rsidRPr="00DD065A">
        <w:rPr>
          <w:rFonts w:ascii="Times New Roman" w:eastAsia="黑体" w:hAnsi="Times New Roman" w:hint="eastAsia"/>
          <w:color w:val="000000" w:themeColor="text1"/>
          <w:sz w:val="24"/>
          <w:szCs w:val="24"/>
        </w:rPr>
        <w:t>D</w:t>
      </w:r>
      <w:r w:rsidR="00132EAA" w:rsidRPr="00DD065A">
        <w:rPr>
          <w:rFonts w:ascii="Times New Roman" w:eastAsia="黑体" w:hAnsi="Times New Roman"/>
          <w:color w:val="000000" w:themeColor="text1"/>
          <w:sz w:val="24"/>
          <w:szCs w:val="24"/>
        </w:rPr>
        <w:t>)</w:t>
      </w:r>
      <w:r w:rsidRPr="00DD065A">
        <w:rPr>
          <w:rFonts w:ascii="Times New Roman" w:eastAsia="黑体" w:hAnsi="Times New Roman"/>
          <w:color w:val="000000" w:themeColor="text1"/>
          <w:sz w:val="24"/>
          <w:szCs w:val="24"/>
        </w:rPr>
        <w:t xml:space="preserve"> </w:t>
      </w:r>
      <w:r w:rsidR="005E121B" w:rsidRPr="00DD065A">
        <w:rPr>
          <w:rFonts w:ascii="Times New Roman" w:eastAsia="黑体" w:hAnsi="Times New Roman"/>
          <w:color w:val="000000" w:themeColor="text1"/>
          <w:sz w:val="24"/>
          <w:szCs w:val="24"/>
        </w:rPr>
        <w:t>I</w:t>
      </w:r>
      <w:r w:rsidRPr="00DD065A">
        <w:rPr>
          <w:rFonts w:ascii="Times New Roman" w:eastAsia="黑体" w:hAnsi="Times New Roman"/>
          <w:color w:val="000000" w:themeColor="text1"/>
          <w:sz w:val="24"/>
          <w:szCs w:val="24"/>
        </w:rPr>
        <w:t xml:space="preserve">mpact of external input of free infected person from Mar 4 on </w:t>
      </w:r>
      <w:r w:rsidR="005E121B" w:rsidRPr="00DD065A">
        <w:rPr>
          <w:rFonts w:ascii="Times New Roman" w:eastAsia="黑体" w:hAnsi="Times New Roman"/>
          <w:color w:val="000000" w:themeColor="text1"/>
          <w:sz w:val="24"/>
          <w:szCs w:val="24"/>
        </w:rPr>
        <w:t xml:space="preserve">the </w:t>
      </w:r>
      <w:r w:rsidRPr="00DD065A">
        <w:rPr>
          <w:rFonts w:ascii="Times New Roman" w:eastAsia="黑体" w:hAnsi="Times New Roman"/>
          <w:color w:val="000000" w:themeColor="text1"/>
          <w:sz w:val="24"/>
          <w:szCs w:val="24"/>
        </w:rPr>
        <w:t>cumulative number of confirmed cases. (</w:t>
      </w:r>
      <w:r w:rsidR="00132EAA" w:rsidRPr="00DD065A">
        <w:rPr>
          <w:rFonts w:ascii="Times New Roman" w:eastAsia="黑体" w:hAnsi="Times New Roman"/>
          <w:color w:val="000000" w:themeColor="text1"/>
          <w:sz w:val="24"/>
          <w:szCs w:val="24"/>
        </w:rPr>
        <w:t>E</w:t>
      </w:r>
      <w:r w:rsidRPr="00DD065A">
        <w:rPr>
          <w:rFonts w:ascii="Times New Roman" w:eastAsia="黑体" w:hAnsi="Times New Roman"/>
          <w:color w:val="000000" w:themeColor="text1"/>
          <w:sz w:val="24"/>
          <w:szCs w:val="24"/>
        </w:rPr>
        <w:t xml:space="preserve">) </w:t>
      </w:r>
      <w:r w:rsidR="005E121B" w:rsidRPr="00DD065A">
        <w:rPr>
          <w:rFonts w:ascii="Times New Roman" w:eastAsia="黑体" w:hAnsi="Times New Roman"/>
          <w:color w:val="000000" w:themeColor="text1"/>
          <w:sz w:val="24"/>
          <w:szCs w:val="24"/>
        </w:rPr>
        <w:t>I</w:t>
      </w:r>
      <w:r w:rsidRPr="00DD065A">
        <w:rPr>
          <w:rFonts w:ascii="Times New Roman" w:eastAsia="黑体" w:hAnsi="Times New Roman"/>
          <w:color w:val="000000" w:themeColor="text1"/>
          <w:sz w:val="24"/>
          <w:szCs w:val="24"/>
        </w:rPr>
        <w:t xml:space="preserve">mpact of external input of free infected person from Mar 4 </w:t>
      </w:r>
      <w:r w:rsidR="004039C8" w:rsidRPr="00DD065A">
        <w:rPr>
          <w:rFonts w:ascii="Times New Roman" w:eastAsia="黑体" w:hAnsi="Times New Roman"/>
          <w:color w:val="000000" w:themeColor="text1"/>
          <w:sz w:val="24"/>
          <w:szCs w:val="24"/>
        </w:rPr>
        <w:t>on</w:t>
      </w:r>
      <w:r w:rsidR="005E121B" w:rsidRPr="00DD065A">
        <w:rPr>
          <w:rFonts w:ascii="Times New Roman" w:eastAsia="黑体" w:hAnsi="Times New Roman"/>
          <w:color w:val="000000" w:themeColor="text1"/>
          <w:sz w:val="24"/>
          <w:szCs w:val="24"/>
        </w:rPr>
        <w:t xml:space="preserve"> the</w:t>
      </w:r>
      <w:r w:rsidRPr="00DD065A">
        <w:rPr>
          <w:rFonts w:ascii="Times New Roman" w:eastAsia="黑体" w:hAnsi="Times New Roman"/>
          <w:color w:val="000000" w:themeColor="text1"/>
          <w:sz w:val="24"/>
          <w:szCs w:val="24"/>
        </w:rPr>
        <w:t xml:space="preserve"> cumulative number of deaths. </w:t>
      </w:r>
    </w:p>
    <w:p w:rsidR="00217BB1" w:rsidRPr="00DD065A" w:rsidRDefault="00217BB1" w:rsidP="00DE5D24">
      <w:pPr>
        <w:rPr>
          <w:rFonts w:ascii="Times New Roman" w:hAnsi="Times New Roman"/>
          <w:b/>
          <w:color w:val="000000" w:themeColor="text1"/>
          <w:sz w:val="28"/>
          <w:szCs w:val="28"/>
        </w:rPr>
      </w:pPr>
    </w:p>
    <w:p w:rsidR="00217BB1" w:rsidRPr="00DD065A" w:rsidRDefault="00217BB1" w:rsidP="00DE5D24">
      <w:pPr>
        <w:rPr>
          <w:rFonts w:ascii="Times New Roman" w:hAnsi="Times New Roman"/>
          <w:b/>
          <w:color w:val="000000" w:themeColor="text1"/>
          <w:sz w:val="28"/>
          <w:szCs w:val="28"/>
        </w:rPr>
      </w:pPr>
    </w:p>
    <w:p w:rsidR="00217BB1" w:rsidRPr="00DD065A" w:rsidRDefault="00217BB1" w:rsidP="00DE5D24">
      <w:pPr>
        <w:rPr>
          <w:rFonts w:ascii="Times New Roman" w:hAnsi="Times New Roman"/>
          <w:b/>
          <w:color w:val="000000" w:themeColor="text1"/>
          <w:sz w:val="28"/>
          <w:szCs w:val="28"/>
        </w:rPr>
      </w:pPr>
    </w:p>
    <w:p w:rsidR="00970ABF" w:rsidRPr="00DD065A" w:rsidRDefault="00A85892" w:rsidP="00DE5D24">
      <w:pPr>
        <w:rPr>
          <w:rFonts w:ascii="Times New Roman" w:hAnsi="Times New Roman"/>
          <w:b/>
          <w:color w:val="000000" w:themeColor="text1"/>
          <w:sz w:val="28"/>
          <w:szCs w:val="28"/>
        </w:rPr>
      </w:pPr>
      <w:r w:rsidRPr="00DD065A">
        <w:rPr>
          <w:rFonts w:ascii="Times New Roman" w:hAnsi="Times New Roman" w:hint="eastAsia"/>
          <w:b/>
          <w:color w:val="000000" w:themeColor="text1"/>
          <w:sz w:val="28"/>
          <w:szCs w:val="28"/>
        </w:rPr>
        <w:lastRenderedPageBreak/>
        <w:t>S</w:t>
      </w:r>
      <w:r w:rsidRPr="00DD065A">
        <w:rPr>
          <w:rFonts w:ascii="Times New Roman" w:hAnsi="Times New Roman"/>
          <w:b/>
          <w:color w:val="000000" w:themeColor="text1"/>
          <w:sz w:val="28"/>
          <w:szCs w:val="28"/>
        </w:rPr>
        <w:t>.</w:t>
      </w:r>
      <w:r w:rsidR="00416174" w:rsidRPr="00DD065A">
        <w:rPr>
          <w:rFonts w:ascii="Times New Roman" w:hAnsi="Times New Roman"/>
          <w:b/>
          <w:color w:val="000000" w:themeColor="text1"/>
          <w:sz w:val="28"/>
          <w:szCs w:val="28"/>
        </w:rPr>
        <w:t xml:space="preserve">5 </w:t>
      </w:r>
      <w:r w:rsidR="00970ABF" w:rsidRPr="00DD065A">
        <w:rPr>
          <w:rFonts w:ascii="Times New Roman" w:hAnsi="Times New Roman"/>
          <w:b/>
          <w:color w:val="000000" w:themeColor="text1"/>
          <w:sz w:val="28"/>
          <w:szCs w:val="28"/>
        </w:rPr>
        <w:t>Epidemic trend of COVID-19 without any control measures</w:t>
      </w:r>
      <w:r w:rsidR="00970ABF" w:rsidRPr="00DD065A">
        <w:rPr>
          <w:rFonts w:ascii="Times New Roman" w:hAnsi="Times New Roman" w:hint="eastAsia"/>
          <w:b/>
          <w:color w:val="000000" w:themeColor="text1"/>
          <w:sz w:val="28"/>
          <w:szCs w:val="28"/>
        </w:rPr>
        <w:t xml:space="preserve"> </w:t>
      </w:r>
    </w:p>
    <w:p w:rsidR="003B6D6F" w:rsidRPr="00DD065A" w:rsidRDefault="003D1E72" w:rsidP="007479D1">
      <w:pPr>
        <w:ind w:firstLineChars="150" w:firstLine="360"/>
        <w:rPr>
          <w:rFonts w:ascii="Times New Roman" w:hAnsi="Times New Roman"/>
          <w:color w:val="000000" w:themeColor="text1"/>
          <w:sz w:val="24"/>
          <w:szCs w:val="24"/>
        </w:rPr>
      </w:pPr>
      <w:r w:rsidRPr="00DD065A">
        <w:rPr>
          <w:rFonts w:ascii="Times New Roman" w:hAnsi="Times New Roman"/>
          <w:color w:val="000000" w:themeColor="text1"/>
          <w:sz w:val="24"/>
          <w:szCs w:val="24"/>
        </w:rPr>
        <w:t>When we did not take any preventive and control measures</w:t>
      </w:r>
      <w:r w:rsidR="00874A49" w:rsidRPr="00DD065A">
        <w:rPr>
          <w:rFonts w:ascii="Times New Roman" w:hAnsi="Times New Roman"/>
          <w:color w:val="000000" w:themeColor="text1"/>
          <w:sz w:val="24"/>
          <w:szCs w:val="24"/>
        </w:rPr>
        <w:t xml:space="preserve"> before </w:t>
      </w:r>
      <w:r w:rsidR="00874A49" w:rsidRPr="00DD065A">
        <w:rPr>
          <w:rFonts w:ascii="Times New Roman" w:hAnsi="Times New Roman" w:hint="eastAsia"/>
          <w:color w:val="000000" w:themeColor="text1"/>
          <w:sz w:val="24"/>
          <w:szCs w:val="24"/>
        </w:rPr>
        <w:t>Jan</w:t>
      </w:r>
      <w:r w:rsidR="00874A49" w:rsidRPr="00DD065A">
        <w:rPr>
          <w:rFonts w:ascii="Times New Roman" w:hAnsi="Times New Roman"/>
          <w:color w:val="000000" w:themeColor="text1"/>
          <w:sz w:val="24"/>
          <w:szCs w:val="24"/>
        </w:rPr>
        <w:t xml:space="preserve"> 23</w:t>
      </w:r>
      <w:r w:rsidR="006774F2" w:rsidRPr="00DD065A">
        <w:rPr>
          <w:rFonts w:ascii="Times New Roman" w:hAnsi="Times New Roman"/>
          <w:color w:val="000000" w:themeColor="text1"/>
          <w:sz w:val="24"/>
          <w:szCs w:val="24"/>
        </w:rPr>
        <w:t>, we</w:t>
      </w:r>
      <w:r w:rsidR="00FD6B35" w:rsidRPr="00DD065A">
        <w:rPr>
          <w:rFonts w:ascii="Times New Roman" w:hAnsi="Times New Roman"/>
          <w:color w:val="000000" w:themeColor="text1"/>
          <w:sz w:val="24"/>
          <w:szCs w:val="24"/>
        </w:rPr>
        <w:t xml:space="preserve"> reduced 3 compartments in model (1)</w:t>
      </w:r>
      <w:r w:rsidR="000101CB" w:rsidRPr="00DD065A">
        <w:rPr>
          <w:rFonts w:ascii="Times New Roman" w:hAnsi="Times New Roman"/>
          <w:color w:val="000000" w:themeColor="text1"/>
          <w:sz w:val="24"/>
          <w:szCs w:val="24"/>
        </w:rPr>
        <w:t xml:space="preserve"> and obtained</w:t>
      </w:r>
      <w:r w:rsidR="00FD6B35" w:rsidRPr="00DD065A">
        <w:rPr>
          <w:rFonts w:ascii="Times New Roman" w:hAnsi="Times New Roman"/>
          <w:color w:val="000000" w:themeColor="text1"/>
          <w:sz w:val="24"/>
          <w:szCs w:val="24"/>
        </w:rPr>
        <w:t xml:space="preserve"> an SEIQR model</w:t>
      </w:r>
      <w:r w:rsidR="006774F2" w:rsidRPr="00DD065A">
        <w:rPr>
          <w:rFonts w:ascii="Times New Roman" w:hAnsi="Times New Roman" w:hint="eastAsia"/>
          <w:color w:val="000000" w:themeColor="text1"/>
          <w:sz w:val="24"/>
          <w:szCs w:val="24"/>
        </w:rPr>
        <w:t xml:space="preserve"> </w:t>
      </w:r>
      <w:r w:rsidR="003B6D6F" w:rsidRPr="00DD065A">
        <w:rPr>
          <w:rFonts w:ascii="Times New Roman" w:hAnsi="Times New Roman"/>
          <w:color w:val="000000" w:themeColor="text1"/>
          <w:sz w:val="24"/>
          <w:szCs w:val="24"/>
        </w:rPr>
        <w:t xml:space="preserve">(S1): </w:t>
      </w:r>
    </w:p>
    <w:p w:rsidR="007F3A5F" w:rsidRPr="00DD065A" w:rsidRDefault="007F3A5F" w:rsidP="007F3A5F">
      <w:pPr>
        <w:adjustRightInd w:val="0"/>
        <w:snapToGrid w:val="0"/>
        <w:spacing w:before="0" w:after="0"/>
        <w:jc w:val="right"/>
        <w:rPr>
          <w:rFonts w:ascii="Times New Roman" w:hAnsi="Times New Roman"/>
          <w:color w:val="000000" w:themeColor="text1"/>
          <w:sz w:val="24"/>
          <w:szCs w:val="24"/>
        </w:rPr>
      </w:pPr>
      <w:r w:rsidRPr="00DD065A">
        <w:rPr>
          <w:rFonts w:ascii="Times New Roman" w:eastAsiaTheme="minorEastAsia" w:hAnsi="Times New Roman"/>
          <w:color w:val="000000" w:themeColor="text1"/>
          <w:sz w:val="24"/>
          <w:szCs w:val="24"/>
        </w:rPr>
        <w:t xml:space="preserve"> </w:t>
      </w:r>
      <w:r w:rsidR="007160FB" w:rsidRPr="00DD065A">
        <w:rPr>
          <w:rFonts w:ascii="Times New Roman" w:eastAsiaTheme="minorEastAsia" w:hAnsi="Times New Roman" w:hint="eastAsia"/>
          <w:color w:val="000000" w:themeColor="text1"/>
          <w:position w:val="-90"/>
          <w:sz w:val="24"/>
          <w:szCs w:val="24"/>
        </w:rPr>
        <w:object w:dxaOrig="2900" w:dyaOrig="2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3.45pt;height:130.25pt" o:ole="">
            <v:imagedata r:id="rId26" o:title=""/>
          </v:shape>
          <o:OLEObject Type="Embed" ProgID="Equation.3" ShapeID="_x0000_i1025" DrawAspect="Content" ObjectID="_1652819812" r:id="rId27"/>
        </w:object>
      </w:r>
      <w:r w:rsidR="003B6D6F" w:rsidRPr="00DD065A">
        <w:rPr>
          <w:rFonts w:ascii="Times New Roman" w:hAnsi="Times New Roman"/>
          <w:color w:val="000000" w:themeColor="text1"/>
        </w:rPr>
        <w:t xml:space="preserve">      </w:t>
      </w:r>
      <w:r w:rsidR="003603DB" w:rsidRPr="00DD065A">
        <w:rPr>
          <w:rFonts w:ascii="Times New Roman" w:hAnsi="Times New Roman"/>
          <w:color w:val="000000" w:themeColor="text1"/>
        </w:rPr>
        <w:t xml:space="preserve"> </w:t>
      </w:r>
      <w:r w:rsidR="003B6D6F" w:rsidRPr="00DD065A">
        <w:rPr>
          <w:rFonts w:ascii="Times New Roman" w:hAnsi="Times New Roman"/>
          <w:color w:val="000000" w:themeColor="text1"/>
        </w:rPr>
        <w:t xml:space="preserve"> </w:t>
      </w:r>
      <w:r w:rsidR="006E0E6A" w:rsidRPr="00DD065A">
        <w:rPr>
          <w:rFonts w:ascii="Times New Roman" w:hAnsi="Times New Roman"/>
          <w:color w:val="000000" w:themeColor="text1"/>
        </w:rPr>
        <w:t xml:space="preserve"> </w:t>
      </w:r>
      <w:r w:rsidR="003B6D6F" w:rsidRPr="00DD065A">
        <w:rPr>
          <w:rFonts w:ascii="Times New Roman" w:hAnsi="Times New Roman"/>
          <w:color w:val="000000" w:themeColor="text1"/>
        </w:rPr>
        <w:t xml:space="preserve">         </w:t>
      </w:r>
      <w:r w:rsidRPr="00DD065A">
        <w:rPr>
          <w:rFonts w:ascii="Times New Roman" w:hAnsi="Times New Roman"/>
          <w:color w:val="000000" w:themeColor="text1"/>
        </w:rPr>
        <w:t xml:space="preserve"> </w:t>
      </w:r>
      <w:r w:rsidR="003B6D6F" w:rsidRPr="00DD065A">
        <w:rPr>
          <w:rFonts w:ascii="Times New Roman" w:hAnsi="Times New Roman"/>
          <w:color w:val="000000" w:themeColor="text1"/>
        </w:rPr>
        <w:t xml:space="preserve"> </w:t>
      </w:r>
      <w:r w:rsidR="003B6D6F" w:rsidRPr="00DD065A">
        <w:rPr>
          <w:rFonts w:ascii="Times New Roman" w:hAnsi="Times New Roman"/>
          <w:color w:val="000000" w:themeColor="text1"/>
          <w:sz w:val="24"/>
          <w:szCs w:val="24"/>
        </w:rPr>
        <w:t>(S1)</w:t>
      </w:r>
    </w:p>
    <w:p w:rsidR="003B6D6F" w:rsidRPr="00DD065A" w:rsidRDefault="003603DB" w:rsidP="007F3A5F">
      <w:pPr>
        <w:adjustRightInd w:val="0"/>
        <w:snapToGrid w:val="0"/>
        <w:spacing w:before="0" w:after="0"/>
        <w:ind w:right="720"/>
        <w:rPr>
          <w:rFonts w:ascii="Times New Roman" w:hAnsi="Times New Roman"/>
          <w:color w:val="000000" w:themeColor="text1"/>
          <w:sz w:val="24"/>
        </w:rPr>
      </w:pPr>
      <w:r w:rsidRPr="00DD065A">
        <w:rPr>
          <w:rFonts w:ascii="Times New Roman" w:hAnsi="Times New Roman" w:hint="eastAsia"/>
          <w:color w:val="000000" w:themeColor="text1"/>
          <w:sz w:val="24"/>
        </w:rPr>
        <w:t xml:space="preserve">Here, </w:t>
      </w:r>
      <w:r w:rsidR="007F3A5F" w:rsidRPr="00DD065A">
        <w:rPr>
          <w:rFonts w:ascii="Times New Roman" w:hAnsi="Times New Roman" w:hint="eastAsia"/>
          <w:color w:val="000000" w:themeColor="text1"/>
          <w:position w:val="-10"/>
          <w:sz w:val="24"/>
          <w:szCs w:val="24"/>
        </w:rPr>
        <w:object w:dxaOrig="3600" w:dyaOrig="320">
          <v:shape id="_x0000_i1026" type="#_x0000_t75" alt="" style="width:180.3pt;height:16.9pt" o:ole="">
            <v:imagedata r:id="rId28" o:title=""/>
          </v:shape>
          <o:OLEObject Type="Embed" ProgID="Equation.3" ShapeID="_x0000_i1026" DrawAspect="Content" ObjectID="_1652819813" r:id="rId29"/>
        </w:object>
      </w:r>
      <w:r w:rsidRPr="00DD065A">
        <w:rPr>
          <w:rFonts w:ascii="Times New Roman" w:hAnsi="Times New Roman" w:hint="eastAsia"/>
          <w:color w:val="000000" w:themeColor="text1"/>
          <w:sz w:val="24"/>
        </w:rPr>
        <w:t>represent</w:t>
      </w:r>
      <w:r w:rsidRPr="00DD065A">
        <w:rPr>
          <w:rFonts w:ascii="Times New Roman" w:hAnsi="Times New Roman"/>
          <w:color w:val="000000" w:themeColor="text1"/>
          <w:sz w:val="24"/>
        </w:rPr>
        <w:t>ed</w:t>
      </w:r>
      <w:r w:rsidRPr="00DD065A">
        <w:rPr>
          <w:rFonts w:ascii="Times New Roman" w:hAnsi="Times New Roman" w:hint="eastAsia"/>
          <w:color w:val="000000" w:themeColor="text1"/>
          <w:sz w:val="24"/>
        </w:rPr>
        <w:t xml:space="preserve"> the total size of the population.</w:t>
      </w:r>
      <w:r w:rsidRPr="00DD065A">
        <w:rPr>
          <w:rFonts w:ascii="Times New Roman" w:hAnsi="Times New Roman"/>
          <w:color w:val="000000" w:themeColor="text1"/>
          <w:sz w:val="24"/>
        </w:rPr>
        <w:t xml:space="preserve"> </w:t>
      </w:r>
      <w:r w:rsidR="003B6D6F" w:rsidRPr="00DD065A">
        <w:rPr>
          <w:rFonts w:ascii="Times New Roman" w:hAnsi="Times New Roman" w:hint="eastAsia"/>
          <w:color w:val="000000" w:themeColor="text1"/>
          <w:sz w:val="24"/>
          <w:szCs w:val="24"/>
        </w:rPr>
        <w:t>The cumulative number of confirmed cases</w:t>
      </w:r>
      <w:r w:rsidR="003B6D6F" w:rsidRPr="00DD065A">
        <w:rPr>
          <w:rFonts w:ascii="Times New Roman" w:hAnsi="Times New Roman" w:hint="eastAsia"/>
          <w:color w:val="000000" w:themeColor="text1"/>
          <w:position w:val="-4"/>
          <w:sz w:val="24"/>
          <w:szCs w:val="24"/>
        </w:rPr>
        <w:object w:dxaOrig="279" w:dyaOrig="260">
          <v:shape id="_x0000_i1027" type="#_x0000_t75" style="width:13.75pt;height:13.75pt" o:ole="">
            <v:imagedata r:id="rId30" o:title=""/>
          </v:shape>
          <o:OLEObject Type="Embed" ProgID="Equation.3" ShapeID="_x0000_i1027" DrawAspect="Content" ObjectID="_1652819814" r:id="rId31"/>
        </w:object>
      </w:r>
      <w:r w:rsidR="003B6D6F" w:rsidRPr="00DD065A">
        <w:rPr>
          <w:rFonts w:ascii="Times New Roman" w:hAnsi="Times New Roman" w:hint="eastAsia"/>
          <w:color w:val="000000" w:themeColor="text1"/>
          <w:sz w:val="24"/>
          <w:szCs w:val="24"/>
        </w:rPr>
        <w:t>and cumulative number of deaths</w:t>
      </w:r>
      <w:r w:rsidR="003B6D6F" w:rsidRPr="00DD065A">
        <w:rPr>
          <w:rFonts w:ascii="Times New Roman" w:hAnsi="Times New Roman" w:hint="eastAsia"/>
          <w:color w:val="000000" w:themeColor="text1"/>
          <w:position w:val="-4"/>
          <w:sz w:val="24"/>
          <w:szCs w:val="24"/>
        </w:rPr>
        <w:object w:dxaOrig="240" w:dyaOrig="260">
          <v:shape id="_x0000_i1028" type="#_x0000_t75" style="width:11.9pt;height:13.75pt" o:ole="">
            <v:imagedata r:id="rId32" o:title=""/>
          </v:shape>
          <o:OLEObject Type="Embed" ProgID="Equation.3" ShapeID="_x0000_i1028" DrawAspect="Content" ObjectID="_1652819815" r:id="rId33"/>
        </w:object>
      </w:r>
      <w:r w:rsidR="003B6D6F" w:rsidRPr="00DD065A">
        <w:rPr>
          <w:rFonts w:ascii="Times New Roman" w:hAnsi="Times New Roman" w:hint="eastAsia"/>
          <w:color w:val="000000" w:themeColor="text1"/>
          <w:sz w:val="24"/>
          <w:szCs w:val="24"/>
        </w:rPr>
        <w:t>were</w:t>
      </w:r>
      <w:r w:rsidR="003B6D6F" w:rsidRPr="00DD065A">
        <w:rPr>
          <w:rFonts w:ascii="Times New Roman" w:hAnsi="Times New Roman" w:hint="eastAsia"/>
          <w:color w:val="000000" w:themeColor="text1"/>
          <w:sz w:val="24"/>
          <w:szCs w:val="24"/>
          <w:lang w:val="en-GB"/>
        </w:rPr>
        <w:t xml:space="preserve"> described by</w:t>
      </w:r>
      <w:r w:rsidR="003B6D6F" w:rsidRPr="00DD065A">
        <w:rPr>
          <w:rFonts w:ascii="Times New Roman" w:hAnsi="Times New Roman"/>
          <w:color w:val="000000" w:themeColor="text1"/>
          <w:sz w:val="24"/>
          <w:szCs w:val="24"/>
          <w:lang w:val="en-GB"/>
        </w:rPr>
        <w:t xml:space="preserve"> (S2):</w:t>
      </w:r>
    </w:p>
    <w:p w:rsidR="003B6D6F" w:rsidRPr="00DD065A" w:rsidRDefault="007160FB" w:rsidP="00D35197">
      <w:pPr>
        <w:adjustRightInd w:val="0"/>
        <w:snapToGrid w:val="0"/>
        <w:spacing w:before="0" w:after="0" w:line="240" w:lineRule="auto"/>
        <w:ind w:firstLineChars="1000" w:firstLine="2200"/>
        <w:jc w:val="right"/>
        <w:rPr>
          <w:rFonts w:ascii="Times New Roman" w:hAnsi="Times New Roman"/>
          <w:color w:val="000000" w:themeColor="text1"/>
          <w:sz w:val="24"/>
        </w:rPr>
      </w:pPr>
      <w:r w:rsidRPr="00DD065A">
        <w:rPr>
          <w:rFonts w:ascii="Times New Roman" w:hAnsi="Times New Roman"/>
          <w:color w:val="000000" w:themeColor="text1"/>
          <w:position w:val="-30"/>
        </w:rPr>
        <w:object w:dxaOrig="1465" w:dyaOrig="643">
          <v:shape id="_x0000_i1029" type="#_x0000_t75" alt="" style="width:102.05pt;height:39.45pt" o:ole="">
            <v:imagedata r:id="rId34" o:title=""/>
          </v:shape>
          <o:OLEObject Type="Embed" ProgID="Equation.3" ShapeID="_x0000_i1029" DrawAspect="Content" ObjectID="_1652819816" r:id="rId35"/>
        </w:object>
      </w:r>
      <w:r w:rsidR="003B6D6F" w:rsidRPr="00DD065A">
        <w:rPr>
          <w:rFonts w:ascii="Times New Roman" w:hAnsi="Times New Roman"/>
          <w:color w:val="000000" w:themeColor="text1"/>
        </w:rPr>
        <w:t xml:space="preserve">     </w:t>
      </w:r>
      <w:r w:rsidR="003603DB" w:rsidRPr="00DD065A">
        <w:rPr>
          <w:rFonts w:ascii="Times New Roman" w:hAnsi="Times New Roman"/>
          <w:color w:val="000000" w:themeColor="text1"/>
        </w:rPr>
        <w:t xml:space="preserve">  </w:t>
      </w:r>
      <w:r w:rsidR="003B6D6F" w:rsidRPr="00DD065A">
        <w:rPr>
          <w:rFonts w:ascii="Times New Roman" w:hAnsi="Times New Roman"/>
          <w:color w:val="000000" w:themeColor="text1"/>
        </w:rPr>
        <w:t xml:space="preserve">    </w:t>
      </w:r>
      <w:r w:rsidR="007F3A5F" w:rsidRPr="00DD065A">
        <w:rPr>
          <w:rFonts w:ascii="Times New Roman" w:hAnsi="Times New Roman"/>
          <w:color w:val="000000" w:themeColor="text1"/>
        </w:rPr>
        <w:t xml:space="preserve"> </w:t>
      </w:r>
      <w:r w:rsidR="003B6D6F" w:rsidRPr="00DD065A">
        <w:rPr>
          <w:rFonts w:ascii="Times New Roman" w:hAnsi="Times New Roman"/>
          <w:color w:val="000000" w:themeColor="text1"/>
        </w:rPr>
        <w:t xml:space="preserve">   </w:t>
      </w:r>
      <w:r w:rsidR="003603DB" w:rsidRPr="00DD065A">
        <w:rPr>
          <w:rFonts w:ascii="Times New Roman" w:hAnsi="Times New Roman"/>
          <w:color w:val="000000" w:themeColor="text1"/>
        </w:rPr>
        <w:t xml:space="preserve"> </w:t>
      </w:r>
      <w:r w:rsidR="003B6D6F" w:rsidRPr="00DD065A">
        <w:rPr>
          <w:rFonts w:ascii="Times New Roman" w:hAnsi="Times New Roman"/>
          <w:color w:val="000000" w:themeColor="text1"/>
        </w:rPr>
        <w:t xml:space="preserve">               </w:t>
      </w:r>
      <w:r w:rsidR="003B6D6F" w:rsidRPr="00DD065A">
        <w:rPr>
          <w:rFonts w:ascii="Times New Roman" w:hAnsi="Times New Roman"/>
          <w:color w:val="000000" w:themeColor="text1"/>
          <w:sz w:val="24"/>
          <w:szCs w:val="24"/>
        </w:rPr>
        <w:t>(S2)</w:t>
      </w:r>
    </w:p>
    <w:p w:rsidR="003603DB" w:rsidRPr="00DD065A" w:rsidRDefault="00E007C1" w:rsidP="003603DB">
      <w:pPr>
        <w:autoSpaceDE w:val="0"/>
        <w:autoSpaceDN w:val="0"/>
        <w:adjustRightInd w:val="0"/>
        <w:ind w:firstLineChars="200" w:firstLine="480"/>
        <w:rPr>
          <w:rFonts w:ascii="Times New Roman" w:hAnsi="Times New Roman"/>
          <w:color w:val="000000" w:themeColor="text1"/>
          <w:sz w:val="24"/>
        </w:rPr>
      </w:pPr>
      <w:r w:rsidRPr="00DD065A">
        <w:rPr>
          <w:rFonts w:ascii="Times New Roman" w:hAnsi="Times New Roman"/>
          <w:color w:val="000000" w:themeColor="text1"/>
          <w:sz w:val="24"/>
        </w:rPr>
        <w:t>If there were no prevention and control measures, then</w:t>
      </w:r>
      <w:r w:rsidR="008A6EFE" w:rsidRPr="00DD065A">
        <w:rPr>
          <w:rFonts w:ascii="Times New Roman" w:hAnsi="Times New Roman"/>
          <w:color w:val="000000" w:themeColor="text1"/>
          <w:sz w:val="24"/>
        </w:rPr>
        <w:t xml:space="preserve"> the possibility of </w:t>
      </w:r>
      <w:r w:rsidRPr="00DD065A">
        <w:rPr>
          <w:rFonts w:ascii="Times New Roman" w:hAnsi="Times New Roman"/>
          <w:color w:val="000000" w:themeColor="text1"/>
          <w:sz w:val="24"/>
        </w:rPr>
        <w:t xml:space="preserve">person-to-person </w:t>
      </w:r>
      <w:r w:rsidR="008A6EFE" w:rsidRPr="00DD065A">
        <w:rPr>
          <w:rFonts w:ascii="Times New Roman" w:hAnsi="Times New Roman"/>
          <w:color w:val="000000" w:themeColor="text1"/>
          <w:sz w:val="24"/>
        </w:rPr>
        <w:t xml:space="preserve">contact during the China Spring Festival </w:t>
      </w:r>
      <w:r w:rsidRPr="00DD065A">
        <w:rPr>
          <w:rFonts w:ascii="Times New Roman" w:hAnsi="Times New Roman"/>
          <w:color w:val="000000" w:themeColor="text1"/>
          <w:sz w:val="24"/>
        </w:rPr>
        <w:t xml:space="preserve">might be </w:t>
      </w:r>
      <w:r w:rsidR="008A6EFE" w:rsidRPr="00DD065A">
        <w:rPr>
          <w:rFonts w:ascii="Times New Roman" w:hAnsi="Times New Roman"/>
          <w:color w:val="000000" w:themeColor="text1"/>
          <w:sz w:val="24"/>
        </w:rPr>
        <w:t xml:space="preserve">greater, other times might be relatively less, </w:t>
      </w:r>
      <w:r w:rsidRPr="00DD065A">
        <w:rPr>
          <w:rFonts w:ascii="Times New Roman" w:hAnsi="Times New Roman"/>
          <w:color w:val="000000" w:themeColor="text1"/>
          <w:sz w:val="24"/>
        </w:rPr>
        <w:t xml:space="preserve">so </w:t>
      </w:r>
      <w:r w:rsidR="008A6EFE" w:rsidRPr="00DD065A">
        <w:rPr>
          <w:rFonts w:ascii="Times New Roman" w:hAnsi="Times New Roman"/>
          <w:color w:val="000000" w:themeColor="text1"/>
          <w:sz w:val="24"/>
        </w:rPr>
        <w:t>w</w:t>
      </w:r>
      <w:r w:rsidR="003603DB" w:rsidRPr="00DD065A">
        <w:rPr>
          <w:rFonts w:ascii="Times New Roman" w:hAnsi="Times New Roman"/>
          <w:color w:val="000000" w:themeColor="text1"/>
          <w:sz w:val="24"/>
        </w:rPr>
        <w:t xml:space="preserve">e assumed that the contact rate obeyed the following normal distribution: </w:t>
      </w:r>
    </w:p>
    <w:p w:rsidR="003603DB" w:rsidRPr="00DD065A" w:rsidRDefault="003603DB" w:rsidP="003603DB">
      <w:pPr>
        <w:autoSpaceDE w:val="0"/>
        <w:autoSpaceDN w:val="0"/>
        <w:adjustRightInd w:val="0"/>
        <w:jc w:val="right"/>
        <w:rPr>
          <w:rFonts w:ascii="Times New Roman" w:hAnsi="Times New Roman"/>
          <w:color w:val="000000" w:themeColor="text1"/>
          <w:sz w:val="24"/>
        </w:rPr>
      </w:pPr>
      <w:r w:rsidRPr="00DD065A">
        <w:rPr>
          <w:rFonts w:ascii="Times New Roman" w:hAnsi="Times New Roman"/>
          <w:color w:val="000000" w:themeColor="text1"/>
          <w:position w:val="-24"/>
          <w:sz w:val="24"/>
          <w:lang w:val="en-GB"/>
        </w:rPr>
        <w:object w:dxaOrig="1896" w:dyaOrig="566">
          <v:shape id="_x0000_i1030" type="#_x0000_t75" style="width:117.7pt;height:35.7pt" o:ole="">
            <v:imagedata r:id="rId36" o:title=""/>
          </v:shape>
          <o:OLEObject Type="Embed" ProgID="Equation.3" ShapeID="_x0000_i1030" DrawAspect="Content" ObjectID="_1652819817" r:id="rId37"/>
        </w:object>
      </w:r>
      <w:r w:rsidRPr="00DD065A">
        <w:rPr>
          <w:rFonts w:ascii="Times New Roman" w:hAnsi="Times New Roman"/>
          <w:color w:val="000000" w:themeColor="text1"/>
          <w:sz w:val="24"/>
          <w:lang w:val="en-GB"/>
        </w:rPr>
        <w:t xml:space="preserve">                       </w:t>
      </w:r>
      <w:r w:rsidRPr="00DD065A">
        <w:rPr>
          <w:rFonts w:ascii="Times New Roman" w:hAnsi="Times New Roman" w:hint="eastAsia"/>
          <w:color w:val="000000" w:themeColor="text1"/>
          <w:position w:val="-206"/>
          <w:sz w:val="24"/>
        </w:rPr>
        <w:t xml:space="preserve"> </w:t>
      </w:r>
      <w:r w:rsidRPr="00DD065A">
        <w:rPr>
          <w:rFonts w:ascii="Times New Roman" w:hAnsi="Times New Roman"/>
          <w:color w:val="000000" w:themeColor="text1"/>
          <w:sz w:val="24"/>
        </w:rPr>
        <w:t>(S3)</w:t>
      </w:r>
    </w:p>
    <w:p w:rsidR="003603DB" w:rsidRPr="00DD065A" w:rsidRDefault="003603DB" w:rsidP="00D2346E">
      <w:pPr>
        <w:autoSpaceDE w:val="0"/>
        <w:autoSpaceDN w:val="0"/>
        <w:adjustRightInd w:val="0"/>
        <w:ind w:firstLineChars="150" w:firstLine="360"/>
        <w:rPr>
          <w:rFonts w:ascii="Times New Roman" w:hAnsi="Times New Roman"/>
          <w:color w:val="000000" w:themeColor="text1"/>
          <w:sz w:val="24"/>
          <w:szCs w:val="24"/>
        </w:rPr>
      </w:pPr>
      <w:r w:rsidRPr="00DD065A">
        <w:rPr>
          <w:rFonts w:ascii="Times New Roman" w:hAnsi="Times New Roman"/>
          <w:color w:val="000000" w:themeColor="text1"/>
          <w:sz w:val="24"/>
        </w:rPr>
        <w:t>U</w:t>
      </w:r>
      <w:r w:rsidRPr="00DD065A">
        <w:rPr>
          <w:rFonts w:ascii="Times New Roman" w:hAnsi="Times New Roman" w:hint="eastAsia"/>
          <w:color w:val="000000" w:themeColor="text1"/>
          <w:sz w:val="24"/>
        </w:rPr>
        <w:t>s</w:t>
      </w:r>
      <w:r w:rsidRPr="00DD065A">
        <w:rPr>
          <w:rFonts w:ascii="Times New Roman" w:hAnsi="Times New Roman"/>
          <w:color w:val="000000" w:themeColor="text1"/>
          <w:sz w:val="24"/>
        </w:rPr>
        <w:t xml:space="preserve">ing </w:t>
      </w:r>
      <w:r w:rsidRPr="00DD065A">
        <w:rPr>
          <w:rFonts w:ascii="Times New Roman" w:hAnsi="Times New Roman" w:hint="eastAsia"/>
          <w:color w:val="000000" w:themeColor="text1"/>
          <w:sz w:val="24"/>
        </w:rPr>
        <w:t xml:space="preserve">the method </w:t>
      </w:r>
      <w:r w:rsidRPr="00DD065A">
        <w:rPr>
          <w:rFonts w:ascii="Times New Roman" w:hAnsi="Times New Roman"/>
          <w:color w:val="000000" w:themeColor="text1"/>
          <w:sz w:val="24"/>
        </w:rPr>
        <w:t xml:space="preserve">of </w:t>
      </w:r>
      <w:r w:rsidRPr="00DD065A">
        <w:rPr>
          <w:rFonts w:ascii="Times New Roman" w:hAnsi="Times New Roman" w:hint="eastAsia"/>
          <w:color w:val="000000" w:themeColor="text1"/>
          <w:sz w:val="24"/>
        </w:rPr>
        <w:t>next-generation matrix</w:t>
      </w:r>
      <w:r w:rsidRPr="00DD065A">
        <w:rPr>
          <w:rFonts w:ascii="Times New Roman" w:hAnsi="Times New Roman"/>
          <w:color w:val="000000" w:themeColor="text1"/>
          <w:sz w:val="24"/>
        </w:rPr>
        <w:t>, w</w:t>
      </w:r>
      <w:r w:rsidRPr="00DD065A">
        <w:rPr>
          <w:rFonts w:ascii="Times New Roman" w:hAnsi="Times New Roman" w:hint="eastAsia"/>
          <w:color w:val="000000" w:themeColor="text1"/>
          <w:sz w:val="24"/>
        </w:rPr>
        <w:t>e obtained the effective reproductive number</w:t>
      </w:r>
      <w:r w:rsidRPr="00DD065A">
        <w:rPr>
          <w:rFonts w:ascii="Times New Roman" w:hAnsi="Times New Roman"/>
          <w:color w:val="000000" w:themeColor="text1"/>
          <w:sz w:val="24"/>
        </w:rPr>
        <w:t xml:space="preserve"> of model (S1)</w:t>
      </w:r>
      <w:r w:rsidRPr="00DD065A">
        <w:rPr>
          <w:rFonts w:ascii="Times New Roman" w:hAnsi="Times New Roman" w:hint="eastAsia"/>
          <w:color w:val="000000" w:themeColor="text1"/>
          <w:sz w:val="24"/>
        </w:rPr>
        <w:t xml:space="preserve">, which </w:t>
      </w:r>
      <w:r w:rsidRPr="00DD065A">
        <w:rPr>
          <w:rFonts w:ascii="Times New Roman" w:hAnsi="Times New Roman"/>
          <w:color w:val="000000" w:themeColor="text1"/>
          <w:sz w:val="24"/>
        </w:rPr>
        <w:t>wa</w:t>
      </w:r>
      <w:r w:rsidRPr="00DD065A">
        <w:rPr>
          <w:rFonts w:ascii="Times New Roman" w:hAnsi="Times New Roman" w:hint="eastAsia"/>
          <w:color w:val="000000" w:themeColor="text1"/>
          <w:sz w:val="24"/>
        </w:rPr>
        <w:t>s</w:t>
      </w:r>
      <w:r w:rsidRPr="00DD065A">
        <w:rPr>
          <w:rFonts w:ascii="Times New Roman" w:hAnsi="Times New Roman"/>
          <w:color w:val="000000" w:themeColor="text1"/>
          <w:sz w:val="24"/>
          <w:lang w:val="en-GB"/>
        </w:rPr>
        <w:t xml:space="preserve"> given by</w:t>
      </w:r>
      <w:r w:rsidRPr="00DD065A">
        <w:rPr>
          <w:rFonts w:ascii="Times New Roman" w:hAnsi="Times New Roman" w:hint="eastAsia"/>
          <w:color w:val="000000" w:themeColor="text1"/>
          <w:sz w:val="24"/>
        </w:rPr>
        <w:t>:</w:t>
      </w:r>
      <w:r w:rsidRPr="00DD065A">
        <w:rPr>
          <w:rFonts w:ascii="Times New Roman" w:hAnsi="Times New Roman"/>
          <w:color w:val="000000" w:themeColor="text1"/>
          <w:sz w:val="24"/>
        </w:rPr>
        <w:t xml:space="preserve"> </w:t>
      </w:r>
    </w:p>
    <w:p w:rsidR="003603DB" w:rsidRPr="00DD065A" w:rsidRDefault="007160FB" w:rsidP="003603DB">
      <w:pPr>
        <w:ind w:firstLineChars="150" w:firstLine="360"/>
        <w:jc w:val="right"/>
        <w:rPr>
          <w:rFonts w:ascii="Times New Roman" w:hAnsi="Times New Roman"/>
          <w:color w:val="000000" w:themeColor="text1"/>
          <w:sz w:val="24"/>
          <w:szCs w:val="24"/>
        </w:rPr>
      </w:pPr>
      <w:r w:rsidRPr="00DD065A">
        <w:rPr>
          <w:rFonts w:ascii="Times New Roman" w:hAnsi="Times New Roman" w:hint="eastAsia"/>
          <w:color w:val="000000" w:themeColor="text1"/>
          <w:position w:val="-36"/>
          <w:sz w:val="24"/>
          <w:szCs w:val="24"/>
        </w:rPr>
        <w:object w:dxaOrig="4700" w:dyaOrig="840">
          <v:shape id="_x0000_i1031" type="#_x0000_t75" alt="" style="width:234.8pt;height:41.95pt" o:ole="">
            <v:imagedata r:id="rId38" o:title=""/>
          </v:shape>
          <o:OLEObject Type="Embed" ProgID="Equation.DSMT4" ShapeID="_x0000_i1031" DrawAspect="Content" ObjectID="_1652819818" r:id="rId39"/>
        </w:object>
      </w:r>
      <w:r w:rsidR="003603DB" w:rsidRPr="00DD065A">
        <w:rPr>
          <w:rFonts w:ascii="Times New Roman" w:hAnsi="Times New Roman"/>
          <w:color w:val="000000" w:themeColor="text1"/>
          <w:sz w:val="24"/>
          <w:szCs w:val="24"/>
        </w:rPr>
        <w:t xml:space="preserve">    </w:t>
      </w:r>
      <w:r w:rsidR="008A6EFE" w:rsidRPr="00DD065A">
        <w:rPr>
          <w:rFonts w:ascii="Times New Roman" w:hAnsi="Times New Roman"/>
          <w:color w:val="000000" w:themeColor="text1"/>
          <w:sz w:val="24"/>
          <w:szCs w:val="24"/>
        </w:rPr>
        <w:t xml:space="preserve"> </w:t>
      </w:r>
      <w:r w:rsidR="003603DB" w:rsidRPr="00DD065A">
        <w:rPr>
          <w:rFonts w:ascii="Times New Roman" w:hAnsi="Times New Roman"/>
          <w:color w:val="000000" w:themeColor="text1"/>
          <w:sz w:val="24"/>
          <w:szCs w:val="24"/>
        </w:rPr>
        <w:t xml:space="preserve">        </w:t>
      </w:r>
      <w:r w:rsidR="003603DB" w:rsidRPr="00DD065A">
        <w:rPr>
          <w:rFonts w:ascii="Times New Roman" w:hAnsi="Times New Roman" w:hint="eastAsia"/>
          <w:color w:val="000000" w:themeColor="text1"/>
          <w:position w:val="-206"/>
          <w:sz w:val="24"/>
        </w:rPr>
        <w:t xml:space="preserve"> </w:t>
      </w:r>
      <w:r w:rsidR="003603DB" w:rsidRPr="00DD065A">
        <w:rPr>
          <w:rFonts w:ascii="Times New Roman" w:hAnsi="Times New Roman"/>
          <w:color w:val="000000" w:themeColor="text1"/>
          <w:sz w:val="24"/>
        </w:rPr>
        <w:t>(S4)</w:t>
      </w:r>
    </w:p>
    <w:p w:rsidR="00217BB1" w:rsidRPr="00DD065A" w:rsidRDefault="0055585D" w:rsidP="00217BB1">
      <w:pPr>
        <w:ind w:firstLineChars="150" w:firstLine="360"/>
        <w:rPr>
          <w:rFonts w:ascii="Times New Roman" w:hAnsi="Times New Roman"/>
          <w:color w:val="000000" w:themeColor="text1"/>
          <w:sz w:val="24"/>
          <w:szCs w:val="24"/>
        </w:rPr>
      </w:pPr>
      <w:r w:rsidRPr="00DD065A">
        <w:rPr>
          <w:rFonts w:ascii="Times New Roman" w:hAnsi="Times New Roman"/>
          <w:color w:val="000000" w:themeColor="text1"/>
          <w:sz w:val="24"/>
          <w:szCs w:val="24"/>
        </w:rPr>
        <w:t xml:space="preserve">Based on the data of cumulative confirmed cases, cumulative death cases and cumulative cured cases reported by the </w:t>
      </w:r>
      <w:r w:rsidRPr="00DD065A">
        <w:rPr>
          <w:rFonts w:ascii="Times New Roman" w:hAnsi="Times New Roman" w:hint="eastAsia"/>
          <w:color w:val="000000" w:themeColor="text1"/>
          <w:sz w:val="24"/>
          <w:szCs w:val="24"/>
        </w:rPr>
        <w:t>National Health Commission</w:t>
      </w:r>
      <w:r w:rsidRPr="00DD065A">
        <w:rPr>
          <w:rFonts w:ascii="Times New Roman" w:hAnsi="Times New Roman"/>
          <w:color w:val="000000" w:themeColor="text1"/>
          <w:sz w:val="24"/>
          <w:szCs w:val="24"/>
        </w:rPr>
        <w:t xml:space="preserve"> of C</w:t>
      </w:r>
      <w:r w:rsidRPr="00DD065A">
        <w:rPr>
          <w:rFonts w:ascii="Times New Roman" w:hAnsi="Times New Roman" w:hint="eastAsia"/>
          <w:color w:val="000000" w:themeColor="text1"/>
          <w:sz w:val="24"/>
          <w:szCs w:val="24"/>
        </w:rPr>
        <w:t>hina</w:t>
      </w:r>
      <w:r w:rsidRPr="00DD065A">
        <w:rPr>
          <w:rFonts w:ascii="Times New Roman" w:hAnsi="Times New Roman"/>
          <w:color w:val="000000" w:themeColor="text1"/>
          <w:sz w:val="24"/>
          <w:szCs w:val="24"/>
        </w:rPr>
        <w:t xml:space="preserve"> from Jan 10</w:t>
      </w:r>
      <w:r w:rsidR="000954C6" w:rsidRPr="00DD065A">
        <w:rPr>
          <w:rFonts w:ascii="Times New Roman" w:hAnsi="Times New Roman"/>
          <w:color w:val="000000" w:themeColor="text1"/>
          <w:sz w:val="24"/>
          <w:szCs w:val="24"/>
        </w:rPr>
        <w:t>, 2020</w:t>
      </w:r>
      <w:r w:rsidRPr="00DD065A">
        <w:rPr>
          <w:rFonts w:ascii="Times New Roman" w:hAnsi="Times New Roman"/>
          <w:color w:val="000000" w:themeColor="text1"/>
          <w:sz w:val="24"/>
          <w:szCs w:val="24"/>
        </w:rPr>
        <w:t xml:space="preserve"> to Jan 22</w:t>
      </w:r>
      <w:r w:rsidR="000954C6" w:rsidRPr="00DD065A">
        <w:rPr>
          <w:rFonts w:ascii="Times New Roman" w:hAnsi="Times New Roman"/>
          <w:color w:val="000000" w:themeColor="text1"/>
          <w:sz w:val="24"/>
          <w:szCs w:val="24"/>
        </w:rPr>
        <w:t>, 2020 (Table S2)</w:t>
      </w:r>
      <w:r w:rsidRPr="00DD065A">
        <w:rPr>
          <w:rFonts w:ascii="Times New Roman" w:hAnsi="Times New Roman"/>
          <w:color w:val="000000" w:themeColor="text1"/>
          <w:sz w:val="24"/>
          <w:szCs w:val="24"/>
        </w:rPr>
        <w:t xml:space="preserve">, we </w:t>
      </w:r>
      <w:proofErr w:type="spellStart"/>
      <w:r w:rsidRPr="00DD065A">
        <w:rPr>
          <w:rFonts w:ascii="Times New Roman" w:hAnsi="Times New Roman"/>
          <w:color w:val="000000" w:themeColor="text1"/>
          <w:sz w:val="24"/>
          <w:szCs w:val="24"/>
        </w:rPr>
        <w:t>reestimated</w:t>
      </w:r>
      <w:proofErr w:type="spellEnd"/>
      <w:r w:rsidRPr="00DD065A">
        <w:rPr>
          <w:rFonts w:ascii="Times New Roman" w:hAnsi="Times New Roman"/>
          <w:color w:val="000000" w:themeColor="text1"/>
          <w:sz w:val="24"/>
          <w:szCs w:val="24"/>
        </w:rPr>
        <w:t xml:space="preserve"> the parameters and initial </w:t>
      </w:r>
      <w:r w:rsidRPr="00DD065A">
        <w:rPr>
          <w:rFonts w:ascii="Times New Roman" w:hAnsi="Times New Roman"/>
          <w:color w:val="000000" w:themeColor="text1"/>
          <w:sz w:val="24"/>
          <w:szCs w:val="24"/>
        </w:rPr>
        <w:lastRenderedPageBreak/>
        <w:t xml:space="preserve">values of </w:t>
      </w:r>
      <w:r w:rsidR="00FD6B35" w:rsidRPr="00DD065A">
        <w:rPr>
          <w:rFonts w:ascii="Times New Roman" w:hAnsi="Times New Roman"/>
          <w:color w:val="000000" w:themeColor="text1"/>
          <w:sz w:val="24"/>
          <w:szCs w:val="24"/>
        </w:rPr>
        <w:t xml:space="preserve">the SEIQR </w:t>
      </w:r>
      <w:r w:rsidRPr="00DD065A">
        <w:rPr>
          <w:rFonts w:ascii="Times New Roman" w:hAnsi="Times New Roman"/>
          <w:color w:val="000000" w:themeColor="text1"/>
          <w:sz w:val="24"/>
          <w:szCs w:val="24"/>
        </w:rPr>
        <w:t>model</w:t>
      </w:r>
      <w:r w:rsidR="00E67252" w:rsidRPr="00DD065A">
        <w:rPr>
          <w:rFonts w:ascii="Times New Roman" w:hAnsi="Times New Roman"/>
          <w:color w:val="000000" w:themeColor="text1"/>
          <w:sz w:val="24"/>
          <w:szCs w:val="24"/>
        </w:rPr>
        <w:t>s (S1) and (S2)</w:t>
      </w:r>
      <w:r w:rsidR="00FD6B35" w:rsidRPr="00DD065A">
        <w:rPr>
          <w:rFonts w:ascii="Times New Roman" w:hAnsi="Times New Roman"/>
          <w:color w:val="000000" w:themeColor="text1"/>
          <w:sz w:val="24"/>
          <w:szCs w:val="24"/>
        </w:rPr>
        <w:t xml:space="preserve"> </w:t>
      </w:r>
      <w:r w:rsidRPr="00DD065A">
        <w:rPr>
          <w:rFonts w:ascii="Times New Roman" w:hAnsi="Times New Roman"/>
          <w:color w:val="000000" w:themeColor="text1"/>
          <w:sz w:val="24"/>
          <w:szCs w:val="24"/>
        </w:rPr>
        <w:t xml:space="preserve">by using the </w:t>
      </w:r>
      <w:r w:rsidR="00E67252" w:rsidRPr="00DD065A">
        <w:rPr>
          <w:rFonts w:ascii="Times New Roman" w:hAnsi="Times New Roman"/>
          <w:color w:val="000000" w:themeColor="text1"/>
          <w:sz w:val="24"/>
          <w:szCs w:val="24"/>
        </w:rPr>
        <w:t>method</w:t>
      </w:r>
      <w:r w:rsidR="00226DC1" w:rsidRPr="00DD065A">
        <w:rPr>
          <w:rFonts w:ascii="Times New Roman" w:hAnsi="Times New Roman"/>
          <w:color w:val="000000" w:themeColor="text1"/>
          <w:sz w:val="24"/>
          <w:szCs w:val="24"/>
        </w:rPr>
        <w:t>s</w:t>
      </w:r>
      <w:r w:rsidR="00E67252" w:rsidRPr="00DD065A">
        <w:rPr>
          <w:rFonts w:ascii="Times New Roman" w:hAnsi="Times New Roman"/>
          <w:color w:val="000000" w:themeColor="text1"/>
          <w:sz w:val="24"/>
          <w:szCs w:val="24"/>
        </w:rPr>
        <w:t xml:space="preserve"> of </w:t>
      </w:r>
      <w:r w:rsidRPr="00DD065A">
        <w:rPr>
          <w:rFonts w:ascii="Times New Roman" w:hAnsi="Times New Roman"/>
          <w:color w:val="000000" w:themeColor="text1"/>
          <w:sz w:val="24"/>
          <w:szCs w:val="24"/>
        </w:rPr>
        <w:t>least square and MCMC, as shown in Table S</w:t>
      </w:r>
      <w:r w:rsidR="000652CD" w:rsidRPr="00DD065A">
        <w:rPr>
          <w:rFonts w:ascii="Times New Roman" w:hAnsi="Times New Roman"/>
          <w:color w:val="000000" w:themeColor="text1"/>
          <w:sz w:val="24"/>
          <w:szCs w:val="24"/>
        </w:rPr>
        <w:t>4</w:t>
      </w:r>
      <w:r w:rsidRPr="00DD065A">
        <w:rPr>
          <w:rFonts w:ascii="Times New Roman" w:hAnsi="Times New Roman"/>
          <w:color w:val="000000" w:themeColor="text1"/>
          <w:sz w:val="24"/>
          <w:szCs w:val="24"/>
        </w:rPr>
        <w:t>.</w:t>
      </w:r>
      <w:r w:rsidR="000916C6" w:rsidRPr="00DD065A">
        <w:rPr>
          <w:rFonts w:ascii="Times New Roman" w:hAnsi="Times New Roman"/>
          <w:color w:val="000000" w:themeColor="text1"/>
          <w:sz w:val="24"/>
          <w:szCs w:val="24"/>
        </w:rPr>
        <w:t xml:space="preserve"> </w:t>
      </w:r>
    </w:p>
    <w:p w:rsidR="00E406E5" w:rsidRPr="00DD065A" w:rsidRDefault="00E406E5" w:rsidP="00E406E5">
      <w:pPr>
        <w:widowControl w:val="0"/>
        <w:adjustRightInd w:val="0"/>
        <w:snapToGrid w:val="0"/>
        <w:spacing w:beforeLines="100" w:before="312" w:afterLines="50" w:after="156" w:line="240" w:lineRule="auto"/>
        <w:jc w:val="center"/>
        <w:rPr>
          <w:rFonts w:ascii="Times New Roman" w:eastAsiaTheme="minorEastAsia" w:hAnsi="Times New Roman" w:cstheme="minorBidi"/>
          <w:bCs/>
          <w:color w:val="000000" w:themeColor="text1"/>
          <w:kern w:val="2"/>
          <w:sz w:val="21"/>
          <w:szCs w:val="21"/>
        </w:rPr>
      </w:pPr>
      <w:r w:rsidRPr="00DD065A">
        <w:rPr>
          <w:rFonts w:ascii="Times New Roman" w:eastAsiaTheme="minorEastAsia" w:hAnsi="Times New Roman" w:cstheme="minorBidi"/>
          <w:b/>
          <w:bCs/>
          <w:color w:val="000000" w:themeColor="text1"/>
          <w:kern w:val="2"/>
          <w:sz w:val="21"/>
          <w:szCs w:val="21"/>
          <w:lang w:val="en-GB"/>
        </w:rPr>
        <w:t>Table S</w:t>
      </w:r>
      <w:r w:rsidRPr="00DD065A">
        <w:rPr>
          <w:rFonts w:ascii="Times New Roman" w:eastAsiaTheme="minorEastAsia" w:hAnsi="Times New Roman" w:cstheme="minorBidi"/>
          <w:b/>
          <w:bCs/>
          <w:color w:val="000000" w:themeColor="text1"/>
          <w:kern w:val="2"/>
          <w:sz w:val="21"/>
          <w:szCs w:val="21"/>
        </w:rPr>
        <w:t>4</w:t>
      </w:r>
      <w:r w:rsidRPr="00DD065A">
        <w:rPr>
          <w:rFonts w:ascii="Times New Roman" w:eastAsiaTheme="minorEastAsia" w:hAnsi="Times New Roman" w:cstheme="minorBidi"/>
          <w:b/>
          <w:bCs/>
          <w:color w:val="000000" w:themeColor="text1"/>
          <w:kern w:val="2"/>
          <w:sz w:val="21"/>
          <w:szCs w:val="21"/>
          <w:lang w:val="en-GB"/>
        </w:rPr>
        <w:t>.</w:t>
      </w:r>
      <w:r w:rsidRPr="00DD065A">
        <w:rPr>
          <w:rFonts w:ascii="Times New Roman" w:eastAsiaTheme="minorEastAsia" w:hAnsi="Times New Roman" w:cstheme="minorBidi"/>
          <w:bCs/>
          <w:color w:val="000000" w:themeColor="text1"/>
          <w:kern w:val="2"/>
          <w:sz w:val="21"/>
          <w:szCs w:val="21"/>
        </w:rPr>
        <w:t xml:space="preserve"> </w:t>
      </w:r>
      <w:r w:rsidRPr="00DD065A">
        <w:rPr>
          <w:rFonts w:ascii="Times New Roman" w:eastAsiaTheme="minorEastAsia" w:hAnsi="Times New Roman" w:cstheme="minorBidi" w:hint="eastAsia"/>
          <w:bCs/>
          <w:color w:val="000000" w:themeColor="text1"/>
          <w:kern w:val="2"/>
          <w:sz w:val="21"/>
          <w:szCs w:val="21"/>
        </w:rPr>
        <w:t>P</w:t>
      </w:r>
      <w:r w:rsidRPr="00DD065A">
        <w:rPr>
          <w:rFonts w:ascii="Times New Roman" w:eastAsiaTheme="minorEastAsia" w:hAnsi="Times New Roman" w:cstheme="minorBidi"/>
          <w:bCs/>
          <w:color w:val="000000" w:themeColor="text1"/>
          <w:kern w:val="2"/>
          <w:sz w:val="21"/>
          <w:szCs w:val="21"/>
        </w:rPr>
        <w:t>arameters and initial values for models (S1) and (S2) estimated by using the reported data from Jan 10 to Jan 22, 2020</w:t>
      </w:r>
      <w:r w:rsidR="00F30603" w:rsidRPr="00DD065A">
        <w:rPr>
          <w:rFonts w:ascii="Times New Roman" w:eastAsiaTheme="minorEastAsia" w:hAnsi="Times New Roman" w:cstheme="minorBidi"/>
          <w:bCs/>
          <w:color w:val="000000" w:themeColor="text1"/>
          <w:kern w:val="2"/>
          <w:sz w:val="21"/>
          <w:szCs w:val="21"/>
        </w:rPr>
        <w:t xml:space="preserve"> </w:t>
      </w:r>
      <w:r w:rsidR="00F30603" w:rsidRPr="00DD065A">
        <w:rPr>
          <w:rFonts w:ascii="Times New Roman" w:eastAsiaTheme="minorEastAsia" w:hAnsi="Times New Roman" w:cstheme="minorBidi" w:hint="eastAsia"/>
          <w:bCs/>
          <w:color w:val="000000" w:themeColor="text1"/>
          <w:kern w:val="2"/>
          <w:sz w:val="21"/>
          <w:szCs w:val="21"/>
        </w:rPr>
        <w:t>in</w:t>
      </w:r>
      <w:r w:rsidR="00F30603" w:rsidRPr="00DD065A">
        <w:rPr>
          <w:rFonts w:ascii="Times New Roman" w:eastAsiaTheme="minorEastAsia" w:hAnsi="Times New Roman" w:cstheme="minorBidi"/>
          <w:bCs/>
          <w:color w:val="000000" w:themeColor="text1"/>
          <w:kern w:val="2"/>
          <w:sz w:val="21"/>
          <w:szCs w:val="21"/>
        </w:rPr>
        <w:t xml:space="preserve"> </w:t>
      </w:r>
      <w:r w:rsidR="00F30603" w:rsidRPr="00DD065A">
        <w:rPr>
          <w:rFonts w:ascii="Times New Roman" w:eastAsiaTheme="minorEastAsia" w:hAnsi="Times New Roman" w:cstheme="minorBidi" w:hint="eastAsia"/>
          <w:bCs/>
          <w:color w:val="000000" w:themeColor="text1"/>
          <w:kern w:val="2"/>
          <w:sz w:val="21"/>
          <w:szCs w:val="21"/>
        </w:rPr>
        <w:t>t</w:t>
      </w:r>
      <w:r w:rsidR="00F30603" w:rsidRPr="00DD065A">
        <w:rPr>
          <w:rFonts w:ascii="Times New Roman" w:eastAsiaTheme="minorEastAsia" w:hAnsi="Times New Roman" w:cstheme="minorBidi"/>
          <w:bCs/>
          <w:color w:val="000000" w:themeColor="text1"/>
          <w:kern w:val="2"/>
          <w:sz w:val="21"/>
          <w:szCs w:val="21"/>
        </w:rPr>
        <w:t>he mainland of China</w:t>
      </w:r>
      <w:r w:rsidRPr="00DD065A">
        <w:rPr>
          <w:rFonts w:ascii="Times New Roman" w:eastAsiaTheme="minorEastAsia" w:hAnsi="Times New Roman" w:cstheme="minorBidi" w:hint="eastAsia"/>
          <w:bCs/>
          <w:color w:val="000000" w:themeColor="text1"/>
          <w:kern w:val="2"/>
          <w:sz w:val="21"/>
          <w:szCs w:val="21"/>
        </w:rPr>
        <w:t>.</w:t>
      </w:r>
    </w:p>
    <w:tbl>
      <w:tblPr>
        <w:tblStyle w:val="11"/>
        <w:tblW w:w="884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11"/>
        <w:gridCol w:w="3828"/>
        <w:gridCol w:w="993"/>
        <w:gridCol w:w="2023"/>
        <w:gridCol w:w="992"/>
      </w:tblGrid>
      <w:tr w:rsidR="00956E71" w:rsidRPr="00DD065A" w:rsidTr="008A11EE">
        <w:trPr>
          <w:cnfStyle w:val="100000000000" w:firstRow="1" w:lastRow="0" w:firstColumn="0" w:lastColumn="0" w:oddVBand="0" w:evenVBand="0" w:oddHBand="0" w:evenHBand="0" w:firstRowFirstColumn="0" w:firstRowLastColumn="0" w:lastRowFirstColumn="0" w:lastRowLastColumn="0"/>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E406E5" w:rsidRPr="00DD065A" w:rsidRDefault="00E406E5" w:rsidP="008A11EE">
            <w:pPr>
              <w:adjustRightInd w:val="0"/>
              <w:snapToGrid w:val="0"/>
              <w:spacing w:before="0" w:after="0"/>
              <w:rPr>
                <w:rFonts w:ascii="Times New Roman" w:eastAsiaTheme="minorEastAsia" w:hAnsi="Times New Roman"/>
                <w:b w:val="0"/>
                <w:bCs w:val="0"/>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Parameters</w:t>
            </w:r>
          </w:p>
        </w:tc>
        <w:tc>
          <w:tcPr>
            <w:tcW w:w="3828" w:type="dxa"/>
            <w:vAlign w:val="center"/>
          </w:tcPr>
          <w:p w:rsidR="00E406E5" w:rsidRPr="00DD065A" w:rsidRDefault="00E406E5" w:rsidP="008A11EE">
            <w:pPr>
              <w:adjustRightInd w:val="0"/>
              <w:snapToGrid w:val="0"/>
              <w:spacing w:before="0"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b w:val="0"/>
                <w:bCs w:val="0"/>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Meanings</w:t>
            </w:r>
          </w:p>
        </w:tc>
        <w:tc>
          <w:tcPr>
            <w:tcW w:w="993" w:type="dxa"/>
            <w:vAlign w:val="center"/>
          </w:tcPr>
          <w:p w:rsidR="00E406E5" w:rsidRPr="00DD065A" w:rsidRDefault="00E406E5" w:rsidP="008A11EE">
            <w:pPr>
              <w:adjustRightInd w:val="0"/>
              <w:snapToGrid w:val="0"/>
              <w:spacing w:before="0"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b w:val="0"/>
                <w:bCs w:val="0"/>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Values</w:t>
            </w:r>
          </w:p>
        </w:tc>
        <w:tc>
          <w:tcPr>
            <w:tcW w:w="2023" w:type="dxa"/>
            <w:vAlign w:val="center"/>
          </w:tcPr>
          <w:p w:rsidR="00E406E5" w:rsidRPr="00DD065A" w:rsidRDefault="00E406E5" w:rsidP="008A11EE">
            <w:pPr>
              <w:adjustRightInd w:val="0"/>
              <w:snapToGrid w:val="0"/>
              <w:spacing w:before="0"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b w:val="0"/>
                <w:bCs w:val="0"/>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95% CI</w:t>
            </w:r>
          </w:p>
        </w:tc>
        <w:tc>
          <w:tcPr>
            <w:tcW w:w="992" w:type="dxa"/>
            <w:vAlign w:val="center"/>
          </w:tcPr>
          <w:p w:rsidR="00E406E5" w:rsidRPr="00DD065A" w:rsidRDefault="00E406E5" w:rsidP="008A11EE">
            <w:pPr>
              <w:adjustRightInd w:val="0"/>
              <w:snapToGrid w:val="0"/>
              <w:spacing w:before="0"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b w:val="0"/>
                <w:bCs w:val="0"/>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References</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E406E5" w:rsidRPr="00DD065A" w:rsidRDefault="00E406E5" w:rsidP="008A11EE">
            <w:pPr>
              <w:adjustRightInd w:val="0"/>
              <w:snapToGrid w:val="0"/>
              <w:spacing w:before="0" w:after="0"/>
              <w:rPr>
                <w:rFonts w:ascii="Times New Roman" w:eastAsiaTheme="minorEastAsia" w:hAnsi="Times New Roman"/>
                <w:b w:val="0"/>
                <w:bCs w:val="0"/>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0"/>
                <w:sz w:val="16"/>
                <w:szCs w:val="16"/>
                <w:lang w:val="en-GB"/>
              </w:rPr>
              <w:object w:dxaOrig="195" w:dyaOrig="255">
                <v:shape id="_x0000_i1032" type="#_x0000_t75" style="width:10pt;height:11.9pt" o:ole="">
                  <v:imagedata r:id="rId40" o:title=""/>
                </v:shape>
                <o:OLEObject Type="Embed" ProgID="Equation.3" ShapeID="_x0000_i1032" DrawAspect="Content" ObjectID="_1652819819" r:id="rId41"/>
              </w:object>
            </w:r>
          </w:p>
        </w:tc>
        <w:tc>
          <w:tcPr>
            <w:tcW w:w="3828"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hAnsi="Times New Roman" w:hint="eastAsia"/>
                <w:color w:val="000000" w:themeColor="text1"/>
                <w:kern w:val="2"/>
                <w:sz w:val="16"/>
                <w:szCs w:val="16"/>
              </w:rPr>
              <w:t xml:space="preserve">The transmission rate </w:t>
            </w:r>
          </w:p>
        </w:tc>
        <w:tc>
          <w:tcPr>
            <w:tcW w:w="99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0.0197</w:t>
            </w:r>
          </w:p>
        </w:tc>
        <w:tc>
          <w:tcPr>
            <w:tcW w:w="202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(0.0191, 0.0203)</w:t>
            </w:r>
          </w:p>
        </w:tc>
        <w:tc>
          <w:tcPr>
            <w:tcW w:w="992" w:type="dxa"/>
            <w:vAlign w:val="center"/>
          </w:tcPr>
          <w:p w:rsidR="00E406E5" w:rsidRPr="00DD065A" w:rsidRDefault="0010759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Merge w:val="restart"/>
            <w:vAlign w:val="center"/>
          </w:tcPr>
          <w:p w:rsidR="00E406E5" w:rsidRPr="00DD065A" w:rsidRDefault="00950A1D" w:rsidP="008A11EE">
            <w:pPr>
              <w:adjustRightInd w:val="0"/>
              <w:snapToGrid w:val="0"/>
              <w:spacing w:before="0" w:after="0"/>
              <w:rPr>
                <w:rFonts w:ascii="Times New Roman" w:eastAsiaTheme="minorEastAsia" w:hAnsi="Times New Roman"/>
                <w:b w:val="0"/>
                <w:bCs w:val="0"/>
                <w:color w:val="000000" w:themeColor="text1"/>
                <w:kern w:val="2"/>
                <w:position w:val="-10"/>
                <w:sz w:val="16"/>
                <w:szCs w:val="16"/>
                <w:highlight w:val="yellow"/>
                <w:lang w:val="en-GB"/>
              </w:rPr>
            </w:pPr>
            <m:oMath>
              <m:r>
                <m:rPr>
                  <m:sty m:val="bi"/>
                </m:rPr>
                <w:rPr>
                  <w:rFonts w:ascii="Cambria Math" w:eastAsiaTheme="minorEastAsia" w:hAnsi="Cambria Math"/>
                  <w:color w:val="000000" w:themeColor="text1"/>
                  <w:kern w:val="2"/>
                  <w:sz w:val="21"/>
                  <w:szCs w:val="21"/>
                  <w:lang w:val="en-GB"/>
                </w:rPr>
                <m:t>c</m:t>
              </m:r>
            </m:oMath>
            <w:r w:rsidR="00B52152" w:rsidRPr="00DD065A">
              <w:rPr>
                <w:rFonts w:ascii="Times New Roman" w:eastAsiaTheme="minorEastAsia" w:hAnsi="Times New Roman"/>
                <w:b w:val="0"/>
                <w:bCs w:val="0"/>
                <w:color w:val="000000" w:themeColor="text1"/>
                <w:kern w:val="2"/>
                <w:sz w:val="21"/>
                <w:szCs w:val="21"/>
                <w:lang w:val="en-GB"/>
              </w:rPr>
              <w:t>(</w:t>
            </w:r>
            <w:r w:rsidR="00B52152" w:rsidRPr="00DD065A">
              <w:rPr>
                <w:rFonts w:ascii="Times New Roman" w:eastAsiaTheme="minorEastAsia" w:hAnsi="Times New Roman"/>
                <w:b w:val="0"/>
                <w:bCs w:val="0"/>
                <w:i/>
                <w:color w:val="000000" w:themeColor="text1"/>
                <w:kern w:val="2"/>
                <w:sz w:val="21"/>
                <w:szCs w:val="21"/>
                <w:lang w:val="en-GB"/>
              </w:rPr>
              <w:t>t</w:t>
            </w:r>
            <w:r w:rsidR="00B52152" w:rsidRPr="00DD065A">
              <w:rPr>
                <w:rFonts w:ascii="Times New Roman" w:eastAsiaTheme="minorEastAsia" w:hAnsi="Times New Roman"/>
                <w:b w:val="0"/>
                <w:bCs w:val="0"/>
                <w:color w:val="000000" w:themeColor="text1"/>
                <w:kern w:val="2"/>
                <w:sz w:val="21"/>
                <w:szCs w:val="21"/>
                <w:lang w:val="en-GB"/>
              </w:rPr>
              <w:t>)</w:t>
            </w:r>
          </w:p>
        </w:tc>
        <w:tc>
          <w:tcPr>
            <w:tcW w:w="3828"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lang w:val="en-GB"/>
              </w:rPr>
              <w:t xml:space="preserve">Contact rate  </w:t>
            </w:r>
          </w:p>
        </w:tc>
        <w:tc>
          <w:tcPr>
            <w:tcW w:w="3016" w:type="dxa"/>
            <w:gridSpan w:val="2"/>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eastAsiaTheme="minorEastAsia" w:hAnsi="Times New Roman"/>
                <w:color w:val="000000" w:themeColor="text1"/>
                <w:kern w:val="2"/>
                <w:position w:val="-24"/>
                <w:sz w:val="16"/>
                <w:szCs w:val="16"/>
                <w:lang w:val="en-GB"/>
              </w:rPr>
              <w:object w:dxaOrig="1896" w:dyaOrig="566">
                <v:shape id="_x0000_i1033" type="#_x0000_t75" style="width:88.9pt;height:26.3pt" o:ole="">
                  <v:imagedata r:id="rId36" o:title=""/>
                </v:shape>
                <o:OLEObject Type="Embed" ProgID="Equation.3" ShapeID="_x0000_i1033" DrawAspect="Content" ObjectID="_1652819820" r:id="rId42"/>
              </w:object>
            </w:r>
          </w:p>
        </w:tc>
        <w:tc>
          <w:tcPr>
            <w:tcW w:w="992" w:type="dxa"/>
            <w:vMerge w:val="restart"/>
            <w:vAlign w:val="center"/>
          </w:tcPr>
          <w:p w:rsidR="00E406E5" w:rsidRPr="00DD065A" w:rsidRDefault="0010759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Estimated</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Merge/>
            <w:vAlign w:val="center"/>
          </w:tcPr>
          <w:p w:rsidR="00E406E5" w:rsidRPr="00DD065A" w:rsidRDefault="00E406E5" w:rsidP="008A11EE">
            <w:pPr>
              <w:adjustRightInd w:val="0"/>
              <w:snapToGrid w:val="0"/>
              <w:spacing w:before="0" w:after="0"/>
              <w:rPr>
                <w:rFonts w:ascii="Times New Roman" w:eastAsiaTheme="minorEastAsia" w:hAnsi="Times New Roman"/>
                <w:color w:val="000000" w:themeColor="text1"/>
                <w:kern w:val="2"/>
                <w:position w:val="-6"/>
                <w:sz w:val="16"/>
                <w:szCs w:val="16"/>
                <w:lang w:val="en-GB"/>
              </w:rPr>
            </w:pPr>
          </w:p>
        </w:tc>
        <w:tc>
          <w:tcPr>
            <w:tcW w:w="3828"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heme="minorBidi"/>
                <w:color w:val="000000" w:themeColor="text1"/>
                <w:kern w:val="2"/>
                <w:sz w:val="16"/>
                <w:szCs w:val="16"/>
                <w:lang w:val="en-GB"/>
              </w:rPr>
            </w:pPr>
            <w:r w:rsidRPr="00DD065A">
              <w:rPr>
                <w:rFonts w:ascii="Times New Roman" w:eastAsiaTheme="minorEastAsia" w:hAnsi="Times New Roman"/>
                <w:color w:val="000000" w:themeColor="text1"/>
                <w:kern w:val="2"/>
                <w:position w:val="-12"/>
                <w:sz w:val="16"/>
                <w:szCs w:val="16"/>
                <w:lang w:val="en-GB"/>
              </w:rPr>
              <w:object w:dxaOrig="232" w:dyaOrig="252">
                <v:shape id="_x0000_i1034" type="#_x0000_t75" style="width:11.9pt;height:11.9pt" o:ole="">
                  <v:imagedata r:id="rId43" o:title=""/>
                </v:shape>
                <o:OLEObject Type="Embed" ProgID="Equation.3" ShapeID="_x0000_i1034" DrawAspect="Content" ObjectID="_1652819821" r:id="rId44"/>
              </w:object>
            </w:r>
          </w:p>
        </w:tc>
        <w:tc>
          <w:tcPr>
            <w:tcW w:w="99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49.3619</w:t>
            </w:r>
          </w:p>
        </w:tc>
        <w:tc>
          <w:tcPr>
            <w:tcW w:w="202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(48.8976, 49.8262)</w:t>
            </w:r>
          </w:p>
        </w:tc>
        <w:tc>
          <w:tcPr>
            <w:tcW w:w="992" w:type="dxa"/>
            <w:vMerge/>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Merge/>
            <w:vAlign w:val="center"/>
          </w:tcPr>
          <w:p w:rsidR="00E406E5" w:rsidRPr="00DD065A" w:rsidRDefault="00E406E5" w:rsidP="008A11EE">
            <w:pPr>
              <w:adjustRightInd w:val="0"/>
              <w:snapToGrid w:val="0"/>
              <w:spacing w:before="0" w:after="0"/>
              <w:rPr>
                <w:rFonts w:ascii="Times New Roman" w:eastAsiaTheme="minorEastAsia" w:hAnsi="Times New Roman"/>
                <w:color w:val="000000" w:themeColor="text1"/>
                <w:kern w:val="2"/>
                <w:position w:val="-6"/>
                <w:sz w:val="16"/>
                <w:szCs w:val="16"/>
                <w:lang w:val="en-GB"/>
              </w:rPr>
            </w:pPr>
          </w:p>
        </w:tc>
        <w:tc>
          <w:tcPr>
            <w:tcW w:w="3828"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heme="minorBidi"/>
                <w:color w:val="000000" w:themeColor="text1"/>
                <w:kern w:val="2"/>
                <w:sz w:val="16"/>
                <w:szCs w:val="16"/>
                <w:lang w:val="en-GB"/>
              </w:rPr>
            </w:pPr>
            <w:r w:rsidRPr="00DD065A">
              <w:rPr>
                <w:rFonts w:ascii="Times New Roman" w:eastAsiaTheme="minorEastAsia" w:hAnsi="Times New Roman"/>
                <w:color w:val="000000" w:themeColor="text1"/>
                <w:kern w:val="2"/>
                <w:position w:val="-6"/>
                <w:sz w:val="16"/>
                <w:szCs w:val="16"/>
                <w:lang w:val="en-GB"/>
              </w:rPr>
              <w:object w:dxaOrig="214" w:dyaOrig="154">
                <v:shape id="_x0000_i1035" type="#_x0000_t75" style="width:11.25pt;height:8.15pt" o:ole="">
                  <v:imagedata r:id="rId45" o:title=""/>
                </v:shape>
                <o:OLEObject Type="Embed" ProgID="Equation.3" ShapeID="_x0000_i1035" DrawAspect="Content" ObjectID="_1652819822" r:id="rId46"/>
              </w:object>
            </w:r>
          </w:p>
        </w:tc>
        <w:tc>
          <w:tcPr>
            <w:tcW w:w="99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86.2796</w:t>
            </w:r>
          </w:p>
        </w:tc>
        <w:tc>
          <w:tcPr>
            <w:tcW w:w="202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(86.2301, 86.3291)</w:t>
            </w:r>
          </w:p>
        </w:tc>
        <w:tc>
          <w:tcPr>
            <w:tcW w:w="992" w:type="dxa"/>
            <w:vMerge/>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Merge/>
            <w:vAlign w:val="center"/>
          </w:tcPr>
          <w:p w:rsidR="00E406E5" w:rsidRPr="00DD065A" w:rsidRDefault="00E406E5" w:rsidP="008A11EE">
            <w:pPr>
              <w:adjustRightInd w:val="0"/>
              <w:snapToGrid w:val="0"/>
              <w:spacing w:before="0" w:after="0"/>
              <w:rPr>
                <w:rFonts w:ascii="Times New Roman" w:eastAsiaTheme="minorEastAsia" w:hAnsi="Times New Roman"/>
                <w:color w:val="000000" w:themeColor="text1"/>
                <w:kern w:val="2"/>
                <w:position w:val="-6"/>
                <w:sz w:val="16"/>
                <w:szCs w:val="16"/>
                <w:lang w:val="en-GB"/>
              </w:rPr>
            </w:pPr>
          </w:p>
        </w:tc>
        <w:tc>
          <w:tcPr>
            <w:tcW w:w="3828"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heme="minorBidi"/>
                <w:color w:val="000000" w:themeColor="text1"/>
                <w:kern w:val="2"/>
                <w:sz w:val="16"/>
                <w:szCs w:val="16"/>
                <w:lang w:val="en-GB"/>
              </w:rPr>
            </w:pPr>
            <w:r w:rsidRPr="00DD065A">
              <w:rPr>
                <w:rFonts w:ascii="Times New Roman" w:eastAsiaTheme="minorEastAsia" w:hAnsi="Times New Roman"/>
                <w:color w:val="000000" w:themeColor="text1"/>
                <w:kern w:val="2"/>
                <w:position w:val="-10"/>
                <w:sz w:val="16"/>
                <w:szCs w:val="16"/>
                <w:lang w:val="en-GB"/>
              </w:rPr>
              <w:object w:dxaOrig="215" w:dyaOrig="182">
                <v:shape id="_x0000_i1036" type="#_x0000_t75" style="width:11.25pt;height:9.4pt" o:ole="">
                  <v:imagedata r:id="rId47" o:title=""/>
                </v:shape>
                <o:OLEObject Type="Embed" ProgID="Equation.3" ShapeID="_x0000_i1036" DrawAspect="Content" ObjectID="_1652819823" r:id="rId48"/>
              </w:object>
            </w:r>
          </w:p>
        </w:tc>
        <w:tc>
          <w:tcPr>
            <w:tcW w:w="99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15.2306</w:t>
            </w:r>
          </w:p>
        </w:tc>
        <w:tc>
          <w:tcPr>
            <w:tcW w:w="202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(14.7913, 15.6700)</w:t>
            </w:r>
          </w:p>
        </w:tc>
        <w:tc>
          <w:tcPr>
            <w:tcW w:w="992" w:type="dxa"/>
            <w:vMerge/>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E406E5" w:rsidRPr="00DD065A" w:rsidRDefault="00E406E5" w:rsidP="008A11EE">
            <w:pPr>
              <w:adjustRightInd w:val="0"/>
              <w:snapToGrid w:val="0"/>
              <w:spacing w:before="0" w:after="0"/>
              <w:rPr>
                <w:rFonts w:ascii="Times New Roman" w:eastAsiaTheme="minorEastAsia" w:hAnsi="Times New Roman"/>
                <w:b w:val="0"/>
                <w:bCs w:val="0"/>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6"/>
                <w:sz w:val="16"/>
                <w:szCs w:val="16"/>
                <w:lang w:val="en-GB"/>
              </w:rPr>
              <w:object w:dxaOrig="180" w:dyaOrig="240">
                <v:shape id="_x0000_i1037" type="#_x0000_t75" style="width:9.4pt;height:11.9pt" o:ole="">
                  <v:imagedata r:id="rId49" o:title=""/>
                </v:shape>
                <o:OLEObject Type="Embed" ProgID="Equation.3" ShapeID="_x0000_i1037" DrawAspect="Content" ObjectID="_1652819824" r:id="rId50"/>
              </w:object>
            </w:r>
          </w:p>
        </w:tc>
        <w:tc>
          <w:tcPr>
            <w:tcW w:w="3828"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hint="eastAsia"/>
                <w:color w:val="000000" w:themeColor="text1"/>
                <w:kern w:val="2"/>
                <w:sz w:val="16"/>
                <w:szCs w:val="16"/>
              </w:rPr>
              <w:t xml:space="preserve">The </w:t>
            </w:r>
            <w:r w:rsidRPr="00DD065A">
              <w:rPr>
                <w:rFonts w:ascii="Times New Roman" w:hAnsi="Times New Roman"/>
                <w:color w:val="000000" w:themeColor="text1"/>
                <w:kern w:val="2"/>
                <w:sz w:val="16"/>
                <w:szCs w:val="16"/>
              </w:rPr>
              <w:t xml:space="preserve">relative </w:t>
            </w:r>
            <w:r w:rsidRPr="00DD065A">
              <w:rPr>
                <w:rFonts w:ascii="Times New Roman" w:hAnsi="Times New Roman" w:hint="eastAsia"/>
                <w:color w:val="000000" w:themeColor="text1"/>
                <w:kern w:val="2"/>
                <w:sz w:val="16"/>
                <w:szCs w:val="16"/>
              </w:rPr>
              <w:t xml:space="preserve">transmission </w:t>
            </w:r>
            <w:r w:rsidRPr="00DD065A">
              <w:rPr>
                <w:rFonts w:ascii="Times New Roman" w:hAnsi="Times New Roman"/>
                <w:color w:val="000000" w:themeColor="text1"/>
                <w:kern w:val="2"/>
                <w:sz w:val="16"/>
                <w:szCs w:val="16"/>
              </w:rPr>
              <w:t>strength</w:t>
            </w:r>
            <w:r w:rsidRPr="00DD065A">
              <w:rPr>
                <w:rFonts w:ascii="Times New Roman" w:eastAsiaTheme="minorEastAsia" w:hAnsi="Times New Roman" w:hint="eastAsia"/>
                <w:color w:val="000000" w:themeColor="text1"/>
                <w:kern w:val="2"/>
                <w:sz w:val="16"/>
                <w:szCs w:val="16"/>
                <w:lang w:val="en-GB"/>
              </w:rPr>
              <w:t xml:space="preserve"> of </w:t>
            </w:r>
            <w:r w:rsidRPr="00DD065A">
              <w:rPr>
                <w:rFonts w:ascii="Times New Roman" w:eastAsiaTheme="minorEastAsia" w:hAnsi="Times New Roman" w:hint="eastAsia"/>
                <w:color w:val="000000" w:themeColor="text1"/>
                <w:kern w:val="2"/>
                <w:sz w:val="16"/>
                <w:szCs w:val="16"/>
              </w:rPr>
              <w:t>latent individuals</w:t>
            </w:r>
            <w:r w:rsidRPr="00DD065A">
              <w:rPr>
                <w:rFonts w:ascii="Times New Roman" w:eastAsiaTheme="minorEastAsia" w:hAnsi="Times New Roman" w:hint="eastAsia"/>
                <w:color w:val="000000" w:themeColor="text1"/>
                <w:kern w:val="2"/>
                <w:sz w:val="16"/>
                <w:szCs w:val="16"/>
                <w:lang w:val="en-GB"/>
              </w:rPr>
              <w:t xml:space="preserve"> to the</w:t>
            </w:r>
            <w:r w:rsidRPr="00DD065A">
              <w:rPr>
                <w:rFonts w:ascii="Times New Roman" w:eastAsiaTheme="minorEastAsia" w:hAnsi="Times New Roman"/>
                <w:color w:val="000000" w:themeColor="text1"/>
                <w:kern w:val="2"/>
                <w:sz w:val="16"/>
                <w:szCs w:val="16"/>
                <w:lang w:val="en-GB"/>
              </w:rPr>
              <w:t xml:space="preserve"> </w:t>
            </w:r>
            <w:r w:rsidRPr="00DD065A">
              <w:rPr>
                <w:rFonts w:ascii="Times New Roman" w:eastAsiaTheme="minorEastAsia" w:hAnsi="Times New Roman" w:hint="eastAsia"/>
                <w:color w:val="000000" w:themeColor="text1"/>
                <w:kern w:val="2"/>
                <w:sz w:val="16"/>
                <w:szCs w:val="16"/>
              </w:rPr>
              <w:t>infectious individuals in the free environment</w:t>
            </w:r>
          </w:p>
        </w:tc>
        <w:tc>
          <w:tcPr>
            <w:tcW w:w="993"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0.1917</w:t>
            </w:r>
          </w:p>
        </w:tc>
        <w:tc>
          <w:tcPr>
            <w:tcW w:w="2023"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Pr="00DD065A">
              <w:rPr>
                <w:rFonts w:ascii="Times New Roman" w:hAnsi="Times New Roman" w:hint="eastAsia"/>
                <w:color w:val="000000" w:themeColor="text1"/>
                <w:kern w:val="2"/>
                <w:sz w:val="16"/>
                <w:szCs w:val="16"/>
                <w:lang w:val="en-GB"/>
              </w:rPr>
              <w:t>0.1888</w:t>
            </w:r>
            <w:r w:rsidRPr="00DD065A">
              <w:rPr>
                <w:rFonts w:ascii="Times New Roman" w:hAnsi="Times New Roman" w:hint="eastAsia"/>
                <w:color w:val="000000" w:themeColor="text1"/>
                <w:kern w:val="2"/>
                <w:sz w:val="16"/>
                <w:szCs w:val="16"/>
              </w:rPr>
              <w:t xml:space="preserve">, </w:t>
            </w:r>
            <w:r w:rsidRPr="00DD065A">
              <w:rPr>
                <w:rFonts w:ascii="Times New Roman" w:hAnsi="Times New Roman" w:hint="eastAsia"/>
                <w:color w:val="000000" w:themeColor="text1"/>
                <w:kern w:val="2"/>
                <w:sz w:val="16"/>
                <w:szCs w:val="16"/>
                <w:lang w:val="en-GB"/>
              </w:rPr>
              <w:t>0.1945</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E406E5" w:rsidRPr="00DD065A" w:rsidRDefault="0010759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E406E5" w:rsidRPr="00DD065A" w:rsidRDefault="00E406E5" w:rsidP="008A11EE">
            <w:pPr>
              <w:adjustRightInd w:val="0"/>
              <w:snapToGrid w:val="0"/>
              <w:spacing w:before="0" w:after="0"/>
              <w:rPr>
                <w:rFonts w:ascii="Times New Roman" w:eastAsiaTheme="minorEastAsia" w:hAnsi="Times New Roman"/>
                <w:b w:val="0"/>
                <w:bCs w:val="0"/>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4"/>
                <w:sz w:val="16"/>
                <w:szCs w:val="16"/>
                <w:lang w:val="en-GB"/>
              </w:rPr>
              <w:object w:dxaOrig="300" w:dyaOrig="315">
                <v:shape id="_x0000_i1038" type="#_x0000_t75" style="width:15.05pt;height:16.3pt" o:ole="">
                  <v:imagedata r:id="rId51" o:title=""/>
                </v:shape>
                <o:OLEObject Type="Embed" ProgID="Equation.3" ShapeID="_x0000_i1038" DrawAspect="Content" ObjectID="_1652819825" r:id="rId52"/>
              </w:object>
            </w:r>
          </w:p>
        </w:tc>
        <w:tc>
          <w:tcPr>
            <w:tcW w:w="3828"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 xml:space="preserve">The transfer rate from infectious individuals in the free environment to </w:t>
            </w:r>
            <w:r w:rsidRPr="00DD065A">
              <w:rPr>
                <w:rFonts w:ascii="Times New Roman" w:eastAsiaTheme="minorEastAsia" w:hAnsi="Times New Roman" w:hint="eastAsia"/>
                <w:color w:val="000000" w:themeColor="text1"/>
                <w:kern w:val="2"/>
                <w:sz w:val="16"/>
                <w:szCs w:val="16"/>
              </w:rPr>
              <w:t xml:space="preserve">diagnosed individuals </w:t>
            </w:r>
          </w:p>
        </w:tc>
        <w:tc>
          <w:tcPr>
            <w:tcW w:w="993"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0.1310</w:t>
            </w:r>
          </w:p>
        </w:tc>
        <w:tc>
          <w:tcPr>
            <w:tcW w:w="2023"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(0.1280, 0.1340)</w:t>
            </w:r>
          </w:p>
        </w:tc>
        <w:tc>
          <w:tcPr>
            <w:tcW w:w="992" w:type="dxa"/>
            <w:shd w:val="clear" w:color="auto" w:fill="FFFFFF" w:themeFill="background1"/>
            <w:vAlign w:val="center"/>
          </w:tcPr>
          <w:p w:rsidR="00E406E5" w:rsidRPr="00DD065A" w:rsidRDefault="0010759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E406E5" w:rsidRPr="00DD065A" w:rsidRDefault="00E406E5" w:rsidP="008A11EE">
            <w:pPr>
              <w:adjustRightInd w:val="0"/>
              <w:snapToGrid w:val="0"/>
              <w:spacing w:before="0" w:after="0"/>
              <w:rPr>
                <w:rFonts w:ascii="Times New Roman" w:eastAsiaTheme="minorEastAsia" w:hAnsi="Times New Roman"/>
                <w:b w:val="0"/>
                <w:bCs w:val="0"/>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6"/>
                <w:sz w:val="16"/>
                <w:szCs w:val="16"/>
                <w:lang w:val="en-GB"/>
              </w:rPr>
              <w:object w:dxaOrig="165" w:dyaOrig="225">
                <v:shape id="_x0000_i1039" type="#_x0000_t75" style="width:8.75pt;height:11.25pt" o:ole="">
                  <v:imagedata r:id="rId53" o:title=""/>
                </v:shape>
                <o:OLEObject Type="Embed" ProgID="Equation.3" ShapeID="_x0000_i1039" DrawAspect="Content" ObjectID="_1652819826" r:id="rId54"/>
              </w:object>
            </w:r>
          </w:p>
        </w:tc>
        <w:tc>
          <w:tcPr>
            <w:tcW w:w="3828"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T</w:t>
            </w:r>
            <w:r w:rsidRPr="00DD065A">
              <w:rPr>
                <w:rFonts w:ascii="Times New Roman" w:eastAsiaTheme="minorEastAsia" w:hAnsi="Times New Roman"/>
                <w:color w:val="000000" w:themeColor="text1"/>
                <w:kern w:val="2"/>
                <w:sz w:val="16"/>
                <w:szCs w:val="16"/>
                <w:lang w:val="en-GB"/>
              </w:rPr>
              <w:t>h</w:t>
            </w:r>
            <w:r w:rsidRPr="00DD065A">
              <w:rPr>
                <w:rFonts w:ascii="Times New Roman" w:eastAsiaTheme="minorEastAsia" w:hAnsi="Times New Roman" w:hint="eastAsia"/>
                <w:color w:val="000000" w:themeColor="text1"/>
                <w:kern w:val="2"/>
                <w:sz w:val="16"/>
                <w:szCs w:val="16"/>
              </w:rPr>
              <w:t xml:space="preserve">e </w:t>
            </w:r>
            <w:r w:rsidRPr="00DD065A">
              <w:rPr>
                <w:rFonts w:ascii="Times New Roman" w:eastAsiaTheme="minorEastAsia" w:hAnsi="Times New Roman"/>
                <w:color w:val="000000" w:themeColor="text1"/>
                <w:kern w:val="2"/>
                <w:sz w:val="16"/>
                <w:szCs w:val="16"/>
                <w:lang w:val="en-GB"/>
              </w:rPr>
              <w:t>death rate</w:t>
            </w:r>
            <w:r w:rsidRPr="00DD065A">
              <w:rPr>
                <w:rFonts w:ascii="Times New Roman" w:eastAsiaTheme="minorEastAsia" w:hAnsi="Times New Roman" w:hint="eastAsia"/>
                <w:color w:val="000000" w:themeColor="text1"/>
                <w:kern w:val="2"/>
                <w:sz w:val="16"/>
                <w:szCs w:val="16"/>
              </w:rPr>
              <w:t xml:space="preserve"> due to infection</w:t>
            </w:r>
          </w:p>
        </w:tc>
        <w:tc>
          <w:tcPr>
            <w:tcW w:w="993"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0.0022</w:t>
            </w:r>
          </w:p>
        </w:tc>
        <w:tc>
          <w:tcPr>
            <w:tcW w:w="2023"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(0.0022, 0.0022)</w:t>
            </w:r>
          </w:p>
        </w:tc>
        <w:tc>
          <w:tcPr>
            <w:tcW w:w="992" w:type="dxa"/>
            <w:shd w:val="clear" w:color="auto" w:fill="FFFFFF" w:themeFill="background1"/>
            <w:vAlign w:val="center"/>
          </w:tcPr>
          <w:p w:rsidR="00E406E5" w:rsidRPr="00DD065A" w:rsidRDefault="0010759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position w:val="-12"/>
                <w:sz w:val="16"/>
                <w:szCs w:val="16"/>
                <w:lang w:val="en-GB"/>
              </w:rPr>
            </w:pPr>
            <w:r w:rsidRPr="00DD065A">
              <w:rPr>
                <w:rFonts w:ascii="Times New Roman" w:hAnsi="Times New Roman"/>
                <w:color w:val="000000" w:themeColor="text1"/>
                <w:kern w:val="2"/>
                <w:sz w:val="16"/>
                <w:szCs w:val="16"/>
              </w:rPr>
              <w:t>Estimated</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E406E5" w:rsidRPr="00DD065A" w:rsidRDefault="00E406E5" w:rsidP="008A11EE">
            <w:pPr>
              <w:adjustRightInd w:val="0"/>
              <w:snapToGrid w:val="0"/>
              <w:spacing w:before="0" w:after="0"/>
              <w:rPr>
                <w:rFonts w:ascii="Times New Roman" w:eastAsiaTheme="minorEastAsia" w:hAnsi="Times New Roman"/>
                <w:color w:val="000000" w:themeColor="text1"/>
                <w:kern w:val="2"/>
                <w:position w:val="-6"/>
                <w:sz w:val="16"/>
                <w:szCs w:val="16"/>
                <w:lang w:val="en-GB"/>
              </w:rPr>
            </w:pPr>
            <w:r w:rsidRPr="00DD065A">
              <w:rPr>
                <w:rFonts w:ascii="Times New Roman" w:eastAsiaTheme="minorEastAsia" w:hAnsi="Times New Roman"/>
                <w:b w:val="0"/>
                <w:bCs w:val="0"/>
                <w:color w:val="000000" w:themeColor="text1"/>
                <w:kern w:val="2"/>
                <w:position w:val="-10"/>
                <w:sz w:val="16"/>
                <w:szCs w:val="16"/>
                <w:lang w:val="en-GB"/>
              </w:rPr>
              <w:object w:dxaOrig="180" w:dyaOrig="240">
                <v:shape id="_x0000_i1040" type="#_x0000_t75" style="width:9.4pt;height:11.9pt" o:ole="">
                  <v:imagedata r:id="rId55" o:title=""/>
                </v:shape>
                <o:OLEObject Type="Embed" ProgID="Equation.3" ShapeID="_x0000_i1040" DrawAspect="Content" ObjectID="_1652819827" r:id="rId56"/>
              </w:object>
            </w:r>
          </w:p>
        </w:tc>
        <w:tc>
          <w:tcPr>
            <w:tcW w:w="3828"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rPr>
              <w:t>The r</w:t>
            </w:r>
            <w:proofErr w:type="spellStart"/>
            <w:r w:rsidRPr="00DD065A">
              <w:rPr>
                <w:rFonts w:ascii="Times New Roman" w:eastAsiaTheme="minorEastAsia" w:hAnsi="Times New Roman" w:hint="eastAsia"/>
                <w:color w:val="000000" w:themeColor="text1"/>
                <w:kern w:val="2"/>
                <w:sz w:val="16"/>
                <w:szCs w:val="16"/>
                <w:lang w:val="en-GB"/>
              </w:rPr>
              <w:t>ecovery</w:t>
            </w:r>
            <w:proofErr w:type="spellEnd"/>
            <w:r w:rsidRPr="00DD065A">
              <w:rPr>
                <w:rFonts w:ascii="Times New Roman" w:eastAsiaTheme="minorEastAsia" w:hAnsi="Times New Roman" w:hint="eastAsia"/>
                <w:color w:val="000000" w:themeColor="text1"/>
                <w:kern w:val="2"/>
                <w:sz w:val="16"/>
                <w:szCs w:val="16"/>
                <w:lang w:val="en-GB"/>
              </w:rPr>
              <w:t xml:space="preserve"> rate</w:t>
            </w:r>
            <w:r w:rsidRPr="00DD065A">
              <w:rPr>
                <w:rFonts w:ascii="Times New Roman" w:eastAsiaTheme="minorEastAsia" w:hAnsi="Times New Roman"/>
                <w:color w:val="000000" w:themeColor="text1"/>
                <w:kern w:val="2"/>
                <w:sz w:val="16"/>
                <w:szCs w:val="16"/>
                <w:lang w:val="en-GB"/>
              </w:rPr>
              <w:t xml:space="preserve"> from diagnosed individuals to recovered individuals</w:t>
            </w:r>
          </w:p>
        </w:tc>
        <w:tc>
          <w:tcPr>
            <w:tcW w:w="993"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0.0191</w:t>
            </w:r>
          </w:p>
        </w:tc>
        <w:tc>
          <w:tcPr>
            <w:tcW w:w="2023"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(0.0188, 0.0194)</w:t>
            </w:r>
          </w:p>
        </w:tc>
        <w:tc>
          <w:tcPr>
            <w:tcW w:w="992" w:type="dxa"/>
            <w:shd w:val="clear" w:color="auto" w:fill="FFFFFF" w:themeFill="background1"/>
            <w:vAlign w:val="center"/>
          </w:tcPr>
          <w:p w:rsidR="00E406E5" w:rsidRPr="00DD065A" w:rsidRDefault="0010759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1A22F5" w:rsidRPr="00DD065A" w:rsidRDefault="001A22F5" w:rsidP="001A22F5">
            <w:pPr>
              <w:adjustRightInd w:val="0"/>
              <w:snapToGrid w:val="0"/>
              <w:spacing w:before="0" w:after="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6"/>
                <w:sz w:val="16"/>
                <w:szCs w:val="16"/>
                <w:lang w:val="en-GB"/>
              </w:rPr>
              <w:object w:dxaOrig="161" w:dyaOrig="172" w14:anchorId="077D5252">
                <v:shape id="_x0000_i1041" type="#_x0000_t75" style="width:8.75pt;height:10pt" o:ole="">
                  <v:imagedata r:id="rId57" o:title=""/>
                </v:shape>
                <o:OLEObject Type="Embed" ProgID="Equation.3" ShapeID="_x0000_i1041" DrawAspect="Content" ObjectID="_1652819828" r:id="rId58"/>
              </w:object>
            </w:r>
          </w:p>
        </w:tc>
        <w:tc>
          <w:tcPr>
            <w:tcW w:w="3828" w:type="dxa"/>
            <w:shd w:val="clear" w:color="auto" w:fill="FFFFFF" w:themeFill="background1"/>
            <w:vAlign w:val="center"/>
          </w:tcPr>
          <w:p w:rsidR="001A22F5" w:rsidRPr="00DD065A" w:rsidRDefault="001A22F5" w:rsidP="001A22F5">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rPr>
              <w:t>T</w:t>
            </w:r>
            <w:r w:rsidRPr="00DD065A">
              <w:rPr>
                <w:rFonts w:ascii="Times New Roman" w:eastAsiaTheme="minorEastAsia" w:hAnsi="Times New Roman"/>
                <w:color w:val="000000" w:themeColor="text1"/>
                <w:kern w:val="2"/>
                <w:sz w:val="16"/>
                <w:szCs w:val="16"/>
                <w:lang w:val="en-GB"/>
              </w:rPr>
              <w:t>he transfer rate</w:t>
            </w:r>
            <w:r w:rsidRPr="00DD065A">
              <w:rPr>
                <w:rFonts w:ascii="Times New Roman" w:eastAsiaTheme="minorEastAsia" w:hAnsi="Times New Roman" w:hint="eastAsia"/>
                <w:color w:val="000000" w:themeColor="text1"/>
                <w:kern w:val="2"/>
                <w:sz w:val="16"/>
                <w:szCs w:val="16"/>
              </w:rPr>
              <w:t xml:space="preserve"> </w:t>
            </w:r>
            <w:r w:rsidRPr="00DD065A">
              <w:rPr>
                <w:rFonts w:ascii="Times New Roman" w:eastAsiaTheme="minorEastAsia" w:hAnsi="Times New Roman"/>
                <w:color w:val="000000" w:themeColor="text1"/>
                <w:kern w:val="2"/>
                <w:sz w:val="16"/>
                <w:szCs w:val="16"/>
                <w:lang w:val="en-GB"/>
              </w:rPr>
              <w:t xml:space="preserve">from </w:t>
            </w:r>
            <w:r w:rsidRPr="00DD065A">
              <w:rPr>
                <w:rFonts w:ascii="Times New Roman" w:eastAsiaTheme="minorEastAsia" w:hAnsi="Times New Roman" w:hint="eastAsia"/>
                <w:color w:val="000000" w:themeColor="text1"/>
                <w:kern w:val="2"/>
                <w:sz w:val="16"/>
                <w:szCs w:val="16"/>
              </w:rPr>
              <w:t>latent individuals</w:t>
            </w:r>
            <w:r w:rsidRPr="00DD065A">
              <w:rPr>
                <w:rFonts w:ascii="Times New Roman" w:eastAsiaTheme="minorEastAsia" w:hAnsi="Times New Roman"/>
                <w:color w:val="000000" w:themeColor="text1"/>
                <w:kern w:val="2"/>
                <w:sz w:val="16"/>
                <w:szCs w:val="16"/>
                <w:lang w:val="en-GB"/>
              </w:rPr>
              <w:t xml:space="preserve"> to </w:t>
            </w:r>
            <w:r w:rsidRPr="00DD065A">
              <w:rPr>
                <w:rFonts w:ascii="Times New Roman" w:eastAsiaTheme="minorEastAsia" w:hAnsi="Times New Roman" w:hint="eastAsia"/>
                <w:color w:val="000000" w:themeColor="text1"/>
                <w:kern w:val="2"/>
                <w:sz w:val="16"/>
                <w:szCs w:val="16"/>
              </w:rPr>
              <w:t>infectious individuals in the free environment</w:t>
            </w:r>
          </w:p>
        </w:tc>
        <w:tc>
          <w:tcPr>
            <w:tcW w:w="993" w:type="dxa"/>
            <w:shd w:val="clear" w:color="auto" w:fill="FFFFFF" w:themeFill="background1"/>
            <w:vAlign w:val="center"/>
          </w:tcPr>
          <w:p w:rsidR="001A22F5" w:rsidRPr="00DD065A" w:rsidRDefault="001A22F5" w:rsidP="001A22F5">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lang w:val="en-GB"/>
              </w:rPr>
              <w:t>1</w:t>
            </w:r>
            <w:r w:rsidRPr="00DD065A">
              <w:rPr>
                <w:rFonts w:ascii="Times New Roman" w:hAnsi="Times New Roman" w:hint="eastAsia"/>
                <w:color w:val="000000" w:themeColor="text1"/>
                <w:kern w:val="2"/>
                <w:sz w:val="16"/>
                <w:szCs w:val="16"/>
                <w:lang w:val="en-GB"/>
              </w:rPr>
              <w:t>/</w:t>
            </w:r>
            <w:r w:rsidRPr="00DD065A">
              <w:rPr>
                <w:rFonts w:ascii="Times New Roman" w:hAnsi="Times New Roman"/>
                <w:color w:val="000000" w:themeColor="text1"/>
                <w:kern w:val="2"/>
                <w:sz w:val="16"/>
                <w:szCs w:val="16"/>
                <w:lang w:val="en-GB"/>
              </w:rPr>
              <w:t>5.2</w:t>
            </w:r>
          </w:p>
        </w:tc>
        <w:tc>
          <w:tcPr>
            <w:tcW w:w="2023" w:type="dxa"/>
            <w:shd w:val="clear" w:color="auto" w:fill="FFFFFF" w:themeFill="background1"/>
            <w:vAlign w:val="center"/>
          </w:tcPr>
          <w:p w:rsidR="001A22F5" w:rsidRPr="00DD065A" w:rsidRDefault="001A22F5" w:rsidP="001A22F5">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1A22F5" w:rsidRPr="00DD065A" w:rsidRDefault="001A22F5" w:rsidP="001A22F5">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4</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E406E5" w:rsidRPr="00DD065A" w:rsidRDefault="00E406E5" w:rsidP="008A11EE">
            <w:pPr>
              <w:adjustRightInd w:val="0"/>
              <w:snapToGrid w:val="0"/>
              <w:spacing w:before="0" w:after="0"/>
              <w:rPr>
                <w:rFonts w:ascii="Times New Roman" w:eastAsiaTheme="minorEastAsia" w:hAnsi="Times New Roman" w:cstheme="minorBidi"/>
                <w:b w:val="0"/>
                <w:bCs w:val="0"/>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0"/>
                <w:sz w:val="16"/>
                <w:szCs w:val="16"/>
                <w:lang w:val="en-GB"/>
              </w:rPr>
              <w:object w:dxaOrig="420" w:dyaOrig="270">
                <v:shape id="_x0000_i1042" type="#_x0000_t75" style="width:21.3pt;height:13.75pt" o:ole="">
                  <v:imagedata r:id="rId59" o:title=""/>
                </v:shape>
                <o:OLEObject Type="Embed" ProgID="Equation.3" ShapeID="_x0000_i1042" DrawAspect="Content" ObjectID="_1652819829" r:id="rId60"/>
              </w:object>
            </w:r>
          </w:p>
        </w:tc>
        <w:tc>
          <w:tcPr>
            <w:tcW w:w="3828"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lang w:val="en-GB"/>
              </w:rPr>
              <w:t xml:space="preserve">The initial value of </w:t>
            </w:r>
            <w:r w:rsidRPr="00DD065A">
              <w:rPr>
                <w:rFonts w:ascii="Times New Roman" w:eastAsiaTheme="minorEastAsia" w:hAnsi="Times New Roman" w:hint="eastAsia"/>
                <w:color w:val="000000" w:themeColor="text1"/>
                <w:kern w:val="2"/>
                <w:sz w:val="16"/>
                <w:szCs w:val="16"/>
              </w:rPr>
              <w:t>susceptible individuals in the free environment</w:t>
            </w:r>
          </w:p>
        </w:tc>
        <w:tc>
          <w:tcPr>
            <w:tcW w:w="993"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5.9618e+07</w:t>
            </w:r>
          </w:p>
        </w:tc>
        <w:tc>
          <w:tcPr>
            <w:tcW w:w="2023"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( 5.9616</w:t>
            </w:r>
            <w:r w:rsidRPr="00DD065A">
              <w:rPr>
                <w:rFonts w:ascii="Times New Roman" w:eastAsiaTheme="minorEastAsia" w:hAnsi="Times New Roman" w:hint="eastAsia"/>
                <w:color w:val="000000" w:themeColor="text1"/>
                <w:kern w:val="2"/>
                <w:sz w:val="16"/>
                <w:szCs w:val="16"/>
                <w:lang w:val="en-GB"/>
              </w:rPr>
              <w:t>e+0</w:t>
            </w:r>
            <w:r w:rsidRPr="00DD065A">
              <w:rPr>
                <w:rFonts w:ascii="Times New Roman" w:eastAsiaTheme="minorEastAsia" w:hAnsi="Times New Roman" w:hint="eastAsia"/>
                <w:color w:val="000000" w:themeColor="text1"/>
                <w:kern w:val="2"/>
                <w:sz w:val="16"/>
                <w:szCs w:val="16"/>
              </w:rPr>
              <w:t>7</w:t>
            </w:r>
            <w:r w:rsidRPr="00DD065A">
              <w:rPr>
                <w:rFonts w:ascii="Times New Roman" w:hAnsi="Times New Roman" w:hint="eastAsia"/>
                <w:color w:val="000000" w:themeColor="text1"/>
                <w:kern w:val="2"/>
                <w:sz w:val="16"/>
                <w:szCs w:val="16"/>
              </w:rPr>
              <w:t>, 5.9620</w:t>
            </w:r>
            <w:r w:rsidRPr="00DD065A">
              <w:rPr>
                <w:rFonts w:ascii="Times New Roman" w:eastAsiaTheme="minorEastAsia" w:hAnsi="Times New Roman" w:hint="eastAsia"/>
                <w:color w:val="000000" w:themeColor="text1"/>
                <w:kern w:val="2"/>
                <w:sz w:val="16"/>
                <w:szCs w:val="16"/>
                <w:lang w:val="en-GB"/>
              </w:rPr>
              <w:t>e+0</w:t>
            </w:r>
            <w:r w:rsidRPr="00DD065A">
              <w:rPr>
                <w:rFonts w:ascii="Times New Roman" w:eastAsiaTheme="minorEastAsia" w:hAnsi="Times New Roman" w:hint="eastAsia"/>
                <w:color w:val="000000" w:themeColor="text1"/>
                <w:kern w:val="2"/>
                <w:sz w:val="16"/>
                <w:szCs w:val="16"/>
              </w:rPr>
              <w:t>7</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E406E5" w:rsidRPr="00DD065A" w:rsidRDefault="0010759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E406E5" w:rsidRPr="00DD065A" w:rsidRDefault="00E406E5" w:rsidP="008A11EE">
            <w:pPr>
              <w:adjustRightInd w:val="0"/>
              <w:snapToGrid w:val="0"/>
              <w:spacing w:before="0" w:after="0"/>
              <w:rPr>
                <w:rFonts w:ascii="Times New Roman" w:eastAsiaTheme="minorEastAsia" w:hAnsi="Times New Roman" w:cstheme="minorBidi"/>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0"/>
                <w:sz w:val="16"/>
                <w:szCs w:val="16"/>
                <w:lang w:val="en-GB"/>
              </w:rPr>
              <w:object w:dxaOrig="420" w:dyaOrig="240">
                <v:shape id="_x0000_i1043" type="#_x0000_t75" style="width:21.3pt;height:11.9pt" o:ole="">
                  <v:imagedata r:id="rId61" o:title=""/>
                </v:shape>
                <o:OLEObject Type="Embed" ProgID="Equation.3" ShapeID="_x0000_i1043" DrawAspect="Content" ObjectID="_1652819830" r:id="rId62"/>
              </w:object>
            </w:r>
          </w:p>
        </w:tc>
        <w:tc>
          <w:tcPr>
            <w:tcW w:w="3828"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lang w:val="en-GB"/>
              </w:rPr>
              <w:t>The initial value of</w:t>
            </w:r>
            <w:r w:rsidRPr="00DD065A">
              <w:rPr>
                <w:rFonts w:ascii="Times New Roman" w:eastAsiaTheme="minorEastAsia" w:hAnsi="Times New Roman" w:hint="eastAsia"/>
                <w:color w:val="000000" w:themeColor="text1"/>
                <w:kern w:val="2"/>
                <w:sz w:val="16"/>
                <w:szCs w:val="16"/>
              </w:rPr>
              <w:t xml:space="preserve"> latent individuals </w:t>
            </w:r>
          </w:p>
        </w:tc>
        <w:tc>
          <w:tcPr>
            <w:tcW w:w="993" w:type="dxa"/>
            <w:shd w:val="clear" w:color="auto" w:fill="FFFFFF" w:themeFill="background1"/>
            <w:vAlign w:val="center"/>
          </w:tcPr>
          <w:p w:rsidR="00E406E5" w:rsidRPr="00DD065A" w:rsidRDefault="00E406E5" w:rsidP="00312E0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9</w:t>
            </w:r>
            <w:r w:rsidR="00312E0E" w:rsidRPr="00DD065A">
              <w:rPr>
                <w:rFonts w:ascii="Times New Roman" w:eastAsiaTheme="minorEastAsia" w:hAnsi="Times New Roman"/>
                <w:color w:val="000000" w:themeColor="text1"/>
                <w:kern w:val="2"/>
                <w:sz w:val="16"/>
                <w:szCs w:val="16"/>
                <w:lang w:val="en-GB"/>
              </w:rPr>
              <w:t>2</w:t>
            </w:r>
          </w:p>
        </w:tc>
        <w:tc>
          <w:tcPr>
            <w:tcW w:w="2023" w:type="dxa"/>
            <w:shd w:val="clear" w:color="auto" w:fill="FFFFFF" w:themeFill="background1"/>
            <w:vAlign w:val="center"/>
          </w:tcPr>
          <w:p w:rsidR="00E406E5" w:rsidRPr="00DD065A" w:rsidRDefault="00312E0E" w:rsidP="00312E0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(85</w:t>
            </w:r>
            <w:r w:rsidR="00E406E5" w:rsidRPr="00DD065A">
              <w:rPr>
                <w:rFonts w:ascii="Times New Roman" w:hAnsi="Times New Roman" w:hint="eastAsia"/>
                <w:color w:val="000000" w:themeColor="text1"/>
                <w:kern w:val="2"/>
                <w:sz w:val="16"/>
                <w:szCs w:val="16"/>
              </w:rPr>
              <w:t>, 9</w:t>
            </w:r>
            <w:r w:rsidRPr="00DD065A">
              <w:rPr>
                <w:rFonts w:ascii="Times New Roman" w:hAnsi="Times New Roman"/>
                <w:color w:val="000000" w:themeColor="text1"/>
                <w:kern w:val="2"/>
                <w:sz w:val="16"/>
                <w:szCs w:val="16"/>
              </w:rPr>
              <w:t>8</w:t>
            </w:r>
            <w:r w:rsidR="00E406E5"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E406E5" w:rsidRPr="00DD065A" w:rsidRDefault="0010759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E406E5" w:rsidRPr="00DD065A" w:rsidRDefault="00E406E5" w:rsidP="008A11EE">
            <w:pPr>
              <w:adjustRightInd w:val="0"/>
              <w:snapToGrid w:val="0"/>
              <w:spacing w:before="0" w:after="0"/>
              <w:rPr>
                <w:rFonts w:ascii="Times New Roman" w:eastAsiaTheme="minorEastAsia" w:hAnsi="Times New Roman" w:cstheme="minorBidi"/>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0"/>
                <w:sz w:val="16"/>
                <w:szCs w:val="16"/>
                <w:lang w:val="en-GB"/>
              </w:rPr>
              <w:object w:dxaOrig="405" w:dyaOrig="270">
                <v:shape id="_x0000_i1044" type="#_x0000_t75" style="width:20.65pt;height:13.75pt" o:ole="">
                  <v:imagedata r:id="rId63" o:title=""/>
                </v:shape>
                <o:OLEObject Type="Embed" ProgID="Equation.3" ShapeID="_x0000_i1044" DrawAspect="Content" ObjectID="_1652819831" r:id="rId64"/>
              </w:object>
            </w:r>
          </w:p>
        </w:tc>
        <w:tc>
          <w:tcPr>
            <w:tcW w:w="3828" w:type="dxa"/>
            <w:shd w:val="clear" w:color="auto" w:fill="FFFFFF" w:themeFill="background1"/>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lang w:val="en-GB"/>
              </w:rPr>
              <w:t>The initial value of</w:t>
            </w:r>
            <w:r w:rsidRPr="00DD065A">
              <w:rPr>
                <w:rFonts w:ascii="Times New Roman" w:eastAsiaTheme="minorEastAsia" w:hAnsi="Times New Roman" w:hint="eastAsia"/>
                <w:color w:val="000000" w:themeColor="text1"/>
                <w:kern w:val="2"/>
                <w:sz w:val="16"/>
                <w:szCs w:val="16"/>
              </w:rPr>
              <w:t xml:space="preserve"> infectious individuals in the free environment</w:t>
            </w:r>
          </w:p>
        </w:tc>
        <w:tc>
          <w:tcPr>
            <w:tcW w:w="993" w:type="dxa"/>
            <w:shd w:val="clear" w:color="auto" w:fill="FFFFFF" w:themeFill="background1"/>
            <w:vAlign w:val="center"/>
          </w:tcPr>
          <w:p w:rsidR="00E406E5" w:rsidRPr="00DD065A" w:rsidRDefault="00312E0E"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2</w:t>
            </w:r>
          </w:p>
        </w:tc>
        <w:tc>
          <w:tcPr>
            <w:tcW w:w="2023" w:type="dxa"/>
            <w:shd w:val="clear" w:color="auto" w:fill="FFFFFF" w:themeFill="background1"/>
            <w:vAlign w:val="center"/>
          </w:tcPr>
          <w:p w:rsidR="00E406E5" w:rsidRPr="00DD065A" w:rsidRDefault="00E406E5" w:rsidP="00312E0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312E0E" w:rsidRPr="00DD065A">
              <w:rPr>
                <w:rFonts w:ascii="Times New Roman" w:hAnsi="Times New Roman"/>
                <w:color w:val="000000" w:themeColor="text1"/>
                <w:kern w:val="2"/>
                <w:sz w:val="16"/>
                <w:szCs w:val="16"/>
              </w:rPr>
              <w:t>1</w:t>
            </w:r>
            <w:r w:rsidRPr="00DD065A">
              <w:rPr>
                <w:rFonts w:ascii="Times New Roman" w:hAnsi="Times New Roman" w:hint="eastAsia"/>
                <w:color w:val="000000" w:themeColor="text1"/>
                <w:kern w:val="2"/>
                <w:sz w:val="16"/>
                <w:szCs w:val="16"/>
              </w:rPr>
              <w:t xml:space="preserve">, </w:t>
            </w:r>
            <w:r w:rsidR="00312E0E" w:rsidRPr="00DD065A">
              <w:rPr>
                <w:rFonts w:ascii="Times New Roman" w:hAnsi="Times New Roman"/>
                <w:color w:val="000000" w:themeColor="text1"/>
                <w:kern w:val="2"/>
                <w:sz w:val="16"/>
                <w:szCs w:val="16"/>
              </w:rPr>
              <w:t>4</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E406E5" w:rsidRPr="00DD065A" w:rsidRDefault="0010759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E406E5" w:rsidRPr="00DD065A" w:rsidRDefault="00950A1D" w:rsidP="008A11EE">
            <w:pPr>
              <w:adjustRightInd w:val="0"/>
              <w:snapToGrid w:val="0"/>
              <w:spacing w:before="0" w:after="0"/>
              <w:rPr>
                <w:rFonts w:ascii="Times New Roman" w:eastAsiaTheme="minorEastAsia" w:hAnsi="Times New Roman"/>
                <w:b w:val="0"/>
                <w:bCs w:val="0"/>
                <w:i/>
                <w:color w:val="000000" w:themeColor="text1"/>
                <w:kern w:val="2"/>
                <w:position w:val="-12"/>
                <w:sz w:val="20"/>
                <w:lang w:val="en-GB"/>
              </w:rPr>
            </w:pPr>
            <m:oMath>
              <m:r>
                <m:rPr>
                  <m:sty m:val="bi"/>
                </m:rPr>
                <w:rPr>
                  <w:rFonts w:ascii="Cambria Math" w:eastAsiaTheme="minorEastAsia" w:hAnsi="Cambria Math"/>
                  <w:color w:val="000000" w:themeColor="text1"/>
                  <w:kern w:val="2"/>
                  <w:sz w:val="20"/>
                  <w:lang w:val="en-GB"/>
                </w:rPr>
                <m:t>Q</m:t>
              </m:r>
            </m:oMath>
            <w:r w:rsidR="00E406E5" w:rsidRPr="00DD065A">
              <w:rPr>
                <w:rFonts w:ascii="Times New Roman" w:eastAsiaTheme="minorEastAsia" w:hAnsi="Times New Roman"/>
                <w:b w:val="0"/>
                <w:bCs w:val="0"/>
                <w:color w:val="000000" w:themeColor="text1"/>
                <w:kern w:val="2"/>
                <w:sz w:val="20"/>
                <w:lang w:val="en-GB"/>
              </w:rPr>
              <w:t>(</w:t>
            </w:r>
            <w:r w:rsidR="00E406E5" w:rsidRPr="00DD065A">
              <w:rPr>
                <w:rFonts w:ascii="Times New Roman" w:eastAsiaTheme="minorEastAsia" w:hAnsi="Times New Roman"/>
                <w:b w:val="0"/>
                <w:bCs w:val="0"/>
                <w:i/>
                <w:color w:val="000000" w:themeColor="text1"/>
                <w:kern w:val="2"/>
                <w:sz w:val="20"/>
                <w:lang w:val="en-GB"/>
              </w:rPr>
              <w:t>0</w:t>
            </w:r>
            <w:r w:rsidR="00E406E5" w:rsidRPr="00DD065A">
              <w:rPr>
                <w:rFonts w:ascii="Times New Roman" w:eastAsiaTheme="minorEastAsia" w:hAnsi="Times New Roman"/>
                <w:b w:val="0"/>
                <w:bCs w:val="0"/>
                <w:color w:val="000000" w:themeColor="text1"/>
                <w:kern w:val="2"/>
                <w:sz w:val="20"/>
                <w:lang w:val="en-GB"/>
              </w:rPr>
              <w:t>)</w:t>
            </w:r>
          </w:p>
        </w:tc>
        <w:tc>
          <w:tcPr>
            <w:tcW w:w="3828"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The initial value of diagnosed individuals</w:t>
            </w:r>
          </w:p>
        </w:tc>
        <w:tc>
          <w:tcPr>
            <w:tcW w:w="99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41</w:t>
            </w:r>
          </w:p>
        </w:tc>
        <w:tc>
          <w:tcPr>
            <w:tcW w:w="202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Pr="00DD065A">
              <w:rPr>
                <w:rFonts w:ascii="Times New Roman" w:hAnsi="Times New Roman"/>
                <w:color w:val="000000" w:themeColor="text1"/>
                <w:kern w:val="2"/>
                <w:sz w:val="16"/>
                <w:szCs w:val="16"/>
              </w:rPr>
              <w:t>-</w:t>
            </w:r>
          </w:p>
        </w:tc>
        <w:tc>
          <w:tcPr>
            <w:tcW w:w="992" w:type="dxa"/>
            <w:vAlign w:val="center"/>
          </w:tcPr>
          <w:p w:rsidR="00E406E5" w:rsidRPr="00DD065A" w:rsidRDefault="00E406E5" w:rsidP="008A11EE">
            <w:pPr>
              <w:adjustRightInd w:val="0"/>
              <w:snapToGrid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R</w:t>
            </w:r>
            <w:r w:rsidRPr="00DD065A">
              <w:rPr>
                <w:rFonts w:ascii="Times New Roman" w:hAnsi="Times New Roman" w:hint="eastAsia"/>
                <w:color w:val="000000" w:themeColor="text1"/>
                <w:kern w:val="2"/>
                <w:sz w:val="16"/>
                <w:szCs w:val="16"/>
              </w:rPr>
              <w:t>eported data</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E406E5" w:rsidRPr="00DD065A" w:rsidRDefault="00950A1D" w:rsidP="008A11EE">
            <w:pPr>
              <w:adjustRightInd w:val="0"/>
              <w:snapToGrid w:val="0"/>
              <w:spacing w:before="0" w:after="0"/>
              <w:rPr>
                <w:b w:val="0"/>
                <w:color w:val="000000" w:themeColor="text1"/>
                <w:kern w:val="2"/>
                <w:sz w:val="20"/>
                <w:lang w:val="en-GB"/>
              </w:rPr>
            </w:pPr>
            <m:oMath>
              <m:r>
                <m:rPr>
                  <m:sty m:val="bi"/>
                </m:rPr>
                <w:rPr>
                  <w:rFonts w:ascii="Cambria Math" w:eastAsiaTheme="minorEastAsia" w:hAnsi="Cambria Math"/>
                  <w:color w:val="000000" w:themeColor="text1"/>
                  <w:kern w:val="2"/>
                  <w:sz w:val="20"/>
                  <w:lang w:val="en-GB"/>
                </w:rPr>
                <m:t>R</m:t>
              </m:r>
            </m:oMath>
            <w:r w:rsidR="00E406E5" w:rsidRPr="00DD065A">
              <w:rPr>
                <w:rFonts w:ascii="Times New Roman" w:eastAsiaTheme="minorEastAsia" w:hAnsi="Times New Roman"/>
                <w:b w:val="0"/>
                <w:bCs w:val="0"/>
                <w:color w:val="000000" w:themeColor="text1"/>
                <w:kern w:val="2"/>
                <w:sz w:val="20"/>
                <w:lang w:val="en-GB"/>
              </w:rPr>
              <w:t>(</w:t>
            </w:r>
            <w:r w:rsidR="00E406E5" w:rsidRPr="00DD065A">
              <w:rPr>
                <w:rFonts w:ascii="Times New Roman" w:eastAsiaTheme="minorEastAsia" w:hAnsi="Times New Roman"/>
                <w:b w:val="0"/>
                <w:bCs w:val="0"/>
                <w:i/>
                <w:color w:val="000000" w:themeColor="text1"/>
                <w:kern w:val="2"/>
                <w:sz w:val="20"/>
                <w:lang w:val="en-GB"/>
              </w:rPr>
              <w:t>0</w:t>
            </w:r>
            <w:r w:rsidR="00E406E5" w:rsidRPr="00DD065A">
              <w:rPr>
                <w:rFonts w:ascii="Times New Roman" w:eastAsiaTheme="minorEastAsia" w:hAnsi="Times New Roman"/>
                <w:b w:val="0"/>
                <w:bCs w:val="0"/>
                <w:color w:val="000000" w:themeColor="text1"/>
                <w:kern w:val="2"/>
                <w:sz w:val="20"/>
                <w:lang w:val="en-GB"/>
              </w:rPr>
              <w:t>)</w:t>
            </w:r>
          </w:p>
        </w:tc>
        <w:tc>
          <w:tcPr>
            <w:tcW w:w="3828"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The initial value of recovered individuals</w:t>
            </w:r>
          </w:p>
        </w:tc>
        <w:tc>
          <w:tcPr>
            <w:tcW w:w="99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0</w:t>
            </w:r>
          </w:p>
        </w:tc>
        <w:tc>
          <w:tcPr>
            <w:tcW w:w="202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Pr="00DD065A">
              <w:rPr>
                <w:rFonts w:ascii="Times New Roman" w:hAnsi="Times New Roman"/>
                <w:color w:val="000000" w:themeColor="text1"/>
                <w:kern w:val="2"/>
                <w:sz w:val="16"/>
                <w:szCs w:val="16"/>
              </w:rPr>
              <w:t>-</w:t>
            </w:r>
          </w:p>
        </w:tc>
        <w:tc>
          <w:tcPr>
            <w:tcW w:w="992" w:type="dxa"/>
            <w:vAlign w:val="center"/>
          </w:tcPr>
          <w:p w:rsidR="00E406E5" w:rsidRPr="00DD065A" w:rsidRDefault="00E406E5" w:rsidP="008A11EE">
            <w:pPr>
              <w:adjustRightInd w:val="0"/>
              <w:snapToGrid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R</w:t>
            </w:r>
            <w:r w:rsidRPr="00DD065A">
              <w:rPr>
                <w:rFonts w:ascii="Times New Roman" w:hAnsi="Times New Roman" w:hint="eastAsia"/>
                <w:color w:val="000000" w:themeColor="text1"/>
                <w:kern w:val="2"/>
                <w:sz w:val="16"/>
                <w:szCs w:val="16"/>
              </w:rPr>
              <w:t>eported data</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E406E5" w:rsidRPr="00DD065A" w:rsidRDefault="00950A1D" w:rsidP="008A11EE">
            <w:pPr>
              <w:adjustRightInd w:val="0"/>
              <w:snapToGrid w:val="0"/>
              <w:spacing w:before="0" w:after="0"/>
              <w:rPr>
                <w:b w:val="0"/>
                <w:color w:val="000000" w:themeColor="text1"/>
                <w:kern w:val="2"/>
                <w:sz w:val="20"/>
                <w:lang w:val="en-GB"/>
              </w:rPr>
            </w:pPr>
            <m:oMath>
              <m:r>
                <m:rPr>
                  <m:sty m:val="bi"/>
                </m:rPr>
                <w:rPr>
                  <w:rFonts w:ascii="Cambria Math" w:eastAsiaTheme="minorEastAsia" w:hAnsi="Cambria Math"/>
                  <w:color w:val="000000" w:themeColor="text1"/>
                  <w:kern w:val="2"/>
                  <w:sz w:val="20"/>
                  <w:lang w:val="en-GB"/>
                </w:rPr>
                <m:t>H</m:t>
              </m:r>
            </m:oMath>
            <w:r w:rsidR="00E406E5" w:rsidRPr="00DD065A">
              <w:rPr>
                <w:rFonts w:ascii="Times New Roman" w:eastAsiaTheme="minorEastAsia" w:hAnsi="Times New Roman"/>
                <w:b w:val="0"/>
                <w:bCs w:val="0"/>
                <w:color w:val="000000" w:themeColor="text1"/>
                <w:kern w:val="2"/>
                <w:sz w:val="20"/>
                <w:lang w:val="en-GB"/>
              </w:rPr>
              <w:t>(</w:t>
            </w:r>
            <w:r w:rsidR="00E406E5" w:rsidRPr="00DD065A">
              <w:rPr>
                <w:rFonts w:ascii="Times New Roman" w:eastAsiaTheme="minorEastAsia" w:hAnsi="Times New Roman"/>
                <w:b w:val="0"/>
                <w:bCs w:val="0"/>
                <w:i/>
                <w:color w:val="000000" w:themeColor="text1"/>
                <w:kern w:val="2"/>
                <w:sz w:val="20"/>
                <w:lang w:val="en-GB"/>
              </w:rPr>
              <w:t>0</w:t>
            </w:r>
            <w:r w:rsidR="00E406E5" w:rsidRPr="00DD065A">
              <w:rPr>
                <w:rFonts w:ascii="Times New Roman" w:eastAsiaTheme="minorEastAsia" w:hAnsi="Times New Roman"/>
                <w:b w:val="0"/>
                <w:bCs w:val="0"/>
                <w:color w:val="000000" w:themeColor="text1"/>
                <w:kern w:val="2"/>
                <w:sz w:val="20"/>
                <w:lang w:val="en-GB"/>
              </w:rPr>
              <w:t>)</w:t>
            </w:r>
          </w:p>
        </w:tc>
        <w:tc>
          <w:tcPr>
            <w:tcW w:w="3828"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The initial value of cumulative confirmed cases</w:t>
            </w:r>
          </w:p>
        </w:tc>
        <w:tc>
          <w:tcPr>
            <w:tcW w:w="99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41</w:t>
            </w:r>
          </w:p>
        </w:tc>
        <w:tc>
          <w:tcPr>
            <w:tcW w:w="202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Pr="00DD065A">
              <w:rPr>
                <w:rFonts w:ascii="Times New Roman" w:hAnsi="Times New Roman"/>
                <w:color w:val="000000" w:themeColor="text1"/>
                <w:kern w:val="2"/>
                <w:sz w:val="16"/>
                <w:szCs w:val="16"/>
              </w:rPr>
              <w:t>-</w:t>
            </w:r>
          </w:p>
        </w:tc>
        <w:tc>
          <w:tcPr>
            <w:tcW w:w="992" w:type="dxa"/>
            <w:vAlign w:val="center"/>
          </w:tcPr>
          <w:p w:rsidR="00E406E5" w:rsidRPr="00DD065A" w:rsidRDefault="00E406E5" w:rsidP="008A11EE">
            <w:pPr>
              <w:adjustRightInd w:val="0"/>
              <w:snapToGrid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R</w:t>
            </w:r>
            <w:r w:rsidRPr="00DD065A">
              <w:rPr>
                <w:rFonts w:ascii="Times New Roman" w:hAnsi="Times New Roman" w:hint="eastAsia"/>
                <w:color w:val="000000" w:themeColor="text1"/>
                <w:kern w:val="2"/>
                <w:sz w:val="16"/>
                <w:szCs w:val="16"/>
              </w:rPr>
              <w:t>eported data</w:t>
            </w:r>
          </w:p>
        </w:tc>
      </w:tr>
      <w:tr w:rsidR="00956E71" w:rsidRPr="00DD065A" w:rsidTr="008A11EE">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E406E5" w:rsidRPr="00DD065A" w:rsidRDefault="00950A1D" w:rsidP="008A11EE">
            <w:pPr>
              <w:adjustRightInd w:val="0"/>
              <w:snapToGrid w:val="0"/>
              <w:spacing w:before="0" w:after="0"/>
              <w:rPr>
                <w:b w:val="0"/>
                <w:color w:val="000000" w:themeColor="text1"/>
                <w:kern w:val="2"/>
                <w:sz w:val="20"/>
                <w:lang w:val="en-GB"/>
              </w:rPr>
            </w:pPr>
            <m:oMath>
              <m:r>
                <m:rPr>
                  <m:sty m:val="bi"/>
                </m:rPr>
                <w:rPr>
                  <w:rFonts w:ascii="Cambria Math" w:eastAsiaTheme="minorEastAsia" w:hAnsi="Cambria Math"/>
                  <w:color w:val="000000" w:themeColor="text1"/>
                  <w:kern w:val="2"/>
                  <w:sz w:val="20"/>
                  <w:lang w:val="en-GB"/>
                </w:rPr>
                <m:t>Z</m:t>
              </m:r>
            </m:oMath>
            <w:r w:rsidR="00E406E5" w:rsidRPr="00DD065A">
              <w:rPr>
                <w:rFonts w:ascii="Times New Roman" w:eastAsiaTheme="minorEastAsia" w:hAnsi="Times New Roman"/>
                <w:b w:val="0"/>
                <w:bCs w:val="0"/>
                <w:color w:val="000000" w:themeColor="text1"/>
                <w:kern w:val="2"/>
                <w:sz w:val="20"/>
                <w:lang w:val="en-GB"/>
              </w:rPr>
              <w:t>(</w:t>
            </w:r>
            <w:r w:rsidR="00E406E5" w:rsidRPr="00DD065A">
              <w:rPr>
                <w:rFonts w:ascii="Times New Roman" w:eastAsiaTheme="minorEastAsia" w:hAnsi="Times New Roman"/>
                <w:b w:val="0"/>
                <w:bCs w:val="0"/>
                <w:i/>
                <w:color w:val="000000" w:themeColor="text1"/>
                <w:kern w:val="2"/>
                <w:sz w:val="20"/>
                <w:lang w:val="en-GB"/>
              </w:rPr>
              <w:t>0</w:t>
            </w:r>
            <w:r w:rsidR="00E406E5" w:rsidRPr="00DD065A">
              <w:rPr>
                <w:rFonts w:ascii="Times New Roman" w:eastAsiaTheme="minorEastAsia" w:hAnsi="Times New Roman"/>
                <w:b w:val="0"/>
                <w:bCs w:val="0"/>
                <w:color w:val="000000" w:themeColor="text1"/>
                <w:kern w:val="2"/>
                <w:sz w:val="20"/>
                <w:lang w:val="en-GB"/>
              </w:rPr>
              <w:t>)</w:t>
            </w:r>
          </w:p>
        </w:tc>
        <w:tc>
          <w:tcPr>
            <w:tcW w:w="3828"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The initial value of</w:t>
            </w:r>
            <w:r w:rsidRPr="00DD065A">
              <w:rPr>
                <w:rFonts w:ascii="Times New Roman" w:eastAsiaTheme="minorEastAsia" w:hAnsi="Times New Roman"/>
                <w:color w:val="000000" w:themeColor="text1"/>
                <w:kern w:val="2"/>
                <w:sz w:val="16"/>
                <w:szCs w:val="16"/>
                <w:lang w:val="en-GB"/>
              </w:rPr>
              <w:t xml:space="preserve"> </w:t>
            </w:r>
            <w:r w:rsidRPr="00DD065A">
              <w:rPr>
                <w:rFonts w:ascii="Times New Roman" w:eastAsiaTheme="minorEastAsia" w:hAnsi="Times New Roman" w:hint="eastAsia"/>
                <w:color w:val="000000" w:themeColor="text1"/>
                <w:kern w:val="2"/>
                <w:sz w:val="16"/>
                <w:szCs w:val="16"/>
                <w:lang w:val="en-GB"/>
              </w:rPr>
              <w:t>cumulative deaths</w:t>
            </w:r>
          </w:p>
        </w:tc>
        <w:tc>
          <w:tcPr>
            <w:tcW w:w="99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1</w:t>
            </w:r>
          </w:p>
        </w:tc>
        <w:tc>
          <w:tcPr>
            <w:tcW w:w="2023" w:type="dxa"/>
            <w:vAlign w:val="center"/>
          </w:tcPr>
          <w:p w:rsidR="00E406E5" w:rsidRPr="00DD065A" w:rsidRDefault="00E406E5"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Pr="00DD065A">
              <w:rPr>
                <w:rFonts w:ascii="Times New Roman" w:hAnsi="Times New Roman"/>
                <w:color w:val="000000" w:themeColor="text1"/>
                <w:kern w:val="2"/>
                <w:sz w:val="16"/>
                <w:szCs w:val="16"/>
              </w:rPr>
              <w:t>-</w:t>
            </w:r>
          </w:p>
        </w:tc>
        <w:tc>
          <w:tcPr>
            <w:tcW w:w="992" w:type="dxa"/>
            <w:vAlign w:val="center"/>
          </w:tcPr>
          <w:p w:rsidR="00E406E5" w:rsidRPr="00DD065A" w:rsidRDefault="00E406E5" w:rsidP="008A11EE">
            <w:pPr>
              <w:adjustRightInd w:val="0"/>
              <w:snapToGrid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R</w:t>
            </w:r>
            <w:r w:rsidRPr="00DD065A">
              <w:rPr>
                <w:rFonts w:ascii="Times New Roman" w:hAnsi="Times New Roman" w:hint="eastAsia"/>
                <w:color w:val="000000" w:themeColor="text1"/>
                <w:kern w:val="2"/>
                <w:sz w:val="16"/>
                <w:szCs w:val="16"/>
              </w:rPr>
              <w:t>eported data</w:t>
            </w:r>
          </w:p>
        </w:tc>
      </w:tr>
    </w:tbl>
    <w:p w:rsidR="00D2346E" w:rsidRPr="00DD065A" w:rsidRDefault="00D2346E" w:rsidP="009057EB">
      <w:pPr>
        <w:adjustRightInd w:val="0"/>
        <w:snapToGrid w:val="0"/>
        <w:spacing w:before="240"/>
        <w:rPr>
          <w:rFonts w:ascii="Times New Roman" w:hAnsi="Times New Roman"/>
          <w:color w:val="000000" w:themeColor="text1"/>
          <w:sz w:val="24"/>
          <w:szCs w:val="24"/>
        </w:rPr>
      </w:pPr>
    </w:p>
    <w:p w:rsidR="006E4BA6" w:rsidRPr="00DD065A" w:rsidRDefault="006E4BA6" w:rsidP="006E4BA6">
      <w:pPr>
        <w:adjustRightInd w:val="0"/>
        <w:snapToGrid w:val="0"/>
        <w:spacing w:before="240"/>
        <w:ind w:firstLineChars="150" w:firstLine="360"/>
        <w:rPr>
          <w:rFonts w:ascii="Times New Roman" w:hAnsi="Times New Roman"/>
          <w:color w:val="000000" w:themeColor="text1"/>
          <w:sz w:val="24"/>
          <w:szCs w:val="24"/>
        </w:rPr>
      </w:pPr>
      <w:r w:rsidRPr="00DD065A">
        <w:rPr>
          <w:rFonts w:ascii="Times New Roman" w:hAnsi="Times New Roman"/>
          <w:color w:val="000000" w:themeColor="text1"/>
          <w:sz w:val="24"/>
          <w:szCs w:val="24"/>
        </w:rPr>
        <w:t xml:space="preserve">The comparison between the estimated values by models (S1) and (S2) and the actual reported data was shown in </w:t>
      </w:r>
      <w:r w:rsidR="008C011A">
        <w:rPr>
          <w:rFonts w:ascii="Times New Roman" w:hAnsi="Times New Roman"/>
          <w:color w:val="000000" w:themeColor="text1"/>
          <w:sz w:val="24"/>
          <w:szCs w:val="24"/>
        </w:rPr>
        <w:t>Figure</w:t>
      </w:r>
      <w:r w:rsidRPr="00DD065A">
        <w:rPr>
          <w:rFonts w:ascii="Times New Roman" w:hAnsi="Times New Roman"/>
          <w:color w:val="000000" w:themeColor="text1"/>
          <w:sz w:val="24"/>
          <w:szCs w:val="24"/>
        </w:rPr>
        <w:t xml:space="preserve"> </w:t>
      </w:r>
      <w:r w:rsidR="008C011A" w:rsidRPr="00DD065A">
        <w:rPr>
          <w:rFonts w:ascii="Times New Roman" w:hAnsi="Times New Roman"/>
          <w:color w:val="000000" w:themeColor="text1"/>
          <w:sz w:val="24"/>
          <w:szCs w:val="24"/>
        </w:rPr>
        <w:t>S</w:t>
      </w:r>
      <w:r w:rsidR="008C011A">
        <w:rPr>
          <w:rFonts w:ascii="Times New Roman" w:hAnsi="Times New Roman"/>
          <w:color w:val="000000" w:themeColor="text1"/>
          <w:sz w:val="24"/>
          <w:szCs w:val="24"/>
        </w:rPr>
        <w:t>4</w:t>
      </w:r>
      <w:r w:rsidRPr="00DD065A">
        <w:rPr>
          <w:rFonts w:ascii="Times New Roman" w:hAnsi="Times New Roman"/>
          <w:color w:val="000000" w:themeColor="text1"/>
          <w:sz w:val="24"/>
          <w:szCs w:val="24"/>
        </w:rPr>
        <w:t xml:space="preserve">. </w:t>
      </w:r>
      <w:r w:rsidR="00F47921" w:rsidRPr="00DD065A">
        <w:rPr>
          <w:rFonts w:ascii="Times New Roman" w:hAnsi="Times New Roman"/>
          <w:color w:val="000000" w:themeColor="text1"/>
          <w:sz w:val="24"/>
          <w:szCs w:val="24"/>
        </w:rPr>
        <w:t xml:space="preserve">It can be seen that the estimated results of the model fitted well with the actual reported data. </w:t>
      </w:r>
      <w:r w:rsidRPr="00DD065A">
        <w:rPr>
          <w:rFonts w:ascii="Times New Roman" w:hAnsi="Times New Roman"/>
          <w:color w:val="000000" w:themeColor="text1"/>
          <w:sz w:val="24"/>
          <w:szCs w:val="24"/>
        </w:rPr>
        <w:t>In this case, the new SEIQR model (S1)</w:t>
      </w:r>
      <w:r w:rsidR="002E77E4" w:rsidRPr="00DD065A">
        <w:rPr>
          <w:rFonts w:ascii="Times New Roman" w:hAnsi="Times New Roman"/>
          <w:color w:val="000000" w:themeColor="text1"/>
          <w:sz w:val="24"/>
          <w:szCs w:val="24"/>
        </w:rPr>
        <w:t xml:space="preserve"> </w:t>
      </w:r>
      <w:r w:rsidRPr="00DD065A">
        <w:rPr>
          <w:rFonts w:ascii="Times New Roman" w:hAnsi="Times New Roman"/>
          <w:color w:val="000000" w:themeColor="text1"/>
          <w:sz w:val="24"/>
          <w:szCs w:val="24"/>
        </w:rPr>
        <w:t xml:space="preserve">described the natural infectious process of </w:t>
      </w:r>
      <w:r w:rsidRPr="00DD065A">
        <w:rPr>
          <w:rFonts w:ascii="Times New Roman" w:hAnsi="Times New Roman" w:hint="eastAsia"/>
          <w:color w:val="000000" w:themeColor="text1"/>
          <w:sz w:val="24"/>
          <w:szCs w:val="24"/>
        </w:rPr>
        <w:t>COVID-19</w:t>
      </w:r>
      <w:r w:rsidRPr="00DD065A">
        <w:rPr>
          <w:rFonts w:ascii="Times New Roman" w:hAnsi="Times New Roman"/>
          <w:color w:val="000000" w:themeColor="text1"/>
          <w:sz w:val="24"/>
          <w:szCs w:val="24"/>
        </w:rPr>
        <w:t>, which can be used to predict the natural development trend of the disease in a free environment.</w:t>
      </w:r>
      <w:r w:rsidR="00631246" w:rsidRPr="00DD065A">
        <w:rPr>
          <w:rFonts w:ascii="Times New Roman" w:hAnsi="Times New Roman"/>
          <w:color w:val="000000" w:themeColor="text1"/>
          <w:sz w:val="24"/>
          <w:szCs w:val="24"/>
        </w:rPr>
        <w:t xml:space="preserve"> </w:t>
      </w:r>
    </w:p>
    <w:p w:rsidR="009057EB" w:rsidRPr="00DD065A" w:rsidRDefault="009057EB" w:rsidP="006E4BA6">
      <w:pPr>
        <w:adjustRightInd w:val="0"/>
        <w:snapToGrid w:val="0"/>
        <w:spacing w:before="240"/>
        <w:ind w:firstLineChars="150" w:firstLine="360"/>
        <w:rPr>
          <w:rFonts w:ascii="Times New Roman" w:hAnsi="Times New Roman"/>
          <w:color w:val="000000" w:themeColor="text1"/>
          <w:sz w:val="24"/>
          <w:szCs w:val="24"/>
        </w:rPr>
      </w:pPr>
    </w:p>
    <w:p w:rsidR="00245AC5" w:rsidRPr="00DD065A" w:rsidRDefault="00245AC5" w:rsidP="006E4BA6">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color w:val="000000" w:themeColor="text1"/>
          <w:sz w:val="24"/>
          <w:szCs w:val="24"/>
        </w:rPr>
        <w:lastRenderedPageBreak/>
        <w:t>(</w:t>
      </w:r>
      <w:r w:rsidR="00217BB1" w:rsidRPr="00DD065A">
        <w:rPr>
          <w:rFonts w:ascii="Times New Roman" w:hAnsi="Times New Roman" w:hint="eastAsia"/>
          <w:color w:val="000000" w:themeColor="text1"/>
          <w:sz w:val="24"/>
          <w:szCs w:val="24"/>
        </w:rPr>
        <w:t>A</w:t>
      </w:r>
      <w:r w:rsidRPr="00DD065A">
        <w:rPr>
          <w:rFonts w:ascii="Times New Roman" w:hAnsi="Times New Roman"/>
          <w:color w:val="000000" w:themeColor="text1"/>
          <w:sz w:val="24"/>
          <w:szCs w:val="24"/>
        </w:rPr>
        <w:t>)</w:t>
      </w:r>
    </w:p>
    <w:p w:rsidR="00245AC5" w:rsidRPr="00DD065A" w:rsidRDefault="000E0E90" w:rsidP="00CA33ED">
      <w:pPr>
        <w:adjustRightInd w:val="0"/>
        <w:snapToGrid w:val="0"/>
        <w:spacing w:before="0" w:after="0" w:line="240" w:lineRule="auto"/>
        <w:jc w:val="center"/>
        <w:rPr>
          <w:rFonts w:ascii="Times New Roman" w:hAnsi="Times New Roman"/>
          <w:noProof/>
          <w:color w:val="000000" w:themeColor="text1"/>
          <w:sz w:val="21"/>
          <w:szCs w:val="21"/>
        </w:rPr>
      </w:pPr>
      <w:r w:rsidRPr="00DD065A">
        <w:rPr>
          <w:rFonts w:ascii="Times New Roman" w:hAnsi="Times New Roman"/>
          <w:noProof/>
          <w:color w:val="000000" w:themeColor="text1"/>
          <w:sz w:val="21"/>
          <w:szCs w:val="21"/>
        </w:rPr>
        <w:drawing>
          <wp:inline distT="0" distB="0" distL="0" distR="0" wp14:anchorId="044A3492" wp14:editId="2DCF7F09">
            <wp:extent cx="4357314" cy="2128914"/>
            <wp:effectExtent l="0" t="0" r="5715" b="5080"/>
            <wp:docPr id="26" name="图片 26" descr="F:\Software_ZU\bin\LFS3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Software_ZU\bin\LFS3A.tif"/>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361984" cy="2131196"/>
                    </a:xfrm>
                    <a:prstGeom prst="rect">
                      <a:avLst/>
                    </a:prstGeom>
                    <a:noFill/>
                    <a:ln>
                      <a:noFill/>
                    </a:ln>
                  </pic:spPr>
                </pic:pic>
              </a:graphicData>
            </a:graphic>
          </wp:inline>
        </w:drawing>
      </w:r>
    </w:p>
    <w:p w:rsidR="00245AC5" w:rsidRPr="00DD065A" w:rsidRDefault="00245AC5" w:rsidP="006E4BA6">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color w:val="000000" w:themeColor="text1"/>
          <w:sz w:val="24"/>
          <w:szCs w:val="24"/>
        </w:rPr>
        <w:t>(</w:t>
      </w:r>
      <w:r w:rsidR="00217BB1" w:rsidRPr="00DD065A">
        <w:rPr>
          <w:rFonts w:ascii="Times New Roman" w:hAnsi="Times New Roman" w:hint="eastAsia"/>
          <w:color w:val="000000" w:themeColor="text1"/>
          <w:sz w:val="24"/>
          <w:szCs w:val="24"/>
        </w:rPr>
        <w:t>B</w:t>
      </w:r>
      <w:r w:rsidRPr="00DD065A">
        <w:rPr>
          <w:rFonts w:ascii="Times New Roman" w:hAnsi="Times New Roman"/>
          <w:color w:val="000000" w:themeColor="text1"/>
          <w:sz w:val="24"/>
          <w:szCs w:val="24"/>
        </w:rPr>
        <w:t>)</w:t>
      </w:r>
    </w:p>
    <w:p w:rsidR="00CA33ED" w:rsidRPr="00DD065A" w:rsidRDefault="000E0E90" w:rsidP="00245AC5">
      <w:pPr>
        <w:adjustRightInd w:val="0"/>
        <w:snapToGrid w:val="0"/>
        <w:spacing w:before="0" w:after="0" w:line="240" w:lineRule="auto"/>
        <w:jc w:val="center"/>
        <w:rPr>
          <w:rFonts w:ascii="Times New Roman" w:hAnsi="Times New Roman"/>
          <w:color w:val="000000" w:themeColor="text1"/>
          <w:sz w:val="21"/>
          <w:szCs w:val="21"/>
        </w:rPr>
      </w:pPr>
      <w:r w:rsidRPr="00DD065A">
        <w:rPr>
          <w:rFonts w:ascii="Times New Roman" w:hAnsi="Times New Roman"/>
          <w:noProof/>
          <w:color w:val="000000" w:themeColor="text1"/>
          <w:sz w:val="21"/>
          <w:szCs w:val="21"/>
        </w:rPr>
        <w:drawing>
          <wp:inline distT="0" distB="0" distL="0" distR="0" wp14:anchorId="0C494661" wp14:editId="721D9D00">
            <wp:extent cx="4397072" cy="2148339"/>
            <wp:effectExtent l="0" t="0" r="3810" b="4445"/>
            <wp:docPr id="27" name="图片 27" descr="F:\Software_ZU\bin\LFS3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Software_ZU\bin\LFS3B.tif"/>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409331" cy="2154329"/>
                    </a:xfrm>
                    <a:prstGeom prst="rect">
                      <a:avLst/>
                    </a:prstGeom>
                    <a:noFill/>
                    <a:ln>
                      <a:noFill/>
                    </a:ln>
                  </pic:spPr>
                </pic:pic>
              </a:graphicData>
            </a:graphic>
          </wp:inline>
        </w:drawing>
      </w:r>
    </w:p>
    <w:p w:rsidR="00245AC5" w:rsidRPr="00DD065A" w:rsidRDefault="00245AC5" w:rsidP="006E4BA6">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color w:val="000000" w:themeColor="text1"/>
          <w:sz w:val="24"/>
          <w:szCs w:val="24"/>
        </w:rPr>
        <w:t>(</w:t>
      </w:r>
      <w:r w:rsidR="00217BB1" w:rsidRPr="00DD065A">
        <w:rPr>
          <w:rFonts w:ascii="Times New Roman" w:hAnsi="Times New Roman" w:hint="eastAsia"/>
          <w:color w:val="000000" w:themeColor="text1"/>
          <w:sz w:val="24"/>
          <w:szCs w:val="24"/>
        </w:rPr>
        <w:t>C</w:t>
      </w:r>
      <w:r w:rsidRPr="00DD065A">
        <w:rPr>
          <w:rFonts w:ascii="Times New Roman" w:hAnsi="Times New Roman"/>
          <w:color w:val="000000" w:themeColor="text1"/>
          <w:sz w:val="24"/>
          <w:szCs w:val="24"/>
        </w:rPr>
        <w:t>)</w:t>
      </w:r>
    </w:p>
    <w:p w:rsidR="00245AC5" w:rsidRPr="00DD065A" w:rsidRDefault="000E0E90" w:rsidP="00245AC5">
      <w:pPr>
        <w:adjustRightInd w:val="0"/>
        <w:snapToGrid w:val="0"/>
        <w:spacing w:before="0" w:after="0" w:line="240" w:lineRule="auto"/>
        <w:jc w:val="center"/>
        <w:rPr>
          <w:rFonts w:ascii="Times New Roman" w:hAnsi="Times New Roman"/>
          <w:color w:val="000000" w:themeColor="text1"/>
          <w:sz w:val="21"/>
          <w:szCs w:val="21"/>
        </w:rPr>
      </w:pPr>
      <w:r w:rsidRPr="00DD065A">
        <w:rPr>
          <w:rFonts w:ascii="Times New Roman" w:hAnsi="Times New Roman"/>
          <w:noProof/>
          <w:color w:val="000000" w:themeColor="text1"/>
          <w:sz w:val="21"/>
          <w:szCs w:val="21"/>
        </w:rPr>
        <w:drawing>
          <wp:inline distT="0" distB="0" distL="0" distR="0" wp14:anchorId="751CF7D1" wp14:editId="735BFFA3">
            <wp:extent cx="4492487" cy="2194959"/>
            <wp:effectExtent l="0" t="0" r="3810" b="0"/>
            <wp:docPr id="29" name="图片 29" descr="F:\Software_ZU\bin\LFS3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Software_ZU\bin\LFS3C.tif"/>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493748" cy="2195575"/>
                    </a:xfrm>
                    <a:prstGeom prst="rect">
                      <a:avLst/>
                    </a:prstGeom>
                    <a:noFill/>
                    <a:ln>
                      <a:noFill/>
                    </a:ln>
                  </pic:spPr>
                </pic:pic>
              </a:graphicData>
            </a:graphic>
          </wp:inline>
        </w:drawing>
      </w:r>
    </w:p>
    <w:p w:rsidR="00245AC5" w:rsidRPr="00DD065A" w:rsidRDefault="00245AC5" w:rsidP="00245AC5">
      <w:pPr>
        <w:spacing w:before="360"/>
        <w:rPr>
          <w:rFonts w:ascii="Times New Roman" w:hAnsi="Times New Roman"/>
          <w:bCs/>
          <w:color w:val="000000" w:themeColor="text1"/>
          <w:sz w:val="20"/>
          <w:szCs w:val="24"/>
        </w:rPr>
      </w:pPr>
      <w:r w:rsidRPr="00DD065A">
        <w:rPr>
          <w:rFonts w:ascii="Times New Roman" w:hAnsi="Times New Roman" w:hint="eastAsia"/>
          <w:b/>
          <w:color w:val="000000" w:themeColor="text1"/>
          <w:sz w:val="21"/>
          <w:szCs w:val="21"/>
        </w:rPr>
        <w:t>F</w:t>
      </w:r>
      <w:r w:rsidRPr="00DD065A">
        <w:rPr>
          <w:rFonts w:ascii="Times New Roman" w:hAnsi="Times New Roman"/>
          <w:b/>
          <w:color w:val="000000" w:themeColor="text1"/>
          <w:sz w:val="21"/>
          <w:szCs w:val="21"/>
        </w:rPr>
        <w:t xml:space="preserve">igure </w:t>
      </w:r>
      <w:r w:rsidR="00416174" w:rsidRPr="00DD065A">
        <w:rPr>
          <w:rFonts w:ascii="Times New Roman" w:hAnsi="Times New Roman"/>
          <w:b/>
          <w:color w:val="000000" w:themeColor="text1"/>
          <w:sz w:val="21"/>
          <w:szCs w:val="21"/>
        </w:rPr>
        <w:t>S4</w:t>
      </w:r>
      <w:r w:rsidRPr="00DD065A">
        <w:rPr>
          <w:rFonts w:ascii="Times New Roman" w:hAnsi="Times New Roman"/>
          <w:b/>
          <w:color w:val="000000" w:themeColor="text1"/>
          <w:sz w:val="21"/>
          <w:szCs w:val="21"/>
        </w:rPr>
        <w:t xml:space="preserve">. </w:t>
      </w:r>
      <w:r w:rsidRPr="00DD065A">
        <w:rPr>
          <w:rFonts w:ascii="Times New Roman" w:hAnsi="Times New Roman"/>
          <w:color w:val="000000" w:themeColor="text1"/>
          <w:sz w:val="21"/>
          <w:szCs w:val="21"/>
        </w:rPr>
        <w:t>Comparison of estimated values by model</w:t>
      </w:r>
      <w:r w:rsidRPr="00DD065A">
        <w:rPr>
          <w:rFonts w:ascii="Times New Roman" w:hAnsi="Times New Roman" w:hint="eastAsia"/>
          <w:color w:val="000000" w:themeColor="text1"/>
          <w:sz w:val="21"/>
          <w:szCs w:val="21"/>
        </w:rPr>
        <w:t>s</w:t>
      </w:r>
      <w:r w:rsidRPr="00DD065A">
        <w:rPr>
          <w:rFonts w:ascii="Times New Roman" w:hAnsi="Times New Roman"/>
          <w:color w:val="000000" w:themeColor="text1"/>
          <w:sz w:val="21"/>
          <w:szCs w:val="21"/>
        </w:rPr>
        <w:t xml:space="preserve"> (S1) and (S2) with real reported data. (</w:t>
      </w:r>
      <w:r w:rsidR="00217BB1" w:rsidRPr="00DD065A">
        <w:rPr>
          <w:rFonts w:ascii="Times New Roman" w:hAnsi="Times New Roman" w:hint="eastAsia"/>
          <w:color w:val="000000" w:themeColor="text1"/>
          <w:sz w:val="21"/>
          <w:szCs w:val="21"/>
        </w:rPr>
        <w:t>A</w:t>
      </w:r>
      <w:r w:rsidRPr="00DD065A">
        <w:rPr>
          <w:rFonts w:ascii="Times New Roman" w:hAnsi="Times New Roman"/>
          <w:color w:val="000000" w:themeColor="text1"/>
          <w:sz w:val="21"/>
          <w:szCs w:val="21"/>
        </w:rPr>
        <w:t>) Cumulative number of confirmed cases over time. (</w:t>
      </w:r>
      <w:r w:rsidR="00217BB1" w:rsidRPr="00DD065A">
        <w:rPr>
          <w:rFonts w:ascii="Times New Roman" w:hAnsi="Times New Roman" w:hint="eastAsia"/>
          <w:color w:val="000000" w:themeColor="text1"/>
          <w:sz w:val="21"/>
          <w:szCs w:val="21"/>
        </w:rPr>
        <w:t>B</w:t>
      </w:r>
      <w:r w:rsidRPr="00DD065A">
        <w:rPr>
          <w:rFonts w:ascii="Times New Roman" w:hAnsi="Times New Roman"/>
          <w:color w:val="000000" w:themeColor="text1"/>
          <w:sz w:val="21"/>
          <w:szCs w:val="21"/>
        </w:rPr>
        <w:t>) Cumulative number of deaths over time. (</w:t>
      </w:r>
      <w:r w:rsidR="00217BB1" w:rsidRPr="00DD065A">
        <w:rPr>
          <w:rFonts w:ascii="Times New Roman" w:hAnsi="Times New Roman" w:hint="eastAsia"/>
          <w:color w:val="000000" w:themeColor="text1"/>
          <w:sz w:val="21"/>
          <w:szCs w:val="21"/>
        </w:rPr>
        <w:t>C</w:t>
      </w:r>
      <w:r w:rsidRPr="00DD065A">
        <w:rPr>
          <w:rFonts w:ascii="Times New Roman" w:hAnsi="Times New Roman"/>
          <w:color w:val="000000" w:themeColor="text1"/>
          <w:sz w:val="21"/>
          <w:szCs w:val="21"/>
        </w:rPr>
        <w:t>) Cumulative number of recovered cases over time.</w:t>
      </w:r>
      <w:r w:rsidR="00825FA1" w:rsidRPr="00DD065A">
        <w:rPr>
          <w:rFonts w:ascii="Times New Roman" w:hAnsi="Times New Roman"/>
          <w:color w:val="000000" w:themeColor="text1"/>
          <w:sz w:val="21"/>
          <w:szCs w:val="21"/>
        </w:rPr>
        <w:t xml:space="preserve"> T</w:t>
      </w:r>
      <w:r w:rsidR="00825FA1" w:rsidRPr="00DD065A">
        <w:rPr>
          <w:rFonts w:ascii="Times New Roman" w:hAnsi="Times New Roman" w:hint="eastAsia"/>
          <w:color w:val="000000" w:themeColor="text1"/>
          <w:sz w:val="21"/>
          <w:szCs w:val="21"/>
        </w:rPr>
        <w:t xml:space="preserve">he red </w:t>
      </w:r>
      <w:r w:rsidR="00825FA1" w:rsidRPr="00DD065A">
        <w:rPr>
          <w:rFonts w:ascii="Times New Roman" w:hAnsi="Times New Roman"/>
          <w:color w:val="000000" w:themeColor="text1"/>
          <w:sz w:val="21"/>
          <w:szCs w:val="21"/>
        </w:rPr>
        <w:t>dashed</w:t>
      </w:r>
      <w:r w:rsidR="00825FA1" w:rsidRPr="00DD065A">
        <w:rPr>
          <w:rFonts w:ascii="Times New Roman" w:hAnsi="Times New Roman" w:hint="eastAsia"/>
          <w:color w:val="000000" w:themeColor="text1"/>
          <w:sz w:val="21"/>
          <w:szCs w:val="21"/>
        </w:rPr>
        <w:t xml:space="preserve"> line </w:t>
      </w:r>
      <w:r w:rsidR="00825FA1" w:rsidRPr="00DD065A">
        <w:rPr>
          <w:rFonts w:ascii="Times New Roman" w:hAnsi="Times New Roman"/>
          <w:color w:val="000000" w:themeColor="text1"/>
          <w:sz w:val="21"/>
          <w:szCs w:val="21"/>
        </w:rPr>
        <w:t>was</w:t>
      </w:r>
      <w:r w:rsidR="00825FA1" w:rsidRPr="00DD065A">
        <w:rPr>
          <w:rFonts w:ascii="Times New Roman" w:hAnsi="Times New Roman" w:hint="eastAsia"/>
          <w:color w:val="000000" w:themeColor="text1"/>
          <w:sz w:val="21"/>
          <w:szCs w:val="21"/>
        </w:rPr>
        <w:t xml:space="preserve"> the upper limit of the 95% CI, and the green </w:t>
      </w:r>
      <w:r w:rsidR="00825FA1" w:rsidRPr="00DD065A">
        <w:rPr>
          <w:rFonts w:ascii="Times New Roman" w:hAnsi="Times New Roman"/>
          <w:color w:val="000000" w:themeColor="text1"/>
          <w:sz w:val="21"/>
          <w:szCs w:val="21"/>
        </w:rPr>
        <w:t>dashed</w:t>
      </w:r>
      <w:r w:rsidR="00825FA1" w:rsidRPr="00DD065A">
        <w:rPr>
          <w:rFonts w:ascii="Times New Roman" w:hAnsi="Times New Roman" w:hint="eastAsia"/>
          <w:color w:val="000000" w:themeColor="text1"/>
          <w:sz w:val="21"/>
          <w:szCs w:val="21"/>
        </w:rPr>
        <w:t xml:space="preserve"> line </w:t>
      </w:r>
      <w:r w:rsidR="00825FA1" w:rsidRPr="00DD065A">
        <w:rPr>
          <w:rFonts w:ascii="Times New Roman" w:hAnsi="Times New Roman"/>
          <w:color w:val="000000" w:themeColor="text1"/>
          <w:sz w:val="21"/>
          <w:szCs w:val="21"/>
        </w:rPr>
        <w:t xml:space="preserve">was </w:t>
      </w:r>
      <w:r w:rsidR="00825FA1" w:rsidRPr="00DD065A">
        <w:rPr>
          <w:rFonts w:ascii="Times New Roman" w:hAnsi="Times New Roman" w:hint="eastAsia"/>
          <w:color w:val="000000" w:themeColor="text1"/>
          <w:sz w:val="21"/>
          <w:szCs w:val="21"/>
        </w:rPr>
        <w:t>the lower limit of the 95% CI</w:t>
      </w:r>
      <w:r w:rsidR="00825FA1" w:rsidRPr="00DD065A">
        <w:rPr>
          <w:rFonts w:ascii="Times New Roman" w:hAnsi="Times New Roman"/>
          <w:color w:val="000000" w:themeColor="text1"/>
          <w:sz w:val="21"/>
          <w:szCs w:val="21"/>
        </w:rPr>
        <w:t>.</w:t>
      </w:r>
    </w:p>
    <w:p w:rsidR="00FF2BCD" w:rsidRPr="00DD065A" w:rsidRDefault="00FF2BCD" w:rsidP="00FF2BCD">
      <w:pPr>
        <w:rPr>
          <w:rFonts w:ascii="Times New Roman" w:hAnsi="Times New Roman"/>
          <w:b/>
          <w:color w:val="000000" w:themeColor="text1"/>
          <w:sz w:val="28"/>
          <w:szCs w:val="28"/>
        </w:rPr>
      </w:pPr>
      <w:r w:rsidRPr="00DD065A">
        <w:rPr>
          <w:rFonts w:ascii="Times New Roman" w:hAnsi="Times New Roman" w:hint="eastAsia"/>
          <w:b/>
          <w:color w:val="000000" w:themeColor="text1"/>
          <w:sz w:val="28"/>
          <w:szCs w:val="28"/>
        </w:rPr>
        <w:lastRenderedPageBreak/>
        <w:t>S</w:t>
      </w:r>
      <w:r w:rsidRPr="00DD065A">
        <w:rPr>
          <w:rFonts w:ascii="Times New Roman" w:hAnsi="Times New Roman"/>
          <w:b/>
          <w:color w:val="000000" w:themeColor="text1"/>
          <w:sz w:val="28"/>
          <w:szCs w:val="28"/>
        </w:rPr>
        <w:t>.</w:t>
      </w:r>
      <w:r w:rsidR="00416174" w:rsidRPr="00DD065A">
        <w:rPr>
          <w:rFonts w:ascii="Times New Roman" w:hAnsi="Times New Roman"/>
          <w:b/>
          <w:color w:val="000000" w:themeColor="text1"/>
          <w:sz w:val="28"/>
          <w:szCs w:val="28"/>
        </w:rPr>
        <w:t xml:space="preserve">6 </w:t>
      </w:r>
      <w:r w:rsidRPr="00DD065A">
        <w:rPr>
          <w:rFonts w:ascii="Times New Roman" w:hAnsi="Times New Roman" w:hint="eastAsia"/>
          <w:b/>
          <w:color w:val="000000" w:themeColor="text1"/>
          <w:sz w:val="28"/>
          <w:szCs w:val="28"/>
        </w:rPr>
        <w:t xml:space="preserve">Impact of </w:t>
      </w:r>
      <w:r w:rsidRPr="00DD065A">
        <w:rPr>
          <w:rFonts w:ascii="Times New Roman" w:hAnsi="Times New Roman"/>
          <w:b/>
          <w:color w:val="000000" w:themeColor="text1"/>
          <w:sz w:val="28"/>
          <w:szCs w:val="28"/>
        </w:rPr>
        <w:t>relaxing isolation on the epidemic trend of Hubei Province</w:t>
      </w:r>
      <w:r w:rsidRPr="00DD065A">
        <w:rPr>
          <w:rFonts w:ascii="Times New Roman" w:hAnsi="Times New Roman" w:hint="eastAsia"/>
          <w:b/>
          <w:color w:val="000000" w:themeColor="text1"/>
          <w:sz w:val="28"/>
          <w:szCs w:val="28"/>
        </w:rPr>
        <w:t xml:space="preserve"> </w:t>
      </w:r>
    </w:p>
    <w:p w:rsidR="004C4450" w:rsidRPr="00DD065A" w:rsidRDefault="004C4450" w:rsidP="004C4450">
      <w:pPr>
        <w:ind w:firstLineChars="150" w:firstLine="360"/>
        <w:rPr>
          <w:rFonts w:ascii="Times New Roman" w:hAnsi="Times New Roman"/>
          <w:b/>
          <w:color w:val="000000" w:themeColor="text1"/>
          <w:sz w:val="28"/>
          <w:szCs w:val="28"/>
        </w:rPr>
      </w:pPr>
      <w:r w:rsidRPr="00DD065A">
        <w:rPr>
          <w:rFonts w:ascii="Times New Roman" w:hAnsi="Times New Roman"/>
          <w:color w:val="000000" w:themeColor="text1"/>
          <w:sz w:val="24"/>
          <w:szCs w:val="24"/>
        </w:rPr>
        <w:t xml:space="preserve">In this section, we </w:t>
      </w:r>
      <w:proofErr w:type="spellStart"/>
      <w:r w:rsidRPr="00DD065A">
        <w:rPr>
          <w:rFonts w:ascii="Times New Roman" w:hAnsi="Times New Roman"/>
          <w:color w:val="000000" w:themeColor="text1"/>
          <w:sz w:val="24"/>
          <w:szCs w:val="24"/>
        </w:rPr>
        <w:t>reestimated</w:t>
      </w:r>
      <w:proofErr w:type="spellEnd"/>
      <w:r w:rsidRPr="00DD065A">
        <w:rPr>
          <w:rFonts w:ascii="Times New Roman" w:hAnsi="Times New Roman"/>
          <w:color w:val="000000" w:themeColor="text1"/>
          <w:sz w:val="24"/>
          <w:szCs w:val="24"/>
        </w:rPr>
        <w:t xml:space="preserve"> the parameters and initial values of models (1) and (2) based on the reported data (Table S3) from Hubei Province, and analyzed the impact of relaxation quarantine on the epidemic trend of Hubei Province.</w:t>
      </w:r>
    </w:p>
    <w:p w:rsidR="005F4CBB" w:rsidRPr="00DD065A" w:rsidRDefault="005F4CBB" w:rsidP="00FF2BCD">
      <w:pPr>
        <w:rPr>
          <w:rFonts w:ascii="Times New Roman" w:hAnsi="Times New Roman"/>
          <w:b/>
          <w:color w:val="000000" w:themeColor="text1"/>
          <w:sz w:val="24"/>
          <w:szCs w:val="24"/>
        </w:rPr>
      </w:pPr>
      <w:r w:rsidRPr="00DD065A">
        <w:rPr>
          <w:rFonts w:ascii="Times New Roman" w:hAnsi="Times New Roman" w:hint="eastAsia"/>
          <w:b/>
          <w:color w:val="000000" w:themeColor="text1"/>
          <w:sz w:val="24"/>
          <w:szCs w:val="24"/>
        </w:rPr>
        <w:t>S</w:t>
      </w:r>
      <w:r w:rsidRPr="00DD065A">
        <w:rPr>
          <w:rFonts w:ascii="Times New Roman" w:hAnsi="Times New Roman"/>
          <w:b/>
          <w:color w:val="000000" w:themeColor="text1"/>
          <w:sz w:val="24"/>
          <w:szCs w:val="24"/>
        </w:rPr>
        <w:t>.</w:t>
      </w:r>
      <w:r w:rsidR="00416174" w:rsidRPr="00DD065A">
        <w:rPr>
          <w:rFonts w:ascii="Times New Roman" w:hAnsi="Times New Roman"/>
          <w:b/>
          <w:color w:val="000000" w:themeColor="text1"/>
          <w:sz w:val="24"/>
          <w:szCs w:val="24"/>
        </w:rPr>
        <w:t>6</w:t>
      </w:r>
      <w:r w:rsidRPr="00DD065A">
        <w:rPr>
          <w:rFonts w:ascii="Times New Roman" w:hAnsi="Times New Roman"/>
          <w:b/>
          <w:color w:val="000000" w:themeColor="text1"/>
          <w:sz w:val="24"/>
          <w:szCs w:val="24"/>
        </w:rPr>
        <w:t xml:space="preserve">.1 Estimation of parameters and initial values for Hubei Province  </w:t>
      </w:r>
    </w:p>
    <w:p w:rsidR="00B36500" w:rsidRPr="00DD065A" w:rsidRDefault="004C4450" w:rsidP="00B36500">
      <w:pPr>
        <w:adjustRightInd w:val="0"/>
        <w:snapToGrid w:val="0"/>
        <w:ind w:firstLineChars="150" w:firstLine="360"/>
        <w:rPr>
          <w:rFonts w:ascii="Times New Roman" w:hAnsi="Times New Roman"/>
          <w:color w:val="000000" w:themeColor="text1"/>
          <w:sz w:val="24"/>
          <w:szCs w:val="24"/>
        </w:rPr>
      </w:pPr>
      <w:r w:rsidRPr="00DD065A">
        <w:rPr>
          <w:rFonts w:ascii="Times New Roman" w:hAnsi="Times New Roman"/>
          <w:color w:val="000000" w:themeColor="text1"/>
          <w:sz w:val="24"/>
          <w:szCs w:val="24"/>
        </w:rPr>
        <w:t>Based on the reported data Table S3, b</w:t>
      </w:r>
      <w:r w:rsidR="00B36500" w:rsidRPr="00DD065A">
        <w:rPr>
          <w:rFonts w:ascii="Times New Roman" w:hAnsi="Times New Roman"/>
          <w:color w:val="000000" w:themeColor="text1"/>
          <w:sz w:val="24"/>
          <w:szCs w:val="24"/>
        </w:rPr>
        <w:t>y using the methods of least square and MCMC, we obtained the parameters and initial values for models (1) and (2) in Hubei Province (</w:t>
      </w:r>
      <w:r w:rsidR="00B36500" w:rsidRPr="00DD065A">
        <w:rPr>
          <w:rFonts w:ascii="Times New Roman" w:eastAsiaTheme="minorEastAsia" w:hAnsi="Times New Roman" w:cstheme="minorBidi"/>
          <w:bCs/>
          <w:color w:val="000000" w:themeColor="text1"/>
          <w:kern w:val="2"/>
          <w:sz w:val="21"/>
          <w:szCs w:val="21"/>
          <w:lang w:val="en-GB"/>
        </w:rPr>
        <w:t>Table S</w:t>
      </w:r>
      <w:r w:rsidR="00B36500" w:rsidRPr="00DD065A">
        <w:rPr>
          <w:rFonts w:ascii="Times New Roman" w:eastAsiaTheme="minorEastAsia" w:hAnsi="Times New Roman" w:cstheme="minorBidi"/>
          <w:bCs/>
          <w:color w:val="000000" w:themeColor="text1"/>
          <w:kern w:val="2"/>
          <w:sz w:val="21"/>
          <w:szCs w:val="21"/>
        </w:rPr>
        <w:t>5</w:t>
      </w:r>
      <w:r w:rsidR="00B36500" w:rsidRPr="00DD065A">
        <w:rPr>
          <w:rFonts w:ascii="Times New Roman" w:hAnsi="Times New Roman"/>
          <w:color w:val="000000" w:themeColor="text1"/>
          <w:sz w:val="24"/>
          <w:szCs w:val="24"/>
        </w:rPr>
        <w:t xml:space="preserve">).  </w:t>
      </w: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9057EB" w:rsidRPr="00DD065A" w:rsidRDefault="009057EB" w:rsidP="00B36500">
      <w:pPr>
        <w:adjustRightInd w:val="0"/>
        <w:snapToGrid w:val="0"/>
        <w:ind w:firstLineChars="150" w:firstLine="360"/>
        <w:rPr>
          <w:rFonts w:ascii="Times New Roman" w:hAnsi="Times New Roman"/>
          <w:color w:val="000000" w:themeColor="text1"/>
          <w:sz w:val="24"/>
          <w:szCs w:val="24"/>
        </w:rPr>
      </w:pPr>
    </w:p>
    <w:p w:rsidR="00BF03A4" w:rsidRPr="00DD065A" w:rsidRDefault="00BF03A4" w:rsidP="009057EB">
      <w:pPr>
        <w:adjustRightInd w:val="0"/>
        <w:snapToGrid w:val="0"/>
        <w:rPr>
          <w:rFonts w:ascii="Times New Roman" w:hAnsi="Times New Roman"/>
          <w:color w:val="000000" w:themeColor="text1"/>
          <w:sz w:val="24"/>
          <w:szCs w:val="24"/>
        </w:rPr>
      </w:pPr>
    </w:p>
    <w:p w:rsidR="007B7343" w:rsidRPr="00DD065A" w:rsidRDefault="007B7343" w:rsidP="007B7343">
      <w:pPr>
        <w:widowControl w:val="0"/>
        <w:adjustRightInd w:val="0"/>
        <w:snapToGrid w:val="0"/>
        <w:spacing w:beforeLines="100" w:before="312" w:afterLines="50" w:after="156" w:line="240" w:lineRule="auto"/>
        <w:jc w:val="center"/>
        <w:rPr>
          <w:rFonts w:ascii="Times New Roman" w:hAnsi="Times New Roman"/>
          <w:color w:val="000000" w:themeColor="text1"/>
          <w:sz w:val="21"/>
          <w:szCs w:val="21"/>
        </w:rPr>
      </w:pPr>
      <w:r w:rsidRPr="00DD065A">
        <w:rPr>
          <w:rFonts w:ascii="Times New Roman" w:eastAsiaTheme="minorEastAsia" w:hAnsi="Times New Roman" w:cstheme="minorBidi"/>
          <w:b/>
          <w:bCs/>
          <w:color w:val="000000" w:themeColor="text1"/>
          <w:kern w:val="2"/>
          <w:sz w:val="21"/>
          <w:szCs w:val="21"/>
          <w:lang w:val="en-GB"/>
        </w:rPr>
        <w:lastRenderedPageBreak/>
        <w:t xml:space="preserve">Table </w:t>
      </w:r>
      <w:r w:rsidR="00CB3782" w:rsidRPr="00DD065A">
        <w:rPr>
          <w:rFonts w:ascii="Times New Roman" w:eastAsiaTheme="minorEastAsia" w:hAnsi="Times New Roman" w:cstheme="minorBidi"/>
          <w:b/>
          <w:bCs/>
          <w:color w:val="000000" w:themeColor="text1"/>
          <w:kern w:val="2"/>
          <w:sz w:val="21"/>
          <w:szCs w:val="21"/>
          <w:lang w:val="en-GB"/>
        </w:rPr>
        <w:t>S</w:t>
      </w:r>
      <w:r w:rsidR="00B36500" w:rsidRPr="00DD065A">
        <w:rPr>
          <w:rFonts w:ascii="Times New Roman" w:eastAsiaTheme="minorEastAsia" w:hAnsi="Times New Roman" w:cstheme="minorBidi"/>
          <w:b/>
          <w:bCs/>
          <w:color w:val="000000" w:themeColor="text1"/>
          <w:kern w:val="2"/>
          <w:sz w:val="21"/>
          <w:szCs w:val="21"/>
        </w:rPr>
        <w:t>5</w:t>
      </w:r>
      <w:r w:rsidRPr="00DD065A">
        <w:rPr>
          <w:rFonts w:ascii="Times New Roman" w:eastAsiaTheme="minorEastAsia" w:hAnsi="Times New Roman" w:cstheme="minorBidi"/>
          <w:b/>
          <w:bCs/>
          <w:color w:val="000000" w:themeColor="text1"/>
          <w:kern w:val="2"/>
          <w:sz w:val="21"/>
          <w:szCs w:val="21"/>
          <w:lang w:val="en-GB"/>
        </w:rPr>
        <w:t>.</w:t>
      </w:r>
      <w:r w:rsidRPr="00DD065A">
        <w:rPr>
          <w:rFonts w:ascii="Times New Roman" w:eastAsiaTheme="minorEastAsia" w:hAnsi="Times New Roman" w:cstheme="minorBidi"/>
          <w:b/>
          <w:bCs/>
          <w:color w:val="000000" w:themeColor="text1"/>
          <w:kern w:val="2"/>
          <w:sz w:val="21"/>
          <w:szCs w:val="21"/>
        </w:rPr>
        <w:t xml:space="preserve"> </w:t>
      </w:r>
      <w:r w:rsidRPr="00DD065A">
        <w:rPr>
          <w:rFonts w:ascii="Times New Roman" w:eastAsiaTheme="minorEastAsia" w:hAnsi="Times New Roman" w:cstheme="minorBidi" w:hint="eastAsia"/>
          <w:bCs/>
          <w:color w:val="000000" w:themeColor="text1"/>
          <w:kern w:val="2"/>
          <w:sz w:val="21"/>
          <w:szCs w:val="21"/>
        </w:rPr>
        <w:t>P</w:t>
      </w:r>
      <w:r w:rsidRPr="00DD065A">
        <w:rPr>
          <w:rFonts w:ascii="Times New Roman" w:eastAsiaTheme="minorEastAsia" w:hAnsi="Times New Roman" w:cstheme="minorBidi"/>
          <w:bCs/>
          <w:color w:val="000000" w:themeColor="text1"/>
          <w:kern w:val="2"/>
          <w:sz w:val="21"/>
          <w:szCs w:val="21"/>
        </w:rPr>
        <w:t xml:space="preserve">arameters and initial values for models (1) and (2) in </w:t>
      </w:r>
      <w:r w:rsidRPr="00DD065A">
        <w:rPr>
          <w:rFonts w:ascii="Times New Roman" w:eastAsiaTheme="minorEastAsia" w:hAnsi="Times New Roman"/>
          <w:bCs/>
          <w:color w:val="000000" w:themeColor="text1"/>
          <w:kern w:val="2"/>
          <w:sz w:val="21"/>
          <w:szCs w:val="21"/>
        </w:rPr>
        <w:t>Hubei Province</w:t>
      </w:r>
      <w:r w:rsidRPr="00DD065A">
        <w:rPr>
          <w:rFonts w:ascii="Times New Roman" w:eastAsiaTheme="minorEastAsia" w:hAnsi="Times New Roman" w:cstheme="minorBidi" w:hint="eastAsia"/>
          <w:bCs/>
          <w:color w:val="000000" w:themeColor="text1"/>
          <w:kern w:val="2"/>
          <w:sz w:val="21"/>
          <w:szCs w:val="21"/>
        </w:rPr>
        <w:t>.</w:t>
      </w:r>
    </w:p>
    <w:tbl>
      <w:tblPr>
        <w:tblStyle w:val="11"/>
        <w:tblW w:w="884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11"/>
        <w:gridCol w:w="3828"/>
        <w:gridCol w:w="993"/>
        <w:gridCol w:w="2023"/>
        <w:gridCol w:w="992"/>
      </w:tblGrid>
      <w:tr w:rsidR="00956E71" w:rsidRPr="00DD065A" w:rsidTr="007B7343">
        <w:trPr>
          <w:cnfStyle w:val="100000000000" w:firstRow="1" w:lastRow="0" w:firstColumn="0" w:lastColumn="0" w:oddVBand="0" w:evenVBand="0" w:oddHBand="0" w:evenHBand="0" w:firstRowFirstColumn="0" w:firstRowLastColumn="0" w:lastRowFirstColumn="0" w:lastRowLastColumn="0"/>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7B7343" w:rsidRPr="00DD065A" w:rsidRDefault="007B7343" w:rsidP="007B7343">
            <w:pPr>
              <w:adjustRightInd w:val="0"/>
              <w:snapToGrid w:val="0"/>
              <w:spacing w:before="0" w:after="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Parameters</w:t>
            </w:r>
          </w:p>
        </w:tc>
        <w:tc>
          <w:tcPr>
            <w:tcW w:w="3828" w:type="dxa"/>
            <w:vAlign w:val="center"/>
          </w:tcPr>
          <w:p w:rsidR="007B7343" w:rsidRPr="00DD065A" w:rsidRDefault="007B7343" w:rsidP="007B7343">
            <w:pPr>
              <w:adjustRightInd w:val="0"/>
              <w:snapToGrid w:val="0"/>
              <w:spacing w:before="0"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Meanings</w:t>
            </w:r>
          </w:p>
        </w:tc>
        <w:tc>
          <w:tcPr>
            <w:tcW w:w="993" w:type="dxa"/>
            <w:vAlign w:val="center"/>
          </w:tcPr>
          <w:p w:rsidR="007B7343" w:rsidRPr="00DD065A" w:rsidRDefault="007B7343" w:rsidP="007B7343">
            <w:pPr>
              <w:adjustRightInd w:val="0"/>
              <w:snapToGrid w:val="0"/>
              <w:spacing w:before="0"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Values</w:t>
            </w:r>
          </w:p>
        </w:tc>
        <w:tc>
          <w:tcPr>
            <w:tcW w:w="2023" w:type="dxa"/>
            <w:vAlign w:val="center"/>
          </w:tcPr>
          <w:p w:rsidR="007B7343" w:rsidRPr="00DD065A" w:rsidRDefault="007B7343" w:rsidP="007B7343">
            <w:pPr>
              <w:adjustRightInd w:val="0"/>
              <w:snapToGrid w:val="0"/>
              <w:spacing w:before="0"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95% CI</w:t>
            </w:r>
          </w:p>
        </w:tc>
        <w:tc>
          <w:tcPr>
            <w:tcW w:w="992" w:type="dxa"/>
            <w:vAlign w:val="center"/>
          </w:tcPr>
          <w:p w:rsidR="007B7343" w:rsidRPr="00DD065A" w:rsidRDefault="007B7343" w:rsidP="007B7343">
            <w:pPr>
              <w:adjustRightInd w:val="0"/>
              <w:snapToGrid w:val="0"/>
              <w:spacing w:before="0" w:after="0"/>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References</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DD065A" w:rsidRDefault="007B7343" w:rsidP="007B7343">
            <w:pPr>
              <w:adjustRightInd w:val="0"/>
              <w:snapToGrid w:val="0"/>
              <w:spacing w:before="0" w:after="0"/>
              <w:jc w:val="left"/>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0"/>
                <w:sz w:val="16"/>
                <w:szCs w:val="16"/>
                <w:lang w:val="en-GB"/>
              </w:rPr>
              <w:object w:dxaOrig="150" w:dyaOrig="215">
                <v:shape id="_x0000_i1045" type="#_x0000_t75" style="width:7.5pt;height:11.25pt" o:ole="">
                  <v:imagedata r:id="rId68" o:title=""/>
                </v:shape>
                <o:OLEObject Type="Embed" ProgID="Equation.3" ShapeID="_x0000_i1045" DrawAspect="Content" ObjectID="_1652819832" r:id="rId69"/>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rPr>
              <w:t>The q</w:t>
            </w:r>
            <w:proofErr w:type="spellStart"/>
            <w:r w:rsidRPr="00DD065A">
              <w:rPr>
                <w:rFonts w:ascii="Times New Roman" w:eastAsiaTheme="minorEastAsia" w:hAnsi="Times New Roman" w:hint="eastAsia"/>
                <w:color w:val="000000" w:themeColor="text1"/>
                <w:kern w:val="2"/>
                <w:sz w:val="16"/>
                <w:szCs w:val="16"/>
                <w:lang w:val="en-GB"/>
              </w:rPr>
              <w:t>uarantined</w:t>
            </w:r>
            <w:proofErr w:type="spellEnd"/>
            <w:r w:rsidRPr="00DD065A">
              <w:rPr>
                <w:rFonts w:ascii="Times New Roman" w:eastAsiaTheme="minorEastAsia" w:hAnsi="Times New Roman" w:hint="eastAsia"/>
                <w:color w:val="000000" w:themeColor="text1"/>
                <w:kern w:val="2"/>
                <w:sz w:val="16"/>
                <w:szCs w:val="16"/>
                <w:lang w:val="en-GB"/>
              </w:rPr>
              <w:t xml:space="preserve"> rate of close contact</w:t>
            </w:r>
            <w:r w:rsidRPr="00DD065A">
              <w:rPr>
                <w:rFonts w:ascii="Times New Roman" w:eastAsiaTheme="minorEastAsia" w:hAnsi="Times New Roman"/>
                <w:color w:val="000000" w:themeColor="text1"/>
                <w:kern w:val="2"/>
                <w:sz w:val="16"/>
                <w:szCs w:val="16"/>
                <w:lang w:val="en-GB"/>
              </w:rPr>
              <w:t>s</w:t>
            </w:r>
          </w:p>
        </w:tc>
        <w:tc>
          <w:tcPr>
            <w:tcW w:w="993" w:type="dxa"/>
            <w:shd w:val="clear" w:color="auto" w:fill="FFFFFF" w:themeFill="background1"/>
            <w:vAlign w:val="center"/>
          </w:tcPr>
          <w:p w:rsidR="007B7343" w:rsidRPr="00DD065A" w:rsidRDefault="0046787B" w:rsidP="007B7343">
            <w:pPr>
              <w:adjustRightInd w:val="0"/>
              <w:snapToGrid w:val="0"/>
              <w:spacing w:before="0" w:after="0"/>
              <w:jc w:val="left"/>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0.1825</w:t>
            </w:r>
          </w:p>
        </w:tc>
        <w:tc>
          <w:tcPr>
            <w:tcW w:w="2023" w:type="dxa"/>
            <w:shd w:val="clear" w:color="auto" w:fill="FFFFFF" w:themeFill="background1"/>
            <w:vAlign w:val="center"/>
          </w:tcPr>
          <w:p w:rsidR="007B7343" w:rsidRPr="00DD065A" w:rsidRDefault="007B7343" w:rsidP="00DB7327">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rPr>
              <w:t>0.1819</w:t>
            </w:r>
            <w:r w:rsidR="004E6556" w:rsidRPr="00DD065A">
              <w:rPr>
                <w:rFonts w:ascii="Times New Roman" w:hAnsi="Times New Roman"/>
                <w:color w:val="000000" w:themeColor="text1"/>
                <w:kern w:val="2"/>
                <w:sz w:val="16"/>
                <w:szCs w:val="16"/>
              </w:rPr>
              <w:t xml:space="preserve">, </w:t>
            </w:r>
            <w:r w:rsidR="0046787B" w:rsidRPr="00DD065A">
              <w:rPr>
                <w:rFonts w:ascii="Times New Roman" w:hAnsi="Times New Roman"/>
                <w:color w:val="000000" w:themeColor="text1"/>
                <w:kern w:val="2"/>
                <w:sz w:val="16"/>
                <w:szCs w:val="16"/>
              </w:rPr>
              <w:t>0.1830</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7B7343" w:rsidRPr="00DD065A" w:rsidRDefault="007B7343" w:rsidP="007B7343">
            <w:pPr>
              <w:adjustRightInd w:val="0"/>
              <w:snapToGrid w:val="0"/>
              <w:spacing w:before="0" w:after="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0"/>
                <w:sz w:val="16"/>
                <w:szCs w:val="16"/>
                <w:lang w:val="en-GB"/>
              </w:rPr>
              <w:object w:dxaOrig="193" w:dyaOrig="258">
                <v:shape id="_x0000_i1046" type="#_x0000_t75" style="width:9.4pt;height:11.9pt" o:ole="">
                  <v:imagedata r:id="rId40" o:title=""/>
                </v:shape>
                <o:OLEObject Type="Embed" ProgID="Equation.3" ShapeID="_x0000_i1046" DrawAspect="Content" ObjectID="_1652819833" r:id="rId70"/>
              </w:object>
            </w:r>
          </w:p>
        </w:tc>
        <w:tc>
          <w:tcPr>
            <w:tcW w:w="3828"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hAnsi="Times New Roman" w:hint="eastAsia"/>
                <w:color w:val="000000" w:themeColor="text1"/>
                <w:kern w:val="2"/>
                <w:sz w:val="16"/>
                <w:szCs w:val="16"/>
              </w:rPr>
              <w:t xml:space="preserve">The transmission rate </w:t>
            </w:r>
          </w:p>
        </w:tc>
        <w:tc>
          <w:tcPr>
            <w:tcW w:w="993" w:type="dxa"/>
            <w:vAlign w:val="center"/>
          </w:tcPr>
          <w:p w:rsidR="00F32106"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0.0818</w:t>
            </w:r>
          </w:p>
        </w:tc>
        <w:tc>
          <w:tcPr>
            <w:tcW w:w="2023"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rPr>
              <w:t>0.0815</w:t>
            </w:r>
            <w:r w:rsidR="004E6556" w:rsidRPr="00DD065A">
              <w:rPr>
                <w:rFonts w:ascii="Times New Roman" w:hAnsi="Times New Roman"/>
                <w:color w:val="000000" w:themeColor="text1"/>
                <w:kern w:val="2"/>
                <w:sz w:val="16"/>
                <w:szCs w:val="16"/>
              </w:rPr>
              <w:t xml:space="preserve">, </w:t>
            </w:r>
            <w:r w:rsidR="0046787B" w:rsidRPr="00DD065A">
              <w:rPr>
                <w:rFonts w:ascii="Times New Roman" w:hAnsi="Times New Roman"/>
                <w:color w:val="000000" w:themeColor="text1"/>
                <w:kern w:val="2"/>
                <w:sz w:val="16"/>
                <w:szCs w:val="16"/>
              </w:rPr>
              <w:t>0.0821</w:t>
            </w:r>
            <w:r w:rsidRPr="00DD065A">
              <w:rPr>
                <w:rFonts w:ascii="Times New Roman" w:hAnsi="Times New Roman" w:hint="eastAsia"/>
                <w:color w:val="000000" w:themeColor="text1"/>
                <w:kern w:val="2"/>
                <w:sz w:val="16"/>
                <w:szCs w:val="16"/>
              </w:rPr>
              <w:t>)</w:t>
            </w:r>
          </w:p>
        </w:tc>
        <w:tc>
          <w:tcPr>
            <w:tcW w:w="992" w:type="dxa"/>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DD065A" w:rsidRDefault="007B7343" w:rsidP="007B7343">
            <w:pPr>
              <w:adjustRightInd w:val="0"/>
              <w:snapToGrid w:val="0"/>
              <w:spacing w:before="0" w:after="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6"/>
                <w:sz w:val="16"/>
                <w:szCs w:val="16"/>
                <w:lang w:val="en-GB"/>
              </w:rPr>
              <w:object w:dxaOrig="183" w:dyaOrig="236">
                <v:shape id="_x0000_i1047" type="#_x0000_t75" style="width:10pt;height:11.9pt" o:ole="">
                  <v:imagedata r:id="rId49" o:title=""/>
                </v:shape>
                <o:OLEObject Type="Embed" ProgID="Equation.3" ShapeID="_x0000_i1047" DrawAspect="Content" ObjectID="_1652819834" r:id="rId71"/>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hint="eastAsia"/>
                <w:color w:val="000000" w:themeColor="text1"/>
                <w:kern w:val="2"/>
                <w:sz w:val="16"/>
                <w:szCs w:val="16"/>
              </w:rPr>
              <w:t xml:space="preserve">The </w:t>
            </w:r>
            <w:r w:rsidRPr="00DD065A">
              <w:rPr>
                <w:rFonts w:ascii="Times New Roman" w:hAnsi="Times New Roman"/>
                <w:color w:val="000000" w:themeColor="text1"/>
                <w:kern w:val="2"/>
                <w:sz w:val="16"/>
                <w:szCs w:val="16"/>
              </w:rPr>
              <w:t xml:space="preserve">relative </w:t>
            </w:r>
            <w:r w:rsidRPr="00DD065A">
              <w:rPr>
                <w:rFonts w:ascii="Times New Roman" w:hAnsi="Times New Roman" w:hint="eastAsia"/>
                <w:color w:val="000000" w:themeColor="text1"/>
                <w:kern w:val="2"/>
                <w:sz w:val="16"/>
                <w:szCs w:val="16"/>
              </w:rPr>
              <w:t xml:space="preserve">transmission </w:t>
            </w:r>
            <w:r w:rsidRPr="00DD065A">
              <w:rPr>
                <w:rFonts w:ascii="Times New Roman" w:hAnsi="Times New Roman"/>
                <w:color w:val="000000" w:themeColor="text1"/>
                <w:kern w:val="2"/>
                <w:sz w:val="16"/>
                <w:szCs w:val="16"/>
              </w:rPr>
              <w:t>strength</w:t>
            </w:r>
            <w:r w:rsidRPr="00DD065A">
              <w:rPr>
                <w:rFonts w:ascii="Times New Roman" w:eastAsiaTheme="minorEastAsia" w:hAnsi="Times New Roman" w:hint="eastAsia"/>
                <w:color w:val="000000" w:themeColor="text1"/>
                <w:kern w:val="2"/>
                <w:sz w:val="16"/>
                <w:szCs w:val="16"/>
                <w:lang w:val="en-GB"/>
              </w:rPr>
              <w:t xml:space="preserve"> of </w:t>
            </w:r>
            <w:r w:rsidRPr="00DD065A">
              <w:rPr>
                <w:rFonts w:ascii="Times New Roman" w:eastAsiaTheme="minorEastAsia" w:hAnsi="Times New Roman" w:hint="eastAsia"/>
                <w:color w:val="000000" w:themeColor="text1"/>
                <w:kern w:val="2"/>
                <w:sz w:val="16"/>
                <w:szCs w:val="16"/>
              </w:rPr>
              <w:t>latent individuals</w:t>
            </w:r>
            <w:r w:rsidRPr="00DD065A">
              <w:rPr>
                <w:rFonts w:ascii="Times New Roman" w:eastAsiaTheme="minorEastAsia" w:hAnsi="Times New Roman" w:hint="eastAsia"/>
                <w:color w:val="000000" w:themeColor="text1"/>
                <w:kern w:val="2"/>
                <w:sz w:val="16"/>
                <w:szCs w:val="16"/>
                <w:lang w:val="en-GB"/>
              </w:rPr>
              <w:t xml:space="preserve"> to the</w:t>
            </w:r>
            <w:r w:rsidRPr="00DD065A">
              <w:rPr>
                <w:rFonts w:ascii="Times New Roman" w:eastAsiaTheme="minorEastAsia" w:hAnsi="Times New Roman"/>
                <w:color w:val="000000" w:themeColor="text1"/>
                <w:kern w:val="2"/>
                <w:sz w:val="16"/>
                <w:szCs w:val="16"/>
                <w:lang w:val="en-GB"/>
              </w:rPr>
              <w:t xml:space="preserve"> </w:t>
            </w:r>
            <w:r w:rsidRPr="00DD065A">
              <w:rPr>
                <w:rFonts w:ascii="Times New Roman" w:eastAsiaTheme="minorEastAsia" w:hAnsi="Times New Roman" w:hint="eastAsia"/>
                <w:color w:val="000000" w:themeColor="text1"/>
                <w:kern w:val="2"/>
                <w:sz w:val="16"/>
                <w:szCs w:val="16"/>
              </w:rPr>
              <w:t>infectious individuals in the free environment</w:t>
            </w:r>
          </w:p>
        </w:tc>
        <w:tc>
          <w:tcPr>
            <w:tcW w:w="993" w:type="dxa"/>
            <w:shd w:val="clear" w:color="auto" w:fill="FFFFFF" w:themeFill="background1"/>
            <w:vAlign w:val="center"/>
          </w:tcPr>
          <w:p w:rsidR="007B7343"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0.9547</w:t>
            </w:r>
          </w:p>
        </w:tc>
        <w:tc>
          <w:tcPr>
            <w:tcW w:w="2023"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lang w:val="en-GB"/>
              </w:rPr>
              <w:t>0.9524</w:t>
            </w:r>
            <w:r w:rsidR="004E6556" w:rsidRPr="00DD065A">
              <w:rPr>
                <w:rFonts w:ascii="Times New Roman" w:hAnsi="Times New Roman"/>
                <w:color w:val="000000" w:themeColor="text1"/>
                <w:kern w:val="2"/>
                <w:sz w:val="16"/>
                <w:szCs w:val="16"/>
              </w:rPr>
              <w:t xml:space="preserve">, </w:t>
            </w:r>
            <w:r w:rsidR="0046787B" w:rsidRPr="00DD065A">
              <w:rPr>
                <w:rFonts w:ascii="Times New Roman" w:hAnsi="Times New Roman"/>
                <w:color w:val="000000" w:themeColor="text1"/>
                <w:kern w:val="2"/>
                <w:sz w:val="16"/>
                <w:szCs w:val="16"/>
                <w:lang w:val="en-GB"/>
              </w:rPr>
              <w:t>0.9570</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DD065A" w:rsidRDefault="007B7343" w:rsidP="007B7343">
            <w:pPr>
              <w:adjustRightInd w:val="0"/>
              <w:snapToGrid w:val="0"/>
              <w:spacing w:before="0" w:after="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4"/>
                <w:sz w:val="16"/>
                <w:szCs w:val="16"/>
                <w:lang w:val="en-GB"/>
              </w:rPr>
              <w:object w:dxaOrig="236" w:dyaOrig="290">
                <v:shape id="_x0000_i1048" type="#_x0000_t75" style="width:11.9pt;height:13.75pt" o:ole="">
                  <v:imagedata r:id="rId72" o:title=""/>
                </v:shape>
                <o:OLEObject Type="Embed" ProgID="Equation.3" ShapeID="_x0000_i1048" DrawAspect="Content" ObjectID="_1652819835" r:id="rId73"/>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T</w:t>
            </w:r>
            <w:r w:rsidRPr="00DD065A">
              <w:rPr>
                <w:rFonts w:ascii="Times New Roman" w:eastAsiaTheme="minorEastAsia" w:hAnsi="Times New Roman"/>
                <w:color w:val="000000" w:themeColor="text1"/>
                <w:kern w:val="2"/>
                <w:sz w:val="16"/>
                <w:szCs w:val="16"/>
                <w:lang w:val="en-GB"/>
              </w:rPr>
              <w:t>he transfer rate</w:t>
            </w:r>
            <w:r w:rsidRPr="00DD065A">
              <w:rPr>
                <w:rFonts w:ascii="Times New Roman" w:eastAsiaTheme="minorEastAsia" w:hAnsi="Times New Roman" w:hint="eastAsia"/>
                <w:color w:val="000000" w:themeColor="text1"/>
                <w:kern w:val="2"/>
                <w:sz w:val="16"/>
                <w:szCs w:val="16"/>
              </w:rPr>
              <w:t xml:space="preserve"> </w:t>
            </w:r>
            <w:r w:rsidRPr="00DD065A">
              <w:rPr>
                <w:rFonts w:ascii="Times New Roman" w:eastAsiaTheme="minorEastAsia" w:hAnsi="Times New Roman"/>
                <w:color w:val="000000" w:themeColor="text1"/>
                <w:kern w:val="2"/>
                <w:sz w:val="16"/>
                <w:szCs w:val="16"/>
                <w:lang w:val="en-GB"/>
              </w:rPr>
              <w:t>from</w:t>
            </w:r>
            <w:r w:rsidRPr="00DD065A">
              <w:rPr>
                <w:rFonts w:ascii="Times New Roman" w:eastAsiaTheme="minorEastAsia" w:hAnsi="Times New Roman" w:hint="eastAsia"/>
                <w:color w:val="000000" w:themeColor="text1"/>
                <w:kern w:val="2"/>
                <w:sz w:val="16"/>
                <w:szCs w:val="16"/>
              </w:rPr>
              <w:t xml:space="preserve"> suspected individuals</w:t>
            </w:r>
            <w:r w:rsidRPr="00DD065A">
              <w:rPr>
                <w:rFonts w:ascii="Times New Roman" w:eastAsiaTheme="minorEastAsia" w:hAnsi="Times New Roman"/>
                <w:color w:val="000000" w:themeColor="text1"/>
                <w:kern w:val="2"/>
                <w:sz w:val="16"/>
                <w:szCs w:val="16"/>
                <w:lang w:val="en-GB"/>
              </w:rPr>
              <w:t xml:space="preserve"> </w:t>
            </w:r>
            <w:r w:rsidRPr="00DD065A">
              <w:rPr>
                <w:rFonts w:ascii="Times New Roman" w:eastAsiaTheme="minorEastAsia" w:hAnsi="Times New Roman" w:hint="eastAsia"/>
                <w:color w:val="000000" w:themeColor="text1"/>
                <w:kern w:val="2"/>
                <w:sz w:val="16"/>
                <w:szCs w:val="16"/>
              </w:rPr>
              <w:t>to</w:t>
            </w:r>
            <w:r w:rsidRPr="00DD065A">
              <w:rPr>
                <w:rFonts w:ascii="Times New Roman" w:eastAsiaTheme="minorEastAsia" w:hAnsi="Times New Roman"/>
                <w:color w:val="000000" w:themeColor="text1"/>
                <w:kern w:val="2"/>
                <w:sz w:val="16"/>
                <w:szCs w:val="16"/>
              </w:rPr>
              <w:t xml:space="preserve"> </w:t>
            </w:r>
            <w:r w:rsidRPr="00DD065A">
              <w:rPr>
                <w:rFonts w:ascii="Times New Roman" w:eastAsiaTheme="minorEastAsia" w:hAnsi="Times New Roman" w:hint="eastAsia"/>
                <w:color w:val="000000" w:themeColor="text1"/>
                <w:kern w:val="2"/>
                <w:sz w:val="16"/>
                <w:szCs w:val="16"/>
              </w:rPr>
              <w:t>susceptible individuals in the free environment</w:t>
            </w:r>
          </w:p>
        </w:tc>
        <w:tc>
          <w:tcPr>
            <w:tcW w:w="993" w:type="dxa"/>
            <w:shd w:val="clear" w:color="auto" w:fill="FFFFFF" w:themeFill="background1"/>
            <w:vAlign w:val="center"/>
          </w:tcPr>
          <w:p w:rsidR="00F32106"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0.0521</w:t>
            </w:r>
          </w:p>
        </w:tc>
        <w:tc>
          <w:tcPr>
            <w:tcW w:w="2023"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lang w:val="en-GB"/>
              </w:rPr>
              <w:t>0.0517</w:t>
            </w:r>
            <w:r w:rsidR="004E6556" w:rsidRPr="00DD065A">
              <w:rPr>
                <w:rFonts w:ascii="Times New Roman" w:hAnsi="Times New Roman"/>
                <w:color w:val="000000" w:themeColor="text1"/>
                <w:kern w:val="2"/>
                <w:sz w:val="16"/>
                <w:szCs w:val="16"/>
              </w:rPr>
              <w:t xml:space="preserve">, </w:t>
            </w:r>
            <w:r w:rsidR="0046787B" w:rsidRPr="00DD065A">
              <w:rPr>
                <w:rFonts w:ascii="Times New Roman" w:hAnsi="Times New Roman"/>
                <w:color w:val="000000" w:themeColor="text1"/>
                <w:kern w:val="2"/>
                <w:sz w:val="16"/>
                <w:szCs w:val="16"/>
                <w:lang w:val="en-GB"/>
              </w:rPr>
              <w:t>0.0525</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DD065A" w:rsidRDefault="007B7343" w:rsidP="007B7343">
            <w:pPr>
              <w:adjustRightInd w:val="0"/>
              <w:snapToGrid w:val="0"/>
              <w:spacing w:before="0" w:after="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4"/>
                <w:sz w:val="16"/>
                <w:szCs w:val="16"/>
                <w:lang w:val="en-GB"/>
              </w:rPr>
              <w:object w:dxaOrig="301" w:dyaOrig="322">
                <v:shape id="_x0000_i1049" type="#_x0000_t75" style="width:15.05pt;height:15.65pt" o:ole="">
                  <v:imagedata r:id="rId51" o:title=""/>
                </v:shape>
                <o:OLEObject Type="Embed" ProgID="Equation.3" ShapeID="_x0000_i1049" DrawAspect="Content" ObjectID="_1652819836" r:id="rId74"/>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 xml:space="preserve">The transfer rate from infectious individuals in the free environment to </w:t>
            </w:r>
            <w:r w:rsidRPr="00DD065A">
              <w:rPr>
                <w:rFonts w:ascii="Times New Roman" w:eastAsiaTheme="minorEastAsia" w:hAnsi="Times New Roman" w:hint="eastAsia"/>
                <w:color w:val="000000" w:themeColor="text1"/>
                <w:kern w:val="2"/>
                <w:sz w:val="16"/>
                <w:szCs w:val="16"/>
              </w:rPr>
              <w:t xml:space="preserve">diagnosed individuals </w:t>
            </w:r>
          </w:p>
        </w:tc>
        <w:tc>
          <w:tcPr>
            <w:tcW w:w="993" w:type="dxa"/>
            <w:shd w:val="clear" w:color="auto" w:fill="FFFFFF" w:themeFill="background1"/>
            <w:vAlign w:val="center"/>
          </w:tcPr>
          <w:p w:rsidR="007B7343"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0.1233</w:t>
            </w:r>
          </w:p>
        </w:tc>
        <w:tc>
          <w:tcPr>
            <w:tcW w:w="2023"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rPr>
              <w:t>0.1230</w:t>
            </w:r>
            <w:r w:rsidR="004E6556" w:rsidRPr="00DD065A">
              <w:rPr>
                <w:rFonts w:ascii="Times New Roman" w:hAnsi="Times New Roman"/>
                <w:color w:val="000000" w:themeColor="text1"/>
                <w:kern w:val="2"/>
                <w:sz w:val="16"/>
                <w:szCs w:val="16"/>
              </w:rPr>
              <w:t xml:space="preserve">, </w:t>
            </w:r>
            <w:r w:rsidR="0046787B" w:rsidRPr="00DD065A">
              <w:rPr>
                <w:rFonts w:ascii="Times New Roman" w:hAnsi="Times New Roman"/>
                <w:color w:val="000000" w:themeColor="text1"/>
                <w:kern w:val="2"/>
                <w:sz w:val="16"/>
                <w:szCs w:val="16"/>
              </w:rPr>
              <w:t>0.1235</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7B7343" w:rsidRPr="00DD065A" w:rsidRDefault="007B7343" w:rsidP="007B7343">
            <w:pPr>
              <w:adjustRightInd w:val="0"/>
              <w:snapToGrid w:val="0"/>
              <w:spacing w:before="0" w:after="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4"/>
                <w:sz w:val="16"/>
                <w:szCs w:val="16"/>
                <w:lang w:val="en-GB"/>
              </w:rPr>
              <w:object w:dxaOrig="269" w:dyaOrig="322">
                <v:shape id="_x0000_i1050" type="#_x0000_t75" style="width:13.75pt;height:15.65pt" o:ole="">
                  <v:imagedata r:id="rId75" o:title=""/>
                </v:shape>
                <o:OLEObject Type="Embed" ProgID="Equation.3" ShapeID="_x0000_i1050" DrawAspect="Content" ObjectID="_1652819837" r:id="rId76"/>
              </w:object>
            </w:r>
          </w:p>
        </w:tc>
        <w:tc>
          <w:tcPr>
            <w:tcW w:w="3828"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T</w:t>
            </w:r>
            <w:r w:rsidRPr="00DD065A">
              <w:rPr>
                <w:rFonts w:ascii="Times New Roman" w:eastAsiaTheme="minorEastAsia" w:hAnsi="Times New Roman"/>
                <w:color w:val="000000" w:themeColor="text1"/>
                <w:kern w:val="2"/>
                <w:sz w:val="16"/>
                <w:szCs w:val="16"/>
                <w:lang w:val="en-GB"/>
              </w:rPr>
              <w:t>he transfer rate</w:t>
            </w:r>
            <w:r w:rsidRPr="00DD065A">
              <w:rPr>
                <w:rFonts w:ascii="Times New Roman" w:eastAsiaTheme="minorEastAsia" w:hAnsi="Times New Roman" w:hint="eastAsia"/>
                <w:color w:val="000000" w:themeColor="text1"/>
                <w:kern w:val="2"/>
                <w:sz w:val="16"/>
                <w:szCs w:val="16"/>
              </w:rPr>
              <w:t xml:space="preserve"> </w:t>
            </w:r>
            <w:r w:rsidRPr="00DD065A">
              <w:rPr>
                <w:rFonts w:ascii="Times New Roman" w:eastAsiaTheme="minorEastAsia" w:hAnsi="Times New Roman"/>
                <w:color w:val="000000" w:themeColor="text1"/>
                <w:kern w:val="2"/>
                <w:sz w:val="16"/>
                <w:szCs w:val="16"/>
                <w:lang w:val="en-GB"/>
              </w:rPr>
              <w:t>from</w:t>
            </w:r>
            <w:r w:rsidRPr="00DD065A">
              <w:rPr>
                <w:rFonts w:ascii="Times New Roman" w:eastAsiaTheme="minorEastAsia" w:hAnsi="Times New Roman" w:hint="eastAsia"/>
                <w:color w:val="000000" w:themeColor="text1"/>
                <w:kern w:val="2"/>
                <w:sz w:val="16"/>
                <w:szCs w:val="16"/>
              </w:rPr>
              <w:t xml:space="preserve"> susceptible individuals in the free environment to suspected individuals</w:t>
            </w:r>
            <w:r w:rsidRPr="00DD065A">
              <w:rPr>
                <w:rFonts w:ascii="Times New Roman" w:eastAsiaTheme="minorEastAsia" w:hAnsi="Times New Roman"/>
                <w:color w:val="000000" w:themeColor="text1"/>
                <w:kern w:val="2"/>
                <w:sz w:val="16"/>
                <w:szCs w:val="16"/>
                <w:lang w:val="en-GB"/>
              </w:rPr>
              <w:t xml:space="preserve"> </w:t>
            </w:r>
          </w:p>
        </w:tc>
        <w:tc>
          <w:tcPr>
            <w:tcW w:w="993" w:type="dxa"/>
            <w:vAlign w:val="center"/>
          </w:tcPr>
          <w:p w:rsidR="007B7343"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9.3904e-05</w:t>
            </w:r>
          </w:p>
        </w:tc>
        <w:tc>
          <w:tcPr>
            <w:tcW w:w="2023" w:type="dxa"/>
            <w:vAlign w:val="center"/>
          </w:tcPr>
          <w:p w:rsidR="007B7343" w:rsidRPr="00DD065A" w:rsidRDefault="007B7343"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rPr>
              <w:t>0.0782</w:t>
            </w:r>
            <w:r w:rsidR="004E6556" w:rsidRPr="00DD065A">
              <w:rPr>
                <w:rFonts w:ascii="Times New Roman" w:hAnsi="Times New Roman"/>
                <w:color w:val="000000" w:themeColor="text1"/>
                <w:kern w:val="2"/>
                <w:sz w:val="16"/>
                <w:szCs w:val="16"/>
              </w:rPr>
              <w:t xml:space="preserve">e-03, </w:t>
            </w:r>
            <w:r w:rsidR="0046787B" w:rsidRPr="00DD065A">
              <w:rPr>
                <w:rFonts w:ascii="Times New Roman" w:hAnsi="Times New Roman"/>
                <w:color w:val="000000" w:themeColor="text1"/>
                <w:kern w:val="2"/>
                <w:sz w:val="16"/>
                <w:szCs w:val="16"/>
              </w:rPr>
              <w:t>0.1096</w:t>
            </w:r>
            <w:r w:rsidR="004E6556" w:rsidRPr="00DD065A">
              <w:rPr>
                <w:rFonts w:ascii="Times New Roman" w:hAnsi="Times New Roman"/>
                <w:color w:val="000000" w:themeColor="text1"/>
                <w:kern w:val="2"/>
                <w:sz w:val="16"/>
                <w:szCs w:val="16"/>
              </w:rPr>
              <w:t>e-03</w:t>
            </w:r>
            <w:r w:rsidRPr="00DD065A">
              <w:rPr>
                <w:rFonts w:ascii="Times New Roman" w:hAnsi="Times New Roman" w:hint="eastAsia"/>
                <w:color w:val="000000" w:themeColor="text1"/>
                <w:kern w:val="2"/>
                <w:sz w:val="16"/>
                <w:szCs w:val="16"/>
              </w:rPr>
              <w:t>)</w:t>
            </w:r>
          </w:p>
        </w:tc>
        <w:tc>
          <w:tcPr>
            <w:tcW w:w="992" w:type="dxa"/>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7B7343" w:rsidRPr="00DD065A" w:rsidRDefault="007B7343" w:rsidP="007B7343">
            <w:pPr>
              <w:adjustRightInd w:val="0"/>
              <w:snapToGrid w:val="0"/>
              <w:spacing w:before="0" w:after="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b w:val="0"/>
                <w:bCs w:val="0"/>
                <w:color w:val="000000" w:themeColor="text1"/>
                <w:kern w:val="2"/>
                <w:position w:val="-14"/>
                <w:sz w:val="16"/>
                <w:szCs w:val="16"/>
                <w:lang w:val="en-GB"/>
              </w:rPr>
              <w:object w:dxaOrig="247" w:dyaOrig="279">
                <v:shape id="_x0000_i1051" type="#_x0000_t75" style="width:11.9pt;height:13.75pt" o:ole="">
                  <v:imagedata r:id="rId77" o:title=""/>
                </v:shape>
                <o:OLEObject Type="Embed" ProgID="Equation.3" ShapeID="_x0000_i1051" DrawAspect="Content" ObjectID="_1652819838" r:id="rId78"/>
              </w:object>
            </w:r>
          </w:p>
        </w:tc>
        <w:tc>
          <w:tcPr>
            <w:tcW w:w="3828"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rPr>
              <w:t>T</w:t>
            </w:r>
            <w:r w:rsidRPr="00DD065A">
              <w:rPr>
                <w:rFonts w:ascii="Times New Roman" w:eastAsiaTheme="minorEastAsia" w:hAnsi="Times New Roman"/>
                <w:color w:val="000000" w:themeColor="text1"/>
                <w:kern w:val="2"/>
                <w:sz w:val="16"/>
                <w:szCs w:val="16"/>
                <w:lang w:val="en-GB"/>
              </w:rPr>
              <w:t>he transfer rate</w:t>
            </w:r>
            <w:r w:rsidRPr="00DD065A">
              <w:rPr>
                <w:rFonts w:ascii="Times New Roman" w:eastAsiaTheme="minorEastAsia" w:hAnsi="Times New Roman" w:hint="eastAsia"/>
                <w:color w:val="000000" w:themeColor="text1"/>
                <w:kern w:val="2"/>
                <w:sz w:val="16"/>
                <w:szCs w:val="16"/>
              </w:rPr>
              <w:t xml:space="preserve"> </w:t>
            </w:r>
            <w:r w:rsidRPr="00DD065A">
              <w:rPr>
                <w:rFonts w:ascii="Times New Roman" w:eastAsiaTheme="minorEastAsia" w:hAnsi="Times New Roman"/>
                <w:color w:val="000000" w:themeColor="text1"/>
                <w:kern w:val="2"/>
                <w:sz w:val="16"/>
                <w:szCs w:val="16"/>
                <w:lang w:val="en-GB"/>
              </w:rPr>
              <w:t>from</w:t>
            </w:r>
            <w:r w:rsidRPr="00DD065A">
              <w:rPr>
                <w:rFonts w:ascii="Times New Roman" w:eastAsiaTheme="minorEastAsia" w:hAnsi="Times New Roman" w:hint="eastAsia"/>
                <w:color w:val="000000" w:themeColor="text1"/>
                <w:kern w:val="2"/>
                <w:sz w:val="16"/>
                <w:szCs w:val="16"/>
              </w:rPr>
              <w:t xml:space="preserve"> latent individuals </w:t>
            </w:r>
            <w:r w:rsidRPr="00DD065A">
              <w:rPr>
                <w:rFonts w:ascii="Times New Roman" w:eastAsiaTheme="minorEastAsia" w:hAnsi="Times New Roman"/>
                <w:color w:val="000000" w:themeColor="text1"/>
                <w:kern w:val="2"/>
                <w:sz w:val="16"/>
                <w:szCs w:val="16"/>
                <w:lang w:val="en-GB"/>
              </w:rPr>
              <w:t xml:space="preserve">to </w:t>
            </w:r>
            <w:r w:rsidRPr="00DD065A">
              <w:rPr>
                <w:rFonts w:ascii="Times New Roman" w:eastAsiaTheme="minorEastAsia" w:hAnsi="Times New Roman" w:hint="eastAsia"/>
                <w:color w:val="000000" w:themeColor="text1"/>
                <w:kern w:val="2"/>
                <w:sz w:val="16"/>
                <w:szCs w:val="16"/>
              </w:rPr>
              <w:t>suspected individuals</w:t>
            </w:r>
          </w:p>
        </w:tc>
        <w:tc>
          <w:tcPr>
            <w:tcW w:w="993" w:type="dxa"/>
            <w:vAlign w:val="center"/>
          </w:tcPr>
          <w:p w:rsidR="007B7343"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0.3046</w:t>
            </w:r>
          </w:p>
        </w:tc>
        <w:tc>
          <w:tcPr>
            <w:tcW w:w="2023"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rPr>
              <w:t>0.3040</w:t>
            </w:r>
            <w:r w:rsidR="004E6556" w:rsidRPr="00DD065A">
              <w:rPr>
                <w:rFonts w:ascii="Times New Roman" w:hAnsi="Times New Roman"/>
                <w:color w:val="000000" w:themeColor="text1"/>
                <w:kern w:val="2"/>
                <w:sz w:val="16"/>
                <w:szCs w:val="16"/>
              </w:rPr>
              <w:t xml:space="preserve">, </w:t>
            </w:r>
            <w:r w:rsidR="0046787B" w:rsidRPr="00DD065A">
              <w:rPr>
                <w:rFonts w:ascii="Times New Roman" w:hAnsi="Times New Roman"/>
                <w:color w:val="000000" w:themeColor="text1"/>
                <w:kern w:val="2"/>
                <w:sz w:val="16"/>
                <w:szCs w:val="16"/>
              </w:rPr>
              <w:t>0.3052</w:t>
            </w:r>
            <w:r w:rsidRPr="00DD065A">
              <w:rPr>
                <w:rFonts w:ascii="Times New Roman" w:hAnsi="Times New Roman" w:hint="eastAsia"/>
                <w:color w:val="000000" w:themeColor="text1"/>
                <w:kern w:val="2"/>
                <w:sz w:val="16"/>
                <w:szCs w:val="16"/>
              </w:rPr>
              <w:t>)</w:t>
            </w:r>
          </w:p>
        </w:tc>
        <w:tc>
          <w:tcPr>
            <w:tcW w:w="992" w:type="dxa"/>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position w:val="-1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6828AE" w:rsidRDefault="007B7343" w:rsidP="007B7343">
            <w:pPr>
              <w:adjustRightInd w:val="0"/>
              <w:snapToGrid w:val="0"/>
              <w:spacing w:before="0" w:after="0"/>
              <w:rPr>
                <w:rFonts w:ascii="Times New Roman" w:eastAsiaTheme="minorEastAsia" w:hAnsi="Times New Roman"/>
                <w:b w:val="0"/>
                <w:color w:val="000000" w:themeColor="text1"/>
                <w:kern w:val="2"/>
                <w:sz w:val="16"/>
                <w:szCs w:val="16"/>
                <w:lang w:val="en-GB"/>
              </w:rPr>
            </w:pPr>
            <w:r w:rsidRPr="00CE628C">
              <w:rPr>
                <w:rFonts w:ascii="Times New Roman" w:eastAsiaTheme="minorEastAsia" w:hAnsi="Times New Roman"/>
                <w:b w:val="0"/>
                <w:bCs w:val="0"/>
                <w:color w:val="000000" w:themeColor="text1"/>
                <w:kern w:val="2"/>
                <w:position w:val="-14"/>
                <w:sz w:val="16"/>
                <w:szCs w:val="16"/>
                <w:lang w:val="en-GB"/>
              </w:rPr>
              <w:object w:dxaOrig="355" w:dyaOrig="312">
                <v:shape id="_x0000_i1052" type="#_x0000_t75" style="width:18.8pt;height:16.3pt" o:ole="">
                  <v:imagedata r:id="rId79" o:title=""/>
                </v:shape>
                <o:OLEObject Type="Embed" ProgID="Equation.3" ShapeID="_x0000_i1052" DrawAspect="Content" ObjectID="_1652819839" r:id="rId80"/>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T</w:t>
            </w:r>
            <w:r w:rsidRPr="00DD065A">
              <w:rPr>
                <w:rFonts w:ascii="Times New Roman" w:eastAsiaTheme="minorEastAsia" w:hAnsi="Times New Roman"/>
                <w:color w:val="000000" w:themeColor="text1"/>
                <w:kern w:val="2"/>
                <w:sz w:val="16"/>
                <w:szCs w:val="16"/>
                <w:lang w:val="en-GB"/>
              </w:rPr>
              <w:t>he transfer rate</w:t>
            </w:r>
            <w:r w:rsidRPr="00DD065A">
              <w:rPr>
                <w:rFonts w:ascii="Times New Roman" w:eastAsiaTheme="minorEastAsia" w:hAnsi="Times New Roman" w:hint="eastAsia"/>
                <w:color w:val="000000" w:themeColor="text1"/>
                <w:kern w:val="2"/>
                <w:sz w:val="16"/>
                <w:szCs w:val="16"/>
              </w:rPr>
              <w:t xml:space="preserve"> </w:t>
            </w:r>
            <w:r w:rsidRPr="00DD065A">
              <w:rPr>
                <w:rFonts w:ascii="Times New Roman" w:eastAsiaTheme="minorEastAsia" w:hAnsi="Times New Roman"/>
                <w:color w:val="000000" w:themeColor="text1"/>
                <w:kern w:val="2"/>
                <w:sz w:val="16"/>
                <w:szCs w:val="16"/>
                <w:lang w:val="en-GB"/>
              </w:rPr>
              <w:t xml:space="preserve">from </w:t>
            </w:r>
            <w:r w:rsidRPr="00DD065A">
              <w:rPr>
                <w:rFonts w:ascii="Times New Roman" w:eastAsiaTheme="minorEastAsia" w:hAnsi="Times New Roman" w:hint="eastAsia"/>
                <w:color w:val="000000" w:themeColor="text1"/>
                <w:kern w:val="2"/>
                <w:sz w:val="16"/>
                <w:szCs w:val="16"/>
              </w:rPr>
              <w:t>suspected individuals</w:t>
            </w:r>
            <w:r w:rsidRPr="00DD065A">
              <w:rPr>
                <w:rFonts w:ascii="Times New Roman" w:eastAsiaTheme="minorEastAsia" w:hAnsi="Times New Roman"/>
                <w:color w:val="000000" w:themeColor="text1"/>
                <w:kern w:val="2"/>
                <w:sz w:val="16"/>
                <w:szCs w:val="16"/>
                <w:lang w:val="en-GB"/>
              </w:rPr>
              <w:t xml:space="preserve"> to </w:t>
            </w:r>
            <w:r w:rsidRPr="00DD065A">
              <w:rPr>
                <w:rFonts w:ascii="Times New Roman" w:eastAsiaTheme="minorEastAsia" w:hAnsi="Times New Roman" w:hint="eastAsia"/>
                <w:color w:val="000000" w:themeColor="text1"/>
                <w:kern w:val="2"/>
                <w:sz w:val="16"/>
                <w:szCs w:val="16"/>
              </w:rPr>
              <w:t xml:space="preserve"> diagnosed individuals </w:t>
            </w:r>
          </w:p>
        </w:tc>
        <w:tc>
          <w:tcPr>
            <w:tcW w:w="993" w:type="dxa"/>
            <w:shd w:val="clear" w:color="auto" w:fill="FFFFFF" w:themeFill="background1"/>
            <w:vAlign w:val="center"/>
          </w:tcPr>
          <w:p w:rsidR="007B7343"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0.1958</w:t>
            </w:r>
          </w:p>
        </w:tc>
        <w:tc>
          <w:tcPr>
            <w:tcW w:w="2023" w:type="dxa"/>
            <w:shd w:val="clear" w:color="auto" w:fill="FFFFFF" w:themeFill="background1"/>
            <w:vAlign w:val="center"/>
          </w:tcPr>
          <w:p w:rsidR="007B7343" w:rsidRPr="00DD065A" w:rsidRDefault="007B7343"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rPr>
              <w:t>0.1947</w:t>
            </w:r>
            <w:r w:rsidR="004E6556" w:rsidRPr="00DD065A">
              <w:rPr>
                <w:rFonts w:ascii="Times New Roman" w:hAnsi="Times New Roman"/>
                <w:color w:val="000000" w:themeColor="text1"/>
                <w:kern w:val="2"/>
                <w:sz w:val="16"/>
                <w:szCs w:val="16"/>
              </w:rPr>
              <w:t xml:space="preserve">, </w:t>
            </w:r>
            <w:r w:rsidR="0046787B" w:rsidRPr="00DD065A">
              <w:rPr>
                <w:rFonts w:ascii="Times New Roman" w:hAnsi="Times New Roman"/>
                <w:color w:val="000000" w:themeColor="text1"/>
                <w:kern w:val="2"/>
                <w:sz w:val="16"/>
                <w:szCs w:val="16"/>
              </w:rPr>
              <w:t>0.1968</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Merge w:val="restart"/>
            <w:shd w:val="clear" w:color="auto" w:fill="FFFFFF" w:themeFill="background1"/>
            <w:vAlign w:val="center"/>
          </w:tcPr>
          <w:p w:rsidR="007B7343" w:rsidRPr="00CE628C" w:rsidRDefault="00CE628C" w:rsidP="007B7343">
            <w:pPr>
              <w:adjustRightInd w:val="0"/>
              <w:snapToGrid w:val="0"/>
              <w:spacing w:before="0" w:after="0"/>
              <w:rPr>
                <w:rFonts w:ascii="Times New Roman" w:eastAsiaTheme="minorEastAsia" w:hAnsi="Times New Roman"/>
                <w:b w:val="0"/>
                <w:i/>
                <w:color w:val="000000" w:themeColor="text1"/>
                <w:kern w:val="2"/>
                <w:position w:val="-12"/>
                <w:sz w:val="21"/>
                <w:szCs w:val="21"/>
                <w:lang w:val="en-GB"/>
              </w:rPr>
            </w:pPr>
            <m:oMath>
              <m:r>
                <m:rPr>
                  <m:sty m:val="bi"/>
                </m:rPr>
                <w:rPr>
                  <w:rFonts w:ascii="Cambria Math" w:eastAsiaTheme="minorEastAsia" w:hAnsi="Cambria Math"/>
                  <w:color w:val="000000" w:themeColor="text1"/>
                  <w:kern w:val="2"/>
                  <w:sz w:val="21"/>
                  <w:szCs w:val="21"/>
                  <w:lang w:val="en-GB"/>
                </w:rPr>
                <m:t>c</m:t>
              </m:r>
            </m:oMath>
            <w:r w:rsidR="007B7343" w:rsidRPr="00CE628C">
              <w:rPr>
                <w:rFonts w:ascii="Times New Roman" w:eastAsiaTheme="minorEastAsia" w:hAnsi="Times New Roman"/>
                <w:color w:val="000000" w:themeColor="text1"/>
                <w:kern w:val="2"/>
                <w:sz w:val="21"/>
                <w:szCs w:val="21"/>
                <w:lang w:val="en-GB"/>
              </w:rPr>
              <w:t>(</w:t>
            </w:r>
            <w:r w:rsidR="007B7343" w:rsidRPr="00CE628C">
              <w:rPr>
                <w:rFonts w:ascii="Times New Roman" w:eastAsiaTheme="minorEastAsia" w:hAnsi="Times New Roman"/>
                <w:i/>
                <w:color w:val="000000" w:themeColor="text1"/>
                <w:kern w:val="2"/>
                <w:sz w:val="21"/>
                <w:szCs w:val="21"/>
                <w:lang w:val="en-GB"/>
              </w:rPr>
              <w:t>t</w:t>
            </w:r>
            <w:r w:rsidR="007B7343" w:rsidRPr="00CE628C">
              <w:rPr>
                <w:rFonts w:ascii="Times New Roman" w:eastAsiaTheme="minorEastAsia" w:hAnsi="Times New Roman"/>
                <w:color w:val="000000" w:themeColor="text1"/>
                <w:kern w:val="2"/>
                <w:sz w:val="21"/>
                <w:szCs w:val="21"/>
                <w:lang w:val="en-GB"/>
              </w:rPr>
              <w:t>)</w: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 xml:space="preserve">Contact rate  </w:t>
            </w:r>
          </w:p>
        </w:tc>
        <w:tc>
          <w:tcPr>
            <w:tcW w:w="3016" w:type="dxa"/>
            <w:gridSpan w:val="2"/>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eastAsiaTheme="minorEastAsia" w:hAnsi="Times New Roman"/>
                <w:color w:val="000000" w:themeColor="text1"/>
                <w:kern w:val="2"/>
                <w:position w:val="-12"/>
                <w:sz w:val="16"/>
                <w:szCs w:val="16"/>
                <w:lang w:val="en-GB"/>
              </w:rPr>
              <w:object w:dxaOrig="1816" w:dyaOrig="322">
                <v:shape id="_x0000_i1053" type="#_x0000_t75" style="width:90.15pt;height:15.65pt" o:ole="">
                  <v:imagedata r:id="rId81" o:title=""/>
                </v:shape>
                <o:OLEObject Type="Embed" ProgID="Equation.3" ShapeID="_x0000_i1053" DrawAspect="Content" ObjectID="_1652819840" r:id="rId82"/>
              </w:object>
            </w:r>
          </w:p>
        </w:tc>
        <w:tc>
          <w:tcPr>
            <w:tcW w:w="992" w:type="dxa"/>
            <w:vMerge w:val="restart"/>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position w:val="-12"/>
                <w:sz w:val="16"/>
                <w:szCs w:val="16"/>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Merge/>
            <w:shd w:val="clear" w:color="auto" w:fill="FFFFFF" w:themeFill="background1"/>
            <w:vAlign w:val="center"/>
          </w:tcPr>
          <w:p w:rsidR="007B7343" w:rsidRPr="00CE628C" w:rsidRDefault="007B7343" w:rsidP="007B7343">
            <w:pPr>
              <w:adjustRightInd w:val="0"/>
              <w:snapToGrid w:val="0"/>
              <w:spacing w:before="0" w:after="0"/>
              <w:rPr>
                <w:rFonts w:ascii="Times New Roman" w:eastAsiaTheme="minorEastAsia" w:hAnsi="Times New Roman"/>
                <w:b w:val="0"/>
                <w:color w:val="000000" w:themeColor="text1"/>
                <w:kern w:val="2"/>
                <w:sz w:val="16"/>
                <w:szCs w:val="16"/>
                <w:lang w:val="en-GB"/>
              </w:rPr>
            </w:pP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position w:val="-6"/>
                <w:sz w:val="16"/>
                <w:szCs w:val="16"/>
                <w:lang w:val="en-GB"/>
              </w:rPr>
              <w:object w:dxaOrig="204" w:dyaOrig="236">
                <v:shape id="_x0000_i1054" type="#_x0000_t75" style="width:11.25pt;height:11.9pt" o:ole="">
                  <v:imagedata r:id="rId83" o:title=""/>
                </v:shape>
                <o:OLEObject Type="Embed" ProgID="Equation.3" ShapeID="_x0000_i1054" DrawAspect="Content" ObjectID="_1652819841" r:id="rId84"/>
              </w:object>
            </w:r>
          </w:p>
        </w:tc>
        <w:tc>
          <w:tcPr>
            <w:tcW w:w="993" w:type="dxa"/>
            <w:shd w:val="clear" w:color="auto" w:fill="FFFFFF" w:themeFill="background1"/>
            <w:vAlign w:val="center"/>
          </w:tcPr>
          <w:p w:rsidR="007B7343"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3.3765e-04</w:t>
            </w:r>
          </w:p>
        </w:tc>
        <w:tc>
          <w:tcPr>
            <w:tcW w:w="2023" w:type="dxa"/>
            <w:shd w:val="clear" w:color="auto" w:fill="FFFFFF" w:themeFill="background1"/>
            <w:vAlign w:val="center"/>
          </w:tcPr>
          <w:p w:rsidR="007B7343" w:rsidRPr="00DD065A" w:rsidRDefault="007B7343"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lang w:val="en-GB"/>
              </w:rPr>
              <w:t>0.3105</w:t>
            </w:r>
            <w:r w:rsidR="004E6556" w:rsidRPr="00DD065A">
              <w:rPr>
                <w:rFonts w:ascii="Times New Roman" w:hAnsi="Times New Roman"/>
                <w:color w:val="000000" w:themeColor="text1"/>
                <w:kern w:val="2"/>
                <w:sz w:val="16"/>
                <w:szCs w:val="16"/>
                <w:lang w:val="en-GB"/>
              </w:rPr>
              <w:t xml:space="preserve">e-03, </w:t>
            </w:r>
            <w:r w:rsidR="0046787B" w:rsidRPr="00DD065A">
              <w:rPr>
                <w:rFonts w:ascii="Times New Roman" w:hAnsi="Times New Roman"/>
                <w:color w:val="000000" w:themeColor="text1"/>
                <w:kern w:val="2"/>
                <w:sz w:val="16"/>
                <w:szCs w:val="16"/>
                <w:lang w:val="en-GB"/>
              </w:rPr>
              <w:t>0.3647</w:t>
            </w:r>
            <w:r w:rsidR="004E6556" w:rsidRPr="00DD065A">
              <w:rPr>
                <w:rFonts w:ascii="Times New Roman" w:hAnsi="Times New Roman"/>
                <w:color w:val="000000" w:themeColor="text1"/>
                <w:kern w:val="2"/>
                <w:sz w:val="16"/>
                <w:szCs w:val="16"/>
                <w:lang w:val="en-GB"/>
              </w:rPr>
              <w:t>e-03</w:t>
            </w:r>
            <w:r w:rsidRPr="00DD065A">
              <w:rPr>
                <w:rFonts w:ascii="Times New Roman" w:hAnsi="Times New Roman" w:hint="eastAsia"/>
                <w:color w:val="000000" w:themeColor="text1"/>
                <w:kern w:val="2"/>
                <w:sz w:val="16"/>
                <w:szCs w:val="16"/>
              </w:rPr>
              <w:t>)</w:t>
            </w:r>
          </w:p>
        </w:tc>
        <w:tc>
          <w:tcPr>
            <w:tcW w:w="992" w:type="dxa"/>
            <w:vMerge/>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Merge/>
            <w:shd w:val="clear" w:color="auto" w:fill="FFFFFF" w:themeFill="background1"/>
            <w:vAlign w:val="center"/>
          </w:tcPr>
          <w:p w:rsidR="007B7343" w:rsidRPr="00CE628C" w:rsidRDefault="007B7343" w:rsidP="007B7343">
            <w:pPr>
              <w:adjustRightInd w:val="0"/>
              <w:snapToGrid w:val="0"/>
              <w:spacing w:before="0" w:after="0"/>
              <w:rPr>
                <w:rFonts w:ascii="Times New Roman" w:eastAsiaTheme="minorEastAsia" w:hAnsi="Times New Roman"/>
                <w:b w:val="0"/>
                <w:color w:val="000000" w:themeColor="text1"/>
                <w:kern w:val="2"/>
                <w:sz w:val="16"/>
                <w:szCs w:val="16"/>
                <w:lang w:val="en-GB"/>
              </w:rPr>
            </w:pP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position w:val="-10"/>
                <w:sz w:val="16"/>
                <w:szCs w:val="16"/>
                <w:lang w:val="en-GB"/>
              </w:rPr>
              <w:object w:dxaOrig="226" w:dyaOrig="236">
                <v:shape id="_x0000_i1055" type="#_x0000_t75" style="width:11.25pt;height:11.9pt" o:ole="">
                  <v:imagedata r:id="rId85" o:title=""/>
                </v:shape>
                <o:OLEObject Type="Embed" ProgID="Equation.3" ShapeID="_x0000_i1055" DrawAspect="Content" ObjectID="_1652819842" r:id="rId86"/>
              </w:object>
            </w:r>
          </w:p>
        </w:tc>
        <w:tc>
          <w:tcPr>
            <w:tcW w:w="993" w:type="dxa"/>
            <w:shd w:val="clear" w:color="auto" w:fill="FFFFFF" w:themeFill="background1"/>
            <w:vAlign w:val="center"/>
          </w:tcPr>
          <w:p w:rsidR="007B7343"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19.5712</w:t>
            </w:r>
          </w:p>
        </w:tc>
        <w:tc>
          <w:tcPr>
            <w:tcW w:w="2023"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rPr>
              <w:t>19.5691</w:t>
            </w:r>
            <w:r w:rsidR="004E6556" w:rsidRPr="00DD065A">
              <w:rPr>
                <w:rFonts w:ascii="Times New Roman" w:hAnsi="Times New Roman"/>
                <w:color w:val="000000" w:themeColor="text1"/>
                <w:kern w:val="2"/>
                <w:sz w:val="16"/>
                <w:szCs w:val="16"/>
              </w:rPr>
              <w:t xml:space="preserve">, </w:t>
            </w:r>
            <w:r w:rsidR="0046787B" w:rsidRPr="00DD065A">
              <w:rPr>
                <w:rFonts w:ascii="Times New Roman" w:hAnsi="Times New Roman"/>
                <w:color w:val="000000" w:themeColor="text1"/>
                <w:kern w:val="2"/>
                <w:sz w:val="16"/>
                <w:szCs w:val="16"/>
              </w:rPr>
              <w:t>19.5734</w:t>
            </w:r>
            <w:r w:rsidRPr="00DD065A">
              <w:rPr>
                <w:rFonts w:ascii="Times New Roman" w:hAnsi="Times New Roman" w:hint="eastAsia"/>
                <w:color w:val="000000" w:themeColor="text1"/>
                <w:kern w:val="2"/>
                <w:sz w:val="16"/>
                <w:szCs w:val="16"/>
              </w:rPr>
              <w:t>)</w:t>
            </w:r>
          </w:p>
        </w:tc>
        <w:tc>
          <w:tcPr>
            <w:tcW w:w="992" w:type="dxa"/>
            <w:vMerge/>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Merge/>
            <w:shd w:val="clear" w:color="auto" w:fill="FFFFFF" w:themeFill="background1"/>
            <w:vAlign w:val="center"/>
          </w:tcPr>
          <w:p w:rsidR="007B7343" w:rsidRPr="006828AE" w:rsidRDefault="007B7343" w:rsidP="007B7343">
            <w:pPr>
              <w:adjustRightInd w:val="0"/>
              <w:snapToGrid w:val="0"/>
              <w:spacing w:before="0" w:after="0"/>
              <w:rPr>
                <w:rFonts w:ascii="Times New Roman" w:eastAsiaTheme="minorEastAsia" w:hAnsi="Times New Roman"/>
                <w:b w:val="0"/>
                <w:color w:val="000000" w:themeColor="text1"/>
                <w:kern w:val="2"/>
                <w:sz w:val="16"/>
                <w:szCs w:val="16"/>
                <w:lang w:val="en-GB"/>
              </w:rPr>
            </w:pP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position w:val="-12"/>
                <w:sz w:val="16"/>
                <w:szCs w:val="16"/>
                <w:lang w:val="en-GB"/>
              </w:rPr>
              <w:object w:dxaOrig="215" w:dyaOrig="258">
                <v:shape id="_x0000_i1056" type="#_x0000_t75" style="width:11.25pt;height:11.9pt" o:ole="">
                  <v:imagedata r:id="rId87" o:title=""/>
                </v:shape>
                <o:OLEObject Type="Embed" ProgID="Equation.3" ShapeID="_x0000_i1056" DrawAspect="Content" ObjectID="_1652819843" r:id="rId88"/>
              </w:object>
            </w:r>
          </w:p>
        </w:tc>
        <w:tc>
          <w:tcPr>
            <w:tcW w:w="993" w:type="dxa"/>
            <w:shd w:val="clear" w:color="auto" w:fill="FFFFFF" w:themeFill="background1"/>
            <w:vAlign w:val="center"/>
          </w:tcPr>
          <w:p w:rsidR="007B7343"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0.1293</w:t>
            </w:r>
          </w:p>
        </w:tc>
        <w:tc>
          <w:tcPr>
            <w:tcW w:w="2023" w:type="dxa"/>
            <w:shd w:val="clear" w:color="auto" w:fill="FFFFFF" w:themeFill="background1"/>
            <w:vAlign w:val="center"/>
          </w:tcPr>
          <w:p w:rsidR="007B7343" w:rsidRPr="00DD065A" w:rsidRDefault="007B7343"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rPr>
              <w:t>0.1289</w:t>
            </w:r>
            <w:r w:rsidR="004E6556" w:rsidRPr="00DD065A">
              <w:rPr>
                <w:rFonts w:ascii="Times New Roman" w:hAnsi="Times New Roman"/>
                <w:color w:val="000000" w:themeColor="text1"/>
                <w:kern w:val="2"/>
                <w:sz w:val="16"/>
                <w:szCs w:val="16"/>
              </w:rPr>
              <w:t xml:space="preserve">, </w:t>
            </w:r>
            <w:r w:rsidR="0046787B" w:rsidRPr="00DD065A">
              <w:rPr>
                <w:rFonts w:ascii="Times New Roman" w:hAnsi="Times New Roman"/>
                <w:color w:val="000000" w:themeColor="text1"/>
                <w:kern w:val="2"/>
                <w:sz w:val="16"/>
                <w:szCs w:val="16"/>
              </w:rPr>
              <w:t>0.1296</w:t>
            </w:r>
            <w:r w:rsidRPr="00DD065A">
              <w:rPr>
                <w:rFonts w:ascii="Times New Roman" w:hAnsi="Times New Roman" w:hint="eastAsia"/>
                <w:color w:val="000000" w:themeColor="text1"/>
                <w:kern w:val="2"/>
                <w:sz w:val="16"/>
                <w:szCs w:val="16"/>
              </w:rPr>
              <w:t>)</w:t>
            </w:r>
          </w:p>
        </w:tc>
        <w:tc>
          <w:tcPr>
            <w:tcW w:w="992" w:type="dxa"/>
            <w:vMerge/>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6828AE" w:rsidRDefault="007B7343" w:rsidP="007B7343">
            <w:pPr>
              <w:adjustRightInd w:val="0"/>
              <w:snapToGrid w:val="0"/>
              <w:spacing w:before="0" w:after="0"/>
              <w:rPr>
                <w:rFonts w:ascii="Times New Roman" w:eastAsiaTheme="minorEastAsia" w:hAnsi="Times New Roman"/>
                <w:b w:val="0"/>
                <w:color w:val="000000" w:themeColor="text1"/>
                <w:kern w:val="2"/>
                <w:sz w:val="16"/>
                <w:szCs w:val="16"/>
                <w:lang w:val="en-GB"/>
              </w:rPr>
            </w:pPr>
            <w:r w:rsidRPr="006828AE">
              <w:rPr>
                <w:rFonts w:ascii="Times New Roman" w:eastAsiaTheme="minorEastAsia" w:hAnsi="Times New Roman"/>
                <w:b w:val="0"/>
                <w:bCs w:val="0"/>
                <w:color w:val="000000" w:themeColor="text1"/>
                <w:kern w:val="2"/>
                <w:position w:val="-6"/>
                <w:sz w:val="16"/>
                <w:szCs w:val="16"/>
                <w:lang w:val="en-GB"/>
              </w:rPr>
              <w:object w:dxaOrig="172" w:dyaOrig="215">
                <v:shape id="_x0000_i1057" type="#_x0000_t75" style="width:8.15pt;height:11.25pt" o:ole="">
                  <v:imagedata r:id="rId53" o:title=""/>
                </v:shape>
                <o:OLEObject Type="Embed" ProgID="Equation.3" ShapeID="_x0000_i1057" DrawAspect="Content" ObjectID="_1652819844" r:id="rId89"/>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T</w:t>
            </w:r>
            <w:r w:rsidRPr="00DD065A">
              <w:rPr>
                <w:rFonts w:ascii="Times New Roman" w:eastAsiaTheme="minorEastAsia" w:hAnsi="Times New Roman"/>
                <w:color w:val="000000" w:themeColor="text1"/>
                <w:kern w:val="2"/>
                <w:sz w:val="16"/>
                <w:szCs w:val="16"/>
                <w:lang w:val="en-GB"/>
              </w:rPr>
              <w:t>h</w:t>
            </w:r>
            <w:r w:rsidRPr="00DD065A">
              <w:rPr>
                <w:rFonts w:ascii="Times New Roman" w:eastAsiaTheme="minorEastAsia" w:hAnsi="Times New Roman" w:hint="eastAsia"/>
                <w:color w:val="000000" w:themeColor="text1"/>
                <w:kern w:val="2"/>
                <w:sz w:val="16"/>
                <w:szCs w:val="16"/>
              </w:rPr>
              <w:t xml:space="preserve">e </w:t>
            </w:r>
            <w:r w:rsidRPr="00DD065A">
              <w:rPr>
                <w:rFonts w:ascii="Times New Roman" w:eastAsiaTheme="minorEastAsia" w:hAnsi="Times New Roman"/>
                <w:color w:val="000000" w:themeColor="text1"/>
                <w:kern w:val="2"/>
                <w:sz w:val="16"/>
                <w:szCs w:val="16"/>
                <w:lang w:val="en-GB"/>
              </w:rPr>
              <w:t>death rate</w:t>
            </w:r>
            <w:r w:rsidRPr="00DD065A">
              <w:rPr>
                <w:rFonts w:ascii="Times New Roman" w:eastAsiaTheme="minorEastAsia" w:hAnsi="Times New Roman" w:hint="eastAsia"/>
                <w:color w:val="000000" w:themeColor="text1"/>
                <w:kern w:val="2"/>
                <w:sz w:val="16"/>
                <w:szCs w:val="16"/>
              </w:rPr>
              <w:t xml:space="preserve"> due to infection</w:t>
            </w:r>
          </w:p>
        </w:tc>
        <w:tc>
          <w:tcPr>
            <w:tcW w:w="993" w:type="dxa"/>
            <w:shd w:val="clear" w:color="auto" w:fill="FFFFFF" w:themeFill="background1"/>
            <w:vAlign w:val="center"/>
          </w:tcPr>
          <w:p w:rsidR="007B7343"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0.0029</w:t>
            </w:r>
          </w:p>
        </w:tc>
        <w:tc>
          <w:tcPr>
            <w:tcW w:w="2023"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8B60F5" w:rsidRPr="00DD065A">
              <w:rPr>
                <w:rFonts w:ascii="Times New Roman" w:hAnsi="Times New Roman"/>
                <w:color w:val="000000" w:themeColor="text1"/>
                <w:kern w:val="2"/>
                <w:sz w:val="16"/>
                <w:szCs w:val="16"/>
              </w:rPr>
              <w:t>0.0028</w:t>
            </w:r>
            <w:r w:rsidR="00DB7327" w:rsidRPr="00DD065A">
              <w:rPr>
                <w:rFonts w:ascii="Times New Roman" w:hAnsi="Times New Roman" w:hint="eastAsia"/>
                <w:color w:val="000000" w:themeColor="text1"/>
                <w:kern w:val="2"/>
                <w:sz w:val="16"/>
                <w:szCs w:val="16"/>
              </w:rPr>
              <w:t>,</w:t>
            </w:r>
            <w:r w:rsidR="00DB7327" w:rsidRPr="00DD065A">
              <w:rPr>
                <w:rFonts w:ascii="Times New Roman" w:hAnsi="Times New Roman"/>
                <w:color w:val="000000" w:themeColor="text1"/>
                <w:kern w:val="2"/>
                <w:sz w:val="16"/>
                <w:szCs w:val="16"/>
              </w:rPr>
              <w:t xml:space="preserve"> </w:t>
            </w:r>
            <w:r w:rsidR="008B60F5" w:rsidRPr="00DD065A">
              <w:rPr>
                <w:rFonts w:ascii="Times New Roman" w:hAnsi="Times New Roman"/>
                <w:color w:val="000000" w:themeColor="text1"/>
                <w:kern w:val="2"/>
                <w:sz w:val="16"/>
                <w:szCs w:val="16"/>
              </w:rPr>
              <w:t>0.0030</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position w:val="-1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CE628C" w:rsidRDefault="007B7343" w:rsidP="007B7343">
            <w:pPr>
              <w:adjustRightInd w:val="0"/>
              <w:snapToGrid w:val="0"/>
              <w:spacing w:before="0" w:after="0"/>
              <w:rPr>
                <w:rFonts w:ascii="Times New Roman" w:eastAsiaTheme="minorEastAsia" w:hAnsi="Times New Roman"/>
                <w:b w:val="0"/>
                <w:bCs w:val="0"/>
                <w:color w:val="000000" w:themeColor="text1"/>
                <w:kern w:val="2"/>
                <w:position w:val="-6"/>
                <w:sz w:val="16"/>
                <w:szCs w:val="16"/>
                <w:lang w:val="en-GB"/>
              </w:rPr>
            </w:pPr>
            <w:r w:rsidRPr="006828AE">
              <w:rPr>
                <w:rFonts w:ascii="Times New Roman" w:eastAsiaTheme="minorEastAsia" w:hAnsi="Times New Roman"/>
                <w:b w:val="0"/>
                <w:bCs w:val="0"/>
                <w:color w:val="000000" w:themeColor="text1"/>
                <w:kern w:val="2"/>
                <w:position w:val="-10"/>
                <w:sz w:val="16"/>
                <w:szCs w:val="16"/>
                <w:lang w:val="en-GB"/>
              </w:rPr>
              <w:object w:dxaOrig="183" w:dyaOrig="247">
                <v:shape id="_x0000_i1058" type="#_x0000_t75" style="width:10pt;height:11.9pt" o:ole="">
                  <v:imagedata r:id="rId55" o:title=""/>
                </v:shape>
                <o:OLEObject Type="Embed" ProgID="Equation.3" ShapeID="_x0000_i1058" DrawAspect="Content" ObjectID="_1652819845" r:id="rId90"/>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rPr>
              <w:t>The r</w:t>
            </w:r>
            <w:proofErr w:type="spellStart"/>
            <w:r w:rsidRPr="00DD065A">
              <w:rPr>
                <w:rFonts w:ascii="Times New Roman" w:eastAsiaTheme="minorEastAsia" w:hAnsi="Times New Roman" w:hint="eastAsia"/>
                <w:color w:val="000000" w:themeColor="text1"/>
                <w:kern w:val="2"/>
                <w:sz w:val="16"/>
                <w:szCs w:val="16"/>
                <w:lang w:val="en-GB"/>
              </w:rPr>
              <w:t>ecovery</w:t>
            </w:r>
            <w:proofErr w:type="spellEnd"/>
            <w:r w:rsidRPr="00DD065A">
              <w:rPr>
                <w:rFonts w:ascii="Times New Roman" w:eastAsiaTheme="minorEastAsia" w:hAnsi="Times New Roman" w:hint="eastAsia"/>
                <w:color w:val="000000" w:themeColor="text1"/>
                <w:kern w:val="2"/>
                <w:sz w:val="16"/>
                <w:szCs w:val="16"/>
                <w:lang w:val="en-GB"/>
              </w:rPr>
              <w:t xml:space="preserve"> rate</w:t>
            </w:r>
            <w:r w:rsidRPr="00DD065A">
              <w:rPr>
                <w:rFonts w:ascii="Times New Roman" w:eastAsiaTheme="minorEastAsia" w:hAnsi="Times New Roman"/>
                <w:color w:val="000000" w:themeColor="text1"/>
                <w:kern w:val="2"/>
                <w:sz w:val="16"/>
                <w:szCs w:val="16"/>
                <w:lang w:val="en-GB"/>
              </w:rPr>
              <w:t xml:space="preserve"> from diagnosed individuals to recovered individuals</w:t>
            </w:r>
          </w:p>
        </w:tc>
        <w:tc>
          <w:tcPr>
            <w:tcW w:w="993" w:type="dxa"/>
            <w:shd w:val="clear" w:color="auto" w:fill="FFFFFF" w:themeFill="background1"/>
            <w:vAlign w:val="center"/>
          </w:tcPr>
          <w:p w:rsidR="007B7343" w:rsidRPr="00DD065A" w:rsidRDefault="008B60F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0.0177</w:t>
            </w:r>
          </w:p>
        </w:tc>
        <w:tc>
          <w:tcPr>
            <w:tcW w:w="2023"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8B60F5" w:rsidRPr="00DD065A">
              <w:rPr>
                <w:rFonts w:ascii="Times New Roman" w:hAnsi="Times New Roman"/>
                <w:color w:val="000000" w:themeColor="text1"/>
                <w:kern w:val="2"/>
                <w:sz w:val="16"/>
                <w:szCs w:val="16"/>
              </w:rPr>
              <w:t>0.0176</w:t>
            </w:r>
            <w:r w:rsidR="00DB7327" w:rsidRPr="00DD065A">
              <w:rPr>
                <w:rFonts w:ascii="Times New Roman" w:hAnsi="Times New Roman" w:hint="eastAsia"/>
                <w:color w:val="000000" w:themeColor="text1"/>
                <w:kern w:val="2"/>
                <w:sz w:val="16"/>
                <w:szCs w:val="16"/>
              </w:rPr>
              <w:t>,</w:t>
            </w:r>
            <w:r w:rsidR="00DB7327" w:rsidRPr="00DD065A">
              <w:rPr>
                <w:rFonts w:ascii="Times New Roman" w:hAnsi="Times New Roman"/>
                <w:color w:val="000000" w:themeColor="text1"/>
                <w:kern w:val="2"/>
                <w:sz w:val="16"/>
                <w:szCs w:val="16"/>
              </w:rPr>
              <w:t xml:space="preserve"> </w:t>
            </w:r>
            <w:r w:rsidR="0046787B" w:rsidRPr="00DD065A">
              <w:rPr>
                <w:rFonts w:ascii="Times New Roman" w:hAnsi="Times New Roman"/>
                <w:color w:val="000000" w:themeColor="text1"/>
                <w:kern w:val="2"/>
                <w:sz w:val="16"/>
                <w:szCs w:val="16"/>
              </w:rPr>
              <w:t>0.0178</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6828AE" w:rsidRDefault="007B7343" w:rsidP="007B7343">
            <w:pPr>
              <w:adjustRightInd w:val="0"/>
              <w:snapToGrid w:val="0"/>
              <w:spacing w:before="0" w:after="0"/>
              <w:rPr>
                <w:rFonts w:ascii="Times New Roman" w:eastAsiaTheme="minorEastAsia" w:hAnsi="Times New Roman"/>
                <w:b w:val="0"/>
                <w:color w:val="000000" w:themeColor="text1"/>
                <w:kern w:val="2"/>
                <w:sz w:val="16"/>
                <w:szCs w:val="16"/>
                <w:lang w:val="en-GB"/>
              </w:rPr>
            </w:pPr>
            <w:r w:rsidRPr="006828AE">
              <w:rPr>
                <w:rFonts w:ascii="Times New Roman" w:eastAsiaTheme="minorEastAsia" w:hAnsi="Times New Roman"/>
                <w:b w:val="0"/>
                <w:bCs w:val="0"/>
                <w:color w:val="000000" w:themeColor="text1"/>
                <w:kern w:val="2"/>
                <w:position w:val="-6"/>
                <w:sz w:val="16"/>
                <w:szCs w:val="16"/>
                <w:lang w:val="en-GB"/>
              </w:rPr>
              <w:object w:dxaOrig="172" w:dyaOrig="226">
                <v:shape id="_x0000_i1059" type="#_x0000_t75" style="width:8.15pt;height:11.25pt" o:ole="">
                  <v:imagedata r:id="rId91" o:title=""/>
                </v:shape>
                <o:OLEObject Type="Embed" ProgID="Equation.3" ShapeID="_x0000_i1059" DrawAspect="Content" ObjectID="_1652819846" r:id="rId92"/>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The r</w:t>
            </w:r>
            <w:proofErr w:type="spellStart"/>
            <w:r w:rsidRPr="00DD065A">
              <w:rPr>
                <w:rFonts w:ascii="Times New Roman" w:eastAsiaTheme="minorEastAsia" w:hAnsi="Times New Roman" w:hint="eastAsia"/>
                <w:color w:val="000000" w:themeColor="text1"/>
                <w:kern w:val="2"/>
                <w:sz w:val="16"/>
                <w:szCs w:val="16"/>
                <w:lang w:val="en-GB"/>
              </w:rPr>
              <w:t>elease</w:t>
            </w:r>
            <w:proofErr w:type="spellEnd"/>
            <w:r w:rsidRPr="00DD065A">
              <w:rPr>
                <w:rFonts w:ascii="Times New Roman" w:eastAsiaTheme="minorEastAsia" w:hAnsi="Times New Roman" w:hint="eastAsia"/>
                <w:color w:val="000000" w:themeColor="text1"/>
                <w:kern w:val="2"/>
                <w:sz w:val="16"/>
                <w:szCs w:val="16"/>
                <w:lang w:val="en-GB"/>
              </w:rPr>
              <w:t xml:space="preserve"> rate</w:t>
            </w:r>
            <w:r w:rsidRPr="00DD065A">
              <w:rPr>
                <w:rFonts w:ascii="Times New Roman" w:eastAsiaTheme="minorEastAsia" w:hAnsi="Times New Roman" w:hint="eastAsia"/>
                <w:color w:val="000000" w:themeColor="text1"/>
                <w:kern w:val="2"/>
                <w:sz w:val="16"/>
                <w:szCs w:val="16"/>
              </w:rPr>
              <w:t xml:space="preserve"> from traced susceptible individuals to</w:t>
            </w:r>
            <w:r w:rsidRPr="00DD065A">
              <w:rPr>
                <w:rFonts w:ascii="Times New Roman" w:eastAsiaTheme="minorEastAsia" w:hAnsi="Times New Roman"/>
                <w:color w:val="000000" w:themeColor="text1"/>
                <w:kern w:val="2"/>
                <w:sz w:val="16"/>
                <w:szCs w:val="16"/>
              </w:rPr>
              <w:t xml:space="preserve"> </w:t>
            </w:r>
            <w:r w:rsidRPr="00DD065A">
              <w:rPr>
                <w:rFonts w:ascii="Times New Roman" w:eastAsiaTheme="minorEastAsia" w:hAnsi="Times New Roman" w:hint="eastAsia"/>
                <w:color w:val="000000" w:themeColor="text1"/>
                <w:kern w:val="2"/>
                <w:sz w:val="16"/>
                <w:szCs w:val="16"/>
              </w:rPr>
              <w:t>susceptible individuals in the free environment</w:t>
            </w:r>
          </w:p>
        </w:tc>
        <w:tc>
          <w:tcPr>
            <w:tcW w:w="993"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rPr>
              <w:t>1/14</w:t>
            </w:r>
          </w:p>
        </w:tc>
        <w:tc>
          <w:tcPr>
            <w:tcW w:w="2023"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18</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6828AE" w:rsidRDefault="007B7343" w:rsidP="007B7343">
            <w:pPr>
              <w:adjustRightInd w:val="0"/>
              <w:snapToGrid w:val="0"/>
              <w:spacing w:before="0" w:after="0"/>
              <w:rPr>
                <w:rFonts w:ascii="Times New Roman" w:eastAsiaTheme="minorEastAsia" w:hAnsi="Times New Roman"/>
                <w:b w:val="0"/>
                <w:color w:val="000000" w:themeColor="text1"/>
                <w:kern w:val="2"/>
                <w:sz w:val="16"/>
                <w:szCs w:val="16"/>
                <w:lang w:val="en-GB"/>
              </w:rPr>
            </w:pPr>
            <w:r w:rsidRPr="006828AE">
              <w:rPr>
                <w:rFonts w:ascii="Times New Roman" w:eastAsiaTheme="minorEastAsia" w:hAnsi="Times New Roman"/>
                <w:b w:val="0"/>
                <w:bCs w:val="0"/>
                <w:color w:val="000000" w:themeColor="text1"/>
                <w:kern w:val="2"/>
                <w:position w:val="-6"/>
                <w:sz w:val="16"/>
                <w:szCs w:val="16"/>
                <w:lang w:val="en-GB"/>
              </w:rPr>
              <w:object w:dxaOrig="161" w:dyaOrig="172">
                <v:shape id="_x0000_i1060" type="#_x0000_t75" style="width:8.75pt;height:8.15pt" o:ole="">
                  <v:imagedata r:id="rId57" o:title=""/>
                </v:shape>
                <o:OLEObject Type="Embed" ProgID="Equation.3" ShapeID="_x0000_i1060" DrawAspect="Content" ObjectID="_1652819847" r:id="rId93"/>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rPr>
              <w:t>T</w:t>
            </w:r>
            <w:r w:rsidRPr="00DD065A">
              <w:rPr>
                <w:rFonts w:ascii="Times New Roman" w:eastAsiaTheme="minorEastAsia" w:hAnsi="Times New Roman"/>
                <w:color w:val="000000" w:themeColor="text1"/>
                <w:kern w:val="2"/>
                <w:sz w:val="16"/>
                <w:szCs w:val="16"/>
                <w:lang w:val="en-GB"/>
              </w:rPr>
              <w:t>he transfer rate</w:t>
            </w:r>
            <w:r w:rsidRPr="00DD065A">
              <w:rPr>
                <w:rFonts w:ascii="Times New Roman" w:eastAsiaTheme="minorEastAsia" w:hAnsi="Times New Roman" w:hint="eastAsia"/>
                <w:color w:val="000000" w:themeColor="text1"/>
                <w:kern w:val="2"/>
                <w:sz w:val="16"/>
                <w:szCs w:val="16"/>
              </w:rPr>
              <w:t xml:space="preserve"> </w:t>
            </w:r>
            <w:r w:rsidRPr="00DD065A">
              <w:rPr>
                <w:rFonts w:ascii="Times New Roman" w:eastAsiaTheme="minorEastAsia" w:hAnsi="Times New Roman"/>
                <w:color w:val="000000" w:themeColor="text1"/>
                <w:kern w:val="2"/>
                <w:sz w:val="16"/>
                <w:szCs w:val="16"/>
                <w:lang w:val="en-GB"/>
              </w:rPr>
              <w:t xml:space="preserve">from </w:t>
            </w:r>
            <w:r w:rsidRPr="00DD065A">
              <w:rPr>
                <w:rFonts w:ascii="Times New Roman" w:eastAsiaTheme="minorEastAsia" w:hAnsi="Times New Roman" w:hint="eastAsia"/>
                <w:color w:val="000000" w:themeColor="text1"/>
                <w:kern w:val="2"/>
                <w:sz w:val="16"/>
                <w:szCs w:val="16"/>
              </w:rPr>
              <w:t>latent individuals</w:t>
            </w:r>
            <w:r w:rsidRPr="00DD065A">
              <w:rPr>
                <w:rFonts w:ascii="Times New Roman" w:eastAsiaTheme="minorEastAsia" w:hAnsi="Times New Roman"/>
                <w:color w:val="000000" w:themeColor="text1"/>
                <w:kern w:val="2"/>
                <w:sz w:val="16"/>
                <w:szCs w:val="16"/>
                <w:lang w:val="en-GB"/>
              </w:rPr>
              <w:t xml:space="preserve"> to </w:t>
            </w:r>
            <w:r w:rsidRPr="00DD065A">
              <w:rPr>
                <w:rFonts w:ascii="Times New Roman" w:eastAsiaTheme="minorEastAsia" w:hAnsi="Times New Roman" w:hint="eastAsia"/>
                <w:color w:val="000000" w:themeColor="text1"/>
                <w:kern w:val="2"/>
                <w:sz w:val="16"/>
                <w:szCs w:val="16"/>
              </w:rPr>
              <w:t>infectious individuals in the free environment</w:t>
            </w:r>
          </w:p>
        </w:tc>
        <w:tc>
          <w:tcPr>
            <w:tcW w:w="993"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lang w:val="en-GB"/>
              </w:rPr>
              <w:t>1</w:t>
            </w:r>
            <w:r w:rsidRPr="00DD065A">
              <w:rPr>
                <w:rFonts w:ascii="Times New Roman" w:hAnsi="Times New Roman" w:hint="eastAsia"/>
                <w:color w:val="000000" w:themeColor="text1"/>
                <w:kern w:val="2"/>
                <w:sz w:val="16"/>
                <w:szCs w:val="16"/>
                <w:lang w:val="en-GB"/>
              </w:rPr>
              <w:t>/</w:t>
            </w:r>
            <w:r w:rsidRPr="00DD065A">
              <w:rPr>
                <w:rFonts w:ascii="Times New Roman" w:hAnsi="Times New Roman"/>
                <w:color w:val="000000" w:themeColor="text1"/>
                <w:kern w:val="2"/>
                <w:sz w:val="16"/>
                <w:szCs w:val="16"/>
                <w:lang w:val="en-GB"/>
              </w:rPr>
              <w:t>5.2</w:t>
            </w:r>
          </w:p>
        </w:tc>
        <w:tc>
          <w:tcPr>
            <w:tcW w:w="2023"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rPr>
              <w:t>4</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6828AE" w:rsidRDefault="007B7343" w:rsidP="007B7343">
            <w:pPr>
              <w:adjustRightInd w:val="0"/>
              <w:snapToGrid w:val="0"/>
              <w:spacing w:before="0" w:after="0"/>
              <w:rPr>
                <w:rFonts w:ascii="Times New Roman" w:eastAsiaTheme="minorEastAsia" w:hAnsi="Times New Roman" w:cstheme="minorBidi"/>
                <w:b w:val="0"/>
                <w:color w:val="000000" w:themeColor="text1"/>
                <w:kern w:val="2"/>
                <w:sz w:val="16"/>
                <w:szCs w:val="16"/>
                <w:lang w:val="en-GB"/>
              </w:rPr>
            </w:pPr>
            <w:r w:rsidRPr="006828AE">
              <w:rPr>
                <w:rFonts w:ascii="Times New Roman" w:eastAsiaTheme="minorEastAsia" w:hAnsi="Times New Roman"/>
                <w:b w:val="0"/>
                <w:bCs w:val="0"/>
                <w:color w:val="000000" w:themeColor="text1"/>
                <w:kern w:val="2"/>
                <w:position w:val="-10"/>
                <w:sz w:val="16"/>
                <w:szCs w:val="16"/>
                <w:lang w:val="en-GB"/>
              </w:rPr>
              <w:object w:dxaOrig="419" w:dyaOrig="269">
                <v:shape id="_x0000_i1061" type="#_x0000_t75" style="width:21.3pt;height:13.75pt" o:ole="">
                  <v:imagedata r:id="rId59" o:title=""/>
                </v:shape>
                <o:OLEObject Type="Embed" ProgID="Equation.3" ShapeID="_x0000_i1061" DrawAspect="Content" ObjectID="_1652819848" r:id="rId94"/>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lang w:val="en-GB"/>
              </w:rPr>
              <w:t xml:space="preserve">The initial value of </w:t>
            </w:r>
            <w:r w:rsidRPr="00DD065A">
              <w:rPr>
                <w:rFonts w:ascii="Times New Roman" w:eastAsiaTheme="minorEastAsia" w:hAnsi="Times New Roman" w:hint="eastAsia"/>
                <w:color w:val="000000" w:themeColor="text1"/>
                <w:kern w:val="2"/>
                <w:sz w:val="16"/>
                <w:szCs w:val="16"/>
              </w:rPr>
              <w:t>susceptible individuals in the free environment</w:t>
            </w:r>
          </w:p>
        </w:tc>
        <w:tc>
          <w:tcPr>
            <w:tcW w:w="993" w:type="dxa"/>
            <w:shd w:val="clear" w:color="auto" w:fill="FFFFFF" w:themeFill="background1"/>
            <w:vAlign w:val="center"/>
          </w:tcPr>
          <w:p w:rsidR="007B7343" w:rsidRPr="00DD065A" w:rsidRDefault="0046787B"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5.8144e+07</w:t>
            </w:r>
          </w:p>
        </w:tc>
        <w:tc>
          <w:tcPr>
            <w:tcW w:w="2023" w:type="dxa"/>
            <w:shd w:val="clear" w:color="auto" w:fill="FFFFFF" w:themeFill="background1"/>
            <w:vAlign w:val="center"/>
          </w:tcPr>
          <w:p w:rsidR="007B7343" w:rsidRPr="00DD065A" w:rsidRDefault="007B7343"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6787B" w:rsidRPr="00DD065A">
              <w:rPr>
                <w:rFonts w:ascii="Times New Roman" w:hAnsi="Times New Roman"/>
                <w:color w:val="000000" w:themeColor="text1"/>
                <w:kern w:val="2"/>
                <w:sz w:val="16"/>
                <w:szCs w:val="16"/>
              </w:rPr>
              <w:t>5.8129</w:t>
            </w:r>
            <w:r w:rsidR="004E6556" w:rsidRPr="00DD065A">
              <w:rPr>
                <w:rFonts w:ascii="Times New Roman" w:hAnsi="Times New Roman"/>
                <w:color w:val="000000" w:themeColor="text1"/>
                <w:kern w:val="2"/>
                <w:sz w:val="16"/>
                <w:szCs w:val="16"/>
              </w:rPr>
              <w:t xml:space="preserve">e+07, </w:t>
            </w:r>
            <w:r w:rsidR="0046787B" w:rsidRPr="00DD065A">
              <w:rPr>
                <w:rFonts w:ascii="Times New Roman" w:hAnsi="Times New Roman"/>
                <w:color w:val="000000" w:themeColor="text1"/>
                <w:kern w:val="2"/>
                <w:sz w:val="16"/>
                <w:szCs w:val="16"/>
              </w:rPr>
              <w:t>5.8159</w:t>
            </w:r>
            <w:r w:rsidR="004E6556" w:rsidRPr="00DD065A">
              <w:rPr>
                <w:rFonts w:ascii="Times New Roman" w:hAnsi="Times New Roman"/>
                <w:color w:val="000000" w:themeColor="text1"/>
                <w:kern w:val="2"/>
                <w:sz w:val="16"/>
                <w:szCs w:val="16"/>
              </w:rPr>
              <w:t>e+07</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6828AE" w:rsidRDefault="007B7343" w:rsidP="007B7343">
            <w:pPr>
              <w:adjustRightInd w:val="0"/>
              <w:snapToGrid w:val="0"/>
              <w:spacing w:before="0" w:after="0"/>
              <w:rPr>
                <w:rFonts w:ascii="Times New Roman" w:eastAsiaTheme="minorEastAsia" w:hAnsi="Times New Roman" w:cstheme="minorBidi"/>
                <w:b w:val="0"/>
                <w:color w:val="000000" w:themeColor="text1"/>
                <w:kern w:val="2"/>
                <w:sz w:val="16"/>
                <w:szCs w:val="16"/>
                <w:lang w:val="en-GB"/>
              </w:rPr>
            </w:pPr>
            <w:r w:rsidRPr="006828AE">
              <w:rPr>
                <w:rFonts w:ascii="Times New Roman" w:eastAsiaTheme="minorEastAsia" w:hAnsi="Times New Roman"/>
                <w:b w:val="0"/>
                <w:bCs w:val="0"/>
                <w:color w:val="000000" w:themeColor="text1"/>
                <w:kern w:val="2"/>
                <w:position w:val="-14"/>
                <w:sz w:val="16"/>
                <w:szCs w:val="16"/>
                <w:lang w:val="en-GB"/>
              </w:rPr>
              <w:object w:dxaOrig="473" w:dyaOrig="301">
                <v:shape id="_x0000_i1062" type="#_x0000_t75" style="width:23.15pt;height:15.05pt" o:ole="">
                  <v:imagedata r:id="rId95" o:title=""/>
                </v:shape>
                <o:OLEObject Type="Embed" ProgID="Equation.3" ShapeID="_x0000_i1062" DrawAspect="Content" ObjectID="_1652819849" r:id="rId96"/>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lang w:val="en-GB"/>
              </w:rPr>
              <w:t>The initial value of</w:t>
            </w:r>
            <w:r w:rsidRPr="00DD065A">
              <w:rPr>
                <w:rFonts w:ascii="Times New Roman" w:eastAsiaTheme="minorEastAsia" w:hAnsi="Times New Roman" w:hint="eastAsia"/>
                <w:color w:val="000000" w:themeColor="text1"/>
                <w:kern w:val="2"/>
                <w:sz w:val="16"/>
                <w:szCs w:val="16"/>
              </w:rPr>
              <w:t xml:space="preserve"> traced susceptible individuals </w:t>
            </w:r>
          </w:p>
        </w:tc>
        <w:tc>
          <w:tcPr>
            <w:tcW w:w="993" w:type="dxa"/>
            <w:shd w:val="clear" w:color="auto" w:fill="FFFFFF" w:themeFill="background1"/>
            <w:vAlign w:val="center"/>
          </w:tcPr>
          <w:p w:rsidR="007B7343" w:rsidRPr="00DD065A" w:rsidRDefault="004E6556"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174</w:t>
            </w:r>
          </w:p>
        </w:tc>
        <w:tc>
          <w:tcPr>
            <w:tcW w:w="2023" w:type="dxa"/>
            <w:shd w:val="clear" w:color="auto" w:fill="FFFFFF" w:themeFill="background1"/>
            <w:vAlign w:val="center"/>
          </w:tcPr>
          <w:p w:rsidR="007B7343" w:rsidRPr="00DD065A" w:rsidRDefault="007B7343"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E6556" w:rsidRPr="00DD065A">
              <w:rPr>
                <w:rFonts w:ascii="Times New Roman" w:hAnsi="Times New Roman"/>
                <w:color w:val="000000" w:themeColor="text1"/>
                <w:kern w:val="2"/>
                <w:sz w:val="16"/>
                <w:szCs w:val="16"/>
              </w:rPr>
              <w:t>170, 17</w:t>
            </w:r>
            <w:r w:rsidR="0046787B" w:rsidRPr="00DD065A">
              <w:rPr>
                <w:rFonts w:ascii="Times New Roman" w:hAnsi="Times New Roman"/>
                <w:color w:val="000000" w:themeColor="text1"/>
                <w:kern w:val="2"/>
                <w:sz w:val="16"/>
                <w:szCs w:val="16"/>
              </w:rPr>
              <w:t>9</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CE628C" w:rsidRDefault="007B7343" w:rsidP="007B7343">
            <w:pPr>
              <w:adjustRightInd w:val="0"/>
              <w:snapToGrid w:val="0"/>
              <w:spacing w:before="0" w:after="0"/>
              <w:rPr>
                <w:rFonts w:ascii="Times New Roman" w:eastAsiaTheme="minorEastAsia" w:hAnsi="Times New Roman" w:cstheme="minorBidi"/>
                <w:b w:val="0"/>
                <w:bCs w:val="0"/>
                <w:color w:val="000000" w:themeColor="text1"/>
                <w:kern w:val="2"/>
                <w:sz w:val="16"/>
                <w:szCs w:val="16"/>
                <w:lang w:val="en-GB"/>
              </w:rPr>
            </w:pPr>
            <w:r w:rsidRPr="006828AE">
              <w:rPr>
                <w:rFonts w:ascii="Times New Roman" w:eastAsiaTheme="minorEastAsia" w:hAnsi="Times New Roman"/>
                <w:b w:val="0"/>
                <w:bCs w:val="0"/>
                <w:color w:val="000000" w:themeColor="text1"/>
                <w:kern w:val="2"/>
                <w:position w:val="-10"/>
                <w:sz w:val="16"/>
                <w:szCs w:val="16"/>
                <w:lang w:val="en-GB"/>
              </w:rPr>
              <w:object w:dxaOrig="419" w:dyaOrig="247">
                <v:shape id="_x0000_i1063" type="#_x0000_t75" style="width:21.3pt;height:11.9pt" o:ole="">
                  <v:imagedata r:id="rId61" o:title=""/>
                </v:shape>
                <o:OLEObject Type="Embed" ProgID="Equation.3" ShapeID="_x0000_i1063" DrawAspect="Content" ObjectID="_1652819850" r:id="rId97"/>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lang w:val="en-GB"/>
              </w:rPr>
              <w:t>The initial value of</w:t>
            </w:r>
            <w:r w:rsidRPr="00DD065A">
              <w:rPr>
                <w:rFonts w:ascii="Times New Roman" w:eastAsiaTheme="minorEastAsia" w:hAnsi="Times New Roman" w:hint="eastAsia"/>
                <w:color w:val="000000" w:themeColor="text1"/>
                <w:kern w:val="2"/>
                <w:sz w:val="16"/>
                <w:szCs w:val="16"/>
              </w:rPr>
              <w:t xml:space="preserve"> latent individuals </w:t>
            </w:r>
          </w:p>
        </w:tc>
        <w:tc>
          <w:tcPr>
            <w:tcW w:w="993" w:type="dxa"/>
            <w:shd w:val="clear" w:color="auto" w:fill="FFFFFF" w:themeFill="background1"/>
            <w:vAlign w:val="center"/>
          </w:tcPr>
          <w:p w:rsidR="007B7343" w:rsidRPr="00DD065A" w:rsidRDefault="004E6556"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152</w:t>
            </w:r>
          </w:p>
        </w:tc>
        <w:tc>
          <w:tcPr>
            <w:tcW w:w="2023" w:type="dxa"/>
            <w:shd w:val="clear" w:color="auto" w:fill="FFFFFF" w:themeFill="background1"/>
            <w:vAlign w:val="center"/>
          </w:tcPr>
          <w:p w:rsidR="007B7343" w:rsidRPr="00DD065A" w:rsidRDefault="007B7343"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E6556" w:rsidRPr="00DD065A">
              <w:rPr>
                <w:rFonts w:ascii="Times New Roman" w:hAnsi="Times New Roman"/>
                <w:color w:val="000000" w:themeColor="text1"/>
                <w:kern w:val="2"/>
                <w:sz w:val="16"/>
                <w:szCs w:val="16"/>
              </w:rPr>
              <w:t xml:space="preserve">149, </w:t>
            </w:r>
            <w:r w:rsidR="0046787B" w:rsidRPr="00DD065A">
              <w:rPr>
                <w:rFonts w:ascii="Times New Roman" w:hAnsi="Times New Roman"/>
                <w:color w:val="000000" w:themeColor="text1"/>
                <w:kern w:val="2"/>
                <w:sz w:val="16"/>
                <w:szCs w:val="16"/>
              </w:rPr>
              <w:t>15</w:t>
            </w:r>
            <w:r w:rsidR="004E6556" w:rsidRPr="00DD065A">
              <w:rPr>
                <w:rFonts w:ascii="Times New Roman" w:hAnsi="Times New Roman"/>
                <w:color w:val="000000" w:themeColor="text1"/>
                <w:kern w:val="2"/>
                <w:sz w:val="16"/>
                <w:szCs w:val="16"/>
              </w:rPr>
              <w:t>5</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CE628C" w:rsidRDefault="007B7343" w:rsidP="007B7343">
            <w:pPr>
              <w:adjustRightInd w:val="0"/>
              <w:snapToGrid w:val="0"/>
              <w:spacing w:before="0" w:after="0"/>
              <w:rPr>
                <w:rFonts w:ascii="Times New Roman" w:eastAsiaTheme="minorEastAsia" w:hAnsi="Times New Roman" w:cstheme="minorBidi"/>
                <w:b w:val="0"/>
                <w:bCs w:val="0"/>
                <w:color w:val="000000" w:themeColor="text1"/>
                <w:kern w:val="2"/>
                <w:sz w:val="16"/>
                <w:szCs w:val="16"/>
                <w:lang w:val="en-GB"/>
              </w:rPr>
            </w:pPr>
            <w:r w:rsidRPr="006828AE">
              <w:rPr>
                <w:rFonts w:ascii="Times New Roman" w:eastAsiaTheme="minorEastAsia" w:hAnsi="Times New Roman"/>
                <w:b w:val="0"/>
                <w:bCs w:val="0"/>
                <w:color w:val="000000" w:themeColor="text1"/>
                <w:kern w:val="2"/>
                <w:position w:val="-14"/>
                <w:sz w:val="16"/>
                <w:szCs w:val="16"/>
                <w:lang w:val="en-GB"/>
              </w:rPr>
              <w:object w:dxaOrig="484" w:dyaOrig="301">
                <v:shape id="_x0000_i1064" type="#_x0000_t75" style="width:23.8pt;height:15.05pt" o:ole="">
                  <v:imagedata r:id="rId98" o:title=""/>
                </v:shape>
                <o:OLEObject Type="Embed" ProgID="Equation.3" ShapeID="_x0000_i1064" DrawAspect="Content" ObjectID="_1652819851" r:id="rId99"/>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lang w:val="en-GB"/>
              </w:rPr>
              <w:t xml:space="preserve">The initial value of </w:t>
            </w:r>
            <w:r w:rsidRPr="00DD065A">
              <w:rPr>
                <w:rFonts w:ascii="Times New Roman" w:eastAsiaTheme="minorEastAsia" w:hAnsi="Times New Roman" w:hint="eastAsia"/>
                <w:color w:val="000000" w:themeColor="text1"/>
                <w:kern w:val="2"/>
                <w:sz w:val="16"/>
                <w:szCs w:val="16"/>
              </w:rPr>
              <w:t>traced latent individuals</w:t>
            </w:r>
          </w:p>
        </w:tc>
        <w:tc>
          <w:tcPr>
            <w:tcW w:w="993" w:type="dxa"/>
            <w:shd w:val="clear" w:color="auto" w:fill="FFFFFF" w:themeFill="background1"/>
            <w:vAlign w:val="center"/>
          </w:tcPr>
          <w:p w:rsidR="007B7343" w:rsidRPr="00DD065A" w:rsidRDefault="004E6556"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2</w:t>
            </w:r>
            <w:r w:rsidR="0046787B" w:rsidRPr="00DD065A">
              <w:rPr>
                <w:rFonts w:ascii="Times New Roman" w:eastAsiaTheme="minorEastAsia" w:hAnsi="Times New Roman"/>
                <w:color w:val="000000" w:themeColor="text1"/>
                <w:kern w:val="2"/>
                <w:sz w:val="16"/>
                <w:szCs w:val="16"/>
                <w:lang w:val="en-GB"/>
              </w:rPr>
              <w:t>057</w:t>
            </w:r>
          </w:p>
        </w:tc>
        <w:tc>
          <w:tcPr>
            <w:tcW w:w="2023" w:type="dxa"/>
            <w:shd w:val="clear" w:color="auto" w:fill="FFFFFF" w:themeFill="background1"/>
            <w:vAlign w:val="center"/>
          </w:tcPr>
          <w:p w:rsidR="007B7343" w:rsidRPr="00DD065A" w:rsidRDefault="007B7343"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E6556" w:rsidRPr="00DD065A">
              <w:rPr>
                <w:rFonts w:ascii="Times New Roman" w:hAnsi="Times New Roman"/>
                <w:color w:val="000000" w:themeColor="text1"/>
                <w:kern w:val="2"/>
                <w:sz w:val="16"/>
                <w:szCs w:val="16"/>
              </w:rPr>
              <w:t>204</w:t>
            </w:r>
            <w:r w:rsidR="0046787B" w:rsidRPr="00DD065A">
              <w:rPr>
                <w:rFonts w:ascii="Times New Roman" w:hAnsi="Times New Roman"/>
                <w:color w:val="000000" w:themeColor="text1"/>
                <w:kern w:val="2"/>
                <w:sz w:val="16"/>
                <w:szCs w:val="16"/>
              </w:rPr>
              <w:t>8</w:t>
            </w:r>
            <w:r w:rsidR="004E6556" w:rsidRPr="00DD065A">
              <w:rPr>
                <w:rFonts w:ascii="Times New Roman" w:hAnsi="Times New Roman"/>
                <w:color w:val="000000" w:themeColor="text1"/>
                <w:kern w:val="2"/>
                <w:sz w:val="16"/>
                <w:szCs w:val="16"/>
              </w:rPr>
              <w:t>, 2067</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position w:val="-1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shd w:val="clear" w:color="auto" w:fill="FFFFFF" w:themeFill="background1"/>
            <w:vAlign w:val="center"/>
          </w:tcPr>
          <w:p w:rsidR="007B7343" w:rsidRPr="00CE628C" w:rsidRDefault="007B7343" w:rsidP="007B7343">
            <w:pPr>
              <w:adjustRightInd w:val="0"/>
              <w:snapToGrid w:val="0"/>
              <w:spacing w:before="0" w:after="0"/>
              <w:rPr>
                <w:rFonts w:ascii="Times New Roman" w:eastAsiaTheme="minorEastAsia" w:hAnsi="Times New Roman"/>
                <w:b w:val="0"/>
                <w:bCs w:val="0"/>
                <w:color w:val="000000" w:themeColor="text1"/>
                <w:kern w:val="2"/>
                <w:sz w:val="16"/>
                <w:szCs w:val="16"/>
                <w:lang w:val="en-GB"/>
              </w:rPr>
            </w:pPr>
            <w:r w:rsidRPr="006828AE">
              <w:rPr>
                <w:rFonts w:ascii="Times New Roman" w:eastAsiaTheme="minorEastAsia" w:hAnsi="Times New Roman"/>
                <w:b w:val="0"/>
                <w:bCs w:val="0"/>
                <w:color w:val="000000" w:themeColor="text1"/>
                <w:kern w:val="2"/>
                <w:position w:val="-10"/>
                <w:sz w:val="16"/>
                <w:szCs w:val="16"/>
                <w:lang w:val="en-GB"/>
              </w:rPr>
              <w:object w:dxaOrig="398" w:dyaOrig="269">
                <v:shape id="_x0000_i1065" type="#_x0000_t75" style="width:20.65pt;height:13.75pt" o:ole="">
                  <v:imagedata r:id="rId63" o:title=""/>
                </v:shape>
                <o:OLEObject Type="Embed" ProgID="Equation.3" ShapeID="_x0000_i1065" DrawAspect="Content" ObjectID="_1652819852" r:id="rId100"/>
              </w:object>
            </w:r>
          </w:p>
        </w:tc>
        <w:tc>
          <w:tcPr>
            <w:tcW w:w="3828" w:type="dxa"/>
            <w:shd w:val="clear" w:color="auto" w:fill="FFFFFF" w:themeFill="background1"/>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lang w:val="en-GB"/>
              </w:rPr>
              <w:t>The initial value of</w:t>
            </w:r>
            <w:r w:rsidRPr="00DD065A">
              <w:rPr>
                <w:rFonts w:ascii="Times New Roman" w:eastAsiaTheme="minorEastAsia" w:hAnsi="Times New Roman" w:hint="eastAsia"/>
                <w:color w:val="000000" w:themeColor="text1"/>
                <w:kern w:val="2"/>
                <w:sz w:val="16"/>
                <w:szCs w:val="16"/>
              </w:rPr>
              <w:t xml:space="preserve"> infectious individuals in the free environment</w:t>
            </w:r>
          </w:p>
        </w:tc>
        <w:tc>
          <w:tcPr>
            <w:tcW w:w="993" w:type="dxa"/>
            <w:shd w:val="clear" w:color="auto" w:fill="FFFFFF" w:themeFill="background1"/>
            <w:vAlign w:val="center"/>
          </w:tcPr>
          <w:p w:rsidR="007B7343" w:rsidRPr="00DD065A" w:rsidRDefault="004E6556"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36</w:t>
            </w:r>
          </w:p>
        </w:tc>
        <w:tc>
          <w:tcPr>
            <w:tcW w:w="2023" w:type="dxa"/>
            <w:shd w:val="clear" w:color="auto" w:fill="FFFFFF" w:themeFill="background1"/>
            <w:vAlign w:val="center"/>
          </w:tcPr>
          <w:p w:rsidR="007B7343" w:rsidRPr="00DD065A" w:rsidRDefault="007B7343"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E6556" w:rsidRPr="00DD065A">
              <w:rPr>
                <w:rFonts w:ascii="Times New Roman" w:hAnsi="Times New Roman"/>
                <w:color w:val="000000" w:themeColor="text1"/>
                <w:kern w:val="2"/>
                <w:sz w:val="16"/>
                <w:szCs w:val="16"/>
              </w:rPr>
              <w:t>33, 40</w:t>
            </w:r>
            <w:r w:rsidRPr="00DD065A">
              <w:rPr>
                <w:rFonts w:ascii="Times New Roman" w:hAnsi="Times New Roman" w:hint="eastAsia"/>
                <w:color w:val="000000" w:themeColor="text1"/>
                <w:kern w:val="2"/>
                <w:sz w:val="16"/>
                <w:szCs w:val="16"/>
              </w:rPr>
              <w:t>)</w:t>
            </w:r>
          </w:p>
        </w:tc>
        <w:tc>
          <w:tcPr>
            <w:tcW w:w="992" w:type="dxa"/>
            <w:shd w:val="clear" w:color="auto" w:fill="FFFFFF" w:themeFill="background1"/>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7B7343" w:rsidRPr="00CE628C" w:rsidRDefault="007B7343" w:rsidP="007B7343">
            <w:pPr>
              <w:adjustRightInd w:val="0"/>
              <w:snapToGrid w:val="0"/>
              <w:spacing w:before="0" w:after="0"/>
              <w:rPr>
                <w:rFonts w:ascii="Times New Roman" w:eastAsiaTheme="minorEastAsia" w:hAnsi="Times New Roman"/>
                <w:b w:val="0"/>
                <w:bCs w:val="0"/>
                <w:color w:val="000000" w:themeColor="text1"/>
                <w:kern w:val="2"/>
                <w:sz w:val="16"/>
                <w:szCs w:val="16"/>
                <w:lang w:val="en-GB"/>
              </w:rPr>
            </w:pPr>
            <w:r w:rsidRPr="006828AE">
              <w:rPr>
                <w:rFonts w:ascii="Times New Roman" w:eastAsiaTheme="minorEastAsia" w:hAnsi="Times New Roman"/>
                <w:b w:val="0"/>
                <w:bCs w:val="0"/>
                <w:color w:val="000000" w:themeColor="text1"/>
                <w:kern w:val="2"/>
                <w:position w:val="-10"/>
                <w:sz w:val="16"/>
                <w:szCs w:val="16"/>
                <w:lang w:val="en-GB"/>
              </w:rPr>
              <w:object w:dxaOrig="430" w:dyaOrig="269">
                <v:shape id="_x0000_i1066" type="#_x0000_t75" style="width:21.9pt;height:13.75pt" o:ole="">
                  <v:imagedata r:id="rId101" o:title=""/>
                </v:shape>
                <o:OLEObject Type="Embed" ProgID="Equation.3" ShapeID="_x0000_i1066" DrawAspect="Content" ObjectID="_1652819853" r:id="rId102"/>
              </w:object>
            </w:r>
          </w:p>
        </w:tc>
        <w:tc>
          <w:tcPr>
            <w:tcW w:w="3828"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rPr>
            </w:pPr>
            <w:r w:rsidRPr="00DD065A">
              <w:rPr>
                <w:rFonts w:ascii="Times New Roman" w:eastAsiaTheme="minorEastAsia" w:hAnsi="Times New Roman" w:hint="eastAsia"/>
                <w:color w:val="000000" w:themeColor="text1"/>
                <w:kern w:val="2"/>
                <w:sz w:val="16"/>
                <w:szCs w:val="16"/>
                <w:lang w:val="en-GB"/>
              </w:rPr>
              <w:t xml:space="preserve">The initial value of </w:t>
            </w:r>
            <w:r w:rsidRPr="00DD065A">
              <w:rPr>
                <w:rFonts w:ascii="Times New Roman" w:eastAsiaTheme="minorEastAsia" w:hAnsi="Times New Roman" w:hint="eastAsia"/>
                <w:color w:val="000000" w:themeColor="text1"/>
                <w:kern w:val="2"/>
                <w:sz w:val="16"/>
                <w:szCs w:val="16"/>
              </w:rPr>
              <w:t xml:space="preserve">suspected individuals  </w:t>
            </w:r>
          </w:p>
        </w:tc>
        <w:tc>
          <w:tcPr>
            <w:tcW w:w="993" w:type="dxa"/>
            <w:vAlign w:val="center"/>
          </w:tcPr>
          <w:p w:rsidR="007B7343" w:rsidRPr="00DD065A" w:rsidRDefault="004E6556"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1</w:t>
            </w:r>
            <w:r w:rsidR="0046787B" w:rsidRPr="00DD065A">
              <w:rPr>
                <w:rFonts w:ascii="Times New Roman" w:eastAsiaTheme="minorEastAsia" w:hAnsi="Times New Roman"/>
                <w:color w:val="000000" w:themeColor="text1"/>
                <w:kern w:val="2"/>
                <w:sz w:val="16"/>
                <w:szCs w:val="16"/>
                <w:lang w:val="en-GB"/>
              </w:rPr>
              <w:t>045</w:t>
            </w:r>
          </w:p>
        </w:tc>
        <w:tc>
          <w:tcPr>
            <w:tcW w:w="2023" w:type="dxa"/>
            <w:vAlign w:val="center"/>
          </w:tcPr>
          <w:p w:rsidR="007B7343" w:rsidRPr="00DD065A" w:rsidRDefault="007B7343" w:rsidP="004E6556">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004E6556" w:rsidRPr="00DD065A">
              <w:rPr>
                <w:rFonts w:ascii="Times New Roman" w:hAnsi="Times New Roman"/>
                <w:color w:val="000000" w:themeColor="text1"/>
                <w:kern w:val="2"/>
                <w:sz w:val="16"/>
                <w:szCs w:val="16"/>
              </w:rPr>
              <w:t>1040, 1051</w:t>
            </w:r>
            <w:r w:rsidRPr="00DD065A">
              <w:rPr>
                <w:rFonts w:ascii="Times New Roman" w:hAnsi="Times New Roman" w:hint="eastAsia"/>
                <w:color w:val="000000" w:themeColor="text1"/>
                <w:kern w:val="2"/>
                <w:sz w:val="16"/>
                <w:szCs w:val="16"/>
              </w:rPr>
              <w:t>)</w:t>
            </w:r>
          </w:p>
        </w:tc>
        <w:tc>
          <w:tcPr>
            <w:tcW w:w="992" w:type="dxa"/>
            <w:vAlign w:val="center"/>
          </w:tcPr>
          <w:p w:rsidR="007B7343" w:rsidRPr="00DD065A" w:rsidRDefault="00107595"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Estimated</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7B7343" w:rsidRPr="00CE628C" w:rsidRDefault="00CE628C" w:rsidP="007B7343">
            <w:pPr>
              <w:adjustRightInd w:val="0"/>
              <w:snapToGrid w:val="0"/>
              <w:spacing w:before="0" w:after="0"/>
              <w:rPr>
                <w:rFonts w:ascii="Times New Roman" w:eastAsiaTheme="minorEastAsia" w:hAnsi="Times New Roman"/>
                <w:b w:val="0"/>
                <w:i/>
                <w:color w:val="000000" w:themeColor="text1"/>
                <w:kern w:val="2"/>
                <w:position w:val="-12"/>
                <w:sz w:val="20"/>
                <w:lang w:val="en-GB"/>
              </w:rPr>
            </w:pPr>
            <m:oMath>
              <m:r>
                <m:rPr>
                  <m:sty m:val="bi"/>
                </m:rPr>
                <w:rPr>
                  <w:rFonts w:ascii="Cambria Math" w:eastAsiaTheme="minorEastAsia" w:hAnsi="Cambria Math"/>
                  <w:color w:val="000000" w:themeColor="text1"/>
                  <w:kern w:val="2"/>
                  <w:sz w:val="20"/>
                  <w:lang w:val="en-GB"/>
                </w:rPr>
                <m:t>Q</m:t>
              </m:r>
            </m:oMath>
            <w:r w:rsidR="007B7343" w:rsidRPr="00CE628C">
              <w:rPr>
                <w:rFonts w:ascii="Times New Roman" w:eastAsiaTheme="minorEastAsia" w:hAnsi="Times New Roman"/>
                <w:color w:val="000000" w:themeColor="text1"/>
                <w:kern w:val="2"/>
                <w:sz w:val="20"/>
                <w:lang w:val="en-GB"/>
              </w:rPr>
              <w:t>(0)</w:t>
            </w:r>
          </w:p>
        </w:tc>
        <w:tc>
          <w:tcPr>
            <w:tcW w:w="3828"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The initial value of diagnosed individuals</w:t>
            </w:r>
          </w:p>
        </w:tc>
        <w:tc>
          <w:tcPr>
            <w:tcW w:w="993" w:type="dxa"/>
            <w:vAlign w:val="center"/>
          </w:tcPr>
          <w:p w:rsidR="007B7343" w:rsidRPr="00DD065A" w:rsidRDefault="00DB7327"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494</w:t>
            </w:r>
          </w:p>
        </w:tc>
        <w:tc>
          <w:tcPr>
            <w:tcW w:w="2023"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Pr="00DD065A">
              <w:rPr>
                <w:rFonts w:ascii="Times New Roman" w:hAnsi="Times New Roman"/>
                <w:color w:val="000000" w:themeColor="text1"/>
                <w:kern w:val="2"/>
                <w:sz w:val="16"/>
                <w:szCs w:val="16"/>
              </w:rPr>
              <w:t>-</w:t>
            </w:r>
          </w:p>
        </w:tc>
        <w:tc>
          <w:tcPr>
            <w:tcW w:w="992" w:type="dxa"/>
            <w:vAlign w:val="center"/>
          </w:tcPr>
          <w:p w:rsidR="007B7343" w:rsidRPr="00DD065A" w:rsidRDefault="007B7343" w:rsidP="007B7343">
            <w:pPr>
              <w:adjustRightInd w:val="0"/>
              <w:snapToGrid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R</w:t>
            </w:r>
            <w:r w:rsidRPr="00DD065A">
              <w:rPr>
                <w:rFonts w:ascii="Times New Roman" w:hAnsi="Times New Roman" w:hint="eastAsia"/>
                <w:color w:val="000000" w:themeColor="text1"/>
                <w:kern w:val="2"/>
                <w:sz w:val="16"/>
                <w:szCs w:val="16"/>
              </w:rPr>
              <w:t>eported data</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7B7343" w:rsidRPr="00CE628C" w:rsidRDefault="00CE628C" w:rsidP="007B7343">
            <w:pPr>
              <w:adjustRightInd w:val="0"/>
              <w:snapToGrid w:val="0"/>
              <w:spacing w:before="0" w:after="0"/>
              <w:rPr>
                <w:rFonts w:ascii="Times New Roman" w:hAnsi="Times New Roman"/>
                <w:b w:val="0"/>
                <w:bCs w:val="0"/>
                <w:color w:val="000000" w:themeColor="text1"/>
                <w:kern w:val="2"/>
                <w:sz w:val="20"/>
                <w:lang w:val="en-GB"/>
              </w:rPr>
            </w:pPr>
            <m:oMath>
              <m:r>
                <m:rPr>
                  <m:sty m:val="bi"/>
                </m:rPr>
                <w:rPr>
                  <w:rFonts w:ascii="Cambria Math" w:eastAsiaTheme="minorEastAsia" w:hAnsi="Cambria Math"/>
                  <w:color w:val="000000" w:themeColor="text1"/>
                  <w:kern w:val="2"/>
                  <w:sz w:val="20"/>
                  <w:lang w:val="en-GB"/>
                </w:rPr>
                <m:t>R</m:t>
              </m:r>
            </m:oMath>
            <w:r w:rsidR="007B7343" w:rsidRPr="00CE628C">
              <w:rPr>
                <w:rFonts w:ascii="Times New Roman" w:eastAsiaTheme="minorEastAsia" w:hAnsi="Times New Roman"/>
                <w:color w:val="000000" w:themeColor="text1"/>
                <w:kern w:val="2"/>
                <w:sz w:val="20"/>
                <w:lang w:val="en-GB"/>
              </w:rPr>
              <w:t>(0)</w:t>
            </w:r>
          </w:p>
        </w:tc>
        <w:tc>
          <w:tcPr>
            <w:tcW w:w="3828"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The initial value of recovered individuals</w:t>
            </w:r>
          </w:p>
        </w:tc>
        <w:tc>
          <w:tcPr>
            <w:tcW w:w="993"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3</w:t>
            </w:r>
            <w:r w:rsidR="00DB7327" w:rsidRPr="00DD065A">
              <w:rPr>
                <w:rFonts w:ascii="Times New Roman" w:eastAsiaTheme="minorEastAsia" w:hAnsi="Times New Roman"/>
                <w:color w:val="000000" w:themeColor="text1"/>
                <w:kern w:val="2"/>
                <w:sz w:val="16"/>
                <w:szCs w:val="16"/>
                <w:lang w:val="en-GB"/>
              </w:rPr>
              <w:t>1</w:t>
            </w:r>
          </w:p>
        </w:tc>
        <w:tc>
          <w:tcPr>
            <w:tcW w:w="2023"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Pr="00DD065A">
              <w:rPr>
                <w:rFonts w:ascii="Times New Roman" w:hAnsi="Times New Roman"/>
                <w:color w:val="000000" w:themeColor="text1"/>
                <w:kern w:val="2"/>
                <w:sz w:val="16"/>
                <w:szCs w:val="16"/>
              </w:rPr>
              <w:t>-</w:t>
            </w:r>
          </w:p>
        </w:tc>
        <w:tc>
          <w:tcPr>
            <w:tcW w:w="992" w:type="dxa"/>
            <w:vAlign w:val="center"/>
          </w:tcPr>
          <w:p w:rsidR="007B7343" w:rsidRPr="00DD065A" w:rsidRDefault="007B7343" w:rsidP="007B7343">
            <w:pPr>
              <w:adjustRightInd w:val="0"/>
              <w:snapToGrid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R</w:t>
            </w:r>
            <w:r w:rsidRPr="00DD065A">
              <w:rPr>
                <w:rFonts w:ascii="Times New Roman" w:hAnsi="Times New Roman" w:hint="eastAsia"/>
                <w:color w:val="000000" w:themeColor="text1"/>
                <w:kern w:val="2"/>
                <w:sz w:val="16"/>
                <w:szCs w:val="16"/>
              </w:rPr>
              <w:t>eported data</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7B7343" w:rsidRPr="00CE628C" w:rsidRDefault="00CE628C" w:rsidP="007B7343">
            <w:pPr>
              <w:adjustRightInd w:val="0"/>
              <w:snapToGrid w:val="0"/>
              <w:spacing w:before="0" w:after="0"/>
              <w:rPr>
                <w:rFonts w:ascii="Times New Roman" w:hAnsi="Times New Roman"/>
                <w:b w:val="0"/>
                <w:bCs w:val="0"/>
                <w:color w:val="000000" w:themeColor="text1"/>
                <w:kern w:val="2"/>
                <w:sz w:val="20"/>
                <w:lang w:val="en-GB"/>
              </w:rPr>
            </w:pPr>
            <m:oMath>
              <m:r>
                <m:rPr>
                  <m:sty m:val="bi"/>
                </m:rPr>
                <w:rPr>
                  <w:rFonts w:ascii="Cambria Math" w:eastAsiaTheme="minorEastAsia" w:hAnsi="Cambria Math"/>
                  <w:color w:val="000000" w:themeColor="text1"/>
                  <w:kern w:val="2"/>
                  <w:sz w:val="20"/>
                  <w:lang w:val="en-GB"/>
                </w:rPr>
                <m:t>H</m:t>
              </m:r>
            </m:oMath>
            <w:r w:rsidR="007B7343" w:rsidRPr="00CE628C">
              <w:rPr>
                <w:rFonts w:ascii="Times New Roman" w:eastAsiaTheme="minorEastAsia" w:hAnsi="Times New Roman"/>
                <w:color w:val="000000" w:themeColor="text1"/>
                <w:kern w:val="2"/>
                <w:sz w:val="20"/>
                <w:lang w:val="en-GB"/>
              </w:rPr>
              <w:t>(0)</w:t>
            </w:r>
          </w:p>
        </w:tc>
        <w:tc>
          <w:tcPr>
            <w:tcW w:w="3828"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The initial value of cumulative confirmed cases</w:t>
            </w:r>
          </w:p>
        </w:tc>
        <w:tc>
          <w:tcPr>
            <w:tcW w:w="993" w:type="dxa"/>
            <w:vAlign w:val="center"/>
          </w:tcPr>
          <w:p w:rsidR="007B7343" w:rsidRPr="00DD065A" w:rsidRDefault="00DB7327"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549</w:t>
            </w:r>
          </w:p>
        </w:tc>
        <w:tc>
          <w:tcPr>
            <w:tcW w:w="2023"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Pr="00DD065A">
              <w:rPr>
                <w:rFonts w:ascii="Times New Roman" w:hAnsi="Times New Roman"/>
                <w:color w:val="000000" w:themeColor="text1"/>
                <w:kern w:val="2"/>
                <w:sz w:val="16"/>
                <w:szCs w:val="16"/>
              </w:rPr>
              <w:t>-</w:t>
            </w:r>
          </w:p>
        </w:tc>
        <w:tc>
          <w:tcPr>
            <w:tcW w:w="992" w:type="dxa"/>
            <w:vAlign w:val="center"/>
          </w:tcPr>
          <w:p w:rsidR="007B7343" w:rsidRPr="00DD065A" w:rsidRDefault="007B7343" w:rsidP="007B7343">
            <w:pPr>
              <w:adjustRightInd w:val="0"/>
              <w:snapToGrid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R</w:t>
            </w:r>
            <w:r w:rsidRPr="00DD065A">
              <w:rPr>
                <w:rFonts w:ascii="Times New Roman" w:hAnsi="Times New Roman" w:hint="eastAsia"/>
                <w:color w:val="000000" w:themeColor="text1"/>
                <w:kern w:val="2"/>
                <w:sz w:val="16"/>
                <w:szCs w:val="16"/>
              </w:rPr>
              <w:t>eported data</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7B7343" w:rsidRPr="00CE628C" w:rsidRDefault="00CE628C" w:rsidP="007B7343">
            <w:pPr>
              <w:adjustRightInd w:val="0"/>
              <w:snapToGrid w:val="0"/>
              <w:spacing w:before="0" w:after="0"/>
              <w:rPr>
                <w:rFonts w:ascii="Times New Roman" w:hAnsi="Times New Roman"/>
                <w:b w:val="0"/>
                <w:bCs w:val="0"/>
                <w:color w:val="000000" w:themeColor="text1"/>
                <w:kern w:val="2"/>
                <w:sz w:val="20"/>
                <w:lang w:val="en-GB"/>
              </w:rPr>
            </w:pPr>
            <m:oMath>
              <m:r>
                <m:rPr>
                  <m:sty m:val="bi"/>
                </m:rPr>
                <w:rPr>
                  <w:rFonts w:ascii="Cambria Math" w:eastAsiaTheme="minorEastAsia" w:hAnsi="Cambria Math"/>
                  <w:color w:val="000000" w:themeColor="text1"/>
                  <w:kern w:val="2"/>
                  <w:sz w:val="20"/>
                  <w:lang w:val="en-GB"/>
                </w:rPr>
                <m:t>Z</m:t>
              </m:r>
            </m:oMath>
            <w:r w:rsidR="007B7343" w:rsidRPr="00CE628C">
              <w:rPr>
                <w:rFonts w:ascii="Times New Roman" w:eastAsiaTheme="minorEastAsia" w:hAnsi="Times New Roman"/>
                <w:color w:val="000000" w:themeColor="text1"/>
                <w:kern w:val="2"/>
                <w:sz w:val="20"/>
                <w:lang w:val="en-GB"/>
              </w:rPr>
              <w:t>(0)</w:t>
            </w:r>
          </w:p>
        </w:tc>
        <w:tc>
          <w:tcPr>
            <w:tcW w:w="3828"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The initial value of</w:t>
            </w:r>
            <w:r w:rsidRPr="00DD065A">
              <w:rPr>
                <w:rFonts w:ascii="Times New Roman" w:eastAsiaTheme="minorEastAsia" w:hAnsi="Times New Roman"/>
                <w:color w:val="000000" w:themeColor="text1"/>
                <w:kern w:val="2"/>
                <w:sz w:val="16"/>
                <w:szCs w:val="16"/>
                <w:lang w:val="en-GB"/>
              </w:rPr>
              <w:t xml:space="preserve"> </w:t>
            </w:r>
            <w:r w:rsidRPr="00DD065A">
              <w:rPr>
                <w:rFonts w:ascii="Times New Roman" w:eastAsiaTheme="minorEastAsia" w:hAnsi="Times New Roman" w:hint="eastAsia"/>
                <w:color w:val="000000" w:themeColor="text1"/>
                <w:kern w:val="2"/>
                <w:sz w:val="16"/>
                <w:szCs w:val="16"/>
                <w:lang w:val="en-GB"/>
              </w:rPr>
              <w:t>cumulative deaths</w:t>
            </w:r>
          </w:p>
        </w:tc>
        <w:tc>
          <w:tcPr>
            <w:tcW w:w="993" w:type="dxa"/>
            <w:vAlign w:val="center"/>
          </w:tcPr>
          <w:p w:rsidR="007B7343" w:rsidRPr="00DD065A" w:rsidRDefault="00DB7327"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color w:val="000000" w:themeColor="text1"/>
                <w:kern w:val="2"/>
                <w:sz w:val="16"/>
                <w:szCs w:val="16"/>
                <w:lang w:val="en-GB"/>
              </w:rPr>
              <w:t>24</w:t>
            </w:r>
          </w:p>
        </w:tc>
        <w:tc>
          <w:tcPr>
            <w:tcW w:w="2023" w:type="dxa"/>
            <w:vAlign w:val="center"/>
          </w:tcPr>
          <w:p w:rsidR="007B7343" w:rsidRPr="00DD065A" w:rsidRDefault="007B7343"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Pr="00DD065A">
              <w:rPr>
                <w:rFonts w:ascii="Times New Roman" w:hAnsi="Times New Roman"/>
                <w:color w:val="000000" w:themeColor="text1"/>
                <w:kern w:val="2"/>
                <w:sz w:val="16"/>
                <w:szCs w:val="16"/>
              </w:rPr>
              <w:t>-</w:t>
            </w:r>
          </w:p>
        </w:tc>
        <w:tc>
          <w:tcPr>
            <w:tcW w:w="992" w:type="dxa"/>
            <w:vAlign w:val="center"/>
          </w:tcPr>
          <w:p w:rsidR="007B7343" w:rsidRPr="00DD065A" w:rsidRDefault="007B7343" w:rsidP="007B7343">
            <w:pPr>
              <w:adjustRightInd w:val="0"/>
              <w:snapToGrid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R</w:t>
            </w:r>
            <w:r w:rsidRPr="00DD065A">
              <w:rPr>
                <w:rFonts w:ascii="Times New Roman" w:hAnsi="Times New Roman" w:hint="eastAsia"/>
                <w:color w:val="000000" w:themeColor="text1"/>
                <w:kern w:val="2"/>
                <w:sz w:val="16"/>
                <w:szCs w:val="16"/>
              </w:rPr>
              <w:t>eported data</w:t>
            </w:r>
          </w:p>
        </w:tc>
      </w:tr>
      <w:tr w:rsidR="00956E71" w:rsidRPr="00DD065A" w:rsidTr="007B7343">
        <w:trPr>
          <w:trHeight w:val="367"/>
          <w:jc w:val="center"/>
        </w:trPr>
        <w:tc>
          <w:tcPr>
            <w:cnfStyle w:val="001000000000" w:firstRow="0" w:lastRow="0" w:firstColumn="1" w:lastColumn="0" w:oddVBand="0" w:evenVBand="0" w:oddHBand="0" w:evenHBand="0" w:firstRowFirstColumn="0" w:firstRowLastColumn="0" w:lastRowFirstColumn="0" w:lastRowLastColumn="0"/>
            <w:tcW w:w="1011" w:type="dxa"/>
            <w:vAlign w:val="center"/>
          </w:tcPr>
          <w:p w:rsidR="008A11EE" w:rsidRPr="00CE628C" w:rsidRDefault="008A11EE" w:rsidP="007B7343">
            <w:pPr>
              <w:adjustRightInd w:val="0"/>
              <w:snapToGrid w:val="0"/>
              <w:spacing w:before="0" w:after="0"/>
              <w:rPr>
                <w:rFonts w:ascii="Times New Roman" w:hAnsi="Times New Roman"/>
                <w:b w:val="0"/>
                <w:i/>
                <w:color w:val="000000" w:themeColor="text1"/>
                <w:kern w:val="2"/>
                <w:sz w:val="20"/>
                <w:lang w:val="en-GB"/>
              </w:rPr>
            </w:pPr>
            <w:r w:rsidRPr="00CE628C">
              <w:rPr>
                <w:rFonts w:ascii="Times New Roman" w:hAnsi="Times New Roman"/>
                <w:i/>
                <w:color w:val="000000" w:themeColor="text1"/>
                <w:kern w:val="2"/>
                <w:sz w:val="20"/>
                <w:lang w:val="en-GB"/>
              </w:rPr>
              <w:t>N</w:t>
            </w:r>
          </w:p>
        </w:tc>
        <w:tc>
          <w:tcPr>
            <w:tcW w:w="3828" w:type="dxa"/>
            <w:vAlign w:val="center"/>
          </w:tcPr>
          <w:p w:rsidR="008A11EE" w:rsidRPr="00DD065A" w:rsidRDefault="008A11EE"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olor w:val="000000" w:themeColor="text1"/>
                <w:kern w:val="2"/>
                <w:sz w:val="16"/>
                <w:szCs w:val="16"/>
                <w:lang w:val="en-GB"/>
              </w:rPr>
            </w:pPr>
            <w:r w:rsidRPr="00DD065A">
              <w:rPr>
                <w:rFonts w:ascii="Times New Roman" w:eastAsiaTheme="minorEastAsia" w:hAnsi="Times New Roman" w:hint="eastAsia"/>
                <w:color w:val="000000" w:themeColor="text1"/>
                <w:kern w:val="2"/>
                <w:sz w:val="16"/>
                <w:szCs w:val="16"/>
                <w:lang w:val="en-GB"/>
              </w:rPr>
              <w:t>T</w:t>
            </w:r>
            <w:r w:rsidRPr="00DD065A">
              <w:rPr>
                <w:rFonts w:ascii="Times New Roman" w:eastAsiaTheme="minorEastAsia" w:hAnsi="Times New Roman"/>
                <w:color w:val="000000" w:themeColor="text1"/>
                <w:kern w:val="2"/>
                <w:sz w:val="16"/>
                <w:szCs w:val="16"/>
                <w:lang w:val="en-GB"/>
              </w:rPr>
              <w:t>he total population of Hubei Province</w:t>
            </w:r>
          </w:p>
        </w:tc>
        <w:tc>
          <w:tcPr>
            <w:tcW w:w="993" w:type="dxa"/>
            <w:vAlign w:val="center"/>
          </w:tcPr>
          <w:p w:rsidR="008A11EE" w:rsidRPr="00DD065A" w:rsidRDefault="008A11EE" w:rsidP="008A11EE">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Courier New" w:eastAsiaTheme="minorEastAsia" w:hAnsi="Courier New" w:cs="Courier New"/>
                <w:color w:val="000000" w:themeColor="text1"/>
                <w:sz w:val="24"/>
                <w:szCs w:val="24"/>
              </w:rPr>
            </w:pPr>
            <w:r w:rsidRPr="00DD065A">
              <w:rPr>
                <w:rFonts w:ascii="Times New Roman" w:eastAsiaTheme="minorEastAsia" w:hAnsi="Times New Roman"/>
                <w:color w:val="000000" w:themeColor="text1"/>
                <w:kern w:val="2"/>
                <w:sz w:val="16"/>
                <w:szCs w:val="16"/>
                <w:lang w:val="en-GB"/>
              </w:rPr>
              <w:t>59</w:t>
            </w:r>
            <w:r w:rsidR="00950A1D" w:rsidRPr="00DD065A">
              <w:rPr>
                <w:rFonts w:ascii="Times New Roman" w:eastAsiaTheme="minorEastAsia" w:hAnsi="Times New Roman"/>
                <w:color w:val="000000" w:themeColor="text1"/>
                <w:kern w:val="2"/>
                <w:sz w:val="16"/>
                <w:szCs w:val="16"/>
                <w:lang w:val="en-GB"/>
              </w:rPr>
              <w:t>,</w:t>
            </w:r>
            <w:r w:rsidRPr="00DD065A">
              <w:rPr>
                <w:rFonts w:ascii="Times New Roman" w:eastAsiaTheme="minorEastAsia" w:hAnsi="Times New Roman"/>
                <w:color w:val="000000" w:themeColor="text1"/>
                <w:kern w:val="2"/>
                <w:sz w:val="16"/>
                <w:szCs w:val="16"/>
                <w:lang w:val="en-GB"/>
              </w:rPr>
              <w:t>170</w:t>
            </w:r>
            <w:r w:rsidR="00950A1D" w:rsidRPr="00DD065A">
              <w:rPr>
                <w:rFonts w:ascii="Times New Roman" w:eastAsiaTheme="minorEastAsia" w:hAnsi="Times New Roman"/>
                <w:color w:val="000000" w:themeColor="text1"/>
                <w:kern w:val="2"/>
                <w:sz w:val="16"/>
                <w:szCs w:val="16"/>
                <w:lang w:val="en-GB"/>
              </w:rPr>
              <w:t>,</w:t>
            </w:r>
            <w:r w:rsidRPr="00DD065A">
              <w:rPr>
                <w:rFonts w:ascii="Times New Roman" w:eastAsiaTheme="minorEastAsia" w:hAnsi="Times New Roman"/>
                <w:color w:val="000000" w:themeColor="text1"/>
                <w:kern w:val="2"/>
                <w:sz w:val="16"/>
                <w:szCs w:val="16"/>
                <w:lang w:val="en-GB"/>
              </w:rPr>
              <w:t>000</w:t>
            </w:r>
          </w:p>
        </w:tc>
        <w:tc>
          <w:tcPr>
            <w:tcW w:w="2023" w:type="dxa"/>
            <w:vAlign w:val="center"/>
          </w:tcPr>
          <w:p w:rsidR="008A11EE" w:rsidRPr="00DD065A" w:rsidRDefault="008A11EE" w:rsidP="007B7343">
            <w:pPr>
              <w:adjustRightInd w:val="0"/>
              <w:snapToGrid w:val="0"/>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hint="eastAsia"/>
                <w:color w:val="000000" w:themeColor="text1"/>
                <w:kern w:val="2"/>
                <w:sz w:val="16"/>
                <w:szCs w:val="16"/>
              </w:rPr>
              <w:t>-</w:t>
            </w:r>
            <w:r w:rsidRPr="00DD065A">
              <w:rPr>
                <w:rFonts w:ascii="Times New Roman" w:hAnsi="Times New Roman"/>
                <w:color w:val="000000" w:themeColor="text1"/>
                <w:kern w:val="2"/>
                <w:sz w:val="16"/>
                <w:szCs w:val="16"/>
              </w:rPr>
              <w:t>-</w:t>
            </w:r>
          </w:p>
        </w:tc>
        <w:tc>
          <w:tcPr>
            <w:tcW w:w="992" w:type="dxa"/>
            <w:vAlign w:val="center"/>
          </w:tcPr>
          <w:p w:rsidR="008A11EE" w:rsidRPr="00DD065A" w:rsidRDefault="008A11EE" w:rsidP="007B7343">
            <w:pPr>
              <w:adjustRightInd w:val="0"/>
              <w:snapToGrid w:val="0"/>
              <w:spacing w:before="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2"/>
                <w:sz w:val="16"/>
                <w:szCs w:val="16"/>
              </w:rPr>
            </w:pPr>
            <w:r w:rsidRPr="00DD065A">
              <w:rPr>
                <w:rFonts w:ascii="Times New Roman" w:hAnsi="Times New Roman"/>
                <w:color w:val="000000" w:themeColor="text1"/>
                <w:kern w:val="2"/>
                <w:sz w:val="16"/>
                <w:szCs w:val="16"/>
              </w:rPr>
              <w:t>R</w:t>
            </w:r>
            <w:r w:rsidRPr="00DD065A">
              <w:rPr>
                <w:rFonts w:ascii="Times New Roman" w:hAnsi="Times New Roman" w:hint="eastAsia"/>
                <w:color w:val="000000" w:themeColor="text1"/>
                <w:kern w:val="2"/>
                <w:sz w:val="16"/>
                <w:szCs w:val="16"/>
              </w:rPr>
              <w:t>eported data</w:t>
            </w:r>
          </w:p>
        </w:tc>
      </w:tr>
    </w:tbl>
    <w:p w:rsidR="00217BB1" w:rsidRPr="00DD065A" w:rsidRDefault="00217BB1" w:rsidP="008B60F5">
      <w:pPr>
        <w:rPr>
          <w:rFonts w:ascii="Times New Roman" w:hAnsi="Times New Roman"/>
          <w:b/>
          <w:color w:val="000000" w:themeColor="text1"/>
          <w:sz w:val="24"/>
          <w:szCs w:val="24"/>
        </w:rPr>
      </w:pPr>
    </w:p>
    <w:p w:rsidR="008B60F5" w:rsidRPr="00DD065A" w:rsidRDefault="00424E4C" w:rsidP="008B60F5">
      <w:pPr>
        <w:rPr>
          <w:rFonts w:ascii="Times New Roman" w:hAnsi="Times New Roman"/>
          <w:b/>
          <w:color w:val="000000" w:themeColor="text1"/>
          <w:sz w:val="24"/>
          <w:szCs w:val="24"/>
        </w:rPr>
      </w:pPr>
      <w:r w:rsidRPr="00DD065A">
        <w:rPr>
          <w:rFonts w:ascii="Times New Roman" w:hAnsi="Times New Roman"/>
          <w:b/>
          <w:color w:val="000000" w:themeColor="text1"/>
          <w:sz w:val="24"/>
          <w:szCs w:val="24"/>
        </w:rPr>
        <w:lastRenderedPageBreak/>
        <w:t>S.</w:t>
      </w:r>
      <w:r w:rsidR="00416174" w:rsidRPr="00DD065A">
        <w:rPr>
          <w:rFonts w:ascii="Times New Roman" w:hAnsi="Times New Roman"/>
          <w:b/>
          <w:color w:val="000000" w:themeColor="text1"/>
          <w:sz w:val="24"/>
          <w:szCs w:val="24"/>
        </w:rPr>
        <w:t>6</w:t>
      </w:r>
      <w:r w:rsidR="008B60F5" w:rsidRPr="00DD065A">
        <w:rPr>
          <w:rFonts w:ascii="Times New Roman" w:hAnsi="Times New Roman" w:hint="eastAsia"/>
          <w:b/>
          <w:color w:val="000000" w:themeColor="text1"/>
          <w:sz w:val="24"/>
          <w:szCs w:val="24"/>
        </w:rPr>
        <w:t>.</w:t>
      </w:r>
      <w:r w:rsidRPr="00DD065A">
        <w:rPr>
          <w:rFonts w:ascii="Times New Roman" w:hAnsi="Times New Roman"/>
          <w:b/>
          <w:color w:val="000000" w:themeColor="text1"/>
          <w:sz w:val="24"/>
          <w:szCs w:val="24"/>
        </w:rPr>
        <w:t>2</w:t>
      </w:r>
      <w:r w:rsidR="008B60F5" w:rsidRPr="00DD065A">
        <w:rPr>
          <w:rFonts w:ascii="Times New Roman" w:hAnsi="Times New Roman"/>
          <w:b/>
          <w:color w:val="000000" w:themeColor="text1"/>
          <w:sz w:val="24"/>
          <w:szCs w:val="24"/>
        </w:rPr>
        <w:t xml:space="preserve"> Comparison with the daily reported data</w:t>
      </w:r>
      <w:r w:rsidRPr="00DD065A">
        <w:rPr>
          <w:rFonts w:ascii="Times New Roman" w:hAnsi="Times New Roman"/>
          <w:b/>
          <w:color w:val="000000" w:themeColor="text1"/>
          <w:sz w:val="24"/>
          <w:szCs w:val="24"/>
        </w:rPr>
        <w:t xml:space="preserve"> in Hubei Province</w:t>
      </w:r>
    </w:p>
    <w:p w:rsidR="008B60F5" w:rsidRPr="00DD065A" w:rsidRDefault="008B60F5" w:rsidP="008B60F5">
      <w:pPr>
        <w:ind w:firstLineChars="150" w:firstLine="360"/>
        <w:rPr>
          <w:rFonts w:ascii="Times New Roman" w:hAnsi="Times New Roman"/>
          <w:b/>
          <w:color w:val="000000" w:themeColor="text1"/>
          <w:sz w:val="28"/>
          <w:szCs w:val="28"/>
        </w:rPr>
      </w:pPr>
      <w:r w:rsidRPr="00DD065A">
        <w:rPr>
          <w:rFonts w:ascii="Times New Roman" w:hAnsi="Times New Roman"/>
          <w:color w:val="000000" w:themeColor="text1"/>
          <w:sz w:val="24"/>
          <w:szCs w:val="24"/>
        </w:rPr>
        <w:t>We compared the model estimation results with 5 different reported data in Table S</w:t>
      </w:r>
      <w:r w:rsidR="00FF37A2" w:rsidRPr="00DD065A">
        <w:rPr>
          <w:rFonts w:ascii="Times New Roman" w:hAnsi="Times New Roman"/>
          <w:color w:val="000000" w:themeColor="text1"/>
          <w:sz w:val="24"/>
          <w:szCs w:val="24"/>
        </w:rPr>
        <w:t>3</w:t>
      </w:r>
      <w:r w:rsidRPr="00DD065A">
        <w:rPr>
          <w:rFonts w:ascii="Times New Roman" w:hAnsi="Times New Roman"/>
          <w:color w:val="000000" w:themeColor="text1"/>
          <w:sz w:val="24"/>
          <w:szCs w:val="24"/>
        </w:rPr>
        <w:t xml:space="preserve">. </w:t>
      </w:r>
      <w:r w:rsidR="0081580E" w:rsidRPr="00DD065A">
        <w:rPr>
          <w:rFonts w:ascii="Times New Roman" w:hAnsi="Times New Roman"/>
          <w:color w:val="000000" w:themeColor="text1"/>
          <w:sz w:val="24"/>
          <w:szCs w:val="24"/>
        </w:rPr>
        <w:t xml:space="preserve">From </w:t>
      </w:r>
      <w:r w:rsidR="008C011A">
        <w:rPr>
          <w:rFonts w:ascii="Times New Roman" w:hAnsi="Times New Roman"/>
          <w:color w:val="000000" w:themeColor="text1"/>
          <w:sz w:val="24"/>
          <w:szCs w:val="24"/>
        </w:rPr>
        <w:t>Figure</w:t>
      </w:r>
      <w:r w:rsidR="0081580E" w:rsidRPr="00DD065A">
        <w:rPr>
          <w:rFonts w:ascii="Times New Roman" w:hAnsi="Times New Roman"/>
          <w:color w:val="000000" w:themeColor="text1"/>
          <w:sz w:val="24"/>
          <w:szCs w:val="24"/>
        </w:rPr>
        <w:t xml:space="preserve"> </w:t>
      </w:r>
      <w:r w:rsidR="008C011A" w:rsidRPr="00DD065A">
        <w:rPr>
          <w:rFonts w:ascii="Times New Roman" w:hAnsi="Times New Roman"/>
          <w:color w:val="000000" w:themeColor="text1"/>
          <w:sz w:val="24"/>
          <w:szCs w:val="24"/>
        </w:rPr>
        <w:t>S</w:t>
      </w:r>
      <w:r w:rsidR="008C011A">
        <w:rPr>
          <w:rFonts w:ascii="Times New Roman" w:hAnsi="Times New Roman"/>
          <w:color w:val="000000" w:themeColor="text1"/>
          <w:sz w:val="24"/>
          <w:szCs w:val="24"/>
        </w:rPr>
        <w:t>5</w:t>
      </w:r>
      <w:r w:rsidR="0081580E" w:rsidRPr="00DD065A">
        <w:rPr>
          <w:rFonts w:ascii="Times New Roman" w:hAnsi="Times New Roman"/>
          <w:color w:val="000000" w:themeColor="text1"/>
          <w:sz w:val="24"/>
          <w:szCs w:val="24"/>
        </w:rPr>
        <w:t>, we</w:t>
      </w:r>
      <w:r w:rsidRPr="00DD065A">
        <w:rPr>
          <w:rFonts w:ascii="Times New Roman" w:hAnsi="Times New Roman"/>
          <w:color w:val="000000" w:themeColor="text1"/>
          <w:sz w:val="24"/>
          <w:szCs w:val="24"/>
        </w:rPr>
        <w:t xml:space="preserve"> can</w:t>
      </w:r>
      <w:r w:rsidR="0081580E" w:rsidRPr="00DD065A">
        <w:rPr>
          <w:rFonts w:ascii="Times New Roman" w:hAnsi="Times New Roman"/>
          <w:color w:val="000000" w:themeColor="text1"/>
          <w:sz w:val="24"/>
          <w:szCs w:val="24"/>
        </w:rPr>
        <w:t xml:space="preserve"> </w:t>
      </w:r>
      <w:r w:rsidRPr="00DD065A">
        <w:rPr>
          <w:rFonts w:ascii="Times New Roman" w:hAnsi="Times New Roman"/>
          <w:color w:val="000000" w:themeColor="text1"/>
          <w:sz w:val="24"/>
          <w:szCs w:val="24"/>
        </w:rPr>
        <w:t>see</w:t>
      </w:r>
      <w:r w:rsidR="0081580E" w:rsidRPr="00DD065A">
        <w:rPr>
          <w:rFonts w:ascii="Times New Roman" w:hAnsi="Times New Roman"/>
          <w:color w:val="000000" w:themeColor="text1"/>
          <w:sz w:val="24"/>
          <w:szCs w:val="24"/>
        </w:rPr>
        <w:t xml:space="preserve"> </w:t>
      </w:r>
      <w:r w:rsidRPr="00DD065A">
        <w:rPr>
          <w:rFonts w:ascii="Times New Roman" w:hAnsi="Times New Roman"/>
          <w:color w:val="000000" w:themeColor="text1"/>
          <w:sz w:val="24"/>
          <w:szCs w:val="24"/>
        </w:rPr>
        <w:t>that the estimated results of the model fitted well with the actual reported data. This comparison serv</w:t>
      </w:r>
      <w:r w:rsidR="0081580E" w:rsidRPr="00DD065A">
        <w:rPr>
          <w:rFonts w:ascii="Times New Roman" w:hAnsi="Times New Roman"/>
          <w:color w:val="000000" w:themeColor="text1"/>
          <w:sz w:val="24"/>
          <w:szCs w:val="24"/>
        </w:rPr>
        <w:t>ed</w:t>
      </w:r>
      <w:r w:rsidRPr="00DD065A">
        <w:rPr>
          <w:rFonts w:ascii="Times New Roman" w:hAnsi="Times New Roman"/>
          <w:color w:val="000000" w:themeColor="text1"/>
          <w:sz w:val="24"/>
          <w:szCs w:val="24"/>
        </w:rPr>
        <w:t xml:space="preserve"> as a validation of the model</w:t>
      </w:r>
      <w:r w:rsidR="0081580E" w:rsidRPr="00DD065A">
        <w:rPr>
          <w:rFonts w:ascii="Times New Roman" w:hAnsi="Times New Roman"/>
          <w:color w:val="000000" w:themeColor="text1"/>
          <w:sz w:val="24"/>
          <w:szCs w:val="24"/>
        </w:rPr>
        <w:t xml:space="preserve"> and parameter values</w:t>
      </w:r>
      <w:r w:rsidRPr="00DD065A">
        <w:rPr>
          <w:rFonts w:ascii="Times New Roman" w:hAnsi="Times New Roman"/>
          <w:color w:val="000000" w:themeColor="text1"/>
          <w:sz w:val="24"/>
          <w:szCs w:val="24"/>
        </w:rPr>
        <w:t>. Th</w:t>
      </w:r>
      <w:r w:rsidR="0081580E" w:rsidRPr="00DD065A">
        <w:rPr>
          <w:rFonts w:ascii="Times New Roman" w:hAnsi="Times New Roman"/>
          <w:color w:val="000000" w:themeColor="text1"/>
          <w:sz w:val="24"/>
          <w:szCs w:val="24"/>
        </w:rPr>
        <w:t>us</w:t>
      </w:r>
      <w:r w:rsidRPr="00DD065A">
        <w:rPr>
          <w:rFonts w:ascii="Times New Roman" w:hAnsi="Times New Roman"/>
          <w:color w:val="000000" w:themeColor="text1"/>
          <w:sz w:val="24"/>
          <w:szCs w:val="24"/>
        </w:rPr>
        <w:t>, models (1) and (2) a</w:t>
      </w:r>
      <w:r w:rsidR="0081580E" w:rsidRPr="00DD065A">
        <w:rPr>
          <w:rFonts w:ascii="Times New Roman" w:hAnsi="Times New Roman"/>
          <w:color w:val="000000" w:themeColor="text1"/>
          <w:sz w:val="24"/>
          <w:szCs w:val="24"/>
        </w:rPr>
        <w:t>nd the estimated parameter</w:t>
      </w:r>
      <w:r w:rsidRPr="00DD065A">
        <w:rPr>
          <w:rFonts w:ascii="Times New Roman" w:hAnsi="Times New Roman"/>
          <w:color w:val="000000" w:themeColor="text1"/>
          <w:sz w:val="24"/>
          <w:szCs w:val="24"/>
        </w:rPr>
        <w:t xml:space="preserve">s </w:t>
      </w:r>
      <w:r w:rsidR="0036069F" w:rsidRPr="00DD065A">
        <w:rPr>
          <w:rFonts w:ascii="Times New Roman" w:hAnsi="Times New Roman"/>
          <w:color w:val="000000" w:themeColor="text1"/>
          <w:sz w:val="24"/>
          <w:szCs w:val="24"/>
        </w:rPr>
        <w:t>in Table S</w:t>
      </w:r>
      <w:r w:rsidR="00FF37A2" w:rsidRPr="00DD065A">
        <w:rPr>
          <w:rFonts w:ascii="Times New Roman" w:hAnsi="Times New Roman"/>
          <w:color w:val="000000" w:themeColor="text1"/>
          <w:sz w:val="24"/>
          <w:szCs w:val="24"/>
        </w:rPr>
        <w:t>5</w:t>
      </w:r>
      <w:r w:rsidR="0036069F" w:rsidRPr="00DD065A">
        <w:rPr>
          <w:rFonts w:ascii="Times New Roman" w:hAnsi="Times New Roman"/>
          <w:color w:val="000000" w:themeColor="text1"/>
          <w:sz w:val="24"/>
          <w:szCs w:val="24"/>
        </w:rPr>
        <w:t xml:space="preserve"> </w:t>
      </w:r>
      <w:r w:rsidRPr="00DD065A">
        <w:rPr>
          <w:rFonts w:ascii="Times New Roman" w:hAnsi="Times New Roman"/>
          <w:color w:val="000000" w:themeColor="text1"/>
          <w:sz w:val="24"/>
          <w:szCs w:val="24"/>
        </w:rPr>
        <w:t xml:space="preserve">can be used to predict the </w:t>
      </w:r>
      <w:r w:rsidR="0081580E" w:rsidRPr="00DD065A">
        <w:rPr>
          <w:rFonts w:ascii="Times New Roman" w:hAnsi="Times New Roman"/>
          <w:color w:val="000000" w:themeColor="text1"/>
          <w:sz w:val="24"/>
          <w:szCs w:val="24"/>
        </w:rPr>
        <w:t>epidemic</w:t>
      </w:r>
      <w:r w:rsidRPr="00DD065A">
        <w:rPr>
          <w:rFonts w:ascii="Times New Roman" w:hAnsi="Times New Roman"/>
          <w:color w:val="000000" w:themeColor="text1"/>
          <w:sz w:val="24"/>
          <w:szCs w:val="24"/>
        </w:rPr>
        <w:t xml:space="preserve"> trend of </w:t>
      </w:r>
      <w:r w:rsidRPr="00DD065A">
        <w:rPr>
          <w:rFonts w:ascii="Times New Roman" w:eastAsia="宋体" w:hAnsi="Times New Roman"/>
          <w:bCs/>
          <w:color w:val="000000" w:themeColor="text1"/>
          <w:sz w:val="24"/>
          <w:szCs w:val="24"/>
        </w:rPr>
        <w:t>COVID-19</w:t>
      </w:r>
      <w:r w:rsidR="0081580E" w:rsidRPr="00DD065A">
        <w:rPr>
          <w:rFonts w:ascii="Times New Roman" w:eastAsia="宋体" w:hAnsi="Times New Roman"/>
          <w:bCs/>
          <w:color w:val="000000" w:themeColor="text1"/>
          <w:sz w:val="24"/>
          <w:szCs w:val="24"/>
        </w:rPr>
        <w:t xml:space="preserve"> in Hubei Province</w:t>
      </w:r>
      <w:r w:rsidRPr="00DD065A">
        <w:rPr>
          <w:rFonts w:ascii="Times New Roman" w:eastAsia="宋体" w:hAnsi="Times New Roman"/>
          <w:bCs/>
          <w:color w:val="000000" w:themeColor="text1"/>
          <w:sz w:val="24"/>
          <w:szCs w:val="24"/>
        </w:rPr>
        <w:t xml:space="preserve">. </w:t>
      </w:r>
    </w:p>
    <w:p w:rsidR="008B60F5" w:rsidRPr="00DD065A" w:rsidRDefault="008B60F5" w:rsidP="008B63E4">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t>(</w:t>
      </w:r>
      <w:r w:rsidR="00217BB1" w:rsidRPr="00DD065A">
        <w:rPr>
          <w:rFonts w:ascii="Times New Roman" w:hAnsi="Times New Roman" w:hint="eastAsia"/>
          <w:color w:val="000000" w:themeColor="text1"/>
          <w:sz w:val="24"/>
          <w:szCs w:val="24"/>
        </w:rPr>
        <w:t>A</w:t>
      </w:r>
      <w:r w:rsidRPr="00DD065A">
        <w:rPr>
          <w:rFonts w:ascii="Times New Roman" w:hAnsi="Times New Roman"/>
          <w:color w:val="000000" w:themeColor="text1"/>
          <w:sz w:val="24"/>
          <w:szCs w:val="24"/>
        </w:rPr>
        <w:t>)</w:t>
      </w:r>
    </w:p>
    <w:p w:rsidR="008B60F5" w:rsidRPr="00DD065A" w:rsidRDefault="00902D8F" w:rsidP="008B60F5">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14:anchorId="2B6B1404" wp14:editId="45EBA469">
            <wp:extent cx="4057650" cy="1982999"/>
            <wp:effectExtent l="0" t="0" r="0" b="0"/>
            <wp:docPr id="13" name="图片 13" descr="F:\Software_ZU\bin\HBF1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Software_ZU\bin\HBF1a.tif"/>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061421" cy="1984842"/>
                    </a:xfrm>
                    <a:prstGeom prst="rect">
                      <a:avLst/>
                    </a:prstGeom>
                    <a:noFill/>
                    <a:ln>
                      <a:noFill/>
                    </a:ln>
                  </pic:spPr>
                </pic:pic>
              </a:graphicData>
            </a:graphic>
          </wp:inline>
        </w:drawing>
      </w:r>
    </w:p>
    <w:p w:rsidR="008B60F5" w:rsidRPr="00DD065A" w:rsidRDefault="008B60F5" w:rsidP="008B63E4">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t>(</w:t>
      </w:r>
      <w:r w:rsidR="00217BB1" w:rsidRPr="00DD065A">
        <w:rPr>
          <w:rFonts w:ascii="Times New Roman" w:hAnsi="Times New Roman" w:hint="eastAsia"/>
          <w:color w:val="000000" w:themeColor="text1"/>
          <w:sz w:val="24"/>
          <w:szCs w:val="24"/>
        </w:rPr>
        <w:t>B</w:t>
      </w:r>
      <w:r w:rsidRPr="00DD065A">
        <w:rPr>
          <w:rFonts w:ascii="Times New Roman" w:hAnsi="Times New Roman"/>
          <w:color w:val="000000" w:themeColor="text1"/>
          <w:sz w:val="24"/>
          <w:szCs w:val="24"/>
        </w:rPr>
        <w:t>)</w:t>
      </w:r>
    </w:p>
    <w:p w:rsidR="008B60F5" w:rsidRPr="00DD065A" w:rsidRDefault="00902D8F" w:rsidP="008B60F5">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14:anchorId="7C0F2A81" wp14:editId="6CDE9950">
            <wp:extent cx="4181475" cy="2043513"/>
            <wp:effectExtent l="0" t="0" r="0" b="0"/>
            <wp:docPr id="12" name="图片 12" descr="F:\Software_ZU\bin\HBF1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Software_ZU\bin\HBF1B.tif"/>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184305" cy="2044896"/>
                    </a:xfrm>
                    <a:prstGeom prst="rect">
                      <a:avLst/>
                    </a:prstGeom>
                    <a:noFill/>
                    <a:ln>
                      <a:noFill/>
                    </a:ln>
                  </pic:spPr>
                </pic:pic>
              </a:graphicData>
            </a:graphic>
          </wp:inline>
        </w:drawing>
      </w:r>
    </w:p>
    <w:p w:rsidR="008B60F5" w:rsidRPr="00DD065A" w:rsidRDefault="008B60F5" w:rsidP="008B63E4">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t>(</w:t>
      </w:r>
      <w:r w:rsidR="00217BB1" w:rsidRPr="00DD065A">
        <w:rPr>
          <w:rFonts w:ascii="Times New Roman" w:hAnsi="Times New Roman" w:hint="eastAsia"/>
          <w:color w:val="000000" w:themeColor="text1"/>
          <w:sz w:val="24"/>
          <w:szCs w:val="24"/>
        </w:rPr>
        <w:t>C</w:t>
      </w:r>
      <w:r w:rsidRPr="00DD065A">
        <w:rPr>
          <w:rFonts w:ascii="Times New Roman" w:hAnsi="Times New Roman"/>
          <w:color w:val="000000" w:themeColor="text1"/>
          <w:sz w:val="24"/>
          <w:szCs w:val="24"/>
        </w:rPr>
        <w:t>)</w:t>
      </w:r>
    </w:p>
    <w:p w:rsidR="008B60F5" w:rsidRPr="00DD065A" w:rsidRDefault="00902D8F" w:rsidP="008B60F5">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14:anchorId="32AC750B" wp14:editId="1D12FEE4">
            <wp:extent cx="4209891" cy="2057400"/>
            <wp:effectExtent l="0" t="0" r="635" b="0"/>
            <wp:docPr id="3" name="图片 3" descr="F:\Software_ZU\bin\HBF1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Software_ZU\bin\HBF1C.tif"/>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215525" cy="2060153"/>
                    </a:xfrm>
                    <a:prstGeom prst="rect">
                      <a:avLst/>
                    </a:prstGeom>
                    <a:noFill/>
                    <a:ln>
                      <a:noFill/>
                    </a:ln>
                  </pic:spPr>
                </pic:pic>
              </a:graphicData>
            </a:graphic>
          </wp:inline>
        </w:drawing>
      </w:r>
    </w:p>
    <w:p w:rsidR="008B60F5" w:rsidRPr="00DD065A" w:rsidRDefault="008B60F5" w:rsidP="008B63E4">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lastRenderedPageBreak/>
        <w:t>(</w:t>
      </w:r>
      <w:r w:rsidR="00217BB1" w:rsidRPr="00DD065A">
        <w:rPr>
          <w:rFonts w:ascii="Times New Roman" w:hAnsi="Times New Roman" w:hint="eastAsia"/>
          <w:color w:val="000000" w:themeColor="text1"/>
          <w:sz w:val="24"/>
          <w:szCs w:val="24"/>
        </w:rPr>
        <w:t>D</w:t>
      </w:r>
      <w:r w:rsidRPr="00DD065A">
        <w:rPr>
          <w:rFonts w:ascii="Times New Roman" w:hAnsi="Times New Roman"/>
          <w:color w:val="000000" w:themeColor="text1"/>
          <w:sz w:val="24"/>
          <w:szCs w:val="24"/>
        </w:rPr>
        <w:t>)</w:t>
      </w:r>
    </w:p>
    <w:p w:rsidR="008B60F5" w:rsidRPr="00DD065A" w:rsidRDefault="00902D8F" w:rsidP="008B60F5">
      <w:pPr>
        <w:adjustRightInd w:val="0"/>
        <w:snapToGrid w:val="0"/>
        <w:spacing w:before="0"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14:anchorId="7CC926C6" wp14:editId="4BE171BD">
            <wp:extent cx="4371975" cy="2136612"/>
            <wp:effectExtent l="0" t="0" r="0" b="0"/>
            <wp:docPr id="2" name="图片 2" descr="F:\Software_ZU\bin\HBF1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Software_ZU\bin\HBF1D.tif"/>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369871" cy="2135584"/>
                    </a:xfrm>
                    <a:prstGeom prst="rect">
                      <a:avLst/>
                    </a:prstGeom>
                    <a:noFill/>
                    <a:ln>
                      <a:noFill/>
                    </a:ln>
                  </pic:spPr>
                </pic:pic>
              </a:graphicData>
            </a:graphic>
          </wp:inline>
        </w:drawing>
      </w:r>
    </w:p>
    <w:p w:rsidR="008B60F5" w:rsidRPr="00DD065A" w:rsidRDefault="008B60F5" w:rsidP="008B63E4">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hint="eastAsia"/>
          <w:color w:val="000000" w:themeColor="text1"/>
          <w:sz w:val="24"/>
          <w:szCs w:val="24"/>
        </w:rPr>
        <w:t>(</w:t>
      </w:r>
      <w:r w:rsidR="00217BB1" w:rsidRPr="00DD065A">
        <w:rPr>
          <w:rFonts w:ascii="Times New Roman" w:hAnsi="Times New Roman" w:hint="eastAsia"/>
          <w:color w:val="000000" w:themeColor="text1"/>
          <w:sz w:val="24"/>
          <w:szCs w:val="24"/>
        </w:rPr>
        <w:t>E</w:t>
      </w:r>
      <w:r w:rsidRPr="00DD065A">
        <w:rPr>
          <w:rFonts w:ascii="Times New Roman" w:hAnsi="Times New Roman"/>
          <w:color w:val="000000" w:themeColor="text1"/>
          <w:sz w:val="24"/>
          <w:szCs w:val="24"/>
        </w:rPr>
        <w:t>)</w:t>
      </w:r>
    </w:p>
    <w:p w:rsidR="00902D8F" w:rsidRPr="00DD065A" w:rsidRDefault="00902D8F" w:rsidP="008B63E4">
      <w:pPr>
        <w:adjustRightInd w:val="0"/>
        <w:snapToGrid w:val="0"/>
        <w:spacing w:beforeLines="50" w:before="156" w:after="0" w:line="240" w:lineRule="auto"/>
        <w:jc w:val="center"/>
        <w:rPr>
          <w:rFonts w:ascii="Times New Roman" w:hAnsi="Times New Roman"/>
          <w:color w:val="000000" w:themeColor="text1"/>
          <w:sz w:val="24"/>
          <w:szCs w:val="24"/>
        </w:rPr>
      </w:pPr>
      <w:r w:rsidRPr="00DD065A">
        <w:rPr>
          <w:rFonts w:ascii="Times New Roman" w:hAnsi="Times New Roman"/>
          <w:noProof/>
          <w:color w:val="000000" w:themeColor="text1"/>
          <w:sz w:val="24"/>
          <w:szCs w:val="24"/>
        </w:rPr>
        <w:drawing>
          <wp:inline distT="0" distB="0" distL="0" distR="0" wp14:anchorId="22D54A96" wp14:editId="6B9B17AF">
            <wp:extent cx="4381500" cy="2141267"/>
            <wp:effectExtent l="0" t="0" r="0" b="0"/>
            <wp:docPr id="1" name="图片 1" descr="F:\Software_ZU\bin\HBF1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Software_ZU\bin\HBF1E.tif"/>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387932" cy="2144411"/>
                    </a:xfrm>
                    <a:prstGeom prst="rect">
                      <a:avLst/>
                    </a:prstGeom>
                    <a:noFill/>
                    <a:ln>
                      <a:noFill/>
                    </a:ln>
                  </pic:spPr>
                </pic:pic>
              </a:graphicData>
            </a:graphic>
          </wp:inline>
        </w:drawing>
      </w:r>
    </w:p>
    <w:p w:rsidR="007B7343" w:rsidRPr="00DD065A" w:rsidRDefault="008B60F5" w:rsidP="00882422">
      <w:pPr>
        <w:rPr>
          <w:rFonts w:ascii="Times New Roman" w:hAnsi="Times New Roman"/>
          <w:color w:val="000000" w:themeColor="text1"/>
          <w:sz w:val="21"/>
          <w:szCs w:val="21"/>
        </w:rPr>
      </w:pPr>
      <w:r w:rsidRPr="00DD065A">
        <w:rPr>
          <w:rFonts w:ascii="Times New Roman" w:hAnsi="Times New Roman" w:hint="eastAsia"/>
          <w:b/>
          <w:color w:val="000000" w:themeColor="text1"/>
          <w:sz w:val="21"/>
          <w:szCs w:val="21"/>
        </w:rPr>
        <w:t>F</w:t>
      </w:r>
      <w:r w:rsidRPr="00DD065A">
        <w:rPr>
          <w:rFonts w:ascii="Times New Roman" w:hAnsi="Times New Roman"/>
          <w:b/>
          <w:color w:val="000000" w:themeColor="text1"/>
          <w:sz w:val="21"/>
          <w:szCs w:val="21"/>
        </w:rPr>
        <w:t xml:space="preserve">igure </w:t>
      </w:r>
      <w:r w:rsidR="00416174" w:rsidRPr="00DD065A">
        <w:rPr>
          <w:rFonts w:ascii="Times New Roman" w:hAnsi="Times New Roman"/>
          <w:b/>
          <w:color w:val="000000" w:themeColor="text1"/>
          <w:sz w:val="21"/>
          <w:szCs w:val="21"/>
        </w:rPr>
        <w:t>S5</w:t>
      </w:r>
      <w:r w:rsidRPr="00DD065A">
        <w:rPr>
          <w:rFonts w:ascii="Times New Roman" w:hAnsi="Times New Roman"/>
          <w:b/>
          <w:color w:val="000000" w:themeColor="text1"/>
          <w:sz w:val="21"/>
          <w:szCs w:val="21"/>
        </w:rPr>
        <w:t xml:space="preserve">. </w:t>
      </w:r>
      <w:r w:rsidRPr="00DD065A">
        <w:rPr>
          <w:rFonts w:ascii="Times New Roman" w:hAnsi="Times New Roman"/>
          <w:color w:val="000000" w:themeColor="text1"/>
          <w:sz w:val="21"/>
          <w:szCs w:val="21"/>
        </w:rPr>
        <w:t>Comparison of estimated values by model with real reported data</w:t>
      </w:r>
      <w:r w:rsidR="00FF37A2" w:rsidRPr="00DD065A">
        <w:rPr>
          <w:rFonts w:ascii="Times New Roman" w:hAnsi="Times New Roman"/>
          <w:color w:val="000000" w:themeColor="text1"/>
          <w:sz w:val="21"/>
          <w:szCs w:val="21"/>
        </w:rPr>
        <w:t xml:space="preserve"> in Hubei Province</w:t>
      </w:r>
      <w:r w:rsidRPr="00DD065A">
        <w:rPr>
          <w:rFonts w:ascii="Times New Roman" w:hAnsi="Times New Roman"/>
          <w:color w:val="000000" w:themeColor="text1"/>
          <w:sz w:val="21"/>
          <w:szCs w:val="21"/>
        </w:rPr>
        <w:t>. (</w:t>
      </w:r>
      <w:r w:rsidR="00217BB1" w:rsidRPr="00DD065A">
        <w:rPr>
          <w:rFonts w:ascii="Times New Roman" w:hAnsi="Times New Roman" w:hint="eastAsia"/>
          <w:color w:val="000000" w:themeColor="text1"/>
          <w:sz w:val="21"/>
          <w:szCs w:val="21"/>
        </w:rPr>
        <w:t>A</w:t>
      </w:r>
      <w:r w:rsidRPr="00DD065A">
        <w:rPr>
          <w:rFonts w:ascii="Times New Roman" w:hAnsi="Times New Roman"/>
          <w:color w:val="000000" w:themeColor="text1"/>
          <w:sz w:val="21"/>
          <w:szCs w:val="21"/>
        </w:rPr>
        <w:t>) Cumulative number of confirmed cases over time. (</w:t>
      </w:r>
      <w:r w:rsidR="00217BB1" w:rsidRPr="00DD065A">
        <w:rPr>
          <w:rFonts w:ascii="Times New Roman" w:hAnsi="Times New Roman" w:hint="eastAsia"/>
          <w:color w:val="000000" w:themeColor="text1"/>
          <w:sz w:val="21"/>
          <w:szCs w:val="21"/>
        </w:rPr>
        <w:t>B</w:t>
      </w:r>
      <w:r w:rsidRPr="00DD065A">
        <w:rPr>
          <w:rFonts w:ascii="Times New Roman" w:hAnsi="Times New Roman"/>
          <w:color w:val="000000" w:themeColor="text1"/>
          <w:sz w:val="21"/>
          <w:szCs w:val="21"/>
        </w:rPr>
        <w:t>) Cumulative number of deaths over time. (</w:t>
      </w:r>
      <w:r w:rsidR="00217BB1" w:rsidRPr="00DD065A">
        <w:rPr>
          <w:rFonts w:ascii="Times New Roman" w:hAnsi="Times New Roman" w:hint="eastAsia"/>
          <w:color w:val="000000" w:themeColor="text1"/>
          <w:sz w:val="21"/>
          <w:szCs w:val="21"/>
        </w:rPr>
        <w:t>C</w:t>
      </w:r>
      <w:r w:rsidRPr="00DD065A">
        <w:rPr>
          <w:rFonts w:ascii="Times New Roman" w:hAnsi="Times New Roman"/>
          <w:color w:val="000000" w:themeColor="text1"/>
          <w:sz w:val="21"/>
          <w:szCs w:val="21"/>
        </w:rPr>
        <w:t>) Number of existing confirmed cases over time. (</w:t>
      </w:r>
      <w:r w:rsidR="00217BB1" w:rsidRPr="00DD065A">
        <w:rPr>
          <w:rFonts w:ascii="Times New Roman" w:hAnsi="Times New Roman" w:hint="eastAsia"/>
          <w:color w:val="000000" w:themeColor="text1"/>
          <w:sz w:val="21"/>
          <w:szCs w:val="21"/>
        </w:rPr>
        <w:t>D</w:t>
      </w:r>
      <w:r w:rsidRPr="00DD065A">
        <w:rPr>
          <w:rFonts w:ascii="Times New Roman" w:hAnsi="Times New Roman"/>
          <w:color w:val="000000" w:themeColor="text1"/>
          <w:sz w:val="21"/>
          <w:szCs w:val="21"/>
        </w:rPr>
        <w:t>) Cumulative number of recovered cases over time. (</w:t>
      </w:r>
      <w:r w:rsidR="00217BB1" w:rsidRPr="00DD065A">
        <w:rPr>
          <w:rFonts w:ascii="Times New Roman" w:hAnsi="Times New Roman" w:hint="eastAsia"/>
          <w:color w:val="000000" w:themeColor="text1"/>
          <w:sz w:val="21"/>
          <w:szCs w:val="21"/>
        </w:rPr>
        <w:t>E</w:t>
      </w:r>
      <w:r w:rsidRPr="00DD065A">
        <w:rPr>
          <w:rFonts w:ascii="Times New Roman" w:hAnsi="Times New Roman"/>
          <w:color w:val="000000" w:themeColor="text1"/>
          <w:sz w:val="21"/>
          <w:szCs w:val="21"/>
        </w:rPr>
        <w:t>) Close contacts under medical observation over time.</w:t>
      </w:r>
      <w:r w:rsidR="00825FA1" w:rsidRPr="00DD065A">
        <w:rPr>
          <w:rFonts w:ascii="Times New Roman" w:hAnsi="Times New Roman"/>
          <w:color w:val="000000" w:themeColor="text1"/>
          <w:sz w:val="21"/>
          <w:szCs w:val="21"/>
        </w:rPr>
        <w:t xml:space="preserve"> T</w:t>
      </w:r>
      <w:r w:rsidR="00825FA1" w:rsidRPr="00DD065A">
        <w:rPr>
          <w:rFonts w:ascii="Times New Roman" w:hAnsi="Times New Roman" w:hint="eastAsia"/>
          <w:color w:val="000000" w:themeColor="text1"/>
          <w:sz w:val="21"/>
          <w:szCs w:val="21"/>
        </w:rPr>
        <w:t xml:space="preserve">he red </w:t>
      </w:r>
      <w:r w:rsidR="00825FA1" w:rsidRPr="00DD065A">
        <w:rPr>
          <w:rFonts w:ascii="Times New Roman" w:hAnsi="Times New Roman"/>
          <w:color w:val="000000" w:themeColor="text1"/>
          <w:sz w:val="21"/>
          <w:szCs w:val="21"/>
        </w:rPr>
        <w:t>dashed</w:t>
      </w:r>
      <w:r w:rsidR="00825FA1" w:rsidRPr="00DD065A">
        <w:rPr>
          <w:rFonts w:ascii="Times New Roman" w:hAnsi="Times New Roman" w:hint="eastAsia"/>
          <w:color w:val="000000" w:themeColor="text1"/>
          <w:sz w:val="21"/>
          <w:szCs w:val="21"/>
        </w:rPr>
        <w:t xml:space="preserve"> line </w:t>
      </w:r>
      <w:r w:rsidR="00825FA1" w:rsidRPr="00DD065A">
        <w:rPr>
          <w:rFonts w:ascii="Times New Roman" w:hAnsi="Times New Roman"/>
          <w:color w:val="000000" w:themeColor="text1"/>
          <w:sz w:val="21"/>
          <w:szCs w:val="21"/>
        </w:rPr>
        <w:t>was</w:t>
      </w:r>
      <w:r w:rsidR="00825FA1" w:rsidRPr="00DD065A">
        <w:rPr>
          <w:rFonts w:ascii="Times New Roman" w:hAnsi="Times New Roman" w:hint="eastAsia"/>
          <w:color w:val="000000" w:themeColor="text1"/>
          <w:sz w:val="21"/>
          <w:szCs w:val="21"/>
        </w:rPr>
        <w:t xml:space="preserve"> the upper limit of the 95% CI, and the green </w:t>
      </w:r>
      <w:r w:rsidR="00825FA1" w:rsidRPr="00DD065A">
        <w:rPr>
          <w:rFonts w:ascii="Times New Roman" w:hAnsi="Times New Roman"/>
          <w:color w:val="000000" w:themeColor="text1"/>
          <w:sz w:val="21"/>
          <w:szCs w:val="21"/>
        </w:rPr>
        <w:t>dashed</w:t>
      </w:r>
      <w:r w:rsidR="00825FA1" w:rsidRPr="00DD065A">
        <w:rPr>
          <w:rFonts w:ascii="Times New Roman" w:hAnsi="Times New Roman" w:hint="eastAsia"/>
          <w:color w:val="000000" w:themeColor="text1"/>
          <w:sz w:val="21"/>
          <w:szCs w:val="21"/>
        </w:rPr>
        <w:t xml:space="preserve"> line </w:t>
      </w:r>
      <w:r w:rsidR="00825FA1" w:rsidRPr="00DD065A">
        <w:rPr>
          <w:rFonts w:ascii="Times New Roman" w:hAnsi="Times New Roman"/>
          <w:color w:val="000000" w:themeColor="text1"/>
          <w:sz w:val="21"/>
          <w:szCs w:val="21"/>
        </w:rPr>
        <w:t xml:space="preserve">was </w:t>
      </w:r>
      <w:r w:rsidR="00825FA1" w:rsidRPr="00DD065A">
        <w:rPr>
          <w:rFonts w:ascii="Times New Roman" w:hAnsi="Times New Roman" w:hint="eastAsia"/>
          <w:color w:val="000000" w:themeColor="text1"/>
          <w:sz w:val="21"/>
          <w:szCs w:val="21"/>
        </w:rPr>
        <w:t>the lower limit of the 95% CI</w:t>
      </w:r>
      <w:r w:rsidR="00825FA1" w:rsidRPr="00DD065A">
        <w:rPr>
          <w:rFonts w:ascii="Times New Roman" w:hAnsi="Times New Roman"/>
          <w:color w:val="000000" w:themeColor="text1"/>
          <w:sz w:val="21"/>
          <w:szCs w:val="21"/>
        </w:rPr>
        <w:t>.</w:t>
      </w:r>
      <w:r w:rsidR="00882422" w:rsidRPr="00DD065A">
        <w:rPr>
          <w:rFonts w:ascii="Times New Roman" w:hAnsi="Times New Roman"/>
          <w:color w:val="000000" w:themeColor="text1"/>
          <w:sz w:val="21"/>
          <w:szCs w:val="21"/>
        </w:rPr>
        <w:t xml:space="preserve"> </w:t>
      </w:r>
    </w:p>
    <w:p w:rsidR="00217BB1" w:rsidRPr="00DD065A" w:rsidRDefault="00217BB1" w:rsidP="00882422">
      <w:pPr>
        <w:rPr>
          <w:rFonts w:ascii="Times New Roman" w:hAnsi="Times New Roman"/>
          <w:b/>
          <w:color w:val="000000" w:themeColor="text1"/>
          <w:sz w:val="24"/>
          <w:szCs w:val="24"/>
        </w:rPr>
      </w:pPr>
    </w:p>
    <w:p w:rsidR="00406826" w:rsidRPr="00DD065A" w:rsidRDefault="00406826" w:rsidP="00882422">
      <w:pPr>
        <w:rPr>
          <w:rFonts w:ascii="Times New Roman" w:hAnsi="Times New Roman"/>
          <w:color w:val="000000" w:themeColor="text1"/>
          <w:sz w:val="21"/>
          <w:szCs w:val="21"/>
        </w:rPr>
      </w:pPr>
      <w:r w:rsidRPr="00DD065A">
        <w:rPr>
          <w:rFonts w:ascii="Times New Roman" w:hAnsi="Times New Roman"/>
          <w:b/>
          <w:color w:val="000000" w:themeColor="text1"/>
          <w:sz w:val="24"/>
          <w:szCs w:val="24"/>
        </w:rPr>
        <w:t>S.</w:t>
      </w:r>
      <w:r w:rsidR="00416174" w:rsidRPr="00DD065A">
        <w:rPr>
          <w:rFonts w:ascii="Times New Roman" w:hAnsi="Times New Roman"/>
          <w:b/>
          <w:color w:val="000000" w:themeColor="text1"/>
          <w:sz w:val="24"/>
          <w:szCs w:val="24"/>
        </w:rPr>
        <w:t>6</w:t>
      </w:r>
      <w:r w:rsidRPr="00DD065A">
        <w:rPr>
          <w:rFonts w:ascii="Times New Roman" w:hAnsi="Times New Roman" w:hint="eastAsia"/>
          <w:b/>
          <w:color w:val="000000" w:themeColor="text1"/>
          <w:sz w:val="24"/>
          <w:szCs w:val="24"/>
        </w:rPr>
        <w:t>.</w:t>
      </w:r>
      <w:r w:rsidRPr="00DD065A">
        <w:rPr>
          <w:rFonts w:ascii="Times New Roman" w:hAnsi="Times New Roman"/>
          <w:b/>
          <w:color w:val="000000" w:themeColor="text1"/>
          <w:sz w:val="24"/>
          <w:szCs w:val="24"/>
        </w:rPr>
        <w:t xml:space="preserve">3 </w:t>
      </w:r>
      <w:r w:rsidRPr="00DD065A">
        <w:rPr>
          <w:rFonts w:ascii="Times New Roman" w:hAnsi="Times New Roman" w:hint="eastAsia"/>
          <w:b/>
          <w:color w:val="000000" w:themeColor="text1"/>
          <w:sz w:val="24"/>
          <w:szCs w:val="24"/>
        </w:rPr>
        <w:t xml:space="preserve">Epidemic trend of COVID-19 in </w:t>
      </w:r>
      <w:r w:rsidRPr="00DD065A">
        <w:rPr>
          <w:rFonts w:ascii="Times New Roman" w:hAnsi="Times New Roman"/>
          <w:b/>
          <w:color w:val="000000" w:themeColor="text1"/>
          <w:sz w:val="24"/>
          <w:szCs w:val="24"/>
        </w:rPr>
        <w:t>Hubei Province</w:t>
      </w:r>
    </w:p>
    <w:p w:rsidR="00620F6C" w:rsidRPr="00DD065A" w:rsidRDefault="00620F6C" w:rsidP="00620F6C">
      <w:pPr>
        <w:ind w:firstLineChars="200" w:firstLine="480"/>
        <w:rPr>
          <w:rFonts w:ascii="Times New Roman" w:hAnsi="Times New Roman"/>
          <w:color w:val="000000" w:themeColor="text1"/>
          <w:sz w:val="24"/>
          <w:szCs w:val="24"/>
        </w:rPr>
      </w:pPr>
      <w:r w:rsidRPr="00DD065A">
        <w:rPr>
          <w:rFonts w:ascii="Times New Roman" w:hAnsi="Times New Roman"/>
          <w:color w:val="000000" w:themeColor="text1"/>
          <w:sz w:val="24"/>
          <w:szCs w:val="24"/>
        </w:rPr>
        <w:t xml:space="preserve">From </w:t>
      </w:r>
      <w:r w:rsidR="008C011A">
        <w:rPr>
          <w:rFonts w:ascii="Times New Roman" w:hAnsi="Times New Roman" w:hint="eastAsia"/>
          <w:color w:val="000000" w:themeColor="text1"/>
          <w:sz w:val="24"/>
          <w:szCs w:val="24"/>
        </w:rPr>
        <w:t>Figure</w:t>
      </w:r>
      <w:r w:rsidRPr="00DD065A">
        <w:rPr>
          <w:rFonts w:ascii="Times New Roman" w:hAnsi="Times New Roman" w:hint="eastAsia"/>
          <w:color w:val="000000" w:themeColor="text1"/>
          <w:sz w:val="24"/>
          <w:szCs w:val="24"/>
        </w:rPr>
        <w:t xml:space="preserve"> </w:t>
      </w:r>
      <w:r w:rsidR="00CE628C" w:rsidRPr="00DD065A">
        <w:rPr>
          <w:rFonts w:ascii="Times New Roman" w:hAnsi="Times New Roman"/>
          <w:color w:val="000000" w:themeColor="text1"/>
          <w:sz w:val="24"/>
          <w:szCs w:val="24"/>
        </w:rPr>
        <w:t>S</w:t>
      </w:r>
      <w:r w:rsidR="00CE628C">
        <w:rPr>
          <w:rFonts w:ascii="Times New Roman" w:hAnsi="Times New Roman"/>
          <w:color w:val="000000" w:themeColor="text1"/>
          <w:sz w:val="24"/>
          <w:szCs w:val="24"/>
        </w:rPr>
        <w:t>5</w:t>
      </w:r>
      <w:r w:rsidR="00CE628C" w:rsidRPr="00DD065A">
        <w:rPr>
          <w:rFonts w:ascii="Times New Roman" w:hAnsi="Times New Roman" w:hint="eastAsia"/>
          <w:color w:val="000000" w:themeColor="text1"/>
          <w:sz w:val="24"/>
          <w:szCs w:val="24"/>
        </w:rPr>
        <w:t>A</w:t>
      </w:r>
      <w:r w:rsidRPr="00DD065A">
        <w:rPr>
          <w:rFonts w:ascii="Times New Roman" w:hAnsi="Times New Roman"/>
          <w:color w:val="000000" w:themeColor="text1"/>
          <w:sz w:val="24"/>
          <w:szCs w:val="24"/>
        </w:rPr>
        <w:t>, we can see that</w:t>
      </w:r>
      <w:r w:rsidRPr="00DD065A">
        <w:rPr>
          <w:rFonts w:ascii="Times New Roman" w:hAnsi="Times New Roman" w:hint="eastAsia"/>
          <w:color w:val="000000" w:themeColor="text1"/>
          <w:sz w:val="24"/>
          <w:szCs w:val="24"/>
        </w:rPr>
        <w:t xml:space="preserve"> the </w:t>
      </w:r>
      <w:r w:rsidRPr="00DD065A">
        <w:rPr>
          <w:rFonts w:ascii="Times New Roman" w:hAnsi="Times New Roman"/>
          <w:color w:val="000000" w:themeColor="text1"/>
          <w:sz w:val="24"/>
          <w:szCs w:val="24"/>
        </w:rPr>
        <w:t>finally</w:t>
      </w:r>
      <w:r w:rsidRPr="00DD065A">
        <w:rPr>
          <w:rFonts w:ascii="Times New Roman" w:hAnsi="Times New Roman" w:hint="eastAsia"/>
          <w:color w:val="000000" w:themeColor="text1"/>
          <w:sz w:val="24"/>
          <w:szCs w:val="24"/>
        </w:rPr>
        <w:t xml:space="preserve"> c</w:t>
      </w:r>
      <w:proofErr w:type="spellStart"/>
      <w:r w:rsidRPr="00DD065A">
        <w:rPr>
          <w:rFonts w:ascii="Times New Roman" w:hAnsi="Times New Roman" w:hint="eastAsia"/>
          <w:color w:val="000000" w:themeColor="text1"/>
          <w:sz w:val="24"/>
          <w:szCs w:val="24"/>
          <w:lang w:val="en-GB"/>
        </w:rPr>
        <w:t>umulative</w:t>
      </w:r>
      <w:proofErr w:type="spellEnd"/>
      <w:r w:rsidRPr="00DD065A">
        <w:rPr>
          <w:rFonts w:ascii="Times New Roman" w:hAnsi="Times New Roman" w:hint="eastAsia"/>
          <w:color w:val="000000" w:themeColor="text1"/>
          <w:sz w:val="24"/>
          <w:szCs w:val="24"/>
          <w:lang w:val="en-GB"/>
        </w:rPr>
        <w:t xml:space="preserve"> number of confirmed cases</w:t>
      </w:r>
      <w:r w:rsidRPr="00DD065A">
        <w:rPr>
          <w:rFonts w:ascii="Times New Roman" w:hAnsi="Times New Roman" w:hint="eastAsia"/>
          <w:color w:val="000000" w:themeColor="text1"/>
          <w:sz w:val="24"/>
          <w:szCs w:val="24"/>
        </w:rPr>
        <w:t xml:space="preserve"> in </w:t>
      </w:r>
      <w:r w:rsidRPr="00DD065A">
        <w:rPr>
          <w:rFonts w:ascii="Times New Roman" w:hAnsi="Times New Roman"/>
          <w:color w:val="000000" w:themeColor="text1"/>
          <w:sz w:val="24"/>
          <w:szCs w:val="24"/>
          <w:lang w:val="en-GB"/>
        </w:rPr>
        <w:t>Hubei Province</w:t>
      </w:r>
      <w:r w:rsidRPr="00DD065A">
        <w:rPr>
          <w:rFonts w:ascii="Times New Roman" w:hAnsi="Times New Roman" w:hint="eastAsia"/>
          <w:color w:val="000000" w:themeColor="text1"/>
          <w:sz w:val="24"/>
          <w:szCs w:val="24"/>
        </w:rPr>
        <w:t xml:space="preserve"> </w:t>
      </w:r>
      <w:r w:rsidRPr="00DD065A">
        <w:rPr>
          <w:rFonts w:ascii="Times New Roman" w:hAnsi="Times New Roman"/>
          <w:color w:val="000000" w:themeColor="text1"/>
          <w:sz w:val="24"/>
          <w:szCs w:val="24"/>
        </w:rPr>
        <w:t>will</w:t>
      </w:r>
      <w:r w:rsidRPr="00DD065A">
        <w:rPr>
          <w:rFonts w:ascii="Times New Roman" w:hAnsi="Times New Roman" w:hint="eastAsia"/>
          <w:color w:val="000000" w:themeColor="text1"/>
          <w:sz w:val="24"/>
          <w:szCs w:val="24"/>
        </w:rPr>
        <w:t xml:space="preserve"> reach </w:t>
      </w:r>
      <w:r w:rsidRPr="00DD065A">
        <w:rPr>
          <w:rFonts w:ascii="Times New Roman" w:hAnsi="Times New Roman"/>
          <w:color w:val="000000" w:themeColor="text1"/>
          <w:sz w:val="24"/>
          <w:szCs w:val="24"/>
        </w:rPr>
        <w:t xml:space="preserve">to </w:t>
      </w:r>
      <w:r w:rsidR="00BE7760" w:rsidRPr="00DD065A">
        <w:rPr>
          <w:rFonts w:ascii="Times New Roman" w:hAnsi="Times New Roman"/>
          <w:color w:val="000000" w:themeColor="text1"/>
          <w:sz w:val="24"/>
          <w:szCs w:val="24"/>
        </w:rPr>
        <w:t>72,023</w:t>
      </w:r>
      <w:r w:rsidRPr="00DD065A">
        <w:rPr>
          <w:rFonts w:ascii="Times New Roman" w:hAnsi="Times New Roman"/>
          <w:color w:val="000000" w:themeColor="text1"/>
          <w:sz w:val="24"/>
          <w:szCs w:val="24"/>
        </w:rPr>
        <w:t xml:space="preserve"> (95%CI, </w:t>
      </w:r>
      <w:r w:rsidR="00BE7760" w:rsidRPr="00DD065A">
        <w:rPr>
          <w:rFonts w:ascii="Times New Roman" w:hAnsi="Times New Roman"/>
          <w:color w:val="000000" w:themeColor="text1"/>
          <w:sz w:val="24"/>
          <w:szCs w:val="24"/>
        </w:rPr>
        <w:t>71</w:t>
      </w:r>
      <w:r w:rsidRPr="00DD065A">
        <w:rPr>
          <w:rFonts w:ascii="Times New Roman" w:hAnsi="Times New Roman"/>
          <w:color w:val="000000" w:themeColor="text1"/>
          <w:sz w:val="24"/>
          <w:szCs w:val="24"/>
        </w:rPr>
        <w:t>,8</w:t>
      </w:r>
      <w:r w:rsidR="00BE7760" w:rsidRPr="00DD065A">
        <w:rPr>
          <w:rFonts w:ascii="Times New Roman" w:hAnsi="Times New Roman"/>
          <w:color w:val="000000" w:themeColor="text1"/>
          <w:sz w:val="24"/>
          <w:szCs w:val="24"/>
        </w:rPr>
        <w:t>15</w:t>
      </w:r>
      <w:r w:rsidRPr="00DD065A">
        <w:rPr>
          <w:rFonts w:ascii="Times New Roman" w:hAnsi="Times New Roman"/>
          <w:color w:val="000000" w:themeColor="text1"/>
          <w:sz w:val="24"/>
          <w:szCs w:val="24"/>
        </w:rPr>
        <w:t>-</w:t>
      </w:r>
      <w:r w:rsidR="00BE7760" w:rsidRPr="00DD065A">
        <w:rPr>
          <w:rFonts w:ascii="Times New Roman" w:hAnsi="Times New Roman"/>
          <w:color w:val="000000" w:themeColor="text1"/>
          <w:sz w:val="24"/>
          <w:szCs w:val="24"/>
        </w:rPr>
        <w:t>72</w:t>
      </w:r>
      <w:r w:rsidRPr="00DD065A">
        <w:rPr>
          <w:rFonts w:ascii="Times New Roman" w:hAnsi="Times New Roman"/>
          <w:color w:val="000000" w:themeColor="text1"/>
          <w:sz w:val="24"/>
          <w:szCs w:val="24"/>
        </w:rPr>
        <w:t>,</w:t>
      </w:r>
      <w:r w:rsidR="00BE7760" w:rsidRPr="00DD065A">
        <w:rPr>
          <w:rFonts w:ascii="Times New Roman" w:hAnsi="Times New Roman"/>
          <w:color w:val="000000" w:themeColor="text1"/>
          <w:sz w:val="24"/>
          <w:szCs w:val="24"/>
        </w:rPr>
        <w:t>023</w:t>
      </w:r>
      <w:r w:rsidRPr="00DD065A">
        <w:rPr>
          <w:rFonts w:ascii="Times New Roman" w:hAnsi="Times New Roman"/>
          <w:color w:val="000000" w:themeColor="text1"/>
          <w:sz w:val="24"/>
          <w:szCs w:val="24"/>
        </w:rPr>
        <w:t>)</w:t>
      </w:r>
      <w:r w:rsidRPr="00DD065A">
        <w:rPr>
          <w:rFonts w:ascii="Times New Roman" w:hAnsi="Times New Roman" w:hint="eastAsia"/>
          <w:color w:val="000000" w:themeColor="text1"/>
          <w:sz w:val="24"/>
          <w:szCs w:val="24"/>
        </w:rPr>
        <w:t>. The c</w:t>
      </w:r>
      <w:proofErr w:type="spellStart"/>
      <w:r w:rsidRPr="00DD065A">
        <w:rPr>
          <w:rFonts w:ascii="Times New Roman" w:hAnsi="Times New Roman" w:hint="eastAsia"/>
          <w:color w:val="000000" w:themeColor="text1"/>
          <w:sz w:val="24"/>
          <w:szCs w:val="24"/>
          <w:lang w:val="en-GB"/>
        </w:rPr>
        <w:t>umulative</w:t>
      </w:r>
      <w:proofErr w:type="spellEnd"/>
      <w:r w:rsidRPr="00DD065A">
        <w:rPr>
          <w:rFonts w:ascii="Times New Roman" w:hAnsi="Times New Roman" w:hint="eastAsia"/>
          <w:color w:val="000000" w:themeColor="text1"/>
          <w:sz w:val="24"/>
          <w:szCs w:val="24"/>
          <w:lang w:val="en-GB"/>
        </w:rPr>
        <w:t xml:space="preserve"> number of confirmed cases</w:t>
      </w:r>
      <w:r w:rsidRPr="00DD065A">
        <w:rPr>
          <w:rFonts w:ascii="Times New Roman" w:hAnsi="Times New Roman" w:hint="eastAsia"/>
          <w:color w:val="000000" w:themeColor="text1"/>
          <w:sz w:val="24"/>
          <w:szCs w:val="24"/>
        </w:rPr>
        <w:t xml:space="preserve"> w</w:t>
      </w:r>
      <w:r w:rsidRPr="00DD065A">
        <w:rPr>
          <w:rFonts w:ascii="Times New Roman" w:hAnsi="Times New Roman"/>
          <w:color w:val="000000" w:themeColor="text1"/>
          <w:sz w:val="24"/>
          <w:szCs w:val="24"/>
        </w:rPr>
        <w:t>ill</w:t>
      </w:r>
      <w:r w:rsidRPr="00DD065A">
        <w:rPr>
          <w:rFonts w:ascii="Times New Roman" w:hAnsi="Times New Roman" w:hint="eastAsia"/>
          <w:color w:val="000000" w:themeColor="text1"/>
          <w:sz w:val="24"/>
          <w:szCs w:val="24"/>
        </w:rPr>
        <w:t xml:space="preserve"> stabilize from </w:t>
      </w:r>
      <w:r w:rsidR="00053ECA" w:rsidRPr="00DD065A">
        <w:rPr>
          <w:rFonts w:ascii="Times New Roman" w:hAnsi="Times New Roman"/>
          <w:color w:val="000000" w:themeColor="text1"/>
          <w:sz w:val="24"/>
          <w:szCs w:val="24"/>
        </w:rPr>
        <w:t>Apr</w:t>
      </w:r>
      <w:r w:rsidRPr="00DD065A">
        <w:rPr>
          <w:rFonts w:ascii="Times New Roman" w:hAnsi="Times New Roman" w:hint="eastAsia"/>
          <w:color w:val="000000" w:themeColor="text1"/>
          <w:sz w:val="24"/>
          <w:szCs w:val="24"/>
        </w:rPr>
        <w:t xml:space="preserve"> </w:t>
      </w:r>
      <w:r w:rsidR="00053ECA" w:rsidRPr="00DD065A">
        <w:rPr>
          <w:rFonts w:ascii="Times New Roman" w:hAnsi="Times New Roman"/>
          <w:color w:val="000000" w:themeColor="text1"/>
          <w:sz w:val="24"/>
          <w:szCs w:val="24"/>
        </w:rPr>
        <w:t>1</w:t>
      </w:r>
      <w:r w:rsidRPr="00DD065A">
        <w:rPr>
          <w:rFonts w:ascii="Times New Roman" w:hAnsi="Times New Roman" w:hint="eastAsia"/>
          <w:color w:val="000000" w:themeColor="text1"/>
          <w:sz w:val="24"/>
          <w:szCs w:val="24"/>
        </w:rPr>
        <w:t>, 2020, which indicat</w:t>
      </w:r>
      <w:r w:rsidRPr="00DD065A">
        <w:rPr>
          <w:rFonts w:ascii="Times New Roman" w:hAnsi="Times New Roman"/>
          <w:color w:val="000000" w:themeColor="text1"/>
          <w:sz w:val="24"/>
          <w:szCs w:val="24"/>
        </w:rPr>
        <w:t>ed</w:t>
      </w:r>
      <w:r w:rsidRPr="00DD065A">
        <w:rPr>
          <w:rFonts w:ascii="Times New Roman" w:hAnsi="Times New Roman" w:hint="eastAsia"/>
          <w:color w:val="000000" w:themeColor="text1"/>
          <w:sz w:val="24"/>
          <w:szCs w:val="24"/>
        </w:rPr>
        <w:t xml:space="preserve"> that the number of new </w:t>
      </w:r>
      <w:r w:rsidRPr="00DD065A">
        <w:rPr>
          <w:rFonts w:ascii="Times New Roman" w:hAnsi="Times New Roman" w:hint="eastAsia"/>
          <w:color w:val="000000" w:themeColor="text1"/>
          <w:sz w:val="24"/>
          <w:szCs w:val="24"/>
          <w:lang w:val="en-GB"/>
        </w:rPr>
        <w:t>confirmed cases</w:t>
      </w:r>
      <w:r w:rsidRPr="00DD065A">
        <w:rPr>
          <w:rFonts w:ascii="Times New Roman" w:hAnsi="Times New Roman" w:hint="eastAsia"/>
          <w:color w:val="000000" w:themeColor="text1"/>
          <w:sz w:val="24"/>
          <w:szCs w:val="24"/>
        </w:rPr>
        <w:t xml:space="preserve"> every day </w:t>
      </w:r>
      <w:r w:rsidRPr="00DD065A">
        <w:rPr>
          <w:rFonts w:ascii="Times New Roman" w:hAnsi="Times New Roman"/>
          <w:color w:val="000000" w:themeColor="text1"/>
          <w:sz w:val="24"/>
          <w:szCs w:val="24"/>
        </w:rPr>
        <w:t>wa</w:t>
      </w:r>
      <w:r w:rsidRPr="00DD065A">
        <w:rPr>
          <w:rFonts w:ascii="Times New Roman" w:hAnsi="Times New Roman" w:hint="eastAsia"/>
          <w:color w:val="000000" w:themeColor="text1"/>
          <w:sz w:val="24"/>
          <w:szCs w:val="24"/>
        </w:rPr>
        <w:t xml:space="preserve">s very small. Since Mar </w:t>
      </w:r>
      <w:r w:rsidR="00BE7760" w:rsidRPr="00DD065A">
        <w:rPr>
          <w:rFonts w:ascii="Times New Roman" w:hAnsi="Times New Roman"/>
          <w:color w:val="000000" w:themeColor="text1"/>
          <w:sz w:val="24"/>
          <w:szCs w:val="24"/>
        </w:rPr>
        <w:t>1</w:t>
      </w:r>
      <w:r w:rsidR="00053ECA" w:rsidRPr="00DD065A">
        <w:rPr>
          <w:rFonts w:ascii="Times New Roman" w:hAnsi="Times New Roman"/>
          <w:color w:val="000000" w:themeColor="text1"/>
          <w:sz w:val="24"/>
          <w:szCs w:val="24"/>
        </w:rPr>
        <w:t>3</w:t>
      </w:r>
      <w:r w:rsidRPr="00DD065A">
        <w:rPr>
          <w:rFonts w:ascii="Times New Roman" w:hAnsi="Times New Roman" w:hint="eastAsia"/>
          <w:color w:val="000000" w:themeColor="text1"/>
          <w:sz w:val="24"/>
          <w:szCs w:val="24"/>
        </w:rPr>
        <w:t>, 2020,</w:t>
      </w:r>
      <w:r w:rsidRPr="00DD065A">
        <w:rPr>
          <w:rFonts w:ascii="Times New Roman" w:hAnsi="Times New Roman"/>
          <w:color w:val="000000" w:themeColor="text1"/>
          <w:sz w:val="24"/>
          <w:szCs w:val="24"/>
        </w:rPr>
        <w:t xml:space="preserve"> the number of </w:t>
      </w:r>
      <w:r w:rsidRPr="00DD065A">
        <w:rPr>
          <w:rFonts w:ascii="Times New Roman" w:hAnsi="Times New Roman" w:hint="eastAsia"/>
          <w:color w:val="000000" w:themeColor="text1"/>
          <w:sz w:val="24"/>
          <w:szCs w:val="24"/>
        </w:rPr>
        <w:t xml:space="preserve">new </w:t>
      </w:r>
      <w:r w:rsidRPr="00DD065A">
        <w:rPr>
          <w:rFonts w:ascii="Times New Roman" w:hAnsi="Times New Roman" w:hint="eastAsia"/>
          <w:color w:val="000000" w:themeColor="text1"/>
          <w:sz w:val="24"/>
          <w:szCs w:val="24"/>
          <w:lang w:val="en-GB"/>
        </w:rPr>
        <w:t>confirmed cases</w:t>
      </w:r>
      <w:r w:rsidRPr="00DD065A">
        <w:rPr>
          <w:rFonts w:ascii="Times New Roman" w:hAnsi="Times New Roman"/>
          <w:color w:val="000000" w:themeColor="text1"/>
          <w:sz w:val="24"/>
          <w:szCs w:val="24"/>
        </w:rPr>
        <w:t xml:space="preserve"> will be less than 100 </w:t>
      </w:r>
      <w:r w:rsidRPr="00DD065A">
        <w:rPr>
          <w:rFonts w:ascii="Times New Roman" w:hAnsi="Times New Roman" w:hint="eastAsia"/>
          <w:color w:val="000000" w:themeColor="text1"/>
          <w:sz w:val="24"/>
          <w:szCs w:val="24"/>
        </w:rPr>
        <w:t>every day</w:t>
      </w:r>
      <w:r w:rsidRPr="00DD065A">
        <w:rPr>
          <w:rFonts w:ascii="Times New Roman" w:hAnsi="Times New Roman"/>
          <w:color w:val="000000" w:themeColor="text1"/>
          <w:sz w:val="24"/>
          <w:szCs w:val="24"/>
        </w:rPr>
        <w:t xml:space="preserve">, </w:t>
      </w:r>
      <w:r w:rsidRPr="00DD065A">
        <w:rPr>
          <w:rFonts w:ascii="Times New Roman" w:hAnsi="Times New Roman"/>
          <w:color w:val="000000" w:themeColor="text1"/>
          <w:sz w:val="24"/>
          <w:szCs w:val="24"/>
        </w:rPr>
        <w:lastRenderedPageBreak/>
        <w:t xml:space="preserve">and </w:t>
      </w:r>
      <w:r w:rsidRPr="00DD065A">
        <w:rPr>
          <w:rFonts w:ascii="Times New Roman" w:hAnsi="Times New Roman" w:hint="eastAsia"/>
          <w:color w:val="000000" w:themeColor="text1"/>
          <w:sz w:val="24"/>
          <w:szCs w:val="24"/>
        </w:rPr>
        <w:t>from</w:t>
      </w:r>
      <w:r w:rsidRPr="00DD065A">
        <w:rPr>
          <w:rFonts w:ascii="Times New Roman" w:hAnsi="Times New Roman"/>
          <w:color w:val="000000" w:themeColor="text1"/>
          <w:sz w:val="24"/>
          <w:szCs w:val="24"/>
        </w:rPr>
        <w:t xml:space="preserve"> </w:t>
      </w:r>
      <w:r w:rsidR="00053ECA" w:rsidRPr="00DD065A">
        <w:rPr>
          <w:rFonts w:ascii="Times New Roman" w:hAnsi="Times New Roman"/>
          <w:color w:val="000000" w:themeColor="text1"/>
          <w:sz w:val="24"/>
          <w:szCs w:val="24"/>
        </w:rPr>
        <w:t>Ap</w:t>
      </w:r>
      <w:r w:rsidR="00131E1E" w:rsidRPr="00DD065A">
        <w:rPr>
          <w:rFonts w:ascii="Times New Roman" w:hAnsi="Times New Roman"/>
          <w:color w:val="000000" w:themeColor="text1"/>
          <w:sz w:val="24"/>
          <w:szCs w:val="24"/>
        </w:rPr>
        <w:t>r</w:t>
      </w:r>
      <w:r w:rsidRPr="00DD065A">
        <w:rPr>
          <w:rFonts w:ascii="Times New Roman" w:hAnsi="Times New Roman"/>
          <w:color w:val="000000" w:themeColor="text1"/>
          <w:sz w:val="24"/>
          <w:szCs w:val="24"/>
        </w:rPr>
        <w:t xml:space="preserve"> </w:t>
      </w:r>
      <w:r w:rsidR="00053ECA" w:rsidRPr="00DD065A">
        <w:rPr>
          <w:rFonts w:ascii="Times New Roman" w:hAnsi="Times New Roman"/>
          <w:color w:val="000000" w:themeColor="text1"/>
          <w:sz w:val="24"/>
          <w:szCs w:val="24"/>
        </w:rPr>
        <w:t>1</w:t>
      </w:r>
      <w:r w:rsidRPr="00DD065A">
        <w:rPr>
          <w:rFonts w:ascii="Times New Roman" w:hAnsi="Times New Roman" w:hint="eastAsia"/>
          <w:color w:val="000000" w:themeColor="text1"/>
          <w:sz w:val="24"/>
          <w:szCs w:val="24"/>
        </w:rPr>
        <w:t>, 2020,</w:t>
      </w:r>
      <w:r w:rsidRPr="00DD065A">
        <w:rPr>
          <w:rFonts w:ascii="Times New Roman" w:hAnsi="Times New Roman"/>
          <w:color w:val="000000" w:themeColor="text1"/>
          <w:sz w:val="24"/>
          <w:szCs w:val="24"/>
        </w:rPr>
        <w:t xml:space="preserve"> the </w:t>
      </w:r>
      <w:r w:rsidRPr="00DD065A">
        <w:rPr>
          <w:rFonts w:ascii="Times New Roman" w:hAnsi="Times New Roman" w:hint="eastAsia"/>
          <w:color w:val="000000" w:themeColor="text1"/>
          <w:sz w:val="24"/>
          <w:szCs w:val="24"/>
        </w:rPr>
        <w:t xml:space="preserve">new </w:t>
      </w:r>
      <w:r w:rsidRPr="00DD065A">
        <w:rPr>
          <w:rFonts w:ascii="Times New Roman" w:hAnsi="Times New Roman" w:hint="eastAsia"/>
          <w:color w:val="000000" w:themeColor="text1"/>
          <w:sz w:val="24"/>
          <w:szCs w:val="24"/>
          <w:lang w:val="en-GB"/>
        </w:rPr>
        <w:t>confirmed cases</w:t>
      </w:r>
      <w:r w:rsidRPr="00DD065A">
        <w:rPr>
          <w:rFonts w:ascii="Times New Roman" w:hAnsi="Times New Roman"/>
          <w:color w:val="000000" w:themeColor="text1"/>
          <w:sz w:val="24"/>
          <w:szCs w:val="24"/>
        </w:rPr>
        <w:t xml:space="preserve"> w</w:t>
      </w:r>
      <w:r w:rsidR="00BE7760" w:rsidRPr="00DD065A">
        <w:rPr>
          <w:rFonts w:ascii="Times New Roman" w:hAnsi="Times New Roman"/>
          <w:color w:val="000000" w:themeColor="text1"/>
          <w:sz w:val="24"/>
          <w:szCs w:val="24"/>
        </w:rPr>
        <w:t>ill</w:t>
      </w:r>
      <w:r w:rsidRPr="00DD065A">
        <w:rPr>
          <w:rFonts w:ascii="Times New Roman" w:hAnsi="Times New Roman"/>
          <w:color w:val="000000" w:themeColor="text1"/>
          <w:sz w:val="24"/>
          <w:szCs w:val="24"/>
        </w:rPr>
        <w:t xml:space="preserve"> be less than 10</w:t>
      </w:r>
      <w:r w:rsidRPr="00DD065A">
        <w:rPr>
          <w:rFonts w:ascii="Times New Roman" w:hAnsi="Times New Roman" w:hint="eastAsia"/>
          <w:color w:val="000000" w:themeColor="text1"/>
          <w:sz w:val="24"/>
          <w:szCs w:val="24"/>
        </w:rPr>
        <w:t xml:space="preserve"> every day. The number of new confirmed cases every day start</w:t>
      </w:r>
      <w:r w:rsidRPr="00DD065A">
        <w:rPr>
          <w:rFonts w:ascii="Times New Roman" w:hAnsi="Times New Roman"/>
          <w:color w:val="000000" w:themeColor="text1"/>
          <w:sz w:val="24"/>
          <w:szCs w:val="24"/>
        </w:rPr>
        <w:t>ed</w:t>
      </w:r>
      <w:r w:rsidRPr="00DD065A">
        <w:rPr>
          <w:rFonts w:ascii="Times New Roman" w:hAnsi="Times New Roman" w:hint="eastAsia"/>
          <w:color w:val="000000" w:themeColor="text1"/>
          <w:sz w:val="24"/>
          <w:szCs w:val="24"/>
        </w:rPr>
        <w:t xml:space="preserve"> to decline from Feb </w:t>
      </w:r>
      <w:r w:rsidR="00BE7760" w:rsidRPr="00DD065A">
        <w:rPr>
          <w:rFonts w:ascii="Times New Roman" w:hAnsi="Times New Roman"/>
          <w:color w:val="000000" w:themeColor="text1"/>
          <w:sz w:val="24"/>
          <w:szCs w:val="24"/>
        </w:rPr>
        <w:t>8</w:t>
      </w:r>
      <w:r w:rsidRPr="00DD065A">
        <w:rPr>
          <w:rFonts w:ascii="Times New Roman" w:hAnsi="Times New Roman" w:hint="eastAsia"/>
          <w:color w:val="000000" w:themeColor="text1"/>
          <w:sz w:val="24"/>
          <w:szCs w:val="24"/>
        </w:rPr>
        <w:t xml:space="preserve">, 2020. </w:t>
      </w:r>
      <w:r w:rsidRPr="00DD065A">
        <w:rPr>
          <w:rFonts w:ascii="Times New Roman" w:hAnsi="Times New Roman"/>
          <w:color w:val="000000" w:themeColor="text1"/>
          <w:sz w:val="24"/>
          <w:szCs w:val="24"/>
        </w:rPr>
        <w:t>A</w:t>
      </w:r>
      <w:r w:rsidRPr="00DD065A">
        <w:rPr>
          <w:rFonts w:ascii="Times New Roman" w:hAnsi="Times New Roman" w:hint="eastAsia"/>
          <w:color w:val="000000" w:themeColor="text1"/>
          <w:sz w:val="24"/>
          <w:szCs w:val="24"/>
        </w:rPr>
        <w:t xml:space="preserve">nd </w:t>
      </w:r>
      <w:r w:rsidRPr="00DD065A">
        <w:rPr>
          <w:rFonts w:ascii="Times New Roman" w:hAnsi="Times New Roman"/>
          <w:color w:val="000000" w:themeColor="text1"/>
          <w:sz w:val="24"/>
          <w:szCs w:val="24"/>
        </w:rPr>
        <w:t>up to Mar 15, t</w:t>
      </w:r>
      <w:r w:rsidRPr="00DD065A">
        <w:rPr>
          <w:rFonts w:ascii="Times New Roman" w:hAnsi="Times New Roman" w:hint="eastAsia"/>
          <w:color w:val="000000" w:themeColor="text1"/>
          <w:sz w:val="24"/>
          <w:szCs w:val="24"/>
        </w:rPr>
        <w:t xml:space="preserve">he </w:t>
      </w:r>
      <w:r w:rsidRPr="00DD065A">
        <w:rPr>
          <w:rFonts w:ascii="Times New Roman" w:hAnsi="Times New Roman"/>
          <w:color w:val="000000" w:themeColor="text1"/>
          <w:sz w:val="24"/>
          <w:szCs w:val="24"/>
        </w:rPr>
        <w:t>overall mortality due to disease</w:t>
      </w:r>
      <w:r w:rsidRPr="00DD065A">
        <w:rPr>
          <w:rFonts w:ascii="Times New Roman" w:hAnsi="Times New Roman" w:hint="eastAsia"/>
          <w:color w:val="000000" w:themeColor="text1"/>
          <w:sz w:val="24"/>
          <w:szCs w:val="24"/>
        </w:rPr>
        <w:t xml:space="preserve"> </w:t>
      </w:r>
      <w:r w:rsidRPr="00DD065A">
        <w:rPr>
          <w:rFonts w:ascii="Times New Roman" w:hAnsi="Times New Roman"/>
          <w:color w:val="000000" w:themeColor="text1"/>
          <w:sz w:val="24"/>
          <w:szCs w:val="24"/>
        </w:rPr>
        <w:t>wa</w:t>
      </w:r>
      <w:r w:rsidRPr="00DD065A">
        <w:rPr>
          <w:rFonts w:ascii="Times New Roman" w:hAnsi="Times New Roman" w:hint="eastAsia"/>
          <w:color w:val="000000" w:themeColor="text1"/>
          <w:sz w:val="24"/>
          <w:szCs w:val="24"/>
        </w:rPr>
        <w:t xml:space="preserve">s approximately </w:t>
      </w:r>
      <w:r w:rsidR="00945127" w:rsidRPr="00DD065A">
        <w:rPr>
          <w:rFonts w:ascii="Times New Roman" w:hAnsi="Times New Roman"/>
          <w:color w:val="000000" w:themeColor="text1"/>
          <w:sz w:val="24"/>
          <w:szCs w:val="24"/>
        </w:rPr>
        <w:t>7.8</w:t>
      </w:r>
      <w:r w:rsidR="00BE7760" w:rsidRPr="00DD065A">
        <w:rPr>
          <w:rFonts w:ascii="Times New Roman" w:hAnsi="Times New Roman"/>
          <w:color w:val="000000" w:themeColor="text1"/>
          <w:sz w:val="24"/>
          <w:szCs w:val="24"/>
        </w:rPr>
        <w:t>7</w:t>
      </w:r>
      <w:r w:rsidRPr="00DD065A">
        <w:rPr>
          <w:rFonts w:ascii="Times New Roman" w:hAnsi="Times New Roman" w:hint="eastAsia"/>
          <w:color w:val="000000" w:themeColor="text1"/>
          <w:sz w:val="24"/>
          <w:szCs w:val="24"/>
        </w:rPr>
        <w:t xml:space="preserve">% (95%CI, </w:t>
      </w:r>
      <w:r w:rsidR="00945127" w:rsidRPr="00DD065A">
        <w:rPr>
          <w:rFonts w:ascii="Times New Roman" w:hAnsi="Times New Roman"/>
          <w:color w:val="000000" w:themeColor="text1"/>
          <w:sz w:val="24"/>
          <w:szCs w:val="24"/>
        </w:rPr>
        <w:t>7.6</w:t>
      </w:r>
      <w:r w:rsidR="00BE7760" w:rsidRPr="00DD065A">
        <w:rPr>
          <w:rFonts w:ascii="Times New Roman" w:hAnsi="Times New Roman"/>
          <w:color w:val="000000" w:themeColor="text1"/>
          <w:sz w:val="24"/>
          <w:szCs w:val="24"/>
        </w:rPr>
        <w:t>8</w:t>
      </w:r>
      <w:r w:rsidRPr="00DD065A">
        <w:rPr>
          <w:rFonts w:ascii="Times New Roman" w:hAnsi="Times New Roman"/>
          <w:color w:val="000000" w:themeColor="text1"/>
          <w:sz w:val="24"/>
          <w:szCs w:val="24"/>
        </w:rPr>
        <w:t>%-</w:t>
      </w:r>
      <w:r w:rsidR="00945127" w:rsidRPr="00DD065A">
        <w:rPr>
          <w:rFonts w:ascii="Times New Roman" w:hAnsi="Times New Roman"/>
          <w:color w:val="000000" w:themeColor="text1"/>
          <w:sz w:val="24"/>
          <w:szCs w:val="24"/>
        </w:rPr>
        <w:t>8.0</w:t>
      </w:r>
      <w:r w:rsidR="00BE7760" w:rsidRPr="00DD065A">
        <w:rPr>
          <w:rFonts w:ascii="Times New Roman" w:hAnsi="Times New Roman"/>
          <w:color w:val="000000" w:themeColor="text1"/>
          <w:sz w:val="24"/>
          <w:szCs w:val="24"/>
        </w:rPr>
        <w:t>5</w:t>
      </w:r>
      <w:r w:rsidRPr="00DD065A">
        <w:rPr>
          <w:rFonts w:ascii="Times New Roman" w:hAnsi="Times New Roman" w:hint="eastAsia"/>
          <w:color w:val="000000" w:themeColor="text1"/>
          <w:sz w:val="24"/>
          <w:szCs w:val="24"/>
        </w:rPr>
        <w:t>%) (</w:t>
      </w:r>
      <w:r w:rsidR="008C011A">
        <w:rPr>
          <w:rFonts w:ascii="Times New Roman" w:hAnsi="Times New Roman" w:hint="eastAsia"/>
          <w:color w:val="000000" w:themeColor="text1"/>
          <w:sz w:val="24"/>
          <w:szCs w:val="24"/>
        </w:rPr>
        <w:t>Figure</w:t>
      </w:r>
      <w:r w:rsidRPr="00DD065A">
        <w:rPr>
          <w:rFonts w:ascii="Times New Roman" w:hAnsi="Times New Roman" w:hint="eastAsia"/>
          <w:color w:val="000000" w:themeColor="text1"/>
          <w:sz w:val="24"/>
          <w:szCs w:val="24"/>
        </w:rPr>
        <w:t xml:space="preserve"> </w:t>
      </w:r>
      <w:r w:rsidR="00CE628C" w:rsidRPr="00DD065A">
        <w:rPr>
          <w:rFonts w:ascii="Times New Roman" w:hAnsi="Times New Roman"/>
          <w:color w:val="000000" w:themeColor="text1"/>
          <w:sz w:val="24"/>
          <w:szCs w:val="24"/>
        </w:rPr>
        <w:t>S</w:t>
      </w:r>
      <w:r w:rsidR="00CE628C">
        <w:rPr>
          <w:rFonts w:ascii="Times New Roman" w:hAnsi="Times New Roman"/>
          <w:color w:val="000000" w:themeColor="text1"/>
          <w:sz w:val="24"/>
          <w:szCs w:val="24"/>
        </w:rPr>
        <w:t>5</w:t>
      </w:r>
      <w:r w:rsidR="00CE628C" w:rsidRPr="00DD065A">
        <w:rPr>
          <w:rFonts w:ascii="Times New Roman" w:hAnsi="Times New Roman" w:hint="eastAsia"/>
          <w:color w:val="000000" w:themeColor="text1"/>
          <w:sz w:val="24"/>
          <w:szCs w:val="24"/>
        </w:rPr>
        <w:t>B</w:t>
      </w:r>
      <w:r w:rsidRPr="00DD065A">
        <w:rPr>
          <w:rFonts w:ascii="Times New Roman" w:hAnsi="Times New Roman" w:hint="eastAsia"/>
          <w:color w:val="000000" w:themeColor="text1"/>
          <w:sz w:val="24"/>
          <w:szCs w:val="24"/>
        </w:rPr>
        <w:t>).</w:t>
      </w:r>
    </w:p>
    <w:p w:rsidR="00945127" w:rsidRPr="00DD065A" w:rsidRDefault="00620F6C" w:rsidP="00945127">
      <w:pPr>
        <w:autoSpaceDE w:val="0"/>
        <w:autoSpaceDN w:val="0"/>
        <w:adjustRightInd w:val="0"/>
        <w:ind w:firstLineChars="200" w:firstLine="480"/>
        <w:rPr>
          <w:rFonts w:ascii="Times New Roman" w:hAnsi="Times New Roman"/>
          <w:color w:val="000000" w:themeColor="text1"/>
          <w:sz w:val="24"/>
          <w:szCs w:val="24"/>
        </w:rPr>
      </w:pPr>
      <w:r w:rsidRPr="00DD065A">
        <w:rPr>
          <w:rFonts w:ascii="Times New Roman" w:hAnsi="Times New Roman"/>
          <w:color w:val="000000" w:themeColor="text1"/>
          <w:sz w:val="24"/>
          <w:szCs w:val="24"/>
        </w:rPr>
        <w:t>The</w:t>
      </w:r>
      <w:r w:rsidRPr="00DD065A">
        <w:rPr>
          <w:rFonts w:ascii="Times New Roman" w:hAnsi="Times New Roman" w:hint="eastAsia"/>
          <w:color w:val="000000" w:themeColor="text1"/>
          <w:sz w:val="24"/>
          <w:szCs w:val="24"/>
        </w:rPr>
        <w:t xml:space="preserve"> number of existing confirmed cases in </w:t>
      </w:r>
      <w:r w:rsidR="00945127" w:rsidRPr="00DD065A">
        <w:rPr>
          <w:rFonts w:ascii="Times New Roman" w:hAnsi="Times New Roman"/>
          <w:color w:val="000000" w:themeColor="text1"/>
          <w:sz w:val="24"/>
          <w:szCs w:val="24"/>
          <w:lang w:val="en-GB"/>
        </w:rPr>
        <w:t>Hubei Province</w:t>
      </w:r>
      <w:r w:rsidRPr="00DD065A">
        <w:rPr>
          <w:rFonts w:ascii="Times New Roman" w:hAnsi="Times New Roman" w:hint="eastAsia"/>
          <w:color w:val="000000" w:themeColor="text1"/>
          <w:sz w:val="24"/>
          <w:szCs w:val="24"/>
        </w:rPr>
        <w:t xml:space="preserve"> </w:t>
      </w:r>
      <w:r w:rsidR="00945127" w:rsidRPr="00DD065A">
        <w:rPr>
          <w:rFonts w:ascii="Times New Roman" w:hAnsi="Times New Roman"/>
          <w:color w:val="000000" w:themeColor="text1"/>
          <w:sz w:val="24"/>
          <w:szCs w:val="24"/>
        </w:rPr>
        <w:t>will</w:t>
      </w:r>
      <w:r w:rsidRPr="00DD065A">
        <w:rPr>
          <w:rFonts w:ascii="Times New Roman" w:hAnsi="Times New Roman" w:hint="eastAsia"/>
          <w:color w:val="000000" w:themeColor="text1"/>
          <w:sz w:val="24"/>
          <w:szCs w:val="24"/>
        </w:rPr>
        <w:t xml:space="preserve"> reach </w:t>
      </w:r>
      <w:r w:rsidRPr="00DD065A">
        <w:rPr>
          <w:rFonts w:ascii="Times New Roman" w:hAnsi="Times New Roman"/>
          <w:color w:val="000000" w:themeColor="text1"/>
          <w:sz w:val="24"/>
          <w:szCs w:val="24"/>
        </w:rPr>
        <w:t xml:space="preserve">to </w:t>
      </w:r>
      <w:r w:rsidRPr="00DD065A">
        <w:rPr>
          <w:rFonts w:ascii="Times New Roman" w:hAnsi="Times New Roman" w:hint="eastAsia"/>
          <w:color w:val="000000" w:themeColor="text1"/>
          <w:sz w:val="24"/>
          <w:szCs w:val="24"/>
        </w:rPr>
        <w:t>its peak around Feb 2</w:t>
      </w:r>
      <w:r w:rsidR="00D21B47" w:rsidRPr="00DD065A">
        <w:rPr>
          <w:rFonts w:ascii="Times New Roman" w:hAnsi="Times New Roman"/>
          <w:color w:val="000000" w:themeColor="text1"/>
          <w:sz w:val="24"/>
          <w:szCs w:val="24"/>
        </w:rPr>
        <w:t>2</w:t>
      </w:r>
      <w:r w:rsidRPr="00DD065A">
        <w:rPr>
          <w:rFonts w:ascii="Times New Roman" w:hAnsi="Times New Roman" w:hint="eastAsia"/>
          <w:color w:val="000000" w:themeColor="text1"/>
          <w:sz w:val="24"/>
          <w:szCs w:val="24"/>
        </w:rPr>
        <w:t>,</w:t>
      </w:r>
      <w:r w:rsidRPr="00DD065A">
        <w:rPr>
          <w:rFonts w:ascii="Times New Roman" w:hAnsi="Times New Roman"/>
          <w:color w:val="000000" w:themeColor="text1"/>
          <w:sz w:val="24"/>
          <w:szCs w:val="24"/>
        </w:rPr>
        <w:t xml:space="preserve"> </w:t>
      </w:r>
      <w:r w:rsidRPr="00DD065A">
        <w:rPr>
          <w:rFonts w:ascii="Times New Roman" w:hAnsi="Times New Roman" w:hint="eastAsia"/>
          <w:color w:val="000000" w:themeColor="text1"/>
          <w:sz w:val="24"/>
          <w:szCs w:val="24"/>
        </w:rPr>
        <w:t>2020 and t</w:t>
      </w:r>
      <w:r w:rsidRPr="00DD065A">
        <w:rPr>
          <w:rFonts w:ascii="Times New Roman" w:hAnsi="Times New Roman"/>
          <w:color w:val="000000" w:themeColor="text1"/>
          <w:sz w:val="24"/>
          <w:szCs w:val="24"/>
        </w:rPr>
        <w:t>he number w</w:t>
      </w:r>
      <w:r w:rsidR="00580520" w:rsidRPr="00DD065A">
        <w:rPr>
          <w:rFonts w:ascii="Times New Roman" w:hAnsi="Times New Roman"/>
          <w:color w:val="000000" w:themeColor="text1"/>
          <w:sz w:val="24"/>
          <w:szCs w:val="24"/>
        </w:rPr>
        <w:t>ill</w:t>
      </w:r>
      <w:r w:rsidRPr="00DD065A">
        <w:rPr>
          <w:rFonts w:ascii="Times New Roman" w:hAnsi="Times New Roman"/>
          <w:color w:val="000000" w:themeColor="text1"/>
          <w:sz w:val="24"/>
          <w:szCs w:val="24"/>
        </w:rPr>
        <w:t xml:space="preserve"> reach to </w:t>
      </w:r>
      <w:r w:rsidR="00580520" w:rsidRPr="00DD065A">
        <w:rPr>
          <w:rFonts w:ascii="Times New Roman" w:hAnsi="Times New Roman"/>
          <w:color w:val="000000" w:themeColor="text1"/>
          <w:sz w:val="24"/>
          <w:szCs w:val="24"/>
        </w:rPr>
        <w:t>49,3</w:t>
      </w:r>
      <w:r w:rsidR="00D21B47" w:rsidRPr="00DD065A">
        <w:rPr>
          <w:rFonts w:ascii="Times New Roman" w:hAnsi="Times New Roman"/>
          <w:color w:val="000000" w:themeColor="text1"/>
          <w:sz w:val="24"/>
          <w:szCs w:val="24"/>
        </w:rPr>
        <w:t>53</w:t>
      </w:r>
      <w:r w:rsidRPr="00DD065A">
        <w:rPr>
          <w:rFonts w:ascii="Times New Roman" w:hAnsi="Times New Roman" w:hint="eastAsia"/>
          <w:color w:val="000000" w:themeColor="text1"/>
          <w:sz w:val="24"/>
          <w:szCs w:val="24"/>
        </w:rPr>
        <w:t xml:space="preserve"> cases (95%CI, </w:t>
      </w:r>
      <w:r w:rsidR="00580520" w:rsidRPr="00DD065A">
        <w:rPr>
          <w:rFonts w:ascii="Times New Roman" w:hAnsi="Times New Roman"/>
          <w:color w:val="000000" w:themeColor="text1"/>
          <w:sz w:val="24"/>
          <w:szCs w:val="24"/>
        </w:rPr>
        <w:t>49,20</w:t>
      </w:r>
      <w:r w:rsidR="00D21B47" w:rsidRPr="00DD065A">
        <w:rPr>
          <w:rFonts w:ascii="Times New Roman" w:hAnsi="Times New Roman"/>
          <w:color w:val="000000" w:themeColor="text1"/>
          <w:sz w:val="24"/>
          <w:szCs w:val="24"/>
        </w:rPr>
        <w:t>1</w:t>
      </w:r>
      <w:r w:rsidRPr="00DD065A">
        <w:rPr>
          <w:rFonts w:ascii="Times New Roman" w:hAnsi="Times New Roman" w:hint="eastAsia"/>
          <w:color w:val="000000" w:themeColor="text1"/>
          <w:sz w:val="24"/>
          <w:szCs w:val="24"/>
        </w:rPr>
        <w:t>-</w:t>
      </w:r>
      <w:r w:rsidR="00580520" w:rsidRPr="00DD065A">
        <w:rPr>
          <w:rFonts w:ascii="Times New Roman" w:hAnsi="Times New Roman"/>
          <w:color w:val="000000" w:themeColor="text1"/>
          <w:sz w:val="24"/>
          <w:szCs w:val="24"/>
        </w:rPr>
        <w:t>49,</w:t>
      </w:r>
      <w:r w:rsidR="00D21B47" w:rsidRPr="00DD065A">
        <w:rPr>
          <w:rFonts w:ascii="Times New Roman" w:hAnsi="Times New Roman"/>
          <w:color w:val="000000" w:themeColor="text1"/>
          <w:sz w:val="24"/>
          <w:szCs w:val="24"/>
        </w:rPr>
        <w:t>505</w:t>
      </w:r>
      <w:r w:rsidRPr="00DD065A">
        <w:rPr>
          <w:rFonts w:ascii="Times New Roman" w:hAnsi="Times New Roman" w:hint="eastAsia"/>
          <w:color w:val="000000" w:themeColor="text1"/>
          <w:sz w:val="24"/>
          <w:szCs w:val="24"/>
        </w:rPr>
        <w:t>) (</w:t>
      </w:r>
      <w:r w:rsidR="008C011A">
        <w:rPr>
          <w:rFonts w:ascii="Times New Roman" w:hAnsi="Times New Roman" w:hint="eastAsia"/>
          <w:color w:val="000000" w:themeColor="text1"/>
          <w:sz w:val="24"/>
          <w:szCs w:val="24"/>
        </w:rPr>
        <w:t>Figure</w:t>
      </w:r>
      <w:r w:rsidRPr="00DD065A">
        <w:rPr>
          <w:rFonts w:ascii="Times New Roman" w:hAnsi="Times New Roman" w:hint="eastAsia"/>
          <w:color w:val="000000" w:themeColor="text1"/>
          <w:sz w:val="24"/>
          <w:szCs w:val="24"/>
        </w:rPr>
        <w:t xml:space="preserve"> </w:t>
      </w:r>
      <w:r w:rsidR="00CE628C" w:rsidRPr="00DD065A">
        <w:rPr>
          <w:rFonts w:ascii="Times New Roman" w:hAnsi="Times New Roman"/>
          <w:color w:val="000000" w:themeColor="text1"/>
          <w:sz w:val="24"/>
          <w:szCs w:val="24"/>
        </w:rPr>
        <w:t>S</w:t>
      </w:r>
      <w:r w:rsidR="00CE628C">
        <w:rPr>
          <w:rFonts w:ascii="Times New Roman" w:hAnsi="Times New Roman"/>
          <w:color w:val="000000" w:themeColor="text1"/>
          <w:sz w:val="24"/>
          <w:szCs w:val="24"/>
        </w:rPr>
        <w:t>5</w:t>
      </w:r>
      <w:r w:rsidR="00CE628C" w:rsidRPr="00DD065A">
        <w:rPr>
          <w:rFonts w:ascii="Times New Roman" w:hAnsi="Times New Roman" w:hint="eastAsia"/>
          <w:color w:val="000000" w:themeColor="text1"/>
          <w:sz w:val="24"/>
          <w:szCs w:val="24"/>
        </w:rPr>
        <w:t>C</w:t>
      </w:r>
      <w:r w:rsidRPr="00DD065A">
        <w:rPr>
          <w:rFonts w:ascii="Times New Roman" w:hAnsi="Times New Roman" w:hint="eastAsia"/>
          <w:color w:val="000000" w:themeColor="text1"/>
          <w:sz w:val="24"/>
          <w:szCs w:val="24"/>
        </w:rPr>
        <w:t>). After the peak, the number of existing confirmed cases w</w:t>
      </w:r>
      <w:r w:rsidR="00580520" w:rsidRPr="00DD065A">
        <w:rPr>
          <w:rFonts w:ascii="Times New Roman" w:hAnsi="Times New Roman"/>
          <w:color w:val="000000" w:themeColor="text1"/>
          <w:sz w:val="24"/>
          <w:szCs w:val="24"/>
        </w:rPr>
        <w:t>ill</w:t>
      </w:r>
      <w:r w:rsidRPr="00DD065A">
        <w:rPr>
          <w:rFonts w:ascii="Times New Roman" w:hAnsi="Times New Roman" w:hint="eastAsia"/>
          <w:color w:val="000000" w:themeColor="text1"/>
          <w:sz w:val="24"/>
          <w:szCs w:val="24"/>
        </w:rPr>
        <w:t xml:space="preserve"> slowly decline, </w:t>
      </w:r>
      <w:r w:rsidRPr="00DD065A">
        <w:rPr>
          <w:rFonts w:ascii="Times New Roman" w:eastAsia="宋体" w:hAnsi="Times New Roman"/>
          <w:color w:val="000000" w:themeColor="text1"/>
          <w:sz w:val="24"/>
          <w:szCs w:val="24"/>
        </w:rPr>
        <w:t xml:space="preserve">approximately following a Chi-square distribution. </w:t>
      </w:r>
    </w:p>
    <w:p w:rsidR="00620F6C" w:rsidRPr="00DD065A" w:rsidRDefault="00620F6C" w:rsidP="00945127">
      <w:pPr>
        <w:autoSpaceDE w:val="0"/>
        <w:autoSpaceDN w:val="0"/>
        <w:adjustRightInd w:val="0"/>
        <w:ind w:firstLineChars="200" w:firstLine="480"/>
        <w:rPr>
          <w:rFonts w:ascii="Times New Roman" w:hAnsi="Times New Roman"/>
          <w:color w:val="000000" w:themeColor="text1"/>
          <w:sz w:val="24"/>
          <w:szCs w:val="24"/>
        </w:rPr>
      </w:pPr>
      <w:r w:rsidRPr="00DD065A">
        <w:rPr>
          <w:rFonts w:ascii="Times New Roman" w:hAnsi="Times New Roman"/>
          <w:color w:val="000000" w:themeColor="text1"/>
          <w:sz w:val="24"/>
          <w:szCs w:val="24"/>
        </w:rPr>
        <w:t xml:space="preserve">Substitute the parameter values and initial value in Table </w:t>
      </w:r>
      <w:r w:rsidR="00D21B47" w:rsidRPr="00DD065A">
        <w:rPr>
          <w:rFonts w:ascii="Times New Roman" w:hAnsi="Times New Roman"/>
          <w:color w:val="000000" w:themeColor="text1"/>
          <w:sz w:val="24"/>
          <w:szCs w:val="24"/>
        </w:rPr>
        <w:t>S</w:t>
      </w:r>
      <w:r w:rsidR="005373CD" w:rsidRPr="00DD065A">
        <w:rPr>
          <w:rFonts w:ascii="Times New Roman" w:hAnsi="Times New Roman"/>
          <w:color w:val="000000" w:themeColor="text1"/>
          <w:sz w:val="24"/>
          <w:szCs w:val="24"/>
        </w:rPr>
        <w:t>5</w:t>
      </w:r>
      <w:r w:rsidRPr="00DD065A">
        <w:rPr>
          <w:rFonts w:ascii="Times New Roman" w:hAnsi="Times New Roman"/>
          <w:color w:val="000000" w:themeColor="text1"/>
          <w:sz w:val="24"/>
          <w:szCs w:val="24"/>
        </w:rPr>
        <w:t xml:space="preserve"> into </w:t>
      </w:r>
      <w:r w:rsidRPr="00DD065A">
        <w:rPr>
          <w:rFonts w:ascii="Times New Roman" w:hAnsi="Times New Roman" w:hint="eastAsia"/>
          <w:color w:val="000000" w:themeColor="text1"/>
          <w:sz w:val="24"/>
          <w:szCs w:val="24"/>
          <w:lang w:val="en-GB"/>
        </w:rPr>
        <w:t>e</w:t>
      </w:r>
      <w:r w:rsidRPr="00DD065A">
        <w:rPr>
          <w:rFonts w:ascii="Times New Roman" w:hAnsi="Times New Roman"/>
          <w:color w:val="000000" w:themeColor="text1"/>
          <w:sz w:val="24"/>
          <w:szCs w:val="24"/>
          <w:lang w:val="en-GB"/>
        </w:rPr>
        <w:t>quation</w:t>
      </w:r>
      <w:r w:rsidRPr="00DD065A">
        <w:rPr>
          <w:rFonts w:ascii="Times New Roman" w:hAnsi="Times New Roman" w:hint="eastAsia"/>
          <w:color w:val="000000" w:themeColor="text1"/>
          <w:sz w:val="24"/>
          <w:szCs w:val="24"/>
        </w:rPr>
        <w:t xml:space="preserve"> (</w:t>
      </w:r>
      <w:r w:rsidR="00F40765" w:rsidRPr="00DD065A">
        <w:rPr>
          <w:rFonts w:ascii="Times New Roman" w:hAnsi="Times New Roman"/>
          <w:color w:val="000000" w:themeColor="text1"/>
          <w:sz w:val="24"/>
          <w:szCs w:val="24"/>
        </w:rPr>
        <w:t>3</w:t>
      </w:r>
      <w:r w:rsidRPr="00DD065A">
        <w:rPr>
          <w:rFonts w:ascii="Times New Roman" w:hAnsi="Times New Roman" w:hint="eastAsia"/>
          <w:color w:val="000000" w:themeColor="text1"/>
          <w:sz w:val="24"/>
          <w:szCs w:val="24"/>
        </w:rPr>
        <w:t>)</w:t>
      </w:r>
      <w:r w:rsidRPr="00DD065A">
        <w:rPr>
          <w:rFonts w:ascii="Times New Roman" w:hAnsi="Times New Roman"/>
          <w:color w:val="000000" w:themeColor="text1"/>
          <w:sz w:val="24"/>
          <w:szCs w:val="24"/>
        </w:rPr>
        <w:t>, we obtained the</w:t>
      </w:r>
      <w:r w:rsidR="005373CD" w:rsidRPr="00DD065A">
        <w:rPr>
          <w:rFonts w:ascii="Times New Roman" w:hAnsi="Times New Roman"/>
          <w:color w:val="000000" w:themeColor="text1"/>
          <w:sz w:val="24"/>
          <w:szCs w:val="24"/>
        </w:rPr>
        <w:t xml:space="preserve"> </w:t>
      </w:r>
      <w:r w:rsidR="005373CD" w:rsidRPr="00DD065A">
        <w:rPr>
          <w:rFonts w:ascii="Times New Roman" w:hAnsi="Times New Roman" w:hint="eastAsia"/>
          <w:color w:val="000000" w:themeColor="text1"/>
          <w:sz w:val="24"/>
          <w:szCs w:val="24"/>
        </w:rPr>
        <w:t>effective re</w:t>
      </w:r>
      <w:r w:rsidR="005373CD" w:rsidRPr="00DD065A">
        <w:rPr>
          <w:rFonts w:ascii="Times New Roman" w:hAnsi="Times New Roman"/>
          <w:color w:val="000000" w:themeColor="text1"/>
          <w:sz w:val="24"/>
          <w:szCs w:val="24"/>
        </w:rPr>
        <w:t>produc</w:t>
      </w:r>
      <w:r w:rsidR="005373CD" w:rsidRPr="00DD065A">
        <w:rPr>
          <w:rFonts w:ascii="Times New Roman" w:hAnsi="Times New Roman" w:hint="eastAsia"/>
          <w:color w:val="000000" w:themeColor="text1"/>
          <w:sz w:val="24"/>
          <w:szCs w:val="24"/>
        </w:rPr>
        <w:t xml:space="preserve">tion number </w:t>
      </w:r>
      <w:r w:rsidR="005373CD" w:rsidRPr="00DD065A">
        <w:rPr>
          <w:rFonts w:ascii="Times New Roman" w:hAnsi="Times New Roman"/>
          <w:color w:val="000000" w:themeColor="text1"/>
          <w:sz w:val="24"/>
          <w:szCs w:val="24"/>
        </w:rPr>
        <w:t>in Hubei Province</w:t>
      </w:r>
      <w:r w:rsidR="005373CD" w:rsidRPr="00DD065A">
        <w:rPr>
          <w:rFonts w:ascii="Times New Roman" w:hAnsi="Times New Roman" w:hint="eastAsia"/>
          <w:color w:val="000000" w:themeColor="text1"/>
          <w:sz w:val="24"/>
          <w:szCs w:val="24"/>
        </w:rPr>
        <w:t xml:space="preserve"> </w:t>
      </w:r>
      <w:r w:rsidR="005373CD" w:rsidRPr="00DD065A">
        <w:rPr>
          <w:rFonts w:ascii="Times New Roman" w:hAnsi="Times New Roman"/>
          <w:color w:val="000000" w:themeColor="text1"/>
          <w:sz w:val="24"/>
          <w:szCs w:val="24"/>
        </w:rPr>
        <w:t>(</w:t>
      </w:r>
      <w:r w:rsidR="008C011A">
        <w:rPr>
          <w:rFonts w:ascii="Times New Roman" w:hAnsi="Times New Roman" w:hint="eastAsia"/>
          <w:color w:val="000000" w:themeColor="text1"/>
          <w:sz w:val="24"/>
          <w:szCs w:val="24"/>
        </w:rPr>
        <w:t>Figure</w:t>
      </w:r>
      <w:r w:rsidRPr="00DD065A">
        <w:rPr>
          <w:rFonts w:ascii="Times New Roman" w:hAnsi="Times New Roman"/>
          <w:color w:val="000000" w:themeColor="text1"/>
          <w:sz w:val="24"/>
          <w:szCs w:val="24"/>
        </w:rPr>
        <w:t xml:space="preserve"> </w:t>
      </w:r>
      <w:r w:rsidR="00CE628C" w:rsidRPr="00DD065A">
        <w:rPr>
          <w:rFonts w:ascii="Times New Roman" w:hAnsi="Times New Roman"/>
          <w:color w:val="000000" w:themeColor="text1"/>
          <w:sz w:val="24"/>
          <w:szCs w:val="24"/>
        </w:rPr>
        <w:t>S</w:t>
      </w:r>
      <w:r w:rsidR="00CE628C">
        <w:rPr>
          <w:rFonts w:ascii="Times New Roman" w:hAnsi="Times New Roman"/>
          <w:color w:val="000000" w:themeColor="text1"/>
          <w:sz w:val="24"/>
          <w:szCs w:val="24"/>
        </w:rPr>
        <w:t>6</w:t>
      </w:r>
      <w:r w:rsidR="00CE628C" w:rsidRPr="00DD065A">
        <w:rPr>
          <w:rFonts w:ascii="Times New Roman" w:hAnsi="Times New Roman" w:hint="eastAsia"/>
          <w:color w:val="000000" w:themeColor="text1"/>
          <w:sz w:val="24"/>
          <w:szCs w:val="24"/>
        </w:rPr>
        <w:t>A</w:t>
      </w:r>
      <w:r w:rsidR="005373CD" w:rsidRPr="00DD065A">
        <w:rPr>
          <w:rFonts w:ascii="Times New Roman" w:hAnsi="Times New Roman"/>
          <w:color w:val="000000" w:themeColor="text1"/>
          <w:sz w:val="24"/>
          <w:szCs w:val="24"/>
        </w:rPr>
        <w:t>)</w:t>
      </w:r>
      <w:r w:rsidRPr="00DD065A">
        <w:rPr>
          <w:rFonts w:ascii="Times New Roman" w:hAnsi="Times New Roman"/>
          <w:color w:val="000000" w:themeColor="text1"/>
          <w:sz w:val="24"/>
          <w:szCs w:val="24"/>
        </w:rPr>
        <w:t xml:space="preserve">. </w:t>
      </w:r>
      <w:r w:rsidRPr="00DD065A">
        <w:rPr>
          <w:rFonts w:ascii="Times New Roman" w:hAnsi="Times New Roman" w:hint="eastAsia"/>
          <w:color w:val="000000" w:themeColor="text1"/>
          <w:sz w:val="24"/>
          <w:szCs w:val="24"/>
        </w:rPr>
        <w:t xml:space="preserve">From </w:t>
      </w:r>
      <w:r w:rsidR="008C011A">
        <w:rPr>
          <w:rFonts w:ascii="Times New Roman" w:hAnsi="Times New Roman" w:hint="eastAsia"/>
          <w:color w:val="000000" w:themeColor="text1"/>
          <w:sz w:val="24"/>
          <w:szCs w:val="24"/>
        </w:rPr>
        <w:t>Figure</w:t>
      </w:r>
      <w:r w:rsidRPr="00DD065A">
        <w:rPr>
          <w:rFonts w:ascii="Times New Roman" w:hAnsi="Times New Roman" w:hint="eastAsia"/>
          <w:color w:val="000000" w:themeColor="text1"/>
          <w:sz w:val="24"/>
          <w:szCs w:val="24"/>
        </w:rPr>
        <w:t xml:space="preserve"> </w:t>
      </w:r>
      <w:r w:rsidR="00CE628C" w:rsidRPr="00DD065A">
        <w:rPr>
          <w:rFonts w:ascii="Times New Roman" w:hAnsi="Times New Roman"/>
          <w:color w:val="000000" w:themeColor="text1"/>
          <w:sz w:val="24"/>
          <w:szCs w:val="24"/>
        </w:rPr>
        <w:t>S</w:t>
      </w:r>
      <w:r w:rsidR="00CE628C">
        <w:rPr>
          <w:rFonts w:ascii="Times New Roman" w:hAnsi="Times New Roman"/>
          <w:color w:val="000000" w:themeColor="text1"/>
          <w:sz w:val="24"/>
          <w:szCs w:val="24"/>
        </w:rPr>
        <w:t>6</w:t>
      </w:r>
      <w:r w:rsidR="00CE628C" w:rsidRPr="00DD065A">
        <w:rPr>
          <w:rFonts w:ascii="Times New Roman" w:hAnsi="Times New Roman" w:hint="eastAsia"/>
          <w:color w:val="000000" w:themeColor="text1"/>
          <w:sz w:val="24"/>
          <w:szCs w:val="24"/>
        </w:rPr>
        <w:t>A</w:t>
      </w:r>
      <w:r w:rsidRPr="00DD065A">
        <w:rPr>
          <w:rFonts w:ascii="Times New Roman" w:hAnsi="Times New Roman" w:hint="eastAsia"/>
          <w:color w:val="000000" w:themeColor="text1"/>
          <w:sz w:val="24"/>
          <w:szCs w:val="24"/>
        </w:rPr>
        <w:t xml:space="preserve">, we can see that </w:t>
      </w:r>
      <w:r w:rsidR="00945127" w:rsidRPr="00DD065A">
        <w:rPr>
          <w:rFonts w:ascii="Times New Roman" w:hAnsi="Times New Roman" w:hint="eastAsia"/>
          <w:color w:val="000000" w:themeColor="text1"/>
          <w:sz w:val="24"/>
          <w:szCs w:val="24"/>
        </w:rPr>
        <w:t>on Jan 23, 2020</w:t>
      </w:r>
      <w:r w:rsidR="00945127" w:rsidRPr="00DD065A">
        <w:rPr>
          <w:rFonts w:ascii="Times New Roman" w:hAnsi="Times New Roman"/>
          <w:color w:val="000000" w:themeColor="text1"/>
          <w:sz w:val="24"/>
          <w:szCs w:val="24"/>
        </w:rPr>
        <w:t xml:space="preserve">, </w:t>
      </w:r>
      <w:r w:rsidRPr="00DD065A">
        <w:rPr>
          <w:rFonts w:ascii="Times New Roman" w:hAnsi="Times New Roman" w:hint="eastAsia"/>
          <w:color w:val="000000" w:themeColor="text1"/>
          <w:sz w:val="24"/>
          <w:szCs w:val="24"/>
        </w:rPr>
        <w:t xml:space="preserve">the effective reproduction number of COVID-19 </w:t>
      </w:r>
      <w:r w:rsidR="00945127" w:rsidRPr="00DD065A">
        <w:rPr>
          <w:rFonts w:ascii="Times New Roman" w:hAnsi="Times New Roman"/>
          <w:color w:val="000000" w:themeColor="text1"/>
          <w:sz w:val="24"/>
          <w:szCs w:val="24"/>
        </w:rPr>
        <w:t xml:space="preserve">in </w:t>
      </w:r>
      <w:r w:rsidR="00945127" w:rsidRPr="00DD065A">
        <w:rPr>
          <w:rFonts w:ascii="Times New Roman" w:hAnsi="Times New Roman"/>
          <w:color w:val="000000" w:themeColor="text1"/>
          <w:sz w:val="24"/>
          <w:szCs w:val="24"/>
          <w:lang w:val="en-GB"/>
        </w:rPr>
        <w:t>Hubei Province</w:t>
      </w:r>
      <w:r w:rsidRPr="00DD065A">
        <w:rPr>
          <w:rFonts w:ascii="Times New Roman" w:hAnsi="Times New Roman" w:hint="eastAsia"/>
          <w:color w:val="000000" w:themeColor="text1"/>
          <w:sz w:val="24"/>
          <w:szCs w:val="24"/>
        </w:rPr>
        <w:t xml:space="preserve"> </w:t>
      </w:r>
      <w:r w:rsidRPr="00DD065A">
        <w:rPr>
          <w:rFonts w:ascii="Times New Roman" w:hAnsi="Times New Roman"/>
          <w:color w:val="000000" w:themeColor="text1"/>
          <w:sz w:val="24"/>
          <w:szCs w:val="24"/>
        </w:rPr>
        <w:t xml:space="preserve">was </w:t>
      </w:r>
      <w:r w:rsidRPr="00DD065A">
        <w:rPr>
          <w:rFonts w:ascii="Times New Roman" w:hAnsi="Times New Roman" w:hint="eastAsia"/>
          <w:color w:val="000000" w:themeColor="text1"/>
          <w:sz w:val="24"/>
          <w:szCs w:val="24"/>
        </w:rPr>
        <w:t xml:space="preserve">about </w:t>
      </w:r>
      <w:r w:rsidR="00D21B47" w:rsidRPr="00DD065A">
        <w:rPr>
          <w:rFonts w:ascii="Times New Roman" w:hAnsi="Times New Roman"/>
          <w:color w:val="000000" w:themeColor="text1"/>
          <w:sz w:val="24"/>
          <w:szCs w:val="24"/>
        </w:rPr>
        <w:t>3.511</w:t>
      </w:r>
      <w:r w:rsidRPr="00DD065A">
        <w:rPr>
          <w:rFonts w:ascii="Times New Roman" w:hAnsi="Times New Roman" w:hint="eastAsia"/>
          <w:color w:val="000000" w:themeColor="text1"/>
          <w:sz w:val="24"/>
          <w:szCs w:val="24"/>
        </w:rPr>
        <w:t xml:space="preserve"> (95%CI, </w:t>
      </w:r>
      <w:r w:rsidR="00D21B47" w:rsidRPr="00DD065A">
        <w:rPr>
          <w:rFonts w:ascii="Times New Roman" w:hAnsi="Times New Roman"/>
          <w:color w:val="000000" w:themeColor="text1"/>
          <w:sz w:val="24"/>
          <w:szCs w:val="24"/>
        </w:rPr>
        <w:t>3</w:t>
      </w:r>
      <w:r w:rsidRPr="00DD065A">
        <w:rPr>
          <w:rFonts w:ascii="Times New Roman" w:hAnsi="Times New Roman" w:hint="eastAsia"/>
          <w:color w:val="000000" w:themeColor="text1"/>
          <w:sz w:val="24"/>
          <w:szCs w:val="24"/>
        </w:rPr>
        <w:t>.</w:t>
      </w:r>
      <w:r w:rsidR="00D21B47" w:rsidRPr="00DD065A">
        <w:rPr>
          <w:rFonts w:ascii="Times New Roman" w:hAnsi="Times New Roman"/>
          <w:color w:val="000000" w:themeColor="text1"/>
          <w:sz w:val="24"/>
          <w:szCs w:val="24"/>
        </w:rPr>
        <w:t>489</w:t>
      </w:r>
      <w:r w:rsidRPr="00DD065A">
        <w:rPr>
          <w:rFonts w:ascii="Times New Roman" w:hAnsi="Times New Roman" w:hint="eastAsia"/>
          <w:color w:val="000000" w:themeColor="text1"/>
          <w:sz w:val="24"/>
          <w:szCs w:val="24"/>
        </w:rPr>
        <w:t>-</w:t>
      </w:r>
      <w:r w:rsidR="00D21B47" w:rsidRPr="00DD065A">
        <w:rPr>
          <w:rFonts w:ascii="Times New Roman" w:hAnsi="Times New Roman"/>
          <w:color w:val="000000" w:themeColor="text1"/>
          <w:sz w:val="24"/>
          <w:szCs w:val="24"/>
        </w:rPr>
        <w:t>3</w:t>
      </w:r>
      <w:r w:rsidRPr="00DD065A">
        <w:rPr>
          <w:rFonts w:ascii="Times New Roman" w:hAnsi="Times New Roman" w:hint="eastAsia"/>
          <w:color w:val="000000" w:themeColor="text1"/>
          <w:sz w:val="24"/>
          <w:szCs w:val="24"/>
        </w:rPr>
        <w:t>.</w:t>
      </w:r>
      <w:r w:rsidR="00D21B47" w:rsidRPr="00DD065A">
        <w:rPr>
          <w:rFonts w:ascii="Times New Roman" w:hAnsi="Times New Roman"/>
          <w:color w:val="000000" w:themeColor="text1"/>
          <w:sz w:val="24"/>
          <w:szCs w:val="24"/>
        </w:rPr>
        <w:t>534</w:t>
      </w:r>
      <w:r w:rsidRPr="00DD065A">
        <w:rPr>
          <w:rFonts w:ascii="Times New Roman" w:hAnsi="Times New Roman" w:hint="eastAsia"/>
          <w:color w:val="000000" w:themeColor="text1"/>
          <w:sz w:val="24"/>
          <w:szCs w:val="24"/>
        </w:rPr>
        <w:t xml:space="preserve">). On Feb </w:t>
      </w:r>
      <w:r w:rsidR="00D21B47" w:rsidRPr="00DD065A">
        <w:rPr>
          <w:rFonts w:ascii="Times New Roman" w:hAnsi="Times New Roman"/>
          <w:color w:val="000000" w:themeColor="text1"/>
          <w:sz w:val="24"/>
          <w:szCs w:val="24"/>
        </w:rPr>
        <w:t>7</w:t>
      </w:r>
      <w:r w:rsidRPr="00DD065A">
        <w:rPr>
          <w:rFonts w:ascii="Times New Roman" w:hAnsi="Times New Roman" w:hint="eastAsia"/>
          <w:color w:val="000000" w:themeColor="text1"/>
          <w:sz w:val="24"/>
          <w:szCs w:val="24"/>
        </w:rPr>
        <w:t>, 2020, the effective reproduction number ha</w:t>
      </w:r>
      <w:r w:rsidRPr="00DD065A">
        <w:rPr>
          <w:rFonts w:ascii="Times New Roman" w:hAnsi="Times New Roman"/>
          <w:color w:val="000000" w:themeColor="text1"/>
          <w:sz w:val="24"/>
          <w:szCs w:val="24"/>
        </w:rPr>
        <w:t>d</w:t>
      </w:r>
      <w:r w:rsidRPr="00DD065A">
        <w:rPr>
          <w:rFonts w:ascii="Times New Roman" w:hAnsi="Times New Roman" w:hint="eastAsia"/>
          <w:color w:val="000000" w:themeColor="text1"/>
          <w:sz w:val="24"/>
          <w:szCs w:val="24"/>
        </w:rPr>
        <w:t xml:space="preserve"> </w:t>
      </w:r>
      <w:r w:rsidRPr="00DD065A">
        <w:rPr>
          <w:rFonts w:ascii="Times New Roman" w:hAnsi="Times New Roman"/>
          <w:color w:val="000000" w:themeColor="text1"/>
          <w:sz w:val="24"/>
          <w:szCs w:val="24"/>
        </w:rPr>
        <w:t>dropped</w:t>
      </w:r>
      <w:r w:rsidRPr="00DD065A">
        <w:rPr>
          <w:rFonts w:ascii="Times New Roman" w:hAnsi="Times New Roman" w:hint="eastAsia"/>
          <w:color w:val="000000" w:themeColor="text1"/>
          <w:sz w:val="24"/>
          <w:szCs w:val="24"/>
        </w:rPr>
        <w:t xml:space="preserve"> below 1</w:t>
      </w:r>
      <w:r w:rsidRPr="00DD065A">
        <w:rPr>
          <w:rFonts w:ascii="Times New Roman" w:hAnsi="Times New Roman"/>
          <w:color w:val="000000" w:themeColor="text1"/>
          <w:sz w:val="24"/>
          <w:szCs w:val="24"/>
        </w:rPr>
        <w:t>.0,</w:t>
      </w:r>
      <w:r w:rsidRPr="00DD065A">
        <w:rPr>
          <w:rFonts w:ascii="Times New Roman" w:hAnsi="Times New Roman" w:hint="eastAsia"/>
          <w:color w:val="000000" w:themeColor="text1"/>
          <w:sz w:val="24"/>
          <w:szCs w:val="24"/>
        </w:rPr>
        <w:t xml:space="preserve"> which </w:t>
      </w:r>
      <w:r w:rsidRPr="00DD065A">
        <w:rPr>
          <w:rFonts w:ascii="Times New Roman" w:hAnsi="Times New Roman"/>
          <w:color w:val="000000" w:themeColor="text1"/>
          <w:sz w:val="24"/>
          <w:szCs w:val="24"/>
        </w:rPr>
        <w:t>suggested</w:t>
      </w:r>
      <w:r w:rsidRPr="00DD065A">
        <w:rPr>
          <w:rFonts w:ascii="Times New Roman" w:hAnsi="Times New Roman" w:hint="eastAsia"/>
          <w:color w:val="000000" w:themeColor="text1"/>
          <w:sz w:val="24"/>
          <w:szCs w:val="24"/>
        </w:rPr>
        <w:t xml:space="preserve"> that the number of new infections w</w:t>
      </w:r>
      <w:r w:rsidRPr="00DD065A">
        <w:rPr>
          <w:rFonts w:ascii="Times New Roman" w:hAnsi="Times New Roman"/>
          <w:color w:val="000000" w:themeColor="text1"/>
          <w:sz w:val="24"/>
          <w:szCs w:val="24"/>
        </w:rPr>
        <w:t>ould</w:t>
      </w:r>
      <w:r w:rsidRPr="00DD065A">
        <w:rPr>
          <w:rFonts w:ascii="Times New Roman" w:hAnsi="Times New Roman" w:hint="eastAsia"/>
          <w:color w:val="000000" w:themeColor="text1"/>
          <w:sz w:val="24"/>
          <w:szCs w:val="24"/>
        </w:rPr>
        <w:t xml:space="preserve"> gradually decline from Feb </w:t>
      </w:r>
      <w:r w:rsidR="00D21B47" w:rsidRPr="00DD065A">
        <w:rPr>
          <w:rFonts w:ascii="Times New Roman" w:hAnsi="Times New Roman"/>
          <w:color w:val="000000" w:themeColor="text1"/>
          <w:sz w:val="24"/>
          <w:szCs w:val="24"/>
        </w:rPr>
        <w:t>7</w:t>
      </w:r>
      <w:r w:rsidRPr="00DD065A">
        <w:rPr>
          <w:rFonts w:ascii="Times New Roman" w:hAnsi="Times New Roman" w:hint="eastAsia"/>
          <w:color w:val="000000" w:themeColor="text1"/>
          <w:sz w:val="24"/>
          <w:szCs w:val="24"/>
        </w:rPr>
        <w:t>, 2020.</w:t>
      </w:r>
    </w:p>
    <w:p w:rsidR="00BD033D" w:rsidRPr="00DD065A" w:rsidRDefault="007D7C6A" w:rsidP="00BD033D">
      <w:pPr>
        <w:autoSpaceDE w:val="0"/>
        <w:autoSpaceDN w:val="0"/>
        <w:adjustRightInd w:val="0"/>
        <w:ind w:firstLineChars="200" w:firstLine="480"/>
        <w:rPr>
          <w:rFonts w:ascii="Times New Roman" w:hAnsi="Times New Roman"/>
          <w:color w:val="000000" w:themeColor="text1"/>
          <w:sz w:val="21"/>
          <w:szCs w:val="21"/>
        </w:rPr>
      </w:pPr>
      <w:r w:rsidRPr="00DD065A">
        <w:rPr>
          <w:rFonts w:ascii="Times New Roman" w:hAnsi="Times New Roman"/>
          <w:color w:val="000000" w:themeColor="text1"/>
          <w:sz w:val="24"/>
          <w:szCs w:val="24"/>
        </w:rPr>
        <w:t xml:space="preserve">From </w:t>
      </w:r>
      <w:r w:rsidR="008C011A">
        <w:rPr>
          <w:rFonts w:ascii="Times New Roman" w:hAnsi="Times New Roman"/>
          <w:color w:val="000000" w:themeColor="text1"/>
          <w:sz w:val="24"/>
          <w:szCs w:val="24"/>
        </w:rPr>
        <w:t>Figure</w:t>
      </w:r>
      <w:r w:rsidR="005373CD" w:rsidRPr="00DD065A">
        <w:rPr>
          <w:rFonts w:ascii="Times New Roman" w:hAnsi="Times New Roman"/>
          <w:color w:val="000000" w:themeColor="text1"/>
          <w:sz w:val="24"/>
          <w:szCs w:val="24"/>
        </w:rPr>
        <w:t>s</w:t>
      </w:r>
      <w:r w:rsidRPr="00DD065A">
        <w:rPr>
          <w:rFonts w:ascii="Times New Roman" w:hAnsi="Times New Roman"/>
          <w:color w:val="000000" w:themeColor="text1"/>
          <w:sz w:val="24"/>
          <w:szCs w:val="24"/>
        </w:rPr>
        <w:t xml:space="preserve"> </w:t>
      </w:r>
      <w:r w:rsidR="00CE628C" w:rsidRPr="00DD065A">
        <w:rPr>
          <w:rFonts w:ascii="Times New Roman" w:hAnsi="Times New Roman"/>
          <w:color w:val="000000" w:themeColor="text1"/>
          <w:sz w:val="24"/>
          <w:szCs w:val="24"/>
        </w:rPr>
        <w:t>S</w:t>
      </w:r>
      <w:r w:rsidR="00CE628C">
        <w:rPr>
          <w:rFonts w:ascii="Times New Roman" w:hAnsi="Times New Roman"/>
          <w:color w:val="000000" w:themeColor="text1"/>
          <w:sz w:val="24"/>
          <w:szCs w:val="24"/>
        </w:rPr>
        <w:t>6</w:t>
      </w:r>
      <w:r w:rsidR="00CE628C" w:rsidRPr="00DD065A">
        <w:rPr>
          <w:rFonts w:ascii="Times New Roman" w:hAnsi="Times New Roman" w:hint="eastAsia"/>
          <w:color w:val="000000" w:themeColor="text1"/>
          <w:sz w:val="24"/>
          <w:szCs w:val="24"/>
        </w:rPr>
        <w:t>B</w:t>
      </w:r>
      <w:r w:rsidR="005373CD" w:rsidRPr="00DD065A">
        <w:rPr>
          <w:rFonts w:ascii="Times New Roman" w:hAnsi="Times New Roman"/>
          <w:color w:val="000000" w:themeColor="text1"/>
          <w:sz w:val="24"/>
          <w:szCs w:val="24"/>
        </w:rPr>
        <w:t xml:space="preserve">, </w:t>
      </w:r>
      <w:r w:rsidR="00217BB1" w:rsidRPr="00DD065A">
        <w:rPr>
          <w:rFonts w:ascii="Times New Roman" w:hAnsi="Times New Roman" w:hint="eastAsia"/>
          <w:color w:val="000000" w:themeColor="text1"/>
          <w:sz w:val="24"/>
          <w:szCs w:val="24"/>
        </w:rPr>
        <w:t>C</w:t>
      </w:r>
      <w:r w:rsidRPr="00DD065A">
        <w:rPr>
          <w:rFonts w:ascii="Times New Roman" w:hAnsi="Times New Roman"/>
          <w:color w:val="000000" w:themeColor="text1"/>
          <w:sz w:val="24"/>
          <w:szCs w:val="24"/>
        </w:rPr>
        <w:t xml:space="preserve">, we can see that </w:t>
      </w:r>
      <w:r w:rsidR="007041D1" w:rsidRPr="00DD065A">
        <w:rPr>
          <w:rFonts w:ascii="Times New Roman" w:hAnsi="Times New Roman"/>
          <w:color w:val="000000" w:themeColor="text1"/>
          <w:sz w:val="24"/>
          <w:szCs w:val="24"/>
        </w:rPr>
        <w:t xml:space="preserve">the number of free latent people reached to its peak around Feb </w:t>
      </w:r>
      <w:r w:rsidR="009C5657" w:rsidRPr="00DD065A">
        <w:rPr>
          <w:rFonts w:ascii="Times New Roman" w:hAnsi="Times New Roman"/>
          <w:color w:val="000000" w:themeColor="text1"/>
          <w:sz w:val="24"/>
          <w:szCs w:val="24"/>
        </w:rPr>
        <w:t>3</w:t>
      </w:r>
      <w:r w:rsidR="007041D1" w:rsidRPr="00DD065A">
        <w:rPr>
          <w:rFonts w:ascii="Times New Roman" w:hAnsi="Times New Roman"/>
          <w:color w:val="000000" w:themeColor="text1"/>
          <w:sz w:val="24"/>
          <w:szCs w:val="24"/>
        </w:rPr>
        <w:t xml:space="preserve">, 2020, with </w:t>
      </w:r>
      <w:r w:rsidR="009C5657" w:rsidRPr="00DD065A">
        <w:rPr>
          <w:rFonts w:ascii="Times New Roman" w:hAnsi="Times New Roman"/>
          <w:color w:val="000000" w:themeColor="text1"/>
          <w:sz w:val="24"/>
          <w:szCs w:val="24"/>
        </w:rPr>
        <w:t>9</w:t>
      </w:r>
      <w:r w:rsidR="007041D1" w:rsidRPr="00DD065A">
        <w:rPr>
          <w:rFonts w:ascii="Times New Roman" w:hAnsi="Times New Roman"/>
          <w:color w:val="000000" w:themeColor="text1"/>
          <w:sz w:val="24"/>
          <w:szCs w:val="24"/>
        </w:rPr>
        <w:t>,</w:t>
      </w:r>
      <w:r w:rsidR="009C5657" w:rsidRPr="00DD065A">
        <w:rPr>
          <w:rFonts w:ascii="Times New Roman" w:hAnsi="Times New Roman"/>
          <w:color w:val="000000" w:themeColor="text1"/>
          <w:sz w:val="24"/>
          <w:szCs w:val="24"/>
        </w:rPr>
        <w:t xml:space="preserve">464 </w:t>
      </w:r>
      <w:r w:rsidR="007041D1" w:rsidRPr="00DD065A">
        <w:rPr>
          <w:rFonts w:ascii="Times New Roman" w:hAnsi="Times New Roman"/>
          <w:color w:val="000000" w:themeColor="text1"/>
          <w:sz w:val="24"/>
          <w:szCs w:val="24"/>
        </w:rPr>
        <w:t>cases. T</w:t>
      </w:r>
      <w:r w:rsidRPr="00DD065A">
        <w:rPr>
          <w:rFonts w:ascii="Times New Roman" w:hAnsi="Times New Roman"/>
          <w:color w:val="000000" w:themeColor="text1"/>
          <w:sz w:val="24"/>
          <w:szCs w:val="24"/>
        </w:rPr>
        <w:t xml:space="preserve">he number of free infected people reached to its peak around Feb </w:t>
      </w:r>
      <w:r w:rsidR="009C5657" w:rsidRPr="00DD065A">
        <w:rPr>
          <w:rFonts w:ascii="Times New Roman" w:hAnsi="Times New Roman"/>
          <w:color w:val="000000" w:themeColor="text1"/>
          <w:sz w:val="24"/>
          <w:szCs w:val="24"/>
        </w:rPr>
        <w:t>9</w:t>
      </w:r>
      <w:r w:rsidRPr="00DD065A">
        <w:rPr>
          <w:rFonts w:ascii="Times New Roman" w:hAnsi="Times New Roman"/>
          <w:color w:val="000000" w:themeColor="text1"/>
          <w:sz w:val="24"/>
          <w:szCs w:val="24"/>
        </w:rPr>
        <w:t xml:space="preserve">, 2020, with a peak of </w:t>
      </w:r>
      <w:r w:rsidR="009C5657" w:rsidRPr="00DD065A">
        <w:rPr>
          <w:rFonts w:ascii="Times New Roman" w:hAnsi="Times New Roman"/>
          <w:color w:val="000000" w:themeColor="text1"/>
          <w:sz w:val="24"/>
          <w:szCs w:val="24"/>
        </w:rPr>
        <w:t>9</w:t>
      </w:r>
      <w:r w:rsidRPr="00DD065A">
        <w:rPr>
          <w:rFonts w:ascii="Times New Roman" w:hAnsi="Times New Roman"/>
          <w:color w:val="000000" w:themeColor="text1"/>
          <w:sz w:val="24"/>
          <w:szCs w:val="24"/>
        </w:rPr>
        <w:t>,</w:t>
      </w:r>
      <w:r w:rsidR="009C5657" w:rsidRPr="00DD065A">
        <w:rPr>
          <w:rFonts w:ascii="Times New Roman" w:hAnsi="Times New Roman"/>
          <w:color w:val="000000" w:themeColor="text1"/>
          <w:sz w:val="24"/>
          <w:szCs w:val="24"/>
        </w:rPr>
        <w:t>658</w:t>
      </w:r>
      <w:r w:rsidRPr="00DD065A">
        <w:rPr>
          <w:rFonts w:ascii="Times New Roman" w:hAnsi="Times New Roman"/>
          <w:color w:val="000000" w:themeColor="text1"/>
          <w:sz w:val="24"/>
          <w:szCs w:val="24"/>
        </w:rPr>
        <w:t xml:space="preserve"> cases</w:t>
      </w:r>
      <w:r w:rsidR="002B25D3" w:rsidRPr="00DD065A">
        <w:rPr>
          <w:rFonts w:ascii="Times New Roman" w:hAnsi="Times New Roman" w:hint="eastAsia"/>
          <w:color w:val="000000" w:themeColor="text1"/>
          <w:sz w:val="24"/>
          <w:szCs w:val="24"/>
        </w:rPr>
        <w:t>,</w:t>
      </w:r>
      <w:r w:rsidR="002B25D3" w:rsidRPr="00DD065A">
        <w:rPr>
          <w:rFonts w:ascii="Times New Roman" w:hAnsi="Times New Roman"/>
          <w:color w:val="000000" w:themeColor="text1"/>
          <w:sz w:val="24"/>
          <w:szCs w:val="24"/>
        </w:rPr>
        <w:t xml:space="preserve"> which will </w:t>
      </w:r>
      <w:r w:rsidR="009D2D7C" w:rsidRPr="00DD065A">
        <w:rPr>
          <w:rFonts w:ascii="Times New Roman" w:hAnsi="Times New Roman"/>
          <w:color w:val="000000" w:themeColor="text1"/>
          <w:sz w:val="24"/>
          <w:szCs w:val="24"/>
        </w:rPr>
        <w:t>drop to 0</w:t>
      </w:r>
      <w:r w:rsidR="00217BB1" w:rsidRPr="00DD065A">
        <w:rPr>
          <w:rFonts w:ascii="Times New Roman" w:hAnsi="Times New Roman" w:hint="eastAsia"/>
          <w:color w:val="000000" w:themeColor="text1"/>
          <w:sz w:val="24"/>
          <w:szCs w:val="24"/>
        </w:rPr>
        <w:t xml:space="preserve"> </w:t>
      </w:r>
      <w:r w:rsidR="009D2D7C" w:rsidRPr="00DD065A">
        <w:rPr>
          <w:rFonts w:ascii="Times New Roman" w:hAnsi="Times New Roman"/>
          <w:color w:val="000000" w:themeColor="text1"/>
          <w:sz w:val="24"/>
          <w:szCs w:val="24"/>
        </w:rPr>
        <w:t>by Apr 30, 2020</w:t>
      </w:r>
      <w:r w:rsidRPr="00DD065A">
        <w:rPr>
          <w:rFonts w:ascii="Times New Roman" w:hAnsi="Times New Roman"/>
          <w:color w:val="000000" w:themeColor="text1"/>
          <w:sz w:val="24"/>
          <w:szCs w:val="24"/>
        </w:rPr>
        <w:t xml:space="preserve">. </w:t>
      </w:r>
    </w:p>
    <w:p w:rsidR="00B36F02" w:rsidRPr="00DD065A" w:rsidRDefault="007041D1" w:rsidP="005373CD">
      <w:pPr>
        <w:adjustRightInd w:val="0"/>
        <w:snapToGrid w:val="0"/>
        <w:spacing w:after="0" w:line="240" w:lineRule="auto"/>
        <w:jc w:val="center"/>
        <w:rPr>
          <w:rFonts w:ascii="Times New Roman" w:hAnsi="Times New Roman"/>
          <w:color w:val="000000" w:themeColor="text1"/>
          <w:sz w:val="21"/>
          <w:szCs w:val="21"/>
        </w:rPr>
      </w:pPr>
      <w:r w:rsidRPr="00DD065A">
        <w:rPr>
          <w:rFonts w:ascii="Times New Roman" w:hAnsi="Times New Roman" w:hint="eastAsia"/>
          <w:color w:val="000000" w:themeColor="text1"/>
          <w:sz w:val="21"/>
          <w:szCs w:val="21"/>
        </w:rPr>
        <w:t>(</w:t>
      </w:r>
      <w:r w:rsidR="00217BB1" w:rsidRPr="00DD065A">
        <w:rPr>
          <w:rFonts w:ascii="Times New Roman" w:hAnsi="Times New Roman" w:hint="eastAsia"/>
          <w:color w:val="000000" w:themeColor="text1"/>
          <w:sz w:val="21"/>
          <w:szCs w:val="21"/>
        </w:rPr>
        <w:t>A</w:t>
      </w:r>
      <w:r w:rsidRPr="00DD065A">
        <w:rPr>
          <w:rFonts w:ascii="Times New Roman" w:hAnsi="Times New Roman"/>
          <w:color w:val="000000" w:themeColor="text1"/>
          <w:sz w:val="21"/>
          <w:szCs w:val="21"/>
        </w:rPr>
        <w:t>)</w:t>
      </w:r>
    </w:p>
    <w:p w:rsidR="00411B17" w:rsidRPr="00DD065A" w:rsidRDefault="00411B17" w:rsidP="005373CD">
      <w:pPr>
        <w:adjustRightInd w:val="0"/>
        <w:snapToGrid w:val="0"/>
        <w:spacing w:before="0" w:after="0" w:line="240" w:lineRule="auto"/>
        <w:jc w:val="center"/>
        <w:rPr>
          <w:rFonts w:ascii="Times New Roman" w:hAnsi="Times New Roman"/>
          <w:color w:val="000000" w:themeColor="text1"/>
          <w:sz w:val="21"/>
          <w:szCs w:val="21"/>
        </w:rPr>
      </w:pPr>
      <w:r w:rsidRPr="00DD065A">
        <w:rPr>
          <w:rFonts w:ascii="Times New Roman" w:hAnsi="Times New Roman"/>
          <w:noProof/>
          <w:color w:val="000000" w:themeColor="text1"/>
          <w:sz w:val="21"/>
          <w:szCs w:val="21"/>
        </w:rPr>
        <w:drawing>
          <wp:inline distT="0" distB="0" distL="0" distR="0" wp14:anchorId="37E88172" wp14:editId="6DBAC967">
            <wp:extent cx="4886325" cy="2387978"/>
            <wp:effectExtent l="0" t="0" r="0" b="0"/>
            <wp:docPr id="16" name="图片 16" descr="F:\Software_ZU\bin\HBF2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Software_ZU\bin\HBF2A.tif"/>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883973" cy="2386829"/>
                    </a:xfrm>
                    <a:prstGeom prst="rect">
                      <a:avLst/>
                    </a:prstGeom>
                    <a:noFill/>
                    <a:ln>
                      <a:noFill/>
                    </a:ln>
                  </pic:spPr>
                </pic:pic>
              </a:graphicData>
            </a:graphic>
          </wp:inline>
        </w:drawing>
      </w:r>
    </w:p>
    <w:p w:rsidR="00BD033D" w:rsidRPr="00DD065A" w:rsidRDefault="00BD033D" w:rsidP="005373CD">
      <w:pPr>
        <w:adjustRightInd w:val="0"/>
        <w:snapToGrid w:val="0"/>
        <w:spacing w:after="0" w:line="240" w:lineRule="auto"/>
        <w:jc w:val="center"/>
        <w:rPr>
          <w:rFonts w:ascii="Times New Roman" w:hAnsi="Times New Roman"/>
          <w:color w:val="000000" w:themeColor="text1"/>
          <w:sz w:val="21"/>
          <w:szCs w:val="21"/>
        </w:rPr>
      </w:pPr>
    </w:p>
    <w:p w:rsidR="00BD033D" w:rsidRPr="00DD065A" w:rsidRDefault="00BD033D" w:rsidP="005373CD">
      <w:pPr>
        <w:adjustRightInd w:val="0"/>
        <w:snapToGrid w:val="0"/>
        <w:spacing w:after="0" w:line="240" w:lineRule="auto"/>
        <w:jc w:val="center"/>
        <w:rPr>
          <w:rFonts w:ascii="Times New Roman" w:hAnsi="Times New Roman"/>
          <w:color w:val="000000" w:themeColor="text1"/>
          <w:sz w:val="21"/>
          <w:szCs w:val="21"/>
        </w:rPr>
      </w:pPr>
    </w:p>
    <w:p w:rsidR="00411B17" w:rsidRPr="00DD065A" w:rsidRDefault="005373CD" w:rsidP="005373CD">
      <w:pPr>
        <w:adjustRightInd w:val="0"/>
        <w:snapToGrid w:val="0"/>
        <w:spacing w:after="0" w:line="240" w:lineRule="auto"/>
        <w:jc w:val="center"/>
        <w:rPr>
          <w:rFonts w:ascii="Times New Roman" w:hAnsi="Times New Roman"/>
          <w:color w:val="000000" w:themeColor="text1"/>
          <w:sz w:val="21"/>
          <w:szCs w:val="21"/>
        </w:rPr>
      </w:pPr>
      <w:r w:rsidRPr="00DD065A">
        <w:rPr>
          <w:rFonts w:ascii="Times New Roman" w:hAnsi="Times New Roman" w:hint="eastAsia"/>
          <w:color w:val="000000" w:themeColor="text1"/>
          <w:sz w:val="21"/>
          <w:szCs w:val="21"/>
        </w:rPr>
        <w:lastRenderedPageBreak/>
        <w:t>(</w:t>
      </w:r>
      <w:r w:rsidR="00217BB1" w:rsidRPr="00DD065A">
        <w:rPr>
          <w:rFonts w:ascii="Times New Roman" w:hAnsi="Times New Roman" w:hint="eastAsia"/>
          <w:color w:val="000000" w:themeColor="text1"/>
          <w:sz w:val="21"/>
          <w:szCs w:val="21"/>
        </w:rPr>
        <w:t>B</w:t>
      </w:r>
      <w:r w:rsidRPr="00DD065A">
        <w:rPr>
          <w:rFonts w:ascii="Times New Roman" w:hAnsi="Times New Roman"/>
          <w:color w:val="000000" w:themeColor="text1"/>
          <w:sz w:val="21"/>
          <w:szCs w:val="21"/>
        </w:rPr>
        <w:t>)</w:t>
      </w:r>
    </w:p>
    <w:p w:rsidR="00411B17" w:rsidRPr="00DD065A" w:rsidRDefault="00411B17" w:rsidP="005373CD">
      <w:pPr>
        <w:adjustRightInd w:val="0"/>
        <w:snapToGrid w:val="0"/>
        <w:spacing w:before="0" w:after="0" w:line="240" w:lineRule="auto"/>
        <w:jc w:val="center"/>
        <w:rPr>
          <w:rFonts w:ascii="Times New Roman" w:hAnsi="Times New Roman"/>
          <w:noProof/>
          <w:color w:val="000000" w:themeColor="text1"/>
          <w:sz w:val="21"/>
          <w:szCs w:val="21"/>
        </w:rPr>
      </w:pPr>
      <w:r w:rsidRPr="00DD065A">
        <w:rPr>
          <w:rFonts w:ascii="Times New Roman" w:hAnsi="Times New Roman"/>
          <w:noProof/>
          <w:color w:val="000000" w:themeColor="text1"/>
          <w:sz w:val="21"/>
          <w:szCs w:val="21"/>
        </w:rPr>
        <w:drawing>
          <wp:inline distT="0" distB="0" distL="0" distR="0">
            <wp:extent cx="4924425" cy="2406598"/>
            <wp:effectExtent l="0" t="0" r="0" b="0"/>
            <wp:docPr id="21" name="图片 21" descr="F:\Software_ZU\bin\HBF2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Software_ZU\bin\HBF2B.tif"/>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922055" cy="2405440"/>
                    </a:xfrm>
                    <a:prstGeom prst="rect">
                      <a:avLst/>
                    </a:prstGeom>
                    <a:noFill/>
                    <a:ln>
                      <a:noFill/>
                    </a:ln>
                  </pic:spPr>
                </pic:pic>
              </a:graphicData>
            </a:graphic>
          </wp:inline>
        </w:drawing>
      </w:r>
    </w:p>
    <w:p w:rsidR="005373CD" w:rsidRPr="00DD065A" w:rsidRDefault="005373CD" w:rsidP="005373CD">
      <w:pPr>
        <w:adjustRightInd w:val="0"/>
        <w:snapToGrid w:val="0"/>
        <w:spacing w:after="0" w:line="240" w:lineRule="auto"/>
        <w:jc w:val="center"/>
        <w:rPr>
          <w:rFonts w:ascii="Times New Roman" w:hAnsi="Times New Roman"/>
          <w:color w:val="000000" w:themeColor="text1"/>
          <w:sz w:val="21"/>
          <w:szCs w:val="21"/>
        </w:rPr>
      </w:pPr>
      <w:r w:rsidRPr="00DD065A">
        <w:rPr>
          <w:rFonts w:ascii="Times New Roman" w:hAnsi="Times New Roman" w:hint="eastAsia"/>
          <w:color w:val="000000" w:themeColor="text1"/>
          <w:sz w:val="21"/>
          <w:szCs w:val="21"/>
        </w:rPr>
        <w:t>(</w:t>
      </w:r>
      <w:r w:rsidR="0044615A" w:rsidRPr="00DD065A">
        <w:rPr>
          <w:rFonts w:ascii="Times New Roman" w:hAnsi="Times New Roman" w:hint="eastAsia"/>
          <w:color w:val="000000" w:themeColor="text1"/>
          <w:sz w:val="21"/>
          <w:szCs w:val="21"/>
        </w:rPr>
        <w:t>C</w:t>
      </w:r>
      <w:r w:rsidRPr="00DD065A">
        <w:rPr>
          <w:rFonts w:ascii="Times New Roman" w:hAnsi="Times New Roman"/>
          <w:color w:val="000000" w:themeColor="text1"/>
          <w:sz w:val="21"/>
          <w:szCs w:val="21"/>
        </w:rPr>
        <w:t>)</w:t>
      </w:r>
    </w:p>
    <w:p w:rsidR="00411B17" w:rsidRPr="00DD065A" w:rsidRDefault="00147FF7" w:rsidP="00411B17">
      <w:pPr>
        <w:adjustRightInd w:val="0"/>
        <w:snapToGrid w:val="0"/>
        <w:jc w:val="center"/>
        <w:rPr>
          <w:rFonts w:ascii="Times New Roman" w:hAnsi="Times New Roman"/>
          <w:color w:val="000000" w:themeColor="text1"/>
          <w:sz w:val="21"/>
          <w:szCs w:val="21"/>
        </w:rPr>
      </w:pPr>
      <w:r w:rsidRPr="00DD065A">
        <w:rPr>
          <w:rFonts w:ascii="Times New Roman" w:hAnsi="Times New Roman"/>
          <w:noProof/>
          <w:color w:val="000000" w:themeColor="text1"/>
          <w:sz w:val="21"/>
          <w:szCs w:val="21"/>
        </w:rPr>
        <w:drawing>
          <wp:inline distT="0" distB="0" distL="0" distR="0">
            <wp:extent cx="4911538" cy="2400300"/>
            <wp:effectExtent l="0" t="0" r="3810" b="0"/>
            <wp:docPr id="28" name="图片 28" descr="F:\Software_ZU\bin\HBF2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Software_ZU\bin\HBF2C.tif"/>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915798" cy="2402382"/>
                    </a:xfrm>
                    <a:prstGeom prst="rect">
                      <a:avLst/>
                    </a:prstGeom>
                    <a:noFill/>
                    <a:ln>
                      <a:noFill/>
                    </a:ln>
                  </pic:spPr>
                </pic:pic>
              </a:graphicData>
            </a:graphic>
          </wp:inline>
        </w:drawing>
      </w:r>
    </w:p>
    <w:p w:rsidR="00BD033D" w:rsidRPr="00DD065A" w:rsidRDefault="005373CD" w:rsidP="009A5098">
      <w:pPr>
        <w:adjustRightInd w:val="0"/>
        <w:snapToGrid w:val="0"/>
        <w:rPr>
          <w:rFonts w:ascii="Times New Roman" w:hAnsi="Times New Roman"/>
          <w:color w:val="000000" w:themeColor="text1"/>
          <w:sz w:val="21"/>
          <w:szCs w:val="21"/>
        </w:rPr>
      </w:pPr>
      <w:r w:rsidRPr="00DD065A">
        <w:rPr>
          <w:rFonts w:ascii="Times New Roman" w:hAnsi="Times New Roman" w:hint="eastAsia"/>
          <w:b/>
          <w:color w:val="000000" w:themeColor="text1"/>
          <w:sz w:val="21"/>
          <w:szCs w:val="21"/>
        </w:rPr>
        <w:t>F</w:t>
      </w:r>
      <w:r w:rsidRPr="00DD065A">
        <w:rPr>
          <w:rFonts w:ascii="Times New Roman" w:hAnsi="Times New Roman"/>
          <w:b/>
          <w:color w:val="000000" w:themeColor="text1"/>
          <w:sz w:val="21"/>
          <w:szCs w:val="21"/>
        </w:rPr>
        <w:t xml:space="preserve">igure </w:t>
      </w:r>
      <w:r w:rsidR="00416174" w:rsidRPr="00DD065A">
        <w:rPr>
          <w:rFonts w:ascii="Times New Roman" w:hAnsi="Times New Roman"/>
          <w:b/>
          <w:color w:val="000000" w:themeColor="text1"/>
          <w:sz w:val="21"/>
          <w:szCs w:val="21"/>
        </w:rPr>
        <w:t>S6</w:t>
      </w:r>
      <w:r w:rsidRPr="00DD065A">
        <w:rPr>
          <w:rFonts w:ascii="Times New Roman" w:hAnsi="Times New Roman"/>
          <w:b/>
          <w:color w:val="000000" w:themeColor="text1"/>
          <w:sz w:val="21"/>
          <w:szCs w:val="21"/>
        </w:rPr>
        <w:t xml:space="preserve">. </w:t>
      </w:r>
      <w:r w:rsidRPr="00DD065A">
        <w:rPr>
          <w:rFonts w:ascii="Times New Roman" w:hAnsi="Times New Roman"/>
          <w:color w:val="000000" w:themeColor="text1"/>
          <w:sz w:val="21"/>
          <w:szCs w:val="21"/>
        </w:rPr>
        <w:t xml:space="preserve">Epidemic trend of free infected and latent people. </w:t>
      </w:r>
      <w:r w:rsidR="009A5098" w:rsidRPr="00DD065A">
        <w:rPr>
          <w:rFonts w:ascii="Times New Roman" w:hAnsi="Times New Roman"/>
          <w:color w:val="000000" w:themeColor="text1"/>
          <w:sz w:val="21"/>
          <w:szCs w:val="21"/>
        </w:rPr>
        <w:t>(</w:t>
      </w:r>
      <w:r w:rsidR="0044615A" w:rsidRPr="00DD065A">
        <w:rPr>
          <w:rFonts w:ascii="Times New Roman" w:hAnsi="Times New Roman" w:hint="eastAsia"/>
          <w:color w:val="000000" w:themeColor="text1"/>
          <w:sz w:val="21"/>
          <w:szCs w:val="21"/>
        </w:rPr>
        <w:t>A</w:t>
      </w:r>
      <w:r w:rsidR="009A5098" w:rsidRPr="00DD065A">
        <w:rPr>
          <w:rFonts w:ascii="Times New Roman" w:hAnsi="Times New Roman"/>
          <w:color w:val="000000" w:themeColor="text1"/>
          <w:sz w:val="21"/>
          <w:szCs w:val="21"/>
        </w:rPr>
        <w:t>) E</w:t>
      </w:r>
      <w:r w:rsidR="009A5098" w:rsidRPr="00DD065A">
        <w:rPr>
          <w:rFonts w:ascii="Times New Roman" w:hAnsi="Times New Roman" w:hint="eastAsia"/>
          <w:color w:val="000000" w:themeColor="text1"/>
          <w:sz w:val="21"/>
          <w:szCs w:val="21"/>
        </w:rPr>
        <w:t>ffective re</w:t>
      </w:r>
      <w:r w:rsidR="009A5098" w:rsidRPr="00DD065A">
        <w:rPr>
          <w:rFonts w:ascii="Times New Roman" w:hAnsi="Times New Roman"/>
          <w:color w:val="000000" w:themeColor="text1"/>
          <w:sz w:val="21"/>
          <w:szCs w:val="21"/>
        </w:rPr>
        <w:t>produc</w:t>
      </w:r>
      <w:r w:rsidR="009A5098" w:rsidRPr="00DD065A">
        <w:rPr>
          <w:rFonts w:ascii="Times New Roman" w:hAnsi="Times New Roman" w:hint="eastAsia"/>
          <w:color w:val="000000" w:themeColor="text1"/>
          <w:sz w:val="21"/>
          <w:szCs w:val="21"/>
        </w:rPr>
        <w:t xml:space="preserve">tion number </w:t>
      </w:r>
      <w:r w:rsidR="009A5098" w:rsidRPr="00DD065A">
        <w:rPr>
          <w:rFonts w:ascii="Times New Roman" w:hAnsi="Times New Roman"/>
          <w:color w:val="000000" w:themeColor="text1"/>
          <w:sz w:val="21"/>
          <w:szCs w:val="21"/>
        </w:rPr>
        <w:t>in Hubei Province</w:t>
      </w:r>
      <w:r w:rsidR="0044615A" w:rsidRPr="00DD065A">
        <w:rPr>
          <w:rFonts w:ascii="Times New Roman" w:hAnsi="Times New Roman"/>
          <w:color w:val="000000" w:themeColor="text1"/>
          <w:sz w:val="21"/>
          <w:szCs w:val="21"/>
        </w:rPr>
        <w:t xml:space="preserve"> over time. (</w:t>
      </w:r>
      <w:r w:rsidR="0044615A" w:rsidRPr="00DD065A">
        <w:rPr>
          <w:rFonts w:ascii="Times New Roman" w:hAnsi="Times New Roman" w:hint="eastAsia"/>
          <w:color w:val="000000" w:themeColor="text1"/>
          <w:sz w:val="21"/>
          <w:szCs w:val="21"/>
        </w:rPr>
        <w:t>B</w:t>
      </w:r>
      <w:r w:rsidR="009A5098" w:rsidRPr="00DD065A">
        <w:rPr>
          <w:rFonts w:ascii="Times New Roman" w:hAnsi="Times New Roman"/>
          <w:color w:val="000000" w:themeColor="text1"/>
          <w:sz w:val="21"/>
          <w:szCs w:val="21"/>
        </w:rPr>
        <w:t xml:space="preserve">) Number of free latent people over time. </w:t>
      </w:r>
      <w:r w:rsidRPr="00DD065A">
        <w:rPr>
          <w:rFonts w:ascii="Times New Roman" w:hAnsi="Times New Roman"/>
          <w:color w:val="000000" w:themeColor="text1"/>
          <w:sz w:val="21"/>
          <w:szCs w:val="21"/>
        </w:rPr>
        <w:t>(</w:t>
      </w:r>
      <w:r w:rsidR="0044615A" w:rsidRPr="00DD065A">
        <w:rPr>
          <w:rFonts w:ascii="Times New Roman" w:hAnsi="Times New Roman" w:hint="eastAsia"/>
          <w:color w:val="000000" w:themeColor="text1"/>
          <w:sz w:val="21"/>
          <w:szCs w:val="21"/>
        </w:rPr>
        <w:t>C</w:t>
      </w:r>
      <w:r w:rsidRPr="00DD065A">
        <w:rPr>
          <w:rFonts w:ascii="Times New Roman" w:hAnsi="Times New Roman"/>
          <w:color w:val="000000" w:themeColor="text1"/>
          <w:sz w:val="21"/>
          <w:szCs w:val="21"/>
        </w:rPr>
        <w:t>) Number of free infected people over time.</w:t>
      </w:r>
      <w:r w:rsidR="00825FA1" w:rsidRPr="00DD065A">
        <w:rPr>
          <w:rFonts w:ascii="Times New Roman" w:hAnsi="Times New Roman"/>
          <w:color w:val="000000" w:themeColor="text1"/>
          <w:sz w:val="21"/>
          <w:szCs w:val="21"/>
        </w:rPr>
        <w:t xml:space="preserve"> T</w:t>
      </w:r>
      <w:r w:rsidR="00825FA1" w:rsidRPr="00DD065A">
        <w:rPr>
          <w:rFonts w:ascii="Times New Roman" w:hAnsi="Times New Roman" w:hint="eastAsia"/>
          <w:color w:val="000000" w:themeColor="text1"/>
          <w:sz w:val="21"/>
          <w:szCs w:val="21"/>
        </w:rPr>
        <w:t xml:space="preserve">he red </w:t>
      </w:r>
      <w:r w:rsidR="00825FA1" w:rsidRPr="00DD065A">
        <w:rPr>
          <w:rFonts w:ascii="Times New Roman" w:hAnsi="Times New Roman"/>
          <w:color w:val="000000" w:themeColor="text1"/>
          <w:sz w:val="21"/>
          <w:szCs w:val="21"/>
        </w:rPr>
        <w:t>dashed</w:t>
      </w:r>
      <w:r w:rsidR="00825FA1" w:rsidRPr="00DD065A">
        <w:rPr>
          <w:rFonts w:ascii="Times New Roman" w:hAnsi="Times New Roman" w:hint="eastAsia"/>
          <w:color w:val="000000" w:themeColor="text1"/>
          <w:sz w:val="21"/>
          <w:szCs w:val="21"/>
        </w:rPr>
        <w:t xml:space="preserve"> line </w:t>
      </w:r>
      <w:r w:rsidR="00825FA1" w:rsidRPr="00DD065A">
        <w:rPr>
          <w:rFonts w:ascii="Times New Roman" w:hAnsi="Times New Roman"/>
          <w:color w:val="000000" w:themeColor="text1"/>
          <w:sz w:val="21"/>
          <w:szCs w:val="21"/>
        </w:rPr>
        <w:t>was</w:t>
      </w:r>
      <w:r w:rsidR="00825FA1" w:rsidRPr="00DD065A">
        <w:rPr>
          <w:rFonts w:ascii="Times New Roman" w:hAnsi="Times New Roman" w:hint="eastAsia"/>
          <w:color w:val="000000" w:themeColor="text1"/>
          <w:sz w:val="21"/>
          <w:szCs w:val="21"/>
        </w:rPr>
        <w:t xml:space="preserve"> the upper limit of the 95% CI, and the green </w:t>
      </w:r>
      <w:r w:rsidR="00825FA1" w:rsidRPr="00DD065A">
        <w:rPr>
          <w:rFonts w:ascii="Times New Roman" w:hAnsi="Times New Roman"/>
          <w:color w:val="000000" w:themeColor="text1"/>
          <w:sz w:val="21"/>
          <w:szCs w:val="21"/>
        </w:rPr>
        <w:t>dashed</w:t>
      </w:r>
      <w:r w:rsidR="00825FA1" w:rsidRPr="00DD065A">
        <w:rPr>
          <w:rFonts w:ascii="Times New Roman" w:hAnsi="Times New Roman" w:hint="eastAsia"/>
          <w:color w:val="000000" w:themeColor="text1"/>
          <w:sz w:val="21"/>
          <w:szCs w:val="21"/>
        </w:rPr>
        <w:t xml:space="preserve"> line </w:t>
      </w:r>
      <w:r w:rsidR="00825FA1" w:rsidRPr="00DD065A">
        <w:rPr>
          <w:rFonts w:ascii="Times New Roman" w:hAnsi="Times New Roman"/>
          <w:color w:val="000000" w:themeColor="text1"/>
          <w:sz w:val="21"/>
          <w:szCs w:val="21"/>
        </w:rPr>
        <w:t xml:space="preserve">was </w:t>
      </w:r>
      <w:r w:rsidR="00825FA1" w:rsidRPr="00DD065A">
        <w:rPr>
          <w:rFonts w:ascii="Times New Roman" w:hAnsi="Times New Roman" w:hint="eastAsia"/>
          <w:color w:val="000000" w:themeColor="text1"/>
          <w:sz w:val="21"/>
          <w:szCs w:val="21"/>
        </w:rPr>
        <w:t>the lower limit of the 95% CI</w:t>
      </w:r>
      <w:r w:rsidR="00825FA1" w:rsidRPr="00DD065A">
        <w:rPr>
          <w:rFonts w:ascii="Times New Roman" w:hAnsi="Times New Roman"/>
          <w:color w:val="000000" w:themeColor="text1"/>
          <w:sz w:val="21"/>
          <w:szCs w:val="21"/>
        </w:rPr>
        <w:t>.</w:t>
      </w:r>
    </w:p>
    <w:p w:rsidR="00D446FC" w:rsidRPr="00DD065A" w:rsidRDefault="00D446FC" w:rsidP="00D446FC">
      <w:pPr>
        <w:rPr>
          <w:rFonts w:ascii="Times New Roman" w:hAnsi="Times New Roman"/>
          <w:color w:val="000000" w:themeColor="text1"/>
          <w:sz w:val="21"/>
          <w:szCs w:val="21"/>
        </w:rPr>
      </w:pPr>
      <w:r w:rsidRPr="00DD065A">
        <w:rPr>
          <w:rFonts w:ascii="Times New Roman" w:hAnsi="Times New Roman"/>
          <w:b/>
          <w:color w:val="000000" w:themeColor="text1"/>
          <w:sz w:val="24"/>
          <w:szCs w:val="24"/>
        </w:rPr>
        <w:t>S.</w:t>
      </w:r>
      <w:r w:rsidR="00416174" w:rsidRPr="00DD065A">
        <w:rPr>
          <w:rFonts w:ascii="Times New Roman" w:hAnsi="Times New Roman"/>
          <w:b/>
          <w:color w:val="000000" w:themeColor="text1"/>
          <w:sz w:val="24"/>
          <w:szCs w:val="24"/>
        </w:rPr>
        <w:t>6</w:t>
      </w:r>
      <w:r w:rsidRPr="00DD065A">
        <w:rPr>
          <w:rFonts w:ascii="Times New Roman" w:hAnsi="Times New Roman" w:hint="eastAsia"/>
          <w:b/>
          <w:color w:val="000000" w:themeColor="text1"/>
          <w:sz w:val="24"/>
          <w:szCs w:val="24"/>
        </w:rPr>
        <w:t>.</w:t>
      </w:r>
      <w:r w:rsidRPr="00DD065A">
        <w:rPr>
          <w:rFonts w:ascii="Times New Roman" w:hAnsi="Times New Roman"/>
          <w:b/>
          <w:color w:val="000000" w:themeColor="text1"/>
          <w:sz w:val="24"/>
          <w:szCs w:val="24"/>
        </w:rPr>
        <w:t xml:space="preserve">4 </w:t>
      </w:r>
      <w:r w:rsidRPr="00DD065A">
        <w:rPr>
          <w:rFonts w:ascii="Times New Roman" w:hAnsi="Times New Roman" w:hint="eastAsia"/>
          <w:b/>
          <w:color w:val="000000" w:themeColor="text1"/>
          <w:sz w:val="24"/>
          <w:szCs w:val="24"/>
        </w:rPr>
        <w:t xml:space="preserve">Impact of </w:t>
      </w:r>
      <w:r w:rsidRPr="00DD065A">
        <w:rPr>
          <w:rFonts w:ascii="Times New Roman" w:hAnsi="Times New Roman"/>
          <w:b/>
          <w:color w:val="000000" w:themeColor="text1"/>
          <w:sz w:val="24"/>
          <w:szCs w:val="24"/>
        </w:rPr>
        <w:t>relaxing isolation</w:t>
      </w:r>
      <w:r w:rsidRPr="00DD065A">
        <w:rPr>
          <w:rFonts w:ascii="Times New Roman" w:hAnsi="Times New Roman" w:hint="eastAsia"/>
          <w:b/>
          <w:color w:val="000000" w:themeColor="text1"/>
          <w:sz w:val="24"/>
          <w:szCs w:val="24"/>
        </w:rPr>
        <w:t xml:space="preserve"> </w:t>
      </w:r>
      <w:r w:rsidRPr="00DD065A">
        <w:rPr>
          <w:rFonts w:ascii="Times New Roman" w:hAnsi="Times New Roman"/>
          <w:b/>
          <w:color w:val="000000" w:themeColor="text1"/>
          <w:sz w:val="24"/>
          <w:szCs w:val="24"/>
        </w:rPr>
        <w:t>on the e</w:t>
      </w:r>
      <w:r w:rsidRPr="00DD065A">
        <w:rPr>
          <w:rFonts w:ascii="Times New Roman" w:hAnsi="Times New Roman" w:hint="eastAsia"/>
          <w:b/>
          <w:color w:val="000000" w:themeColor="text1"/>
          <w:sz w:val="24"/>
          <w:szCs w:val="24"/>
        </w:rPr>
        <w:t xml:space="preserve">pidemic trend of COVID-19 in </w:t>
      </w:r>
      <w:r w:rsidRPr="00DD065A">
        <w:rPr>
          <w:rFonts w:ascii="Times New Roman" w:hAnsi="Times New Roman"/>
          <w:b/>
          <w:color w:val="000000" w:themeColor="text1"/>
          <w:sz w:val="24"/>
          <w:szCs w:val="24"/>
        </w:rPr>
        <w:t>Hubei Province</w:t>
      </w:r>
      <w:r w:rsidR="00BD033D" w:rsidRPr="00DD065A">
        <w:rPr>
          <w:rFonts w:ascii="Times New Roman" w:hAnsi="Times New Roman" w:hint="eastAsia"/>
          <w:b/>
          <w:color w:val="000000" w:themeColor="text1"/>
          <w:sz w:val="24"/>
          <w:szCs w:val="24"/>
        </w:rPr>
        <w:t xml:space="preserve">    </w:t>
      </w:r>
    </w:p>
    <w:p w:rsidR="000227C6" w:rsidRPr="00DD065A" w:rsidRDefault="000227C6" w:rsidP="000227C6">
      <w:pPr>
        <w:ind w:firstLineChars="200" w:firstLine="480"/>
        <w:rPr>
          <w:rFonts w:ascii="Times New Roman" w:hAnsi="Times New Roman"/>
          <w:color w:val="000000" w:themeColor="text1"/>
          <w:sz w:val="24"/>
          <w:szCs w:val="24"/>
        </w:rPr>
      </w:pPr>
      <w:r w:rsidRPr="00DD065A">
        <w:rPr>
          <w:rFonts w:ascii="Times New Roman" w:hAnsi="Times New Roman"/>
          <w:color w:val="000000" w:themeColor="text1"/>
          <w:sz w:val="24"/>
          <w:szCs w:val="24"/>
        </w:rPr>
        <w:t>If the quarantine was relaxed in Hubei Province from Feb 24, 2020 and the contact rate satisfied</w:t>
      </w:r>
      <w:r w:rsidRPr="00DD065A">
        <w:rPr>
          <w:rFonts w:ascii="Times New Roman" w:hAnsi="Times New Roman"/>
          <w:i/>
          <w:color w:val="000000" w:themeColor="text1"/>
          <w:sz w:val="24"/>
          <w:szCs w:val="24"/>
        </w:rPr>
        <w:t xml:space="preserve"> c</w:t>
      </w:r>
      <w:r w:rsidRPr="00DD065A">
        <w:rPr>
          <w:rFonts w:ascii="Times New Roman" w:hAnsi="Times New Roman"/>
          <w:color w:val="000000" w:themeColor="text1"/>
          <w:sz w:val="24"/>
          <w:szCs w:val="24"/>
        </w:rPr>
        <w:t>&gt;3.0554, then there would be a second peak of infection, when</w:t>
      </w:r>
      <w:r w:rsidRPr="00DD065A">
        <w:rPr>
          <w:rFonts w:ascii="Times New Roman" w:hAnsi="Times New Roman"/>
          <w:i/>
          <w:color w:val="000000" w:themeColor="text1"/>
          <w:sz w:val="24"/>
          <w:szCs w:val="24"/>
        </w:rPr>
        <w:t xml:space="preserve"> c</w:t>
      </w:r>
      <w:r w:rsidRPr="00DD065A">
        <w:rPr>
          <w:rFonts w:ascii="Times New Roman" w:hAnsi="Times New Roman"/>
          <w:color w:val="000000" w:themeColor="text1"/>
          <w:sz w:val="24"/>
          <w:szCs w:val="24"/>
        </w:rPr>
        <w:t xml:space="preserve">= </w:t>
      </w:r>
      <w:r w:rsidR="008E1BE7" w:rsidRPr="00DD065A">
        <w:rPr>
          <w:rFonts w:ascii="Times New Roman" w:hAnsi="Times New Roman"/>
          <w:color w:val="000000" w:themeColor="text1"/>
          <w:sz w:val="24"/>
          <w:szCs w:val="24"/>
        </w:rPr>
        <w:t>3.523</w:t>
      </w:r>
      <w:r w:rsidRPr="00DD065A">
        <w:rPr>
          <w:rFonts w:ascii="Times New Roman" w:hAnsi="Times New Roman"/>
          <w:color w:val="000000" w:themeColor="text1"/>
          <w:sz w:val="24"/>
          <w:szCs w:val="24"/>
        </w:rPr>
        <w:t>, the number of existing confirmed cases w</w:t>
      </w:r>
      <w:r w:rsidR="008E1BE7" w:rsidRPr="00DD065A">
        <w:rPr>
          <w:rFonts w:ascii="Times New Roman" w:hAnsi="Times New Roman"/>
          <w:color w:val="000000" w:themeColor="text1"/>
          <w:sz w:val="24"/>
          <w:szCs w:val="24"/>
        </w:rPr>
        <w:t>ill</w:t>
      </w:r>
      <w:r w:rsidRPr="00DD065A">
        <w:rPr>
          <w:rFonts w:ascii="Times New Roman" w:hAnsi="Times New Roman"/>
          <w:color w:val="000000" w:themeColor="text1"/>
          <w:sz w:val="24"/>
          <w:szCs w:val="24"/>
        </w:rPr>
        <w:t xml:space="preserve"> reach to </w:t>
      </w:r>
      <w:r w:rsidRPr="00DD065A">
        <w:rPr>
          <w:rFonts w:ascii="Times New Roman" w:eastAsia="黑体" w:hAnsi="Times New Roman"/>
          <w:color w:val="000000" w:themeColor="text1"/>
          <w:sz w:val="24"/>
          <w:szCs w:val="24"/>
        </w:rPr>
        <w:t>2,363,000</w:t>
      </w:r>
      <w:r w:rsidRPr="00DD065A">
        <w:rPr>
          <w:rFonts w:ascii="Times New Roman" w:hAnsi="Times New Roman"/>
          <w:color w:val="000000" w:themeColor="text1"/>
          <w:sz w:val="24"/>
          <w:szCs w:val="24"/>
        </w:rPr>
        <w:t xml:space="preserve"> at the </w:t>
      </w:r>
      <w:r w:rsidR="008E1BE7" w:rsidRPr="00DD065A">
        <w:rPr>
          <w:rFonts w:ascii="Times New Roman" w:hAnsi="Times New Roman"/>
          <w:color w:val="000000" w:themeColor="text1"/>
          <w:sz w:val="24"/>
          <w:szCs w:val="24"/>
        </w:rPr>
        <w:t xml:space="preserve">second </w:t>
      </w:r>
      <w:r w:rsidRPr="00DD065A">
        <w:rPr>
          <w:rFonts w:ascii="Times New Roman" w:hAnsi="Times New Roman"/>
          <w:color w:val="000000" w:themeColor="text1"/>
          <w:sz w:val="24"/>
          <w:szCs w:val="24"/>
        </w:rPr>
        <w:t>peak time (</w:t>
      </w:r>
      <w:r w:rsidR="008C011A">
        <w:rPr>
          <w:rFonts w:ascii="Times New Roman" w:hAnsi="Times New Roman"/>
          <w:color w:val="000000" w:themeColor="text1"/>
          <w:sz w:val="24"/>
          <w:szCs w:val="24"/>
        </w:rPr>
        <w:t>Figure</w:t>
      </w:r>
      <w:r w:rsidRPr="00DD065A">
        <w:rPr>
          <w:rFonts w:ascii="Times New Roman" w:hAnsi="Times New Roman"/>
          <w:color w:val="000000" w:themeColor="text1"/>
          <w:sz w:val="24"/>
          <w:szCs w:val="24"/>
        </w:rPr>
        <w:t xml:space="preserve"> </w:t>
      </w:r>
      <w:r w:rsidR="00CE628C" w:rsidRPr="00DD065A">
        <w:rPr>
          <w:rFonts w:ascii="Times New Roman" w:hAnsi="Times New Roman"/>
          <w:color w:val="000000" w:themeColor="text1"/>
          <w:sz w:val="24"/>
          <w:szCs w:val="24"/>
        </w:rPr>
        <w:t>S</w:t>
      </w:r>
      <w:r w:rsidR="00CE628C">
        <w:rPr>
          <w:rFonts w:ascii="Times New Roman" w:hAnsi="Times New Roman"/>
          <w:color w:val="000000" w:themeColor="text1"/>
          <w:sz w:val="24"/>
          <w:szCs w:val="24"/>
        </w:rPr>
        <w:t>7</w:t>
      </w:r>
      <w:r w:rsidR="00CE628C" w:rsidRPr="00DD065A">
        <w:rPr>
          <w:rFonts w:ascii="Times New Roman" w:hAnsi="Times New Roman" w:hint="eastAsia"/>
          <w:color w:val="000000" w:themeColor="text1"/>
          <w:sz w:val="24"/>
          <w:szCs w:val="24"/>
        </w:rPr>
        <w:t>A</w:t>
      </w:r>
      <w:r w:rsidRPr="00DD065A">
        <w:rPr>
          <w:rFonts w:ascii="Times New Roman" w:hAnsi="Times New Roman"/>
          <w:color w:val="000000" w:themeColor="text1"/>
          <w:sz w:val="24"/>
          <w:szCs w:val="24"/>
        </w:rPr>
        <w:t xml:space="preserve">).  </w:t>
      </w:r>
    </w:p>
    <w:p w:rsidR="000227C6" w:rsidRPr="00DD065A" w:rsidRDefault="000227C6" w:rsidP="000227C6">
      <w:pPr>
        <w:autoSpaceDE w:val="0"/>
        <w:autoSpaceDN w:val="0"/>
        <w:adjustRightInd w:val="0"/>
        <w:ind w:firstLineChars="200" w:firstLine="480"/>
        <w:rPr>
          <w:rFonts w:ascii="Times New Roman" w:hAnsi="Times New Roman"/>
          <w:color w:val="000000" w:themeColor="text1"/>
          <w:sz w:val="24"/>
          <w:szCs w:val="24"/>
        </w:rPr>
      </w:pPr>
      <w:r w:rsidRPr="00DD065A">
        <w:rPr>
          <w:rFonts w:ascii="Times New Roman" w:hAnsi="Times New Roman"/>
          <w:color w:val="000000" w:themeColor="text1"/>
          <w:sz w:val="24"/>
          <w:szCs w:val="24"/>
        </w:rPr>
        <w:lastRenderedPageBreak/>
        <w:t xml:space="preserve">However, if the quarantine was relaxed from Feb 24, 2020 and the contact rate satisfied </w:t>
      </w:r>
      <w:r w:rsidRPr="00DD065A">
        <w:rPr>
          <w:rFonts w:ascii="Times New Roman" w:hAnsi="Times New Roman"/>
          <w:i/>
          <w:color w:val="000000" w:themeColor="text1"/>
          <w:sz w:val="24"/>
          <w:szCs w:val="24"/>
        </w:rPr>
        <w:t>c</w:t>
      </w:r>
      <w:r w:rsidRPr="00DD065A">
        <w:rPr>
          <w:rFonts w:ascii="Times New Roman" w:hAnsi="Times New Roman"/>
          <w:color w:val="000000" w:themeColor="text1"/>
          <w:sz w:val="24"/>
          <w:szCs w:val="24"/>
        </w:rPr>
        <w:t>≤</w:t>
      </w:r>
      <w:r w:rsidR="008E1BE7" w:rsidRPr="00DD065A">
        <w:rPr>
          <w:rFonts w:ascii="Times New Roman" w:hAnsi="Times New Roman"/>
          <w:color w:val="000000" w:themeColor="text1"/>
          <w:sz w:val="24"/>
          <w:szCs w:val="24"/>
        </w:rPr>
        <w:t>3.055</w:t>
      </w:r>
      <w:r w:rsidRPr="00DD065A">
        <w:rPr>
          <w:rFonts w:ascii="Times New Roman" w:hAnsi="Times New Roman"/>
          <w:color w:val="000000" w:themeColor="text1"/>
          <w:sz w:val="24"/>
          <w:szCs w:val="24"/>
        </w:rPr>
        <w:t xml:space="preserve">, then the number of existing confirmed cases would continue to decline, but the downward trend would be slower (when </w:t>
      </w:r>
      <w:r w:rsidRPr="00DD065A">
        <w:rPr>
          <w:rFonts w:ascii="Times New Roman" w:hAnsi="Times New Roman"/>
          <w:i/>
          <w:color w:val="000000" w:themeColor="text1"/>
          <w:sz w:val="24"/>
          <w:szCs w:val="24"/>
        </w:rPr>
        <w:t>c</w:t>
      </w:r>
      <w:r w:rsidRPr="00DD065A">
        <w:rPr>
          <w:rFonts w:ascii="Times New Roman" w:hAnsi="Times New Roman"/>
          <w:color w:val="000000" w:themeColor="text1"/>
          <w:sz w:val="24"/>
          <w:szCs w:val="24"/>
        </w:rPr>
        <w:t>=</w:t>
      </w:r>
      <w:r w:rsidR="00534045" w:rsidRPr="00DD065A">
        <w:rPr>
          <w:rFonts w:ascii="Times New Roman" w:hAnsi="Times New Roman"/>
          <w:color w:val="000000" w:themeColor="text1"/>
          <w:sz w:val="24"/>
          <w:szCs w:val="24"/>
        </w:rPr>
        <w:t>3.03</w:t>
      </w:r>
      <w:r w:rsidR="008E1BE7" w:rsidRPr="00DD065A">
        <w:rPr>
          <w:rFonts w:ascii="Times New Roman" w:hAnsi="Times New Roman"/>
          <w:color w:val="000000" w:themeColor="text1"/>
          <w:sz w:val="24"/>
          <w:szCs w:val="24"/>
        </w:rPr>
        <w:t>4</w:t>
      </w:r>
      <w:r w:rsidRPr="00DD065A">
        <w:rPr>
          <w:rFonts w:ascii="Times New Roman" w:hAnsi="Times New Roman"/>
          <w:color w:val="000000" w:themeColor="text1"/>
          <w:sz w:val="24"/>
          <w:szCs w:val="24"/>
        </w:rPr>
        <w:t xml:space="preserve">, shown in </w:t>
      </w:r>
      <w:r w:rsidR="008C011A">
        <w:rPr>
          <w:rFonts w:ascii="Times New Roman" w:hAnsi="Times New Roman"/>
          <w:color w:val="000000" w:themeColor="text1"/>
          <w:sz w:val="24"/>
          <w:szCs w:val="24"/>
        </w:rPr>
        <w:t>Figure</w:t>
      </w:r>
      <w:r w:rsidRPr="00DD065A">
        <w:rPr>
          <w:rFonts w:ascii="Times New Roman" w:hAnsi="Times New Roman"/>
          <w:color w:val="000000" w:themeColor="text1"/>
          <w:sz w:val="24"/>
          <w:szCs w:val="24"/>
        </w:rPr>
        <w:t xml:space="preserve"> </w:t>
      </w:r>
      <w:r w:rsidR="00CE628C" w:rsidRPr="00DD065A">
        <w:rPr>
          <w:rFonts w:ascii="Times New Roman" w:hAnsi="Times New Roman"/>
          <w:color w:val="000000" w:themeColor="text1"/>
          <w:sz w:val="24"/>
          <w:szCs w:val="24"/>
        </w:rPr>
        <w:t>S</w:t>
      </w:r>
      <w:r w:rsidR="00CE628C">
        <w:rPr>
          <w:rFonts w:ascii="Times New Roman" w:hAnsi="Times New Roman"/>
          <w:color w:val="000000" w:themeColor="text1"/>
          <w:sz w:val="24"/>
          <w:szCs w:val="24"/>
        </w:rPr>
        <w:t>7</w:t>
      </w:r>
      <w:r w:rsidR="00CE628C" w:rsidRPr="00DD065A">
        <w:rPr>
          <w:rFonts w:ascii="Times New Roman" w:hAnsi="Times New Roman" w:hint="eastAsia"/>
          <w:color w:val="000000" w:themeColor="text1"/>
          <w:sz w:val="24"/>
          <w:szCs w:val="24"/>
        </w:rPr>
        <w:t>B</w:t>
      </w:r>
      <w:r w:rsidRPr="00DD065A">
        <w:rPr>
          <w:rFonts w:ascii="Times New Roman" w:hAnsi="Times New Roman"/>
          <w:color w:val="000000" w:themeColor="text1"/>
          <w:sz w:val="24"/>
          <w:szCs w:val="24"/>
        </w:rPr>
        <w:t xml:space="preserve">). From </w:t>
      </w:r>
      <w:r w:rsidR="008C011A">
        <w:rPr>
          <w:rFonts w:ascii="Times New Roman" w:hAnsi="Times New Roman"/>
          <w:color w:val="000000" w:themeColor="text1"/>
          <w:sz w:val="24"/>
          <w:szCs w:val="24"/>
        </w:rPr>
        <w:t>Figure</w:t>
      </w:r>
      <w:r w:rsidR="005642D5" w:rsidRPr="00DD065A">
        <w:rPr>
          <w:rFonts w:ascii="Times New Roman" w:hAnsi="Times New Roman"/>
          <w:color w:val="000000" w:themeColor="text1"/>
          <w:sz w:val="24"/>
          <w:szCs w:val="24"/>
        </w:rPr>
        <w:t>s</w:t>
      </w:r>
      <w:r w:rsidRPr="00DD065A">
        <w:rPr>
          <w:rFonts w:ascii="Times New Roman" w:hAnsi="Times New Roman"/>
          <w:color w:val="000000" w:themeColor="text1"/>
          <w:sz w:val="24"/>
          <w:szCs w:val="24"/>
        </w:rPr>
        <w:t xml:space="preserve"> </w:t>
      </w:r>
      <w:r w:rsidR="00CE628C" w:rsidRPr="00DD065A">
        <w:rPr>
          <w:rFonts w:ascii="Times New Roman" w:hAnsi="Times New Roman"/>
          <w:color w:val="000000" w:themeColor="text1"/>
          <w:sz w:val="24"/>
          <w:szCs w:val="24"/>
        </w:rPr>
        <w:t>S</w:t>
      </w:r>
      <w:r w:rsidR="00CE628C">
        <w:rPr>
          <w:rFonts w:ascii="Times New Roman" w:hAnsi="Times New Roman"/>
          <w:color w:val="000000" w:themeColor="text1"/>
          <w:sz w:val="24"/>
          <w:szCs w:val="24"/>
        </w:rPr>
        <w:t>7</w:t>
      </w:r>
      <w:r w:rsidR="00CE628C" w:rsidRPr="00DD065A">
        <w:rPr>
          <w:rFonts w:ascii="Times New Roman" w:hAnsi="Times New Roman" w:hint="eastAsia"/>
          <w:color w:val="000000" w:themeColor="text1"/>
          <w:sz w:val="24"/>
          <w:szCs w:val="24"/>
        </w:rPr>
        <w:t>B</w:t>
      </w:r>
      <w:r w:rsidR="005642D5" w:rsidRPr="00DD065A">
        <w:rPr>
          <w:rFonts w:ascii="Times New Roman" w:hAnsi="Times New Roman"/>
          <w:color w:val="000000" w:themeColor="text1"/>
          <w:sz w:val="24"/>
          <w:szCs w:val="24"/>
        </w:rPr>
        <w:t xml:space="preserve">, </w:t>
      </w:r>
      <w:r w:rsidR="0044615A" w:rsidRPr="00DD065A">
        <w:rPr>
          <w:rFonts w:ascii="Times New Roman" w:hAnsi="Times New Roman" w:hint="eastAsia"/>
          <w:color w:val="000000" w:themeColor="text1"/>
          <w:sz w:val="24"/>
          <w:szCs w:val="24"/>
        </w:rPr>
        <w:t>C</w:t>
      </w:r>
      <w:r w:rsidR="005642D5" w:rsidRPr="00DD065A">
        <w:rPr>
          <w:rFonts w:ascii="Times New Roman" w:hAnsi="Times New Roman"/>
          <w:color w:val="000000" w:themeColor="text1"/>
          <w:sz w:val="24"/>
          <w:szCs w:val="24"/>
        </w:rPr>
        <w:t xml:space="preserve">, </w:t>
      </w:r>
      <w:r w:rsidR="0044615A" w:rsidRPr="00DD065A">
        <w:rPr>
          <w:rFonts w:ascii="Times New Roman" w:hAnsi="Times New Roman" w:hint="eastAsia"/>
          <w:color w:val="000000" w:themeColor="text1"/>
          <w:sz w:val="24"/>
          <w:szCs w:val="24"/>
        </w:rPr>
        <w:t>D</w:t>
      </w:r>
      <w:r w:rsidR="008E1BE7" w:rsidRPr="00DD065A">
        <w:rPr>
          <w:rFonts w:ascii="Times New Roman" w:hAnsi="Times New Roman"/>
          <w:color w:val="000000" w:themeColor="text1"/>
          <w:sz w:val="24"/>
          <w:szCs w:val="24"/>
        </w:rPr>
        <w:t xml:space="preserve"> and Table S</w:t>
      </w:r>
      <w:r w:rsidR="005642D5" w:rsidRPr="00DD065A">
        <w:rPr>
          <w:rFonts w:ascii="Times New Roman" w:hAnsi="Times New Roman"/>
          <w:color w:val="000000" w:themeColor="text1"/>
          <w:sz w:val="24"/>
          <w:szCs w:val="24"/>
        </w:rPr>
        <w:t>6</w:t>
      </w:r>
      <w:r w:rsidRPr="00DD065A">
        <w:rPr>
          <w:rFonts w:ascii="Times New Roman" w:hAnsi="Times New Roman"/>
          <w:color w:val="000000" w:themeColor="text1"/>
          <w:sz w:val="24"/>
          <w:szCs w:val="24"/>
        </w:rPr>
        <w:t>, we can see that when</w:t>
      </w:r>
      <w:r w:rsidRPr="00DD065A">
        <w:rPr>
          <w:rFonts w:ascii="Times New Roman" w:hAnsi="Times New Roman"/>
          <w:i/>
          <w:color w:val="000000" w:themeColor="text1"/>
          <w:sz w:val="24"/>
          <w:szCs w:val="24"/>
        </w:rPr>
        <w:t xml:space="preserve"> c</w:t>
      </w:r>
      <w:r w:rsidRPr="00DD065A">
        <w:rPr>
          <w:rFonts w:ascii="Times New Roman" w:hAnsi="Times New Roman"/>
          <w:color w:val="000000" w:themeColor="text1"/>
          <w:sz w:val="24"/>
          <w:szCs w:val="24"/>
        </w:rPr>
        <w:t>=</w:t>
      </w:r>
      <w:r w:rsidR="00534045" w:rsidRPr="00DD065A">
        <w:rPr>
          <w:rFonts w:ascii="Times New Roman" w:hAnsi="Times New Roman"/>
          <w:color w:val="000000" w:themeColor="text1"/>
          <w:sz w:val="24"/>
          <w:szCs w:val="24"/>
        </w:rPr>
        <w:t xml:space="preserve"> 3.03</w:t>
      </w:r>
      <w:r w:rsidR="008E1BE7" w:rsidRPr="00DD065A">
        <w:rPr>
          <w:rFonts w:ascii="Times New Roman" w:hAnsi="Times New Roman"/>
          <w:color w:val="000000" w:themeColor="text1"/>
          <w:sz w:val="24"/>
          <w:szCs w:val="24"/>
        </w:rPr>
        <w:t>4</w:t>
      </w:r>
      <w:r w:rsidRPr="00DD065A">
        <w:rPr>
          <w:rFonts w:ascii="Times New Roman" w:hAnsi="Times New Roman"/>
          <w:color w:val="000000" w:themeColor="text1"/>
          <w:sz w:val="24"/>
          <w:szCs w:val="24"/>
        </w:rPr>
        <w:t xml:space="preserve">, </w:t>
      </w:r>
      <w:r w:rsidR="00024F2D" w:rsidRPr="00DD065A">
        <w:rPr>
          <w:rFonts w:ascii="Times New Roman" w:hAnsi="Times New Roman"/>
          <w:color w:val="000000" w:themeColor="text1"/>
          <w:sz w:val="24"/>
          <w:szCs w:val="24"/>
        </w:rPr>
        <w:t>delaying the time of relaxation isolation will greatly reduce the disease-related mortality and cumulative confirmed cases. C</w:t>
      </w:r>
      <w:r w:rsidRPr="00DD065A">
        <w:rPr>
          <w:rFonts w:ascii="Times New Roman" w:hAnsi="Times New Roman"/>
          <w:color w:val="000000" w:themeColor="text1"/>
          <w:sz w:val="24"/>
          <w:szCs w:val="24"/>
        </w:rPr>
        <w:t xml:space="preserve">ompared with the current situation, if isolation was relaxed on </w:t>
      </w:r>
      <w:r w:rsidR="005642D5" w:rsidRPr="00DD065A">
        <w:rPr>
          <w:rFonts w:ascii="Times New Roman" w:hAnsi="Times New Roman"/>
          <w:color w:val="000000" w:themeColor="text1"/>
          <w:sz w:val="24"/>
          <w:szCs w:val="24"/>
        </w:rPr>
        <w:t>Apr</w:t>
      </w:r>
      <w:r w:rsidRPr="00DD065A">
        <w:rPr>
          <w:rFonts w:ascii="Times New Roman" w:hAnsi="Times New Roman"/>
          <w:color w:val="000000" w:themeColor="text1"/>
          <w:sz w:val="24"/>
          <w:szCs w:val="24"/>
        </w:rPr>
        <w:t xml:space="preserve"> </w:t>
      </w:r>
      <w:r w:rsidR="005642D5" w:rsidRPr="00DD065A">
        <w:rPr>
          <w:rFonts w:ascii="Times New Roman" w:hAnsi="Times New Roman"/>
          <w:color w:val="000000" w:themeColor="text1"/>
          <w:sz w:val="24"/>
          <w:szCs w:val="24"/>
        </w:rPr>
        <w:t>1</w:t>
      </w:r>
      <w:r w:rsidRPr="00DD065A">
        <w:rPr>
          <w:rFonts w:ascii="Times New Roman" w:hAnsi="Times New Roman"/>
          <w:color w:val="000000" w:themeColor="text1"/>
          <w:sz w:val="24"/>
          <w:szCs w:val="24"/>
        </w:rPr>
        <w:t>, then on Apr 30 the number of existing confirmed cases w</w:t>
      </w:r>
      <w:r w:rsidR="005642D5" w:rsidRPr="00DD065A">
        <w:rPr>
          <w:rFonts w:ascii="Times New Roman" w:hAnsi="Times New Roman"/>
          <w:color w:val="000000" w:themeColor="text1"/>
          <w:sz w:val="24"/>
          <w:szCs w:val="24"/>
        </w:rPr>
        <w:t>ill</w:t>
      </w:r>
      <w:r w:rsidRPr="00DD065A">
        <w:rPr>
          <w:rFonts w:ascii="Times New Roman" w:hAnsi="Times New Roman"/>
          <w:color w:val="000000" w:themeColor="text1"/>
          <w:sz w:val="24"/>
          <w:szCs w:val="24"/>
        </w:rPr>
        <w:t xml:space="preserve"> </w:t>
      </w:r>
      <w:r w:rsidR="00024F2D" w:rsidRPr="00DD065A">
        <w:rPr>
          <w:rFonts w:ascii="Times New Roman" w:hAnsi="Times New Roman"/>
          <w:color w:val="000000" w:themeColor="text1"/>
          <w:sz w:val="24"/>
          <w:szCs w:val="24"/>
        </w:rPr>
        <w:t xml:space="preserve">only </w:t>
      </w:r>
      <w:r w:rsidRPr="00DD065A">
        <w:rPr>
          <w:rFonts w:ascii="Times New Roman" w:hAnsi="Times New Roman"/>
          <w:color w:val="000000" w:themeColor="text1"/>
          <w:sz w:val="24"/>
          <w:szCs w:val="24"/>
        </w:rPr>
        <w:t xml:space="preserve">increase by </w:t>
      </w:r>
      <w:r w:rsidR="005642D5" w:rsidRPr="00DD065A">
        <w:rPr>
          <w:rFonts w:ascii="Times New Roman" w:hAnsi="Times New Roman"/>
          <w:color w:val="000000" w:themeColor="text1"/>
          <w:sz w:val="24"/>
          <w:szCs w:val="24"/>
        </w:rPr>
        <w:t>3.36%</w:t>
      </w:r>
      <w:r w:rsidRPr="00DD065A">
        <w:rPr>
          <w:rFonts w:ascii="Times New Roman" w:hAnsi="Times New Roman"/>
          <w:color w:val="000000" w:themeColor="text1"/>
          <w:sz w:val="24"/>
          <w:szCs w:val="24"/>
        </w:rPr>
        <w:t xml:space="preserve">; the cumulative number of confirmed cases </w:t>
      </w:r>
      <w:r w:rsidR="005642D5" w:rsidRPr="00DD065A">
        <w:rPr>
          <w:rFonts w:ascii="Times New Roman" w:hAnsi="Times New Roman"/>
          <w:color w:val="000000" w:themeColor="text1"/>
          <w:sz w:val="24"/>
          <w:szCs w:val="24"/>
        </w:rPr>
        <w:t xml:space="preserve">and deaths </w:t>
      </w:r>
      <w:r w:rsidRPr="00DD065A">
        <w:rPr>
          <w:rFonts w:ascii="Times New Roman" w:hAnsi="Times New Roman"/>
          <w:color w:val="000000" w:themeColor="text1"/>
          <w:sz w:val="24"/>
          <w:szCs w:val="24"/>
        </w:rPr>
        <w:t>w</w:t>
      </w:r>
      <w:r w:rsidR="005642D5" w:rsidRPr="00DD065A">
        <w:rPr>
          <w:rFonts w:ascii="Times New Roman" w:hAnsi="Times New Roman"/>
          <w:color w:val="000000" w:themeColor="text1"/>
          <w:sz w:val="24"/>
          <w:szCs w:val="24"/>
        </w:rPr>
        <w:t>ill</w:t>
      </w:r>
      <w:r w:rsidRPr="00DD065A">
        <w:rPr>
          <w:rFonts w:ascii="Times New Roman" w:hAnsi="Times New Roman"/>
          <w:color w:val="000000" w:themeColor="text1"/>
          <w:sz w:val="24"/>
          <w:szCs w:val="24"/>
        </w:rPr>
        <w:t xml:space="preserve"> </w:t>
      </w:r>
      <w:r w:rsidR="00024F2D" w:rsidRPr="00DD065A">
        <w:rPr>
          <w:rFonts w:ascii="Times New Roman" w:hAnsi="Times New Roman"/>
          <w:color w:val="000000" w:themeColor="text1"/>
          <w:sz w:val="24"/>
          <w:szCs w:val="24"/>
        </w:rPr>
        <w:t xml:space="preserve">only </w:t>
      </w:r>
      <w:r w:rsidRPr="00DD065A">
        <w:rPr>
          <w:rFonts w:ascii="Times New Roman" w:hAnsi="Times New Roman"/>
          <w:color w:val="000000" w:themeColor="text1"/>
          <w:sz w:val="24"/>
          <w:szCs w:val="24"/>
        </w:rPr>
        <w:t xml:space="preserve">crease by </w:t>
      </w:r>
      <w:r w:rsidR="005642D5" w:rsidRPr="00DD065A">
        <w:rPr>
          <w:rFonts w:ascii="Times New Roman" w:hAnsi="Times New Roman"/>
          <w:color w:val="000000" w:themeColor="text1"/>
          <w:sz w:val="24"/>
          <w:szCs w:val="24"/>
        </w:rPr>
        <w:t>0.02% and 0.17%</w:t>
      </w:r>
      <w:r w:rsidRPr="00DD065A">
        <w:rPr>
          <w:rFonts w:ascii="Times New Roman" w:hAnsi="Times New Roman"/>
          <w:color w:val="000000" w:themeColor="text1"/>
          <w:sz w:val="24"/>
          <w:szCs w:val="24"/>
        </w:rPr>
        <w:t xml:space="preserve">, respectively. Based on the above analysis, we proposed to gradually relax the quarantine from </w:t>
      </w:r>
      <w:r w:rsidR="005642D5" w:rsidRPr="00DD065A">
        <w:rPr>
          <w:rFonts w:ascii="Times New Roman" w:hAnsi="Times New Roman"/>
          <w:color w:val="000000" w:themeColor="text1"/>
          <w:sz w:val="24"/>
          <w:szCs w:val="24"/>
        </w:rPr>
        <w:t>Apr 1 in Hubei Province</w:t>
      </w:r>
      <w:r w:rsidRPr="00DD065A">
        <w:rPr>
          <w:rFonts w:ascii="Times New Roman" w:hAnsi="Times New Roman"/>
          <w:color w:val="000000" w:themeColor="text1"/>
          <w:sz w:val="24"/>
          <w:szCs w:val="24"/>
        </w:rPr>
        <w:t>.</w:t>
      </w:r>
    </w:p>
    <w:p w:rsidR="007B7343" w:rsidRPr="00DD065A" w:rsidRDefault="0044615A" w:rsidP="005C5B62">
      <w:pPr>
        <w:adjustRightInd w:val="0"/>
        <w:snapToGrid w:val="0"/>
        <w:spacing w:after="0" w:line="240" w:lineRule="auto"/>
        <w:jc w:val="center"/>
        <w:rPr>
          <w:rFonts w:ascii="Times New Roman" w:hAnsi="Times New Roman"/>
          <w:color w:val="000000" w:themeColor="text1"/>
          <w:sz w:val="24"/>
          <w:szCs w:val="24"/>
        </w:rPr>
      </w:pPr>
      <w:r w:rsidRPr="00DD065A">
        <w:rPr>
          <w:rFonts w:ascii="Times New Roman" w:hAnsi="Times New Roman"/>
          <w:color w:val="000000" w:themeColor="text1"/>
          <w:sz w:val="24"/>
          <w:szCs w:val="24"/>
        </w:rPr>
        <w:t xml:space="preserve"> </w:t>
      </w:r>
      <w:r w:rsidR="005C5B62" w:rsidRPr="00DD065A">
        <w:rPr>
          <w:rFonts w:ascii="Times New Roman" w:hAnsi="Times New Roman"/>
          <w:color w:val="000000" w:themeColor="text1"/>
          <w:sz w:val="24"/>
          <w:szCs w:val="24"/>
        </w:rPr>
        <w:t>(</w:t>
      </w:r>
      <w:r w:rsidRPr="00DD065A">
        <w:rPr>
          <w:rFonts w:ascii="Times New Roman" w:hAnsi="Times New Roman" w:hint="eastAsia"/>
          <w:color w:val="000000" w:themeColor="text1"/>
          <w:sz w:val="24"/>
          <w:szCs w:val="24"/>
        </w:rPr>
        <w:t>A</w:t>
      </w:r>
      <w:r w:rsidR="005C5B62" w:rsidRPr="00DD065A">
        <w:rPr>
          <w:rFonts w:ascii="Times New Roman" w:hAnsi="Times New Roman"/>
          <w:color w:val="000000" w:themeColor="text1"/>
          <w:sz w:val="24"/>
          <w:szCs w:val="24"/>
        </w:rPr>
        <w:t>)</w:t>
      </w:r>
    </w:p>
    <w:p w:rsidR="00BD033D" w:rsidRPr="00DD065A" w:rsidRDefault="005C5B62" w:rsidP="00BD033D">
      <w:pPr>
        <w:adjustRightInd w:val="0"/>
        <w:snapToGrid w:val="0"/>
        <w:spacing w:after="0" w:line="240" w:lineRule="auto"/>
        <w:rPr>
          <w:rFonts w:ascii="Times New Roman" w:hAnsi="Times New Roman"/>
          <w:color w:val="000000" w:themeColor="text1"/>
          <w:sz w:val="24"/>
          <w:szCs w:val="24"/>
        </w:rPr>
      </w:pPr>
      <w:r w:rsidRPr="00DD065A">
        <w:rPr>
          <w:noProof/>
          <w:color w:val="000000" w:themeColor="text1"/>
        </w:rPr>
        <w:drawing>
          <wp:inline distT="0" distB="0" distL="0" distR="0" wp14:anchorId="7A67ED86" wp14:editId="0010383A">
            <wp:extent cx="4961940" cy="2425148"/>
            <wp:effectExtent l="0" t="0" r="0" b="0"/>
            <wp:docPr id="22" name="图片 22" descr="F:\Software_ZU\bin\HUBEI1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F:\Software_ZU\bin\HUBEI1A.tif"/>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965014" cy="2426650"/>
                    </a:xfrm>
                    <a:prstGeom prst="rect">
                      <a:avLst/>
                    </a:prstGeom>
                    <a:noFill/>
                    <a:ln>
                      <a:noFill/>
                    </a:ln>
                  </pic:spPr>
                </pic:pic>
              </a:graphicData>
            </a:graphic>
          </wp:inline>
        </w:drawing>
      </w:r>
    </w:p>
    <w:p w:rsidR="005C5B62" w:rsidRPr="00DD065A" w:rsidRDefault="005C5B62" w:rsidP="006828AE">
      <w:pPr>
        <w:adjustRightInd w:val="0"/>
        <w:snapToGrid w:val="0"/>
        <w:spacing w:before="240" w:afterLines="50" w:after="156" w:line="240" w:lineRule="auto"/>
        <w:jc w:val="center"/>
        <w:rPr>
          <w:color w:val="000000" w:themeColor="text1"/>
        </w:rPr>
      </w:pPr>
      <w:r w:rsidRPr="00DD065A">
        <w:rPr>
          <w:rFonts w:ascii="Times New Roman" w:hAnsi="Times New Roman"/>
          <w:color w:val="000000" w:themeColor="text1"/>
          <w:sz w:val="24"/>
          <w:szCs w:val="24"/>
        </w:rPr>
        <w:t>(</w:t>
      </w:r>
      <w:r w:rsidR="0044615A" w:rsidRPr="00DD065A">
        <w:rPr>
          <w:rFonts w:ascii="Times New Roman" w:hAnsi="Times New Roman" w:hint="eastAsia"/>
          <w:color w:val="000000" w:themeColor="text1"/>
          <w:sz w:val="24"/>
          <w:szCs w:val="24"/>
        </w:rPr>
        <w:t>B</w:t>
      </w:r>
      <w:r w:rsidRPr="00DD065A">
        <w:rPr>
          <w:rFonts w:ascii="Times New Roman" w:hAnsi="Times New Roman"/>
          <w:color w:val="000000" w:themeColor="text1"/>
          <w:sz w:val="24"/>
          <w:szCs w:val="24"/>
        </w:rPr>
        <w:t xml:space="preserve">) </w:t>
      </w:r>
    </w:p>
    <w:p w:rsidR="005C5B62" w:rsidRPr="00DD065A" w:rsidRDefault="005C5B62" w:rsidP="00410C2B">
      <w:pPr>
        <w:adjustRightInd w:val="0"/>
        <w:snapToGrid w:val="0"/>
        <w:spacing w:before="0" w:after="0" w:line="240" w:lineRule="auto"/>
        <w:jc w:val="center"/>
        <w:rPr>
          <w:noProof/>
          <w:color w:val="000000" w:themeColor="text1"/>
        </w:rPr>
      </w:pPr>
      <w:r w:rsidRPr="00DD065A">
        <w:rPr>
          <w:noProof/>
          <w:color w:val="000000" w:themeColor="text1"/>
        </w:rPr>
        <w:drawing>
          <wp:inline distT="0" distB="0" distL="0" distR="0">
            <wp:extent cx="4746929" cy="2320062"/>
            <wp:effectExtent l="0" t="0" r="0" b="4445"/>
            <wp:docPr id="23" name="图片 23" descr="F:\Software_ZU\bin\HUBEI1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F:\Software_ZU\bin\HUBEI1B.tif"/>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750711" cy="2321910"/>
                    </a:xfrm>
                    <a:prstGeom prst="rect">
                      <a:avLst/>
                    </a:prstGeom>
                    <a:noFill/>
                    <a:ln>
                      <a:noFill/>
                    </a:ln>
                  </pic:spPr>
                </pic:pic>
              </a:graphicData>
            </a:graphic>
          </wp:inline>
        </w:drawing>
      </w:r>
    </w:p>
    <w:p w:rsidR="00CE628C" w:rsidRDefault="00CE628C" w:rsidP="006828AE">
      <w:pPr>
        <w:adjustRightInd w:val="0"/>
        <w:snapToGrid w:val="0"/>
        <w:spacing w:before="240" w:afterLines="50" w:after="156" w:line="240" w:lineRule="auto"/>
        <w:jc w:val="center"/>
        <w:rPr>
          <w:rFonts w:ascii="Times New Roman" w:hAnsi="Times New Roman"/>
          <w:color w:val="000000" w:themeColor="text1"/>
          <w:sz w:val="24"/>
          <w:szCs w:val="24"/>
        </w:rPr>
      </w:pPr>
    </w:p>
    <w:p w:rsidR="005C5B62" w:rsidRPr="00DD065A" w:rsidRDefault="005C5B62" w:rsidP="006828AE">
      <w:pPr>
        <w:adjustRightInd w:val="0"/>
        <w:snapToGrid w:val="0"/>
        <w:spacing w:before="0" w:after="0" w:line="240" w:lineRule="auto"/>
        <w:jc w:val="center"/>
        <w:rPr>
          <w:color w:val="000000" w:themeColor="text1"/>
        </w:rPr>
      </w:pPr>
      <w:r w:rsidRPr="00DD065A">
        <w:rPr>
          <w:rFonts w:ascii="Times New Roman" w:hAnsi="Times New Roman"/>
          <w:color w:val="000000" w:themeColor="text1"/>
          <w:sz w:val="24"/>
          <w:szCs w:val="24"/>
        </w:rPr>
        <w:lastRenderedPageBreak/>
        <w:t>(</w:t>
      </w:r>
      <w:r w:rsidR="0044615A" w:rsidRPr="00DD065A">
        <w:rPr>
          <w:rFonts w:ascii="Times New Roman" w:hAnsi="Times New Roman" w:hint="eastAsia"/>
          <w:color w:val="000000" w:themeColor="text1"/>
          <w:sz w:val="24"/>
          <w:szCs w:val="24"/>
        </w:rPr>
        <w:t>C</w:t>
      </w:r>
      <w:r w:rsidRPr="00DD065A">
        <w:rPr>
          <w:rFonts w:ascii="Times New Roman" w:hAnsi="Times New Roman"/>
          <w:color w:val="000000" w:themeColor="text1"/>
          <w:sz w:val="24"/>
          <w:szCs w:val="24"/>
        </w:rPr>
        <w:t>)</w:t>
      </w:r>
    </w:p>
    <w:p w:rsidR="005C5B62" w:rsidRPr="00DD065A" w:rsidRDefault="005C5B62" w:rsidP="00410C2B">
      <w:pPr>
        <w:adjustRightInd w:val="0"/>
        <w:snapToGrid w:val="0"/>
        <w:spacing w:before="0" w:after="0" w:line="240" w:lineRule="auto"/>
        <w:jc w:val="center"/>
        <w:rPr>
          <w:noProof/>
          <w:color w:val="000000" w:themeColor="text1"/>
        </w:rPr>
      </w:pPr>
      <w:r w:rsidRPr="00DD065A">
        <w:rPr>
          <w:noProof/>
          <w:color w:val="000000" w:themeColor="text1"/>
        </w:rPr>
        <w:drawing>
          <wp:inline distT="0" distB="0" distL="0" distR="0">
            <wp:extent cx="4818491" cy="2355037"/>
            <wp:effectExtent l="0" t="0" r="1270" b="7620"/>
            <wp:docPr id="24" name="图片 24" descr="F:\Software_ZU\bin\HUBEI1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F:\Software_ZU\bin\HUBEI1C.tif"/>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818790" cy="2355183"/>
                    </a:xfrm>
                    <a:prstGeom prst="rect">
                      <a:avLst/>
                    </a:prstGeom>
                    <a:noFill/>
                    <a:ln>
                      <a:noFill/>
                    </a:ln>
                  </pic:spPr>
                </pic:pic>
              </a:graphicData>
            </a:graphic>
          </wp:inline>
        </w:drawing>
      </w:r>
    </w:p>
    <w:p w:rsidR="005C5B62" w:rsidRPr="00DD065A" w:rsidRDefault="005C5B62" w:rsidP="005C5B62">
      <w:pPr>
        <w:adjustRightInd w:val="0"/>
        <w:snapToGrid w:val="0"/>
        <w:spacing w:after="0" w:line="240" w:lineRule="auto"/>
        <w:jc w:val="center"/>
        <w:rPr>
          <w:color w:val="000000" w:themeColor="text1"/>
        </w:rPr>
      </w:pPr>
      <w:r w:rsidRPr="00DD065A">
        <w:rPr>
          <w:rFonts w:ascii="Times New Roman" w:hAnsi="Times New Roman"/>
          <w:color w:val="000000" w:themeColor="text1"/>
          <w:sz w:val="24"/>
          <w:szCs w:val="24"/>
        </w:rPr>
        <w:t>(</w:t>
      </w:r>
      <w:r w:rsidR="0044615A" w:rsidRPr="00DD065A">
        <w:rPr>
          <w:rFonts w:ascii="Times New Roman" w:hAnsi="Times New Roman" w:hint="eastAsia"/>
          <w:color w:val="000000" w:themeColor="text1"/>
          <w:sz w:val="24"/>
          <w:szCs w:val="24"/>
        </w:rPr>
        <w:t>D</w:t>
      </w:r>
      <w:r w:rsidRPr="00DD065A">
        <w:rPr>
          <w:rFonts w:ascii="Times New Roman" w:hAnsi="Times New Roman"/>
          <w:color w:val="000000" w:themeColor="text1"/>
          <w:sz w:val="24"/>
          <w:szCs w:val="24"/>
        </w:rPr>
        <w:t>)</w:t>
      </w:r>
    </w:p>
    <w:p w:rsidR="005C5B62" w:rsidRPr="00DD065A" w:rsidRDefault="005C5B62" w:rsidP="00410C2B">
      <w:pPr>
        <w:adjustRightInd w:val="0"/>
        <w:snapToGrid w:val="0"/>
        <w:spacing w:before="0" w:after="0" w:line="240" w:lineRule="auto"/>
        <w:jc w:val="center"/>
        <w:rPr>
          <w:noProof/>
          <w:color w:val="000000" w:themeColor="text1"/>
        </w:rPr>
      </w:pPr>
      <w:r w:rsidRPr="00DD065A">
        <w:rPr>
          <w:noProof/>
          <w:color w:val="000000" w:themeColor="text1"/>
        </w:rPr>
        <w:drawing>
          <wp:inline distT="0" distB="0" distL="0" distR="0">
            <wp:extent cx="4866199" cy="2378354"/>
            <wp:effectExtent l="0" t="0" r="0" b="3175"/>
            <wp:docPr id="25" name="图片 25" descr="F:\Software_ZU\bin\HUBEI1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F:\Software_ZU\bin\HUBEI1D.tif"/>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861695" cy="2376153"/>
                    </a:xfrm>
                    <a:prstGeom prst="rect">
                      <a:avLst/>
                    </a:prstGeom>
                    <a:noFill/>
                    <a:ln>
                      <a:noFill/>
                    </a:ln>
                  </pic:spPr>
                </pic:pic>
              </a:graphicData>
            </a:graphic>
          </wp:inline>
        </w:drawing>
      </w:r>
    </w:p>
    <w:p w:rsidR="007B7343" w:rsidRPr="00DD065A" w:rsidRDefault="00AA0868" w:rsidP="00AA0868">
      <w:pPr>
        <w:adjustRightInd w:val="0"/>
        <w:snapToGrid w:val="0"/>
        <w:spacing w:before="240" w:after="240"/>
        <w:rPr>
          <w:rFonts w:ascii="Times New Roman" w:hAnsi="Times New Roman"/>
          <w:color w:val="000000" w:themeColor="text1"/>
          <w:sz w:val="21"/>
          <w:szCs w:val="21"/>
        </w:rPr>
      </w:pPr>
      <w:r w:rsidRPr="00DD065A">
        <w:rPr>
          <w:rFonts w:ascii="Times New Roman" w:hAnsi="Times New Roman"/>
          <w:b/>
          <w:bCs/>
          <w:color w:val="000000" w:themeColor="text1"/>
          <w:sz w:val="21"/>
          <w:szCs w:val="21"/>
        </w:rPr>
        <w:t xml:space="preserve">Figure </w:t>
      </w:r>
      <w:r w:rsidR="00416174" w:rsidRPr="00DD065A">
        <w:rPr>
          <w:rFonts w:ascii="Times New Roman" w:hAnsi="Times New Roman"/>
          <w:b/>
          <w:bCs/>
          <w:color w:val="000000" w:themeColor="text1"/>
          <w:sz w:val="21"/>
          <w:szCs w:val="21"/>
        </w:rPr>
        <w:t>S7</w:t>
      </w:r>
      <w:r w:rsidRPr="00DD065A">
        <w:rPr>
          <w:rFonts w:ascii="Times New Roman" w:hAnsi="Times New Roman"/>
          <w:b/>
          <w:bCs/>
          <w:color w:val="000000" w:themeColor="text1"/>
          <w:sz w:val="21"/>
          <w:szCs w:val="21"/>
        </w:rPr>
        <w:t xml:space="preserve">. </w:t>
      </w:r>
      <w:r w:rsidRPr="00DD065A">
        <w:rPr>
          <w:rFonts w:ascii="Times New Roman" w:hAnsi="Times New Roman"/>
          <w:bCs/>
          <w:color w:val="000000" w:themeColor="text1"/>
          <w:sz w:val="21"/>
          <w:szCs w:val="21"/>
        </w:rPr>
        <w:t xml:space="preserve">Impact of the relaxing quarantine </w:t>
      </w:r>
      <w:r w:rsidRPr="00DD065A">
        <w:rPr>
          <w:rFonts w:ascii="Times New Roman" w:eastAsiaTheme="minorEastAsia" w:hAnsi="Times New Roman" w:cstheme="minorBidi"/>
          <w:bCs/>
          <w:color w:val="000000" w:themeColor="text1"/>
          <w:kern w:val="2"/>
          <w:sz w:val="21"/>
          <w:szCs w:val="21"/>
        </w:rPr>
        <w:t>at different times</w:t>
      </w:r>
      <w:r w:rsidRPr="00DD065A">
        <w:rPr>
          <w:rFonts w:ascii="Times New Roman" w:hAnsi="Times New Roman"/>
          <w:bCs/>
          <w:color w:val="000000" w:themeColor="text1"/>
          <w:sz w:val="21"/>
          <w:szCs w:val="21"/>
        </w:rPr>
        <w:t xml:space="preserve"> on the epidemic trend of COVID-19 in Hubei Province. </w:t>
      </w:r>
      <w:r w:rsidRPr="00DD065A">
        <w:rPr>
          <w:rFonts w:ascii="Times New Roman" w:hAnsi="Times New Roman"/>
          <w:color w:val="000000" w:themeColor="text1"/>
          <w:sz w:val="21"/>
          <w:szCs w:val="21"/>
        </w:rPr>
        <w:t>(</w:t>
      </w:r>
      <w:r w:rsidR="0044615A" w:rsidRPr="00DD065A">
        <w:rPr>
          <w:rFonts w:ascii="Times New Roman" w:hAnsi="Times New Roman" w:hint="eastAsia"/>
          <w:color w:val="000000" w:themeColor="text1"/>
          <w:sz w:val="21"/>
          <w:szCs w:val="21"/>
        </w:rPr>
        <w:t>A</w:t>
      </w:r>
      <w:r w:rsidRPr="00DD065A">
        <w:rPr>
          <w:rFonts w:ascii="Times New Roman" w:hAnsi="Times New Roman"/>
          <w:color w:val="000000" w:themeColor="text1"/>
          <w:sz w:val="21"/>
          <w:szCs w:val="21"/>
        </w:rPr>
        <w:t xml:space="preserve">) </w:t>
      </w:r>
      <w:r w:rsidR="00F92CBC" w:rsidRPr="00DD065A">
        <w:rPr>
          <w:rFonts w:ascii="Times New Roman" w:hAnsi="Times New Roman"/>
          <w:color w:val="000000" w:themeColor="text1"/>
          <w:sz w:val="21"/>
          <w:szCs w:val="21"/>
        </w:rPr>
        <w:t xml:space="preserve">On the number of existing confirmed cases when </w:t>
      </w:r>
      <w:r w:rsidR="00F92CBC" w:rsidRPr="00DD065A">
        <w:rPr>
          <w:rFonts w:ascii="Times New Roman" w:hAnsi="Times New Roman"/>
          <w:i/>
          <w:color w:val="000000" w:themeColor="text1"/>
          <w:sz w:val="21"/>
          <w:szCs w:val="21"/>
        </w:rPr>
        <w:t>c</w:t>
      </w:r>
      <w:r w:rsidR="00F92CBC" w:rsidRPr="00DD065A">
        <w:rPr>
          <w:rFonts w:ascii="Times New Roman" w:hAnsi="Times New Roman"/>
          <w:color w:val="000000" w:themeColor="text1"/>
          <w:sz w:val="21"/>
          <w:szCs w:val="21"/>
        </w:rPr>
        <w:t xml:space="preserve">= 3.523. </w:t>
      </w:r>
      <w:r w:rsidRPr="00DD065A">
        <w:rPr>
          <w:rFonts w:ascii="Times New Roman" w:hAnsi="Times New Roman"/>
          <w:color w:val="000000" w:themeColor="text1"/>
          <w:sz w:val="21"/>
          <w:szCs w:val="21"/>
        </w:rPr>
        <w:t>(</w:t>
      </w:r>
      <w:r w:rsidR="0044615A" w:rsidRPr="00DD065A">
        <w:rPr>
          <w:rFonts w:ascii="Times New Roman" w:hAnsi="Times New Roman" w:hint="eastAsia"/>
          <w:color w:val="000000" w:themeColor="text1"/>
          <w:sz w:val="21"/>
          <w:szCs w:val="21"/>
        </w:rPr>
        <w:t>B</w:t>
      </w:r>
      <w:r w:rsidRPr="00DD065A">
        <w:rPr>
          <w:rFonts w:ascii="Times New Roman" w:hAnsi="Times New Roman"/>
          <w:color w:val="000000" w:themeColor="text1"/>
          <w:sz w:val="21"/>
          <w:szCs w:val="21"/>
        </w:rPr>
        <w:t>) On the number of existing confirmed cases</w:t>
      </w:r>
      <w:r w:rsidR="00F92CBC" w:rsidRPr="00DD065A">
        <w:rPr>
          <w:rFonts w:ascii="Times New Roman" w:hAnsi="Times New Roman"/>
          <w:color w:val="000000" w:themeColor="text1"/>
          <w:sz w:val="21"/>
          <w:szCs w:val="21"/>
        </w:rPr>
        <w:t xml:space="preserve"> when </w:t>
      </w:r>
      <w:r w:rsidR="00F92CBC" w:rsidRPr="00DD065A">
        <w:rPr>
          <w:rFonts w:ascii="Times New Roman" w:hAnsi="Times New Roman"/>
          <w:i/>
          <w:color w:val="000000" w:themeColor="text1"/>
          <w:sz w:val="21"/>
          <w:szCs w:val="21"/>
        </w:rPr>
        <w:t>c</w:t>
      </w:r>
      <w:r w:rsidR="00F92CBC" w:rsidRPr="00DD065A">
        <w:rPr>
          <w:rFonts w:ascii="Times New Roman" w:hAnsi="Times New Roman"/>
          <w:color w:val="000000" w:themeColor="text1"/>
          <w:sz w:val="21"/>
          <w:szCs w:val="21"/>
        </w:rPr>
        <w:t>=3.034</w:t>
      </w:r>
      <w:r w:rsidR="00F54094" w:rsidRPr="00DD065A">
        <w:rPr>
          <w:rFonts w:ascii="Times New Roman" w:hAnsi="Times New Roman"/>
          <w:color w:val="000000" w:themeColor="text1"/>
          <w:sz w:val="21"/>
          <w:szCs w:val="21"/>
        </w:rPr>
        <w:t>.</w:t>
      </w:r>
      <w:r w:rsidRPr="00DD065A">
        <w:rPr>
          <w:rFonts w:ascii="Times New Roman" w:hAnsi="Times New Roman"/>
          <w:color w:val="000000" w:themeColor="text1"/>
          <w:sz w:val="21"/>
          <w:szCs w:val="21"/>
        </w:rPr>
        <w:t>(</w:t>
      </w:r>
      <w:r w:rsidR="0044615A" w:rsidRPr="00DD065A">
        <w:rPr>
          <w:rFonts w:ascii="Times New Roman" w:hAnsi="Times New Roman" w:hint="eastAsia"/>
          <w:color w:val="000000" w:themeColor="text1"/>
          <w:sz w:val="21"/>
          <w:szCs w:val="21"/>
        </w:rPr>
        <w:t>C</w:t>
      </w:r>
      <w:r w:rsidRPr="00DD065A">
        <w:rPr>
          <w:rFonts w:ascii="Times New Roman" w:hAnsi="Times New Roman"/>
          <w:color w:val="000000" w:themeColor="text1"/>
          <w:sz w:val="21"/>
          <w:szCs w:val="21"/>
        </w:rPr>
        <w:t>) On the cumulative number of confirmed cases</w:t>
      </w:r>
      <w:r w:rsidR="00F54094" w:rsidRPr="00DD065A">
        <w:rPr>
          <w:rFonts w:ascii="Times New Roman" w:hAnsi="Times New Roman"/>
          <w:color w:val="000000" w:themeColor="text1"/>
          <w:sz w:val="21"/>
          <w:szCs w:val="21"/>
        </w:rPr>
        <w:t xml:space="preserve"> when </w:t>
      </w:r>
      <w:r w:rsidR="00F54094" w:rsidRPr="00DD065A">
        <w:rPr>
          <w:rFonts w:ascii="Times New Roman" w:hAnsi="Times New Roman"/>
          <w:i/>
          <w:color w:val="000000" w:themeColor="text1"/>
          <w:sz w:val="21"/>
          <w:szCs w:val="21"/>
        </w:rPr>
        <w:t>c</w:t>
      </w:r>
      <w:r w:rsidR="00F54094" w:rsidRPr="00DD065A">
        <w:rPr>
          <w:rFonts w:ascii="Times New Roman" w:hAnsi="Times New Roman"/>
          <w:color w:val="000000" w:themeColor="text1"/>
          <w:sz w:val="21"/>
          <w:szCs w:val="21"/>
        </w:rPr>
        <w:t>=3.034.</w:t>
      </w:r>
      <w:r w:rsidRPr="00DD065A">
        <w:rPr>
          <w:rFonts w:ascii="Times New Roman" w:hAnsi="Times New Roman"/>
          <w:color w:val="000000" w:themeColor="text1"/>
          <w:sz w:val="21"/>
          <w:szCs w:val="21"/>
        </w:rPr>
        <w:t>(</w:t>
      </w:r>
      <w:r w:rsidR="0044615A" w:rsidRPr="00DD065A">
        <w:rPr>
          <w:rFonts w:ascii="Times New Roman" w:hAnsi="Times New Roman" w:hint="eastAsia"/>
          <w:color w:val="000000" w:themeColor="text1"/>
          <w:sz w:val="21"/>
          <w:szCs w:val="21"/>
        </w:rPr>
        <w:t>D</w:t>
      </w:r>
      <w:r w:rsidRPr="00DD065A">
        <w:rPr>
          <w:rFonts w:ascii="Times New Roman" w:hAnsi="Times New Roman"/>
          <w:color w:val="000000" w:themeColor="text1"/>
          <w:sz w:val="21"/>
          <w:szCs w:val="21"/>
        </w:rPr>
        <w:t>) On the cumulative number of deaths</w:t>
      </w:r>
      <w:r w:rsidR="00F54094" w:rsidRPr="00DD065A">
        <w:rPr>
          <w:rFonts w:ascii="Times New Roman" w:hAnsi="Times New Roman"/>
          <w:color w:val="000000" w:themeColor="text1"/>
          <w:sz w:val="21"/>
          <w:szCs w:val="21"/>
        </w:rPr>
        <w:t xml:space="preserve"> when </w:t>
      </w:r>
      <w:r w:rsidR="00F54094" w:rsidRPr="00DD065A">
        <w:rPr>
          <w:rFonts w:ascii="Times New Roman" w:hAnsi="Times New Roman"/>
          <w:i/>
          <w:color w:val="000000" w:themeColor="text1"/>
          <w:sz w:val="21"/>
          <w:szCs w:val="21"/>
        </w:rPr>
        <w:t>c</w:t>
      </w:r>
      <w:r w:rsidR="00F54094" w:rsidRPr="00DD065A">
        <w:rPr>
          <w:rFonts w:ascii="Times New Roman" w:hAnsi="Times New Roman"/>
          <w:color w:val="000000" w:themeColor="text1"/>
          <w:sz w:val="21"/>
          <w:szCs w:val="21"/>
        </w:rPr>
        <w:t xml:space="preserve">=3.034. </w:t>
      </w:r>
    </w:p>
    <w:p w:rsidR="0044615A" w:rsidRPr="00DD065A" w:rsidRDefault="0044615A" w:rsidP="006828AE">
      <w:pPr>
        <w:widowControl w:val="0"/>
        <w:adjustRightInd w:val="0"/>
        <w:snapToGrid w:val="0"/>
        <w:spacing w:beforeLines="50" w:before="156" w:afterLines="50" w:after="156"/>
        <w:jc w:val="center"/>
        <w:rPr>
          <w:rFonts w:ascii="Times New Roman" w:eastAsiaTheme="minorEastAsia" w:hAnsi="Times New Roman" w:cstheme="minorBidi"/>
          <w:b/>
          <w:bCs/>
          <w:color w:val="000000" w:themeColor="text1"/>
          <w:kern w:val="2"/>
          <w:szCs w:val="21"/>
        </w:rPr>
      </w:pPr>
      <w:r w:rsidRPr="00DD065A">
        <w:rPr>
          <w:rFonts w:ascii="Times New Roman" w:eastAsiaTheme="minorEastAsia" w:hAnsi="Times New Roman" w:cstheme="minorBidi"/>
          <w:b/>
          <w:bCs/>
          <w:color w:val="000000" w:themeColor="text1"/>
          <w:kern w:val="2"/>
          <w:szCs w:val="21"/>
          <w:lang w:val="en-GB"/>
        </w:rPr>
        <w:t xml:space="preserve">Table </w:t>
      </w:r>
      <w:r w:rsidRPr="00DD065A">
        <w:rPr>
          <w:rFonts w:ascii="Times New Roman" w:eastAsiaTheme="minorEastAsia" w:hAnsi="Times New Roman" w:cstheme="minorBidi"/>
          <w:b/>
          <w:bCs/>
          <w:color w:val="000000" w:themeColor="text1"/>
          <w:kern w:val="2"/>
          <w:szCs w:val="21"/>
        </w:rPr>
        <w:t>S6</w:t>
      </w:r>
      <w:r w:rsidRPr="00DD065A">
        <w:rPr>
          <w:rFonts w:ascii="Times New Roman" w:eastAsiaTheme="minorEastAsia" w:hAnsi="Times New Roman" w:cstheme="minorBidi"/>
          <w:b/>
          <w:bCs/>
          <w:color w:val="000000" w:themeColor="text1"/>
          <w:kern w:val="2"/>
          <w:szCs w:val="21"/>
          <w:lang w:val="en-GB"/>
        </w:rPr>
        <w:t xml:space="preserve">. </w:t>
      </w:r>
      <w:r w:rsidRPr="00DD065A">
        <w:rPr>
          <w:rFonts w:ascii="Times New Roman" w:eastAsiaTheme="minorEastAsia" w:hAnsi="Times New Roman" w:cstheme="minorBidi" w:hint="eastAsia"/>
          <w:bCs/>
          <w:color w:val="000000" w:themeColor="text1"/>
          <w:kern w:val="2"/>
          <w:szCs w:val="21"/>
        </w:rPr>
        <w:t xml:space="preserve">Impact of </w:t>
      </w:r>
      <w:r w:rsidRPr="00DD065A">
        <w:rPr>
          <w:rFonts w:ascii="Times New Roman" w:eastAsiaTheme="minorEastAsia" w:hAnsi="Times New Roman" w:cstheme="minorBidi"/>
          <w:bCs/>
          <w:color w:val="000000" w:themeColor="text1"/>
          <w:kern w:val="2"/>
          <w:szCs w:val="21"/>
        </w:rPr>
        <w:t>relaxing isolation at different times</w:t>
      </w:r>
      <w:r w:rsidRPr="00DD065A">
        <w:rPr>
          <w:rFonts w:ascii="Times New Roman" w:eastAsiaTheme="minorEastAsia" w:hAnsi="Times New Roman" w:cstheme="minorBidi" w:hint="eastAsia"/>
          <w:bCs/>
          <w:color w:val="000000" w:themeColor="text1"/>
          <w:kern w:val="2"/>
          <w:szCs w:val="21"/>
        </w:rPr>
        <w:t xml:space="preserve"> </w:t>
      </w:r>
      <w:r w:rsidRPr="00DD065A">
        <w:rPr>
          <w:rFonts w:ascii="Times New Roman" w:eastAsiaTheme="minorEastAsia" w:hAnsi="Times New Roman" w:cstheme="minorBidi"/>
          <w:bCs/>
          <w:color w:val="000000" w:themeColor="text1"/>
          <w:kern w:val="2"/>
          <w:szCs w:val="21"/>
        </w:rPr>
        <w:t>on the e</w:t>
      </w:r>
      <w:r w:rsidRPr="00DD065A">
        <w:rPr>
          <w:rFonts w:ascii="Times New Roman" w:eastAsiaTheme="minorEastAsia" w:hAnsi="Times New Roman" w:cstheme="minorBidi" w:hint="eastAsia"/>
          <w:bCs/>
          <w:color w:val="000000" w:themeColor="text1"/>
          <w:kern w:val="2"/>
          <w:szCs w:val="21"/>
        </w:rPr>
        <w:t>pidemic trend of COVID-19 in Hubei Province</w:t>
      </w:r>
      <w:r w:rsidRPr="00DD065A">
        <w:rPr>
          <w:rFonts w:ascii="Times New Roman" w:eastAsiaTheme="minorEastAsia" w:hAnsi="Times New Roman" w:cstheme="minorBidi"/>
          <w:bCs/>
          <w:color w:val="000000" w:themeColor="text1"/>
          <w:kern w:val="2"/>
          <w:szCs w:val="21"/>
        </w:rPr>
        <w:t xml:space="preserve"> on Apr 30, 2020 compared to the current situation</w:t>
      </w:r>
      <w:r w:rsidR="00991645" w:rsidRPr="00DD065A">
        <w:rPr>
          <w:rFonts w:ascii="Times New Roman" w:eastAsiaTheme="minorEastAsia" w:hAnsi="Times New Roman" w:cstheme="minorBidi"/>
          <w:bCs/>
          <w:color w:val="000000" w:themeColor="text1"/>
          <w:kern w:val="2"/>
          <w:szCs w:val="21"/>
        </w:rPr>
        <w:t xml:space="preserve"> (</w:t>
      </w:r>
      <w:r w:rsidR="00991645" w:rsidRPr="00DD065A">
        <w:rPr>
          <w:rFonts w:ascii="Times New Roman" w:hAnsi="Times New Roman"/>
          <w:i/>
          <w:color w:val="000000" w:themeColor="text1"/>
          <w:sz w:val="21"/>
          <w:szCs w:val="21"/>
        </w:rPr>
        <w:t>c</w:t>
      </w:r>
      <w:r w:rsidR="00991645" w:rsidRPr="00DD065A">
        <w:rPr>
          <w:rFonts w:ascii="Times New Roman" w:hAnsi="Times New Roman"/>
          <w:color w:val="000000" w:themeColor="text1"/>
          <w:sz w:val="21"/>
          <w:szCs w:val="21"/>
        </w:rPr>
        <w:t>=3.034</w:t>
      </w:r>
      <w:r w:rsidR="00991645" w:rsidRPr="00DD065A">
        <w:rPr>
          <w:rFonts w:ascii="Times New Roman" w:eastAsiaTheme="minorEastAsia" w:hAnsi="Times New Roman" w:cstheme="minorBidi"/>
          <w:bCs/>
          <w:color w:val="000000" w:themeColor="text1"/>
          <w:kern w:val="2"/>
          <w:szCs w:val="21"/>
        </w:rPr>
        <w:t>)</w:t>
      </w:r>
      <w:r w:rsidRPr="00DD065A">
        <w:rPr>
          <w:rFonts w:ascii="Times New Roman" w:eastAsiaTheme="minorEastAsia" w:hAnsi="Times New Roman" w:cstheme="minorBidi" w:hint="eastAsia"/>
          <w:bCs/>
          <w:color w:val="000000" w:themeColor="text1"/>
          <w:kern w:val="2"/>
          <w:szCs w:val="21"/>
        </w:rPr>
        <w:t>.</w:t>
      </w:r>
    </w:p>
    <w:tbl>
      <w:tblPr>
        <w:tblStyle w:val="11"/>
        <w:tblW w:w="4362"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40"/>
        <w:gridCol w:w="2126"/>
        <w:gridCol w:w="1987"/>
        <w:gridCol w:w="1982"/>
      </w:tblGrid>
      <w:tr w:rsidR="00956E71" w:rsidRPr="00DD065A" w:rsidTr="00D7103D">
        <w:trPr>
          <w:cnfStyle w:val="100000000000" w:firstRow="1" w:lastRow="0" w:firstColumn="0" w:lastColumn="0" w:oddVBand="0" w:evenVBand="0" w:oddHBand="0" w:evenHBand="0" w:firstRowFirstColumn="0" w:firstRowLastColumn="0" w:lastRowFirstColumn="0" w:lastRowLastColumn="0"/>
          <w:trHeight w:val="459"/>
          <w:jc w:val="center"/>
        </w:trPr>
        <w:tc>
          <w:tcPr>
            <w:cnfStyle w:val="001000000000" w:firstRow="0" w:lastRow="0" w:firstColumn="1" w:lastColumn="0" w:oddVBand="0" w:evenVBand="0" w:oddHBand="0" w:evenHBand="0" w:firstRowFirstColumn="0" w:firstRowLastColumn="0" w:lastRowFirstColumn="0" w:lastRowLastColumn="0"/>
            <w:tcW w:w="901" w:type="pct"/>
            <w:shd w:val="clear" w:color="auto" w:fill="FFFFFF" w:themeFill="background1"/>
            <w:vAlign w:val="center"/>
          </w:tcPr>
          <w:p w:rsidR="0044615A" w:rsidRPr="00DD065A" w:rsidRDefault="0044615A" w:rsidP="00BD033D">
            <w:pPr>
              <w:widowControl w:val="0"/>
              <w:adjustRightInd w:val="0"/>
              <w:snapToGrid w:val="0"/>
              <w:spacing w:before="100" w:beforeAutospacing="1" w:after="100" w:afterAutospacing="1" w:line="240" w:lineRule="auto"/>
              <w:jc w:val="center"/>
              <w:rPr>
                <w:rFonts w:ascii="Times New Roman" w:hAnsi="Times New Roman"/>
                <w:color w:val="000000" w:themeColor="text1"/>
                <w:sz w:val="20"/>
                <w:szCs w:val="18"/>
                <w:lang w:bidi="ar"/>
              </w:rPr>
            </w:pPr>
            <w:r w:rsidRPr="00DD065A">
              <w:rPr>
                <w:rFonts w:ascii="Times New Roman" w:eastAsiaTheme="minorEastAsia" w:hAnsi="Times New Roman" w:cstheme="minorBidi" w:hint="eastAsia"/>
                <w:color w:val="000000" w:themeColor="text1"/>
                <w:kern w:val="2"/>
                <w:sz w:val="20"/>
                <w:szCs w:val="18"/>
              </w:rPr>
              <w:t>R</w:t>
            </w:r>
            <w:r w:rsidRPr="00DD065A">
              <w:rPr>
                <w:rFonts w:ascii="Times New Roman" w:eastAsiaTheme="minorEastAsia" w:hAnsi="Times New Roman" w:cstheme="minorBidi"/>
                <w:color w:val="000000" w:themeColor="text1"/>
                <w:kern w:val="2"/>
                <w:sz w:val="20"/>
                <w:szCs w:val="18"/>
              </w:rPr>
              <w:t>elaxing isolation</w:t>
            </w:r>
            <w:r w:rsidRPr="00DD065A">
              <w:rPr>
                <w:rFonts w:ascii="Times New Roman" w:hAnsi="Times New Roman"/>
                <w:bCs w:val="0"/>
                <w:color w:val="000000" w:themeColor="text1"/>
                <w:sz w:val="20"/>
                <w:szCs w:val="18"/>
                <w:lang w:bidi="ar"/>
              </w:rPr>
              <w:t xml:space="preserve"> date</w:t>
            </w:r>
          </w:p>
        </w:tc>
        <w:tc>
          <w:tcPr>
            <w:tcW w:w="1430" w:type="pct"/>
            <w:shd w:val="clear" w:color="auto" w:fill="FFFFFF" w:themeFill="background1"/>
            <w:vAlign w:val="center"/>
          </w:tcPr>
          <w:p w:rsidR="0044615A" w:rsidRPr="00DD065A" w:rsidRDefault="0044615A" w:rsidP="00BD033D">
            <w:pPr>
              <w:adjustRightInd w:val="0"/>
              <w:snapToGrid w:val="0"/>
              <w:spacing w:before="100" w:beforeAutospacing="1" w:after="100" w:afterAutospacing="1"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lang w:bidi="ar"/>
              </w:rPr>
            </w:pPr>
            <w:r w:rsidRPr="00DD065A">
              <w:rPr>
                <w:rFonts w:ascii="Times New Roman" w:hAnsi="Times New Roman"/>
                <w:color w:val="000000" w:themeColor="text1"/>
                <w:sz w:val="20"/>
                <w:szCs w:val="18"/>
                <w:lang w:bidi="ar"/>
              </w:rPr>
              <w:t>Percentage increase in</w:t>
            </w:r>
            <w:r w:rsidRPr="00DD065A">
              <w:rPr>
                <w:rFonts w:ascii="Times New Roman" w:hAnsi="Times New Roman"/>
                <w:bCs w:val="0"/>
                <w:color w:val="000000" w:themeColor="text1"/>
                <w:sz w:val="20"/>
                <w:szCs w:val="18"/>
                <w:lang w:bidi="ar"/>
              </w:rPr>
              <w:t xml:space="preserve"> cumulative confirmed cases</w:t>
            </w:r>
          </w:p>
        </w:tc>
        <w:tc>
          <w:tcPr>
            <w:tcW w:w="1336" w:type="pct"/>
            <w:shd w:val="clear" w:color="auto" w:fill="FFFFFF" w:themeFill="background1"/>
            <w:vAlign w:val="center"/>
          </w:tcPr>
          <w:p w:rsidR="0044615A" w:rsidRPr="00DD065A" w:rsidRDefault="0044615A" w:rsidP="00BD033D">
            <w:pPr>
              <w:adjustRightInd w:val="0"/>
              <w:snapToGrid w:val="0"/>
              <w:spacing w:before="100" w:beforeAutospacing="1" w:after="100" w:afterAutospacing="1"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lang w:bidi="ar"/>
              </w:rPr>
            </w:pPr>
            <w:r w:rsidRPr="00DD065A">
              <w:rPr>
                <w:rFonts w:ascii="Times New Roman" w:hAnsi="Times New Roman"/>
                <w:color w:val="000000" w:themeColor="text1"/>
                <w:sz w:val="20"/>
                <w:szCs w:val="18"/>
                <w:lang w:bidi="ar"/>
              </w:rPr>
              <w:t>Percentage increase in</w:t>
            </w:r>
            <w:r w:rsidRPr="00DD065A">
              <w:rPr>
                <w:rFonts w:ascii="Times New Roman" w:hAnsi="Times New Roman"/>
                <w:bCs w:val="0"/>
                <w:color w:val="000000" w:themeColor="text1"/>
                <w:sz w:val="20"/>
                <w:szCs w:val="18"/>
                <w:lang w:bidi="ar"/>
              </w:rPr>
              <w:t xml:space="preserve"> cumulative  deaths </w:t>
            </w:r>
          </w:p>
        </w:tc>
        <w:tc>
          <w:tcPr>
            <w:tcW w:w="1333" w:type="pct"/>
            <w:shd w:val="clear" w:color="auto" w:fill="FFFFFF" w:themeFill="background1"/>
            <w:vAlign w:val="center"/>
          </w:tcPr>
          <w:p w:rsidR="0044615A" w:rsidRPr="00DD065A" w:rsidRDefault="0044615A" w:rsidP="00BD033D">
            <w:pPr>
              <w:adjustRightInd w:val="0"/>
              <w:snapToGrid w:val="0"/>
              <w:spacing w:before="100" w:beforeAutospacing="1" w:after="100" w:afterAutospacing="1" w:line="240" w:lineRule="auto"/>
              <w:jc w:val="center"/>
              <w:textAlignment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lang w:bidi="ar"/>
              </w:rPr>
            </w:pPr>
            <w:r w:rsidRPr="00DD065A">
              <w:rPr>
                <w:rFonts w:ascii="Times New Roman" w:hAnsi="Times New Roman"/>
                <w:color w:val="000000" w:themeColor="text1"/>
                <w:sz w:val="20"/>
                <w:szCs w:val="18"/>
                <w:lang w:bidi="ar"/>
              </w:rPr>
              <w:t>Percentage increase in</w:t>
            </w:r>
            <w:r w:rsidRPr="00DD065A">
              <w:rPr>
                <w:rFonts w:ascii="Times New Roman" w:hAnsi="Times New Roman"/>
                <w:bCs w:val="0"/>
                <w:color w:val="000000" w:themeColor="text1"/>
                <w:sz w:val="20"/>
                <w:szCs w:val="18"/>
                <w:lang w:bidi="ar"/>
              </w:rPr>
              <w:t xml:space="preserve"> existing confirmed cases</w:t>
            </w:r>
          </w:p>
        </w:tc>
      </w:tr>
      <w:tr w:rsidR="00956E71" w:rsidRPr="00DD065A" w:rsidTr="00BD033D">
        <w:trPr>
          <w:trHeight w:val="457"/>
          <w:jc w:val="center"/>
        </w:trPr>
        <w:tc>
          <w:tcPr>
            <w:cnfStyle w:val="001000000000" w:firstRow="0" w:lastRow="0" w:firstColumn="1" w:lastColumn="0" w:oddVBand="0" w:evenVBand="0" w:oddHBand="0" w:evenHBand="0" w:firstRowFirstColumn="0" w:firstRowLastColumn="0" w:lastRowFirstColumn="0" w:lastRowLastColumn="0"/>
            <w:tcW w:w="901" w:type="pct"/>
            <w:vAlign w:val="center"/>
          </w:tcPr>
          <w:p w:rsidR="0044615A" w:rsidRPr="00DD065A" w:rsidRDefault="0044615A" w:rsidP="00BD033D">
            <w:pPr>
              <w:adjustRightInd w:val="0"/>
              <w:snapToGrid w:val="0"/>
              <w:spacing w:before="100" w:beforeAutospacing="1" w:after="100" w:afterAutospacing="1" w:line="240" w:lineRule="auto"/>
              <w:textAlignment w:val="center"/>
              <w:rPr>
                <w:rFonts w:ascii="Times New Roman" w:eastAsia="宋体" w:hAnsi="Times New Roman"/>
                <w:b w:val="0"/>
                <w:color w:val="000000" w:themeColor="text1"/>
                <w:kern w:val="2"/>
                <w:sz w:val="20"/>
                <w:szCs w:val="18"/>
              </w:rPr>
            </w:pPr>
            <w:r w:rsidRPr="00DD065A">
              <w:rPr>
                <w:rFonts w:ascii="Times New Roman" w:eastAsia="宋体" w:hAnsi="Times New Roman"/>
                <w:bCs w:val="0"/>
                <w:color w:val="000000" w:themeColor="text1"/>
                <w:sz w:val="20"/>
                <w:szCs w:val="18"/>
                <w:lang w:bidi="ar"/>
              </w:rPr>
              <w:t>2020/2/24</w:t>
            </w:r>
          </w:p>
        </w:tc>
        <w:tc>
          <w:tcPr>
            <w:tcW w:w="1430"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000000" w:themeColor="text1"/>
                <w:sz w:val="20"/>
                <w:szCs w:val="18"/>
              </w:rPr>
            </w:pPr>
            <w:r w:rsidRPr="00DD065A">
              <w:rPr>
                <w:rFonts w:ascii="Times New Roman" w:hAnsi="Times New Roman"/>
                <w:color w:val="000000" w:themeColor="text1"/>
                <w:sz w:val="20"/>
                <w:szCs w:val="18"/>
              </w:rPr>
              <w:t>79.67%</w:t>
            </w:r>
          </w:p>
        </w:tc>
        <w:tc>
          <w:tcPr>
            <w:tcW w:w="1336"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000000" w:themeColor="text1"/>
                <w:sz w:val="20"/>
                <w:szCs w:val="18"/>
              </w:rPr>
            </w:pPr>
            <w:r w:rsidRPr="00DD065A">
              <w:rPr>
                <w:rFonts w:ascii="Times New Roman" w:hAnsi="Times New Roman"/>
                <w:color w:val="000000" w:themeColor="text1"/>
                <w:sz w:val="20"/>
                <w:szCs w:val="18"/>
              </w:rPr>
              <w:t>45.47%</w:t>
            </w:r>
          </w:p>
        </w:tc>
        <w:tc>
          <w:tcPr>
            <w:tcW w:w="1333"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olor w:val="000000" w:themeColor="text1"/>
                <w:sz w:val="20"/>
                <w:szCs w:val="18"/>
              </w:rPr>
            </w:pPr>
            <w:r w:rsidRPr="00DD065A">
              <w:rPr>
                <w:rFonts w:ascii="Times New Roman" w:hAnsi="Times New Roman"/>
                <w:color w:val="000000" w:themeColor="text1"/>
                <w:sz w:val="20"/>
                <w:szCs w:val="18"/>
              </w:rPr>
              <w:t>233.75%</w:t>
            </w:r>
          </w:p>
        </w:tc>
      </w:tr>
      <w:tr w:rsidR="00956E71" w:rsidRPr="00DD065A" w:rsidTr="00BD033D">
        <w:trPr>
          <w:trHeight w:val="419"/>
          <w:jc w:val="center"/>
        </w:trPr>
        <w:tc>
          <w:tcPr>
            <w:cnfStyle w:val="001000000000" w:firstRow="0" w:lastRow="0" w:firstColumn="1" w:lastColumn="0" w:oddVBand="0" w:evenVBand="0" w:oddHBand="0" w:evenHBand="0" w:firstRowFirstColumn="0" w:firstRowLastColumn="0" w:lastRowFirstColumn="0" w:lastRowLastColumn="0"/>
            <w:tcW w:w="901" w:type="pct"/>
            <w:vAlign w:val="center"/>
          </w:tcPr>
          <w:p w:rsidR="0044615A" w:rsidRPr="00DD065A" w:rsidRDefault="0044615A" w:rsidP="00BD033D">
            <w:pPr>
              <w:adjustRightInd w:val="0"/>
              <w:snapToGrid w:val="0"/>
              <w:spacing w:before="100" w:beforeAutospacing="1" w:after="100" w:afterAutospacing="1" w:line="240" w:lineRule="auto"/>
              <w:textAlignment w:val="center"/>
              <w:rPr>
                <w:rFonts w:ascii="Times New Roman" w:eastAsia="宋体" w:hAnsi="Times New Roman"/>
                <w:b w:val="0"/>
                <w:color w:val="000000" w:themeColor="text1"/>
                <w:kern w:val="2"/>
                <w:sz w:val="20"/>
                <w:szCs w:val="18"/>
              </w:rPr>
            </w:pPr>
            <w:r w:rsidRPr="00DD065A">
              <w:rPr>
                <w:rFonts w:ascii="Times New Roman" w:eastAsia="宋体" w:hAnsi="Times New Roman"/>
                <w:bCs w:val="0"/>
                <w:color w:val="000000" w:themeColor="text1"/>
                <w:sz w:val="20"/>
                <w:szCs w:val="18"/>
                <w:lang w:bidi="ar"/>
              </w:rPr>
              <w:t>2020/3/2</w:t>
            </w:r>
          </w:p>
        </w:tc>
        <w:tc>
          <w:tcPr>
            <w:tcW w:w="1430"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30.93%</w:t>
            </w:r>
          </w:p>
        </w:tc>
        <w:tc>
          <w:tcPr>
            <w:tcW w:w="1336"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16.58%</w:t>
            </w:r>
          </w:p>
        </w:tc>
        <w:tc>
          <w:tcPr>
            <w:tcW w:w="1333"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97.90%</w:t>
            </w:r>
          </w:p>
        </w:tc>
      </w:tr>
      <w:tr w:rsidR="00956E71" w:rsidRPr="00DD065A" w:rsidTr="00BD033D">
        <w:trPr>
          <w:trHeight w:val="397"/>
          <w:jc w:val="center"/>
        </w:trPr>
        <w:tc>
          <w:tcPr>
            <w:cnfStyle w:val="001000000000" w:firstRow="0" w:lastRow="0" w:firstColumn="1" w:lastColumn="0" w:oddVBand="0" w:evenVBand="0" w:oddHBand="0" w:evenHBand="0" w:firstRowFirstColumn="0" w:firstRowLastColumn="0" w:lastRowFirstColumn="0" w:lastRowLastColumn="0"/>
            <w:tcW w:w="901" w:type="pct"/>
            <w:vAlign w:val="center"/>
          </w:tcPr>
          <w:p w:rsidR="0044615A" w:rsidRPr="00DD065A" w:rsidRDefault="0044615A" w:rsidP="00BD033D">
            <w:pPr>
              <w:adjustRightInd w:val="0"/>
              <w:snapToGrid w:val="0"/>
              <w:spacing w:before="100" w:beforeAutospacing="1" w:after="100" w:afterAutospacing="1" w:line="240" w:lineRule="auto"/>
              <w:textAlignment w:val="center"/>
              <w:rPr>
                <w:rFonts w:ascii="Times New Roman" w:eastAsia="宋体" w:hAnsi="Times New Roman"/>
                <w:b w:val="0"/>
                <w:color w:val="000000" w:themeColor="text1"/>
                <w:kern w:val="2"/>
                <w:sz w:val="20"/>
                <w:szCs w:val="18"/>
              </w:rPr>
            </w:pPr>
            <w:r w:rsidRPr="00DD065A">
              <w:rPr>
                <w:rFonts w:ascii="Times New Roman" w:eastAsia="宋体" w:hAnsi="Times New Roman"/>
                <w:bCs w:val="0"/>
                <w:color w:val="000000" w:themeColor="text1"/>
                <w:sz w:val="20"/>
                <w:szCs w:val="18"/>
                <w:lang w:bidi="ar"/>
              </w:rPr>
              <w:t>2020/3/9</w:t>
            </w:r>
          </w:p>
        </w:tc>
        <w:tc>
          <w:tcPr>
            <w:tcW w:w="1430"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11.22%</w:t>
            </w:r>
          </w:p>
        </w:tc>
        <w:tc>
          <w:tcPr>
            <w:tcW w:w="1336"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5.63%</w:t>
            </w:r>
          </w:p>
        </w:tc>
        <w:tc>
          <w:tcPr>
            <w:tcW w:w="1333"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39.57%</w:t>
            </w:r>
          </w:p>
        </w:tc>
      </w:tr>
      <w:tr w:rsidR="00956E71" w:rsidRPr="00DD065A" w:rsidTr="00BD033D">
        <w:trPr>
          <w:trHeight w:val="403"/>
          <w:jc w:val="center"/>
        </w:trPr>
        <w:tc>
          <w:tcPr>
            <w:cnfStyle w:val="001000000000" w:firstRow="0" w:lastRow="0" w:firstColumn="1" w:lastColumn="0" w:oddVBand="0" w:evenVBand="0" w:oddHBand="0" w:evenHBand="0" w:firstRowFirstColumn="0" w:firstRowLastColumn="0" w:lastRowFirstColumn="0" w:lastRowLastColumn="0"/>
            <w:tcW w:w="901" w:type="pct"/>
            <w:vAlign w:val="center"/>
          </w:tcPr>
          <w:p w:rsidR="0044615A" w:rsidRPr="00DD065A" w:rsidRDefault="0044615A" w:rsidP="00BD033D">
            <w:pPr>
              <w:adjustRightInd w:val="0"/>
              <w:snapToGrid w:val="0"/>
              <w:spacing w:before="100" w:beforeAutospacing="1" w:after="100" w:afterAutospacing="1" w:line="240" w:lineRule="auto"/>
              <w:textAlignment w:val="center"/>
              <w:rPr>
                <w:rFonts w:ascii="Times New Roman" w:eastAsia="宋体" w:hAnsi="Times New Roman"/>
                <w:b w:val="0"/>
                <w:color w:val="000000" w:themeColor="text1"/>
                <w:kern w:val="2"/>
                <w:sz w:val="20"/>
                <w:szCs w:val="18"/>
              </w:rPr>
            </w:pPr>
            <w:r w:rsidRPr="00DD065A">
              <w:rPr>
                <w:rFonts w:ascii="Times New Roman" w:eastAsia="宋体" w:hAnsi="Times New Roman"/>
                <w:bCs w:val="0"/>
                <w:color w:val="000000" w:themeColor="text1"/>
                <w:sz w:val="20"/>
                <w:szCs w:val="18"/>
                <w:lang w:bidi="ar"/>
              </w:rPr>
              <w:t>2020/3/16</w:t>
            </w:r>
          </w:p>
        </w:tc>
        <w:tc>
          <w:tcPr>
            <w:tcW w:w="1430"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3.77%</w:t>
            </w:r>
          </w:p>
        </w:tc>
        <w:tc>
          <w:tcPr>
            <w:tcW w:w="1336"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1.84%</w:t>
            </w:r>
          </w:p>
        </w:tc>
        <w:tc>
          <w:tcPr>
            <w:tcW w:w="1333"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16.18%</w:t>
            </w:r>
          </w:p>
        </w:tc>
      </w:tr>
      <w:tr w:rsidR="00956E71" w:rsidRPr="00DD065A" w:rsidTr="00BD033D">
        <w:trPr>
          <w:trHeight w:val="410"/>
          <w:jc w:val="center"/>
        </w:trPr>
        <w:tc>
          <w:tcPr>
            <w:cnfStyle w:val="001000000000" w:firstRow="0" w:lastRow="0" w:firstColumn="1" w:lastColumn="0" w:oddVBand="0" w:evenVBand="0" w:oddHBand="0" w:evenHBand="0" w:firstRowFirstColumn="0" w:firstRowLastColumn="0" w:lastRowFirstColumn="0" w:lastRowLastColumn="0"/>
            <w:tcW w:w="901" w:type="pct"/>
            <w:vAlign w:val="center"/>
          </w:tcPr>
          <w:p w:rsidR="0044615A" w:rsidRPr="00DD065A" w:rsidRDefault="0044615A" w:rsidP="00BD033D">
            <w:pPr>
              <w:adjustRightInd w:val="0"/>
              <w:snapToGrid w:val="0"/>
              <w:spacing w:before="100" w:beforeAutospacing="1" w:after="100" w:afterAutospacing="1" w:line="240" w:lineRule="auto"/>
              <w:textAlignment w:val="center"/>
              <w:rPr>
                <w:rFonts w:ascii="Times New Roman" w:eastAsia="宋体" w:hAnsi="Times New Roman"/>
                <w:b w:val="0"/>
                <w:color w:val="000000" w:themeColor="text1"/>
                <w:kern w:val="2"/>
                <w:sz w:val="20"/>
                <w:szCs w:val="18"/>
              </w:rPr>
            </w:pPr>
            <w:r w:rsidRPr="00DD065A">
              <w:rPr>
                <w:rFonts w:ascii="Times New Roman" w:eastAsia="宋体" w:hAnsi="Times New Roman"/>
                <w:bCs w:val="0"/>
                <w:color w:val="000000" w:themeColor="text1"/>
                <w:sz w:val="20"/>
                <w:szCs w:val="18"/>
                <w:lang w:bidi="ar"/>
              </w:rPr>
              <w:t>2020/4/1</w:t>
            </w:r>
          </w:p>
        </w:tc>
        <w:tc>
          <w:tcPr>
            <w:tcW w:w="1430"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0.02%</w:t>
            </w:r>
          </w:p>
        </w:tc>
        <w:tc>
          <w:tcPr>
            <w:tcW w:w="1336"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0.17%</w:t>
            </w:r>
          </w:p>
        </w:tc>
        <w:tc>
          <w:tcPr>
            <w:tcW w:w="1333" w:type="pct"/>
            <w:vAlign w:val="center"/>
          </w:tcPr>
          <w:p w:rsidR="0044615A" w:rsidRPr="00DD065A" w:rsidRDefault="0044615A" w:rsidP="00BD033D">
            <w:pPr>
              <w:adjustRightInd w:val="0"/>
              <w:snapToGrid w:val="0"/>
              <w:spacing w:before="100" w:beforeAutospacing="1" w:after="100" w:after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18"/>
              </w:rPr>
            </w:pPr>
            <w:r w:rsidRPr="00DD065A">
              <w:rPr>
                <w:rFonts w:ascii="Times New Roman" w:hAnsi="Times New Roman"/>
                <w:color w:val="000000" w:themeColor="text1"/>
                <w:sz w:val="20"/>
                <w:szCs w:val="18"/>
              </w:rPr>
              <w:t>3.36%</w:t>
            </w:r>
          </w:p>
        </w:tc>
      </w:tr>
    </w:tbl>
    <w:p w:rsidR="009F5E5D" w:rsidRPr="00DD065A" w:rsidRDefault="009F5E5D" w:rsidP="00A85840">
      <w:pPr>
        <w:spacing w:before="360"/>
        <w:rPr>
          <w:rFonts w:ascii="Times New Roman" w:hAnsi="Times New Roman"/>
          <w:b/>
          <w:color w:val="000000" w:themeColor="text1"/>
          <w:sz w:val="28"/>
          <w:szCs w:val="28"/>
        </w:rPr>
      </w:pPr>
      <w:r w:rsidRPr="00DD065A">
        <w:rPr>
          <w:rFonts w:ascii="Times New Roman" w:hAnsi="Times New Roman"/>
          <w:b/>
          <w:color w:val="000000" w:themeColor="text1"/>
          <w:sz w:val="28"/>
          <w:szCs w:val="28"/>
        </w:rPr>
        <w:lastRenderedPageBreak/>
        <w:t>S.</w:t>
      </w:r>
      <w:r w:rsidR="00416174" w:rsidRPr="00DD065A">
        <w:rPr>
          <w:rFonts w:ascii="Times New Roman" w:hAnsi="Times New Roman"/>
          <w:b/>
          <w:color w:val="000000" w:themeColor="text1"/>
          <w:sz w:val="28"/>
          <w:szCs w:val="28"/>
        </w:rPr>
        <w:t xml:space="preserve">7 </w:t>
      </w:r>
      <w:r w:rsidR="00E44BBC" w:rsidRPr="00DD065A">
        <w:rPr>
          <w:rFonts w:ascii="Times New Roman" w:hAnsi="Times New Roman" w:hint="eastAsia"/>
          <w:b/>
          <w:color w:val="000000" w:themeColor="text1"/>
          <w:sz w:val="28"/>
          <w:szCs w:val="28"/>
        </w:rPr>
        <w:t xml:space="preserve">The </w:t>
      </w:r>
      <w:proofErr w:type="spellStart"/>
      <w:r w:rsidR="00E44BBC" w:rsidRPr="00DD065A">
        <w:rPr>
          <w:rFonts w:ascii="Times New Roman" w:hAnsi="Times New Roman" w:hint="eastAsia"/>
          <w:b/>
          <w:color w:val="000000" w:themeColor="text1"/>
          <w:sz w:val="28"/>
          <w:szCs w:val="28"/>
        </w:rPr>
        <w:t>Matlab</w:t>
      </w:r>
      <w:proofErr w:type="spellEnd"/>
      <w:r w:rsidR="00E44BBC" w:rsidRPr="00DD065A">
        <w:rPr>
          <w:rFonts w:ascii="Times New Roman" w:hAnsi="Times New Roman" w:hint="eastAsia"/>
          <w:b/>
          <w:color w:val="000000" w:themeColor="text1"/>
          <w:sz w:val="28"/>
          <w:szCs w:val="28"/>
        </w:rPr>
        <w:t xml:space="preserve"> </w:t>
      </w:r>
      <w:r w:rsidR="00E44BBC" w:rsidRPr="00DD065A">
        <w:rPr>
          <w:rFonts w:ascii="Times New Roman" w:hAnsi="Times New Roman"/>
          <w:b/>
          <w:color w:val="000000" w:themeColor="text1"/>
          <w:sz w:val="28"/>
          <w:szCs w:val="28"/>
        </w:rPr>
        <w:t xml:space="preserve">code for </w:t>
      </w:r>
      <w:r w:rsidR="00E44BBC" w:rsidRPr="00DD065A">
        <w:rPr>
          <w:rFonts w:ascii="Times New Roman" w:hAnsi="Times New Roman" w:hint="eastAsia"/>
          <w:b/>
          <w:color w:val="000000" w:themeColor="text1"/>
          <w:sz w:val="28"/>
          <w:szCs w:val="28"/>
        </w:rPr>
        <w:t>estimation</w:t>
      </w:r>
      <w:r w:rsidR="00E44BBC" w:rsidRPr="00DD065A">
        <w:rPr>
          <w:rFonts w:ascii="Times New Roman" w:hAnsi="Times New Roman"/>
          <w:b/>
          <w:color w:val="000000" w:themeColor="text1"/>
          <w:sz w:val="28"/>
          <w:szCs w:val="28"/>
        </w:rPr>
        <w:t xml:space="preserve"> of p</w:t>
      </w:r>
      <w:r w:rsidR="00E44BBC" w:rsidRPr="00DD065A">
        <w:rPr>
          <w:rFonts w:ascii="Times New Roman" w:hAnsi="Times New Roman" w:hint="eastAsia"/>
          <w:b/>
          <w:color w:val="000000" w:themeColor="text1"/>
          <w:sz w:val="28"/>
          <w:szCs w:val="28"/>
        </w:rPr>
        <w:t>arameter</w:t>
      </w:r>
      <w:r w:rsidR="00E44BBC" w:rsidRPr="00DD065A">
        <w:rPr>
          <w:rFonts w:ascii="Times New Roman" w:hAnsi="Times New Roman"/>
          <w:b/>
          <w:color w:val="000000" w:themeColor="text1"/>
          <w:sz w:val="28"/>
          <w:szCs w:val="28"/>
        </w:rPr>
        <w:t>s</w:t>
      </w:r>
      <w:r w:rsidR="00E44BBC" w:rsidRPr="00DD065A">
        <w:rPr>
          <w:rFonts w:ascii="Times New Roman" w:hAnsi="Times New Roman" w:hint="eastAsia"/>
          <w:b/>
          <w:color w:val="000000" w:themeColor="text1"/>
          <w:sz w:val="28"/>
          <w:szCs w:val="28"/>
        </w:rPr>
        <w:t xml:space="preserve"> and initial values</w:t>
      </w:r>
      <w:r w:rsidR="00E44BBC" w:rsidRPr="00DD065A">
        <w:rPr>
          <w:rFonts w:ascii="Times New Roman" w:hAnsi="Times New Roman"/>
          <w:b/>
          <w:color w:val="000000" w:themeColor="text1"/>
          <w:sz w:val="28"/>
          <w:szCs w:val="28"/>
        </w:rPr>
        <w:t xml:space="preserve"> by using</w:t>
      </w:r>
      <w:r w:rsidRPr="00DD065A">
        <w:rPr>
          <w:rFonts w:ascii="Times New Roman" w:hAnsi="Times New Roman"/>
          <w:b/>
          <w:color w:val="000000" w:themeColor="text1"/>
          <w:sz w:val="28"/>
          <w:szCs w:val="28"/>
        </w:rPr>
        <w:t xml:space="preserve"> the least square method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FF"/>
          <w:sz w:val="18"/>
          <w:szCs w:val="18"/>
        </w:rPr>
        <w:t>function</w:t>
      </w:r>
      <w:r w:rsidRPr="006549CE">
        <w:rPr>
          <w:rFonts w:ascii="Times New Roman" w:eastAsiaTheme="minorEastAsia" w:hAnsi="Times New Roman"/>
          <w:color w:val="000000"/>
          <w:sz w:val="18"/>
          <w:szCs w:val="18"/>
        </w:rPr>
        <w:t xml:space="preserve"> NLSQUANGUO20200229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clear </w:t>
      </w:r>
      <w:r w:rsidRPr="006549CE">
        <w:rPr>
          <w:rFonts w:ascii="Times New Roman" w:eastAsiaTheme="minorEastAsia" w:hAnsi="Times New Roman"/>
          <w:color w:val="A020F0"/>
          <w:sz w:val="18"/>
          <w:szCs w:val="18"/>
        </w:rPr>
        <w:t>all</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clc</w:t>
      </w:r>
      <w:proofErr w:type="spellEnd"/>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lb</w:t>
      </w:r>
      <w:proofErr w:type="spellEnd"/>
      <w:r w:rsidRPr="006549CE">
        <w:rPr>
          <w:rFonts w:ascii="Times New Roman" w:eastAsiaTheme="minorEastAsia" w:hAnsi="Times New Roman"/>
          <w:color w:val="000000"/>
          <w:sz w:val="18"/>
          <w:szCs w:val="18"/>
        </w:rPr>
        <w:t xml:space="preserve">=[0 0 0 0 0 1/7 0 0 0 0 0 0 0 0 0 0 0 0 0]; </w:t>
      </w:r>
      <w:r w:rsidRPr="006549CE">
        <w:rPr>
          <w:rFonts w:ascii="Times New Roman" w:eastAsiaTheme="minorEastAsia" w:hAnsi="Times New Roman"/>
          <w:color w:val="3C763D"/>
          <w:sz w:val="18"/>
          <w:szCs w:val="18"/>
        </w:rPr>
        <w:t>% Constraint condition, the lower limit of parameters</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ub</w:t>
      </w:r>
      <w:proofErr w:type="spellEnd"/>
      <w:r w:rsidRPr="006549CE">
        <w:rPr>
          <w:rFonts w:ascii="Times New Roman" w:eastAsiaTheme="minorEastAsia" w:hAnsi="Times New Roman"/>
          <w:color w:val="000000"/>
          <w:sz w:val="18"/>
          <w:szCs w:val="18"/>
        </w:rPr>
        <w:t xml:space="preserve">=[1 1 20 1 1 1 1 1 1 1 1 25000 20000 25000 1400000000 20000 20 1 10000]; </w:t>
      </w:r>
      <w:r w:rsidRPr="006549CE">
        <w:rPr>
          <w:rFonts w:ascii="Times New Roman" w:eastAsiaTheme="minorEastAsia" w:hAnsi="Times New Roman"/>
          <w:color w:val="3C763D"/>
          <w:sz w:val="18"/>
          <w:szCs w:val="18"/>
        </w:rPr>
        <w:t>% Constraint condition, the upper limit of parameters</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par1guess=[0.5 0.05 5 0.1 0.03 1/7.6 0.06 1/5.2 0.695/7.6 0.021/8 0.1 2.0000e+04 7.1827e+03 2.0000e+04 1.3500e+09 3.8845e+03 9 0.13 1072];</w:t>
      </w:r>
      <w:r w:rsidRPr="006549CE">
        <w:rPr>
          <w:rFonts w:ascii="Times New Roman" w:eastAsiaTheme="minorEastAsia" w:hAnsi="Times New Roman"/>
          <w:color w:val="3C763D"/>
          <w:sz w:val="18"/>
          <w:szCs w:val="18"/>
        </w:rPr>
        <w:t>% The initial value of parameters</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options=optimset(</w:t>
      </w:r>
      <w:r w:rsidRPr="006549CE">
        <w:rPr>
          <w:rFonts w:ascii="Times New Roman" w:eastAsiaTheme="minorEastAsia" w:hAnsi="Times New Roman"/>
          <w:color w:val="A020F0"/>
          <w:sz w:val="18"/>
          <w:szCs w:val="18"/>
        </w:rPr>
        <w:t>'Algorithm'</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'trust-region-reflective'</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'Display'</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'final'</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'MaxIter'</w:t>
      </w:r>
      <w:r w:rsidRPr="006549CE">
        <w:rPr>
          <w:rFonts w:ascii="Times New Roman" w:eastAsiaTheme="minorEastAsia" w:hAnsi="Times New Roman"/>
          <w:color w:val="000000"/>
          <w:sz w:val="18"/>
          <w:szCs w:val="18"/>
        </w:rPr>
        <w:t>,100000,</w:t>
      </w:r>
      <w:r w:rsidRPr="006549CE">
        <w:rPr>
          <w:rFonts w:ascii="Times New Roman" w:eastAsiaTheme="minorEastAsia" w:hAnsi="Times New Roman"/>
          <w:color w:val="A020F0"/>
          <w:sz w:val="18"/>
          <w:szCs w:val="18"/>
        </w:rPr>
        <w:t>'MaxFunEvals'</w:t>
      </w:r>
      <w:r w:rsidRPr="006549CE">
        <w:rPr>
          <w:rFonts w:ascii="Times New Roman" w:eastAsiaTheme="minorEastAsia" w:hAnsi="Times New Roman"/>
          <w:color w:val="000000"/>
          <w:sz w:val="18"/>
          <w:szCs w:val="18"/>
        </w:rPr>
        <w:t xml:space="preserve">,100000); </w:t>
      </w:r>
      <w:r w:rsidRPr="006549CE">
        <w:rPr>
          <w:rFonts w:ascii="Times New Roman" w:eastAsiaTheme="minorEastAsia" w:hAnsi="Times New Roman"/>
          <w:color w:val="3C763D"/>
          <w:sz w:val="18"/>
          <w:szCs w:val="18"/>
        </w:rPr>
        <w:t>% Optimization options</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[par1,resnorm,residual,exitflag,output,lambda,jacobian]=lsqnonlin(@LSminzu,par1guess,lb,ub,options);</w:t>
      </w:r>
    </w:p>
    <w:p w:rsidR="00006480"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color w:val="3C763D"/>
          <w:sz w:val="18"/>
          <w:szCs w:val="18"/>
        </w:rPr>
      </w:pPr>
      <w:proofErr w:type="spellStart"/>
      <w:r w:rsidRPr="006549CE">
        <w:rPr>
          <w:rFonts w:ascii="Times New Roman" w:eastAsiaTheme="minorEastAsia" w:hAnsi="Times New Roman"/>
          <w:color w:val="000000"/>
          <w:sz w:val="18"/>
          <w:szCs w:val="18"/>
        </w:rPr>
        <w:t>Estimated_Paras</w:t>
      </w:r>
      <w:proofErr w:type="spellEnd"/>
      <w:r w:rsidRPr="006549CE">
        <w:rPr>
          <w:rFonts w:ascii="Times New Roman" w:eastAsiaTheme="minorEastAsia" w:hAnsi="Times New Roman"/>
          <w:color w:val="000000"/>
          <w:sz w:val="18"/>
          <w:szCs w:val="18"/>
        </w:rPr>
        <w:t xml:space="preserve">=par1  </w:t>
      </w:r>
      <w:r w:rsidRPr="006549CE">
        <w:rPr>
          <w:rFonts w:ascii="Times New Roman" w:eastAsiaTheme="minorEastAsia" w:hAnsi="Times New Roman"/>
          <w:color w:val="3C763D"/>
          <w:sz w:val="18"/>
          <w:szCs w:val="18"/>
        </w:rPr>
        <w:t>% Estimated parameters</w:t>
      </w:r>
    </w:p>
    <w:p w:rsidR="00950A1D" w:rsidRDefault="00950A1D" w:rsidP="009057EB">
      <w:pPr>
        <w:widowControl w:val="0"/>
        <w:autoSpaceDE w:val="0"/>
        <w:autoSpaceDN w:val="0"/>
        <w:adjustRightInd w:val="0"/>
        <w:snapToGrid w:val="0"/>
        <w:spacing w:before="0" w:after="0" w:line="240" w:lineRule="auto"/>
        <w:jc w:val="left"/>
        <w:rPr>
          <w:rFonts w:ascii="Times New Roman" w:eastAsiaTheme="minorEastAsia" w:hAnsi="Times New Roman"/>
          <w:color w:val="FF0000"/>
          <w:sz w:val="18"/>
          <w:szCs w:val="18"/>
        </w:rPr>
      </w:pPr>
      <w:r w:rsidRPr="009057EB">
        <w:rPr>
          <w:rFonts w:ascii="Times New Roman" w:eastAsiaTheme="minorEastAsia" w:hAnsi="Times New Roman"/>
          <w:color w:val="FF0000"/>
          <w:sz w:val="18"/>
          <w:szCs w:val="18"/>
        </w:rPr>
        <w:t>RMSE=</w:t>
      </w:r>
      <w:proofErr w:type="spellStart"/>
      <w:r w:rsidRPr="009057EB">
        <w:rPr>
          <w:rFonts w:ascii="Times New Roman" w:eastAsiaTheme="minorEastAsia" w:hAnsi="Times New Roman"/>
          <w:color w:val="FF0000"/>
          <w:sz w:val="18"/>
          <w:szCs w:val="18"/>
        </w:rPr>
        <w:t>sqrt</w:t>
      </w:r>
      <w:proofErr w:type="spellEnd"/>
      <w:r w:rsidRPr="009057EB">
        <w:rPr>
          <w:rFonts w:ascii="Times New Roman" w:eastAsiaTheme="minorEastAsia" w:hAnsi="Times New Roman"/>
          <w:color w:val="FF0000"/>
          <w:sz w:val="18"/>
          <w:szCs w:val="18"/>
        </w:rPr>
        <w:t>(</w:t>
      </w:r>
      <w:proofErr w:type="spellStart"/>
      <w:r w:rsidRPr="009057EB">
        <w:rPr>
          <w:rFonts w:ascii="Times New Roman" w:eastAsiaTheme="minorEastAsia" w:hAnsi="Times New Roman"/>
          <w:color w:val="FF0000"/>
          <w:sz w:val="18"/>
          <w:szCs w:val="18"/>
        </w:rPr>
        <w:t>resnorm</w:t>
      </w:r>
      <w:proofErr w:type="spellEnd"/>
      <w:r w:rsidRPr="009057EB">
        <w:rPr>
          <w:rFonts w:ascii="Times New Roman" w:eastAsiaTheme="minorEastAsia" w:hAnsi="Times New Roman"/>
          <w:color w:val="FF0000"/>
          <w:sz w:val="18"/>
          <w:szCs w:val="18"/>
        </w:rPr>
        <w:t>/182)</w:t>
      </w:r>
    </w:p>
    <w:p w:rsidR="009057EB" w:rsidRPr="009057EB" w:rsidRDefault="009057EB" w:rsidP="009057EB">
      <w:pPr>
        <w:widowControl w:val="0"/>
        <w:autoSpaceDE w:val="0"/>
        <w:autoSpaceDN w:val="0"/>
        <w:adjustRightInd w:val="0"/>
        <w:snapToGrid w:val="0"/>
        <w:spacing w:before="0" w:after="0" w:line="240" w:lineRule="auto"/>
        <w:jc w:val="left"/>
        <w:rPr>
          <w:rFonts w:ascii="Times New Roman" w:eastAsiaTheme="minorEastAsia" w:hAnsi="Times New Roman"/>
          <w:color w:val="FF0000"/>
          <w:sz w:val="18"/>
          <w:szCs w:val="18"/>
        </w:rPr>
      </w:pP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sigma_par1=</w:t>
      </w:r>
      <w:proofErr w:type="spellStart"/>
      <w:r w:rsidRPr="006549CE">
        <w:rPr>
          <w:rFonts w:ascii="Times New Roman" w:eastAsiaTheme="minorEastAsia" w:hAnsi="Times New Roman"/>
          <w:color w:val="000000"/>
          <w:sz w:val="18"/>
          <w:szCs w:val="18"/>
        </w:rPr>
        <w:t>std</w:t>
      </w:r>
      <w:proofErr w:type="spellEnd"/>
      <w:r w:rsidRPr="006549CE">
        <w:rPr>
          <w:rFonts w:ascii="Times New Roman" w:eastAsiaTheme="minorEastAsia" w:hAnsi="Times New Roman"/>
          <w:color w:val="000000"/>
          <w:sz w:val="18"/>
          <w:szCs w:val="18"/>
        </w:rPr>
        <w:t>(par1);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par1_ci=[par1-1.96*sigma_par1; par1+1.96*sigma_par1]'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q=par1(1)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beta=par1(2)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c1=par1(3)</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k=par1(4)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bsp</w:t>
      </w:r>
      <w:proofErr w:type="spellEnd"/>
      <w:r w:rsidRPr="006549CE">
        <w:rPr>
          <w:rFonts w:ascii="Times New Roman" w:eastAsiaTheme="minorEastAsia" w:hAnsi="Times New Roman"/>
          <w:color w:val="000000"/>
          <w:sz w:val="18"/>
          <w:szCs w:val="18"/>
        </w:rPr>
        <w:t>=par1(5)</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diq</w:t>
      </w:r>
      <w:proofErr w:type="spellEnd"/>
      <w:r w:rsidRPr="006549CE">
        <w:rPr>
          <w:rFonts w:ascii="Times New Roman" w:eastAsiaTheme="minorEastAsia" w:hAnsi="Times New Roman"/>
          <w:color w:val="000000"/>
          <w:sz w:val="18"/>
          <w:szCs w:val="18"/>
        </w:rPr>
        <w:t>=par1(6)</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dsp</w:t>
      </w:r>
      <w:proofErr w:type="spellEnd"/>
      <w:r w:rsidRPr="006549CE">
        <w:rPr>
          <w:rFonts w:ascii="Times New Roman" w:eastAsiaTheme="minorEastAsia" w:hAnsi="Times New Roman"/>
          <w:color w:val="000000"/>
          <w:sz w:val="18"/>
          <w:szCs w:val="18"/>
        </w:rPr>
        <w:t>=par1(7)</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dep</w:t>
      </w:r>
      <w:proofErr w:type="spellEnd"/>
      <w:r w:rsidRPr="006549CE">
        <w:rPr>
          <w:rFonts w:ascii="Times New Roman" w:eastAsiaTheme="minorEastAsia" w:hAnsi="Times New Roman"/>
          <w:color w:val="000000"/>
          <w:sz w:val="18"/>
          <w:szCs w:val="18"/>
        </w:rPr>
        <w:t>=par1(8)</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dpq</w:t>
      </w:r>
      <w:proofErr w:type="spellEnd"/>
      <w:r w:rsidRPr="006549CE">
        <w:rPr>
          <w:rFonts w:ascii="Times New Roman" w:eastAsiaTheme="minorEastAsia" w:hAnsi="Times New Roman"/>
          <w:color w:val="000000"/>
          <w:sz w:val="18"/>
          <w:szCs w:val="18"/>
        </w:rPr>
        <w:t>=par1(9)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dita</w:t>
      </w:r>
      <w:proofErr w:type="spellEnd"/>
      <w:r w:rsidRPr="006549CE">
        <w:rPr>
          <w:rFonts w:ascii="Times New Roman" w:eastAsiaTheme="minorEastAsia" w:hAnsi="Times New Roman"/>
          <w:color w:val="000000"/>
          <w:sz w:val="18"/>
          <w:szCs w:val="18"/>
        </w:rPr>
        <w:t>=par1(10)</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recov</w:t>
      </w:r>
      <w:proofErr w:type="spellEnd"/>
      <w:r w:rsidRPr="006549CE">
        <w:rPr>
          <w:rFonts w:ascii="Times New Roman" w:eastAsiaTheme="minorEastAsia" w:hAnsi="Times New Roman"/>
          <w:color w:val="000000"/>
          <w:sz w:val="18"/>
          <w:szCs w:val="18"/>
        </w:rPr>
        <w:t>=par1(11)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E0=par1(12)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I0=par1(13)</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Eq0=par1(14)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S0=par1(15)</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Sq0=par1(16)</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c2=par1(17)</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c3=par1(18)</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P0=par1(19)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3C763D"/>
          <w:sz w:val="18"/>
          <w:szCs w:val="18"/>
        </w:rPr>
        <w:t>% Comparison of estimated values by models (1) and (2) with reported data</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Ic</w:t>
      </w:r>
      <w:proofErr w:type="spellEnd"/>
      <w:r w:rsidRPr="006549CE">
        <w:rPr>
          <w:rFonts w:ascii="Times New Roman" w:eastAsiaTheme="minorEastAsia" w:hAnsi="Times New Roman"/>
          <w:color w:val="000000"/>
          <w:sz w:val="18"/>
          <w:szCs w:val="18"/>
        </w:rPr>
        <w:t xml:space="preserve">=[S0 Sq0 E0 Eq0 I0 P0 771 34 830 1072 25];  </w:t>
      </w:r>
      <w:r w:rsidRPr="006549CE">
        <w:rPr>
          <w:rFonts w:ascii="Times New Roman" w:eastAsiaTheme="minorEastAsia" w:hAnsi="Times New Roman"/>
          <w:color w:val="3C763D"/>
          <w:sz w:val="18"/>
          <w:szCs w:val="18"/>
        </w:rPr>
        <w:t>% Initial conditions</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[T,W]=ode45(@</w:t>
      </w:r>
      <w:proofErr w:type="spellStart"/>
      <w:r w:rsidRPr="006549CE">
        <w:rPr>
          <w:rFonts w:ascii="Times New Roman" w:eastAsiaTheme="minorEastAsia" w:hAnsi="Times New Roman"/>
          <w:color w:val="000000"/>
          <w:sz w:val="18"/>
          <w:szCs w:val="18"/>
        </w:rPr>
        <w:t>xyvmodel</w:t>
      </w:r>
      <w:proofErr w:type="spellEnd"/>
      <w:r w:rsidRPr="006549CE">
        <w:rPr>
          <w:rFonts w:ascii="Times New Roman" w:eastAsiaTheme="minorEastAsia" w:hAnsi="Times New Roman"/>
          <w:color w:val="000000"/>
          <w:sz w:val="18"/>
          <w:szCs w:val="18"/>
        </w:rPr>
        <w:t>,[0:1:200],</w:t>
      </w:r>
      <w:proofErr w:type="spellStart"/>
      <w:r w:rsidRPr="006549CE">
        <w:rPr>
          <w:rFonts w:ascii="Times New Roman" w:eastAsiaTheme="minorEastAsia" w:hAnsi="Times New Roman"/>
          <w:color w:val="000000"/>
          <w:sz w:val="18"/>
          <w:szCs w:val="18"/>
        </w:rPr>
        <w:t>Ic</w:t>
      </w:r>
      <w:proofErr w:type="spellEnd"/>
      <w:r w:rsidRPr="006549CE">
        <w:rPr>
          <w:rFonts w:ascii="Times New Roman" w:eastAsiaTheme="minorEastAsia" w:hAnsi="Times New Roman"/>
          <w:color w:val="000000"/>
          <w:sz w:val="18"/>
          <w:szCs w:val="18"/>
        </w:rPr>
        <w:t>,[],par1);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[T2,W2]=ode45(@</w:t>
      </w:r>
      <w:proofErr w:type="spellStart"/>
      <w:r w:rsidRPr="006549CE">
        <w:rPr>
          <w:rFonts w:ascii="Times New Roman" w:eastAsiaTheme="minorEastAsia" w:hAnsi="Times New Roman"/>
          <w:color w:val="000000"/>
          <w:sz w:val="18"/>
          <w:szCs w:val="18"/>
        </w:rPr>
        <w:t>xyvmodel</w:t>
      </w:r>
      <w:proofErr w:type="spellEnd"/>
      <w:r w:rsidRPr="006549CE">
        <w:rPr>
          <w:rFonts w:ascii="Times New Roman" w:eastAsiaTheme="minorEastAsia" w:hAnsi="Times New Roman"/>
          <w:color w:val="000000"/>
          <w:sz w:val="18"/>
          <w:szCs w:val="18"/>
        </w:rPr>
        <w:t>,[0:1:25],</w:t>
      </w:r>
      <w:proofErr w:type="spellStart"/>
      <w:r w:rsidRPr="006549CE">
        <w:rPr>
          <w:rFonts w:ascii="Times New Roman" w:eastAsiaTheme="minorEastAsia" w:hAnsi="Times New Roman"/>
          <w:color w:val="000000"/>
          <w:sz w:val="18"/>
          <w:szCs w:val="18"/>
        </w:rPr>
        <w:t>Ic</w:t>
      </w:r>
      <w:proofErr w:type="spellEnd"/>
      <w:r w:rsidRPr="006549CE">
        <w:rPr>
          <w:rFonts w:ascii="Times New Roman" w:eastAsiaTheme="minorEastAsia" w:hAnsi="Times New Roman"/>
          <w:color w:val="000000"/>
          <w:sz w:val="18"/>
          <w:szCs w:val="18"/>
        </w:rPr>
        <w:t>,[],par1);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[T3,W3]=ode45(@</w:t>
      </w:r>
      <w:proofErr w:type="spellStart"/>
      <w:r w:rsidRPr="006549CE">
        <w:rPr>
          <w:rFonts w:ascii="Times New Roman" w:eastAsiaTheme="minorEastAsia" w:hAnsi="Times New Roman"/>
          <w:color w:val="000000"/>
          <w:sz w:val="18"/>
          <w:szCs w:val="18"/>
        </w:rPr>
        <w:t>xyvmodel</w:t>
      </w:r>
      <w:proofErr w:type="spellEnd"/>
      <w:r w:rsidRPr="006549CE">
        <w:rPr>
          <w:rFonts w:ascii="Times New Roman" w:eastAsiaTheme="minorEastAsia" w:hAnsi="Times New Roman"/>
          <w:color w:val="000000"/>
          <w:sz w:val="18"/>
          <w:szCs w:val="18"/>
        </w:rPr>
        <w:t>,[0:1:200],</w:t>
      </w:r>
      <w:proofErr w:type="spellStart"/>
      <w:r w:rsidRPr="006549CE">
        <w:rPr>
          <w:rFonts w:ascii="Times New Roman" w:eastAsiaTheme="minorEastAsia" w:hAnsi="Times New Roman"/>
          <w:color w:val="000000"/>
          <w:sz w:val="18"/>
          <w:szCs w:val="18"/>
        </w:rPr>
        <w:t>Ic</w:t>
      </w:r>
      <w:proofErr w:type="spellEnd"/>
      <w:r w:rsidRPr="006549CE">
        <w:rPr>
          <w:rFonts w:ascii="Times New Roman" w:eastAsiaTheme="minorEastAsia" w:hAnsi="Times New Roman"/>
          <w:color w:val="000000"/>
          <w:sz w:val="18"/>
          <w:szCs w:val="18"/>
        </w:rPr>
        <w:t>,[],par1);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Z1=W3(:,9)';Z2=W3(:,6)';Z3=W3(:,2)'+W3(:,4)';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J1=Z1(1,1:1:200);</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J2=Z2(1,1:1:200);</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J3=Z3(1,1:1:200);</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save(</w:t>
      </w:r>
      <w:r w:rsidRPr="006549CE">
        <w:rPr>
          <w:rFonts w:ascii="Times New Roman" w:eastAsiaTheme="minorEastAsia" w:hAnsi="Times New Roman"/>
          <w:color w:val="A020F0"/>
          <w:sz w:val="18"/>
          <w:szCs w:val="18"/>
        </w:rPr>
        <w:t>'H.mat'</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'J1'</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save(</w:t>
      </w:r>
      <w:r w:rsidRPr="006549CE">
        <w:rPr>
          <w:rFonts w:ascii="Times New Roman" w:eastAsiaTheme="minorEastAsia" w:hAnsi="Times New Roman"/>
          <w:color w:val="A020F0"/>
          <w:sz w:val="18"/>
          <w:szCs w:val="18"/>
        </w:rPr>
        <w:t>'P.mat'</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'J2'</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save(</w:t>
      </w:r>
      <w:r w:rsidRPr="006549CE">
        <w:rPr>
          <w:rFonts w:ascii="Times New Roman" w:eastAsiaTheme="minorEastAsia" w:hAnsi="Times New Roman"/>
          <w:color w:val="A020F0"/>
          <w:sz w:val="18"/>
          <w:szCs w:val="18"/>
        </w:rPr>
        <w:t>'SqEq.mat'</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'J3'</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figure(1)     </w:t>
      </w:r>
      <w:r w:rsidRPr="006549CE">
        <w:rPr>
          <w:rFonts w:ascii="Times New Roman" w:eastAsiaTheme="minorEastAsia" w:hAnsi="Times New Roman"/>
          <w:color w:val="3C763D"/>
          <w:sz w:val="18"/>
          <w:szCs w:val="18"/>
        </w:rPr>
        <w:t xml:space="preserve">% S(t)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plot(T,W(:,1),</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S'</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figure(2)     </w:t>
      </w:r>
      <w:r w:rsidRPr="006549CE">
        <w:rPr>
          <w:rFonts w:ascii="Times New Roman" w:eastAsiaTheme="minorEastAsia" w:hAnsi="Times New Roman"/>
          <w:color w:val="3C763D"/>
          <w:sz w:val="18"/>
          <w:szCs w:val="18"/>
        </w:rPr>
        <w:t xml:space="preserve">% </w:t>
      </w:r>
      <w:proofErr w:type="spellStart"/>
      <w:r w:rsidRPr="006549CE">
        <w:rPr>
          <w:rFonts w:ascii="Times New Roman" w:eastAsiaTheme="minorEastAsia" w:hAnsi="Times New Roman"/>
          <w:color w:val="3C763D"/>
          <w:sz w:val="18"/>
          <w:szCs w:val="18"/>
        </w:rPr>
        <w:t>Sq</w:t>
      </w:r>
      <w:proofErr w:type="spellEnd"/>
      <w:r w:rsidRPr="006549CE">
        <w:rPr>
          <w:rFonts w:ascii="Times New Roman" w:eastAsiaTheme="minorEastAsia" w:hAnsi="Times New Roman"/>
          <w:color w:val="3C763D"/>
          <w:sz w:val="18"/>
          <w:szCs w:val="18"/>
        </w:rPr>
        <w:t xml:space="preserve">(t)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plot(T,W(:,2),</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 xml:space="preserve">'Number of </w:t>
      </w:r>
      <w:proofErr w:type="spellStart"/>
      <w:r w:rsidRPr="006549CE">
        <w:rPr>
          <w:rFonts w:ascii="Times New Roman" w:eastAsiaTheme="minorEastAsia" w:hAnsi="Times New Roman"/>
          <w:color w:val="A020F0"/>
          <w:sz w:val="18"/>
          <w:szCs w:val="18"/>
        </w:rPr>
        <w:t>Sq</w:t>
      </w:r>
      <w:proofErr w:type="spellEnd"/>
      <w:r w:rsidRPr="006549CE">
        <w:rPr>
          <w:rFonts w:ascii="Times New Roman" w:eastAsiaTheme="minorEastAsia" w:hAnsi="Times New Roman"/>
          <w:color w:val="A020F0"/>
          <w:sz w:val="18"/>
          <w:szCs w:val="18"/>
        </w:rPr>
        <w:t>'</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lastRenderedPageBreak/>
        <w:t xml:space="preserve">figure(3)     </w:t>
      </w:r>
      <w:r w:rsidRPr="006549CE">
        <w:rPr>
          <w:rFonts w:ascii="Times New Roman" w:eastAsiaTheme="minorEastAsia" w:hAnsi="Times New Roman"/>
          <w:color w:val="3C763D"/>
          <w:sz w:val="18"/>
          <w:szCs w:val="18"/>
        </w:rPr>
        <w:t xml:space="preserve">% E(t)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plot(T,W(:,3),</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E'</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figure(4)     </w:t>
      </w:r>
      <w:r w:rsidRPr="006549CE">
        <w:rPr>
          <w:rFonts w:ascii="Times New Roman" w:eastAsiaTheme="minorEastAsia" w:hAnsi="Times New Roman"/>
          <w:color w:val="3C763D"/>
          <w:sz w:val="18"/>
          <w:szCs w:val="18"/>
        </w:rPr>
        <w:t xml:space="preserve">% </w:t>
      </w:r>
      <w:proofErr w:type="spellStart"/>
      <w:r w:rsidRPr="006549CE">
        <w:rPr>
          <w:rFonts w:ascii="Times New Roman" w:eastAsiaTheme="minorEastAsia" w:hAnsi="Times New Roman"/>
          <w:color w:val="3C763D"/>
          <w:sz w:val="18"/>
          <w:szCs w:val="18"/>
        </w:rPr>
        <w:t>Eq</w:t>
      </w:r>
      <w:proofErr w:type="spellEnd"/>
      <w:r w:rsidRPr="006549CE">
        <w:rPr>
          <w:rFonts w:ascii="Times New Roman" w:eastAsiaTheme="minorEastAsia" w:hAnsi="Times New Roman"/>
          <w:color w:val="3C763D"/>
          <w:sz w:val="18"/>
          <w:szCs w:val="18"/>
        </w:rPr>
        <w:t xml:space="preserve">(t)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plot(T,W(:,4),</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 xml:space="preserve">'Number of </w:t>
      </w:r>
      <w:proofErr w:type="spellStart"/>
      <w:r w:rsidRPr="006549CE">
        <w:rPr>
          <w:rFonts w:ascii="Times New Roman" w:eastAsiaTheme="minorEastAsia" w:hAnsi="Times New Roman"/>
          <w:color w:val="A020F0"/>
          <w:sz w:val="18"/>
          <w:szCs w:val="18"/>
        </w:rPr>
        <w:t>Eq</w:t>
      </w:r>
      <w:proofErr w:type="spellEnd"/>
      <w:r w:rsidRPr="006549CE">
        <w:rPr>
          <w:rFonts w:ascii="Times New Roman" w:eastAsiaTheme="minorEastAsia" w:hAnsi="Times New Roman"/>
          <w:color w:val="A020F0"/>
          <w:sz w:val="18"/>
          <w:szCs w:val="18"/>
        </w:rPr>
        <w:t>'</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figure(5)     </w:t>
      </w:r>
      <w:r w:rsidRPr="006549CE">
        <w:rPr>
          <w:rFonts w:ascii="Times New Roman" w:eastAsiaTheme="minorEastAsia" w:hAnsi="Times New Roman"/>
          <w:color w:val="3C763D"/>
          <w:sz w:val="18"/>
          <w:szCs w:val="18"/>
        </w:rPr>
        <w:t xml:space="preserve">% I(t)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plot(T,W(:,5),</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I'</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figure(6)   </w:t>
      </w:r>
      <w:r w:rsidRPr="006549CE">
        <w:rPr>
          <w:rFonts w:ascii="Times New Roman" w:eastAsiaTheme="minorEastAsia" w:hAnsi="Times New Roman"/>
          <w:color w:val="3C763D"/>
          <w:sz w:val="18"/>
          <w:szCs w:val="18"/>
        </w:rPr>
        <w:t xml:space="preserve">% P(t)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plot(T2,W2(:,6),</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25],[1072 1965 2684 5794 6973 9239 12167 15238 17988 19544 21558 23214 23260 24702 26359 27657 28942 23589 21675 16067 13435 10109 8969 8228 7264 6242],</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P'</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figure(7)   </w:t>
      </w:r>
      <w:r w:rsidRPr="006549CE">
        <w:rPr>
          <w:rFonts w:ascii="Times New Roman" w:eastAsiaTheme="minorEastAsia" w:hAnsi="Times New Roman"/>
          <w:color w:val="3C763D"/>
          <w:sz w:val="18"/>
          <w:szCs w:val="18"/>
        </w:rPr>
        <w:t xml:space="preserve">% P(t)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plot(T,W(:,6),</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25],[1072 1965 2684 5794 6973 9239 12167 15238 17988 19544 21558 23214 23260 24702 26359 27657 28942 23589 21675 16067 13435 10109 8969 8228 7264 6242],</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P'</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figure(8)     </w:t>
      </w:r>
      <w:r w:rsidRPr="006549CE">
        <w:rPr>
          <w:rFonts w:ascii="Times New Roman" w:eastAsiaTheme="minorEastAsia" w:hAnsi="Times New Roman"/>
          <w:color w:val="3C763D"/>
          <w:sz w:val="18"/>
          <w:szCs w:val="18"/>
        </w:rPr>
        <w:t xml:space="preserve">% Q(t)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plot(T2,W2(:,7),</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25],[771 1208 1870 2613 4349 5739 7417 9308 11289 13748 16369 19381 22942 26302 28985 31774 33738 35982 37626 38800 52526 55748 56873 57416 57934 58016],</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Q'</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figure(9)    </w:t>
      </w:r>
      <w:r w:rsidRPr="006549CE">
        <w:rPr>
          <w:rFonts w:ascii="Times New Roman" w:eastAsiaTheme="minorEastAsia" w:hAnsi="Times New Roman"/>
          <w:color w:val="3C763D"/>
          <w:sz w:val="18"/>
          <w:szCs w:val="18"/>
        </w:rPr>
        <w:t xml:space="preserve">% Q(t)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plot(T,W(:,7),</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25],[771 1208 1870 2613 4349 5739 7417 9308 11289 13748 16369 19381 22942 26302 28985 31774 33738 35982 37626 38800 52526 55748 56873 57416 57934 58016],</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Q'</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figure(10)     </w:t>
      </w:r>
      <w:r w:rsidRPr="006549CE">
        <w:rPr>
          <w:rFonts w:ascii="Times New Roman" w:eastAsiaTheme="minorEastAsia" w:hAnsi="Times New Roman"/>
          <w:color w:val="3C763D"/>
          <w:sz w:val="18"/>
          <w:szCs w:val="18"/>
        </w:rPr>
        <w:t xml:space="preserve">% R(t)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plot(T,W(:,8),</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25],[34 38 49 51 60 103 124 171 243 328 475 632 892 1153 1540 2050 2649 3281 3996 4740 5911 6723 8096 9419 10844 12552],</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R'</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figure(11)   </w:t>
      </w:r>
      <w:r w:rsidRPr="006549CE">
        <w:rPr>
          <w:rFonts w:ascii="Times New Roman" w:eastAsiaTheme="minorEastAsia" w:hAnsi="Times New Roman"/>
          <w:color w:val="3C763D"/>
          <w:sz w:val="18"/>
          <w:szCs w:val="18"/>
        </w:rPr>
        <w:t xml:space="preserve">% R(t)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plot(T2,W2(:,8),</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25],[34 38 49 51 60 103 124 171 243 328 475 632 892 1153 1540 2050 2649 3281 3996 4740 5911 6723 8096 9419 10844 12552],</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lastRenderedPageBreak/>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R'</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figure(12)     </w:t>
      </w:r>
      <w:r w:rsidRPr="006549CE">
        <w:rPr>
          <w:rFonts w:ascii="Times New Roman" w:eastAsiaTheme="minorEastAsia" w:hAnsi="Times New Roman"/>
          <w:color w:val="3C763D"/>
          <w:sz w:val="18"/>
          <w:szCs w:val="18"/>
        </w:rPr>
        <w:t xml:space="preserve">% H(t)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plot(T,W(:,9),</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25],[830 1287 1975 2744 4515 5974 7711 9692 11791 14380 17205 20438 24324 28018 31161 34546 37198 40171 42638 44653 59804 63851 66492 68500 70548 72436],</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H'</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figure(13)   </w:t>
      </w:r>
      <w:r w:rsidRPr="006549CE">
        <w:rPr>
          <w:rFonts w:ascii="Times New Roman" w:eastAsiaTheme="minorEastAsia" w:hAnsi="Times New Roman"/>
          <w:color w:val="3C763D"/>
          <w:sz w:val="18"/>
          <w:szCs w:val="18"/>
        </w:rPr>
        <w:t xml:space="preserve">% Y(t)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plot(T2,W2(:,10),</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25],[1072 2190 3499 7305 9382 12630 16778 21590 26609 31171 36344 41416 45387 50715 55548 59762 63678 67686 71222 74564 77371 79821 82098 84016 85579 87011],</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Y'</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figure(14)   </w:t>
      </w:r>
      <w:r w:rsidRPr="006549CE">
        <w:rPr>
          <w:rFonts w:ascii="Times New Roman" w:eastAsiaTheme="minorEastAsia" w:hAnsi="Times New Roman"/>
          <w:color w:val="3C763D"/>
          <w:sz w:val="18"/>
          <w:szCs w:val="18"/>
        </w:rPr>
        <w:t xml:space="preserve">% Y(t)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plot(T,W(:,10),</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25],[1072 2190 3499 7305 9382 12630 16778 21590 26609 31171 36344 41416 45387 50715 55548 59762 63678 67686 71222 74564 77371 79821 82098 84016 85579 87011],</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Y'</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figure(15)   </w:t>
      </w:r>
      <w:r w:rsidRPr="006549CE">
        <w:rPr>
          <w:rFonts w:ascii="Times New Roman" w:eastAsiaTheme="minorEastAsia" w:hAnsi="Times New Roman"/>
          <w:color w:val="3C763D"/>
          <w:sz w:val="18"/>
          <w:szCs w:val="18"/>
        </w:rPr>
        <w:t xml:space="preserve">% Z(t)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plot(T2,W2(:,11),</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25],[25 41 56 80 106 132 170 213 259 304 361 425 490 563 636 722 811 908 1016 1113 1367 1380 1523 1665 1770 1868],</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Z'</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figure(16)   </w:t>
      </w:r>
      <w:r w:rsidRPr="006549CE">
        <w:rPr>
          <w:rFonts w:ascii="Times New Roman" w:eastAsiaTheme="minorEastAsia" w:hAnsi="Times New Roman"/>
          <w:color w:val="3C763D"/>
          <w:sz w:val="18"/>
          <w:szCs w:val="18"/>
        </w:rPr>
        <w:t xml:space="preserve">% Z(t)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plot(T,W(:,11),</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25],[25 41 56 80 106 132 170 213 259 304 361 425 490 563 636 722 811 908 1016 1113 1367 1380 1523 1665 1770 1868],</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'Number of Z'</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figure(17)   </w:t>
      </w:r>
      <w:r w:rsidRPr="006549CE">
        <w:rPr>
          <w:rFonts w:ascii="Times New Roman" w:eastAsiaTheme="minorEastAsia" w:hAnsi="Times New Roman"/>
          <w:color w:val="3C763D"/>
          <w:sz w:val="18"/>
          <w:szCs w:val="18"/>
        </w:rPr>
        <w:t xml:space="preserve">% </w:t>
      </w:r>
      <w:proofErr w:type="spellStart"/>
      <w:r w:rsidRPr="006549CE">
        <w:rPr>
          <w:rFonts w:ascii="Times New Roman" w:eastAsiaTheme="minorEastAsia" w:hAnsi="Times New Roman"/>
          <w:color w:val="3C763D"/>
          <w:sz w:val="18"/>
          <w:szCs w:val="18"/>
        </w:rPr>
        <w:t>Sq</w:t>
      </w:r>
      <w:proofErr w:type="spellEnd"/>
      <w:r w:rsidRPr="006549CE">
        <w:rPr>
          <w:rFonts w:ascii="Times New Roman" w:eastAsiaTheme="minorEastAsia" w:hAnsi="Times New Roman"/>
          <w:color w:val="3C763D"/>
          <w:sz w:val="18"/>
          <w:szCs w:val="18"/>
        </w:rPr>
        <w:t>(t)+</w:t>
      </w:r>
      <w:proofErr w:type="spellStart"/>
      <w:r w:rsidRPr="006549CE">
        <w:rPr>
          <w:rFonts w:ascii="Times New Roman" w:eastAsiaTheme="minorEastAsia" w:hAnsi="Times New Roman"/>
          <w:color w:val="3C763D"/>
          <w:sz w:val="18"/>
          <w:szCs w:val="18"/>
        </w:rPr>
        <w:t>Eq</w:t>
      </w:r>
      <w:proofErr w:type="spellEnd"/>
      <w:r w:rsidRPr="006549CE">
        <w:rPr>
          <w:rFonts w:ascii="Times New Roman" w:eastAsiaTheme="minorEastAsia" w:hAnsi="Times New Roman"/>
          <w:color w:val="3C763D"/>
          <w:sz w:val="18"/>
          <w:szCs w:val="18"/>
        </w:rPr>
        <w:t xml:space="preserve">(t)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plot(T2,W2(:,2)+W2(:,4),</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25],[8420 13967 21556 30453 44132 59990 81947 102427 118478 137594 152700 171329 185555 186354 186045 189660 188183 187518 187728 185037 181386 177984 169039 158764 150539 141552],</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 xml:space="preserve">'Number of </w:t>
      </w:r>
      <w:proofErr w:type="spellStart"/>
      <w:r w:rsidRPr="006549CE">
        <w:rPr>
          <w:rFonts w:ascii="Times New Roman" w:eastAsiaTheme="minorEastAsia" w:hAnsi="Times New Roman"/>
          <w:color w:val="A020F0"/>
          <w:sz w:val="18"/>
          <w:szCs w:val="18"/>
        </w:rPr>
        <w:t>Sq+Eq</w:t>
      </w:r>
      <w:proofErr w:type="spellEnd"/>
      <w:r w:rsidRPr="006549CE">
        <w:rPr>
          <w:rFonts w:ascii="Times New Roman" w:eastAsiaTheme="minorEastAsia" w:hAnsi="Times New Roman"/>
          <w:color w:val="A020F0"/>
          <w:sz w:val="18"/>
          <w:szCs w:val="18"/>
        </w:rPr>
        <w:t>'</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figure(18)   </w:t>
      </w:r>
      <w:r w:rsidRPr="006549CE">
        <w:rPr>
          <w:rFonts w:ascii="Times New Roman" w:eastAsiaTheme="minorEastAsia" w:hAnsi="Times New Roman"/>
          <w:color w:val="3C763D"/>
          <w:sz w:val="18"/>
          <w:szCs w:val="18"/>
        </w:rPr>
        <w:t xml:space="preserve">% </w:t>
      </w:r>
      <w:proofErr w:type="spellStart"/>
      <w:r w:rsidRPr="006549CE">
        <w:rPr>
          <w:rFonts w:ascii="Times New Roman" w:eastAsiaTheme="minorEastAsia" w:hAnsi="Times New Roman"/>
          <w:color w:val="3C763D"/>
          <w:sz w:val="18"/>
          <w:szCs w:val="18"/>
        </w:rPr>
        <w:t>Sq</w:t>
      </w:r>
      <w:proofErr w:type="spellEnd"/>
      <w:r w:rsidRPr="006549CE">
        <w:rPr>
          <w:rFonts w:ascii="Times New Roman" w:eastAsiaTheme="minorEastAsia" w:hAnsi="Times New Roman"/>
          <w:color w:val="3C763D"/>
          <w:sz w:val="18"/>
          <w:szCs w:val="18"/>
        </w:rPr>
        <w:t>(t)+</w:t>
      </w:r>
      <w:proofErr w:type="spellStart"/>
      <w:r w:rsidRPr="006549CE">
        <w:rPr>
          <w:rFonts w:ascii="Times New Roman" w:eastAsiaTheme="minorEastAsia" w:hAnsi="Times New Roman"/>
          <w:color w:val="3C763D"/>
          <w:sz w:val="18"/>
          <w:szCs w:val="18"/>
        </w:rPr>
        <w:t>Eq</w:t>
      </w:r>
      <w:proofErr w:type="spellEnd"/>
      <w:r w:rsidRPr="006549CE">
        <w:rPr>
          <w:rFonts w:ascii="Times New Roman" w:eastAsiaTheme="minorEastAsia" w:hAnsi="Times New Roman"/>
          <w:color w:val="3C763D"/>
          <w:sz w:val="18"/>
          <w:szCs w:val="18"/>
        </w:rPr>
        <w:t xml:space="preserve">(t)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plot(T,W(:,2)+W(:,4),</w:t>
      </w:r>
      <w:r w:rsidRPr="006549CE">
        <w:rPr>
          <w:rFonts w:ascii="Times New Roman" w:eastAsiaTheme="minorEastAsia" w:hAnsi="Times New Roman"/>
          <w:color w:val="A020F0"/>
          <w:sz w:val="18"/>
          <w:szCs w:val="18"/>
        </w:rPr>
        <w:t>'k-'</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hold </w:t>
      </w:r>
      <w:r w:rsidRPr="006549CE">
        <w:rPr>
          <w:rFonts w:ascii="Times New Roman" w:eastAsiaTheme="minorEastAsia" w:hAnsi="Times New Roman"/>
          <w:color w:val="A020F0"/>
          <w:sz w:val="18"/>
          <w:szCs w:val="18"/>
        </w:rPr>
        <w:t>on</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plot([0 1 2 3 4 5 6 7 8 9 10 11 12 13 14 15 16 17 18 19 20 21 22 23 24 25],[8420 13967 21556 30453 44132 59990 81947 102427 118478 137594 152700 171329 185555 186354 186045 189660 188183 187518 187728 185037 181386 177984 169039 158764 150539 141552],</w:t>
      </w:r>
      <w:r w:rsidRPr="006549CE">
        <w:rPr>
          <w:rFonts w:ascii="Times New Roman" w:eastAsiaTheme="minorEastAsia" w:hAnsi="Times New Roman"/>
          <w:color w:val="A020F0"/>
          <w:sz w:val="18"/>
          <w:szCs w:val="18"/>
        </w:rPr>
        <w:t>'bo'</w:t>
      </w:r>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'LineWidth'</w:t>
      </w:r>
      <w:r w:rsidRPr="006549CE">
        <w:rPr>
          <w:rFonts w:ascii="Times New Roman" w:eastAsiaTheme="minorEastAsia" w:hAnsi="Times New Roman"/>
          <w:color w:val="000000"/>
          <w:sz w:val="18"/>
          <w:szCs w:val="18"/>
        </w:rPr>
        <w:t>,2,</w:t>
      </w:r>
      <w:r w:rsidRPr="006549CE">
        <w:rPr>
          <w:rFonts w:ascii="Times New Roman" w:eastAsiaTheme="minorEastAsia" w:hAnsi="Times New Roman"/>
          <w:color w:val="A020F0"/>
          <w:sz w:val="18"/>
          <w:szCs w:val="18"/>
        </w:rPr>
        <w:t>'MarkerSize'</w:t>
      </w:r>
      <w:r w:rsidRPr="006549CE">
        <w:rPr>
          <w:rFonts w:ascii="Times New Roman" w:eastAsiaTheme="minorEastAsia" w:hAnsi="Times New Roman"/>
          <w:color w:val="000000"/>
          <w:sz w:val="18"/>
          <w:szCs w:val="18"/>
        </w:rPr>
        <w:t>,9);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xlabel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'Days from January 23, 2020'</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ylabel</w:t>
      </w:r>
      <w:proofErr w:type="spellEnd"/>
      <w:r w:rsidRPr="006549CE">
        <w:rPr>
          <w:rFonts w:ascii="Times New Roman" w:eastAsiaTheme="minorEastAsia" w:hAnsi="Times New Roman"/>
          <w:color w:val="000000"/>
          <w:sz w:val="18"/>
          <w:szCs w:val="18"/>
        </w:rPr>
        <w:t>(</w:t>
      </w:r>
      <w:r w:rsidRPr="006549CE">
        <w:rPr>
          <w:rFonts w:ascii="Times New Roman" w:eastAsiaTheme="minorEastAsia" w:hAnsi="Times New Roman"/>
          <w:color w:val="A020F0"/>
          <w:sz w:val="18"/>
          <w:szCs w:val="18"/>
        </w:rPr>
        <w:t xml:space="preserve">'Number of </w:t>
      </w:r>
      <w:proofErr w:type="spellStart"/>
      <w:r w:rsidRPr="006549CE">
        <w:rPr>
          <w:rFonts w:ascii="Times New Roman" w:eastAsiaTheme="minorEastAsia" w:hAnsi="Times New Roman"/>
          <w:color w:val="A020F0"/>
          <w:sz w:val="18"/>
          <w:szCs w:val="18"/>
        </w:rPr>
        <w:t>Sq+Eq</w:t>
      </w:r>
      <w:proofErr w:type="spellEnd"/>
      <w:r w:rsidRPr="006549CE">
        <w:rPr>
          <w:rFonts w:ascii="Times New Roman" w:eastAsiaTheme="minorEastAsia" w:hAnsi="Times New Roman"/>
          <w:color w:val="A020F0"/>
          <w:sz w:val="18"/>
          <w:szCs w:val="18"/>
        </w:rPr>
        <w:t>'</w:t>
      </w:r>
      <w:r w:rsidRPr="006549CE">
        <w:rPr>
          <w:rFonts w:ascii="Times New Roman" w:eastAsiaTheme="minorEastAsia" w:hAnsi="Times New Roman"/>
          <w:color w:val="000000"/>
          <w:sz w:val="18"/>
          <w:szCs w:val="18"/>
        </w:rPr>
        <w:t>);</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3C763D"/>
          <w:sz w:val="18"/>
          <w:szCs w:val="18"/>
        </w:rPr>
        <w:t>% Define the objective function of NLS</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FF"/>
          <w:sz w:val="18"/>
          <w:szCs w:val="18"/>
        </w:rPr>
        <w:t>function</w:t>
      </w:r>
      <w:r w:rsidRPr="006549CE">
        <w:rPr>
          <w:rFonts w:ascii="Times New Roman" w:eastAsiaTheme="minorEastAsia" w:hAnsi="Times New Roman"/>
          <w:color w:val="000000"/>
          <w:sz w:val="18"/>
          <w:szCs w:val="18"/>
        </w:rPr>
        <w:t xml:space="preserve"> diff=</w:t>
      </w:r>
      <w:proofErr w:type="spellStart"/>
      <w:r w:rsidRPr="006549CE">
        <w:rPr>
          <w:rFonts w:ascii="Times New Roman" w:eastAsiaTheme="minorEastAsia" w:hAnsi="Times New Roman"/>
          <w:color w:val="000000"/>
          <w:sz w:val="18"/>
          <w:szCs w:val="18"/>
        </w:rPr>
        <w:t>LSminzu</w:t>
      </w:r>
      <w:proofErr w:type="spellEnd"/>
      <w:r w:rsidRPr="006549CE">
        <w:rPr>
          <w:rFonts w:ascii="Times New Roman" w:eastAsiaTheme="minorEastAsia" w:hAnsi="Times New Roman"/>
          <w:color w:val="000000"/>
          <w:sz w:val="18"/>
          <w:szCs w:val="18"/>
        </w:rPr>
        <w:t>(par1,Y)</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lambda=1/14;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epsilon=1/5.2;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lastRenderedPageBreak/>
        <w:t>q=par1(1);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beta=par1(2);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c1=par1(3);</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k=par1(4);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bsp</w:t>
      </w:r>
      <w:proofErr w:type="spellEnd"/>
      <w:r w:rsidRPr="006549CE">
        <w:rPr>
          <w:rFonts w:ascii="Times New Roman" w:eastAsiaTheme="minorEastAsia" w:hAnsi="Times New Roman"/>
          <w:color w:val="000000"/>
          <w:sz w:val="18"/>
          <w:szCs w:val="18"/>
        </w:rPr>
        <w:t>=par1(5);</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diq</w:t>
      </w:r>
      <w:proofErr w:type="spellEnd"/>
      <w:r w:rsidRPr="006549CE">
        <w:rPr>
          <w:rFonts w:ascii="Times New Roman" w:eastAsiaTheme="minorEastAsia" w:hAnsi="Times New Roman"/>
          <w:color w:val="000000"/>
          <w:sz w:val="18"/>
          <w:szCs w:val="18"/>
        </w:rPr>
        <w:t>=par1(6);</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dsp</w:t>
      </w:r>
      <w:proofErr w:type="spellEnd"/>
      <w:r w:rsidRPr="006549CE">
        <w:rPr>
          <w:rFonts w:ascii="Times New Roman" w:eastAsiaTheme="minorEastAsia" w:hAnsi="Times New Roman"/>
          <w:color w:val="000000"/>
          <w:sz w:val="18"/>
          <w:szCs w:val="18"/>
        </w:rPr>
        <w:t>=par1(7);</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dep</w:t>
      </w:r>
      <w:proofErr w:type="spellEnd"/>
      <w:r w:rsidRPr="006549CE">
        <w:rPr>
          <w:rFonts w:ascii="Times New Roman" w:eastAsiaTheme="minorEastAsia" w:hAnsi="Times New Roman"/>
          <w:color w:val="000000"/>
          <w:sz w:val="18"/>
          <w:szCs w:val="18"/>
        </w:rPr>
        <w:t>=par1(8);</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dpq</w:t>
      </w:r>
      <w:proofErr w:type="spellEnd"/>
      <w:r w:rsidRPr="006549CE">
        <w:rPr>
          <w:rFonts w:ascii="Times New Roman" w:eastAsiaTheme="minorEastAsia" w:hAnsi="Times New Roman"/>
          <w:color w:val="000000"/>
          <w:sz w:val="18"/>
          <w:szCs w:val="18"/>
        </w:rPr>
        <w:t>=par1(9);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dita</w:t>
      </w:r>
      <w:proofErr w:type="spellEnd"/>
      <w:r w:rsidRPr="006549CE">
        <w:rPr>
          <w:rFonts w:ascii="Times New Roman" w:eastAsiaTheme="minorEastAsia" w:hAnsi="Times New Roman"/>
          <w:color w:val="000000"/>
          <w:sz w:val="18"/>
          <w:szCs w:val="18"/>
        </w:rPr>
        <w:t>=par1(10);</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recov</w:t>
      </w:r>
      <w:proofErr w:type="spellEnd"/>
      <w:r w:rsidRPr="006549CE">
        <w:rPr>
          <w:rFonts w:ascii="Times New Roman" w:eastAsiaTheme="minorEastAsia" w:hAnsi="Times New Roman"/>
          <w:color w:val="000000"/>
          <w:sz w:val="18"/>
          <w:szCs w:val="18"/>
        </w:rPr>
        <w:t>=par1(11);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E0=par1(12);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I0=par1(13);</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Eq0=par1(14);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S0=par1(15);</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Sq0=par1(16);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c2=par1(17);</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c3=par1(18);</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P0=par1(19); </w:t>
      </w:r>
      <w:r w:rsidRPr="006549CE">
        <w:rPr>
          <w:rFonts w:ascii="Times New Roman" w:eastAsiaTheme="minorEastAsia" w:hAnsi="Times New Roman"/>
          <w:color w:val="3C763D"/>
          <w:sz w:val="18"/>
          <w:szCs w:val="18"/>
        </w:rPr>
        <w:t>% The initial values of parameters</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Ic</w:t>
      </w:r>
      <w:proofErr w:type="spellEnd"/>
      <w:r w:rsidRPr="006549CE">
        <w:rPr>
          <w:rFonts w:ascii="Times New Roman" w:eastAsiaTheme="minorEastAsia" w:hAnsi="Times New Roman"/>
          <w:color w:val="000000"/>
          <w:sz w:val="18"/>
          <w:szCs w:val="18"/>
        </w:rPr>
        <w:t xml:space="preserve">=[S0 Sq0 E0 Eq0 I0 P0 771 34 830 1072 25];  </w:t>
      </w:r>
      <w:r w:rsidRPr="006549CE">
        <w:rPr>
          <w:rFonts w:ascii="Times New Roman" w:eastAsiaTheme="minorEastAsia" w:hAnsi="Times New Roman"/>
          <w:color w:val="3C763D"/>
          <w:sz w:val="18"/>
          <w:szCs w:val="18"/>
        </w:rPr>
        <w:t>% Initial conditions</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[T,W]=ode45(@</w:t>
      </w:r>
      <w:proofErr w:type="spellStart"/>
      <w:r w:rsidRPr="006549CE">
        <w:rPr>
          <w:rFonts w:ascii="Times New Roman" w:eastAsiaTheme="minorEastAsia" w:hAnsi="Times New Roman"/>
          <w:color w:val="000000"/>
          <w:sz w:val="18"/>
          <w:szCs w:val="18"/>
        </w:rPr>
        <w:t>xyvmodel</w:t>
      </w:r>
      <w:proofErr w:type="spellEnd"/>
      <w:r w:rsidRPr="006549CE">
        <w:rPr>
          <w:rFonts w:ascii="Times New Roman" w:eastAsiaTheme="minorEastAsia" w:hAnsi="Times New Roman"/>
          <w:color w:val="000000"/>
          <w:sz w:val="18"/>
          <w:szCs w:val="18"/>
        </w:rPr>
        <w:t>,[0:1:200],</w:t>
      </w:r>
      <w:proofErr w:type="spellStart"/>
      <w:r w:rsidRPr="006549CE">
        <w:rPr>
          <w:rFonts w:ascii="Times New Roman" w:eastAsiaTheme="minorEastAsia" w:hAnsi="Times New Roman"/>
          <w:color w:val="000000"/>
          <w:sz w:val="18"/>
          <w:szCs w:val="18"/>
        </w:rPr>
        <w:t>Ic</w:t>
      </w:r>
      <w:proofErr w:type="spellEnd"/>
      <w:r w:rsidRPr="006549CE">
        <w:rPr>
          <w:rFonts w:ascii="Times New Roman" w:eastAsiaTheme="minorEastAsia" w:hAnsi="Times New Roman"/>
          <w:color w:val="000000"/>
          <w:sz w:val="18"/>
          <w:szCs w:val="18"/>
        </w:rPr>
        <w:t>,[],par1);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A7=W(:,6)';A8=W(:,2)'+W(:,4)';A9=W(:,7)';A10=W(:,9)';A11=W(:,10)';A12=W(:,8)';A13=W(:,11)';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B2=A7(1,1:1:26);B3=0.1.*A8(1,1:1:26);B4=A9(1,1:1:26);B5=A10(1,1:1:26);B6=A11(1,1:1:26);B7=A12(1,1:1:26);B8=A13(1,1:1:26);</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B=[B2,B3,B4,B5,B6,B7,B8];</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Y=[1072 1965 2684 5794 6973 9239 12167 15238 17988 19544 21558 23214 23260 24702 26359 27657 28942 23589 21675 16067 13435 10109 8969 8228 7264 6242 0.1*8420 0.1*13967 0.1*21556 0.1*30453 0.1*44132 0.1*59990 0.1*81947 0.1*102427 0.1*118478 0.1*137594 0.1*152700 0.1*171329 0.1*185555 0.1*186354 0.1*186045 0.1*189660 0.1*188183 0.1*187518 0.1*187728 0.1*185037 0.1*181386 0.1*177984 0.1*169039 0.1*158764 0.1*150539 0.1*141552 771 1208 1870 2613 4349 5739 7417 9308 11289 13748 16369 19381 22942 26302 28985 31774 33738 35982 37626 38800 52526 55748 56873 57416 57934 58016 830 1287 1975 2744 4515 5974 7711 9692 11791 14380 17205 20438 24324 28018 31161 34546 37198 40171 42638 44653 59804 63851 66492 68500 70548 72436 1072 2190 3499 7305 9382 12630 16778 21590 26609 31171 36344 41416 45387 50715 55548 59762 63678 67686 71222 74564 77371 79821 82098 84016 85579 87011 34 38 49 51 60 103 124 171 243 328 475 632 892 1153 1540 2050 2649 3281 3996 4740 5911 6723 8096 9419 10844 12552 25 41 56 80 106 132 170 213 259 304 361 425 490 563 636 722 811 908 1016 1113 1367 1380 1523 1665 1770 1868];  </w:t>
      </w:r>
      <w:r w:rsidRPr="006549CE">
        <w:rPr>
          <w:rFonts w:ascii="Times New Roman" w:eastAsiaTheme="minorEastAsia" w:hAnsi="Times New Roman"/>
          <w:color w:val="3C763D"/>
          <w:sz w:val="18"/>
          <w:szCs w:val="18"/>
        </w:rPr>
        <w:t>%Reported data</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diff=B-Y;</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3C763D"/>
          <w:sz w:val="18"/>
          <w:szCs w:val="18"/>
        </w:rPr>
        <w:t>% Definition of the models (1) and (2)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dw</w:t>
      </w:r>
      <w:proofErr w:type="spellEnd"/>
      <w:r w:rsidRPr="006549CE">
        <w:rPr>
          <w:rFonts w:ascii="Times New Roman" w:eastAsiaTheme="minorEastAsia" w:hAnsi="Times New Roman"/>
          <w:color w:val="000000"/>
          <w:sz w:val="18"/>
          <w:szCs w:val="18"/>
        </w:rPr>
        <w:t xml:space="preserve">=zeros(11,1);  </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FF"/>
          <w:sz w:val="18"/>
          <w:szCs w:val="18"/>
        </w:rPr>
        <w:t>function</w:t>
      </w:r>
      <w:r w:rsidRPr="006549CE">
        <w:rPr>
          <w:rFonts w:ascii="Times New Roman" w:eastAsiaTheme="minorEastAsia" w:hAnsi="Times New Roman"/>
          <w:color w:val="000000"/>
          <w:sz w:val="18"/>
          <w:szCs w:val="18"/>
        </w:rPr>
        <w:t xml:space="preserve"> </w:t>
      </w:r>
      <w:proofErr w:type="spellStart"/>
      <w:r w:rsidRPr="006549CE">
        <w:rPr>
          <w:rFonts w:ascii="Times New Roman" w:eastAsiaTheme="minorEastAsia" w:hAnsi="Times New Roman"/>
          <w:color w:val="000000"/>
          <w:sz w:val="18"/>
          <w:szCs w:val="18"/>
        </w:rPr>
        <w:t>dw</w:t>
      </w:r>
      <w:proofErr w:type="spellEnd"/>
      <w:r w:rsidRPr="006549CE">
        <w:rPr>
          <w:rFonts w:ascii="Times New Roman" w:eastAsiaTheme="minorEastAsia" w:hAnsi="Times New Roman"/>
          <w:color w:val="000000"/>
          <w:sz w:val="18"/>
          <w:szCs w:val="18"/>
        </w:rPr>
        <w:t>=</w:t>
      </w:r>
      <w:proofErr w:type="spellStart"/>
      <w:r w:rsidRPr="006549CE">
        <w:rPr>
          <w:rFonts w:ascii="Times New Roman" w:eastAsiaTheme="minorEastAsia" w:hAnsi="Times New Roman"/>
          <w:color w:val="000000"/>
          <w:sz w:val="18"/>
          <w:szCs w:val="18"/>
        </w:rPr>
        <w:t>xyvmodel</w:t>
      </w:r>
      <w:proofErr w:type="spellEnd"/>
      <w:r w:rsidRPr="006549CE">
        <w:rPr>
          <w:rFonts w:ascii="Times New Roman" w:eastAsiaTheme="minorEastAsia" w:hAnsi="Times New Roman"/>
          <w:color w:val="000000"/>
          <w:sz w:val="18"/>
          <w:szCs w:val="18"/>
        </w:rPr>
        <w:t>(t,w,par1)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lambda=1/14;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epsilon=1/5.2;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q=par1(1);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beta=par1(2);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c1=par1(3);</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k=par1(4);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bsp</w:t>
      </w:r>
      <w:proofErr w:type="spellEnd"/>
      <w:r w:rsidRPr="006549CE">
        <w:rPr>
          <w:rFonts w:ascii="Times New Roman" w:eastAsiaTheme="minorEastAsia" w:hAnsi="Times New Roman"/>
          <w:color w:val="000000"/>
          <w:sz w:val="18"/>
          <w:szCs w:val="18"/>
        </w:rPr>
        <w:t>=par1(5);</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diq</w:t>
      </w:r>
      <w:proofErr w:type="spellEnd"/>
      <w:r w:rsidRPr="006549CE">
        <w:rPr>
          <w:rFonts w:ascii="Times New Roman" w:eastAsiaTheme="minorEastAsia" w:hAnsi="Times New Roman"/>
          <w:color w:val="000000"/>
          <w:sz w:val="18"/>
          <w:szCs w:val="18"/>
        </w:rPr>
        <w:t>=par1(6);</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dsp</w:t>
      </w:r>
      <w:proofErr w:type="spellEnd"/>
      <w:r w:rsidRPr="006549CE">
        <w:rPr>
          <w:rFonts w:ascii="Times New Roman" w:eastAsiaTheme="minorEastAsia" w:hAnsi="Times New Roman"/>
          <w:color w:val="000000"/>
          <w:sz w:val="18"/>
          <w:szCs w:val="18"/>
        </w:rPr>
        <w:t>=par1(7);</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dep</w:t>
      </w:r>
      <w:proofErr w:type="spellEnd"/>
      <w:r w:rsidRPr="006549CE">
        <w:rPr>
          <w:rFonts w:ascii="Times New Roman" w:eastAsiaTheme="minorEastAsia" w:hAnsi="Times New Roman"/>
          <w:color w:val="000000"/>
          <w:sz w:val="18"/>
          <w:szCs w:val="18"/>
        </w:rPr>
        <w:t>=par1(8);</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dpq</w:t>
      </w:r>
      <w:proofErr w:type="spellEnd"/>
      <w:r w:rsidRPr="006549CE">
        <w:rPr>
          <w:rFonts w:ascii="Times New Roman" w:eastAsiaTheme="minorEastAsia" w:hAnsi="Times New Roman"/>
          <w:color w:val="000000"/>
          <w:sz w:val="18"/>
          <w:szCs w:val="18"/>
        </w:rPr>
        <w:t>=par1(9);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dita</w:t>
      </w:r>
      <w:proofErr w:type="spellEnd"/>
      <w:r w:rsidRPr="006549CE">
        <w:rPr>
          <w:rFonts w:ascii="Times New Roman" w:eastAsiaTheme="minorEastAsia" w:hAnsi="Times New Roman"/>
          <w:color w:val="000000"/>
          <w:sz w:val="18"/>
          <w:szCs w:val="18"/>
        </w:rPr>
        <w:t>=par1(10);</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recov</w:t>
      </w:r>
      <w:proofErr w:type="spellEnd"/>
      <w:r w:rsidRPr="006549CE">
        <w:rPr>
          <w:rFonts w:ascii="Times New Roman" w:eastAsiaTheme="minorEastAsia" w:hAnsi="Times New Roman"/>
          <w:color w:val="000000"/>
          <w:sz w:val="18"/>
          <w:szCs w:val="18"/>
        </w:rPr>
        <w:t>=par1(11);</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E0=par1(12);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I0=par1(13);</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Eq0=par1(14);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S0=par1(15);</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Sq0=par1(16);</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c2=par1(17);</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c3=par1(18);</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P0=par1(19);</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dw</w:t>
      </w:r>
      <w:proofErr w:type="spellEnd"/>
      <w:r w:rsidRPr="006549CE">
        <w:rPr>
          <w:rFonts w:ascii="Times New Roman" w:eastAsiaTheme="minorEastAsia" w:hAnsi="Times New Roman"/>
          <w:color w:val="000000"/>
          <w:sz w:val="18"/>
          <w:szCs w:val="18"/>
        </w:rPr>
        <w:t>=[-((1- beta)*q+beta)*(c1+c2*exp(-c3*t))*w(1)*(k*w(3)+w(5))/1400000000-dsp*w(7)+bsp*w(6)+lambda*w(2);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(1-beta)*q*(c1+c2*exp(-c3*t))*w(1)*(k*w(3)+w(5))/1400000000-lambda*w(2);</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(1-q)*beta*(c1+c2*exp(-c3*t))*w(1)*(k*w(3)+w(5))/1400000000-epsilon*w(3)-dep*w(3);</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lastRenderedPageBreak/>
        <w:t xml:space="preserve">    q*beta*(c1+c2*exp(-c3*t))*w(1)*(k*w(3)+w(5))/1400000000-dep*w(4);</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epsilon*w(3)-</w:t>
      </w:r>
      <w:proofErr w:type="spellStart"/>
      <w:r w:rsidRPr="006549CE">
        <w:rPr>
          <w:rFonts w:ascii="Times New Roman" w:eastAsiaTheme="minorEastAsia" w:hAnsi="Times New Roman"/>
          <w:color w:val="000000"/>
          <w:sz w:val="18"/>
          <w:szCs w:val="18"/>
        </w:rPr>
        <w:t>diq</w:t>
      </w:r>
      <w:proofErr w:type="spellEnd"/>
      <w:r w:rsidRPr="006549CE">
        <w:rPr>
          <w:rFonts w:ascii="Times New Roman" w:eastAsiaTheme="minorEastAsia" w:hAnsi="Times New Roman"/>
          <w:color w:val="000000"/>
          <w:sz w:val="18"/>
          <w:szCs w:val="18"/>
        </w:rPr>
        <w:t>*w(5)-</w:t>
      </w:r>
      <w:proofErr w:type="spellStart"/>
      <w:r w:rsidRPr="006549CE">
        <w:rPr>
          <w:rFonts w:ascii="Times New Roman" w:eastAsiaTheme="minorEastAsia" w:hAnsi="Times New Roman"/>
          <w:color w:val="000000"/>
          <w:sz w:val="18"/>
          <w:szCs w:val="18"/>
        </w:rPr>
        <w:t>dita</w:t>
      </w:r>
      <w:proofErr w:type="spellEnd"/>
      <w:r w:rsidRPr="006549CE">
        <w:rPr>
          <w:rFonts w:ascii="Times New Roman" w:eastAsiaTheme="minorEastAsia" w:hAnsi="Times New Roman"/>
          <w:color w:val="000000"/>
          <w:sz w:val="18"/>
          <w:szCs w:val="18"/>
        </w:rPr>
        <w:t>*w(5);</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roofErr w:type="spellStart"/>
      <w:r w:rsidRPr="006549CE">
        <w:rPr>
          <w:rFonts w:ascii="Times New Roman" w:eastAsiaTheme="minorEastAsia" w:hAnsi="Times New Roman"/>
          <w:color w:val="000000"/>
          <w:sz w:val="18"/>
          <w:szCs w:val="18"/>
        </w:rPr>
        <w:t>dsp</w:t>
      </w:r>
      <w:proofErr w:type="spellEnd"/>
      <w:r w:rsidRPr="006549CE">
        <w:rPr>
          <w:rFonts w:ascii="Times New Roman" w:eastAsiaTheme="minorEastAsia" w:hAnsi="Times New Roman"/>
          <w:color w:val="000000"/>
          <w:sz w:val="18"/>
          <w:szCs w:val="18"/>
        </w:rPr>
        <w:t>*w(7)+</w:t>
      </w:r>
      <w:proofErr w:type="spellStart"/>
      <w:r w:rsidRPr="006549CE">
        <w:rPr>
          <w:rFonts w:ascii="Times New Roman" w:eastAsiaTheme="minorEastAsia" w:hAnsi="Times New Roman"/>
          <w:color w:val="000000"/>
          <w:sz w:val="18"/>
          <w:szCs w:val="18"/>
        </w:rPr>
        <w:t>dep</w:t>
      </w:r>
      <w:proofErr w:type="spellEnd"/>
      <w:r w:rsidRPr="006549CE">
        <w:rPr>
          <w:rFonts w:ascii="Times New Roman" w:eastAsiaTheme="minorEastAsia" w:hAnsi="Times New Roman"/>
          <w:color w:val="000000"/>
          <w:sz w:val="18"/>
          <w:szCs w:val="18"/>
        </w:rPr>
        <w:t>*w(4)+</w:t>
      </w:r>
      <w:proofErr w:type="spellStart"/>
      <w:r w:rsidRPr="006549CE">
        <w:rPr>
          <w:rFonts w:ascii="Times New Roman" w:eastAsiaTheme="minorEastAsia" w:hAnsi="Times New Roman"/>
          <w:color w:val="000000"/>
          <w:sz w:val="18"/>
          <w:szCs w:val="18"/>
        </w:rPr>
        <w:t>dep</w:t>
      </w:r>
      <w:proofErr w:type="spellEnd"/>
      <w:r w:rsidRPr="006549CE">
        <w:rPr>
          <w:rFonts w:ascii="Times New Roman" w:eastAsiaTheme="minorEastAsia" w:hAnsi="Times New Roman"/>
          <w:color w:val="000000"/>
          <w:sz w:val="18"/>
          <w:szCs w:val="18"/>
        </w:rPr>
        <w:t>*w(3)-</w:t>
      </w:r>
      <w:proofErr w:type="spellStart"/>
      <w:r w:rsidRPr="006549CE">
        <w:rPr>
          <w:rFonts w:ascii="Times New Roman" w:eastAsiaTheme="minorEastAsia" w:hAnsi="Times New Roman"/>
          <w:color w:val="000000"/>
          <w:sz w:val="18"/>
          <w:szCs w:val="18"/>
        </w:rPr>
        <w:t>bsp</w:t>
      </w:r>
      <w:proofErr w:type="spellEnd"/>
      <w:r w:rsidRPr="006549CE">
        <w:rPr>
          <w:rFonts w:ascii="Times New Roman" w:eastAsiaTheme="minorEastAsia" w:hAnsi="Times New Roman"/>
          <w:color w:val="000000"/>
          <w:sz w:val="18"/>
          <w:szCs w:val="18"/>
        </w:rPr>
        <w:t>*w(6)-</w:t>
      </w:r>
      <w:proofErr w:type="spellStart"/>
      <w:r w:rsidRPr="006549CE">
        <w:rPr>
          <w:rFonts w:ascii="Times New Roman" w:eastAsiaTheme="minorEastAsia" w:hAnsi="Times New Roman"/>
          <w:color w:val="000000"/>
          <w:sz w:val="18"/>
          <w:szCs w:val="18"/>
        </w:rPr>
        <w:t>dpq</w:t>
      </w:r>
      <w:proofErr w:type="spellEnd"/>
      <w:r w:rsidRPr="006549CE">
        <w:rPr>
          <w:rFonts w:ascii="Times New Roman" w:eastAsiaTheme="minorEastAsia" w:hAnsi="Times New Roman"/>
          <w:color w:val="000000"/>
          <w:sz w:val="18"/>
          <w:szCs w:val="18"/>
        </w:rPr>
        <w:t>*w(6);</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roofErr w:type="spellStart"/>
      <w:r w:rsidRPr="006549CE">
        <w:rPr>
          <w:rFonts w:ascii="Times New Roman" w:eastAsiaTheme="minorEastAsia" w:hAnsi="Times New Roman"/>
          <w:color w:val="000000"/>
          <w:sz w:val="18"/>
          <w:szCs w:val="18"/>
        </w:rPr>
        <w:t>dpq</w:t>
      </w:r>
      <w:proofErr w:type="spellEnd"/>
      <w:r w:rsidRPr="006549CE">
        <w:rPr>
          <w:rFonts w:ascii="Times New Roman" w:eastAsiaTheme="minorEastAsia" w:hAnsi="Times New Roman"/>
          <w:color w:val="000000"/>
          <w:sz w:val="18"/>
          <w:szCs w:val="18"/>
        </w:rPr>
        <w:t>*w(6)-</w:t>
      </w:r>
      <w:proofErr w:type="spellStart"/>
      <w:r w:rsidRPr="006549CE">
        <w:rPr>
          <w:rFonts w:ascii="Times New Roman" w:eastAsiaTheme="minorEastAsia" w:hAnsi="Times New Roman"/>
          <w:color w:val="000000"/>
          <w:sz w:val="18"/>
          <w:szCs w:val="18"/>
        </w:rPr>
        <w:t>recov</w:t>
      </w:r>
      <w:proofErr w:type="spellEnd"/>
      <w:r w:rsidRPr="006549CE">
        <w:rPr>
          <w:rFonts w:ascii="Times New Roman" w:eastAsiaTheme="minorEastAsia" w:hAnsi="Times New Roman"/>
          <w:color w:val="000000"/>
          <w:sz w:val="18"/>
          <w:szCs w:val="18"/>
        </w:rPr>
        <w:t>*w(7)-</w:t>
      </w:r>
      <w:proofErr w:type="spellStart"/>
      <w:r w:rsidRPr="006549CE">
        <w:rPr>
          <w:rFonts w:ascii="Times New Roman" w:eastAsiaTheme="minorEastAsia" w:hAnsi="Times New Roman"/>
          <w:color w:val="000000"/>
          <w:sz w:val="18"/>
          <w:szCs w:val="18"/>
        </w:rPr>
        <w:t>dita</w:t>
      </w:r>
      <w:proofErr w:type="spellEnd"/>
      <w:r w:rsidRPr="006549CE">
        <w:rPr>
          <w:rFonts w:ascii="Times New Roman" w:eastAsiaTheme="minorEastAsia" w:hAnsi="Times New Roman"/>
          <w:color w:val="000000"/>
          <w:sz w:val="18"/>
          <w:szCs w:val="18"/>
        </w:rPr>
        <w:t>*w(7)+</w:t>
      </w:r>
      <w:proofErr w:type="spellStart"/>
      <w:r w:rsidRPr="006549CE">
        <w:rPr>
          <w:rFonts w:ascii="Times New Roman" w:eastAsiaTheme="minorEastAsia" w:hAnsi="Times New Roman"/>
          <w:color w:val="000000"/>
          <w:sz w:val="18"/>
          <w:szCs w:val="18"/>
        </w:rPr>
        <w:t>diq</w:t>
      </w:r>
      <w:proofErr w:type="spellEnd"/>
      <w:r w:rsidRPr="006549CE">
        <w:rPr>
          <w:rFonts w:ascii="Times New Roman" w:eastAsiaTheme="minorEastAsia" w:hAnsi="Times New Roman"/>
          <w:color w:val="000000"/>
          <w:sz w:val="18"/>
          <w:szCs w:val="18"/>
        </w:rPr>
        <w:t>*w(5);</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6549CE">
        <w:rPr>
          <w:rFonts w:ascii="Times New Roman" w:eastAsiaTheme="minorEastAsia" w:hAnsi="Times New Roman"/>
          <w:color w:val="000000"/>
          <w:sz w:val="18"/>
          <w:szCs w:val="18"/>
        </w:rPr>
        <w:t xml:space="preserve">    </w:t>
      </w:r>
      <w:proofErr w:type="spellStart"/>
      <w:r w:rsidRPr="006549CE">
        <w:rPr>
          <w:rFonts w:ascii="Times New Roman" w:eastAsiaTheme="minorEastAsia" w:hAnsi="Times New Roman"/>
          <w:color w:val="000000"/>
          <w:sz w:val="18"/>
          <w:szCs w:val="18"/>
        </w:rPr>
        <w:t>recov</w:t>
      </w:r>
      <w:proofErr w:type="spellEnd"/>
      <w:r w:rsidRPr="006549CE">
        <w:rPr>
          <w:rFonts w:ascii="Times New Roman" w:eastAsiaTheme="minorEastAsia" w:hAnsi="Times New Roman"/>
          <w:color w:val="000000"/>
          <w:sz w:val="18"/>
          <w:szCs w:val="18"/>
        </w:rPr>
        <w:t>*w(7);</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diq</w:t>
      </w:r>
      <w:proofErr w:type="spellEnd"/>
      <w:r w:rsidRPr="006549CE">
        <w:rPr>
          <w:rFonts w:ascii="Times New Roman" w:eastAsiaTheme="minorEastAsia" w:hAnsi="Times New Roman"/>
          <w:color w:val="000000"/>
          <w:sz w:val="18"/>
          <w:szCs w:val="18"/>
        </w:rPr>
        <w:t>*w(5)+</w:t>
      </w:r>
      <w:proofErr w:type="spellStart"/>
      <w:r w:rsidRPr="006549CE">
        <w:rPr>
          <w:rFonts w:ascii="Times New Roman" w:eastAsiaTheme="minorEastAsia" w:hAnsi="Times New Roman"/>
          <w:color w:val="000000"/>
          <w:sz w:val="18"/>
          <w:szCs w:val="18"/>
        </w:rPr>
        <w:t>dpq</w:t>
      </w:r>
      <w:proofErr w:type="spellEnd"/>
      <w:r w:rsidRPr="006549CE">
        <w:rPr>
          <w:rFonts w:ascii="Times New Roman" w:eastAsiaTheme="minorEastAsia" w:hAnsi="Times New Roman"/>
          <w:color w:val="000000"/>
          <w:sz w:val="18"/>
          <w:szCs w:val="18"/>
        </w:rPr>
        <w:t>*w(6);</w:t>
      </w:r>
    </w:p>
    <w:p w:rsidR="00006480" w:rsidRPr="006549CE" w:rsidRDefault="00006480" w:rsidP="006549CE">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6549CE">
        <w:rPr>
          <w:rFonts w:ascii="Times New Roman" w:eastAsiaTheme="minorEastAsia" w:hAnsi="Times New Roman"/>
          <w:color w:val="000000"/>
          <w:sz w:val="18"/>
          <w:szCs w:val="18"/>
        </w:rPr>
        <w:t>dsp</w:t>
      </w:r>
      <w:proofErr w:type="spellEnd"/>
      <w:r w:rsidRPr="006549CE">
        <w:rPr>
          <w:rFonts w:ascii="Times New Roman" w:eastAsiaTheme="minorEastAsia" w:hAnsi="Times New Roman"/>
          <w:color w:val="000000"/>
          <w:sz w:val="18"/>
          <w:szCs w:val="18"/>
        </w:rPr>
        <w:t>*w(7)+</w:t>
      </w:r>
      <w:proofErr w:type="spellStart"/>
      <w:r w:rsidRPr="006549CE">
        <w:rPr>
          <w:rFonts w:ascii="Times New Roman" w:eastAsiaTheme="minorEastAsia" w:hAnsi="Times New Roman"/>
          <w:color w:val="000000"/>
          <w:sz w:val="18"/>
          <w:szCs w:val="18"/>
        </w:rPr>
        <w:t>dep</w:t>
      </w:r>
      <w:proofErr w:type="spellEnd"/>
      <w:r w:rsidRPr="006549CE">
        <w:rPr>
          <w:rFonts w:ascii="Times New Roman" w:eastAsiaTheme="minorEastAsia" w:hAnsi="Times New Roman"/>
          <w:color w:val="000000"/>
          <w:sz w:val="18"/>
          <w:szCs w:val="18"/>
        </w:rPr>
        <w:t>*w(4)+</w:t>
      </w:r>
      <w:proofErr w:type="spellStart"/>
      <w:r w:rsidRPr="006549CE">
        <w:rPr>
          <w:rFonts w:ascii="Times New Roman" w:eastAsiaTheme="minorEastAsia" w:hAnsi="Times New Roman"/>
          <w:color w:val="000000"/>
          <w:sz w:val="18"/>
          <w:szCs w:val="18"/>
        </w:rPr>
        <w:t>dep</w:t>
      </w:r>
      <w:proofErr w:type="spellEnd"/>
      <w:r w:rsidRPr="006549CE">
        <w:rPr>
          <w:rFonts w:ascii="Times New Roman" w:eastAsiaTheme="minorEastAsia" w:hAnsi="Times New Roman"/>
          <w:color w:val="000000"/>
          <w:sz w:val="18"/>
          <w:szCs w:val="18"/>
        </w:rPr>
        <w:t>*w(3);</w:t>
      </w:r>
    </w:p>
    <w:p w:rsidR="00006480" w:rsidRDefault="00006480" w:rsidP="00104D5F">
      <w:pPr>
        <w:widowControl w:val="0"/>
        <w:autoSpaceDE w:val="0"/>
        <w:autoSpaceDN w:val="0"/>
        <w:adjustRightInd w:val="0"/>
        <w:snapToGrid w:val="0"/>
        <w:spacing w:before="0" w:after="0" w:line="240" w:lineRule="auto"/>
        <w:jc w:val="left"/>
        <w:rPr>
          <w:rFonts w:ascii="Times New Roman" w:hAnsi="Times New Roman"/>
          <w:b/>
          <w:color w:val="000000" w:themeColor="text1"/>
          <w:sz w:val="28"/>
          <w:szCs w:val="28"/>
        </w:rPr>
      </w:pPr>
      <w:proofErr w:type="spellStart"/>
      <w:r w:rsidRPr="006549CE">
        <w:rPr>
          <w:rFonts w:ascii="Times New Roman" w:eastAsiaTheme="minorEastAsia" w:hAnsi="Times New Roman"/>
          <w:color w:val="000000"/>
          <w:sz w:val="18"/>
          <w:szCs w:val="18"/>
        </w:rPr>
        <w:t>dita</w:t>
      </w:r>
      <w:proofErr w:type="spellEnd"/>
      <w:r w:rsidRPr="006549CE">
        <w:rPr>
          <w:rFonts w:ascii="Times New Roman" w:eastAsiaTheme="minorEastAsia" w:hAnsi="Times New Roman"/>
          <w:color w:val="000000"/>
          <w:sz w:val="18"/>
          <w:szCs w:val="18"/>
        </w:rPr>
        <w:t>*w(5)+</w:t>
      </w:r>
      <w:proofErr w:type="spellStart"/>
      <w:r w:rsidRPr="006549CE">
        <w:rPr>
          <w:rFonts w:ascii="Times New Roman" w:eastAsiaTheme="minorEastAsia" w:hAnsi="Times New Roman"/>
          <w:color w:val="000000"/>
          <w:sz w:val="18"/>
          <w:szCs w:val="18"/>
        </w:rPr>
        <w:t>dita</w:t>
      </w:r>
      <w:proofErr w:type="spellEnd"/>
      <w:r w:rsidRPr="006549CE">
        <w:rPr>
          <w:rFonts w:ascii="Times New Roman" w:eastAsiaTheme="minorEastAsia" w:hAnsi="Times New Roman"/>
          <w:color w:val="000000"/>
          <w:sz w:val="18"/>
          <w:szCs w:val="18"/>
        </w:rPr>
        <w:t>*w(7)];</w:t>
      </w:r>
    </w:p>
    <w:p w:rsidR="00B865EB" w:rsidRPr="00FA162E" w:rsidRDefault="009F5E5D" w:rsidP="00B865EB">
      <w:pPr>
        <w:rPr>
          <w:rFonts w:ascii="Times New Roman" w:hAnsi="Times New Roman"/>
          <w:b/>
          <w:color w:val="000000" w:themeColor="text1"/>
          <w:sz w:val="28"/>
          <w:szCs w:val="28"/>
        </w:rPr>
      </w:pPr>
      <w:r w:rsidRPr="00CE628C">
        <w:rPr>
          <w:rFonts w:ascii="Times New Roman" w:hAnsi="Times New Roman"/>
          <w:b/>
          <w:color w:val="000000" w:themeColor="text1"/>
          <w:sz w:val="28"/>
          <w:szCs w:val="28"/>
        </w:rPr>
        <w:t>S.</w:t>
      </w:r>
      <w:r w:rsidR="00416174" w:rsidRPr="006828AE">
        <w:rPr>
          <w:rFonts w:ascii="Times New Roman" w:hAnsi="Times New Roman"/>
          <w:b/>
          <w:color w:val="000000" w:themeColor="text1"/>
          <w:sz w:val="28"/>
          <w:szCs w:val="28"/>
        </w:rPr>
        <w:t xml:space="preserve">8 </w:t>
      </w:r>
      <w:r w:rsidR="00B865EB" w:rsidRPr="00CE628C">
        <w:rPr>
          <w:rFonts w:ascii="Times New Roman" w:hAnsi="Times New Roman"/>
          <w:b/>
          <w:color w:val="000000" w:themeColor="text1"/>
          <w:sz w:val="28"/>
          <w:szCs w:val="28"/>
        </w:rPr>
        <w:t xml:space="preserve">The </w:t>
      </w:r>
      <w:proofErr w:type="spellStart"/>
      <w:r w:rsidR="00B865EB" w:rsidRPr="00CE628C">
        <w:rPr>
          <w:rFonts w:ascii="Times New Roman" w:hAnsi="Times New Roman"/>
          <w:b/>
          <w:color w:val="000000" w:themeColor="text1"/>
          <w:sz w:val="28"/>
          <w:szCs w:val="28"/>
        </w:rPr>
        <w:t>Matlab</w:t>
      </w:r>
      <w:proofErr w:type="spellEnd"/>
      <w:r w:rsidR="00B865EB" w:rsidRPr="00CE628C">
        <w:rPr>
          <w:rFonts w:ascii="Times New Roman" w:hAnsi="Times New Roman"/>
          <w:b/>
          <w:color w:val="000000" w:themeColor="text1"/>
          <w:sz w:val="28"/>
          <w:szCs w:val="28"/>
        </w:rPr>
        <w:t xml:space="preserve"> code for estimation of parameters and initial values </w:t>
      </w:r>
      <w:r w:rsidR="00B865EB" w:rsidRPr="00FA162E">
        <w:rPr>
          <w:rFonts w:ascii="Times New Roman" w:hAnsi="Times New Roman"/>
          <w:b/>
          <w:color w:val="000000" w:themeColor="text1"/>
          <w:sz w:val="28"/>
          <w:szCs w:val="28"/>
        </w:rPr>
        <w:t xml:space="preserve">by </w:t>
      </w:r>
      <w:r w:rsidR="00B865EB" w:rsidRPr="00FA162E">
        <w:rPr>
          <w:rFonts w:ascii="Times New Roman" w:hAnsi="Times New Roman" w:hint="eastAsia"/>
          <w:b/>
          <w:color w:val="000000" w:themeColor="text1"/>
          <w:sz w:val="28"/>
          <w:szCs w:val="28"/>
        </w:rPr>
        <w:t xml:space="preserve">using </w:t>
      </w:r>
      <w:r w:rsidR="00B865EB" w:rsidRPr="00FA162E">
        <w:rPr>
          <w:rFonts w:ascii="Times New Roman" w:hAnsi="Times New Roman"/>
          <w:b/>
          <w:color w:val="000000" w:themeColor="text1"/>
          <w:sz w:val="28"/>
          <w:szCs w:val="28"/>
        </w:rPr>
        <w:t>MCMC</w:t>
      </w:r>
      <w:r w:rsidR="00B865EB" w:rsidRPr="00FA162E">
        <w:rPr>
          <w:rFonts w:ascii="Times New Roman" w:hAnsi="Times New Roman" w:hint="eastAsia"/>
          <w:b/>
          <w:color w:val="000000" w:themeColor="text1"/>
          <w:sz w:val="28"/>
          <w:szCs w:val="28"/>
        </w:rPr>
        <w:t xml:space="preserve"> approach. </w:t>
      </w:r>
    </w:p>
    <w:p w:rsidR="00C62072" w:rsidRPr="00104D5F" w:rsidRDefault="00C62072" w:rsidP="00104D5F">
      <w:pPr>
        <w:adjustRightInd w:val="0"/>
        <w:snapToGrid w:val="0"/>
        <w:spacing w:before="0" w:after="0" w:line="240" w:lineRule="auto"/>
        <w:jc w:val="left"/>
        <w:rPr>
          <w:rFonts w:ascii="Times New Roman" w:hAnsi="Times New Roman"/>
          <w:b/>
          <w:bCs/>
          <w:color w:val="000000" w:themeColor="text1"/>
          <w:sz w:val="18"/>
          <w:szCs w:val="18"/>
        </w:rPr>
      </w:pPr>
      <w:r w:rsidRPr="00104D5F">
        <w:rPr>
          <w:rFonts w:ascii="Times New Roman" w:hAnsi="Times New Roman"/>
          <w:b/>
          <w:bCs/>
          <w:color w:val="000000" w:themeColor="text1"/>
          <w:sz w:val="18"/>
          <w:szCs w:val="18"/>
        </w:rPr>
        <w:t>%</w:t>
      </w:r>
      <w:r w:rsidR="001A1B6F" w:rsidRPr="00104D5F">
        <w:rPr>
          <w:rFonts w:ascii="Times New Roman" w:hAnsi="Times New Roman"/>
          <w:b/>
          <w:bCs/>
          <w:color w:val="000000" w:themeColor="text1"/>
          <w:sz w:val="18"/>
          <w:szCs w:val="18"/>
        </w:rPr>
        <w:t xml:space="preserve"> </w:t>
      </w:r>
      <w:r w:rsidRPr="00104D5F">
        <w:rPr>
          <w:rFonts w:ascii="Times New Roman" w:hAnsi="Times New Roman"/>
          <w:b/>
          <w:bCs/>
          <w:color w:val="000000" w:themeColor="text1"/>
          <w:sz w:val="18"/>
          <w:szCs w:val="18"/>
        </w:rPr>
        <w:t xml:space="preserve">Step 1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FF"/>
          <w:sz w:val="18"/>
          <w:szCs w:val="18"/>
        </w:rPr>
        <w:t>function</w:t>
      </w:r>
      <w:r w:rsidRPr="00104D5F">
        <w:rPr>
          <w:rFonts w:ascii="Times New Roman" w:eastAsiaTheme="minorEastAsia" w:hAnsi="Times New Roman"/>
          <w:color w:val="000000"/>
          <w:sz w:val="18"/>
          <w:szCs w:val="18"/>
        </w:rPr>
        <w:t xml:space="preserve"> MCMCQUANGUO23H02291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clear </w:t>
      </w:r>
      <w:r w:rsidRPr="00104D5F">
        <w:rPr>
          <w:rFonts w:ascii="Times New Roman" w:eastAsiaTheme="minorEastAsia" w:hAnsi="Times New Roman"/>
          <w:color w:val="A020F0"/>
          <w:sz w:val="18"/>
          <w:szCs w:val="18"/>
        </w:rPr>
        <w:t>all</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clc</w:t>
      </w:r>
      <w:proofErr w:type="spellEnd"/>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Y=[1072 1965 2684 5794 6973 9239 12167 15238 17988 19544 21558 23214 23260 24702 26359 27657 28942 23589 21675 16067 13435 10109 8969 8228 7264 6242 0.1*8420 0.1*13967 0.1*21556 0.1*30453 0.1*44132 0.1*59990 0.1*81947 0.1*102427 0.1*118478 0.1*137594 0.1*152700 0.1*171329 0.1*185555 0.1*186354 0.1*186045 0.1*189660 0.1*188183 0.1*187518 0.1*187728 0.1*185037 0.1*181386 0.1*177984 0.1*169039 0.1*158764 0.1*150539 0.1*141552 771 1208 1870 2613 4349 5739 7417 9308 11289 13748 16369 19381 22942 26302 28985 31774 33738 35982 37626 38800 52526 55748 56873 57416 57934 58016 830 1287 1975 2744 4515 5974 7711 9692 11791 14380 17205 20438 24324 28018 31161 34546 37198 40171 42638 44653 59804 63851 66492 68500 70548 72436 1072 2190 3499 7305 9382 12630 16778 21590 26609 31171 36344 41416 45387 50715 55548 59762 63678 67686 71222 74564 77371 79821 82098 84016 85579 87011 34 38 49 51 60 103 124 171 243 328 475 632 892 1153 1540 2050 2649 3281 3996 4740 5911 6723 8096 9419 10844 12552 25 41 56 80 106 132 170 213 259 304 361 425 490 563 636 722 811 908 1016 1113 1367 1380 1523 1665 1770 1868]; </w:t>
      </w:r>
      <w:r w:rsidRPr="00104D5F">
        <w:rPr>
          <w:rFonts w:ascii="Times New Roman" w:eastAsiaTheme="minorEastAsia" w:hAnsi="Times New Roman"/>
          <w:color w:val="3C763D"/>
          <w:sz w:val="18"/>
          <w:szCs w:val="18"/>
        </w:rPr>
        <w:t>% Reported data</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q = 0.2644;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beta = 0.0776;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c1 = 5.0300e-05;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k = 0.5833;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bsp</w:t>
      </w:r>
      <w:proofErr w:type="spellEnd"/>
      <w:r w:rsidRPr="00104D5F">
        <w:rPr>
          <w:rFonts w:ascii="Times New Roman" w:eastAsiaTheme="minorEastAsia" w:hAnsi="Times New Roman"/>
          <w:color w:val="000000"/>
          <w:sz w:val="18"/>
          <w:szCs w:val="18"/>
        </w:rPr>
        <w:t xml:space="preserve"> = 0.0872;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 xml:space="preserve"> = 0.1510;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dsp</w:t>
      </w:r>
      <w:proofErr w:type="spellEnd"/>
      <w:r w:rsidRPr="00104D5F">
        <w:rPr>
          <w:rFonts w:ascii="Times New Roman" w:eastAsiaTheme="minorEastAsia" w:hAnsi="Times New Roman"/>
          <w:color w:val="000000"/>
          <w:sz w:val="18"/>
          <w:szCs w:val="18"/>
        </w:rPr>
        <w:t xml:space="preserve"> = 3.2554e-05;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 xml:space="preserve"> = 0.3104;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 xml:space="preserve"> = 0.1132;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 xml:space="preserve"> = 0.0021;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recov</w:t>
      </w:r>
      <w:proofErr w:type="spellEnd"/>
      <w:r w:rsidRPr="00104D5F">
        <w:rPr>
          <w:rFonts w:ascii="Times New Roman" w:eastAsiaTheme="minorEastAsia" w:hAnsi="Times New Roman"/>
          <w:color w:val="000000"/>
          <w:sz w:val="18"/>
          <w:szCs w:val="18"/>
        </w:rPr>
        <w:t xml:space="preserve"> = 0.0161;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E0 = 1.1790e+03;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I0 = 786.2891;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Eq0 = 2.6553e+03;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S0 =  1.3872e+09;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Sq0 = 789.9653;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c2 = 19.6325;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c3 = 0.1081;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P0 = 1.8787e+03; </w:t>
      </w:r>
      <w:r w:rsidRPr="00104D5F">
        <w:rPr>
          <w:rFonts w:ascii="Times New Roman" w:eastAsiaTheme="minorEastAsia" w:hAnsi="Times New Roman"/>
          <w:color w:val="3C763D"/>
          <w:sz w:val="18"/>
          <w:szCs w:val="18"/>
        </w:rPr>
        <w:t>% The initial values of parameters</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3C763D"/>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Olik=Loglik(q,beta,c1,k,bsp,diq,dsp,dep,dpq,dita,recov,E0,I0,Eq0,S0,Sq0,c2,c3,P0,Y);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3C763D"/>
          <w:sz w:val="18"/>
          <w:szCs w:val="18"/>
        </w:rPr>
        <w:t>% Calculate the Logarithm likelihood function</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w=[0.001,0.001,0.1,0.001,0.001,0.105,0.00001,0.0001,0.0001,0.001,0.001,5,5,5,1000000,5,0.2,0.01,5]; </w:t>
      </w:r>
      <w:r w:rsidRPr="00104D5F">
        <w:rPr>
          <w:rFonts w:ascii="Times New Roman" w:eastAsiaTheme="minorEastAsia" w:hAnsi="Times New Roman"/>
          <w:color w:val="3C763D"/>
          <w:sz w:val="18"/>
          <w:szCs w:val="18"/>
        </w:rPr>
        <w:t>% The maximum range of random walks</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N=8000;m=6000;  </w:t>
      </w:r>
      <w:r w:rsidRPr="00104D5F">
        <w:rPr>
          <w:rFonts w:ascii="Times New Roman" w:eastAsiaTheme="minorEastAsia" w:hAnsi="Times New Roman"/>
          <w:color w:val="3C763D"/>
          <w:sz w:val="18"/>
          <w:szCs w:val="18"/>
        </w:rPr>
        <w:t>% MCMC cycle index and burn-in periods</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=zeros(N+1,19);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MHPar(1,:)=[q,beta,c1,k,bsp,diq,dsp,dep,dpq,dita,recov,E0,I0,Eq0,S0,Sq0,c2,c3,P0];  </w:t>
      </w:r>
      <w:r w:rsidRPr="00104D5F">
        <w:rPr>
          <w:rFonts w:ascii="Times New Roman" w:eastAsiaTheme="minorEastAsia" w:hAnsi="Times New Roman"/>
          <w:color w:val="3C763D"/>
          <w:sz w:val="18"/>
          <w:szCs w:val="18"/>
        </w:rPr>
        <w:t>% MCMC algorithm and Random walks to update parameters</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FF"/>
          <w:sz w:val="18"/>
          <w:szCs w:val="18"/>
        </w:rPr>
        <w:t>for</w:t>
      </w: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i</w:t>
      </w:r>
      <w:proofErr w:type="spellEnd"/>
      <w:r w:rsidRPr="00104D5F">
        <w:rPr>
          <w:rFonts w:ascii="Times New Roman" w:eastAsiaTheme="minorEastAsia" w:hAnsi="Times New Roman"/>
          <w:color w:val="000000"/>
          <w:sz w:val="18"/>
          <w:szCs w:val="18"/>
        </w:rPr>
        <w:t>=2:N+1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NPar=[q,beta,c1,k,bsp,diq,dsp,dep,dpq,dita,recov,E0,I0,Eq0,S0,Sq0,c2,c3,P0]+w.*(2*rand(1,19)-1);  </w:t>
      </w:r>
      <w:r w:rsidRPr="00104D5F">
        <w:rPr>
          <w:rFonts w:ascii="Times New Roman" w:eastAsiaTheme="minorEastAsia" w:hAnsi="Times New Roman"/>
          <w:color w:val="3C763D"/>
          <w:sz w:val="18"/>
          <w:szCs w:val="18"/>
        </w:rPr>
        <w:t>% Generate candidate parameters randomly</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Nq=NPar(1);Nbeta=NPar(2);Nc1=NPar(3);Nk=NPar(4);Nbsp=NPar(5);Ndiq=NPar(6);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Ndsp=NPar(7);Ndep=NPar(8);Ndpq=NPar(9);Ndita=NPar(10);Nrecov=NPar(11);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NE0=NPar(12);NI0=NPar(13);NEq0=NPar(14);NS0=NPar(15);NSq0=NPar(16);Nc2=NPar(17);Nc3=NPar(18);NP0=NPar(19);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lastRenderedPageBreak/>
        <w:t xml:space="preserve">    </w:t>
      </w:r>
      <w:r w:rsidRPr="00104D5F">
        <w:rPr>
          <w:rFonts w:ascii="Times New Roman" w:eastAsiaTheme="minorEastAsia" w:hAnsi="Times New Roman"/>
          <w:color w:val="0000FF"/>
          <w:sz w:val="18"/>
          <w:szCs w:val="18"/>
        </w:rPr>
        <w:t>if</w:t>
      </w:r>
      <w:r w:rsidRPr="00104D5F">
        <w:rPr>
          <w:rFonts w:ascii="Times New Roman" w:eastAsiaTheme="minorEastAsia" w:hAnsi="Times New Roman"/>
          <w:color w:val="000000"/>
          <w:sz w:val="18"/>
          <w:szCs w:val="18"/>
        </w:rPr>
        <w:t xml:space="preserve">(Nq&gt;0&amp;&amp;Nbeta&gt;0&amp;&amp;Nc1&gt;0&amp;&amp;Nk&gt;0&amp;&amp;Nbsp&gt;0&amp;&amp;Ndiq&gt;0&amp;&amp;Ndsp&gt;0&amp;&amp;Ndep&gt;0&amp;&amp;Ndpq&gt;0&amp;&amp;Ndita&gt;0&amp;&amp;Nrecov&gt;0&amp;&amp;NE0&gt;0&amp;&amp;NI0&gt;0&amp;&amp;NEq0&gt;0&amp;&amp;NS0&gt;0&amp;&amp;NSq0&gt;0&amp;&amp;Nc2&gt;0&amp;&amp;Nc3&gt;0&amp;&amp;NP0&gt;0)  </w:t>
      </w:r>
      <w:r w:rsidRPr="00104D5F">
        <w:rPr>
          <w:rFonts w:ascii="Times New Roman" w:eastAsiaTheme="minorEastAsia" w:hAnsi="Times New Roman"/>
          <w:color w:val="3C763D"/>
          <w:sz w:val="18"/>
          <w:szCs w:val="18"/>
        </w:rPr>
        <w:t>% Accept or reject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Nlik=Loglik(Nq,Nbeta,Nc1,Nk,Nbsp,Ndiq,Ndsp,Ndep,Ndpq,Ndita,Nrecov,NE0,NI0,NEq0,NS0,NSq0,Nc2,Nc3,NP0,Y);</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alpha=min(1,exp(</w:t>
      </w:r>
      <w:proofErr w:type="spellStart"/>
      <w:r w:rsidRPr="00104D5F">
        <w:rPr>
          <w:rFonts w:ascii="Times New Roman" w:eastAsiaTheme="minorEastAsia" w:hAnsi="Times New Roman"/>
          <w:color w:val="000000"/>
          <w:sz w:val="18"/>
          <w:szCs w:val="18"/>
        </w:rPr>
        <w:t>Nlik-Olik</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r w:rsidRPr="00104D5F">
        <w:rPr>
          <w:rFonts w:ascii="Times New Roman" w:eastAsiaTheme="minorEastAsia" w:hAnsi="Times New Roman"/>
          <w:color w:val="0000FF"/>
          <w:sz w:val="18"/>
          <w:szCs w:val="18"/>
        </w:rPr>
        <w:t>if</w:t>
      </w:r>
      <w:r w:rsidRPr="00104D5F">
        <w:rPr>
          <w:rFonts w:ascii="Times New Roman" w:eastAsiaTheme="minorEastAsia" w:hAnsi="Times New Roman"/>
          <w:color w:val="000000"/>
          <w:sz w:val="18"/>
          <w:szCs w:val="18"/>
        </w:rPr>
        <w:t xml:space="preserve"> rand&lt;alpha</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q=Nq;beta=Nbeta;c1=Nc1;k=Nk;bsp=Nbsp;diq=Ndiq;dsp=Ndsp;dep=Ndep;dpq=Ndpq;dita=Ndita;recov=Nrecov;</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E0=NE0;I0=NI0;Eq0=NEq0;S0=NS0;Sq0=NSq0;c2=Nc2;c3=Nc3;P0=NP0;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Olik</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Nlik</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r w:rsidRPr="00104D5F">
        <w:rPr>
          <w:rFonts w:ascii="Times New Roman" w:eastAsiaTheme="minorEastAsia" w:hAnsi="Times New Roman"/>
          <w:color w:val="0000FF"/>
          <w:sz w:val="18"/>
          <w:szCs w:val="18"/>
        </w:rPr>
        <w:t>end</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r w:rsidRPr="00104D5F">
        <w:rPr>
          <w:rFonts w:ascii="Times New Roman" w:eastAsiaTheme="minorEastAsia" w:hAnsi="Times New Roman"/>
          <w:color w:val="0000FF"/>
          <w:sz w:val="18"/>
          <w:szCs w:val="18"/>
        </w:rPr>
        <w:t>end</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MHPar(i,:)=[q,beta,c1,k,bsp,diq,dsp,dep,dpq,dita,recov,E0,I0,Eq0,S0,Sq0,c2,c3,P0];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FF"/>
          <w:sz w:val="18"/>
          <w:szCs w:val="18"/>
        </w:rPr>
        <w:t>end</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FF"/>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Yu=</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(m+1:N,:);</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save(</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Yu.mat'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'Yu</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3C763D"/>
          <w:sz w:val="18"/>
          <w:szCs w:val="18"/>
        </w:rPr>
        <w:t>% Calculate the estimated values of parameters</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q=mean(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sigma_q</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q_ci</w:t>
      </w:r>
      <w:proofErr w:type="spellEnd"/>
      <w:r w:rsidRPr="00104D5F">
        <w:rPr>
          <w:rFonts w:ascii="Times New Roman" w:eastAsiaTheme="minorEastAsia" w:hAnsi="Times New Roman"/>
          <w:color w:val="000000"/>
          <w:sz w:val="18"/>
          <w:szCs w:val="18"/>
        </w:rPr>
        <w:t>=[q-1.96*</w:t>
      </w:r>
      <w:proofErr w:type="spellStart"/>
      <w:r w:rsidRPr="00104D5F">
        <w:rPr>
          <w:rFonts w:ascii="Times New Roman" w:eastAsiaTheme="minorEastAsia" w:hAnsi="Times New Roman"/>
          <w:color w:val="000000"/>
          <w:sz w:val="18"/>
          <w:szCs w:val="18"/>
        </w:rPr>
        <w:t>sigma_q</w:t>
      </w:r>
      <w:proofErr w:type="spellEnd"/>
      <w:r w:rsidRPr="00104D5F">
        <w:rPr>
          <w:rFonts w:ascii="Times New Roman" w:eastAsiaTheme="minorEastAsia" w:hAnsi="Times New Roman"/>
          <w:color w:val="000000"/>
          <w:sz w:val="18"/>
          <w:szCs w:val="18"/>
        </w:rPr>
        <w:t>, q+1.96*</w:t>
      </w:r>
      <w:proofErr w:type="spellStart"/>
      <w:r w:rsidRPr="00104D5F">
        <w:rPr>
          <w:rFonts w:ascii="Times New Roman" w:eastAsiaTheme="minorEastAsia" w:hAnsi="Times New Roman"/>
          <w:color w:val="000000"/>
          <w:sz w:val="18"/>
          <w:szCs w:val="18"/>
        </w:rPr>
        <w:t>sigma_q</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beta=mean(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sigma_beta</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beta_ci</w:t>
      </w:r>
      <w:proofErr w:type="spellEnd"/>
      <w:r w:rsidRPr="00104D5F">
        <w:rPr>
          <w:rFonts w:ascii="Times New Roman" w:eastAsiaTheme="minorEastAsia" w:hAnsi="Times New Roman"/>
          <w:color w:val="000000"/>
          <w:sz w:val="18"/>
          <w:szCs w:val="18"/>
        </w:rPr>
        <w:t>=[beta-1.96*</w:t>
      </w:r>
      <w:proofErr w:type="spellStart"/>
      <w:r w:rsidRPr="00104D5F">
        <w:rPr>
          <w:rFonts w:ascii="Times New Roman" w:eastAsiaTheme="minorEastAsia" w:hAnsi="Times New Roman"/>
          <w:color w:val="000000"/>
          <w:sz w:val="18"/>
          <w:szCs w:val="18"/>
        </w:rPr>
        <w:t>sigma_beta</w:t>
      </w:r>
      <w:proofErr w:type="spellEnd"/>
      <w:r w:rsidRPr="00104D5F">
        <w:rPr>
          <w:rFonts w:ascii="Times New Roman" w:eastAsiaTheme="minorEastAsia" w:hAnsi="Times New Roman"/>
          <w:color w:val="000000"/>
          <w:sz w:val="18"/>
          <w:szCs w:val="18"/>
        </w:rPr>
        <w:t>, beta+1.96*</w:t>
      </w:r>
      <w:proofErr w:type="spellStart"/>
      <w:r w:rsidRPr="00104D5F">
        <w:rPr>
          <w:rFonts w:ascii="Times New Roman" w:eastAsiaTheme="minorEastAsia" w:hAnsi="Times New Roman"/>
          <w:color w:val="000000"/>
          <w:sz w:val="18"/>
          <w:szCs w:val="18"/>
        </w:rPr>
        <w:t>sigma_beta</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c1=mean(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sigma_c1=</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c1_ci=[c1-1.96*sigma_c1, c1+1.96*sigma_c1]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k=mean(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sigma_k</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k_ci</w:t>
      </w:r>
      <w:proofErr w:type="spellEnd"/>
      <w:r w:rsidRPr="00104D5F">
        <w:rPr>
          <w:rFonts w:ascii="Times New Roman" w:eastAsiaTheme="minorEastAsia" w:hAnsi="Times New Roman"/>
          <w:color w:val="000000"/>
          <w:sz w:val="18"/>
          <w:szCs w:val="18"/>
        </w:rPr>
        <w:t>=[k-1.96*</w:t>
      </w:r>
      <w:proofErr w:type="spellStart"/>
      <w:r w:rsidRPr="00104D5F">
        <w:rPr>
          <w:rFonts w:ascii="Times New Roman" w:eastAsiaTheme="minorEastAsia" w:hAnsi="Times New Roman"/>
          <w:color w:val="000000"/>
          <w:sz w:val="18"/>
          <w:szCs w:val="18"/>
        </w:rPr>
        <w:t>sigma_k</w:t>
      </w:r>
      <w:proofErr w:type="spellEnd"/>
      <w:r w:rsidRPr="00104D5F">
        <w:rPr>
          <w:rFonts w:ascii="Times New Roman" w:eastAsiaTheme="minorEastAsia" w:hAnsi="Times New Roman"/>
          <w:color w:val="000000"/>
          <w:sz w:val="18"/>
          <w:szCs w:val="18"/>
        </w:rPr>
        <w:t>, k+1.96*</w:t>
      </w:r>
      <w:proofErr w:type="spellStart"/>
      <w:r w:rsidRPr="00104D5F">
        <w:rPr>
          <w:rFonts w:ascii="Times New Roman" w:eastAsiaTheme="minorEastAsia" w:hAnsi="Times New Roman"/>
          <w:color w:val="000000"/>
          <w:sz w:val="18"/>
          <w:szCs w:val="18"/>
        </w:rPr>
        <w:t>sigma_k</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bsp</w:t>
      </w:r>
      <w:proofErr w:type="spellEnd"/>
      <w:r w:rsidRPr="00104D5F">
        <w:rPr>
          <w:rFonts w:ascii="Times New Roman" w:eastAsiaTheme="minorEastAsia" w:hAnsi="Times New Roman"/>
          <w:color w:val="000000"/>
          <w:sz w:val="18"/>
          <w:szCs w:val="18"/>
        </w:rPr>
        <w:t>=mean(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sigma_bsp</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bsp_ci</w:t>
      </w:r>
      <w:proofErr w:type="spellEnd"/>
      <w:r w:rsidRPr="00104D5F">
        <w:rPr>
          <w:rFonts w:ascii="Times New Roman" w:eastAsiaTheme="minorEastAsia" w:hAnsi="Times New Roman"/>
          <w:color w:val="000000"/>
          <w:sz w:val="18"/>
          <w:szCs w:val="18"/>
        </w:rPr>
        <w:t>=[bsp-1.96*</w:t>
      </w:r>
      <w:proofErr w:type="spellStart"/>
      <w:r w:rsidRPr="00104D5F">
        <w:rPr>
          <w:rFonts w:ascii="Times New Roman" w:eastAsiaTheme="minorEastAsia" w:hAnsi="Times New Roman"/>
          <w:color w:val="000000"/>
          <w:sz w:val="18"/>
          <w:szCs w:val="18"/>
        </w:rPr>
        <w:t>sigma_bsp</w:t>
      </w:r>
      <w:proofErr w:type="spellEnd"/>
      <w:r w:rsidRPr="00104D5F">
        <w:rPr>
          <w:rFonts w:ascii="Times New Roman" w:eastAsiaTheme="minorEastAsia" w:hAnsi="Times New Roman"/>
          <w:color w:val="000000"/>
          <w:sz w:val="18"/>
          <w:szCs w:val="18"/>
        </w:rPr>
        <w:t>, bsp+1.96*</w:t>
      </w:r>
      <w:proofErr w:type="spellStart"/>
      <w:r w:rsidRPr="00104D5F">
        <w:rPr>
          <w:rFonts w:ascii="Times New Roman" w:eastAsiaTheme="minorEastAsia" w:hAnsi="Times New Roman"/>
          <w:color w:val="000000"/>
          <w:sz w:val="18"/>
          <w:szCs w:val="18"/>
        </w:rPr>
        <w:t>sigma_bsp</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sigma_diq</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diq_ci</w:t>
      </w:r>
      <w:proofErr w:type="spellEnd"/>
      <w:r w:rsidRPr="00104D5F">
        <w:rPr>
          <w:rFonts w:ascii="Times New Roman" w:eastAsiaTheme="minorEastAsia" w:hAnsi="Times New Roman"/>
          <w:color w:val="000000"/>
          <w:sz w:val="18"/>
          <w:szCs w:val="18"/>
        </w:rPr>
        <w:t>=[diq-1.96*</w:t>
      </w:r>
      <w:proofErr w:type="spellStart"/>
      <w:r w:rsidRPr="00104D5F">
        <w:rPr>
          <w:rFonts w:ascii="Times New Roman" w:eastAsiaTheme="minorEastAsia" w:hAnsi="Times New Roman"/>
          <w:color w:val="000000"/>
          <w:sz w:val="18"/>
          <w:szCs w:val="18"/>
        </w:rPr>
        <w:t>sigma_diq</w:t>
      </w:r>
      <w:proofErr w:type="spellEnd"/>
      <w:r w:rsidRPr="00104D5F">
        <w:rPr>
          <w:rFonts w:ascii="Times New Roman" w:eastAsiaTheme="minorEastAsia" w:hAnsi="Times New Roman"/>
          <w:color w:val="000000"/>
          <w:sz w:val="18"/>
          <w:szCs w:val="18"/>
        </w:rPr>
        <w:t>, diq+1.96*</w:t>
      </w:r>
      <w:proofErr w:type="spellStart"/>
      <w:r w:rsidRPr="00104D5F">
        <w:rPr>
          <w:rFonts w:ascii="Times New Roman" w:eastAsiaTheme="minorEastAsia" w:hAnsi="Times New Roman"/>
          <w:color w:val="000000"/>
          <w:sz w:val="18"/>
          <w:szCs w:val="18"/>
        </w:rPr>
        <w:t>sigma_diq</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dsp</w:t>
      </w:r>
      <w:proofErr w:type="spellEnd"/>
      <w:r w:rsidRPr="00104D5F">
        <w:rPr>
          <w:rFonts w:ascii="Times New Roman" w:eastAsiaTheme="minorEastAsia" w:hAnsi="Times New Roman"/>
          <w:color w:val="000000"/>
          <w:sz w:val="18"/>
          <w:szCs w:val="18"/>
        </w:rPr>
        <w:t>=mean(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sigma_dsp</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dsp_ci</w:t>
      </w:r>
      <w:proofErr w:type="spellEnd"/>
      <w:r w:rsidRPr="00104D5F">
        <w:rPr>
          <w:rFonts w:ascii="Times New Roman" w:eastAsiaTheme="minorEastAsia" w:hAnsi="Times New Roman"/>
          <w:color w:val="000000"/>
          <w:sz w:val="18"/>
          <w:szCs w:val="18"/>
        </w:rPr>
        <w:t>=[dsp-1.96*</w:t>
      </w:r>
      <w:proofErr w:type="spellStart"/>
      <w:r w:rsidRPr="00104D5F">
        <w:rPr>
          <w:rFonts w:ascii="Times New Roman" w:eastAsiaTheme="minorEastAsia" w:hAnsi="Times New Roman"/>
          <w:color w:val="000000"/>
          <w:sz w:val="18"/>
          <w:szCs w:val="18"/>
        </w:rPr>
        <w:t>sigma_dsp</w:t>
      </w:r>
      <w:proofErr w:type="spellEnd"/>
      <w:r w:rsidRPr="00104D5F">
        <w:rPr>
          <w:rFonts w:ascii="Times New Roman" w:eastAsiaTheme="minorEastAsia" w:hAnsi="Times New Roman"/>
          <w:color w:val="000000"/>
          <w:sz w:val="18"/>
          <w:szCs w:val="18"/>
        </w:rPr>
        <w:t>, dsp+1.96*</w:t>
      </w:r>
      <w:proofErr w:type="spellStart"/>
      <w:r w:rsidRPr="00104D5F">
        <w:rPr>
          <w:rFonts w:ascii="Times New Roman" w:eastAsiaTheme="minorEastAsia" w:hAnsi="Times New Roman"/>
          <w:color w:val="000000"/>
          <w:sz w:val="18"/>
          <w:szCs w:val="18"/>
        </w:rPr>
        <w:t>sigma_dsp</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(m:end,8))</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sigma_dep</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(m:end,8));</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dep_ci</w:t>
      </w:r>
      <w:proofErr w:type="spellEnd"/>
      <w:r w:rsidRPr="00104D5F">
        <w:rPr>
          <w:rFonts w:ascii="Times New Roman" w:eastAsiaTheme="minorEastAsia" w:hAnsi="Times New Roman"/>
          <w:color w:val="000000"/>
          <w:sz w:val="18"/>
          <w:szCs w:val="18"/>
        </w:rPr>
        <w:t>=[dep-1.96*</w:t>
      </w:r>
      <w:proofErr w:type="spellStart"/>
      <w:r w:rsidRPr="00104D5F">
        <w:rPr>
          <w:rFonts w:ascii="Times New Roman" w:eastAsiaTheme="minorEastAsia" w:hAnsi="Times New Roman"/>
          <w:color w:val="000000"/>
          <w:sz w:val="18"/>
          <w:szCs w:val="18"/>
        </w:rPr>
        <w:t>sigma_dep</w:t>
      </w:r>
      <w:proofErr w:type="spellEnd"/>
      <w:r w:rsidRPr="00104D5F">
        <w:rPr>
          <w:rFonts w:ascii="Times New Roman" w:eastAsiaTheme="minorEastAsia" w:hAnsi="Times New Roman"/>
          <w:color w:val="000000"/>
          <w:sz w:val="18"/>
          <w:szCs w:val="18"/>
        </w:rPr>
        <w:t>, dep+1.96*</w:t>
      </w:r>
      <w:proofErr w:type="spellStart"/>
      <w:r w:rsidRPr="00104D5F">
        <w:rPr>
          <w:rFonts w:ascii="Times New Roman" w:eastAsiaTheme="minorEastAsia" w:hAnsi="Times New Roman"/>
          <w:color w:val="000000"/>
          <w:sz w:val="18"/>
          <w:szCs w:val="18"/>
        </w:rPr>
        <w:t>sigma_dep</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sigma_dpq</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dpq_ci</w:t>
      </w:r>
      <w:proofErr w:type="spellEnd"/>
      <w:r w:rsidRPr="00104D5F">
        <w:rPr>
          <w:rFonts w:ascii="Times New Roman" w:eastAsiaTheme="minorEastAsia" w:hAnsi="Times New Roman"/>
          <w:color w:val="000000"/>
          <w:sz w:val="18"/>
          <w:szCs w:val="18"/>
        </w:rPr>
        <w:t>=[dpq-1.96*</w:t>
      </w:r>
      <w:proofErr w:type="spellStart"/>
      <w:r w:rsidRPr="00104D5F">
        <w:rPr>
          <w:rFonts w:ascii="Times New Roman" w:eastAsiaTheme="minorEastAsia" w:hAnsi="Times New Roman"/>
          <w:color w:val="000000"/>
          <w:sz w:val="18"/>
          <w:szCs w:val="18"/>
        </w:rPr>
        <w:t>sigma_dpq</w:t>
      </w:r>
      <w:proofErr w:type="spellEnd"/>
      <w:r w:rsidRPr="00104D5F">
        <w:rPr>
          <w:rFonts w:ascii="Times New Roman" w:eastAsiaTheme="minorEastAsia" w:hAnsi="Times New Roman"/>
          <w:color w:val="000000"/>
          <w:sz w:val="18"/>
          <w:szCs w:val="18"/>
        </w:rPr>
        <w:t>, dpq+1.96*</w:t>
      </w:r>
      <w:proofErr w:type="spellStart"/>
      <w:r w:rsidRPr="00104D5F">
        <w:rPr>
          <w:rFonts w:ascii="Times New Roman" w:eastAsiaTheme="minorEastAsia" w:hAnsi="Times New Roman"/>
          <w:color w:val="000000"/>
          <w:sz w:val="18"/>
          <w:szCs w:val="18"/>
        </w:rPr>
        <w:t>sigma_dpq</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sigma_dita</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dita_ci</w:t>
      </w:r>
      <w:proofErr w:type="spellEnd"/>
      <w:r w:rsidRPr="00104D5F">
        <w:rPr>
          <w:rFonts w:ascii="Times New Roman" w:eastAsiaTheme="minorEastAsia" w:hAnsi="Times New Roman"/>
          <w:color w:val="000000"/>
          <w:sz w:val="18"/>
          <w:szCs w:val="18"/>
        </w:rPr>
        <w:t>=[dita-1.96*</w:t>
      </w:r>
      <w:proofErr w:type="spellStart"/>
      <w:r w:rsidRPr="00104D5F">
        <w:rPr>
          <w:rFonts w:ascii="Times New Roman" w:eastAsiaTheme="minorEastAsia" w:hAnsi="Times New Roman"/>
          <w:color w:val="000000"/>
          <w:sz w:val="18"/>
          <w:szCs w:val="18"/>
        </w:rPr>
        <w:t>sigma_dita</w:t>
      </w:r>
      <w:proofErr w:type="spellEnd"/>
      <w:r w:rsidRPr="00104D5F">
        <w:rPr>
          <w:rFonts w:ascii="Times New Roman" w:eastAsiaTheme="minorEastAsia" w:hAnsi="Times New Roman"/>
          <w:color w:val="000000"/>
          <w:sz w:val="18"/>
          <w:szCs w:val="18"/>
        </w:rPr>
        <w:t>, dita+1.96*</w:t>
      </w:r>
      <w:proofErr w:type="spellStart"/>
      <w:r w:rsidRPr="00104D5F">
        <w:rPr>
          <w:rFonts w:ascii="Times New Roman" w:eastAsiaTheme="minorEastAsia" w:hAnsi="Times New Roman"/>
          <w:color w:val="000000"/>
          <w:sz w:val="18"/>
          <w:szCs w:val="18"/>
        </w:rPr>
        <w:t>sigma_dita</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recov</w:t>
      </w:r>
      <w:proofErr w:type="spellEnd"/>
      <w:r w:rsidRPr="00104D5F">
        <w:rPr>
          <w:rFonts w:ascii="Times New Roman" w:eastAsiaTheme="minorEastAsia" w:hAnsi="Times New Roman"/>
          <w:color w:val="000000"/>
          <w:sz w:val="18"/>
          <w:szCs w:val="18"/>
        </w:rPr>
        <w:t>=mean(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sigma_recov</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recov_ci</w:t>
      </w:r>
      <w:proofErr w:type="spellEnd"/>
      <w:r w:rsidRPr="00104D5F">
        <w:rPr>
          <w:rFonts w:ascii="Times New Roman" w:eastAsiaTheme="minorEastAsia" w:hAnsi="Times New Roman"/>
          <w:color w:val="000000"/>
          <w:sz w:val="18"/>
          <w:szCs w:val="18"/>
        </w:rPr>
        <w:t>=[recov-1.96*sigma_recov,recov+1.96*</w:t>
      </w:r>
      <w:proofErr w:type="spellStart"/>
      <w:r w:rsidRPr="00104D5F">
        <w:rPr>
          <w:rFonts w:ascii="Times New Roman" w:eastAsiaTheme="minorEastAsia" w:hAnsi="Times New Roman"/>
          <w:color w:val="000000"/>
          <w:sz w:val="18"/>
          <w:szCs w:val="18"/>
        </w:rPr>
        <w:t>sigma_recov</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E0=mean(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lastRenderedPageBreak/>
        <w:t>sigma_E0=</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E0_ci=[E0-1.96*sigma_E0, E0+1.96*sigma_E0]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I0=mean(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sigma_I0=</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I0_ci=[I0-1.96*sigma_I0, I0+1.96*sigma_I0]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Eq0=mean(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sigma_Eq0=</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Eq0_ci=[Eq0-1.96*sigma_Eq0, Eq0+1.96*sigma_Eq0]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S0=mean(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sigma_S0=</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S0_ci=[S0-1.96*sigma_S0, S0+1.96*sigma_S0]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Sq0=mean(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sigma_Sq0=</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Sq0_ci=[Sq0-1.96*sigma_Sq0, Sq0+1.96*sigma_Sq0]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c2=mean(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sigma_c2=</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c2_ci=[c2-1.96*sigma_c2, c2+1.96*sigma_c2]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c3=mean(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(m:end,18))</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sigma_c3=</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(m:end,18));</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c1_c3=[c3-1.96*sigma_c3, c3+1.96*sigma_c3]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P0=mean(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sigma_P0=</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P0_ci=[P0-1.96*sigma_P0, P0+1.96*sigma_P0]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M=[mean(MHPar(m:end,1));mean(MHPar(m:end,2));mean(MHPar(m:end,3));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(m:end,4));mean(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(m:end,5));mean(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(m:end,7));mean(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(m:end,8));mean(</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mean(MHPar(m:end,10));mean(MHPar(m:end,11));mean(MHPar(m:end,12));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mean(MHPar(m:end,13));mean(MHPar(m:end,14));mean(MHPar(m:end,15));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mean(MHPar(m:end,16));mean(MHPar(m:end,17));mean(MHPar(m:end,18));mean(MHPar(m:end,19))]';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FangchaM=[std(MHPar(m:end,1));std(MHPar(m:end,2));std(MHPar(m:end,3));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(m:end,4));</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(m:end,5));</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(m:end,7));</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(m:end,8));</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(m:end,10));</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(m:end,11));</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(m:end,13));</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(m:end,14));</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w:t>
      </w:r>
      <w:proofErr w:type="spellStart"/>
      <w:r w:rsidRPr="00104D5F">
        <w:rPr>
          <w:rFonts w:ascii="Times New Roman" w:eastAsiaTheme="minorEastAsia" w:hAnsi="Times New Roman"/>
          <w:color w:val="000000"/>
          <w:sz w:val="18"/>
          <w:szCs w:val="18"/>
        </w:rPr>
        <w:t>MHPar</w:t>
      </w:r>
      <w:proofErr w:type="spellEnd"/>
      <w:r w:rsidRPr="00104D5F">
        <w:rPr>
          <w:rFonts w:ascii="Times New Roman" w:eastAsiaTheme="minorEastAsia" w:hAnsi="Times New Roman"/>
          <w:color w:val="000000"/>
          <w:sz w:val="18"/>
          <w:szCs w:val="18"/>
        </w:rPr>
        <w:t>(m:end,15));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std(MHPar(m:end,16));std(MHPar(m:end,17));std(MHPar(m:end,18));std(MHPar(m:end,19))]';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3C763D"/>
          <w:sz w:val="18"/>
          <w:szCs w:val="18"/>
        </w:rPr>
        <w:t>% Calculate the Logarithm likelihood function</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FF"/>
          <w:sz w:val="18"/>
          <w:szCs w:val="18"/>
        </w:rPr>
        <w:t>function</w:t>
      </w:r>
      <w:r w:rsidRPr="00104D5F">
        <w:rPr>
          <w:rFonts w:ascii="Times New Roman" w:eastAsiaTheme="minorEastAsia" w:hAnsi="Times New Roman"/>
          <w:color w:val="000000"/>
          <w:sz w:val="18"/>
          <w:szCs w:val="18"/>
        </w:rPr>
        <w:t xml:space="preserve"> [NLik]=Loglik(q,beta,c1,k,bsp,diq,dsp,dep,dpq,dita,recov,E0,I0,Eq0,S0,Sq0,c2,c3,P0,Y)</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n=realpop(q,beta,c1,k,bsp,diq,dsp,dep,dpq,dita,recov,E0,I0,Eq0,S0,Sq0,c2,c3,P0);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NLik</w:t>
      </w:r>
      <w:proofErr w:type="spellEnd"/>
      <w:r w:rsidRPr="00104D5F">
        <w:rPr>
          <w:rFonts w:ascii="Times New Roman" w:eastAsiaTheme="minorEastAsia" w:hAnsi="Times New Roman"/>
          <w:color w:val="000000"/>
          <w:sz w:val="18"/>
          <w:szCs w:val="18"/>
        </w:rPr>
        <w:t>=sum(log(n).*Y-n-</w:t>
      </w:r>
      <w:proofErr w:type="spellStart"/>
      <w:r w:rsidRPr="00104D5F">
        <w:rPr>
          <w:rFonts w:ascii="Times New Roman" w:eastAsiaTheme="minorEastAsia" w:hAnsi="Times New Roman"/>
          <w:color w:val="000000"/>
          <w:sz w:val="18"/>
          <w:szCs w:val="18"/>
        </w:rPr>
        <w:t>gammaln</w:t>
      </w:r>
      <w:proofErr w:type="spellEnd"/>
      <w:r w:rsidRPr="00104D5F">
        <w:rPr>
          <w:rFonts w:ascii="Times New Roman" w:eastAsiaTheme="minorEastAsia" w:hAnsi="Times New Roman"/>
          <w:color w:val="000000"/>
          <w:sz w:val="18"/>
          <w:szCs w:val="18"/>
        </w:rPr>
        <w:t>(Y+1));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r w:rsidRPr="00104D5F">
        <w:rPr>
          <w:rFonts w:ascii="Times New Roman" w:eastAsiaTheme="minorEastAsia" w:hAnsi="Times New Roman"/>
          <w:color w:val="0000FF"/>
          <w:sz w:val="18"/>
          <w:szCs w:val="18"/>
        </w:rPr>
        <w:t>end</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FF"/>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3C763D"/>
          <w:sz w:val="18"/>
          <w:szCs w:val="18"/>
        </w:rPr>
        <w:t>% Definition of the models (1) and (2)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r w:rsidRPr="00104D5F">
        <w:rPr>
          <w:rFonts w:ascii="Times New Roman" w:eastAsiaTheme="minorEastAsia" w:hAnsi="Times New Roman"/>
          <w:color w:val="0000FF"/>
          <w:sz w:val="18"/>
          <w:szCs w:val="18"/>
        </w:rPr>
        <w:t>function</w:t>
      </w:r>
      <w:r w:rsidRPr="00104D5F">
        <w:rPr>
          <w:rFonts w:ascii="Times New Roman" w:eastAsiaTheme="minorEastAsia" w:hAnsi="Times New Roman"/>
          <w:color w:val="000000"/>
          <w:sz w:val="18"/>
          <w:szCs w:val="18"/>
        </w:rPr>
        <w:t xml:space="preserve"> [n]=realpop(q,beta,c1,k,bsp,diq,dsp,dep,dpq,dita,recov,E0,I0,Eq0,S0,Sq0,c2,c3,P0)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lambda=1/14;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epsilon=1/5.2;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F=@(</w:t>
      </w:r>
      <w:proofErr w:type="spellStart"/>
      <w:r w:rsidRPr="00104D5F">
        <w:rPr>
          <w:rFonts w:ascii="Times New Roman" w:eastAsiaTheme="minorEastAsia" w:hAnsi="Times New Roman"/>
          <w:color w:val="000000"/>
          <w:sz w:val="18"/>
          <w:szCs w:val="18"/>
        </w:rPr>
        <w:t>t,w</w:t>
      </w:r>
      <w:proofErr w:type="spellEnd"/>
      <w:r w:rsidRPr="00104D5F">
        <w:rPr>
          <w:rFonts w:ascii="Times New Roman" w:eastAsiaTheme="minorEastAsia" w:hAnsi="Times New Roman"/>
          <w:color w:val="000000"/>
          <w:sz w:val="18"/>
          <w:szCs w:val="18"/>
        </w:rPr>
        <w:t>)[-((1- beta)*q+ beta)*(c1+c2*exp(-c3*t))*w(1)*(k*w(3)+w(5))/1400000000-dsp*w(7)+bsp*w(6)+lambda*w(2);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(1-beta)*q*(c1+c2*exp(-c3*t))*w(1)*(k*w(3)+w(5))/1400000000-lambda*w(2);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(1-q)*beta*(c1+c2*exp(-c3*t))*w(1)*(k*w(3)+w(5))/1400000000-epsilon*w(3)-dep*w(3);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q*beta*(c1+c2*exp(-c3*t))*w(1)*(k*w(3)+w(5))/1400000000-dep*w(4);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epsilon*w(3)-</w:t>
      </w: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*w(5)-</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dsp</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*w(4)+</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*w(3)-</w:t>
      </w:r>
      <w:proofErr w:type="spellStart"/>
      <w:r w:rsidRPr="00104D5F">
        <w:rPr>
          <w:rFonts w:ascii="Times New Roman" w:eastAsiaTheme="minorEastAsia" w:hAnsi="Times New Roman"/>
          <w:color w:val="000000"/>
          <w:sz w:val="18"/>
          <w:szCs w:val="18"/>
        </w:rPr>
        <w:t>bsp</w:t>
      </w:r>
      <w:proofErr w:type="spellEnd"/>
      <w:r w:rsidRPr="00104D5F">
        <w:rPr>
          <w:rFonts w:ascii="Times New Roman" w:eastAsiaTheme="minorEastAsia" w:hAnsi="Times New Roman"/>
          <w:color w:val="000000"/>
          <w:sz w:val="18"/>
          <w:szCs w:val="18"/>
        </w:rPr>
        <w:t>*w(6)-</w:t>
      </w: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*w(6);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*w(6)-</w:t>
      </w:r>
      <w:proofErr w:type="spellStart"/>
      <w:r w:rsidRPr="00104D5F">
        <w:rPr>
          <w:rFonts w:ascii="Times New Roman" w:eastAsiaTheme="minorEastAsia" w:hAnsi="Times New Roman"/>
          <w:color w:val="000000"/>
          <w:sz w:val="18"/>
          <w:szCs w:val="18"/>
        </w:rPr>
        <w:t>recov</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*w(5);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recov</w:t>
      </w:r>
      <w:proofErr w:type="spellEnd"/>
      <w:r w:rsidRPr="00104D5F">
        <w:rPr>
          <w:rFonts w:ascii="Times New Roman" w:eastAsiaTheme="minorEastAsia" w:hAnsi="Times New Roman"/>
          <w:color w:val="000000"/>
          <w:sz w:val="18"/>
          <w:szCs w:val="18"/>
        </w:rPr>
        <w:t>*w(7);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*w(5)+</w:t>
      </w: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*w(6);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dsp</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*w(4)+</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*w(5)+</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lastRenderedPageBreak/>
        <w:t xml:space="preserve">        [T,W]=ode45(F,[0:1:200],[S0 Sq0 E0 Eq0 I0 P0 771 34 830 1072 25]);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A7=W(:,6)';A8=W(:,2)'+W(:,4)';A9=W(:,7)';A10=W(:,9)';A11=W(:,10)';A12=W(:,8)';A13=W(:,11)';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B2=A7(1,1:1:26);B3=0.1.*A8(1,1:1:26);B4=A9(1,1:1:26);B5=A10(1,1:1:26);B6=A11(1,1:1:26);B7=A12(1,1:1:26);B8=A13(1,1:1:26);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B=[B2,B3,B4,B5,B6,B7,B8];</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r w:rsidRPr="00104D5F">
        <w:rPr>
          <w:rFonts w:ascii="Times New Roman" w:eastAsiaTheme="minorEastAsia" w:hAnsi="Times New Roman"/>
          <w:color w:val="0000FF"/>
          <w:sz w:val="18"/>
          <w:szCs w:val="18"/>
        </w:rPr>
        <w:t>for</w:t>
      </w:r>
      <w:r w:rsidRPr="00104D5F">
        <w:rPr>
          <w:rFonts w:ascii="Times New Roman" w:eastAsiaTheme="minorEastAsia" w:hAnsi="Times New Roman"/>
          <w:color w:val="000000"/>
          <w:sz w:val="18"/>
          <w:szCs w:val="18"/>
        </w:rPr>
        <w:t xml:space="preserve"> o=1:182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n(o)=B(o);</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r w:rsidRPr="00104D5F">
        <w:rPr>
          <w:rFonts w:ascii="Times New Roman" w:eastAsiaTheme="minorEastAsia" w:hAnsi="Times New Roman"/>
          <w:color w:val="0000FF"/>
          <w:sz w:val="18"/>
          <w:szCs w:val="18"/>
        </w:rPr>
        <w:t>end</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r w:rsidRPr="00104D5F">
        <w:rPr>
          <w:rFonts w:ascii="Times New Roman" w:eastAsiaTheme="minorEastAsia" w:hAnsi="Times New Roman"/>
          <w:color w:val="0000FF"/>
          <w:sz w:val="18"/>
          <w:szCs w:val="18"/>
        </w:rPr>
        <w:t>end</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save(</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par.mat'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'M</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save(</w:t>
      </w:r>
      <w:r w:rsidRPr="00104D5F">
        <w:rPr>
          <w:rFonts w:ascii="Times New Roman" w:eastAsiaTheme="minorEastAsia" w:hAnsi="Times New Roman"/>
          <w:color w:val="A020F0"/>
          <w:sz w:val="18"/>
          <w:szCs w:val="18"/>
        </w:rPr>
        <w:t>'qujian.mat'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FangchaM</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FF"/>
          <w:sz w:val="18"/>
          <w:szCs w:val="18"/>
        </w:rPr>
        <w:t>end</w:t>
      </w:r>
    </w:p>
    <w:p w:rsidR="009718B5" w:rsidRPr="00104D5F" w:rsidRDefault="009718B5" w:rsidP="00104D5F">
      <w:pPr>
        <w:adjustRightInd w:val="0"/>
        <w:snapToGrid w:val="0"/>
        <w:spacing w:before="0" w:after="0" w:line="240" w:lineRule="auto"/>
        <w:jc w:val="left"/>
        <w:rPr>
          <w:rFonts w:ascii="Times New Roman" w:hAnsi="Times New Roman"/>
          <w:b/>
          <w:bCs/>
          <w:color w:val="000000" w:themeColor="text1"/>
          <w:sz w:val="18"/>
          <w:szCs w:val="18"/>
        </w:rPr>
      </w:pP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3C763D"/>
          <w:sz w:val="18"/>
          <w:szCs w:val="18"/>
        </w:rPr>
        <w:t>%Step 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Yu.mat'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'Yu</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FF"/>
          <w:sz w:val="18"/>
          <w:szCs w:val="18"/>
        </w:rPr>
        <w:t>for</w:t>
      </w:r>
      <w:r w:rsidRPr="00104D5F">
        <w:rPr>
          <w:rFonts w:ascii="Times New Roman" w:eastAsiaTheme="minorEastAsia" w:hAnsi="Times New Roman"/>
          <w:color w:val="000000"/>
          <w:sz w:val="18"/>
          <w:szCs w:val="18"/>
        </w:rPr>
        <w:t xml:space="preserve"> p=1:2000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PARAS=Yu(p,:);</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lambda=1/14;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epsilon=1/5.2;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q=PARAS(1);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beta=PARAS(2);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c1=PARAS(3);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k=PARAS(4);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bsp</w:t>
      </w:r>
      <w:proofErr w:type="spellEnd"/>
      <w:r w:rsidRPr="00104D5F">
        <w:rPr>
          <w:rFonts w:ascii="Times New Roman" w:eastAsiaTheme="minorEastAsia" w:hAnsi="Times New Roman"/>
          <w:color w:val="000000"/>
          <w:sz w:val="18"/>
          <w:szCs w:val="18"/>
        </w:rPr>
        <w:t>=PARAS(5);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=PARAS(6);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dsp</w:t>
      </w:r>
      <w:proofErr w:type="spellEnd"/>
      <w:r w:rsidRPr="00104D5F">
        <w:rPr>
          <w:rFonts w:ascii="Times New Roman" w:eastAsiaTheme="minorEastAsia" w:hAnsi="Times New Roman"/>
          <w:color w:val="000000"/>
          <w:sz w:val="18"/>
          <w:szCs w:val="18"/>
        </w:rPr>
        <w:t>=PARAS(7);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=PARAS(8);</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=PARAS(9);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=PARAS(10);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recov</w:t>
      </w:r>
      <w:proofErr w:type="spellEnd"/>
      <w:r w:rsidRPr="00104D5F">
        <w:rPr>
          <w:rFonts w:ascii="Times New Roman" w:eastAsiaTheme="minorEastAsia" w:hAnsi="Times New Roman"/>
          <w:color w:val="000000"/>
          <w:sz w:val="18"/>
          <w:szCs w:val="18"/>
        </w:rPr>
        <w:t>=PARAS(11);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E0=PARAS(12);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I0=PARAS(13);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Eq0=PARAS(14);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S0=PARAS(15);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Sq0=PARAS(16);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c2=PARAS(17);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c3=PARAS(18);</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P0=PARAS(19);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Y=[1072 1965 2684 5794 6973 9239 12167 15238 17988 19544 21558 23214 23260 24702 26359 27657 28942 23589 21675 16067 13435 10109 8969 8228 7264 6242 0.1*8420 0.1*13967 0.1*21556 0.1*30453 0.1*44132 0.1*59990 0.1*81947 0.1*102427 0.1*118478 0.1*137594 0.1*152700 0.1*171329 0.1*185555 0.1*186354 0.1*186045 0.1*189660 0.1*188183 0.1*187518 0.1*187728 0.1*185037 0.1*181386 0.1*177984 0.1*169039 0.1*158764 0.1*150539 0.1*141552 771 1208 1870 2613 4349 5739 7417 9308 11289 13748 16369 19381 22942 26302 28985 31774 33738 35982 37626 38800 52526 55748 56873 57416 57934 58016 830 1287 1975 2744 4515 5974 7711 9692 11791 14380 17205 20438 24324 28018 31161 34546 37198 40171 42638 44653 59804 63851 66492 68500 70548 72436 1072 2190 3499 7305 9382 12630 16778 21590 26609 31171 36344 41416 45387 50715 55548 59762 63678 67686 71222 74564 77371 79821 82098 84016 85579 87011 34 38 49 51 60 103 124 171 243 328 475 632 892 1153 1540 2050 2649 3281 3996 4740 5911 6723 8096 9419 10844 12552 25 41 56 80 106 132 170 213 259 304 361 425 490 563 636 722 811 908 1016 1113 1367 1380 1523 1665 1770 1868]; </w:t>
      </w:r>
      <w:r w:rsidRPr="00104D5F">
        <w:rPr>
          <w:rFonts w:ascii="Times New Roman" w:eastAsiaTheme="minorEastAsia" w:hAnsi="Times New Roman"/>
          <w:color w:val="3C763D"/>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F=@(</w:t>
      </w:r>
      <w:proofErr w:type="spellStart"/>
      <w:r w:rsidRPr="00104D5F">
        <w:rPr>
          <w:rFonts w:ascii="Times New Roman" w:eastAsiaTheme="minorEastAsia" w:hAnsi="Times New Roman"/>
          <w:color w:val="000000"/>
          <w:sz w:val="18"/>
          <w:szCs w:val="18"/>
        </w:rPr>
        <w:t>t,w</w:t>
      </w:r>
      <w:proofErr w:type="spellEnd"/>
      <w:r w:rsidRPr="00104D5F">
        <w:rPr>
          <w:rFonts w:ascii="Times New Roman" w:eastAsiaTheme="minorEastAsia" w:hAnsi="Times New Roman"/>
          <w:color w:val="000000"/>
          <w:sz w:val="18"/>
          <w:szCs w:val="18"/>
        </w:rPr>
        <w:t>)[-((1- beta)*q+ beta)*(c1+c2*exp(-c3*t))*w(1)*(k*w(3)+w(5))/1400000000-dsp*w(7)+bsp*w(6)+lambda*w(2);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(1-beta)*q*(c1+c2*exp(-c3*t))*w(1)*(k*w(3)+w(5))/1400000000-lambda*w(2);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(1-q)*beta*(c1+c2*exp(-c3*t))*w(1)*(k*w(3)+w(5))/1400000000-epsilon*w(3)-dep*w(3);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q*beta*(c1+c2*exp(-c3*t))*w(1)*(k*w(3)+w(5))/1400000000-dep*w(4);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epsilon*w(3)-</w:t>
      </w: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*w(5)-</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dsp</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*w(4)+</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*w(3)-</w:t>
      </w:r>
      <w:proofErr w:type="spellStart"/>
      <w:r w:rsidRPr="00104D5F">
        <w:rPr>
          <w:rFonts w:ascii="Times New Roman" w:eastAsiaTheme="minorEastAsia" w:hAnsi="Times New Roman"/>
          <w:color w:val="000000"/>
          <w:sz w:val="18"/>
          <w:szCs w:val="18"/>
        </w:rPr>
        <w:t>bsp</w:t>
      </w:r>
      <w:proofErr w:type="spellEnd"/>
      <w:r w:rsidRPr="00104D5F">
        <w:rPr>
          <w:rFonts w:ascii="Times New Roman" w:eastAsiaTheme="minorEastAsia" w:hAnsi="Times New Roman"/>
          <w:color w:val="000000"/>
          <w:sz w:val="18"/>
          <w:szCs w:val="18"/>
        </w:rPr>
        <w:t>*w(6)-</w:t>
      </w: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*w(6);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*w(6)-</w:t>
      </w:r>
      <w:proofErr w:type="spellStart"/>
      <w:r w:rsidRPr="00104D5F">
        <w:rPr>
          <w:rFonts w:ascii="Times New Roman" w:eastAsiaTheme="minorEastAsia" w:hAnsi="Times New Roman"/>
          <w:color w:val="000000"/>
          <w:sz w:val="18"/>
          <w:szCs w:val="18"/>
        </w:rPr>
        <w:t>recov</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*w(5);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recov</w:t>
      </w:r>
      <w:proofErr w:type="spellEnd"/>
      <w:r w:rsidRPr="00104D5F">
        <w:rPr>
          <w:rFonts w:ascii="Times New Roman" w:eastAsiaTheme="minorEastAsia" w:hAnsi="Times New Roman"/>
          <w:color w:val="000000"/>
          <w:sz w:val="18"/>
          <w:szCs w:val="18"/>
        </w:rPr>
        <w:t>*w(7);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*w(5)+</w:t>
      </w: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*w(6);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dsp</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*w(4)+</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*w(5)+</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[T,W]=ode45(F,[0:1:200],[S0 Sq0 E0 Eq0 I0 P0 771 34 830 1072 25]);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[T2,W2]=ode45(F,[0:1:25],[S0 Sq0 E0 Eq0 I0 P0 771 34 830 1072 25]);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estp_Q</w:t>
      </w:r>
      <w:proofErr w:type="spellEnd"/>
      <w:r w:rsidRPr="00104D5F">
        <w:rPr>
          <w:rFonts w:ascii="Times New Roman" w:eastAsiaTheme="minorEastAsia" w:hAnsi="Times New Roman"/>
          <w:color w:val="000000"/>
          <w:sz w:val="18"/>
          <w:szCs w:val="18"/>
        </w:rPr>
        <w:t xml:space="preserve">=W(:,7); </w:t>
      </w:r>
      <w:proofErr w:type="spellStart"/>
      <w:r w:rsidRPr="00104D5F">
        <w:rPr>
          <w:rFonts w:ascii="Times New Roman" w:eastAsiaTheme="minorEastAsia" w:hAnsi="Times New Roman"/>
          <w:color w:val="000000"/>
          <w:sz w:val="18"/>
          <w:szCs w:val="18"/>
        </w:rPr>
        <w:t>estp_H</w:t>
      </w:r>
      <w:proofErr w:type="spellEnd"/>
      <w:r w:rsidRPr="00104D5F">
        <w:rPr>
          <w:rFonts w:ascii="Times New Roman" w:eastAsiaTheme="minorEastAsia" w:hAnsi="Times New Roman"/>
          <w:color w:val="000000"/>
          <w:sz w:val="18"/>
          <w:szCs w:val="18"/>
        </w:rPr>
        <w:t>=W(:,9);</w:t>
      </w:r>
      <w:proofErr w:type="spellStart"/>
      <w:r w:rsidRPr="00104D5F">
        <w:rPr>
          <w:rFonts w:ascii="Times New Roman" w:eastAsiaTheme="minorEastAsia" w:hAnsi="Times New Roman"/>
          <w:color w:val="000000"/>
          <w:sz w:val="18"/>
          <w:szCs w:val="18"/>
        </w:rPr>
        <w:t>estp_Z</w:t>
      </w:r>
      <w:proofErr w:type="spellEnd"/>
      <w:r w:rsidRPr="00104D5F">
        <w:rPr>
          <w:rFonts w:ascii="Times New Roman" w:eastAsiaTheme="minorEastAsia" w:hAnsi="Times New Roman"/>
          <w:color w:val="000000"/>
          <w:sz w:val="18"/>
          <w:szCs w:val="18"/>
        </w:rPr>
        <w:t>=W(:,11);</w:t>
      </w:r>
      <w:proofErr w:type="spellStart"/>
      <w:r w:rsidRPr="00104D5F">
        <w:rPr>
          <w:rFonts w:ascii="Times New Roman" w:eastAsiaTheme="minorEastAsia" w:hAnsi="Times New Roman"/>
          <w:color w:val="000000"/>
          <w:sz w:val="18"/>
          <w:szCs w:val="18"/>
        </w:rPr>
        <w:t>estp_S</w:t>
      </w:r>
      <w:proofErr w:type="spellEnd"/>
      <w:r w:rsidRPr="00104D5F">
        <w:rPr>
          <w:rFonts w:ascii="Times New Roman" w:eastAsiaTheme="minorEastAsia" w:hAnsi="Times New Roman"/>
          <w:color w:val="000000"/>
          <w:sz w:val="18"/>
          <w:szCs w:val="18"/>
        </w:rPr>
        <w:t>=W(:,1);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lastRenderedPageBreak/>
        <w:t xml:space="preserve">    </w:t>
      </w:r>
      <w:proofErr w:type="spellStart"/>
      <w:r w:rsidRPr="00104D5F">
        <w:rPr>
          <w:rFonts w:ascii="Times New Roman" w:eastAsiaTheme="minorEastAsia" w:hAnsi="Times New Roman"/>
          <w:color w:val="000000"/>
          <w:sz w:val="18"/>
          <w:szCs w:val="18"/>
        </w:rPr>
        <w:t>estp_E</w:t>
      </w:r>
      <w:proofErr w:type="spellEnd"/>
      <w:r w:rsidRPr="00104D5F">
        <w:rPr>
          <w:rFonts w:ascii="Times New Roman" w:eastAsiaTheme="minorEastAsia" w:hAnsi="Times New Roman"/>
          <w:color w:val="000000"/>
          <w:sz w:val="18"/>
          <w:szCs w:val="18"/>
        </w:rPr>
        <w:t xml:space="preserve">=W(:,3); </w:t>
      </w:r>
      <w:proofErr w:type="spellStart"/>
      <w:r w:rsidRPr="00104D5F">
        <w:rPr>
          <w:rFonts w:ascii="Times New Roman" w:eastAsiaTheme="minorEastAsia" w:hAnsi="Times New Roman"/>
          <w:color w:val="000000"/>
          <w:sz w:val="18"/>
          <w:szCs w:val="18"/>
        </w:rPr>
        <w:t>estp_Eq</w:t>
      </w:r>
      <w:proofErr w:type="spellEnd"/>
      <w:r w:rsidRPr="00104D5F">
        <w:rPr>
          <w:rFonts w:ascii="Times New Roman" w:eastAsiaTheme="minorEastAsia" w:hAnsi="Times New Roman"/>
          <w:color w:val="000000"/>
          <w:sz w:val="18"/>
          <w:szCs w:val="18"/>
        </w:rPr>
        <w:t xml:space="preserve">=W(:,4); </w:t>
      </w:r>
      <w:proofErr w:type="spellStart"/>
      <w:r w:rsidRPr="00104D5F">
        <w:rPr>
          <w:rFonts w:ascii="Times New Roman" w:eastAsiaTheme="minorEastAsia" w:hAnsi="Times New Roman"/>
          <w:color w:val="000000"/>
          <w:sz w:val="18"/>
          <w:szCs w:val="18"/>
        </w:rPr>
        <w:t>estp_I</w:t>
      </w:r>
      <w:proofErr w:type="spellEnd"/>
      <w:r w:rsidRPr="00104D5F">
        <w:rPr>
          <w:rFonts w:ascii="Times New Roman" w:eastAsiaTheme="minorEastAsia" w:hAnsi="Times New Roman"/>
          <w:color w:val="000000"/>
          <w:sz w:val="18"/>
          <w:szCs w:val="18"/>
        </w:rPr>
        <w:t xml:space="preserve">=W(:,5); </w:t>
      </w:r>
      <w:proofErr w:type="spellStart"/>
      <w:r w:rsidRPr="00104D5F">
        <w:rPr>
          <w:rFonts w:ascii="Times New Roman" w:eastAsiaTheme="minorEastAsia" w:hAnsi="Times New Roman"/>
          <w:color w:val="000000"/>
          <w:sz w:val="18"/>
          <w:szCs w:val="18"/>
        </w:rPr>
        <w:t>estp_P</w:t>
      </w:r>
      <w:proofErr w:type="spellEnd"/>
      <w:r w:rsidRPr="00104D5F">
        <w:rPr>
          <w:rFonts w:ascii="Times New Roman" w:eastAsiaTheme="minorEastAsia" w:hAnsi="Times New Roman"/>
          <w:color w:val="000000"/>
          <w:sz w:val="18"/>
          <w:szCs w:val="18"/>
        </w:rPr>
        <w:t>=W(:,6);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estp_R</w:t>
      </w:r>
      <w:proofErr w:type="spellEnd"/>
      <w:r w:rsidRPr="00104D5F">
        <w:rPr>
          <w:rFonts w:ascii="Times New Roman" w:eastAsiaTheme="minorEastAsia" w:hAnsi="Times New Roman"/>
          <w:color w:val="000000"/>
          <w:sz w:val="18"/>
          <w:szCs w:val="18"/>
        </w:rPr>
        <w:t xml:space="preserve">=W(:,8); </w:t>
      </w:r>
      <w:proofErr w:type="spellStart"/>
      <w:r w:rsidRPr="00104D5F">
        <w:rPr>
          <w:rFonts w:ascii="Times New Roman" w:eastAsiaTheme="minorEastAsia" w:hAnsi="Times New Roman"/>
          <w:color w:val="000000"/>
          <w:sz w:val="18"/>
          <w:szCs w:val="18"/>
        </w:rPr>
        <w:t>estp_Y</w:t>
      </w:r>
      <w:proofErr w:type="spellEnd"/>
      <w:r w:rsidRPr="00104D5F">
        <w:rPr>
          <w:rFonts w:ascii="Times New Roman" w:eastAsiaTheme="minorEastAsia" w:hAnsi="Times New Roman"/>
          <w:color w:val="000000"/>
          <w:sz w:val="18"/>
          <w:szCs w:val="18"/>
        </w:rPr>
        <w:t xml:space="preserve">=W(:,10); </w:t>
      </w:r>
      <w:proofErr w:type="spellStart"/>
      <w:r w:rsidRPr="00104D5F">
        <w:rPr>
          <w:rFonts w:ascii="Times New Roman" w:eastAsiaTheme="minorEastAsia" w:hAnsi="Times New Roman"/>
          <w:color w:val="000000"/>
          <w:sz w:val="18"/>
          <w:szCs w:val="18"/>
        </w:rPr>
        <w:t>estp_SqEq</w:t>
      </w:r>
      <w:proofErr w:type="spellEnd"/>
      <w:r w:rsidRPr="00104D5F">
        <w:rPr>
          <w:rFonts w:ascii="Times New Roman" w:eastAsiaTheme="minorEastAsia" w:hAnsi="Times New Roman"/>
          <w:color w:val="000000"/>
          <w:sz w:val="18"/>
          <w:szCs w:val="18"/>
        </w:rPr>
        <w:t>=W(:,2)+W(:,4);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estp_Q;estp_H;estp_Z</w:t>
      </w:r>
      <w:proofErr w:type="spellEnd"/>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estp_E</w:t>
      </w:r>
      <w:proofErr w:type="spellEnd"/>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estp_Eq;estp_I;estp_P;estp_R;estp_Y;estp_SqEq</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'estp_S.mat'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estp_S</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'estp_H.mat'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estp_H</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'estp_Z.mat'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estp_Z</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'estp_E.mat'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estp_E</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'estp_Eq.mat'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estp_Eq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'estp_I.mat'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estp_I</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'estp_P.mat'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estp_P</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'estp_R.mat'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estp_R</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'estp_Y.mat'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estp_Y</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'estp_SqEq.mat'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estp_SqEq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dataestp_Q(:,p)=estp_Q;dataestp_H(:,p)=estp_H;dataestp_Z(:,p)=estp_Z;dataestp_S(:,p)=estp_S;</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dataestp_E</w:t>
      </w:r>
      <w:proofErr w:type="spellEnd"/>
      <w:r w:rsidRPr="00104D5F">
        <w:rPr>
          <w:rFonts w:ascii="Times New Roman" w:eastAsiaTheme="minorEastAsia" w:hAnsi="Times New Roman"/>
          <w:color w:val="000000"/>
          <w:sz w:val="18"/>
          <w:szCs w:val="18"/>
        </w:rPr>
        <w:t>(:,p)=</w:t>
      </w:r>
      <w:proofErr w:type="spellStart"/>
      <w:r w:rsidRPr="00104D5F">
        <w:rPr>
          <w:rFonts w:ascii="Times New Roman" w:eastAsiaTheme="minorEastAsia" w:hAnsi="Times New Roman"/>
          <w:color w:val="000000"/>
          <w:sz w:val="18"/>
          <w:szCs w:val="18"/>
        </w:rPr>
        <w:t>estp_E</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dataestp_Eq</w:t>
      </w:r>
      <w:proofErr w:type="spellEnd"/>
      <w:r w:rsidRPr="00104D5F">
        <w:rPr>
          <w:rFonts w:ascii="Times New Roman" w:eastAsiaTheme="minorEastAsia" w:hAnsi="Times New Roman"/>
          <w:color w:val="000000"/>
          <w:sz w:val="18"/>
          <w:szCs w:val="18"/>
        </w:rPr>
        <w:t>(:,p)=</w:t>
      </w:r>
      <w:proofErr w:type="spellStart"/>
      <w:r w:rsidRPr="00104D5F">
        <w:rPr>
          <w:rFonts w:ascii="Times New Roman" w:eastAsiaTheme="minorEastAsia" w:hAnsi="Times New Roman"/>
          <w:color w:val="000000"/>
          <w:sz w:val="18"/>
          <w:szCs w:val="18"/>
        </w:rPr>
        <w:t>estp_Eq</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dataestp_I</w:t>
      </w:r>
      <w:proofErr w:type="spellEnd"/>
      <w:r w:rsidRPr="00104D5F">
        <w:rPr>
          <w:rFonts w:ascii="Times New Roman" w:eastAsiaTheme="minorEastAsia" w:hAnsi="Times New Roman"/>
          <w:color w:val="000000"/>
          <w:sz w:val="18"/>
          <w:szCs w:val="18"/>
        </w:rPr>
        <w:t>(:,p)=</w:t>
      </w:r>
      <w:proofErr w:type="spellStart"/>
      <w:r w:rsidRPr="00104D5F">
        <w:rPr>
          <w:rFonts w:ascii="Times New Roman" w:eastAsiaTheme="minorEastAsia" w:hAnsi="Times New Roman"/>
          <w:color w:val="000000"/>
          <w:sz w:val="18"/>
          <w:szCs w:val="18"/>
        </w:rPr>
        <w:t>estp_I</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dataestp_P</w:t>
      </w:r>
      <w:proofErr w:type="spellEnd"/>
      <w:r w:rsidRPr="00104D5F">
        <w:rPr>
          <w:rFonts w:ascii="Times New Roman" w:eastAsiaTheme="minorEastAsia" w:hAnsi="Times New Roman"/>
          <w:color w:val="000000"/>
          <w:sz w:val="18"/>
          <w:szCs w:val="18"/>
        </w:rPr>
        <w:t>(:,p)=</w:t>
      </w:r>
      <w:proofErr w:type="spellStart"/>
      <w:r w:rsidRPr="00104D5F">
        <w:rPr>
          <w:rFonts w:ascii="Times New Roman" w:eastAsiaTheme="minorEastAsia" w:hAnsi="Times New Roman"/>
          <w:color w:val="000000"/>
          <w:sz w:val="18"/>
          <w:szCs w:val="18"/>
        </w:rPr>
        <w:t>estp_P</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dataestp_R</w:t>
      </w:r>
      <w:proofErr w:type="spellEnd"/>
      <w:r w:rsidRPr="00104D5F">
        <w:rPr>
          <w:rFonts w:ascii="Times New Roman" w:eastAsiaTheme="minorEastAsia" w:hAnsi="Times New Roman"/>
          <w:color w:val="000000"/>
          <w:sz w:val="18"/>
          <w:szCs w:val="18"/>
        </w:rPr>
        <w:t>(:,p)=</w:t>
      </w:r>
      <w:proofErr w:type="spellStart"/>
      <w:r w:rsidRPr="00104D5F">
        <w:rPr>
          <w:rFonts w:ascii="Times New Roman" w:eastAsiaTheme="minorEastAsia" w:hAnsi="Times New Roman"/>
          <w:color w:val="000000"/>
          <w:sz w:val="18"/>
          <w:szCs w:val="18"/>
        </w:rPr>
        <w:t>estp_R</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dataestp_Y</w:t>
      </w:r>
      <w:proofErr w:type="spellEnd"/>
      <w:r w:rsidRPr="00104D5F">
        <w:rPr>
          <w:rFonts w:ascii="Times New Roman" w:eastAsiaTheme="minorEastAsia" w:hAnsi="Times New Roman"/>
          <w:color w:val="000000"/>
          <w:sz w:val="18"/>
          <w:szCs w:val="18"/>
        </w:rPr>
        <w:t>(:,p)=</w:t>
      </w:r>
      <w:proofErr w:type="spellStart"/>
      <w:r w:rsidRPr="00104D5F">
        <w:rPr>
          <w:rFonts w:ascii="Times New Roman" w:eastAsiaTheme="minorEastAsia" w:hAnsi="Times New Roman"/>
          <w:color w:val="000000"/>
          <w:sz w:val="18"/>
          <w:szCs w:val="18"/>
        </w:rPr>
        <w:t>estp_Y</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dataestp_SqEq</w:t>
      </w:r>
      <w:proofErr w:type="spellEnd"/>
      <w:r w:rsidRPr="00104D5F">
        <w:rPr>
          <w:rFonts w:ascii="Times New Roman" w:eastAsiaTheme="minorEastAsia" w:hAnsi="Times New Roman"/>
          <w:color w:val="000000"/>
          <w:sz w:val="18"/>
          <w:szCs w:val="18"/>
        </w:rPr>
        <w:t>(:,p)=</w:t>
      </w:r>
      <w:proofErr w:type="spellStart"/>
      <w:r w:rsidRPr="00104D5F">
        <w:rPr>
          <w:rFonts w:ascii="Times New Roman" w:eastAsiaTheme="minorEastAsia" w:hAnsi="Times New Roman"/>
          <w:color w:val="000000"/>
          <w:sz w:val="18"/>
          <w:szCs w:val="18"/>
        </w:rPr>
        <w:t>estp_SqEq</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dataestp_Q;dataestp_H;dataestp_Z</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dataestp_E;dataestp_Eq;dataestp_I;dataestp_P</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dataestp_R;dataestp_Y;dataestp_SqEq</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'dataestp_S.mat'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dataestp_S</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'dataestp_H.mat'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dataestp_H</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'dataestp_Z.mat'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dataestp_Z</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'dataestp_E.mat'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dataestp_E</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'dataestp_Eq.mat'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dataestp_Eq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'dataestp_I.mat'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dataestp_I</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'dataestp_P.mat'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dataestp_P</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'dataestp_R.mat'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dataestp_R</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'dataestp_Y.mat'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dataestp_Y</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save(</w:t>
      </w:r>
      <w:r w:rsidRPr="00104D5F">
        <w:rPr>
          <w:rFonts w:ascii="Times New Roman" w:eastAsiaTheme="minorEastAsia" w:hAnsi="Times New Roman"/>
          <w:color w:val="A020F0"/>
          <w:sz w:val="18"/>
          <w:szCs w:val="18"/>
        </w:rPr>
        <w:t>'dataestp_SqEq.mat'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dataestp_SqEq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FF"/>
          <w:sz w:val="18"/>
          <w:szCs w:val="18"/>
        </w:rPr>
        <w:t>end</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3C763D"/>
          <w:sz w:val="18"/>
          <w:szCs w:val="18"/>
        </w:rPr>
        <w:t>%Step 3 Comparison of estimated values by models (1) and (2) with the reported data</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t=0:1:200;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par.mat'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'M</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'qujian.mat'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FangchaM</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'estp_S.mat'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estp_S</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'estp_H.mat'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estp_H</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'estp_Z.mat'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estp_Z</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'estp_E.mat'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estp_E</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'estp_Eq.mat'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estp_Eq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'estp_I.mat'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estp_I</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'estp_P.mat'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estp_P</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'estp_R.mat'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estp_R</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'estp_Y.mat'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estp_Y</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'estp_SqEq.mat'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estp_SqEq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'dataestp_S.mat'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dataestp_S</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'dataestp_H.mat'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dataestp_H</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'dataestp_Z.mat'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dataestp_Z</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'dataestp_E.mat'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dataestp_E</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'dataestp_Eq.mat'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dataestp_Eq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'dataestp_I.mat'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dataestp_I</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'dataestp_P.mat'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dataestp_P</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'dataestp_R.mat'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dataestp_R</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'dataestp_Y.mat'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dataestp_Y</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load(</w:t>
      </w:r>
      <w:r w:rsidRPr="00104D5F">
        <w:rPr>
          <w:rFonts w:ascii="Times New Roman" w:eastAsiaTheme="minorEastAsia" w:hAnsi="Times New Roman"/>
          <w:color w:val="A020F0"/>
          <w:sz w:val="18"/>
          <w:szCs w:val="18"/>
        </w:rPr>
        <w:t>'dataestp_SqEq.mat'</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w:t>
      </w:r>
      <w:proofErr w:type="spellStart"/>
      <w:r w:rsidRPr="00104D5F">
        <w:rPr>
          <w:rFonts w:ascii="Times New Roman" w:eastAsiaTheme="minorEastAsia" w:hAnsi="Times New Roman"/>
          <w:color w:val="A020F0"/>
          <w:sz w:val="18"/>
          <w:szCs w:val="18"/>
        </w:rPr>
        <w:t>dataestp_SqEq</w:t>
      </w:r>
      <w:proofErr w:type="spellEnd"/>
      <w:r w:rsidRPr="00104D5F">
        <w:rPr>
          <w:rFonts w:ascii="Times New Roman" w:eastAsiaTheme="minorEastAsia" w:hAnsi="Times New Roman"/>
          <w:color w:val="A020F0"/>
          <w:sz w:val="18"/>
          <w:szCs w:val="18"/>
        </w:rPr>
        <w:t>'</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(dataestp_S,0,2);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Q1=1.96*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(dataestp_Q,0,2);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H1=1.96*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(dataestp_H,0,2);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lastRenderedPageBreak/>
        <w:t>Z1=1.96*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(dataestp_Z,0,2);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(dataestp_E,0,2);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Eq1=1.96*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(dataestp_Eq,0,2);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I1=1.96*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(dataestp_I,0,2);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(dataestp_P,0,2);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R1=1.96*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(dataestp_R,0,2);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Y1=1.96*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(dataestp_Y,0,2);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SqEq1=1.96*</w:t>
      </w:r>
      <w:proofErr w:type="spellStart"/>
      <w:r w:rsidRPr="00104D5F">
        <w:rPr>
          <w:rFonts w:ascii="Times New Roman" w:eastAsiaTheme="minorEastAsia" w:hAnsi="Times New Roman"/>
          <w:color w:val="000000"/>
          <w:sz w:val="18"/>
          <w:szCs w:val="18"/>
        </w:rPr>
        <w:t>std</w:t>
      </w:r>
      <w:proofErr w:type="spellEnd"/>
      <w:r w:rsidRPr="00104D5F">
        <w:rPr>
          <w:rFonts w:ascii="Times New Roman" w:eastAsiaTheme="minorEastAsia" w:hAnsi="Times New Roman"/>
          <w:color w:val="000000"/>
          <w:sz w:val="18"/>
          <w:szCs w:val="18"/>
        </w:rPr>
        <w:t>(dataestp_SqEq,0,2);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par1=M;par2=</w:t>
      </w:r>
      <w:proofErr w:type="spellStart"/>
      <w:r w:rsidRPr="00104D5F">
        <w:rPr>
          <w:rFonts w:ascii="Times New Roman" w:eastAsiaTheme="minorEastAsia" w:hAnsi="Times New Roman"/>
          <w:color w:val="000000"/>
          <w:sz w:val="18"/>
          <w:szCs w:val="18"/>
        </w:rPr>
        <w:t>FangchaM</w:t>
      </w:r>
      <w:proofErr w:type="spellEnd"/>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q=par1(1);</w:t>
      </w:r>
      <w:proofErr w:type="spellStart"/>
      <w:r w:rsidRPr="00104D5F">
        <w:rPr>
          <w:rFonts w:ascii="Times New Roman" w:eastAsiaTheme="minorEastAsia" w:hAnsi="Times New Roman"/>
          <w:color w:val="000000"/>
          <w:sz w:val="18"/>
          <w:szCs w:val="18"/>
        </w:rPr>
        <w:t>sigma_q</w:t>
      </w:r>
      <w:proofErr w:type="spellEnd"/>
      <w:r w:rsidRPr="00104D5F">
        <w:rPr>
          <w:rFonts w:ascii="Times New Roman" w:eastAsiaTheme="minorEastAsia" w:hAnsi="Times New Roman"/>
          <w:color w:val="000000"/>
          <w:sz w:val="18"/>
          <w:szCs w:val="18"/>
        </w:rPr>
        <w:t>=par2(1);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beta=par1(2);</w:t>
      </w:r>
      <w:proofErr w:type="spellStart"/>
      <w:r w:rsidRPr="00104D5F">
        <w:rPr>
          <w:rFonts w:ascii="Times New Roman" w:eastAsiaTheme="minorEastAsia" w:hAnsi="Times New Roman"/>
          <w:color w:val="000000"/>
          <w:sz w:val="18"/>
          <w:szCs w:val="18"/>
        </w:rPr>
        <w:t>sigma_beta</w:t>
      </w:r>
      <w:proofErr w:type="spellEnd"/>
      <w:r w:rsidRPr="00104D5F">
        <w:rPr>
          <w:rFonts w:ascii="Times New Roman" w:eastAsiaTheme="minorEastAsia" w:hAnsi="Times New Roman"/>
          <w:color w:val="000000"/>
          <w:sz w:val="18"/>
          <w:szCs w:val="18"/>
        </w:rPr>
        <w:t>=par2(2);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c1=par1(3);sigma_c1=par2(3);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k=par1(4);</w:t>
      </w:r>
      <w:proofErr w:type="spellStart"/>
      <w:r w:rsidRPr="00104D5F">
        <w:rPr>
          <w:rFonts w:ascii="Times New Roman" w:eastAsiaTheme="minorEastAsia" w:hAnsi="Times New Roman"/>
          <w:color w:val="000000"/>
          <w:sz w:val="18"/>
          <w:szCs w:val="18"/>
        </w:rPr>
        <w:t>sigma_k</w:t>
      </w:r>
      <w:proofErr w:type="spellEnd"/>
      <w:r w:rsidRPr="00104D5F">
        <w:rPr>
          <w:rFonts w:ascii="Times New Roman" w:eastAsiaTheme="minorEastAsia" w:hAnsi="Times New Roman"/>
          <w:color w:val="000000"/>
          <w:sz w:val="18"/>
          <w:szCs w:val="18"/>
        </w:rPr>
        <w:t>=par2(4);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bsp</w:t>
      </w:r>
      <w:proofErr w:type="spellEnd"/>
      <w:r w:rsidRPr="00104D5F">
        <w:rPr>
          <w:rFonts w:ascii="Times New Roman" w:eastAsiaTheme="minorEastAsia" w:hAnsi="Times New Roman"/>
          <w:color w:val="000000"/>
          <w:sz w:val="18"/>
          <w:szCs w:val="18"/>
        </w:rPr>
        <w:t>=par1(5);</w:t>
      </w:r>
      <w:proofErr w:type="spellStart"/>
      <w:r w:rsidRPr="00104D5F">
        <w:rPr>
          <w:rFonts w:ascii="Times New Roman" w:eastAsiaTheme="minorEastAsia" w:hAnsi="Times New Roman"/>
          <w:color w:val="000000"/>
          <w:sz w:val="18"/>
          <w:szCs w:val="18"/>
        </w:rPr>
        <w:t>sigma_bsp</w:t>
      </w:r>
      <w:proofErr w:type="spellEnd"/>
      <w:r w:rsidRPr="00104D5F">
        <w:rPr>
          <w:rFonts w:ascii="Times New Roman" w:eastAsiaTheme="minorEastAsia" w:hAnsi="Times New Roman"/>
          <w:color w:val="000000"/>
          <w:sz w:val="18"/>
          <w:szCs w:val="18"/>
        </w:rPr>
        <w:t>=par2(5);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=par1(6);</w:t>
      </w:r>
      <w:proofErr w:type="spellStart"/>
      <w:r w:rsidRPr="00104D5F">
        <w:rPr>
          <w:rFonts w:ascii="Times New Roman" w:eastAsiaTheme="minorEastAsia" w:hAnsi="Times New Roman"/>
          <w:color w:val="000000"/>
          <w:sz w:val="18"/>
          <w:szCs w:val="18"/>
        </w:rPr>
        <w:t>sigma_diq</w:t>
      </w:r>
      <w:proofErr w:type="spellEnd"/>
      <w:r w:rsidRPr="00104D5F">
        <w:rPr>
          <w:rFonts w:ascii="Times New Roman" w:eastAsiaTheme="minorEastAsia" w:hAnsi="Times New Roman"/>
          <w:color w:val="000000"/>
          <w:sz w:val="18"/>
          <w:szCs w:val="18"/>
        </w:rPr>
        <w:t>=par2(6);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dsp</w:t>
      </w:r>
      <w:proofErr w:type="spellEnd"/>
      <w:r w:rsidRPr="00104D5F">
        <w:rPr>
          <w:rFonts w:ascii="Times New Roman" w:eastAsiaTheme="minorEastAsia" w:hAnsi="Times New Roman"/>
          <w:color w:val="000000"/>
          <w:sz w:val="18"/>
          <w:szCs w:val="18"/>
        </w:rPr>
        <w:t>=par1(7);</w:t>
      </w:r>
      <w:proofErr w:type="spellStart"/>
      <w:r w:rsidRPr="00104D5F">
        <w:rPr>
          <w:rFonts w:ascii="Times New Roman" w:eastAsiaTheme="minorEastAsia" w:hAnsi="Times New Roman"/>
          <w:color w:val="000000"/>
          <w:sz w:val="18"/>
          <w:szCs w:val="18"/>
        </w:rPr>
        <w:t>sigma_dsp</w:t>
      </w:r>
      <w:proofErr w:type="spellEnd"/>
      <w:r w:rsidRPr="00104D5F">
        <w:rPr>
          <w:rFonts w:ascii="Times New Roman" w:eastAsiaTheme="minorEastAsia" w:hAnsi="Times New Roman"/>
          <w:color w:val="000000"/>
          <w:sz w:val="18"/>
          <w:szCs w:val="18"/>
        </w:rPr>
        <w:t>=par2(7);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=par1(8);</w:t>
      </w:r>
      <w:proofErr w:type="spellStart"/>
      <w:r w:rsidRPr="00104D5F">
        <w:rPr>
          <w:rFonts w:ascii="Times New Roman" w:eastAsiaTheme="minorEastAsia" w:hAnsi="Times New Roman"/>
          <w:color w:val="000000"/>
          <w:sz w:val="18"/>
          <w:szCs w:val="18"/>
        </w:rPr>
        <w:t>sigma_dep</w:t>
      </w:r>
      <w:proofErr w:type="spellEnd"/>
      <w:r w:rsidRPr="00104D5F">
        <w:rPr>
          <w:rFonts w:ascii="Times New Roman" w:eastAsiaTheme="minorEastAsia" w:hAnsi="Times New Roman"/>
          <w:color w:val="000000"/>
          <w:sz w:val="18"/>
          <w:szCs w:val="18"/>
        </w:rPr>
        <w:t>=par2(8);</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=par1(9);</w:t>
      </w:r>
      <w:proofErr w:type="spellStart"/>
      <w:r w:rsidRPr="00104D5F">
        <w:rPr>
          <w:rFonts w:ascii="Times New Roman" w:eastAsiaTheme="minorEastAsia" w:hAnsi="Times New Roman"/>
          <w:color w:val="000000"/>
          <w:sz w:val="18"/>
          <w:szCs w:val="18"/>
        </w:rPr>
        <w:t>sigma_dpq</w:t>
      </w:r>
      <w:proofErr w:type="spellEnd"/>
      <w:r w:rsidRPr="00104D5F">
        <w:rPr>
          <w:rFonts w:ascii="Times New Roman" w:eastAsiaTheme="minorEastAsia" w:hAnsi="Times New Roman"/>
          <w:color w:val="000000"/>
          <w:sz w:val="18"/>
          <w:szCs w:val="18"/>
        </w:rPr>
        <w:t>=par2(9);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=par1(10);</w:t>
      </w:r>
      <w:proofErr w:type="spellStart"/>
      <w:r w:rsidRPr="00104D5F">
        <w:rPr>
          <w:rFonts w:ascii="Times New Roman" w:eastAsiaTheme="minorEastAsia" w:hAnsi="Times New Roman"/>
          <w:color w:val="000000"/>
          <w:sz w:val="18"/>
          <w:szCs w:val="18"/>
        </w:rPr>
        <w:t>sigma_dita</w:t>
      </w:r>
      <w:proofErr w:type="spellEnd"/>
      <w:r w:rsidRPr="00104D5F">
        <w:rPr>
          <w:rFonts w:ascii="Times New Roman" w:eastAsiaTheme="minorEastAsia" w:hAnsi="Times New Roman"/>
          <w:color w:val="000000"/>
          <w:sz w:val="18"/>
          <w:szCs w:val="18"/>
        </w:rPr>
        <w:t>=par2(10);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recov</w:t>
      </w:r>
      <w:proofErr w:type="spellEnd"/>
      <w:r w:rsidRPr="00104D5F">
        <w:rPr>
          <w:rFonts w:ascii="Times New Roman" w:eastAsiaTheme="minorEastAsia" w:hAnsi="Times New Roman"/>
          <w:color w:val="000000"/>
          <w:sz w:val="18"/>
          <w:szCs w:val="18"/>
        </w:rPr>
        <w:t>=par1(11);</w:t>
      </w:r>
      <w:proofErr w:type="spellStart"/>
      <w:r w:rsidRPr="00104D5F">
        <w:rPr>
          <w:rFonts w:ascii="Times New Roman" w:eastAsiaTheme="minorEastAsia" w:hAnsi="Times New Roman"/>
          <w:color w:val="000000"/>
          <w:sz w:val="18"/>
          <w:szCs w:val="18"/>
        </w:rPr>
        <w:t>sigma_recov</w:t>
      </w:r>
      <w:proofErr w:type="spellEnd"/>
      <w:r w:rsidRPr="00104D5F">
        <w:rPr>
          <w:rFonts w:ascii="Times New Roman" w:eastAsiaTheme="minorEastAsia" w:hAnsi="Times New Roman"/>
          <w:color w:val="000000"/>
          <w:sz w:val="18"/>
          <w:szCs w:val="18"/>
        </w:rPr>
        <w:t>=par2(11);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E0=par1(12);sigma_E0=par2(12);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I0=par1(13);sigma_I0=par2(13);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Eq0=par1(14);sigma_Eq0=par2(14);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S0=par1(15);sigma_S0=par2(15);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Sq0=par1(16);sigma_Sq0=par2(16);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c2=par1(17);sigma_c2=par2(17);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c3=par1(18);sigma_c3=par2(18);</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P0=par1(19);sigma_P0=par2(19);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lambda=1/14;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epsilon=1/5.2;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c=c1+c2*</w:t>
      </w:r>
      <w:proofErr w:type="spellStart"/>
      <w:r w:rsidRPr="00104D5F">
        <w:rPr>
          <w:rFonts w:ascii="Times New Roman" w:eastAsiaTheme="minorEastAsia" w:hAnsi="Times New Roman"/>
          <w:color w:val="000000"/>
          <w:sz w:val="18"/>
          <w:szCs w:val="18"/>
        </w:rPr>
        <w:t>exp</w:t>
      </w:r>
      <w:proofErr w:type="spellEnd"/>
      <w:r w:rsidRPr="00104D5F">
        <w:rPr>
          <w:rFonts w:ascii="Times New Roman" w:eastAsiaTheme="minorEastAsia" w:hAnsi="Times New Roman"/>
          <w:color w:val="000000"/>
          <w:sz w:val="18"/>
          <w:szCs w:val="18"/>
        </w:rPr>
        <w:t>(-c3*t);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cda=(c1+1.96*sigma_c1)+(c2+1.96*sigma_c2)*exp(-(c3-1.96*sigma_c3)*t);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cxiao=(c1-1.96*sigma_c1)+(c2-1.96*sigma_c2)*exp(-(c3+1.96*sigma_c3)*t);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w:t>
      </w:r>
      <w:proofErr w:type="spellStart"/>
      <w:r w:rsidRPr="00104D5F">
        <w:rPr>
          <w:rFonts w:ascii="Times New Roman" w:eastAsiaTheme="minorEastAsia" w:hAnsi="Times New Roman"/>
          <w:color w:val="000000"/>
          <w:sz w:val="18"/>
          <w:szCs w:val="18"/>
        </w:rPr>
        <w:t>estp_S</w:t>
      </w:r>
      <w:proofErr w:type="spellEnd"/>
      <w:r w:rsidRPr="00104D5F">
        <w:rPr>
          <w:rFonts w:ascii="Times New Roman" w:eastAsiaTheme="minorEastAsia" w:hAnsi="Times New Roman"/>
          <w:color w:val="000000"/>
          <w:sz w:val="18"/>
          <w:szCs w:val="18"/>
        </w:rPr>
        <w:t>(t+1,1)';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s1=S1(t+1,1)';</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A=((1-q)*beta.*c*S0*k/(1400000000*(</w:t>
      </w:r>
      <w:proofErr w:type="spellStart"/>
      <w:r w:rsidRPr="00104D5F">
        <w:rPr>
          <w:rFonts w:ascii="Times New Roman" w:eastAsiaTheme="minorEastAsia" w:hAnsi="Times New Roman"/>
          <w:color w:val="000000"/>
          <w:sz w:val="18"/>
          <w:szCs w:val="18"/>
        </w:rPr>
        <w:t>epsilon+dep</w:t>
      </w:r>
      <w:proofErr w:type="spellEnd"/>
      <w:r w:rsidRPr="00104D5F">
        <w:rPr>
          <w:rFonts w:ascii="Times New Roman" w:eastAsiaTheme="minorEastAsia" w:hAnsi="Times New Roman"/>
          <w:color w:val="000000"/>
          <w:sz w:val="18"/>
          <w:szCs w:val="18"/>
        </w:rPr>
        <w:t>))).^2;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B=4*(1-q)*beta.*c*S0/(1400000000*(diq+dita))*epsilon/(epsilon+dep);</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R0=((1/2)*(1-q)*beta.*c*S0*k/(1400000000*(epsilon+dep))+(1/2)*sqrt(A+B)).*s./1400000000;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Ada=((1-(q-1.96*sigma_q))*(beta+1.96*sigma_beta).*cda*(S0+1.96*sigma_S0)*(k+1.96*sigma_k)/(1400000000*(epsilon+(dep-1.96*sigma_dep)))).^2;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Bda=4*(1-(q-1.96*sigma_q))*(beta+1.96*sigma_beta).*cda*(S0+1.96*sigma_S0)/(1400000000*((diq-1.96*sigma_diq)+(dita-1.96*sigma_dita)))*epsilon/(epsilon+(dep-1.96*sigma_dep));</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R0da=((1/2)*(1-(q-1.96*sigma_q))*(beta+1.96*sigma_beta).*cda*(S0+1.96*sigma_S0)*(k+1.96*sigma_k)/(1400000000*(epsilon+(dep-1.96*sigma_dep)))+(1/2)*sqrt(Ada+Bda)).*(s+s1)./1400000000;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Axiao=((1-(q+1.96*sigma_q))*(beta-1.96*sigma_beta).*cxiao*(S0-1.96*sigma_S0)*(k-1.96*sigma_k)/(1400000000*(epsilon+(dep+1.96*sigma_dep)))).^2;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Bxiao=4*(1-(q+1.96*sigma_q))*(beta-1.96*sigma_beta).*cxiao*(S0-1.96*sigma_S0)/(1400000000*((diq+1.96*sigma_diq)+(dita+1.96*sigma_dita)))*epsilon/(epsilon+(dep+1.96*sigma_dep));</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R0xiao=((1/2)*(1-(q+1.96*sigma_q))*(beta-1.96*sigma_beta).*cxiao*(S0-1.96*sigma_S0)*(k-1.96*sigma_k)/(1400000000*(epsilon+(dep+1.96*sigma_dep)))+(1/2)*sqrt(Axiao+Bxiao)).*(s-s1)./1400000000;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Y=[1072 1965 2684 5794 6973 9239 12167 15238 17988 19544 21558 23214 23260 24702 26359 27657 28942 23589 21675 16067 13435 10109 8969 8228 7264 6242 0.1*8420 0.1*13967 0.1*21556 0.1*30453 0.1*44132 0.1*59990 0.1*81947 0.1*102427 0.1*118478 0.1*137594 0.1*152700 0.1*171329 0.1*185555 0.1*186354 0.1*186045 0.1*189660 0.1*188183 0.1*187518 0.1*187728 0.1*185037 0.1*181386 0.1*177984 0.1*169039 0.1*158764 0.1*150539 0.1*141552 771 1208 1870 2613 4349 5739 7417 9308 11289 13748 16369 19381 22942 26302 28985 31774 33738 35982 37626 38800 52526 55748 56873 57416 57934 58016 830 1287 1975 2744 4515 5974 7711 9692 11791 14380 17205 20438 24324 28018 31161 34546 37198 40171 42638 44653 59804 63851 66492 68500 70548 72436 1072 2190 3499 7305 9382 12630 16778 21590 26609 31171 36344 41416 </w:t>
      </w:r>
      <w:r w:rsidRPr="00104D5F">
        <w:rPr>
          <w:rFonts w:ascii="Times New Roman" w:eastAsiaTheme="minorEastAsia" w:hAnsi="Times New Roman"/>
          <w:color w:val="000000"/>
          <w:sz w:val="18"/>
          <w:szCs w:val="18"/>
        </w:rPr>
        <w:lastRenderedPageBreak/>
        <w:t xml:space="preserve">45387 50715 55548 59762 63678 67686 71222 74564 77371 79821 82098 84016 85579 87011 34 38 49 51 60 103 124 171 243 328 475 632 892 1153 1540 2050 2649 3281 3996 4740 5911 6723 8096 9419 10844 12552 25 41 56 80 106 132 170 213 259 304 361 425 490 563 636 722 811 908 1016 1113 1367 1380 1523 1665 1770 1868]; </w:t>
      </w:r>
      <w:r w:rsidRPr="00104D5F">
        <w:rPr>
          <w:rFonts w:ascii="Times New Roman" w:eastAsiaTheme="minorEastAsia" w:hAnsi="Times New Roman"/>
          <w:color w:val="3C763D"/>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F=@(</w:t>
      </w:r>
      <w:proofErr w:type="spellStart"/>
      <w:r w:rsidRPr="00104D5F">
        <w:rPr>
          <w:rFonts w:ascii="Times New Roman" w:eastAsiaTheme="minorEastAsia" w:hAnsi="Times New Roman"/>
          <w:color w:val="000000"/>
          <w:sz w:val="18"/>
          <w:szCs w:val="18"/>
        </w:rPr>
        <w:t>t,w</w:t>
      </w:r>
      <w:proofErr w:type="spellEnd"/>
      <w:r w:rsidRPr="00104D5F">
        <w:rPr>
          <w:rFonts w:ascii="Times New Roman" w:eastAsiaTheme="minorEastAsia" w:hAnsi="Times New Roman"/>
          <w:color w:val="000000"/>
          <w:sz w:val="18"/>
          <w:szCs w:val="18"/>
        </w:rPr>
        <w:t>)[-((1-beta)*q+ beta)*(c1+c2*exp(-c3*t))*w(1)*(k*w(3)+w(5))/1400000000-dsp*w(7)+bsp*w(6)+lambda*w(2);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(1-beta)*q*(c1+c2*exp(-c3*t))*w(1)*(k*w(3)+w(5))/1400000000-lambda*w(2);</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(1-q)*beta*(c1+c2*exp(-c3*t))*w(1)*(k*w(3)+w(5))/1400000000-epsilon*w(3)-dep*w(3);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q*beta*(c1+c2*exp(-c3*t))*w(1)*(k*w(3)+w(5))/1400000000-dep*w(4);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epsilon*w(3)-</w:t>
      </w: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*w(5)-</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dsp</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*w(4)+</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*w(3)-</w:t>
      </w:r>
      <w:proofErr w:type="spellStart"/>
      <w:r w:rsidRPr="00104D5F">
        <w:rPr>
          <w:rFonts w:ascii="Times New Roman" w:eastAsiaTheme="minorEastAsia" w:hAnsi="Times New Roman"/>
          <w:color w:val="000000"/>
          <w:sz w:val="18"/>
          <w:szCs w:val="18"/>
        </w:rPr>
        <w:t>bsp</w:t>
      </w:r>
      <w:proofErr w:type="spellEnd"/>
      <w:r w:rsidRPr="00104D5F">
        <w:rPr>
          <w:rFonts w:ascii="Times New Roman" w:eastAsiaTheme="minorEastAsia" w:hAnsi="Times New Roman"/>
          <w:color w:val="000000"/>
          <w:sz w:val="18"/>
          <w:szCs w:val="18"/>
        </w:rPr>
        <w:t>*w(6)-</w:t>
      </w: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*w(6);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*w(6)-</w:t>
      </w:r>
      <w:proofErr w:type="spellStart"/>
      <w:r w:rsidRPr="00104D5F">
        <w:rPr>
          <w:rFonts w:ascii="Times New Roman" w:eastAsiaTheme="minorEastAsia" w:hAnsi="Times New Roman"/>
          <w:color w:val="000000"/>
          <w:sz w:val="18"/>
          <w:szCs w:val="18"/>
        </w:rPr>
        <w:t>recov</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*w(5);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recov</w:t>
      </w:r>
      <w:proofErr w:type="spellEnd"/>
      <w:r w:rsidRPr="00104D5F">
        <w:rPr>
          <w:rFonts w:ascii="Times New Roman" w:eastAsiaTheme="minorEastAsia" w:hAnsi="Times New Roman"/>
          <w:color w:val="000000"/>
          <w:sz w:val="18"/>
          <w:szCs w:val="18"/>
        </w:rPr>
        <w:t>*w(7);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diq</w:t>
      </w:r>
      <w:proofErr w:type="spellEnd"/>
      <w:r w:rsidRPr="00104D5F">
        <w:rPr>
          <w:rFonts w:ascii="Times New Roman" w:eastAsiaTheme="minorEastAsia" w:hAnsi="Times New Roman"/>
          <w:color w:val="000000"/>
          <w:sz w:val="18"/>
          <w:szCs w:val="18"/>
        </w:rPr>
        <w:t>*w(5)+</w:t>
      </w:r>
      <w:proofErr w:type="spellStart"/>
      <w:r w:rsidRPr="00104D5F">
        <w:rPr>
          <w:rFonts w:ascii="Times New Roman" w:eastAsiaTheme="minorEastAsia" w:hAnsi="Times New Roman"/>
          <w:color w:val="000000"/>
          <w:sz w:val="18"/>
          <w:szCs w:val="18"/>
        </w:rPr>
        <w:t>dpq</w:t>
      </w:r>
      <w:proofErr w:type="spellEnd"/>
      <w:r w:rsidRPr="00104D5F">
        <w:rPr>
          <w:rFonts w:ascii="Times New Roman" w:eastAsiaTheme="minorEastAsia" w:hAnsi="Times New Roman"/>
          <w:color w:val="000000"/>
          <w:sz w:val="18"/>
          <w:szCs w:val="18"/>
        </w:rPr>
        <w:t>*w(6);</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dsp</w:t>
      </w:r>
      <w:proofErr w:type="spellEnd"/>
      <w:r w:rsidRPr="00104D5F">
        <w:rPr>
          <w:rFonts w:ascii="Times New Roman" w:eastAsiaTheme="minorEastAsia" w:hAnsi="Times New Roman"/>
          <w:color w:val="000000"/>
          <w:sz w:val="18"/>
          <w:szCs w:val="18"/>
        </w:rPr>
        <w:t>*w(7)+</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*w(4)+</w:t>
      </w:r>
      <w:proofErr w:type="spellStart"/>
      <w:r w:rsidRPr="00104D5F">
        <w:rPr>
          <w:rFonts w:ascii="Times New Roman" w:eastAsiaTheme="minorEastAsia" w:hAnsi="Times New Roman"/>
          <w:color w:val="000000"/>
          <w:sz w:val="18"/>
          <w:szCs w:val="18"/>
        </w:rPr>
        <w:t>dep</w:t>
      </w:r>
      <w:proofErr w:type="spellEnd"/>
      <w:r w:rsidRPr="00104D5F">
        <w:rPr>
          <w:rFonts w:ascii="Times New Roman" w:eastAsiaTheme="minorEastAsia" w:hAnsi="Times New Roman"/>
          <w:color w:val="000000"/>
          <w:sz w:val="18"/>
          <w:szCs w:val="18"/>
        </w:rPr>
        <w:t>*w(3);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*w(5)+</w:t>
      </w:r>
      <w:proofErr w:type="spellStart"/>
      <w:r w:rsidRPr="00104D5F">
        <w:rPr>
          <w:rFonts w:ascii="Times New Roman" w:eastAsiaTheme="minorEastAsia" w:hAnsi="Times New Roman"/>
          <w:color w:val="000000"/>
          <w:sz w:val="18"/>
          <w:szCs w:val="18"/>
        </w:rPr>
        <w:t>dita</w:t>
      </w:r>
      <w:proofErr w:type="spellEnd"/>
      <w:r w:rsidRPr="00104D5F">
        <w:rPr>
          <w:rFonts w:ascii="Times New Roman" w:eastAsiaTheme="minorEastAsia" w:hAnsi="Times New Roman"/>
          <w:color w:val="000000"/>
          <w:sz w:val="18"/>
          <w:szCs w:val="18"/>
        </w:rPr>
        <w:t>*w(7)];</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[T,W]=ode45(F,[0:1:200],[S0 Sq0 E0 Eq0 I0 P0 771 34 830 1072 25]);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[T2,W2]=ode45(F,[0:1:25],[S0 Sq0 E0 Eq0 I0 P0 771 34 830 1072 25]);</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tmax</w:t>
      </w:r>
      <w:proofErr w:type="spellEnd"/>
      <w:r w:rsidRPr="00104D5F">
        <w:rPr>
          <w:rFonts w:ascii="Times New Roman" w:eastAsiaTheme="minorEastAsia" w:hAnsi="Times New Roman"/>
          <w:color w:val="000000"/>
          <w:sz w:val="18"/>
          <w:szCs w:val="18"/>
        </w:rPr>
        <w:t>=200;</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figure(1)     </w:t>
      </w:r>
      <w:r w:rsidRPr="00104D5F">
        <w:rPr>
          <w:rFonts w:ascii="Times New Roman" w:eastAsiaTheme="minorEastAsia" w:hAnsi="Times New Roman"/>
          <w:color w:val="3C763D"/>
          <w:sz w:val="18"/>
          <w:szCs w:val="18"/>
        </w:rPr>
        <w:t>% S(t)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plot(T,W(:,1),</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'Number of free susceptible people'</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figure(2)     </w:t>
      </w:r>
      <w:r w:rsidRPr="00104D5F">
        <w:rPr>
          <w:rFonts w:ascii="Times New Roman" w:eastAsiaTheme="minorEastAsia" w:hAnsi="Times New Roman"/>
          <w:color w:val="3C763D"/>
          <w:sz w:val="18"/>
          <w:szCs w:val="18"/>
        </w:rPr>
        <w:t xml:space="preserve">% </w:t>
      </w:r>
      <w:proofErr w:type="spellStart"/>
      <w:r w:rsidRPr="00104D5F">
        <w:rPr>
          <w:rFonts w:ascii="Times New Roman" w:eastAsiaTheme="minorEastAsia" w:hAnsi="Times New Roman"/>
          <w:color w:val="3C763D"/>
          <w:sz w:val="18"/>
          <w:szCs w:val="18"/>
        </w:rPr>
        <w:t>Sq</w:t>
      </w:r>
      <w:proofErr w:type="spellEnd"/>
      <w:r w:rsidRPr="00104D5F">
        <w:rPr>
          <w:rFonts w:ascii="Times New Roman" w:eastAsiaTheme="minorEastAsia" w:hAnsi="Times New Roman"/>
          <w:color w:val="3C763D"/>
          <w:sz w:val="18"/>
          <w:szCs w:val="18"/>
        </w:rPr>
        <w:t>(t)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plot(T,W(:,2),</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,4);</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'Number of traced susceptible people'</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figure(3)     </w:t>
      </w:r>
      <w:r w:rsidRPr="00104D5F">
        <w:rPr>
          <w:rFonts w:ascii="Times New Roman" w:eastAsiaTheme="minorEastAsia" w:hAnsi="Times New Roman"/>
          <w:color w:val="3C763D"/>
          <w:sz w:val="18"/>
          <w:szCs w:val="18"/>
        </w:rPr>
        <w:t>% E(t)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plot([0:1:tmax],estp_E,</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,[0:1:tmax],estp_E+E1,</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,[0:1:tmax],estp_E-E1,</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'Number of free latent people'</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figure(4)     </w:t>
      </w:r>
      <w:r w:rsidRPr="00104D5F">
        <w:rPr>
          <w:rFonts w:ascii="Times New Roman" w:eastAsiaTheme="minorEastAsia" w:hAnsi="Times New Roman"/>
          <w:color w:val="3C763D"/>
          <w:sz w:val="18"/>
          <w:szCs w:val="18"/>
        </w:rPr>
        <w:t xml:space="preserve">% </w:t>
      </w:r>
      <w:proofErr w:type="spellStart"/>
      <w:r w:rsidRPr="00104D5F">
        <w:rPr>
          <w:rFonts w:ascii="Times New Roman" w:eastAsiaTheme="minorEastAsia" w:hAnsi="Times New Roman"/>
          <w:color w:val="3C763D"/>
          <w:sz w:val="18"/>
          <w:szCs w:val="18"/>
        </w:rPr>
        <w:t>Eq</w:t>
      </w:r>
      <w:proofErr w:type="spellEnd"/>
      <w:r w:rsidRPr="00104D5F">
        <w:rPr>
          <w:rFonts w:ascii="Times New Roman" w:eastAsiaTheme="minorEastAsia" w:hAnsi="Times New Roman"/>
          <w:color w:val="3C763D"/>
          <w:sz w:val="18"/>
          <w:szCs w:val="18"/>
        </w:rPr>
        <w:t>(t)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plot([0:1:tmax],estp_Eq,</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,[0:1:tmax],estp_Eq+Eq1,</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,[0:1:tmax],estp_Eq-Eq1,</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'Number of traced latent people'</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figure(5)     </w:t>
      </w:r>
      <w:r w:rsidRPr="00104D5F">
        <w:rPr>
          <w:rFonts w:ascii="Times New Roman" w:eastAsiaTheme="minorEastAsia" w:hAnsi="Times New Roman"/>
          <w:color w:val="3C763D"/>
          <w:sz w:val="18"/>
          <w:szCs w:val="18"/>
        </w:rPr>
        <w:t>% I(t)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plot([0:1:tmax],estp_I,</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,[0:1:tmax],estp_I+I1,</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,[0:1:tmax],estp_I-I1,</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'Number of free infectious people'</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figure(6)     </w:t>
      </w:r>
      <w:r w:rsidRPr="00104D5F">
        <w:rPr>
          <w:rFonts w:ascii="Times New Roman" w:eastAsiaTheme="minorEastAsia" w:hAnsi="Times New Roman"/>
          <w:color w:val="3C763D"/>
          <w:sz w:val="18"/>
          <w:szCs w:val="18"/>
        </w:rPr>
        <w:t>% R(t)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plot([0:1:tmax],estp_R,</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,[0:1:tmax],estp_R+R1,</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,[0:1:tmax],estp_R-R1,</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hold </w:t>
      </w:r>
      <w:r w:rsidRPr="00104D5F">
        <w:rPr>
          <w:rFonts w:ascii="Times New Roman" w:eastAsiaTheme="minorEastAsia" w:hAnsi="Times New Roman"/>
          <w:color w:val="A020F0"/>
          <w:sz w:val="18"/>
          <w:szCs w:val="18"/>
        </w:rPr>
        <w:t>on</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 1 2 3 4 5 6 7 8 9 10 11 12 13 14 15 16 17 18 19 20 21 22 23 24 25],[34 38 49 51 60 103 124 171 243 328 475 632 892 1153 1540 2050 2649 3281 3996 4740 5911 6723 8096 9419 10844 12552],</w:t>
      </w:r>
      <w:r w:rsidRPr="00104D5F">
        <w:rPr>
          <w:rFonts w:ascii="Times New Roman" w:eastAsiaTheme="minorEastAsia" w:hAnsi="Times New Roman"/>
          <w:color w:val="A020F0"/>
          <w:sz w:val="18"/>
          <w:szCs w:val="18"/>
        </w:rPr>
        <w:t>'bo'</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,2,</w:t>
      </w:r>
      <w:r w:rsidRPr="00104D5F">
        <w:rPr>
          <w:rFonts w:ascii="Times New Roman" w:eastAsiaTheme="minorEastAsia" w:hAnsi="Times New Roman"/>
          <w:color w:val="A020F0"/>
          <w:sz w:val="18"/>
          <w:szCs w:val="18"/>
        </w:rPr>
        <w:t>'MarkerSize'</w:t>
      </w:r>
      <w:r w:rsidRPr="00104D5F">
        <w:rPr>
          <w:rFonts w:ascii="Times New Roman" w:eastAsiaTheme="minorEastAsia" w:hAnsi="Times New Roman"/>
          <w:color w:val="000000"/>
          <w:sz w:val="18"/>
          <w:szCs w:val="18"/>
        </w:rPr>
        <w:t>,9);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'Number of recovered cases'</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figure(7)     </w:t>
      </w:r>
      <w:r w:rsidRPr="00104D5F">
        <w:rPr>
          <w:rFonts w:ascii="Times New Roman" w:eastAsiaTheme="minorEastAsia" w:hAnsi="Times New Roman"/>
          <w:color w:val="3C763D"/>
          <w:sz w:val="18"/>
          <w:szCs w:val="18"/>
        </w:rPr>
        <w:t>% H(t)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plot([0:1:tmax],estp_H,</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,[0:1:tmax],estp_H+H1,</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,[0:1:tmax],estp_H-H1,</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hold </w:t>
      </w:r>
      <w:r w:rsidRPr="00104D5F">
        <w:rPr>
          <w:rFonts w:ascii="Times New Roman" w:eastAsiaTheme="minorEastAsia" w:hAnsi="Times New Roman"/>
          <w:color w:val="A020F0"/>
          <w:sz w:val="18"/>
          <w:szCs w:val="18"/>
        </w:rPr>
        <w:t>on</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 1 2 3 4 5 6 7 8 9 10 11 12 13 14 15 16 17 18 19 20 21 22 23 24 25],[830 1287 1975 2744 4515 5974 7711 9692 11791 14380 17205 20438 24324 28018 31161 34546 37198 40171 42638 44653 59804 63851 66492 68500 70548 72436],</w:t>
      </w:r>
      <w:r w:rsidRPr="00104D5F">
        <w:rPr>
          <w:rFonts w:ascii="Times New Roman" w:eastAsiaTheme="minorEastAsia" w:hAnsi="Times New Roman"/>
          <w:color w:val="A020F0"/>
          <w:sz w:val="18"/>
          <w:szCs w:val="18"/>
        </w:rPr>
        <w:t>'bo'</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,2,</w:t>
      </w:r>
      <w:r w:rsidRPr="00104D5F">
        <w:rPr>
          <w:rFonts w:ascii="Times New Roman" w:eastAsiaTheme="minorEastAsia" w:hAnsi="Times New Roman"/>
          <w:color w:val="A020F0"/>
          <w:sz w:val="18"/>
          <w:szCs w:val="18"/>
        </w:rPr>
        <w:t>'MarkerSize'</w:t>
      </w:r>
      <w:r w:rsidRPr="00104D5F">
        <w:rPr>
          <w:rFonts w:ascii="Times New Roman" w:eastAsiaTheme="minorEastAsia" w:hAnsi="Times New Roman"/>
          <w:color w:val="000000"/>
          <w:sz w:val="18"/>
          <w:szCs w:val="18"/>
        </w:rPr>
        <w:t>,9);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'Cumulative number of confirmed cases'</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figure(8)     </w:t>
      </w:r>
      <w:r w:rsidRPr="00104D5F">
        <w:rPr>
          <w:rFonts w:ascii="Times New Roman" w:eastAsiaTheme="minorEastAsia" w:hAnsi="Times New Roman"/>
          <w:color w:val="3C763D"/>
          <w:sz w:val="18"/>
          <w:szCs w:val="18"/>
        </w:rPr>
        <w:t>% Q(t)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plot([0:1:tmax],estp_Q,</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,[0:1:tmax],estp_Q+Q1,</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,[0:1:tmax],estp_Q-Q1,</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hold </w:t>
      </w:r>
      <w:r w:rsidRPr="00104D5F">
        <w:rPr>
          <w:rFonts w:ascii="Times New Roman" w:eastAsiaTheme="minorEastAsia" w:hAnsi="Times New Roman"/>
          <w:color w:val="A020F0"/>
          <w:sz w:val="18"/>
          <w:szCs w:val="18"/>
        </w:rPr>
        <w:t>on</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lastRenderedPageBreak/>
        <w:t>plot([0 1 2 3 4 5 6 7 8 9 10 11 12 13 14 15 16 17 18 19 20 21 22 23 24 25],[771 1208 1870 2613 4349 5739 7417 9308 11289 13748 16369 19381 22942 26302 28985 31774 33738 35982 37626 38800 52526 55748 56873 57416 57934 58016],</w:t>
      </w:r>
      <w:r w:rsidRPr="00104D5F">
        <w:rPr>
          <w:rFonts w:ascii="Times New Roman" w:eastAsiaTheme="minorEastAsia" w:hAnsi="Times New Roman"/>
          <w:color w:val="A020F0"/>
          <w:sz w:val="18"/>
          <w:szCs w:val="18"/>
        </w:rPr>
        <w:t>'bo'</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,2,</w:t>
      </w:r>
      <w:r w:rsidRPr="00104D5F">
        <w:rPr>
          <w:rFonts w:ascii="Times New Roman" w:eastAsiaTheme="minorEastAsia" w:hAnsi="Times New Roman"/>
          <w:color w:val="A020F0"/>
          <w:sz w:val="18"/>
          <w:szCs w:val="18"/>
        </w:rPr>
        <w:t>'MarkerSize'</w:t>
      </w:r>
      <w:r w:rsidRPr="00104D5F">
        <w:rPr>
          <w:rFonts w:ascii="Times New Roman" w:eastAsiaTheme="minorEastAsia" w:hAnsi="Times New Roman"/>
          <w:color w:val="000000"/>
          <w:sz w:val="18"/>
          <w:szCs w:val="18"/>
        </w:rPr>
        <w:t>,9);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'Number of existing confirmed cases'</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figure(9)   </w:t>
      </w:r>
      <w:r w:rsidRPr="00104D5F">
        <w:rPr>
          <w:rFonts w:ascii="Times New Roman" w:eastAsiaTheme="minorEastAsia" w:hAnsi="Times New Roman"/>
          <w:color w:val="3C763D"/>
          <w:sz w:val="18"/>
          <w:szCs w:val="18"/>
        </w:rPr>
        <w:t>% P(t)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plot([0:1:tmax],estp_P,</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,[0:1:tmax],estp_P+P1,</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,[0:1:tmax],estp_P-P1,</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hold </w:t>
      </w:r>
      <w:r w:rsidRPr="00104D5F">
        <w:rPr>
          <w:rFonts w:ascii="Times New Roman" w:eastAsiaTheme="minorEastAsia" w:hAnsi="Times New Roman"/>
          <w:color w:val="A020F0"/>
          <w:sz w:val="18"/>
          <w:szCs w:val="18"/>
        </w:rPr>
        <w:t>on</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 1 2 3 4 5 6 7 8 9 10 11 12 13 14 15 16 17 18 19 20 21 22 23 24 25],[1072 1965 2684 5794 6973 9239 12167 15238 17988 19544 21558 23214 23260 24702 26359 27657 28942 23589 21675 16067 13435 10109 8969 8228 7264 6242],</w:t>
      </w:r>
      <w:r w:rsidRPr="00104D5F">
        <w:rPr>
          <w:rFonts w:ascii="Times New Roman" w:eastAsiaTheme="minorEastAsia" w:hAnsi="Times New Roman"/>
          <w:color w:val="A020F0"/>
          <w:sz w:val="18"/>
          <w:szCs w:val="18"/>
        </w:rPr>
        <w:t>'bo'</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,2,</w:t>
      </w:r>
      <w:r w:rsidRPr="00104D5F">
        <w:rPr>
          <w:rFonts w:ascii="Times New Roman" w:eastAsiaTheme="minorEastAsia" w:hAnsi="Times New Roman"/>
          <w:color w:val="A020F0"/>
          <w:sz w:val="18"/>
          <w:szCs w:val="18"/>
        </w:rPr>
        <w:t>'MarkerSize'</w:t>
      </w:r>
      <w:r w:rsidRPr="00104D5F">
        <w:rPr>
          <w:rFonts w:ascii="Times New Roman" w:eastAsiaTheme="minorEastAsia" w:hAnsi="Times New Roman"/>
          <w:color w:val="000000"/>
          <w:sz w:val="18"/>
          <w:szCs w:val="18"/>
        </w:rPr>
        <w:t>,9);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'Number of existing suspected cases'</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figure(10)   </w:t>
      </w:r>
      <w:r w:rsidRPr="00104D5F">
        <w:rPr>
          <w:rFonts w:ascii="Times New Roman" w:eastAsiaTheme="minorEastAsia" w:hAnsi="Times New Roman"/>
          <w:color w:val="3C763D"/>
          <w:sz w:val="18"/>
          <w:szCs w:val="18"/>
        </w:rPr>
        <w:t xml:space="preserve">% </w:t>
      </w:r>
      <w:proofErr w:type="spellStart"/>
      <w:r w:rsidRPr="00104D5F">
        <w:rPr>
          <w:rFonts w:ascii="Times New Roman" w:eastAsiaTheme="minorEastAsia" w:hAnsi="Times New Roman"/>
          <w:color w:val="3C763D"/>
          <w:sz w:val="18"/>
          <w:szCs w:val="18"/>
        </w:rPr>
        <w:t>Sq</w:t>
      </w:r>
      <w:proofErr w:type="spellEnd"/>
      <w:r w:rsidRPr="00104D5F">
        <w:rPr>
          <w:rFonts w:ascii="Times New Roman" w:eastAsiaTheme="minorEastAsia" w:hAnsi="Times New Roman"/>
          <w:color w:val="3C763D"/>
          <w:sz w:val="18"/>
          <w:szCs w:val="18"/>
        </w:rPr>
        <w:t>(t)+</w:t>
      </w:r>
      <w:proofErr w:type="spellStart"/>
      <w:r w:rsidRPr="00104D5F">
        <w:rPr>
          <w:rFonts w:ascii="Times New Roman" w:eastAsiaTheme="minorEastAsia" w:hAnsi="Times New Roman"/>
          <w:color w:val="3C763D"/>
          <w:sz w:val="18"/>
          <w:szCs w:val="18"/>
        </w:rPr>
        <w:t>Eq</w:t>
      </w:r>
      <w:proofErr w:type="spellEnd"/>
      <w:r w:rsidRPr="00104D5F">
        <w:rPr>
          <w:rFonts w:ascii="Times New Roman" w:eastAsiaTheme="minorEastAsia" w:hAnsi="Times New Roman"/>
          <w:color w:val="3C763D"/>
          <w:sz w:val="18"/>
          <w:szCs w:val="18"/>
        </w:rPr>
        <w:t>(t)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plot([0:1:tmax],estp_SqEq,</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,[0:1:tmax],estp_SqEq+SqEq1,</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,[0:1:tmax],estp_SqEq-SqEq1,</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hold </w:t>
      </w:r>
      <w:r w:rsidRPr="00104D5F">
        <w:rPr>
          <w:rFonts w:ascii="Times New Roman" w:eastAsiaTheme="minorEastAsia" w:hAnsi="Times New Roman"/>
          <w:color w:val="A020F0"/>
          <w:sz w:val="18"/>
          <w:szCs w:val="18"/>
        </w:rPr>
        <w:t>on</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 1 2 3 4 5 6 7 8 9 10 11 12 13 14 15 16 17 18 19 20 21 22 23 24 25],[8420 13967 21556 30453 44132 59990 81947 102427 118478 137594 152700 171329 185555 186354 186045 189660 188183 187518 187728 185037 181386 177984 169039 158764 150539 141552],</w:t>
      </w:r>
      <w:r w:rsidRPr="00104D5F">
        <w:rPr>
          <w:rFonts w:ascii="Times New Roman" w:eastAsiaTheme="minorEastAsia" w:hAnsi="Times New Roman"/>
          <w:color w:val="A020F0"/>
          <w:sz w:val="18"/>
          <w:szCs w:val="18"/>
        </w:rPr>
        <w:t>'bo'</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,2,</w:t>
      </w:r>
      <w:r w:rsidRPr="00104D5F">
        <w:rPr>
          <w:rFonts w:ascii="Times New Roman" w:eastAsiaTheme="minorEastAsia" w:hAnsi="Times New Roman"/>
          <w:color w:val="A020F0"/>
          <w:sz w:val="18"/>
          <w:szCs w:val="18"/>
        </w:rPr>
        <w:t>'MarkerSize'</w:t>
      </w:r>
      <w:r w:rsidRPr="00104D5F">
        <w:rPr>
          <w:rFonts w:ascii="Times New Roman" w:eastAsiaTheme="minorEastAsia" w:hAnsi="Times New Roman"/>
          <w:color w:val="000000"/>
          <w:sz w:val="18"/>
          <w:szCs w:val="18"/>
        </w:rPr>
        <w:t>,9);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'Close contacts under medical observation'</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figure(11)   </w:t>
      </w:r>
      <w:r w:rsidRPr="00104D5F">
        <w:rPr>
          <w:rFonts w:ascii="Times New Roman" w:eastAsiaTheme="minorEastAsia" w:hAnsi="Times New Roman"/>
          <w:color w:val="3C763D"/>
          <w:sz w:val="18"/>
          <w:szCs w:val="18"/>
        </w:rPr>
        <w:t>%Z(t)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plot([0:1:tmax],estp_Z,</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,[0:1:tmax],estp_Z+Z1,</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,[0:1:tmax],estp_Z-Z1,</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hold </w:t>
      </w:r>
      <w:r w:rsidRPr="00104D5F">
        <w:rPr>
          <w:rFonts w:ascii="Times New Roman" w:eastAsiaTheme="minorEastAsia" w:hAnsi="Times New Roman"/>
          <w:color w:val="A020F0"/>
          <w:sz w:val="18"/>
          <w:szCs w:val="18"/>
        </w:rPr>
        <w:t>on</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 1 2 3 4 5 6 7 8 9 10 11 12 13 14 15 16 17 18 19 20 21 22 23 24 25],[25 41 56 80 106 132 170 213 259 304 361 425 490 563 636 722 811 908 1016 1113 1367 1380 1523 1665 1770 1868],</w:t>
      </w:r>
      <w:r w:rsidRPr="00104D5F">
        <w:rPr>
          <w:rFonts w:ascii="Times New Roman" w:eastAsiaTheme="minorEastAsia" w:hAnsi="Times New Roman"/>
          <w:color w:val="A020F0"/>
          <w:sz w:val="18"/>
          <w:szCs w:val="18"/>
        </w:rPr>
        <w:t>'bo'</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,2,</w:t>
      </w:r>
      <w:r w:rsidRPr="00104D5F">
        <w:rPr>
          <w:rFonts w:ascii="Times New Roman" w:eastAsiaTheme="minorEastAsia" w:hAnsi="Times New Roman"/>
          <w:color w:val="A020F0"/>
          <w:sz w:val="18"/>
          <w:szCs w:val="18"/>
        </w:rPr>
        <w:t>'MarkerSize'</w:t>
      </w:r>
      <w:r w:rsidRPr="00104D5F">
        <w:rPr>
          <w:rFonts w:ascii="Times New Roman" w:eastAsiaTheme="minorEastAsia" w:hAnsi="Times New Roman"/>
          <w:color w:val="000000"/>
          <w:sz w:val="18"/>
          <w:szCs w:val="18"/>
        </w:rPr>
        <w:t>,9);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'Cumulative number of deaths'</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figure(12)   </w:t>
      </w:r>
      <w:r w:rsidRPr="00104D5F">
        <w:rPr>
          <w:rFonts w:ascii="Times New Roman" w:eastAsiaTheme="minorEastAsia" w:hAnsi="Times New Roman"/>
          <w:color w:val="3C763D"/>
          <w:sz w:val="18"/>
          <w:szCs w:val="18"/>
        </w:rPr>
        <w:t>% Y(t)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plot([0:1:tmax],estp_Y,</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,[0:1:tmax],estp_Y+Y1,</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,[0:1:tmax],estp_Y-Y1,</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,3);</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hold </w:t>
      </w:r>
      <w:r w:rsidRPr="00104D5F">
        <w:rPr>
          <w:rFonts w:ascii="Times New Roman" w:eastAsiaTheme="minorEastAsia" w:hAnsi="Times New Roman"/>
          <w:color w:val="A020F0"/>
          <w:sz w:val="18"/>
          <w:szCs w:val="18"/>
        </w:rPr>
        <w:t>on</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 1 2 3 4 5 6 7 8 9 10 11 12 13 14 15 16 17 18 19 20 21 22 23 24 25],[1072 2190 3499 7305 9382 12630 16778 21590 26609 31171 36344 41416 45387 50715 55548 59762 63678 67686 71222 74564 77371 79821 82098 84016 85579 87011],</w:t>
      </w:r>
      <w:r w:rsidRPr="00104D5F">
        <w:rPr>
          <w:rFonts w:ascii="Times New Roman" w:eastAsiaTheme="minorEastAsia" w:hAnsi="Times New Roman"/>
          <w:color w:val="A020F0"/>
          <w:sz w:val="18"/>
          <w:szCs w:val="18"/>
        </w:rPr>
        <w:t>'bo'</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,2,</w:t>
      </w:r>
      <w:r w:rsidRPr="00104D5F">
        <w:rPr>
          <w:rFonts w:ascii="Times New Roman" w:eastAsiaTheme="minorEastAsia" w:hAnsi="Times New Roman"/>
          <w:color w:val="A020F0"/>
          <w:sz w:val="18"/>
          <w:szCs w:val="18"/>
        </w:rPr>
        <w:t>'MarkerSize'</w:t>
      </w:r>
      <w:r w:rsidRPr="00104D5F">
        <w:rPr>
          <w:rFonts w:ascii="Times New Roman" w:eastAsiaTheme="minorEastAsia" w:hAnsi="Times New Roman"/>
          <w:color w:val="000000"/>
          <w:sz w:val="18"/>
          <w:szCs w:val="18"/>
        </w:rPr>
        <w:t>,9);</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'Cumulative number of suspected cases'</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 </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 xml:space="preserve">figure(13)     </w:t>
      </w:r>
      <w:r w:rsidRPr="00104D5F">
        <w:rPr>
          <w:rFonts w:ascii="Times New Roman" w:eastAsiaTheme="minorEastAsia" w:hAnsi="Times New Roman"/>
          <w:color w:val="3C763D"/>
          <w:sz w:val="18"/>
          <w:szCs w:val="18"/>
        </w:rPr>
        <w:t>% R0(t)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plot([0:1:200],R0,</w:t>
      </w:r>
      <w:r w:rsidRPr="00104D5F">
        <w:rPr>
          <w:rFonts w:ascii="Times New Roman" w:eastAsiaTheme="minorEastAsia" w:hAnsi="Times New Roman"/>
          <w:color w:val="A020F0"/>
          <w:sz w:val="18"/>
          <w:szCs w:val="18"/>
        </w:rPr>
        <w:t>'k-'</w:t>
      </w:r>
      <w:r w:rsidRPr="00104D5F">
        <w:rPr>
          <w:rFonts w:ascii="Times New Roman" w:eastAsiaTheme="minorEastAsia" w:hAnsi="Times New Roman"/>
          <w:color w:val="000000"/>
          <w:sz w:val="18"/>
          <w:szCs w:val="18"/>
        </w:rPr>
        <w:t>,[0:1:200],R0da,</w:t>
      </w:r>
      <w:r w:rsidRPr="00104D5F">
        <w:rPr>
          <w:rFonts w:ascii="Times New Roman" w:eastAsiaTheme="minorEastAsia" w:hAnsi="Times New Roman"/>
          <w:color w:val="A020F0"/>
          <w:sz w:val="18"/>
          <w:szCs w:val="18"/>
        </w:rPr>
        <w:t>'r--'</w:t>
      </w:r>
      <w:r w:rsidRPr="00104D5F">
        <w:rPr>
          <w:rFonts w:ascii="Times New Roman" w:eastAsiaTheme="minorEastAsia" w:hAnsi="Times New Roman"/>
          <w:color w:val="000000"/>
          <w:sz w:val="18"/>
          <w:szCs w:val="18"/>
        </w:rPr>
        <w:t>,[0:1:200],R0xiao,</w:t>
      </w:r>
      <w:r w:rsidRPr="00104D5F">
        <w:rPr>
          <w:rFonts w:ascii="Times New Roman" w:eastAsiaTheme="minorEastAsia" w:hAnsi="Times New Roman"/>
          <w:color w:val="A020F0"/>
          <w:sz w:val="18"/>
          <w:szCs w:val="18"/>
        </w:rPr>
        <w:t>'g--'</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xlabel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'Days from January 23, 2020'</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proofErr w:type="spellStart"/>
      <w:r w:rsidRPr="00104D5F">
        <w:rPr>
          <w:rFonts w:ascii="Times New Roman" w:eastAsiaTheme="minorEastAsia" w:hAnsi="Times New Roman"/>
          <w:color w:val="000000"/>
          <w:sz w:val="18"/>
          <w:szCs w:val="18"/>
        </w:rPr>
        <w:t>ylabel</w:t>
      </w:r>
      <w:proofErr w:type="spellEnd"/>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'Effective reproduction number'</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legend(</w:t>
      </w:r>
      <w:r w:rsidRPr="00104D5F">
        <w:rPr>
          <w:rFonts w:ascii="Times New Roman" w:eastAsiaTheme="minorEastAsia" w:hAnsi="Times New Roman"/>
          <w:color w:val="A020F0"/>
          <w:sz w:val="18"/>
          <w:szCs w:val="18"/>
        </w:rPr>
        <w:t>'Estimated values by model'</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'95% CI'</w:t>
      </w:r>
      <w:r w:rsidRPr="00104D5F">
        <w:rPr>
          <w:rFonts w:ascii="Times New Roman" w:eastAsiaTheme="minorEastAsia" w:hAnsi="Times New Roman"/>
          <w:color w:val="000000"/>
          <w:sz w:val="18"/>
          <w:szCs w:val="18"/>
        </w:rPr>
        <w:t>,</w:t>
      </w:r>
      <w:r w:rsidRPr="00104D5F">
        <w:rPr>
          <w:rFonts w:ascii="Times New Roman" w:eastAsiaTheme="minorEastAsia" w:hAnsi="Times New Roman"/>
          <w:color w:val="A020F0"/>
          <w:sz w:val="18"/>
          <w:szCs w:val="18"/>
        </w:rPr>
        <w:t>'95% CI'</w:t>
      </w:r>
      <w:r w:rsidRPr="00104D5F">
        <w:rPr>
          <w:rFonts w:ascii="Times New Roman" w:eastAsiaTheme="minorEastAsia" w:hAnsi="Times New Roman"/>
          <w:color w:val="000000"/>
          <w:sz w:val="18"/>
          <w:szCs w:val="18"/>
        </w:rPr>
        <w:t>);</w:t>
      </w:r>
    </w:p>
    <w:p w:rsidR="00006480" w:rsidRPr="00104D5F" w:rsidRDefault="00006480" w:rsidP="00104D5F">
      <w:pPr>
        <w:widowControl w:val="0"/>
        <w:autoSpaceDE w:val="0"/>
        <w:autoSpaceDN w:val="0"/>
        <w:adjustRightInd w:val="0"/>
        <w:snapToGrid w:val="0"/>
        <w:spacing w:before="0" w:after="0" w:line="240" w:lineRule="auto"/>
        <w:jc w:val="left"/>
        <w:rPr>
          <w:rFonts w:ascii="Times New Roman" w:eastAsiaTheme="minorEastAsia" w:hAnsi="Times New Roman"/>
          <w:sz w:val="18"/>
          <w:szCs w:val="18"/>
        </w:rPr>
      </w:pPr>
      <w:r w:rsidRPr="00104D5F">
        <w:rPr>
          <w:rFonts w:ascii="Times New Roman" w:eastAsiaTheme="minorEastAsia" w:hAnsi="Times New Roman"/>
          <w:color w:val="000000"/>
          <w:sz w:val="18"/>
          <w:szCs w:val="18"/>
        </w:rPr>
        <w:t>set(gca,</w:t>
      </w:r>
      <w:r w:rsidRPr="00104D5F">
        <w:rPr>
          <w:rFonts w:ascii="Times New Roman" w:eastAsiaTheme="minorEastAsia" w:hAnsi="Times New Roman"/>
          <w:color w:val="A020F0"/>
          <w:sz w:val="18"/>
          <w:szCs w:val="18"/>
        </w:rPr>
        <w:t>'linewidth'</w:t>
      </w:r>
      <w:r w:rsidRPr="00104D5F">
        <w:rPr>
          <w:rFonts w:ascii="Times New Roman" w:eastAsiaTheme="minorEastAsia" w:hAnsi="Times New Roman"/>
          <w:color w:val="000000"/>
          <w:sz w:val="18"/>
          <w:szCs w:val="18"/>
        </w:rPr>
        <w:t>,2)</w:t>
      </w:r>
    </w:p>
    <w:p w:rsidR="00006480" w:rsidRPr="00FA162E" w:rsidRDefault="00006480" w:rsidP="00F9349E">
      <w:pPr>
        <w:adjustRightInd w:val="0"/>
        <w:snapToGrid w:val="0"/>
        <w:spacing w:before="0" w:after="0" w:line="240" w:lineRule="auto"/>
        <w:rPr>
          <w:rFonts w:ascii="Times New Roman" w:hAnsi="Times New Roman"/>
          <w:b/>
          <w:bCs/>
          <w:color w:val="000000" w:themeColor="text1"/>
          <w:sz w:val="18"/>
          <w:szCs w:val="18"/>
        </w:rPr>
      </w:pPr>
    </w:p>
    <w:p w:rsidR="00054291" w:rsidRPr="00FA162E" w:rsidRDefault="00054291" w:rsidP="00F9349E">
      <w:pPr>
        <w:adjustRightInd w:val="0"/>
        <w:snapToGrid w:val="0"/>
        <w:spacing w:before="0" w:after="0" w:line="240" w:lineRule="auto"/>
        <w:rPr>
          <w:rFonts w:ascii="Times New Roman" w:hAnsi="Times New Roman"/>
          <w:b/>
          <w:bCs/>
          <w:color w:val="000000" w:themeColor="text1"/>
          <w:sz w:val="18"/>
          <w:szCs w:val="18"/>
        </w:rPr>
      </w:pPr>
    </w:p>
    <w:p w:rsidR="00054291" w:rsidRPr="00FA162E" w:rsidRDefault="00054291" w:rsidP="00054291">
      <w:pPr>
        <w:adjustRightInd w:val="0"/>
        <w:snapToGrid w:val="0"/>
        <w:spacing w:before="0" w:after="0" w:line="240" w:lineRule="auto"/>
        <w:rPr>
          <w:rFonts w:ascii="Times New Roman" w:eastAsiaTheme="minorEastAsia" w:hAnsi="Times New Roman"/>
          <w:color w:val="000000" w:themeColor="text1"/>
          <w:sz w:val="24"/>
          <w:szCs w:val="24"/>
        </w:rPr>
      </w:pPr>
      <w:r w:rsidRPr="00FA162E">
        <w:rPr>
          <w:rFonts w:ascii="Times New Roman" w:hAnsi="Times New Roman"/>
          <w:b/>
          <w:bCs/>
          <w:color w:val="000000" w:themeColor="text1"/>
          <w:sz w:val="23"/>
          <w:szCs w:val="23"/>
        </w:rPr>
        <w:t>References</w:t>
      </w:r>
    </w:p>
    <w:p w:rsidR="00054291" w:rsidRPr="00FA162E" w:rsidRDefault="00054291" w:rsidP="00054291">
      <w:pPr>
        <w:pStyle w:val="a7"/>
        <w:widowControl w:val="0"/>
        <w:numPr>
          <w:ilvl w:val="0"/>
          <w:numId w:val="1"/>
        </w:numPr>
        <w:autoSpaceDE w:val="0"/>
        <w:autoSpaceDN w:val="0"/>
        <w:adjustRightInd w:val="0"/>
        <w:snapToGrid w:val="0"/>
        <w:spacing w:beforeLines="50" w:before="156" w:afterLines="50" w:after="156"/>
        <w:ind w:firstLineChars="0"/>
        <w:rPr>
          <w:rFonts w:ascii="Times New Roman" w:eastAsiaTheme="minorEastAsia" w:hAnsi="Times New Roman"/>
          <w:color w:val="000000" w:themeColor="text1"/>
          <w:sz w:val="21"/>
          <w:szCs w:val="21"/>
        </w:rPr>
      </w:pPr>
      <w:r w:rsidRPr="00FA162E">
        <w:rPr>
          <w:rFonts w:ascii="Times New Roman" w:eastAsiaTheme="minorEastAsia" w:hAnsi="Times New Roman"/>
          <w:color w:val="000000" w:themeColor="text1"/>
          <w:sz w:val="21"/>
          <w:szCs w:val="21"/>
        </w:rPr>
        <w:t xml:space="preserve">National Health Commission of the People’s Republic of China. Daily report about </w:t>
      </w:r>
      <w:r w:rsidRPr="00FA162E">
        <w:rPr>
          <w:rFonts w:ascii="Times New Roman" w:eastAsia="宋体" w:hAnsi="Times New Roman"/>
          <w:bCs/>
          <w:color w:val="000000" w:themeColor="text1"/>
          <w:sz w:val="21"/>
          <w:szCs w:val="21"/>
          <w:lang w:val="en-GB"/>
        </w:rPr>
        <w:t>SARS-CoV-2</w:t>
      </w:r>
      <w:r w:rsidRPr="00FA162E">
        <w:rPr>
          <w:rFonts w:ascii="Times New Roman" w:eastAsiaTheme="minorEastAsia" w:hAnsi="Times New Roman"/>
          <w:color w:val="000000" w:themeColor="text1"/>
          <w:sz w:val="21"/>
          <w:szCs w:val="21"/>
        </w:rPr>
        <w:t xml:space="preserve">. </w:t>
      </w:r>
      <w:hyperlink r:id="rId115" w:history="1">
        <w:r w:rsidRPr="00FA162E">
          <w:rPr>
            <w:rStyle w:val="a5"/>
            <w:rFonts w:ascii="Times New Roman" w:hAnsi="Times New Roman"/>
            <w:color w:val="000000" w:themeColor="text1"/>
            <w:sz w:val="21"/>
            <w:szCs w:val="21"/>
          </w:rPr>
          <w:t>http://</w:t>
        </w:r>
        <w:proofErr w:type="spellStart"/>
        <w:r w:rsidRPr="00FA162E">
          <w:rPr>
            <w:rStyle w:val="a5"/>
            <w:rFonts w:ascii="Times New Roman" w:hAnsi="Times New Roman"/>
            <w:color w:val="000000" w:themeColor="text1"/>
            <w:sz w:val="21"/>
            <w:szCs w:val="21"/>
          </w:rPr>
          <w:t>www.nhc.gov.cn</w:t>
        </w:r>
        <w:proofErr w:type="spellEnd"/>
        <w:r w:rsidRPr="00FA162E">
          <w:rPr>
            <w:rStyle w:val="a5"/>
            <w:rFonts w:ascii="Times New Roman" w:hAnsi="Times New Roman"/>
            <w:color w:val="000000" w:themeColor="text1"/>
            <w:sz w:val="21"/>
            <w:szCs w:val="21"/>
          </w:rPr>
          <w:t>/</w:t>
        </w:r>
        <w:proofErr w:type="spellStart"/>
        <w:r w:rsidRPr="00FA162E">
          <w:rPr>
            <w:rStyle w:val="a5"/>
            <w:rFonts w:ascii="Times New Roman" w:hAnsi="Times New Roman"/>
            <w:color w:val="000000" w:themeColor="text1"/>
            <w:sz w:val="21"/>
            <w:szCs w:val="21"/>
          </w:rPr>
          <w:t>xcs</w:t>
        </w:r>
        <w:proofErr w:type="spellEnd"/>
        <w:r w:rsidRPr="00FA162E">
          <w:rPr>
            <w:rStyle w:val="a5"/>
            <w:rFonts w:ascii="Times New Roman" w:hAnsi="Times New Roman"/>
            <w:color w:val="000000" w:themeColor="text1"/>
            <w:sz w:val="21"/>
            <w:szCs w:val="21"/>
          </w:rPr>
          <w:t>/</w:t>
        </w:r>
        <w:proofErr w:type="spellStart"/>
        <w:r w:rsidRPr="00FA162E">
          <w:rPr>
            <w:rStyle w:val="a5"/>
            <w:rFonts w:ascii="Times New Roman" w:hAnsi="Times New Roman"/>
            <w:color w:val="000000" w:themeColor="text1"/>
            <w:sz w:val="21"/>
            <w:szCs w:val="21"/>
          </w:rPr>
          <w:t>yqtb</w:t>
        </w:r>
        <w:proofErr w:type="spellEnd"/>
        <w:r w:rsidRPr="00FA162E">
          <w:rPr>
            <w:rStyle w:val="a5"/>
            <w:rFonts w:ascii="Times New Roman" w:hAnsi="Times New Roman"/>
            <w:color w:val="000000" w:themeColor="text1"/>
            <w:sz w:val="21"/>
            <w:szCs w:val="21"/>
          </w:rPr>
          <w:t>/</w:t>
        </w:r>
        <w:proofErr w:type="spellStart"/>
        <w:r w:rsidRPr="00FA162E">
          <w:rPr>
            <w:rStyle w:val="a5"/>
            <w:rFonts w:ascii="Times New Roman" w:hAnsi="Times New Roman"/>
            <w:color w:val="000000" w:themeColor="text1"/>
            <w:sz w:val="21"/>
            <w:szCs w:val="21"/>
          </w:rPr>
          <w:t>list_gzbd.shtml</w:t>
        </w:r>
        <w:proofErr w:type="spellEnd"/>
      </w:hyperlink>
      <w:r w:rsidRPr="00FA162E">
        <w:rPr>
          <w:rFonts w:ascii="Times New Roman" w:eastAsiaTheme="minorEastAsia" w:hAnsi="Times New Roman"/>
          <w:color w:val="000000" w:themeColor="text1"/>
          <w:sz w:val="21"/>
          <w:szCs w:val="21"/>
        </w:rPr>
        <w:t xml:space="preserve"> [Accessed 17 Feb 2020] </w:t>
      </w:r>
    </w:p>
    <w:p w:rsidR="00054291" w:rsidRPr="00FA162E" w:rsidRDefault="00054291" w:rsidP="00054291">
      <w:pPr>
        <w:pStyle w:val="a7"/>
        <w:widowControl w:val="0"/>
        <w:numPr>
          <w:ilvl w:val="0"/>
          <w:numId w:val="1"/>
        </w:numPr>
        <w:autoSpaceDE w:val="0"/>
        <w:autoSpaceDN w:val="0"/>
        <w:adjustRightInd w:val="0"/>
        <w:snapToGrid w:val="0"/>
        <w:spacing w:beforeLines="50" w:before="156" w:afterLines="50" w:after="156"/>
        <w:ind w:firstLineChars="0"/>
        <w:rPr>
          <w:rFonts w:ascii="Times New Roman" w:eastAsiaTheme="minorEastAsia" w:hAnsi="Times New Roman"/>
          <w:color w:val="000000" w:themeColor="text1"/>
          <w:sz w:val="21"/>
          <w:szCs w:val="21"/>
        </w:rPr>
      </w:pPr>
      <w:r w:rsidRPr="00FA162E">
        <w:rPr>
          <w:rFonts w:ascii="Times New Roman" w:eastAsiaTheme="minorEastAsia" w:hAnsi="Times New Roman"/>
          <w:color w:val="000000" w:themeColor="text1"/>
          <w:sz w:val="21"/>
          <w:szCs w:val="21"/>
        </w:rPr>
        <w:t>Health Commission</w:t>
      </w:r>
      <w:r w:rsidR="00510ECF" w:rsidRPr="00FA162E">
        <w:rPr>
          <w:rFonts w:ascii="Times New Roman" w:eastAsiaTheme="minorEastAsia" w:hAnsi="Times New Roman"/>
          <w:color w:val="000000" w:themeColor="text1"/>
          <w:sz w:val="21"/>
          <w:szCs w:val="21"/>
        </w:rPr>
        <w:t xml:space="preserve"> of Hubei Province</w:t>
      </w:r>
      <w:r w:rsidRPr="00FA162E">
        <w:rPr>
          <w:rFonts w:ascii="Times New Roman" w:eastAsiaTheme="minorEastAsia" w:hAnsi="Times New Roman"/>
          <w:color w:val="000000" w:themeColor="text1"/>
          <w:sz w:val="21"/>
          <w:szCs w:val="21"/>
        </w:rPr>
        <w:t xml:space="preserve">. Daily report about </w:t>
      </w:r>
      <w:r w:rsidRPr="00FA162E">
        <w:rPr>
          <w:rFonts w:ascii="Times New Roman" w:eastAsia="宋体" w:hAnsi="Times New Roman"/>
          <w:bCs/>
          <w:color w:val="000000" w:themeColor="text1"/>
          <w:sz w:val="21"/>
          <w:szCs w:val="21"/>
          <w:lang w:val="en-GB"/>
        </w:rPr>
        <w:t>SARS-CoV-2</w:t>
      </w:r>
      <w:r w:rsidRPr="00FA162E">
        <w:rPr>
          <w:rFonts w:ascii="Times New Roman" w:eastAsiaTheme="minorEastAsia" w:hAnsi="Times New Roman"/>
          <w:color w:val="000000" w:themeColor="text1"/>
          <w:sz w:val="21"/>
          <w:szCs w:val="21"/>
        </w:rPr>
        <w:t xml:space="preserve">. </w:t>
      </w:r>
      <w:hyperlink r:id="rId116" w:history="1">
        <w:r w:rsidR="00510ECF" w:rsidRPr="00FA162E">
          <w:rPr>
            <w:rStyle w:val="a5"/>
            <w:rFonts w:ascii="Times New Roman" w:hAnsi="Times New Roman"/>
            <w:color w:val="000000" w:themeColor="text1"/>
            <w:sz w:val="21"/>
            <w:szCs w:val="21"/>
          </w:rPr>
          <w:t>http://</w:t>
        </w:r>
        <w:proofErr w:type="spellStart"/>
        <w:r w:rsidR="00510ECF" w:rsidRPr="00FA162E">
          <w:rPr>
            <w:rStyle w:val="a5"/>
            <w:rFonts w:ascii="Times New Roman" w:hAnsi="Times New Roman"/>
            <w:color w:val="000000" w:themeColor="text1"/>
            <w:sz w:val="21"/>
            <w:szCs w:val="21"/>
          </w:rPr>
          <w:t>wjw.hubei.gov.cn</w:t>
        </w:r>
        <w:proofErr w:type="spellEnd"/>
        <w:r w:rsidR="00510ECF" w:rsidRPr="00FA162E">
          <w:rPr>
            <w:rStyle w:val="a5"/>
            <w:rFonts w:ascii="Times New Roman" w:hAnsi="Times New Roman"/>
            <w:color w:val="000000" w:themeColor="text1"/>
            <w:sz w:val="21"/>
            <w:szCs w:val="21"/>
          </w:rPr>
          <w:t>/</w:t>
        </w:r>
        <w:proofErr w:type="spellStart"/>
        <w:r w:rsidR="00510ECF" w:rsidRPr="00FA162E">
          <w:rPr>
            <w:rStyle w:val="a5"/>
            <w:rFonts w:ascii="Times New Roman" w:hAnsi="Times New Roman"/>
            <w:color w:val="000000" w:themeColor="text1"/>
            <w:sz w:val="21"/>
            <w:szCs w:val="21"/>
          </w:rPr>
          <w:t>fbjd</w:t>
        </w:r>
        <w:proofErr w:type="spellEnd"/>
        <w:r w:rsidR="00510ECF" w:rsidRPr="00FA162E">
          <w:rPr>
            <w:rStyle w:val="a5"/>
            <w:rFonts w:ascii="Times New Roman" w:hAnsi="Times New Roman"/>
            <w:color w:val="000000" w:themeColor="text1"/>
            <w:sz w:val="21"/>
            <w:szCs w:val="21"/>
          </w:rPr>
          <w:t>/</w:t>
        </w:r>
        <w:proofErr w:type="spellStart"/>
        <w:r w:rsidR="00510ECF" w:rsidRPr="00FA162E">
          <w:rPr>
            <w:rStyle w:val="a5"/>
            <w:rFonts w:ascii="Times New Roman" w:hAnsi="Times New Roman"/>
            <w:color w:val="000000" w:themeColor="text1"/>
            <w:sz w:val="21"/>
            <w:szCs w:val="21"/>
          </w:rPr>
          <w:t>dtyw</w:t>
        </w:r>
        <w:proofErr w:type="spellEnd"/>
        <w:r w:rsidR="00510ECF" w:rsidRPr="00FA162E">
          <w:rPr>
            <w:rStyle w:val="a5"/>
            <w:rFonts w:ascii="Times New Roman" w:hAnsi="Times New Roman"/>
            <w:color w:val="000000" w:themeColor="text1"/>
            <w:sz w:val="21"/>
            <w:szCs w:val="21"/>
          </w:rPr>
          <w:t>/</w:t>
        </w:r>
        <w:proofErr w:type="spellStart"/>
        <w:r w:rsidR="00510ECF" w:rsidRPr="00FA162E">
          <w:rPr>
            <w:rStyle w:val="a5"/>
            <w:rFonts w:ascii="Times New Roman" w:hAnsi="Times New Roman"/>
            <w:color w:val="000000" w:themeColor="text1"/>
            <w:sz w:val="21"/>
            <w:szCs w:val="21"/>
          </w:rPr>
          <w:t>index.shtml</w:t>
        </w:r>
        <w:proofErr w:type="spellEnd"/>
      </w:hyperlink>
      <w:r w:rsidRPr="00FA162E">
        <w:rPr>
          <w:rFonts w:ascii="Times New Roman" w:eastAsiaTheme="minorEastAsia" w:hAnsi="Times New Roman"/>
          <w:color w:val="000000" w:themeColor="text1"/>
          <w:sz w:val="21"/>
          <w:szCs w:val="21"/>
        </w:rPr>
        <w:t xml:space="preserve"> [Accessed 17 Feb 2020] </w:t>
      </w:r>
    </w:p>
    <w:p w:rsidR="00054291" w:rsidRPr="00FA162E" w:rsidRDefault="00054291" w:rsidP="00054291">
      <w:pPr>
        <w:pStyle w:val="a7"/>
        <w:widowControl w:val="0"/>
        <w:numPr>
          <w:ilvl w:val="0"/>
          <w:numId w:val="1"/>
        </w:numPr>
        <w:autoSpaceDE w:val="0"/>
        <w:autoSpaceDN w:val="0"/>
        <w:adjustRightInd w:val="0"/>
        <w:snapToGrid w:val="0"/>
        <w:spacing w:beforeLines="50" w:before="156" w:afterLines="50" w:after="156"/>
        <w:ind w:firstLineChars="0"/>
        <w:rPr>
          <w:rFonts w:ascii="Times New Roman" w:eastAsiaTheme="minorEastAsia" w:hAnsi="Times New Roman"/>
          <w:color w:val="000000" w:themeColor="text1"/>
          <w:sz w:val="21"/>
          <w:szCs w:val="21"/>
        </w:rPr>
      </w:pPr>
      <w:r w:rsidRPr="00FA162E">
        <w:rPr>
          <w:rFonts w:ascii="Times New Roman" w:eastAsiaTheme="minorEastAsia" w:hAnsi="Times New Roman"/>
          <w:color w:val="000000" w:themeColor="text1"/>
          <w:sz w:val="21"/>
          <w:szCs w:val="21"/>
        </w:rPr>
        <w:t xml:space="preserve">Wuhan Municipal Health Commission. Daily report about </w:t>
      </w:r>
      <w:r w:rsidRPr="00FA162E">
        <w:rPr>
          <w:rFonts w:ascii="Times New Roman" w:eastAsia="宋体" w:hAnsi="Times New Roman"/>
          <w:bCs/>
          <w:color w:val="000000" w:themeColor="text1"/>
          <w:sz w:val="21"/>
          <w:szCs w:val="21"/>
          <w:lang w:val="en-GB"/>
        </w:rPr>
        <w:t>SARS-CoV-2</w:t>
      </w:r>
      <w:r w:rsidRPr="00FA162E">
        <w:rPr>
          <w:rFonts w:ascii="Times New Roman" w:eastAsiaTheme="minorEastAsia" w:hAnsi="Times New Roman"/>
          <w:color w:val="000000" w:themeColor="text1"/>
          <w:sz w:val="21"/>
          <w:szCs w:val="21"/>
        </w:rPr>
        <w:t xml:space="preserve">. </w:t>
      </w:r>
      <w:hyperlink r:id="rId117" w:history="1">
        <w:r w:rsidR="00510ECF" w:rsidRPr="00FA162E">
          <w:rPr>
            <w:rStyle w:val="a5"/>
            <w:rFonts w:ascii="Times New Roman" w:hAnsi="Times New Roman"/>
            <w:color w:val="000000" w:themeColor="text1"/>
            <w:sz w:val="21"/>
            <w:szCs w:val="21"/>
          </w:rPr>
          <w:t>http://</w:t>
        </w:r>
        <w:proofErr w:type="spellStart"/>
        <w:r w:rsidR="00510ECF" w:rsidRPr="00FA162E">
          <w:rPr>
            <w:rStyle w:val="a5"/>
            <w:rFonts w:ascii="Times New Roman" w:hAnsi="Times New Roman"/>
            <w:color w:val="000000" w:themeColor="text1"/>
            <w:sz w:val="21"/>
            <w:szCs w:val="21"/>
          </w:rPr>
          <w:t>wjw.wuhan.gov.cn</w:t>
        </w:r>
        <w:proofErr w:type="spellEnd"/>
        <w:r w:rsidR="00510ECF" w:rsidRPr="00FA162E">
          <w:rPr>
            <w:rStyle w:val="a5"/>
            <w:rFonts w:ascii="Times New Roman" w:hAnsi="Times New Roman"/>
            <w:color w:val="000000" w:themeColor="text1"/>
            <w:sz w:val="21"/>
            <w:szCs w:val="21"/>
          </w:rPr>
          <w:t>/front/web/list2nd/no/710</w:t>
        </w:r>
      </w:hyperlink>
      <w:r w:rsidRPr="00FA162E">
        <w:rPr>
          <w:rFonts w:ascii="Times New Roman" w:eastAsiaTheme="minorEastAsia" w:hAnsi="Times New Roman"/>
          <w:color w:val="000000" w:themeColor="text1"/>
          <w:sz w:val="21"/>
          <w:szCs w:val="21"/>
        </w:rPr>
        <w:t xml:space="preserve"> [Accessed 17 Feb 2020] </w:t>
      </w:r>
    </w:p>
    <w:p w:rsidR="00054291" w:rsidRPr="00FA162E" w:rsidRDefault="00054291" w:rsidP="00F9349E">
      <w:pPr>
        <w:adjustRightInd w:val="0"/>
        <w:snapToGrid w:val="0"/>
        <w:spacing w:before="0" w:after="0" w:line="240" w:lineRule="auto"/>
        <w:rPr>
          <w:rFonts w:ascii="Times New Roman" w:hAnsi="Times New Roman"/>
          <w:b/>
          <w:bCs/>
          <w:color w:val="000000" w:themeColor="text1"/>
          <w:sz w:val="21"/>
          <w:szCs w:val="21"/>
        </w:rPr>
      </w:pPr>
    </w:p>
    <w:sectPr w:rsidR="00054291" w:rsidRPr="00FA162E">
      <w:headerReference w:type="default" r:id="rId1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9DB" w:rsidRDefault="004469DB" w:rsidP="00E44BBC">
      <w:pPr>
        <w:spacing w:before="0" w:after="0" w:line="240" w:lineRule="auto"/>
      </w:pPr>
      <w:r>
        <w:separator/>
      </w:r>
    </w:p>
  </w:endnote>
  <w:endnote w:type="continuationSeparator" w:id="0">
    <w:p w:rsidR="004469DB" w:rsidRDefault="004469DB" w:rsidP="00E44BB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9DB" w:rsidRDefault="004469DB" w:rsidP="00E44BBC">
      <w:pPr>
        <w:spacing w:before="0" w:after="0" w:line="240" w:lineRule="auto"/>
      </w:pPr>
      <w:r>
        <w:separator/>
      </w:r>
    </w:p>
  </w:footnote>
  <w:footnote w:type="continuationSeparator" w:id="0">
    <w:p w:rsidR="004469DB" w:rsidRDefault="004469DB" w:rsidP="00E44BB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49011"/>
      <w:docPartObj>
        <w:docPartGallery w:val="Page Numbers (Top of Page)"/>
        <w:docPartUnique/>
      </w:docPartObj>
    </w:sdtPr>
    <w:sdtEndPr/>
    <w:sdtContent>
      <w:p w:rsidR="00150183" w:rsidRDefault="00AB52FC" w:rsidP="00AB52FC">
        <w:pPr>
          <w:pStyle w:val="a3"/>
        </w:pPr>
        <w:r>
          <w:fldChar w:fldCharType="begin"/>
        </w:r>
        <w:r>
          <w:instrText>PAGE   \* MERGEFORMAT</w:instrText>
        </w:r>
        <w:r>
          <w:fldChar w:fldCharType="separate"/>
        </w:r>
        <w:r w:rsidR="00CD6AE4" w:rsidRPr="00CD6AE4">
          <w:rPr>
            <w:noProof/>
            <w:lang w:val="zh-CN"/>
          </w:rPr>
          <w:t>34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396AB6"/>
    <w:multiLevelType w:val="hybridMultilevel"/>
    <w:tmpl w:val="30FE02E4"/>
    <w:lvl w:ilvl="0" w:tplc="55BC87D0">
      <w:start w:val="1"/>
      <w:numFmt w:val="decimal"/>
      <w:lvlText w:val="[%1]"/>
      <w:lvlJc w:val="left"/>
      <w:pPr>
        <w:ind w:left="420" w:hanging="420"/>
      </w:pPr>
      <w:rPr>
        <w:rFonts w:ascii="Times New Roman" w:hAnsi="Times New Roman" w:cs="Times New Roman" w:hint="default"/>
        <w:b w:val="0"/>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E5D"/>
    <w:rsid w:val="00004566"/>
    <w:rsid w:val="00006480"/>
    <w:rsid w:val="000101CB"/>
    <w:rsid w:val="000227C6"/>
    <w:rsid w:val="00024F2D"/>
    <w:rsid w:val="00025EE2"/>
    <w:rsid w:val="00034643"/>
    <w:rsid w:val="00035928"/>
    <w:rsid w:val="00040A15"/>
    <w:rsid w:val="00041B4E"/>
    <w:rsid w:val="000522A9"/>
    <w:rsid w:val="00053ECA"/>
    <w:rsid w:val="00054291"/>
    <w:rsid w:val="000577A9"/>
    <w:rsid w:val="000652CD"/>
    <w:rsid w:val="00070F7E"/>
    <w:rsid w:val="000736D5"/>
    <w:rsid w:val="00074AE5"/>
    <w:rsid w:val="000916C6"/>
    <w:rsid w:val="000954C6"/>
    <w:rsid w:val="000A20E1"/>
    <w:rsid w:val="000B0C98"/>
    <w:rsid w:val="000C1C20"/>
    <w:rsid w:val="000E0E90"/>
    <w:rsid w:val="000F2C22"/>
    <w:rsid w:val="00104D5F"/>
    <w:rsid w:val="00107595"/>
    <w:rsid w:val="001277BE"/>
    <w:rsid w:val="00131E1E"/>
    <w:rsid w:val="00132EAA"/>
    <w:rsid w:val="0014464A"/>
    <w:rsid w:val="00147FF7"/>
    <w:rsid w:val="00150183"/>
    <w:rsid w:val="00170563"/>
    <w:rsid w:val="001718CD"/>
    <w:rsid w:val="00180419"/>
    <w:rsid w:val="00194859"/>
    <w:rsid w:val="001A1B6F"/>
    <w:rsid w:val="001A22F5"/>
    <w:rsid w:val="001B0EFE"/>
    <w:rsid w:val="001B32AB"/>
    <w:rsid w:val="001C237A"/>
    <w:rsid w:val="001C25DE"/>
    <w:rsid w:val="001D2CE6"/>
    <w:rsid w:val="001E53B6"/>
    <w:rsid w:val="001F589C"/>
    <w:rsid w:val="00207953"/>
    <w:rsid w:val="00217BB1"/>
    <w:rsid w:val="00221E0C"/>
    <w:rsid w:val="0022356F"/>
    <w:rsid w:val="00224896"/>
    <w:rsid w:val="00226DC1"/>
    <w:rsid w:val="00245AC5"/>
    <w:rsid w:val="002461A8"/>
    <w:rsid w:val="00250D29"/>
    <w:rsid w:val="002604B9"/>
    <w:rsid w:val="00261DD2"/>
    <w:rsid w:val="0027061D"/>
    <w:rsid w:val="00275CAA"/>
    <w:rsid w:val="00276A79"/>
    <w:rsid w:val="00285D2F"/>
    <w:rsid w:val="002A3988"/>
    <w:rsid w:val="002B25D3"/>
    <w:rsid w:val="002B47E4"/>
    <w:rsid w:val="002D0E42"/>
    <w:rsid w:val="002D4120"/>
    <w:rsid w:val="002D733A"/>
    <w:rsid w:val="002E2464"/>
    <w:rsid w:val="002E28BB"/>
    <w:rsid w:val="002E6A19"/>
    <w:rsid w:val="002E77E4"/>
    <w:rsid w:val="002E78AD"/>
    <w:rsid w:val="002F0155"/>
    <w:rsid w:val="00303B6E"/>
    <w:rsid w:val="00312E0E"/>
    <w:rsid w:val="00324831"/>
    <w:rsid w:val="003254F4"/>
    <w:rsid w:val="00326FA4"/>
    <w:rsid w:val="00341FEF"/>
    <w:rsid w:val="003460F5"/>
    <w:rsid w:val="00352D07"/>
    <w:rsid w:val="00356886"/>
    <w:rsid w:val="003603DB"/>
    <w:rsid w:val="00360670"/>
    <w:rsid w:val="0036069F"/>
    <w:rsid w:val="00364E0D"/>
    <w:rsid w:val="00373907"/>
    <w:rsid w:val="0039634B"/>
    <w:rsid w:val="003A4541"/>
    <w:rsid w:val="003A703C"/>
    <w:rsid w:val="003B6D6F"/>
    <w:rsid w:val="003C68F2"/>
    <w:rsid w:val="003D1E72"/>
    <w:rsid w:val="003E0E6A"/>
    <w:rsid w:val="003E36DE"/>
    <w:rsid w:val="003E5241"/>
    <w:rsid w:val="003E75B5"/>
    <w:rsid w:val="003F6ACE"/>
    <w:rsid w:val="004039C8"/>
    <w:rsid w:val="00406826"/>
    <w:rsid w:val="004109B8"/>
    <w:rsid w:val="00410C2B"/>
    <w:rsid w:val="00411B17"/>
    <w:rsid w:val="00416174"/>
    <w:rsid w:val="00424E4C"/>
    <w:rsid w:val="004315A7"/>
    <w:rsid w:val="00431AC6"/>
    <w:rsid w:val="00437675"/>
    <w:rsid w:val="0044615A"/>
    <w:rsid w:val="004469DB"/>
    <w:rsid w:val="004515FF"/>
    <w:rsid w:val="0046787B"/>
    <w:rsid w:val="00467C32"/>
    <w:rsid w:val="0047301A"/>
    <w:rsid w:val="00474E5B"/>
    <w:rsid w:val="00493397"/>
    <w:rsid w:val="004A5380"/>
    <w:rsid w:val="004B32F1"/>
    <w:rsid w:val="004B65C6"/>
    <w:rsid w:val="004C4450"/>
    <w:rsid w:val="004E158B"/>
    <w:rsid w:val="004E6556"/>
    <w:rsid w:val="004E725D"/>
    <w:rsid w:val="004F4351"/>
    <w:rsid w:val="004F4E18"/>
    <w:rsid w:val="005048EC"/>
    <w:rsid w:val="00510ECF"/>
    <w:rsid w:val="005125D0"/>
    <w:rsid w:val="00523902"/>
    <w:rsid w:val="00523AFF"/>
    <w:rsid w:val="00524571"/>
    <w:rsid w:val="00533D4F"/>
    <w:rsid w:val="00534045"/>
    <w:rsid w:val="005373CD"/>
    <w:rsid w:val="00544825"/>
    <w:rsid w:val="0055585D"/>
    <w:rsid w:val="00555A65"/>
    <w:rsid w:val="005642D5"/>
    <w:rsid w:val="00567FC7"/>
    <w:rsid w:val="00572F96"/>
    <w:rsid w:val="00577AB1"/>
    <w:rsid w:val="00580520"/>
    <w:rsid w:val="00584467"/>
    <w:rsid w:val="0058643E"/>
    <w:rsid w:val="00590800"/>
    <w:rsid w:val="005A2871"/>
    <w:rsid w:val="005B0FDA"/>
    <w:rsid w:val="005C5B62"/>
    <w:rsid w:val="005D1871"/>
    <w:rsid w:val="005E121B"/>
    <w:rsid w:val="005E3FC3"/>
    <w:rsid w:val="005E5FC0"/>
    <w:rsid w:val="005F43FB"/>
    <w:rsid w:val="005F4CBB"/>
    <w:rsid w:val="005F6712"/>
    <w:rsid w:val="006041CC"/>
    <w:rsid w:val="006074C6"/>
    <w:rsid w:val="00620F6C"/>
    <w:rsid w:val="00631246"/>
    <w:rsid w:val="0063655A"/>
    <w:rsid w:val="006549CE"/>
    <w:rsid w:val="006555B2"/>
    <w:rsid w:val="00665C0A"/>
    <w:rsid w:val="00675B9F"/>
    <w:rsid w:val="006774F2"/>
    <w:rsid w:val="006828AE"/>
    <w:rsid w:val="006976B9"/>
    <w:rsid w:val="006A0229"/>
    <w:rsid w:val="006A183F"/>
    <w:rsid w:val="006B0D61"/>
    <w:rsid w:val="006B42ED"/>
    <w:rsid w:val="006B568B"/>
    <w:rsid w:val="006B6174"/>
    <w:rsid w:val="006D0DC6"/>
    <w:rsid w:val="006E0E6A"/>
    <w:rsid w:val="006E215E"/>
    <w:rsid w:val="006E4BA6"/>
    <w:rsid w:val="006F1477"/>
    <w:rsid w:val="0070288A"/>
    <w:rsid w:val="007041D1"/>
    <w:rsid w:val="00711102"/>
    <w:rsid w:val="007160FB"/>
    <w:rsid w:val="0073556A"/>
    <w:rsid w:val="00744E59"/>
    <w:rsid w:val="007479D1"/>
    <w:rsid w:val="00761F6A"/>
    <w:rsid w:val="007631DC"/>
    <w:rsid w:val="00767F11"/>
    <w:rsid w:val="00772A4D"/>
    <w:rsid w:val="007769F6"/>
    <w:rsid w:val="007910FF"/>
    <w:rsid w:val="007A273D"/>
    <w:rsid w:val="007A2DF8"/>
    <w:rsid w:val="007A4D47"/>
    <w:rsid w:val="007A5124"/>
    <w:rsid w:val="007B44EC"/>
    <w:rsid w:val="007B7343"/>
    <w:rsid w:val="007B7705"/>
    <w:rsid w:val="007C2354"/>
    <w:rsid w:val="007D2481"/>
    <w:rsid w:val="007D2667"/>
    <w:rsid w:val="007D6393"/>
    <w:rsid w:val="007D7C6A"/>
    <w:rsid w:val="007E302F"/>
    <w:rsid w:val="007F1FCD"/>
    <w:rsid w:val="007F3A5F"/>
    <w:rsid w:val="007F4A25"/>
    <w:rsid w:val="00802662"/>
    <w:rsid w:val="0081580E"/>
    <w:rsid w:val="0082574E"/>
    <w:rsid w:val="00825FA1"/>
    <w:rsid w:val="00826F1C"/>
    <w:rsid w:val="008322F0"/>
    <w:rsid w:val="00833DFE"/>
    <w:rsid w:val="00833E1A"/>
    <w:rsid w:val="00855975"/>
    <w:rsid w:val="008568BB"/>
    <w:rsid w:val="00860E30"/>
    <w:rsid w:val="00874A49"/>
    <w:rsid w:val="00882422"/>
    <w:rsid w:val="00897EAF"/>
    <w:rsid w:val="008A11EE"/>
    <w:rsid w:val="008A6EFE"/>
    <w:rsid w:val="008A7A82"/>
    <w:rsid w:val="008B4EC3"/>
    <w:rsid w:val="008B60F5"/>
    <w:rsid w:val="008B63E4"/>
    <w:rsid w:val="008C011A"/>
    <w:rsid w:val="008C4B44"/>
    <w:rsid w:val="008D1C9C"/>
    <w:rsid w:val="008E0A07"/>
    <w:rsid w:val="008E1BE7"/>
    <w:rsid w:val="008E3469"/>
    <w:rsid w:val="008E7990"/>
    <w:rsid w:val="008F0917"/>
    <w:rsid w:val="00902D8F"/>
    <w:rsid w:val="009039C1"/>
    <w:rsid w:val="0090423F"/>
    <w:rsid w:val="009057EB"/>
    <w:rsid w:val="00912803"/>
    <w:rsid w:val="009205B5"/>
    <w:rsid w:val="009279D2"/>
    <w:rsid w:val="009309A5"/>
    <w:rsid w:val="00945127"/>
    <w:rsid w:val="00946D4F"/>
    <w:rsid w:val="00950A1D"/>
    <w:rsid w:val="009540FF"/>
    <w:rsid w:val="00956E71"/>
    <w:rsid w:val="00963792"/>
    <w:rsid w:val="00967C07"/>
    <w:rsid w:val="00970ABF"/>
    <w:rsid w:val="009718B5"/>
    <w:rsid w:val="00983199"/>
    <w:rsid w:val="0098551F"/>
    <w:rsid w:val="00990C14"/>
    <w:rsid w:val="00991645"/>
    <w:rsid w:val="009A5098"/>
    <w:rsid w:val="009B2A80"/>
    <w:rsid w:val="009B596A"/>
    <w:rsid w:val="009C5657"/>
    <w:rsid w:val="009D2D7C"/>
    <w:rsid w:val="009F4444"/>
    <w:rsid w:val="009F5E5D"/>
    <w:rsid w:val="009F6C2E"/>
    <w:rsid w:val="00A10CFC"/>
    <w:rsid w:val="00A10FCA"/>
    <w:rsid w:val="00A13D83"/>
    <w:rsid w:val="00A159B8"/>
    <w:rsid w:val="00A51AC0"/>
    <w:rsid w:val="00A626C4"/>
    <w:rsid w:val="00A66BA3"/>
    <w:rsid w:val="00A72F61"/>
    <w:rsid w:val="00A85840"/>
    <w:rsid w:val="00A85892"/>
    <w:rsid w:val="00A8771D"/>
    <w:rsid w:val="00A977E4"/>
    <w:rsid w:val="00AA0868"/>
    <w:rsid w:val="00AA4BA5"/>
    <w:rsid w:val="00AB52FC"/>
    <w:rsid w:val="00AC23C2"/>
    <w:rsid w:val="00AD394B"/>
    <w:rsid w:val="00B007F9"/>
    <w:rsid w:val="00B10F5F"/>
    <w:rsid w:val="00B36500"/>
    <w:rsid w:val="00B36F02"/>
    <w:rsid w:val="00B52152"/>
    <w:rsid w:val="00B56476"/>
    <w:rsid w:val="00B63CA7"/>
    <w:rsid w:val="00B66BD9"/>
    <w:rsid w:val="00B70807"/>
    <w:rsid w:val="00B81A68"/>
    <w:rsid w:val="00B865EB"/>
    <w:rsid w:val="00B923C0"/>
    <w:rsid w:val="00BA2FCB"/>
    <w:rsid w:val="00BA334B"/>
    <w:rsid w:val="00BB6061"/>
    <w:rsid w:val="00BC4760"/>
    <w:rsid w:val="00BD033D"/>
    <w:rsid w:val="00BE7760"/>
    <w:rsid w:val="00BF03A4"/>
    <w:rsid w:val="00BF3961"/>
    <w:rsid w:val="00C033C0"/>
    <w:rsid w:val="00C035A0"/>
    <w:rsid w:val="00C117BE"/>
    <w:rsid w:val="00C4359F"/>
    <w:rsid w:val="00C46895"/>
    <w:rsid w:val="00C55F01"/>
    <w:rsid w:val="00C62072"/>
    <w:rsid w:val="00C7664F"/>
    <w:rsid w:val="00C811A1"/>
    <w:rsid w:val="00C84AFC"/>
    <w:rsid w:val="00CA33ED"/>
    <w:rsid w:val="00CA3FC0"/>
    <w:rsid w:val="00CB3782"/>
    <w:rsid w:val="00CB4425"/>
    <w:rsid w:val="00CC0563"/>
    <w:rsid w:val="00CC078C"/>
    <w:rsid w:val="00CD173C"/>
    <w:rsid w:val="00CD19ED"/>
    <w:rsid w:val="00CD6AE4"/>
    <w:rsid w:val="00CD765D"/>
    <w:rsid w:val="00CE3618"/>
    <w:rsid w:val="00CE628C"/>
    <w:rsid w:val="00CF6CFB"/>
    <w:rsid w:val="00CF6E98"/>
    <w:rsid w:val="00D02B27"/>
    <w:rsid w:val="00D048C1"/>
    <w:rsid w:val="00D1605B"/>
    <w:rsid w:val="00D16369"/>
    <w:rsid w:val="00D20736"/>
    <w:rsid w:val="00D21B47"/>
    <w:rsid w:val="00D2346E"/>
    <w:rsid w:val="00D24CC0"/>
    <w:rsid w:val="00D35197"/>
    <w:rsid w:val="00D446FC"/>
    <w:rsid w:val="00D51955"/>
    <w:rsid w:val="00D53B4F"/>
    <w:rsid w:val="00D54CA0"/>
    <w:rsid w:val="00D61AD8"/>
    <w:rsid w:val="00D7103D"/>
    <w:rsid w:val="00D93FDC"/>
    <w:rsid w:val="00DA20A5"/>
    <w:rsid w:val="00DA7333"/>
    <w:rsid w:val="00DB7327"/>
    <w:rsid w:val="00DD065A"/>
    <w:rsid w:val="00DE57FA"/>
    <w:rsid w:val="00DE5D24"/>
    <w:rsid w:val="00DF00D2"/>
    <w:rsid w:val="00DF4D92"/>
    <w:rsid w:val="00E007C1"/>
    <w:rsid w:val="00E04CCC"/>
    <w:rsid w:val="00E1258B"/>
    <w:rsid w:val="00E13B71"/>
    <w:rsid w:val="00E27084"/>
    <w:rsid w:val="00E314D9"/>
    <w:rsid w:val="00E406E5"/>
    <w:rsid w:val="00E4103B"/>
    <w:rsid w:val="00E44BBC"/>
    <w:rsid w:val="00E67252"/>
    <w:rsid w:val="00E84C25"/>
    <w:rsid w:val="00EB4770"/>
    <w:rsid w:val="00EC68E6"/>
    <w:rsid w:val="00EC6BDA"/>
    <w:rsid w:val="00ED0EAF"/>
    <w:rsid w:val="00ED5FAD"/>
    <w:rsid w:val="00EE0404"/>
    <w:rsid w:val="00EF25FD"/>
    <w:rsid w:val="00EF5134"/>
    <w:rsid w:val="00F03DDE"/>
    <w:rsid w:val="00F20382"/>
    <w:rsid w:val="00F206D4"/>
    <w:rsid w:val="00F30603"/>
    <w:rsid w:val="00F32106"/>
    <w:rsid w:val="00F40765"/>
    <w:rsid w:val="00F45A41"/>
    <w:rsid w:val="00F47921"/>
    <w:rsid w:val="00F54094"/>
    <w:rsid w:val="00F65E2A"/>
    <w:rsid w:val="00F71268"/>
    <w:rsid w:val="00F92CBC"/>
    <w:rsid w:val="00F9349E"/>
    <w:rsid w:val="00F934EB"/>
    <w:rsid w:val="00F93FA7"/>
    <w:rsid w:val="00FA162E"/>
    <w:rsid w:val="00FA2E26"/>
    <w:rsid w:val="00FA73C9"/>
    <w:rsid w:val="00FB4B6F"/>
    <w:rsid w:val="00FB63B9"/>
    <w:rsid w:val="00FC69B1"/>
    <w:rsid w:val="00FD11EF"/>
    <w:rsid w:val="00FD6B35"/>
    <w:rsid w:val="00FE009B"/>
    <w:rsid w:val="00FF2675"/>
    <w:rsid w:val="00FF2BCD"/>
    <w:rsid w:val="00FF3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563"/>
    <w:pPr>
      <w:spacing w:before="120" w:after="120" w:line="360" w:lineRule="auto"/>
      <w:jc w:val="both"/>
    </w:pPr>
    <w:rPr>
      <w:rFonts w:ascii="Calibri" w:eastAsia="等线" w:hAnsi="Calibri"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9F5E5D"/>
    <w:pPr>
      <w:widowControl w:val="0"/>
      <w:autoSpaceDE w:val="0"/>
      <w:autoSpaceDN w:val="0"/>
      <w:adjustRightInd w:val="0"/>
    </w:pPr>
    <w:rPr>
      <w:rFonts w:ascii="Times New Roman" w:eastAsia="等线" w:hAnsi="Times New Roman" w:cs="Times New Roman"/>
      <w:color w:val="000000"/>
      <w:kern w:val="0"/>
      <w:sz w:val="24"/>
      <w:szCs w:val="24"/>
    </w:rPr>
  </w:style>
  <w:style w:type="table" w:customStyle="1" w:styleId="11">
    <w:name w:val="无格式表格 11"/>
    <w:basedOn w:val="a1"/>
    <w:uiPriority w:val="41"/>
    <w:qFormat/>
    <w:rsid w:val="00CA3FC0"/>
    <w:rPr>
      <w:kern w:val="0"/>
      <w:sz w:val="20"/>
      <w:szCs w:val="20"/>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3">
    <w:name w:val="header"/>
    <w:basedOn w:val="a"/>
    <w:link w:val="Char"/>
    <w:uiPriority w:val="99"/>
    <w:unhideWhenUsed/>
    <w:rsid w:val="00E44BBC"/>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rsid w:val="00E44BBC"/>
    <w:rPr>
      <w:rFonts w:ascii="Calibri" w:eastAsia="等线" w:hAnsi="Calibri" w:cs="Times New Roman"/>
      <w:kern w:val="0"/>
      <w:sz w:val="18"/>
      <w:szCs w:val="18"/>
    </w:rPr>
  </w:style>
  <w:style w:type="paragraph" w:styleId="a4">
    <w:name w:val="footer"/>
    <w:basedOn w:val="a"/>
    <w:link w:val="Char0"/>
    <w:uiPriority w:val="99"/>
    <w:unhideWhenUsed/>
    <w:rsid w:val="00E44BBC"/>
    <w:pPr>
      <w:tabs>
        <w:tab w:val="center" w:pos="4153"/>
        <w:tab w:val="right" w:pos="8306"/>
      </w:tabs>
      <w:snapToGrid w:val="0"/>
      <w:spacing w:line="240" w:lineRule="auto"/>
      <w:jc w:val="left"/>
    </w:pPr>
    <w:rPr>
      <w:sz w:val="18"/>
      <w:szCs w:val="18"/>
    </w:rPr>
  </w:style>
  <w:style w:type="character" w:customStyle="1" w:styleId="Char0">
    <w:name w:val="页脚 Char"/>
    <w:basedOn w:val="a0"/>
    <w:link w:val="a4"/>
    <w:uiPriority w:val="99"/>
    <w:rsid w:val="00E44BBC"/>
    <w:rPr>
      <w:rFonts w:ascii="Calibri" w:eastAsia="等线" w:hAnsi="Calibri" w:cs="Times New Roman"/>
      <w:kern w:val="0"/>
      <w:sz w:val="18"/>
      <w:szCs w:val="18"/>
    </w:rPr>
  </w:style>
  <w:style w:type="character" w:styleId="a5">
    <w:name w:val="Hyperlink"/>
    <w:basedOn w:val="a0"/>
    <w:rsid w:val="00004566"/>
    <w:rPr>
      <w:color w:val="0563C1" w:themeColor="hyperlink"/>
      <w:u w:val="single"/>
    </w:rPr>
  </w:style>
  <w:style w:type="paragraph" w:styleId="a6">
    <w:name w:val="Balloon Text"/>
    <w:basedOn w:val="a"/>
    <w:link w:val="Char1"/>
    <w:uiPriority w:val="99"/>
    <w:semiHidden/>
    <w:unhideWhenUsed/>
    <w:rsid w:val="00207953"/>
    <w:pPr>
      <w:spacing w:before="0" w:after="0" w:line="240" w:lineRule="auto"/>
    </w:pPr>
    <w:rPr>
      <w:sz w:val="18"/>
      <w:szCs w:val="18"/>
    </w:rPr>
  </w:style>
  <w:style w:type="character" w:customStyle="1" w:styleId="Char1">
    <w:name w:val="批注框文本 Char"/>
    <w:basedOn w:val="a0"/>
    <w:link w:val="a6"/>
    <w:uiPriority w:val="99"/>
    <w:semiHidden/>
    <w:rsid w:val="00207953"/>
    <w:rPr>
      <w:rFonts w:ascii="Calibri" w:eastAsia="等线" w:hAnsi="Calibri" w:cs="Times New Roman"/>
      <w:kern w:val="0"/>
      <w:sz w:val="18"/>
      <w:szCs w:val="18"/>
    </w:rPr>
  </w:style>
  <w:style w:type="paragraph" w:styleId="a7">
    <w:name w:val="List Paragraph"/>
    <w:basedOn w:val="a"/>
    <w:uiPriority w:val="34"/>
    <w:qFormat/>
    <w:rsid w:val="00054291"/>
    <w:pPr>
      <w:ind w:firstLineChars="200" w:firstLine="420"/>
    </w:pPr>
  </w:style>
  <w:style w:type="character" w:styleId="a8">
    <w:name w:val="Emphasis"/>
    <w:basedOn w:val="a0"/>
    <w:uiPriority w:val="20"/>
    <w:qFormat/>
    <w:rsid w:val="00CD19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563"/>
    <w:pPr>
      <w:spacing w:before="120" w:after="120" w:line="360" w:lineRule="auto"/>
      <w:jc w:val="both"/>
    </w:pPr>
    <w:rPr>
      <w:rFonts w:ascii="Calibri" w:eastAsia="等线" w:hAnsi="Calibri"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9F5E5D"/>
    <w:pPr>
      <w:widowControl w:val="0"/>
      <w:autoSpaceDE w:val="0"/>
      <w:autoSpaceDN w:val="0"/>
      <w:adjustRightInd w:val="0"/>
    </w:pPr>
    <w:rPr>
      <w:rFonts w:ascii="Times New Roman" w:eastAsia="等线" w:hAnsi="Times New Roman" w:cs="Times New Roman"/>
      <w:color w:val="000000"/>
      <w:kern w:val="0"/>
      <w:sz w:val="24"/>
      <w:szCs w:val="24"/>
    </w:rPr>
  </w:style>
  <w:style w:type="table" w:customStyle="1" w:styleId="11">
    <w:name w:val="无格式表格 11"/>
    <w:basedOn w:val="a1"/>
    <w:uiPriority w:val="41"/>
    <w:qFormat/>
    <w:rsid w:val="00CA3FC0"/>
    <w:rPr>
      <w:kern w:val="0"/>
      <w:sz w:val="20"/>
      <w:szCs w:val="20"/>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3">
    <w:name w:val="header"/>
    <w:basedOn w:val="a"/>
    <w:link w:val="Char"/>
    <w:uiPriority w:val="99"/>
    <w:unhideWhenUsed/>
    <w:rsid w:val="00E44BBC"/>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rsid w:val="00E44BBC"/>
    <w:rPr>
      <w:rFonts w:ascii="Calibri" w:eastAsia="等线" w:hAnsi="Calibri" w:cs="Times New Roman"/>
      <w:kern w:val="0"/>
      <w:sz w:val="18"/>
      <w:szCs w:val="18"/>
    </w:rPr>
  </w:style>
  <w:style w:type="paragraph" w:styleId="a4">
    <w:name w:val="footer"/>
    <w:basedOn w:val="a"/>
    <w:link w:val="Char0"/>
    <w:uiPriority w:val="99"/>
    <w:unhideWhenUsed/>
    <w:rsid w:val="00E44BBC"/>
    <w:pPr>
      <w:tabs>
        <w:tab w:val="center" w:pos="4153"/>
        <w:tab w:val="right" w:pos="8306"/>
      </w:tabs>
      <w:snapToGrid w:val="0"/>
      <w:spacing w:line="240" w:lineRule="auto"/>
      <w:jc w:val="left"/>
    </w:pPr>
    <w:rPr>
      <w:sz w:val="18"/>
      <w:szCs w:val="18"/>
    </w:rPr>
  </w:style>
  <w:style w:type="character" w:customStyle="1" w:styleId="Char0">
    <w:name w:val="页脚 Char"/>
    <w:basedOn w:val="a0"/>
    <w:link w:val="a4"/>
    <w:uiPriority w:val="99"/>
    <w:rsid w:val="00E44BBC"/>
    <w:rPr>
      <w:rFonts w:ascii="Calibri" w:eastAsia="等线" w:hAnsi="Calibri" w:cs="Times New Roman"/>
      <w:kern w:val="0"/>
      <w:sz w:val="18"/>
      <w:szCs w:val="18"/>
    </w:rPr>
  </w:style>
  <w:style w:type="character" w:styleId="a5">
    <w:name w:val="Hyperlink"/>
    <w:basedOn w:val="a0"/>
    <w:rsid w:val="00004566"/>
    <w:rPr>
      <w:color w:val="0563C1" w:themeColor="hyperlink"/>
      <w:u w:val="single"/>
    </w:rPr>
  </w:style>
  <w:style w:type="paragraph" w:styleId="a6">
    <w:name w:val="Balloon Text"/>
    <w:basedOn w:val="a"/>
    <w:link w:val="Char1"/>
    <w:uiPriority w:val="99"/>
    <w:semiHidden/>
    <w:unhideWhenUsed/>
    <w:rsid w:val="00207953"/>
    <w:pPr>
      <w:spacing w:before="0" w:after="0" w:line="240" w:lineRule="auto"/>
    </w:pPr>
    <w:rPr>
      <w:sz w:val="18"/>
      <w:szCs w:val="18"/>
    </w:rPr>
  </w:style>
  <w:style w:type="character" w:customStyle="1" w:styleId="Char1">
    <w:name w:val="批注框文本 Char"/>
    <w:basedOn w:val="a0"/>
    <w:link w:val="a6"/>
    <w:uiPriority w:val="99"/>
    <w:semiHidden/>
    <w:rsid w:val="00207953"/>
    <w:rPr>
      <w:rFonts w:ascii="Calibri" w:eastAsia="等线" w:hAnsi="Calibri" w:cs="Times New Roman"/>
      <w:kern w:val="0"/>
      <w:sz w:val="18"/>
      <w:szCs w:val="18"/>
    </w:rPr>
  </w:style>
  <w:style w:type="paragraph" w:styleId="a7">
    <w:name w:val="List Paragraph"/>
    <w:basedOn w:val="a"/>
    <w:uiPriority w:val="34"/>
    <w:qFormat/>
    <w:rsid w:val="00054291"/>
    <w:pPr>
      <w:ind w:firstLineChars="200" w:firstLine="420"/>
    </w:pPr>
  </w:style>
  <w:style w:type="character" w:styleId="a8">
    <w:name w:val="Emphasis"/>
    <w:basedOn w:val="a0"/>
    <w:uiPriority w:val="20"/>
    <w:qFormat/>
    <w:rsid w:val="00CD19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wmf"/><Relationship Id="rId117" Type="http://schemas.openxmlformats.org/officeDocument/2006/relationships/hyperlink" Target="http://wjw.wuhan.gov.cn/front/web/list2nd/no/710" TargetMode="External"/><Relationship Id="rId21" Type="http://schemas.openxmlformats.org/officeDocument/2006/relationships/image" Target="media/image11.png"/><Relationship Id="rId42" Type="http://schemas.openxmlformats.org/officeDocument/2006/relationships/oleObject" Target="embeddings/oleObject9.bin"/><Relationship Id="rId47" Type="http://schemas.openxmlformats.org/officeDocument/2006/relationships/image" Target="media/image26.wmf"/><Relationship Id="rId63" Type="http://schemas.openxmlformats.org/officeDocument/2006/relationships/image" Target="media/image34.wmf"/><Relationship Id="rId68" Type="http://schemas.openxmlformats.org/officeDocument/2006/relationships/image" Target="media/image38.wmf"/><Relationship Id="rId84" Type="http://schemas.openxmlformats.org/officeDocument/2006/relationships/oleObject" Target="embeddings/oleObject30.bin"/><Relationship Id="rId89" Type="http://schemas.openxmlformats.org/officeDocument/2006/relationships/oleObject" Target="embeddings/oleObject33.bin"/><Relationship Id="rId112" Type="http://schemas.openxmlformats.org/officeDocument/2006/relationships/image" Target="media/image60.tiff"/><Relationship Id="rId16" Type="http://schemas.openxmlformats.org/officeDocument/2006/relationships/image" Target="media/image6.tiff"/><Relationship Id="rId107" Type="http://schemas.openxmlformats.org/officeDocument/2006/relationships/image" Target="media/image55.tiff"/><Relationship Id="rId11" Type="http://schemas.openxmlformats.org/officeDocument/2006/relationships/image" Target="media/image1.tiff"/><Relationship Id="rId32" Type="http://schemas.openxmlformats.org/officeDocument/2006/relationships/image" Target="media/image19.wmf"/><Relationship Id="rId37" Type="http://schemas.openxmlformats.org/officeDocument/2006/relationships/oleObject" Target="embeddings/oleObject6.bin"/><Relationship Id="rId53" Type="http://schemas.openxmlformats.org/officeDocument/2006/relationships/image" Target="media/image29.wmf"/><Relationship Id="rId58" Type="http://schemas.openxmlformats.org/officeDocument/2006/relationships/oleObject" Target="embeddings/oleObject17.bin"/><Relationship Id="rId74" Type="http://schemas.openxmlformats.org/officeDocument/2006/relationships/oleObject" Target="embeddings/oleObject25.bin"/><Relationship Id="rId79" Type="http://schemas.openxmlformats.org/officeDocument/2006/relationships/image" Target="media/image42.wmf"/><Relationship Id="rId102" Type="http://schemas.openxmlformats.org/officeDocument/2006/relationships/oleObject" Target="embeddings/oleObject42.bin"/><Relationship Id="rId5" Type="http://schemas.openxmlformats.org/officeDocument/2006/relationships/settings" Target="settings.xml"/><Relationship Id="rId61" Type="http://schemas.openxmlformats.org/officeDocument/2006/relationships/image" Target="media/image33.wmf"/><Relationship Id="rId82" Type="http://schemas.openxmlformats.org/officeDocument/2006/relationships/oleObject" Target="embeddings/oleObject29.bin"/><Relationship Id="rId90" Type="http://schemas.openxmlformats.org/officeDocument/2006/relationships/oleObject" Target="embeddings/oleObject34.bin"/><Relationship Id="rId95" Type="http://schemas.openxmlformats.org/officeDocument/2006/relationships/image" Target="media/image48.wmf"/><Relationship Id="rId19" Type="http://schemas.openxmlformats.org/officeDocument/2006/relationships/image" Target="media/image9.tiff"/><Relationship Id="rId14" Type="http://schemas.openxmlformats.org/officeDocument/2006/relationships/image" Target="media/image4.tiff"/><Relationship Id="rId22" Type="http://schemas.openxmlformats.org/officeDocument/2006/relationships/image" Target="media/image12.tiff"/><Relationship Id="rId27" Type="http://schemas.openxmlformats.org/officeDocument/2006/relationships/oleObject" Target="embeddings/oleObject1.bin"/><Relationship Id="rId30" Type="http://schemas.openxmlformats.org/officeDocument/2006/relationships/image" Target="media/image18.wmf"/><Relationship Id="rId35" Type="http://schemas.openxmlformats.org/officeDocument/2006/relationships/oleObject" Target="embeddings/oleObject5.bin"/><Relationship Id="rId43" Type="http://schemas.openxmlformats.org/officeDocument/2006/relationships/image" Target="media/image24.wmf"/><Relationship Id="rId48" Type="http://schemas.openxmlformats.org/officeDocument/2006/relationships/oleObject" Target="embeddings/oleObject12.bin"/><Relationship Id="rId56" Type="http://schemas.openxmlformats.org/officeDocument/2006/relationships/oleObject" Target="embeddings/oleObject16.bin"/><Relationship Id="rId64" Type="http://schemas.openxmlformats.org/officeDocument/2006/relationships/oleObject" Target="embeddings/oleObject20.bin"/><Relationship Id="rId69" Type="http://schemas.openxmlformats.org/officeDocument/2006/relationships/oleObject" Target="embeddings/oleObject21.bin"/><Relationship Id="rId77" Type="http://schemas.openxmlformats.org/officeDocument/2006/relationships/image" Target="media/image41.wmf"/><Relationship Id="rId100" Type="http://schemas.openxmlformats.org/officeDocument/2006/relationships/oleObject" Target="embeddings/oleObject41.bin"/><Relationship Id="rId105" Type="http://schemas.openxmlformats.org/officeDocument/2006/relationships/image" Target="media/image53.tiff"/><Relationship Id="rId113" Type="http://schemas.openxmlformats.org/officeDocument/2006/relationships/image" Target="media/image61.tiff"/><Relationship Id="rId11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28.wmf"/><Relationship Id="rId72" Type="http://schemas.openxmlformats.org/officeDocument/2006/relationships/image" Target="media/image39.wmf"/><Relationship Id="rId80" Type="http://schemas.openxmlformats.org/officeDocument/2006/relationships/oleObject" Target="embeddings/oleObject28.bin"/><Relationship Id="rId85" Type="http://schemas.openxmlformats.org/officeDocument/2006/relationships/image" Target="media/image45.wmf"/><Relationship Id="rId93" Type="http://schemas.openxmlformats.org/officeDocument/2006/relationships/oleObject" Target="embeddings/oleObject36.bin"/><Relationship Id="rId98" Type="http://schemas.openxmlformats.org/officeDocument/2006/relationships/image" Target="media/image49.wmf"/><Relationship Id="rId121" Type="http://schemas.microsoft.com/office/2011/relationships/people" Target="people.xml"/><Relationship Id="rId3" Type="http://schemas.openxmlformats.org/officeDocument/2006/relationships/styles" Target="styles.xm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image" Target="media/image15.tiff"/><Relationship Id="rId33" Type="http://schemas.openxmlformats.org/officeDocument/2006/relationships/oleObject" Target="embeddings/oleObject4.bin"/><Relationship Id="rId38" Type="http://schemas.openxmlformats.org/officeDocument/2006/relationships/image" Target="media/image22.wmf"/><Relationship Id="rId46" Type="http://schemas.openxmlformats.org/officeDocument/2006/relationships/oleObject" Target="embeddings/oleObject11.bin"/><Relationship Id="rId59" Type="http://schemas.openxmlformats.org/officeDocument/2006/relationships/image" Target="media/image32.wmf"/><Relationship Id="rId67" Type="http://schemas.openxmlformats.org/officeDocument/2006/relationships/image" Target="media/image37.tiff"/><Relationship Id="rId103" Type="http://schemas.openxmlformats.org/officeDocument/2006/relationships/image" Target="media/image51.tiff"/><Relationship Id="rId108" Type="http://schemas.openxmlformats.org/officeDocument/2006/relationships/image" Target="media/image56.tiff"/><Relationship Id="rId116" Type="http://schemas.openxmlformats.org/officeDocument/2006/relationships/hyperlink" Target="http://wjw.hubei.gov.cn/fbjd/dtyw/index.shtml" TargetMode="External"/><Relationship Id="rId20" Type="http://schemas.openxmlformats.org/officeDocument/2006/relationships/image" Target="media/image10.tiff"/><Relationship Id="rId41" Type="http://schemas.openxmlformats.org/officeDocument/2006/relationships/oleObject" Target="embeddings/oleObject8.bin"/><Relationship Id="rId54" Type="http://schemas.openxmlformats.org/officeDocument/2006/relationships/oleObject" Target="embeddings/oleObject15.bin"/><Relationship Id="rId62" Type="http://schemas.openxmlformats.org/officeDocument/2006/relationships/oleObject" Target="embeddings/oleObject19.bin"/><Relationship Id="rId70" Type="http://schemas.openxmlformats.org/officeDocument/2006/relationships/oleObject" Target="embeddings/oleObject22.bin"/><Relationship Id="rId75" Type="http://schemas.openxmlformats.org/officeDocument/2006/relationships/image" Target="media/image40.wmf"/><Relationship Id="rId83" Type="http://schemas.openxmlformats.org/officeDocument/2006/relationships/image" Target="media/image44.wmf"/><Relationship Id="rId88" Type="http://schemas.openxmlformats.org/officeDocument/2006/relationships/oleObject" Target="embeddings/oleObject32.bin"/><Relationship Id="rId91" Type="http://schemas.openxmlformats.org/officeDocument/2006/relationships/image" Target="media/image47.wmf"/><Relationship Id="rId96" Type="http://schemas.openxmlformats.org/officeDocument/2006/relationships/oleObject" Target="embeddings/oleObject38.bin"/><Relationship Id="rId111" Type="http://schemas.openxmlformats.org/officeDocument/2006/relationships/image" Target="media/image59.tif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tiff"/><Relationship Id="rId23" Type="http://schemas.openxmlformats.org/officeDocument/2006/relationships/image" Target="media/image13.tiff"/><Relationship Id="rId28" Type="http://schemas.openxmlformats.org/officeDocument/2006/relationships/image" Target="media/image17.wmf"/><Relationship Id="rId36" Type="http://schemas.openxmlformats.org/officeDocument/2006/relationships/image" Target="media/image21.wmf"/><Relationship Id="rId49" Type="http://schemas.openxmlformats.org/officeDocument/2006/relationships/image" Target="media/image27.wmf"/><Relationship Id="rId57" Type="http://schemas.openxmlformats.org/officeDocument/2006/relationships/image" Target="media/image31.wmf"/><Relationship Id="rId106" Type="http://schemas.openxmlformats.org/officeDocument/2006/relationships/image" Target="media/image54.tiff"/><Relationship Id="rId114" Type="http://schemas.openxmlformats.org/officeDocument/2006/relationships/image" Target="media/image62.tiff"/><Relationship Id="rId119" Type="http://schemas.openxmlformats.org/officeDocument/2006/relationships/fontTable" Target="fontTable.xml"/><Relationship Id="rId10" Type="http://schemas.openxmlformats.org/officeDocument/2006/relationships/hyperlink" Target="mailto:jifanpu1979@163.com" TargetMode="External"/><Relationship Id="rId31" Type="http://schemas.openxmlformats.org/officeDocument/2006/relationships/oleObject" Target="embeddings/oleObject3.bin"/><Relationship Id="rId44" Type="http://schemas.openxmlformats.org/officeDocument/2006/relationships/oleObject" Target="embeddings/oleObject10.bin"/><Relationship Id="rId52" Type="http://schemas.openxmlformats.org/officeDocument/2006/relationships/oleObject" Target="embeddings/oleObject14.bin"/><Relationship Id="rId60" Type="http://schemas.openxmlformats.org/officeDocument/2006/relationships/oleObject" Target="embeddings/oleObject18.bin"/><Relationship Id="rId65" Type="http://schemas.openxmlformats.org/officeDocument/2006/relationships/image" Target="media/image35.tiff"/><Relationship Id="rId73" Type="http://schemas.openxmlformats.org/officeDocument/2006/relationships/oleObject" Target="embeddings/oleObject24.bin"/><Relationship Id="rId78" Type="http://schemas.openxmlformats.org/officeDocument/2006/relationships/oleObject" Target="embeddings/oleObject27.bin"/><Relationship Id="rId81" Type="http://schemas.openxmlformats.org/officeDocument/2006/relationships/image" Target="media/image43.wmf"/><Relationship Id="rId86" Type="http://schemas.openxmlformats.org/officeDocument/2006/relationships/oleObject" Target="embeddings/oleObject31.bin"/><Relationship Id="rId94" Type="http://schemas.openxmlformats.org/officeDocument/2006/relationships/oleObject" Target="embeddings/oleObject37.bin"/><Relationship Id="rId99" Type="http://schemas.openxmlformats.org/officeDocument/2006/relationships/oleObject" Target="embeddings/oleObject40.bin"/><Relationship Id="rId101" Type="http://schemas.openxmlformats.org/officeDocument/2006/relationships/image" Target="media/image50.wmf"/><Relationship Id="rId4" Type="http://schemas.microsoft.com/office/2007/relationships/stylesWithEffects" Target="stylesWithEffects.xml"/><Relationship Id="rId9" Type="http://schemas.openxmlformats.org/officeDocument/2006/relationships/hyperlink" Target="mailto:jianzu@xjtu.edu.cn" TargetMode="External"/><Relationship Id="rId13" Type="http://schemas.openxmlformats.org/officeDocument/2006/relationships/image" Target="media/image3.tiff"/><Relationship Id="rId18" Type="http://schemas.openxmlformats.org/officeDocument/2006/relationships/image" Target="media/image8.tiff"/><Relationship Id="rId39" Type="http://schemas.openxmlformats.org/officeDocument/2006/relationships/oleObject" Target="embeddings/oleObject7.bin"/><Relationship Id="rId109" Type="http://schemas.openxmlformats.org/officeDocument/2006/relationships/image" Target="media/image57.tiff"/><Relationship Id="rId34" Type="http://schemas.openxmlformats.org/officeDocument/2006/relationships/image" Target="media/image20.wmf"/><Relationship Id="rId50" Type="http://schemas.openxmlformats.org/officeDocument/2006/relationships/oleObject" Target="embeddings/oleObject13.bin"/><Relationship Id="rId55" Type="http://schemas.openxmlformats.org/officeDocument/2006/relationships/image" Target="media/image30.wmf"/><Relationship Id="rId76" Type="http://schemas.openxmlformats.org/officeDocument/2006/relationships/oleObject" Target="embeddings/oleObject26.bin"/><Relationship Id="rId97" Type="http://schemas.openxmlformats.org/officeDocument/2006/relationships/oleObject" Target="embeddings/oleObject39.bin"/><Relationship Id="rId104" Type="http://schemas.openxmlformats.org/officeDocument/2006/relationships/image" Target="media/image52.tiff"/><Relationship Id="rId120"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oleObject" Target="embeddings/oleObject23.bin"/><Relationship Id="rId92" Type="http://schemas.openxmlformats.org/officeDocument/2006/relationships/oleObject" Target="embeddings/oleObject35.bin"/><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image" Target="media/image14.tiff"/><Relationship Id="rId40" Type="http://schemas.openxmlformats.org/officeDocument/2006/relationships/image" Target="media/image23.wmf"/><Relationship Id="rId45" Type="http://schemas.openxmlformats.org/officeDocument/2006/relationships/image" Target="media/image25.wmf"/><Relationship Id="rId66" Type="http://schemas.openxmlformats.org/officeDocument/2006/relationships/image" Target="media/image36.tiff"/><Relationship Id="rId87" Type="http://schemas.openxmlformats.org/officeDocument/2006/relationships/image" Target="media/image46.wmf"/><Relationship Id="rId110" Type="http://schemas.openxmlformats.org/officeDocument/2006/relationships/image" Target="media/image58.tiff"/><Relationship Id="rId115" Type="http://schemas.openxmlformats.org/officeDocument/2006/relationships/hyperlink" Target="http://www.nhc.gov.cn/xcs/yqtb/list_gzbd.s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065A2-524B-4DE8-B57F-A513785A4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2349</TotalTime>
  <Pages>34</Pages>
  <Words>7967</Words>
  <Characters>45417</Characters>
  <Application>Microsoft Office Word</Application>
  <DocSecurity>0</DocSecurity>
  <Lines>378</Lines>
  <Paragraphs>106</Paragraphs>
  <ScaleCrop>false</ScaleCrop>
  <Company/>
  <LinksUpToDate>false</LinksUpToDate>
  <CharactersWithSpaces>53278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ZUJIAN</dc:creator>
  <cp:lastModifiedBy>Fanpu Ji</cp:lastModifiedBy>
  <cp:revision>311</cp:revision>
  <cp:lastPrinted>2020-03-09T03:20:00Z</cp:lastPrinted>
  <dcterms:created xsi:type="dcterms:W3CDTF">2020-02-16T01:40:00Z</dcterms:created>
  <dcterms:modified xsi:type="dcterms:W3CDTF">2020-06-04T15:50:00Z</dcterms:modified>
</cp:coreProperties>
</file>