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5EA" w:rsidRPr="007B71D0" w:rsidRDefault="005D45EA" w:rsidP="005D45EA">
      <w:pPr>
        <w:spacing w:after="0" w:line="360" w:lineRule="auto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GB"/>
        </w:rPr>
      </w:pPr>
      <w:r w:rsidRPr="007B39E1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  <w:lang w:val="en-GB"/>
        </w:rPr>
        <w:t xml:space="preserve">Co-infection of </w:t>
      </w:r>
      <w:r w:rsidRPr="007B39E1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32"/>
          <w:szCs w:val="32"/>
          <w:lang w:val="en-GB"/>
        </w:rPr>
        <w:t>Plasmodium</w:t>
      </w:r>
      <w:r w:rsidRPr="007B39E1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  <w:lang w:val="en-GB"/>
        </w:rPr>
        <w:t xml:space="preserve"> spp. and 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  <w:lang w:val="en-GB"/>
        </w:rPr>
        <w:t>d</w:t>
      </w:r>
      <w:r w:rsidRPr="007B39E1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  <w:lang w:val="en-GB"/>
        </w:rPr>
        <w:t>engue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  <w:lang w:val="en-GB"/>
        </w:rPr>
        <w:t xml:space="preserve"> virus</w:t>
      </w:r>
      <w:r w:rsidRPr="007B71D0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  <w:lang w:val="en-GB"/>
        </w:rPr>
        <w:t xml:space="preserve"> leading to severe 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  <w:lang w:val="en-GB"/>
        </w:rPr>
        <w:t>dengue but not severe malaria complications</w:t>
      </w:r>
      <w:r w:rsidRPr="007B71D0">
        <w:rPr>
          <w:rFonts w:ascii="Times New Roman" w:eastAsia="Calibri" w:hAnsi="Times New Roman" w:cs="Times New Roman"/>
          <w:b/>
          <w:bCs/>
          <w:color w:val="000000" w:themeColor="text1"/>
          <w:sz w:val="32"/>
          <w:szCs w:val="32"/>
          <w:lang w:val="en-GB"/>
        </w:rPr>
        <w:t>: A systematic review and meta-analysis</w:t>
      </w:r>
    </w:p>
    <w:p w:rsidR="000C2525" w:rsidRPr="00CF058C" w:rsidRDefault="000C2525" w:rsidP="000C252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Manas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Kotepui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1*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Kwuntida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Uthaisar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Kotepui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F058C">
        <w:rPr>
          <w:color w:val="000000" w:themeColor="text1"/>
        </w:rPr>
        <w:t xml:space="preserve"> 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Giovanni D Milanez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, Frederick R Masangkay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</w:p>
    <w:p w:rsidR="000C2525" w:rsidRPr="00CF058C" w:rsidRDefault="000C2525" w:rsidP="000C252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058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Medical Technology, School of Allied Health Sciences,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Walailak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University,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Thasala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Nakhon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Thammarat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, Thailand</w:t>
      </w:r>
    </w:p>
    <w:p w:rsidR="000C2525" w:rsidRPr="00CF058C" w:rsidRDefault="000C2525" w:rsidP="000C2525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058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Medical Technology, Institute of Arts and Sciences, Far Eastern University-Manila, Manila, Philippines </w:t>
      </w:r>
    </w:p>
    <w:p w:rsidR="000C2525" w:rsidRPr="00CF058C" w:rsidRDefault="000C2525" w:rsidP="000C2525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C2525" w:rsidRPr="00CF058C" w:rsidRDefault="000C2525" w:rsidP="000C2525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Authors’ Email Address:</w:t>
      </w:r>
    </w:p>
    <w:p w:rsidR="000C2525" w:rsidRPr="00CF058C" w:rsidRDefault="000C2525" w:rsidP="000C2525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05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*</w:t>
      </w:r>
      <w:r w:rsidRPr="00CF05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Corresponding Author</w:t>
      </w: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Manas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Kotepui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; manas.ko@wu.ac.th, +66954392469</w:t>
      </w:r>
    </w:p>
    <w:p w:rsidR="000C2525" w:rsidRPr="00CF058C" w:rsidRDefault="000C2525" w:rsidP="000C2525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Kwuntida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Uthaisar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Kotepui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; kwuntida.ut@wu.ac.th</w:t>
      </w:r>
    </w:p>
    <w:p w:rsidR="000C2525" w:rsidRPr="00CF058C" w:rsidRDefault="000C2525" w:rsidP="000C252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Giovanni D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Milanez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; gmilanez@feu.edu.ph</w:t>
      </w:r>
    </w:p>
    <w:p w:rsidR="000C2525" w:rsidRPr="00CF058C" w:rsidRDefault="000C2525" w:rsidP="000C252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Frederick R </w:t>
      </w:r>
      <w:proofErr w:type="spellStart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Masangkay</w:t>
      </w:r>
      <w:proofErr w:type="spellEnd"/>
      <w:r w:rsidRPr="00CF058C">
        <w:rPr>
          <w:rFonts w:ascii="Times New Roman" w:hAnsi="Times New Roman" w:cs="Times New Roman"/>
          <w:color w:val="000000" w:themeColor="text1"/>
          <w:sz w:val="24"/>
          <w:szCs w:val="24"/>
        </w:rPr>
        <w:t>; frederick_masangkay2002@yahoo.com</w:t>
      </w:r>
    </w:p>
    <w:p w:rsidR="00F62D56" w:rsidRDefault="00F62D56"/>
    <w:p w:rsidR="000C2525" w:rsidRDefault="000C2525">
      <w:pPr>
        <w:rPr>
          <w:rFonts w:ascii="Times New Roman" w:hAnsi="Times New Roman" w:cs="Times New Roman"/>
          <w:b/>
          <w:bCs/>
        </w:rPr>
      </w:pPr>
      <w:r w:rsidRPr="000C2525">
        <w:rPr>
          <w:rFonts w:ascii="Times New Roman" w:hAnsi="Times New Roman" w:cs="Times New Roman"/>
          <w:b/>
          <w:bCs/>
        </w:rPr>
        <w:t>Table S1</w:t>
      </w:r>
      <w:r>
        <w:rPr>
          <w:rFonts w:ascii="Times New Roman" w:hAnsi="Times New Roman" w:cs="Times New Roman"/>
          <w:b/>
          <w:bCs/>
        </w:rPr>
        <w:t xml:space="preserve"> Search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529"/>
        <w:gridCol w:w="1558"/>
      </w:tblGrid>
      <w:tr w:rsidR="00523B2F" w:rsidTr="00523B2F">
        <w:tc>
          <w:tcPr>
            <w:tcW w:w="2263" w:type="dxa"/>
          </w:tcPr>
          <w:p w:rsidR="00523B2F" w:rsidRDefault="00523B2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Databases</w:t>
            </w:r>
          </w:p>
        </w:tc>
        <w:tc>
          <w:tcPr>
            <w:tcW w:w="5529" w:type="dxa"/>
          </w:tcPr>
          <w:p w:rsidR="00523B2F" w:rsidRDefault="00523B2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Search terms</w:t>
            </w:r>
          </w:p>
        </w:tc>
        <w:tc>
          <w:tcPr>
            <w:tcW w:w="1558" w:type="dxa"/>
          </w:tcPr>
          <w:p w:rsidR="00523B2F" w:rsidRDefault="00523B2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Date </w:t>
            </w:r>
          </w:p>
        </w:tc>
      </w:tr>
      <w:tr w:rsidR="00523B2F" w:rsidTr="00523B2F">
        <w:tc>
          <w:tcPr>
            <w:tcW w:w="2263" w:type="dxa"/>
          </w:tcPr>
          <w:p w:rsidR="00523B2F" w:rsidRPr="00523B2F" w:rsidRDefault="00523B2F" w:rsidP="00523B2F">
            <w:pPr>
              <w:rPr>
                <w:rFonts w:ascii="Times New Roman" w:hAnsi="Times New Roman" w:cs="Times New Roman"/>
              </w:rPr>
            </w:pPr>
            <w:r w:rsidRPr="00523B2F">
              <w:rPr>
                <w:rFonts w:ascii="Times New Roman" w:hAnsi="Times New Roman" w:cs="Times New Roman"/>
              </w:rPr>
              <w:t>PubMed</w:t>
            </w:r>
          </w:p>
        </w:tc>
        <w:tc>
          <w:tcPr>
            <w:tcW w:w="5529" w:type="dxa"/>
          </w:tcPr>
          <w:p w:rsidR="00523B2F" w:rsidRPr="00107DE8" w:rsidRDefault="00677F37">
            <w:pPr>
              <w:rPr>
                <w:rFonts w:ascii="Times New Roman" w:hAnsi="Times New Roman" w:cs="Times New Roman"/>
              </w:rPr>
            </w:pPr>
            <w:r w:rsidRPr="00677F37">
              <w:rPr>
                <w:rFonts w:ascii="Times New Roman" w:hAnsi="Times New Roman" w:cs="Times New Roman"/>
              </w:rPr>
              <w:t>(Plasmodium OR malaria) AND dengue AND (severe OR complicated OR complication)</w:t>
            </w:r>
          </w:p>
        </w:tc>
        <w:tc>
          <w:tcPr>
            <w:tcW w:w="1558" w:type="dxa"/>
          </w:tcPr>
          <w:p w:rsidR="00523B2F" w:rsidRPr="00107DE8" w:rsidRDefault="00677F37" w:rsidP="00677F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707F7" w:rsidRPr="001B1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07F7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r w:rsidR="00D707F7" w:rsidRPr="001B1E63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D707F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23B2F" w:rsidTr="00523B2F">
        <w:tc>
          <w:tcPr>
            <w:tcW w:w="2263" w:type="dxa"/>
          </w:tcPr>
          <w:p w:rsidR="00523B2F" w:rsidRPr="00523B2F" w:rsidRDefault="00523B2F">
            <w:pPr>
              <w:rPr>
                <w:rFonts w:ascii="Times New Roman" w:hAnsi="Times New Roman" w:cs="Times New Roman"/>
              </w:rPr>
            </w:pPr>
            <w:r w:rsidRPr="00523B2F">
              <w:rPr>
                <w:rFonts w:ascii="Times New Roman" w:hAnsi="Times New Roman" w:cs="Times New Roman"/>
              </w:rPr>
              <w:t>Scopus</w:t>
            </w:r>
          </w:p>
        </w:tc>
        <w:tc>
          <w:tcPr>
            <w:tcW w:w="5529" w:type="dxa"/>
          </w:tcPr>
          <w:p w:rsidR="00677F37" w:rsidRDefault="00677F37" w:rsidP="00107DE8">
            <w:pPr>
              <w:rPr>
                <w:rFonts w:ascii="Times New Roman" w:hAnsi="Times New Roman" w:cs="Times New Roman"/>
              </w:rPr>
            </w:pPr>
            <w:r w:rsidRPr="00677F37">
              <w:rPr>
                <w:rFonts w:ascii="Times New Roman" w:hAnsi="Times New Roman" w:cs="Times New Roman"/>
              </w:rPr>
              <w:t>(Plasmodium OR malaria) AND dengue AND (severe OR complicated OR complication)</w:t>
            </w:r>
          </w:p>
          <w:p w:rsidR="00677F37" w:rsidRDefault="00677F37" w:rsidP="00107DE8">
            <w:pPr>
              <w:rPr>
                <w:rFonts w:ascii="Times New Roman" w:hAnsi="Times New Roman" w:cs="Times New Roman"/>
              </w:rPr>
            </w:pPr>
          </w:p>
          <w:p w:rsidR="00523B2F" w:rsidRPr="00107DE8" w:rsidRDefault="00107DE8" w:rsidP="00107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 option: All fields</w:t>
            </w:r>
          </w:p>
        </w:tc>
        <w:tc>
          <w:tcPr>
            <w:tcW w:w="1558" w:type="dxa"/>
          </w:tcPr>
          <w:p w:rsidR="00523B2F" w:rsidRPr="00107DE8" w:rsidRDefault="00677F37" w:rsidP="00677F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707F7" w:rsidRPr="001B1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07F7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r w:rsidR="00D707F7" w:rsidRPr="001B1E63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D707F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23B2F" w:rsidTr="00523B2F">
        <w:tc>
          <w:tcPr>
            <w:tcW w:w="2263" w:type="dxa"/>
          </w:tcPr>
          <w:p w:rsidR="00523B2F" w:rsidRPr="00523B2F" w:rsidRDefault="00523B2F">
            <w:pPr>
              <w:rPr>
                <w:rFonts w:ascii="Times New Roman" w:hAnsi="Times New Roman" w:cs="Times New Roman"/>
              </w:rPr>
            </w:pPr>
            <w:r w:rsidRPr="00523B2F">
              <w:rPr>
                <w:rFonts w:ascii="Times New Roman" w:hAnsi="Times New Roman" w:cs="Times New Roman"/>
              </w:rPr>
              <w:t>ISI Web of Science</w:t>
            </w:r>
          </w:p>
        </w:tc>
        <w:tc>
          <w:tcPr>
            <w:tcW w:w="5529" w:type="dxa"/>
          </w:tcPr>
          <w:p w:rsidR="00677F37" w:rsidRDefault="00677F37" w:rsidP="00107DE8">
            <w:pPr>
              <w:rPr>
                <w:rFonts w:ascii="Times New Roman" w:hAnsi="Times New Roman" w:cs="Times New Roman"/>
              </w:rPr>
            </w:pPr>
            <w:r w:rsidRPr="00677F37">
              <w:rPr>
                <w:rFonts w:ascii="Times New Roman" w:hAnsi="Times New Roman" w:cs="Times New Roman"/>
              </w:rPr>
              <w:t>(Plasmodium OR malaria) AND dengue AND (severe OR complicated OR com</w:t>
            </w:r>
            <w:bookmarkStart w:id="0" w:name="_GoBack"/>
            <w:bookmarkEnd w:id="0"/>
            <w:r w:rsidRPr="00677F37">
              <w:rPr>
                <w:rFonts w:ascii="Times New Roman" w:hAnsi="Times New Roman" w:cs="Times New Roman"/>
              </w:rPr>
              <w:t>plication)</w:t>
            </w:r>
          </w:p>
          <w:p w:rsidR="00677F37" w:rsidRDefault="00677F37" w:rsidP="00107DE8">
            <w:pPr>
              <w:rPr>
                <w:rFonts w:ascii="Times New Roman" w:hAnsi="Times New Roman" w:cs="Times New Roman"/>
              </w:rPr>
            </w:pPr>
          </w:p>
          <w:p w:rsidR="00107DE8" w:rsidRDefault="00107DE8" w:rsidP="00107DE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Search option: All fields</w:t>
            </w:r>
          </w:p>
        </w:tc>
        <w:tc>
          <w:tcPr>
            <w:tcW w:w="1558" w:type="dxa"/>
          </w:tcPr>
          <w:p w:rsidR="00523B2F" w:rsidRPr="00107DE8" w:rsidRDefault="00677F37" w:rsidP="00677F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707F7" w:rsidRPr="001B1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07F7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r w:rsidR="00D707F7" w:rsidRPr="001B1E63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D707F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0C2525" w:rsidRDefault="000C2525">
      <w:pPr>
        <w:rPr>
          <w:rFonts w:ascii="Times New Roman" w:hAnsi="Times New Roman" w:cs="Times New Roman"/>
          <w:b/>
          <w:bCs/>
        </w:rPr>
      </w:pPr>
    </w:p>
    <w:p w:rsidR="000C2525" w:rsidRPr="000C2525" w:rsidRDefault="000C2525">
      <w:pPr>
        <w:rPr>
          <w:rFonts w:ascii="Times New Roman" w:hAnsi="Times New Roman" w:cs="Times New Roman"/>
          <w:b/>
          <w:bCs/>
        </w:rPr>
      </w:pPr>
    </w:p>
    <w:sectPr w:rsidR="000C2525" w:rsidRPr="000C25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525"/>
    <w:rsid w:val="000C2525"/>
    <w:rsid w:val="00107DE8"/>
    <w:rsid w:val="004D5E5C"/>
    <w:rsid w:val="00523B2F"/>
    <w:rsid w:val="005D45EA"/>
    <w:rsid w:val="00677F37"/>
    <w:rsid w:val="00AA43D0"/>
    <w:rsid w:val="00D707F7"/>
    <w:rsid w:val="00E46A6F"/>
    <w:rsid w:val="00F6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5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5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ComDee</dc:creator>
  <cp:lastModifiedBy>ccs</cp:lastModifiedBy>
  <cp:revision>4</cp:revision>
  <dcterms:created xsi:type="dcterms:W3CDTF">2020-05-28T08:09:00Z</dcterms:created>
  <dcterms:modified xsi:type="dcterms:W3CDTF">2020-05-28T08:11:00Z</dcterms:modified>
</cp:coreProperties>
</file>