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92D6C" w14:textId="19330CFF" w:rsidR="009D7DAD" w:rsidRPr="00507EA7" w:rsidRDefault="009D7DAD" w:rsidP="00B51739">
      <w:pPr>
        <w:ind w:left="1843" w:hanging="1843"/>
        <w:rPr>
          <w:rFonts w:ascii="Times New Roman" w:hAnsi="Times New Roman" w:cs="Times New Roman"/>
          <w:b/>
          <w:bCs/>
          <w:sz w:val="24"/>
          <w:szCs w:val="24"/>
        </w:rPr>
      </w:pPr>
      <w:r w:rsidRPr="00507EA7">
        <w:rPr>
          <w:rFonts w:ascii="Times New Roman" w:hAnsi="Times New Roman" w:cs="Times New Roman"/>
          <w:b/>
          <w:bCs/>
          <w:sz w:val="24"/>
          <w:szCs w:val="24"/>
        </w:rPr>
        <w:t xml:space="preserve">Additional file 2: </w:t>
      </w:r>
      <w:r w:rsidR="001226DB" w:rsidRPr="001226DB">
        <w:rPr>
          <w:rFonts w:ascii="Times New Roman" w:hAnsi="Times New Roman" w:cs="Times New Roman"/>
          <w:b/>
          <w:bCs/>
          <w:sz w:val="24"/>
          <w:szCs w:val="24"/>
        </w:rPr>
        <w:t xml:space="preserve">The prevalence of </w:t>
      </w:r>
      <w:r w:rsidR="001226DB" w:rsidRPr="001226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 haematobium</w:t>
      </w:r>
      <w:r w:rsidR="001226DB" w:rsidRPr="001226DB">
        <w:rPr>
          <w:rFonts w:ascii="Times New Roman" w:hAnsi="Times New Roman" w:cs="Times New Roman"/>
          <w:b/>
          <w:bCs/>
          <w:sz w:val="24"/>
          <w:szCs w:val="24"/>
        </w:rPr>
        <w:t xml:space="preserve"> infection in relation to distance to stream in the different communities in THD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2670"/>
        <w:gridCol w:w="1036"/>
        <w:gridCol w:w="1629"/>
        <w:gridCol w:w="1209"/>
        <w:gridCol w:w="1956"/>
      </w:tblGrid>
      <w:tr w:rsidR="00787A7B" w:rsidRPr="00394A36" w14:paraId="5C4822BB" w14:textId="21AE5D31" w:rsidTr="003950F5">
        <w:tc>
          <w:tcPr>
            <w:tcW w:w="2670" w:type="dxa"/>
            <w:vMerge w:val="restart"/>
          </w:tcPr>
          <w:p w14:paraId="24F04322" w14:textId="77777777" w:rsidR="00787A7B" w:rsidRPr="00394A36" w:rsidRDefault="00787A7B" w:rsidP="00BC43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Communities</w:t>
            </w:r>
          </w:p>
        </w:tc>
        <w:tc>
          <w:tcPr>
            <w:tcW w:w="2665" w:type="dxa"/>
            <w:gridSpan w:val="2"/>
          </w:tcPr>
          <w:p w14:paraId="518DA512" w14:textId="3BFA5664" w:rsidR="00787A7B" w:rsidRDefault="00787A7B" w:rsidP="00787A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Distance to stream  </w:t>
            </w:r>
          </w:p>
          <w:p w14:paraId="74B4EF2A" w14:textId="2A331975" w:rsidR="00787A7B" w:rsidRPr="00394A36" w:rsidRDefault="00787A7B" w:rsidP="00787A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n) 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65" w:type="dxa"/>
            <w:gridSpan w:val="2"/>
          </w:tcPr>
          <w:p w14:paraId="3939E177" w14:textId="1FF2A59B" w:rsidR="00787A7B" w:rsidRPr="00394A36" w:rsidDel="00940320" w:rsidRDefault="00787A7B" w:rsidP="009403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122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revalence of </w:t>
            </w:r>
            <w:r w:rsidRPr="001226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S. haematobium</w:t>
            </w:r>
            <w:r w:rsidRPr="00122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infection </w:t>
            </w: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%(n)</w:t>
            </w:r>
          </w:p>
        </w:tc>
      </w:tr>
      <w:tr w:rsidR="00787A7B" w:rsidRPr="00394A36" w14:paraId="47A1E6A7" w14:textId="3121FCC0" w:rsidTr="003950F5">
        <w:tc>
          <w:tcPr>
            <w:tcW w:w="2670" w:type="dxa"/>
            <w:vMerge/>
          </w:tcPr>
          <w:p w14:paraId="753919F3" w14:textId="77777777" w:rsidR="00787A7B" w:rsidRPr="00394A36" w:rsidRDefault="00787A7B" w:rsidP="00787A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6" w:type="dxa"/>
          </w:tcPr>
          <w:p w14:paraId="2AA57EA8" w14:textId="728BC318" w:rsidR="00787A7B" w:rsidRPr="00394A36" w:rsidRDefault="00787A7B" w:rsidP="00787A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&lt;100 m</w:t>
            </w:r>
          </w:p>
        </w:tc>
        <w:tc>
          <w:tcPr>
            <w:tcW w:w="1629" w:type="dxa"/>
          </w:tcPr>
          <w:p w14:paraId="29F8C4C8" w14:textId="78CA1B5D" w:rsidR="00787A7B" w:rsidRPr="00394A36" w:rsidRDefault="00787A7B" w:rsidP="00787A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≥100 m</w:t>
            </w:r>
          </w:p>
        </w:tc>
        <w:tc>
          <w:tcPr>
            <w:tcW w:w="1209" w:type="dxa"/>
          </w:tcPr>
          <w:p w14:paraId="420AE273" w14:textId="0863A402" w:rsidR="00787A7B" w:rsidRPr="00394A36" w:rsidRDefault="00787A7B" w:rsidP="00787A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&lt;100 m</w:t>
            </w:r>
          </w:p>
        </w:tc>
        <w:tc>
          <w:tcPr>
            <w:tcW w:w="1956" w:type="dxa"/>
          </w:tcPr>
          <w:p w14:paraId="7FEA1E79" w14:textId="71978630" w:rsidR="00787A7B" w:rsidRPr="00394A36" w:rsidRDefault="00787A7B" w:rsidP="00787A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≥100 m</w:t>
            </w:r>
          </w:p>
        </w:tc>
      </w:tr>
      <w:tr w:rsidR="009D05CF" w14:paraId="0F069B12" w14:textId="081B19F1" w:rsidTr="003950F5">
        <w:tc>
          <w:tcPr>
            <w:tcW w:w="2670" w:type="dxa"/>
          </w:tcPr>
          <w:p w14:paraId="56693F2B" w14:textId="77777777" w:rsidR="009D05CF" w:rsidRDefault="009D05CF" w:rsidP="009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LIK-UC/MC</w:t>
            </w:r>
          </w:p>
        </w:tc>
        <w:tc>
          <w:tcPr>
            <w:tcW w:w="1036" w:type="dxa"/>
          </w:tcPr>
          <w:p w14:paraId="1EA9294B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90.5(76)</w:t>
            </w:r>
          </w:p>
        </w:tc>
        <w:tc>
          <w:tcPr>
            <w:tcW w:w="1629" w:type="dxa"/>
          </w:tcPr>
          <w:p w14:paraId="5AA1DF76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9.5(8)</w:t>
            </w:r>
          </w:p>
        </w:tc>
        <w:tc>
          <w:tcPr>
            <w:tcW w:w="1209" w:type="dxa"/>
          </w:tcPr>
          <w:p w14:paraId="6AAFF36F" w14:textId="69B657B6" w:rsidR="009D05CF" w:rsidRDefault="009D05CF" w:rsidP="00395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50.0(38)</w:t>
            </w:r>
          </w:p>
        </w:tc>
        <w:tc>
          <w:tcPr>
            <w:tcW w:w="1956" w:type="dxa"/>
          </w:tcPr>
          <w:p w14:paraId="12BED64B" w14:textId="3EAA87C8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37.5(3)</w:t>
            </w:r>
          </w:p>
        </w:tc>
      </w:tr>
      <w:tr w:rsidR="009D05CF" w14:paraId="1ECEA71D" w14:textId="0EC86729" w:rsidTr="003950F5">
        <w:tc>
          <w:tcPr>
            <w:tcW w:w="2670" w:type="dxa"/>
          </w:tcPr>
          <w:p w14:paraId="0B77B5EB" w14:textId="77777777" w:rsidR="009D05CF" w:rsidRPr="00E24EDC" w:rsidRDefault="009D05CF" w:rsidP="009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LIK-WT</w:t>
            </w:r>
          </w:p>
        </w:tc>
        <w:tc>
          <w:tcPr>
            <w:tcW w:w="1036" w:type="dxa"/>
          </w:tcPr>
          <w:p w14:paraId="0A8AAA94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33.3(12)</w:t>
            </w:r>
          </w:p>
        </w:tc>
        <w:tc>
          <w:tcPr>
            <w:tcW w:w="1629" w:type="dxa"/>
          </w:tcPr>
          <w:p w14:paraId="04BE97B5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66.7(24)</w:t>
            </w:r>
          </w:p>
        </w:tc>
        <w:tc>
          <w:tcPr>
            <w:tcW w:w="1209" w:type="dxa"/>
          </w:tcPr>
          <w:p w14:paraId="50C8C55F" w14:textId="412AEDB0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33.3(12)</w:t>
            </w:r>
          </w:p>
        </w:tc>
        <w:tc>
          <w:tcPr>
            <w:tcW w:w="1956" w:type="dxa"/>
          </w:tcPr>
          <w:p w14:paraId="392A3FED" w14:textId="283AF95F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33.3(8)</w:t>
            </w:r>
          </w:p>
        </w:tc>
        <w:bookmarkStart w:id="0" w:name="_GoBack"/>
        <w:bookmarkEnd w:id="0"/>
      </w:tr>
      <w:tr w:rsidR="009D05CF" w14:paraId="66601D8D" w14:textId="5C395B21" w:rsidTr="003950F5">
        <w:tc>
          <w:tcPr>
            <w:tcW w:w="2670" w:type="dxa"/>
          </w:tcPr>
          <w:p w14:paraId="78EDCB63" w14:textId="77777777" w:rsidR="009D05CF" w:rsidRPr="00E24EDC" w:rsidRDefault="009D05CF" w:rsidP="009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HOL-LIK Q1,2,3</w:t>
            </w:r>
          </w:p>
        </w:tc>
        <w:tc>
          <w:tcPr>
            <w:tcW w:w="1036" w:type="dxa"/>
          </w:tcPr>
          <w:p w14:paraId="55A09C96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88.9(48)</w:t>
            </w:r>
          </w:p>
        </w:tc>
        <w:tc>
          <w:tcPr>
            <w:tcW w:w="1629" w:type="dxa"/>
          </w:tcPr>
          <w:p w14:paraId="0DA3F7A5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11.1(6)</w:t>
            </w:r>
          </w:p>
        </w:tc>
        <w:tc>
          <w:tcPr>
            <w:tcW w:w="1209" w:type="dxa"/>
          </w:tcPr>
          <w:p w14:paraId="1D206429" w14:textId="78513C30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50.0(24)</w:t>
            </w:r>
          </w:p>
        </w:tc>
        <w:tc>
          <w:tcPr>
            <w:tcW w:w="1956" w:type="dxa"/>
          </w:tcPr>
          <w:p w14:paraId="1F69D549" w14:textId="5B6FA5E2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83.3(5)</w:t>
            </w:r>
          </w:p>
        </w:tc>
      </w:tr>
      <w:tr w:rsidR="009D05CF" w14:paraId="6EDE5E9F" w14:textId="7EE0F2BC" w:rsidTr="003950F5">
        <w:tc>
          <w:tcPr>
            <w:tcW w:w="2670" w:type="dxa"/>
          </w:tcPr>
          <w:p w14:paraId="105A954C" w14:textId="77777777" w:rsidR="009D05CF" w:rsidRPr="00E24EDC" w:rsidRDefault="009D05CF" w:rsidP="009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HOL-LIK Q4,5,6</w:t>
            </w:r>
          </w:p>
        </w:tc>
        <w:tc>
          <w:tcPr>
            <w:tcW w:w="1036" w:type="dxa"/>
          </w:tcPr>
          <w:p w14:paraId="7E1E4DBC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82.8(48)</w:t>
            </w:r>
          </w:p>
        </w:tc>
        <w:tc>
          <w:tcPr>
            <w:tcW w:w="1629" w:type="dxa"/>
          </w:tcPr>
          <w:p w14:paraId="6B993049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17.2(10)</w:t>
            </w:r>
          </w:p>
        </w:tc>
        <w:tc>
          <w:tcPr>
            <w:tcW w:w="1209" w:type="dxa"/>
          </w:tcPr>
          <w:p w14:paraId="2368319D" w14:textId="24B5DB42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31.3(15)</w:t>
            </w:r>
          </w:p>
        </w:tc>
        <w:tc>
          <w:tcPr>
            <w:tcW w:w="1956" w:type="dxa"/>
          </w:tcPr>
          <w:p w14:paraId="16CD0079" w14:textId="3C6B3B9F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40.0(4)</w:t>
            </w:r>
          </w:p>
        </w:tc>
      </w:tr>
      <w:tr w:rsidR="009D05CF" w14:paraId="2066E07F" w14:textId="31E4FA61" w:rsidTr="003950F5">
        <w:tc>
          <w:tcPr>
            <w:tcW w:w="2670" w:type="dxa"/>
          </w:tcPr>
          <w:p w14:paraId="63E0EE93" w14:textId="77777777" w:rsidR="009D05CF" w:rsidRPr="00E24EDC" w:rsidRDefault="009D05CF" w:rsidP="009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HOL-LIK Q8,9</w:t>
            </w:r>
          </w:p>
        </w:tc>
        <w:tc>
          <w:tcPr>
            <w:tcW w:w="1036" w:type="dxa"/>
          </w:tcPr>
          <w:p w14:paraId="472D5E22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65.2(30)</w:t>
            </w:r>
          </w:p>
        </w:tc>
        <w:tc>
          <w:tcPr>
            <w:tcW w:w="1629" w:type="dxa"/>
          </w:tcPr>
          <w:p w14:paraId="32812B4C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34.8(16)</w:t>
            </w:r>
          </w:p>
        </w:tc>
        <w:tc>
          <w:tcPr>
            <w:tcW w:w="1209" w:type="dxa"/>
          </w:tcPr>
          <w:p w14:paraId="2333D7FC" w14:textId="4C73656B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66.7(20)</w:t>
            </w:r>
          </w:p>
        </w:tc>
        <w:tc>
          <w:tcPr>
            <w:tcW w:w="1956" w:type="dxa"/>
          </w:tcPr>
          <w:p w14:paraId="386626EB" w14:textId="06D4296B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62.5(10)</w:t>
            </w:r>
          </w:p>
        </w:tc>
      </w:tr>
      <w:tr w:rsidR="009D05CF" w14:paraId="6CCDFB82" w14:textId="09C8AEAC" w:rsidTr="003950F5">
        <w:tc>
          <w:tcPr>
            <w:tcW w:w="2670" w:type="dxa"/>
          </w:tcPr>
          <w:p w14:paraId="25BF3278" w14:textId="77777777" w:rsidR="009D05CF" w:rsidRPr="00E24EDC" w:rsidRDefault="009D05CF" w:rsidP="009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HOL-LIK Q10, Camp 5</w:t>
            </w:r>
          </w:p>
        </w:tc>
        <w:tc>
          <w:tcPr>
            <w:tcW w:w="1036" w:type="dxa"/>
          </w:tcPr>
          <w:p w14:paraId="32FFE044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59.6(28)</w:t>
            </w:r>
          </w:p>
        </w:tc>
        <w:tc>
          <w:tcPr>
            <w:tcW w:w="1629" w:type="dxa"/>
          </w:tcPr>
          <w:p w14:paraId="1D4B4CCC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40.4(19)</w:t>
            </w:r>
          </w:p>
        </w:tc>
        <w:tc>
          <w:tcPr>
            <w:tcW w:w="1209" w:type="dxa"/>
          </w:tcPr>
          <w:p w14:paraId="4D9B34EB" w14:textId="4614AA9D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50.0(14)</w:t>
            </w:r>
          </w:p>
        </w:tc>
        <w:tc>
          <w:tcPr>
            <w:tcW w:w="1956" w:type="dxa"/>
          </w:tcPr>
          <w:p w14:paraId="72E1AF48" w14:textId="4CE7350A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36.8(7)</w:t>
            </w:r>
          </w:p>
        </w:tc>
      </w:tr>
      <w:tr w:rsidR="009D05CF" w14:paraId="4D4FE9D5" w14:textId="5823E973" w:rsidTr="009D05CF">
        <w:trPr>
          <w:trHeight w:val="221"/>
        </w:trPr>
        <w:tc>
          <w:tcPr>
            <w:tcW w:w="2670" w:type="dxa"/>
          </w:tcPr>
          <w:p w14:paraId="35369C6B" w14:textId="77777777" w:rsidR="009D05CF" w:rsidRPr="00E24EDC" w:rsidRDefault="009D05CF" w:rsidP="009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 Q2</w:t>
            </w:r>
          </w:p>
        </w:tc>
        <w:tc>
          <w:tcPr>
            <w:tcW w:w="1036" w:type="dxa"/>
          </w:tcPr>
          <w:p w14:paraId="0B1B87D2" w14:textId="056463F1" w:rsidR="009D05CF" w:rsidRDefault="009D05CF" w:rsidP="009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20.0(5)</w:t>
            </w:r>
          </w:p>
        </w:tc>
        <w:tc>
          <w:tcPr>
            <w:tcW w:w="1629" w:type="dxa"/>
          </w:tcPr>
          <w:p w14:paraId="3A3639B0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80.0(20)</w:t>
            </w:r>
          </w:p>
        </w:tc>
        <w:tc>
          <w:tcPr>
            <w:tcW w:w="1209" w:type="dxa"/>
          </w:tcPr>
          <w:p w14:paraId="6FBB19FE" w14:textId="7DC7E15E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60.0(3)</w:t>
            </w:r>
          </w:p>
        </w:tc>
        <w:tc>
          <w:tcPr>
            <w:tcW w:w="1956" w:type="dxa"/>
          </w:tcPr>
          <w:p w14:paraId="74BFC81A" w14:textId="30FB1132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5.0(1)</w:t>
            </w:r>
          </w:p>
        </w:tc>
      </w:tr>
      <w:tr w:rsidR="009D05CF" w14:paraId="1690C9D0" w14:textId="719F74FF" w:rsidTr="003950F5">
        <w:trPr>
          <w:trHeight w:val="70"/>
        </w:trPr>
        <w:tc>
          <w:tcPr>
            <w:tcW w:w="2670" w:type="dxa"/>
          </w:tcPr>
          <w:p w14:paraId="0DCA6281" w14:textId="77777777" w:rsidR="009D05CF" w:rsidRPr="00E24EDC" w:rsidRDefault="009D05CF" w:rsidP="009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 Q4</w:t>
            </w:r>
          </w:p>
        </w:tc>
        <w:tc>
          <w:tcPr>
            <w:tcW w:w="1036" w:type="dxa"/>
          </w:tcPr>
          <w:p w14:paraId="2831A557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81.1(30)</w:t>
            </w:r>
          </w:p>
        </w:tc>
        <w:tc>
          <w:tcPr>
            <w:tcW w:w="1629" w:type="dxa"/>
          </w:tcPr>
          <w:p w14:paraId="13A0B01B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18.9(7)</w:t>
            </w:r>
          </w:p>
        </w:tc>
        <w:tc>
          <w:tcPr>
            <w:tcW w:w="1209" w:type="dxa"/>
          </w:tcPr>
          <w:p w14:paraId="1042AF48" w14:textId="2B41F572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70.0(21)</w:t>
            </w:r>
          </w:p>
        </w:tc>
        <w:tc>
          <w:tcPr>
            <w:tcW w:w="1956" w:type="dxa"/>
          </w:tcPr>
          <w:p w14:paraId="0D585DC4" w14:textId="764547FF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85.7(6)</w:t>
            </w:r>
          </w:p>
        </w:tc>
      </w:tr>
      <w:tr w:rsidR="009D05CF" w14:paraId="530398EB" w14:textId="7041057C" w:rsidTr="003950F5">
        <w:tc>
          <w:tcPr>
            <w:tcW w:w="2670" w:type="dxa"/>
          </w:tcPr>
          <w:p w14:paraId="4B9AE769" w14:textId="77777777" w:rsidR="009D05CF" w:rsidRPr="00E24EDC" w:rsidRDefault="009D05CF" w:rsidP="009D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DC">
              <w:rPr>
                <w:rFonts w:ascii="Times New Roman" w:hAnsi="Times New Roman" w:cs="Times New Roman"/>
                <w:sz w:val="24"/>
                <w:szCs w:val="24"/>
              </w:rPr>
              <w:t>HOL Q6</w:t>
            </w:r>
          </w:p>
        </w:tc>
        <w:tc>
          <w:tcPr>
            <w:tcW w:w="1036" w:type="dxa"/>
          </w:tcPr>
          <w:p w14:paraId="10AC7F7D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36.2(17)</w:t>
            </w:r>
          </w:p>
        </w:tc>
        <w:tc>
          <w:tcPr>
            <w:tcW w:w="1629" w:type="dxa"/>
          </w:tcPr>
          <w:p w14:paraId="44A397CE" w14:textId="77777777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63.8(30)</w:t>
            </w:r>
          </w:p>
        </w:tc>
        <w:tc>
          <w:tcPr>
            <w:tcW w:w="1209" w:type="dxa"/>
          </w:tcPr>
          <w:p w14:paraId="0139D7F9" w14:textId="5557F61E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52.9(9)</w:t>
            </w:r>
          </w:p>
        </w:tc>
        <w:tc>
          <w:tcPr>
            <w:tcW w:w="1956" w:type="dxa"/>
          </w:tcPr>
          <w:p w14:paraId="097C6906" w14:textId="12591E52" w:rsidR="009D05CF" w:rsidRDefault="009D05CF" w:rsidP="009D0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26.7(8)</w:t>
            </w:r>
          </w:p>
        </w:tc>
      </w:tr>
      <w:tr w:rsidR="009D05CF" w:rsidRPr="00394A36" w14:paraId="7B13342B" w14:textId="77777777" w:rsidTr="0015498E">
        <w:tc>
          <w:tcPr>
            <w:tcW w:w="2670" w:type="dxa"/>
          </w:tcPr>
          <w:p w14:paraId="4C0E5C77" w14:textId="77777777" w:rsidR="009D05CF" w:rsidRPr="00394A36" w:rsidRDefault="009D05CF" w:rsidP="00BC43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 of significance</w:t>
            </w:r>
          </w:p>
        </w:tc>
        <w:tc>
          <w:tcPr>
            <w:tcW w:w="2665" w:type="dxa"/>
            <w:gridSpan w:val="2"/>
          </w:tcPr>
          <w:p w14:paraId="7D5138B7" w14:textId="5A2B98ED" w:rsidR="009D05CF" w:rsidRPr="00394A36" w:rsidRDefault="009D05CF" w:rsidP="00BC43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</w:t>
            </w:r>
            <w:r w:rsidRPr="006778F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1081.56; p &lt; 0.001</w:t>
            </w:r>
          </w:p>
        </w:tc>
        <w:tc>
          <w:tcPr>
            <w:tcW w:w="3165" w:type="dxa"/>
            <w:gridSpan w:val="2"/>
          </w:tcPr>
          <w:p w14:paraId="36E549CB" w14:textId="6494DE7A" w:rsidR="009D05CF" w:rsidRPr="00394A36" w:rsidDel="00BC4316" w:rsidRDefault="00615810" w:rsidP="00BC43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χ</w:t>
            </w:r>
            <w:r w:rsidRPr="006778F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6.65</w:t>
            </w: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p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Pr="00394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2AC55DC4" w14:textId="77777777" w:rsidR="009D7DAD" w:rsidRDefault="009D7DAD" w:rsidP="009D7DAD">
      <w:pPr>
        <w:rPr>
          <w:rFonts w:ascii="Times New Roman" w:hAnsi="Times New Roman" w:cs="Times New Roman"/>
          <w:sz w:val="24"/>
          <w:szCs w:val="24"/>
        </w:rPr>
      </w:pPr>
    </w:p>
    <w:p w14:paraId="70AB03B0" w14:textId="77777777" w:rsidR="009D7DAD" w:rsidRDefault="009D7DAD" w:rsidP="009D7DAD">
      <w:pPr>
        <w:rPr>
          <w:rFonts w:ascii="Times New Roman" w:hAnsi="Times New Roman" w:cs="Times New Roman"/>
          <w:sz w:val="24"/>
          <w:szCs w:val="24"/>
        </w:rPr>
      </w:pPr>
    </w:p>
    <w:p w14:paraId="6BB96ED2" w14:textId="77777777" w:rsidR="009D7DAD" w:rsidRDefault="009D7DAD" w:rsidP="009D7DAD">
      <w:pPr>
        <w:rPr>
          <w:rFonts w:ascii="Times New Roman" w:hAnsi="Times New Roman" w:cs="Times New Roman"/>
          <w:sz w:val="24"/>
          <w:szCs w:val="24"/>
        </w:rPr>
      </w:pPr>
    </w:p>
    <w:p w14:paraId="1C274803" w14:textId="77777777" w:rsidR="00F96949" w:rsidRDefault="00F96949"/>
    <w:sectPr w:rsidR="00F96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AD"/>
    <w:rsid w:val="001226DB"/>
    <w:rsid w:val="003950F5"/>
    <w:rsid w:val="003E65E7"/>
    <w:rsid w:val="00615810"/>
    <w:rsid w:val="00722A5D"/>
    <w:rsid w:val="00787A7B"/>
    <w:rsid w:val="00940320"/>
    <w:rsid w:val="009D05CF"/>
    <w:rsid w:val="009D7DAD"/>
    <w:rsid w:val="00B51739"/>
    <w:rsid w:val="00BC4316"/>
    <w:rsid w:val="00F216D5"/>
    <w:rsid w:val="00F9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56B41"/>
  <w15:chartTrackingRefBased/>
  <w15:docId w15:val="{4B0F8760-ED66-4AD0-9BE9-DDEB2209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73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0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3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03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2020-12-26T13:36:00Z</dcterms:created>
  <dcterms:modified xsi:type="dcterms:W3CDTF">2020-12-26T13:36:00Z</dcterms:modified>
</cp:coreProperties>
</file>