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0001D" w14:textId="5AA2010E" w:rsidR="00A169AA" w:rsidRPr="008147ED" w:rsidRDefault="008147ED" w:rsidP="00CD6DA6">
      <w:pPr>
        <w:spacing w:line="360" w:lineRule="auto"/>
        <w:jc w:val="left"/>
        <w:rPr>
          <w:rFonts w:ascii="Arial" w:eastAsia="宋体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56946A0D" wp14:editId="194CD95A">
            <wp:extent cx="5274310" cy="2505530"/>
            <wp:effectExtent l="0" t="0" r="254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56739" w14:textId="1E67B58F" w:rsidR="003F0038" w:rsidRPr="008147ED" w:rsidRDefault="001A30F2" w:rsidP="00E118CB">
      <w:pPr>
        <w:spacing w:line="360" w:lineRule="auto"/>
        <w:rPr>
          <w:rFonts w:ascii="Arial" w:eastAsia="宋体" w:hAnsi="Arial" w:cs="Arial"/>
          <w:sz w:val="20"/>
          <w:szCs w:val="20"/>
        </w:rPr>
      </w:pPr>
      <w:r>
        <w:rPr>
          <w:rStyle w:val="tlid-translation"/>
          <w:rFonts w:ascii="Arial" w:eastAsia="宋体" w:hAnsi="Arial" w:cs="Arial"/>
          <w:b/>
          <w:sz w:val="20"/>
          <w:szCs w:val="20"/>
          <w:lang w:val="en"/>
        </w:rPr>
        <w:t>Figure S</w:t>
      </w:r>
      <w:r w:rsidR="008327BA" w:rsidRPr="008147ED">
        <w:rPr>
          <w:rFonts w:ascii="Arial" w:eastAsia="宋体" w:hAnsi="Arial" w:cs="Arial"/>
          <w:b/>
          <w:sz w:val="20"/>
          <w:szCs w:val="20"/>
        </w:rPr>
        <w:t>10</w:t>
      </w:r>
      <w:r w:rsidR="003F0038" w:rsidRPr="008147ED">
        <w:rPr>
          <w:rFonts w:ascii="Arial" w:eastAsia="宋体" w:hAnsi="Arial" w:cs="Arial"/>
          <w:sz w:val="20"/>
          <w:szCs w:val="20"/>
        </w:rPr>
        <w:t>. The population-specific fitted distribution curve of incubation period of</w:t>
      </w:r>
      <w:r w:rsidR="00C4571A" w:rsidRPr="008147ED">
        <w:rPr>
          <w:rFonts w:ascii="Arial" w:eastAsia="宋体" w:hAnsi="Arial" w:cs="Arial"/>
          <w:sz w:val="20"/>
          <w:szCs w:val="20"/>
        </w:rPr>
        <w:t xml:space="preserve"> </w:t>
      </w:r>
      <w:r w:rsidR="008147ED" w:rsidRPr="008147ED">
        <w:rPr>
          <w:rFonts w:ascii="Arial" w:eastAsia="宋体" w:hAnsi="Arial" w:cs="Arial"/>
          <w:sz w:val="20"/>
          <w:szCs w:val="20"/>
        </w:rPr>
        <w:t>Coronavirus disease 2019</w:t>
      </w:r>
      <w:r w:rsidR="008327BA" w:rsidRPr="008147ED">
        <w:rPr>
          <w:rFonts w:ascii="Arial" w:eastAsia="宋体" w:hAnsi="Arial" w:cs="Arial"/>
          <w:sz w:val="20"/>
          <w:szCs w:val="20"/>
        </w:rPr>
        <w:t xml:space="preserve"> in 11545 patients</w:t>
      </w:r>
      <w:r w:rsidR="003F0038" w:rsidRPr="008147ED">
        <w:rPr>
          <w:rFonts w:ascii="Arial" w:eastAsia="宋体" w:hAnsi="Arial" w:cs="Arial"/>
          <w:sz w:val="20"/>
          <w:szCs w:val="20"/>
        </w:rPr>
        <w:t>. A. by gender</w:t>
      </w:r>
      <w:bookmarkStart w:id="0" w:name="_GoBack"/>
      <w:bookmarkEnd w:id="0"/>
      <w:r w:rsidR="003F0038" w:rsidRPr="008147ED">
        <w:rPr>
          <w:rFonts w:ascii="Arial" w:eastAsia="宋体" w:hAnsi="Arial" w:cs="Arial"/>
          <w:sz w:val="20"/>
          <w:szCs w:val="20"/>
        </w:rPr>
        <w:t xml:space="preserve">; B. by age; </w:t>
      </w:r>
      <w:r w:rsidR="005F5F10">
        <w:rPr>
          <w:rFonts w:ascii="Arial" w:eastAsia="宋体" w:hAnsi="Arial" w:cs="Arial"/>
          <w:sz w:val="20"/>
          <w:szCs w:val="20"/>
        </w:rPr>
        <w:t>C</w:t>
      </w:r>
      <w:r w:rsidR="003F0038" w:rsidRPr="008147ED">
        <w:rPr>
          <w:rFonts w:ascii="Arial" w:eastAsia="宋体" w:hAnsi="Arial" w:cs="Arial"/>
          <w:sz w:val="20"/>
          <w:szCs w:val="20"/>
        </w:rPr>
        <w:t>. by definition of the date of onset</w:t>
      </w:r>
      <w:r w:rsidR="005F5F10">
        <w:rPr>
          <w:rFonts w:ascii="Arial" w:eastAsia="宋体" w:hAnsi="Arial" w:cs="Arial"/>
          <w:sz w:val="20"/>
          <w:szCs w:val="20"/>
        </w:rPr>
        <w:t>.</w:t>
      </w:r>
    </w:p>
    <w:sectPr w:rsidR="003F0038" w:rsidRPr="008147ED" w:rsidSect="00180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0797B"/>
    <w:multiLevelType w:val="hybridMultilevel"/>
    <w:tmpl w:val="71F8BBC0"/>
    <w:lvl w:ilvl="0" w:tplc="B7FA86A2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EFF638C"/>
    <w:multiLevelType w:val="hybridMultilevel"/>
    <w:tmpl w:val="096020DA"/>
    <w:lvl w:ilvl="0" w:tplc="011261E6">
      <w:start w:val="98"/>
      <w:numFmt w:val="bullet"/>
      <w:lvlText w:val=""/>
      <w:lvlJc w:val="left"/>
      <w:pPr>
        <w:ind w:left="560" w:hanging="360"/>
      </w:pPr>
      <w:rPr>
        <w:rFonts w:ascii="Wingdings" w:eastAsia="等线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U0tLQ0NrU0tjA0MzZX0lEKTi0uzszPAymwqAUAYtBvWCwAAAA="/>
  </w:docVars>
  <w:rsids>
    <w:rsidRoot w:val="00E05195"/>
    <w:rsid w:val="00041AA3"/>
    <w:rsid w:val="00066703"/>
    <w:rsid w:val="000C1558"/>
    <w:rsid w:val="000D7ADA"/>
    <w:rsid w:val="00140771"/>
    <w:rsid w:val="00145FC6"/>
    <w:rsid w:val="00180A6B"/>
    <w:rsid w:val="001A30F2"/>
    <w:rsid w:val="00272768"/>
    <w:rsid w:val="00274A73"/>
    <w:rsid w:val="002B5CDF"/>
    <w:rsid w:val="00304FDD"/>
    <w:rsid w:val="003128B0"/>
    <w:rsid w:val="003F0038"/>
    <w:rsid w:val="00440C4A"/>
    <w:rsid w:val="00496491"/>
    <w:rsid w:val="004A675F"/>
    <w:rsid w:val="004E34E4"/>
    <w:rsid w:val="00542C38"/>
    <w:rsid w:val="005E7803"/>
    <w:rsid w:val="005F5F10"/>
    <w:rsid w:val="00733976"/>
    <w:rsid w:val="00740E25"/>
    <w:rsid w:val="007E3E87"/>
    <w:rsid w:val="008147ED"/>
    <w:rsid w:val="008327BA"/>
    <w:rsid w:val="00840755"/>
    <w:rsid w:val="0097135A"/>
    <w:rsid w:val="009B5E6C"/>
    <w:rsid w:val="00A15B6D"/>
    <w:rsid w:val="00A169AA"/>
    <w:rsid w:val="00B41A17"/>
    <w:rsid w:val="00B905CE"/>
    <w:rsid w:val="00C4571A"/>
    <w:rsid w:val="00C71118"/>
    <w:rsid w:val="00CC0562"/>
    <w:rsid w:val="00CD6DA6"/>
    <w:rsid w:val="00CE4B4F"/>
    <w:rsid w:val="00DC0C97"/>
    <w:rsid w:val="00DF73D2"/>
    <w:rsid w:val="00E021FB"/>
    <w:rsid w:val="00E02908"/>
    <w:rsid w:val="00E05195"/>
    <w:rsid w:val="00E118CB"/>
    <w:rsid w:val="00E37FD5"/>
    <w:rsid w:val="00E84C45"/>
    <w:rsid w:val="00EE771B"/>
    <w:rsid w:val="00F226B2"/>
    <w:rsid w:val="00F5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FBB49"/>
  <w15:chartTrackingRefBased/>
  <w15:docId w15:val="{A35DF700-B3D1-4943-89C4-20155F50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B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B6D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15B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15B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15B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15B6D"/>
    <w:rPr>
      <w:sz w:val="18"/>
      <w:szCs w:val="18"/>
    </w:rPr>
  </w:style>
  <w:style w:type="character" w:styleId="a8">
    <w:name w:val="Placeholder Text"/>
    <w:basedOn w:val="a0"/>
    <w:uiPriority w:val="99"/>
    <w:semiHidden/>
    <w:rsid w:val="00A15B6D"/>
    <w:rPr>
      <w:color w:val="808080"/>
    </w:rPr>
  </w:style>
  <w:style w:type="character" w:styleId="a9">
    <w:name w:val="annotation reference"/>
    <w:basedOn w:val="a0"/>
    <w:uiPriority w:val="99"/>
    <w:semiHidden/>
    <w:unhideWhenUsed/>
    <w:rsid w:val="00A15B6D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A15B6D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A15B6D"/>
  </w:style>
  <w:style w:type="paragraph" w:styleId="ac">
    <w:name w:val="annotation subject"/>
    <w:basedOn w:val="aa"/>
    <w:next w:val="aa"/>
    <w:link w:val="ad"/>
    <w:uiPriority w:val="99"/>
    <w:semiHidden/>
    <w:unhideWhenUsed/>
    <w:rsid w:val="00A15B6D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15B6D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A15B6D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A15B6D"/>
    <w:rPr>
      <w:sz w:val="18"/>
      <w:szCs w:val="18"/>
    </w:rPr>
  </w:style>
  <w:style w:type="character" w:customStyle="1" w:styleId="tlid-translation">
    <w:name w:val="tlid-translation"/>
    <w:basedOn w:val="a0"/>
    <w:rsid w:val="00A15B6D"/>
  </w:style>
  <w:style w:type="paragraph" w:customStyle="1" w:styleId="EndNoteBibliographyTitle">
    <w:name w:val="EndNote Bibliography Title"/>
    <w:basedOn w:val="a"/>
    <w:link w:val="EndNoteBibliographyTitle0"/>
    <w:rsid w:val="00A15B6D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15B6D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15B6D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15B6D"/>
    <w:rPr>
      <w:rFonts w:ascii="Calibri" w:hAnsi="Calibri" w:cs="Calibri"/>
      <w:noProof/>
      <w:sz w:val="20"/>
    </w:rPr>
  </w:style>
  <w:style w:type="character" w:customStyle="1" w:styleId="highlight">
    <w:name w:val="highlight"/>
    <w:basedOn w:val="a0"/>
    <w:rsid w:val="00A15B6D"/>
  </w:style>
  <w:style w:type="character" w:customStyle="1" w:styleId="pmid">
    <w:name w:val="pmid"/>
    <w:basedOn w:val="a0"/>
    <w:rsid w:val="00A15B6D"/>
  </w:style>
  <w:style w:type="character" w:styleId="af0">
    <w:name w:val="Hyperlink"/>
    <w:basedOn w:val="a0"/>
    <w:uiPriority w:val="99"/>
    <w:unhideWhenUsed/>
    <w:rsid w:val="00A15B6D"/>
    <w:rPr>
      <w:color w:val="0000FF"/>
      <w:u w:val="single"/>
    </w:rPr>
  </w:style>
  <w:style w:type="character" w:customStyle="1" w:styleId="fontstyle01">
    <w:name w:val="fontstyle01"/>
    <w:basedOn w:val="a0"/>
    <w:rsid w:val="00A15B6D"/>
    <w:rPr>
      <w:rFonts w:ascii="GillSans" w:hAnsi="Gill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1">
    <w:name w:val="未处理的提及1"/>
    <w:basedOn w:val="a0"/>
    <w:uiPriority w:val="99"/>
    <w:semiHidden/>
    <w:unhideWhenUsed/>
    <w:rsid w:val="00A15B6D"/>
    <w:rPr>
      <w:color w:val="605E5C"/>
      <w:shd w:val="clear" w:color="auto" w:fill="E1DFDD"/>
    </w:rPr>
  </w:style>
  <w:style w:type="character" w:customStyle="1" w:styleId="gt-baf-back">
    <w:name w:val="gt-baf-back"/>
    <w:basedOn w:val="a0"/>
    <w:rsid w:val="00A15B6D"/>
  </w:style>
  <w:style w:type="character" w:styleId="af1">
    <w:name w:val="line number"/>
    <w:basedOn w:val="a0"/>
    <w:uiPriority w:val="99"/>
    <w:semiHidden/>
    <w:unhideWhenUsed/>
    <w:rsid w:val="00A15B6D"/>
  </w:style>
  <w:style w:type="character" w:customStyle="1" w:styleId="2">
    <w:name w:val="未处理的提及2"/>
    <w:basedOn w:val="a0"/>
    <w:uiPriority w:val="99"/>
    <w:semiHidden/>
    <w:unhideWhenUsed/>
    <w:rsid w:val="00A15B6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A15B6D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5E7803"/>
    <w:rPr>
      <w:color w:val="954F72"/>
      <w:u w:val="single"/>
    </w:rPr>
  </w:style>
  <w:style w:type="paragraph" w:customStyle="1" w:styleId="msonormal0">
    <w:name w:val="msonormal"/>
    <w:basedOn w:val="a"/>
    <w:rsid w:val="005E78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5E7803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5E7803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6">
    <w:name w:val="xl66"/>
    <w:basedOn w:val="a"/>
    <w:rsid w:val="005E7803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7">
    <w:name w:val="xl67"/>
    <w:basedOn w:val="a"/>
    <w:rsid w:val="005E7803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8">
    <w:name w:val="xl68"/>
    <w:basedOn w:val="a"/>
    <w:rsid w:val="005E7803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69">
    <w:name w:val="xl69"/>
    <w:basedOn w:val="a"/>
    <w:rsid w:val="005E7803"/>
    <w:pPr>
      <w:widowControl/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70">
    <w:name w:val="xl70"/>
    <w:basedOn w:val="a"/>
    <w:rsid w:val="005E7803"/>
    <w:pPr>
      <w:widowControl/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8BB8D-134A-4A73-8029-6D1833CCB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chengcheng</dc:creator>
  <cp:keywords/>
  <dc:description/>
  <cp:lastModifiedBy>chengcheng</cp:lastModifiedBy>
  <cp:revision>18</cp:revision>
  <dcterms:created xsi:type="dcterms:W3CDTF">2021-04-11T16:58:00Z</dcterms:created>
  <dcterms:modified xsi:type="dcterms:W3CDTF">2021-09-07T13:20:00Z</dcterms:modified>
</cp:coreProperties>
</file>