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AED65" w14:textId="7EDA1B4C" w:rsidR="002D1212" w:rsidRPr="00802E6E" w:rsidRDefault="00B63723" w:rsidP="00FF493D">
      <w:pPr>
        <w:jc w:val="center"/>
        <w:rPr>
          <w:rFonts w:ascii="Times New Roman" w:hAnsi="Times New Roman" w:cs="Times New Roman"/>
          <w:sz w:val="18"/>
          <w:szCs w:val="20"/>
        </w:rPr>
      </w:pPr>
      <w:bookmarkStart w:id="0" w:name="_Hlk75617604"/>
      <w:r w:rsidRPr="00802E6E">
        <w:rPr>
          <w:rFonts w:ascii="Times New Roman" w:hAnsi="Times New Roman" w:cs="Times New Roman"/>
          <w:color w:val="3333FF"/>
          <w:sz w:val="18"/>
          <w:szCs w:val="20"/>
        </w:rPr>
        <w:t>Table</w:t>
      </w:r>
      <w:r w:rsidR="00EF74CA">
        <w:rPr>
          <w:rFonts w:ascii="Times New Roman" w:hAnsi="Times New Roman" w:cs="Times New Roman"/>
          <w:color w:val="3333FF"/>
          <w:sz w:val="18"/>
          <w:szCs w:val="20"/>
        </w:rPr>
        <w:t xml:space="preserve"> </w:t>
      </w:r>
      <w:bookmarkStart w:id="1" w:name="_Hlk90065359"/>
      <w:r w:rsidR="00802E6E" w:rsidRPr="00802E6E">
        <w:rPr>
          <w:rFonts w:ascii="Times New Roman" w:hAnsi="Times New Roman" w:cs="Times New Roman" w:hint="eastAsia"/>
          <w:sz w:val="18"/>
          <w:szCs w:val="20"/>
        </w:rPr>
        <w:t>E</w:t>
      </w:r>
      <w:r w:rsidR="002D1212" w:rsidRPr="00802E6E">
        <w:rPr>
          <w:rFonts w:ascii="Times New Roman" w:hAnsi="Times New Roman" w:cs="Times New Roman"/>
          <w:sz w:val="18"/>
          <w:szCs w:val="20"/>
        </w:rPr>
        <w:t xml:space="preserve">xpanded </w:t>
      </w:r>
      <w:r w:rsidRPr="00802E6E">
        <w:rPr>
          <w:rFonts w:ascii="Times New Roman" w:hAnsi="Times New Roman" w:cs="Times New Roman"/>
          <w:sz w:val="18"/>
          <w:szCs w:val="20"/>
        </w:rPr>
        <w:t>compartment</w:t>
      </w:r>
      <w:r w:rsidR="003D2921">
        <w:rPr>
          <w:rFonts w:ascii="Times New Roman" w:hAnsi="Times New Roman" w:cs="Times New Roman"/>
          <w:sz w:val="18"/>
          <w:szCs w:val="20"/>
        </w:rPr>
        <w:t>al</w:t>
      </w:r>
      <w:r w:rsidR="002D1212" w:rsidRPr="00802E6E">
        <w:rPr>
          <w:rFonts w:ascii="Times New Roman" w:hAnsi="Times New Roman" w:cs="Times New Roman"/>
          <w:sz w:val="18"/>
          <w:szCs w:val="20"/>
        </w:rPr>
        <w:t xml:space="preserve"> structures</w:t>
      </w:r>
      <w:r w:rsidRPr="00802E6E">
        <w:rPr>
          <w:rFonts w:ascii="Times New Roman" w:hAnsi="Times New Roman" w:cs="Times New Roman"/>
          <w:sz w:val="18"/>
          <w:szCs w:val="20"/>
        </w:rPr>
        <w:t xml:space="preserve"> based on </w:t>
      </w:r>
      <w:r w:rsidR="002D1212" w:rsidRPr="00802E6E">
        <w:rPr>
          <w:rFonts w:ascii="Times New Roman" w:hAnsi="Times New Roman" w:cs="Times New Roman"/>
          <w:sz w:val="18"/>
          <w:szCs w:val="20"/>
        </w:rPr>
        <w:t xml:space="preserve">SEIR according to </w:t>
      </w:r>
      <w:bookmarkEnd w:id="1"/>
      <w:r w:rsidR="002D1212" w:rsidRPr="00802E6E">
        <w:rPr>
          <w:rFonts w:ascii="Times New Roman" w:hAnsi="Times New Roman" w:cs="Times New Roman"/>
          <w:sz w:val="18"/>
          <w:szCs w:val="20"/>
        </w:rPr>
        <w:t>virus characteristics of COVID-19.</w:t>
      </w:r>
    </w:p>
    <w:tbl>
      <w:tblPr>
        <w:tblStyle w:val="af6"/>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5763"/>
        <w:gridCol w:w="983"/>
      </w:tblGrid>
      <w:tr w:rsidR="00B63723" w:rsidRPr="00802E6E" w14:paraId="5468CE9B" w14:textId="77777777" w:rsidTr="006A1FF1">
        <w:trPr>
          <w:trHeight w:val="454"/>
        </w:trPr>
        <w:tc>
          <w:tcPr>
            <w:tcW w:w="1560" w:type="dxa"/>
            <w:tcBorders>
              <w:bottom w:val="single" w:sz="8" w:space="0" w:color="auto"/>
            </w:tcBorders>
            <w:hideMark/>
          </w:tcPr>
          <w:p w14:paraId="4C7BBB7A" w14:textId="1D9B650D" w:rsidR="00B63723" w:rsidRPr="006A1FF1" w:rsidRDefault="00B63723" w:rsidP="003A63B3">
            <w:pPr>
              <w:widowControl/>
              <w:spacing w:line="276" w:lineRule="auto"/>
              <w:jc w:val="center"/>
              <w:rPr>
                <w:rFonts w:ascii="Times New Roman" w:hAnsi="Times New Roman" w:cs="Times New Roman"/>
                <w:b/>
                <w:bCs/>
                <w:kern w:val="0"/>
                <w:sz w:val="18"/>
                <w:szCs w:val="20"/>
              </w:rPr>
            </w:pPr>
            <w:bookmarkStart w:id="2" w:name="_Hlk79954033"/>
            <w:r w:rsidRPr="006A1FF1">
              <w:rPr>
                <w:rFonts w:ascii="Times New Roman" w:hAnsi="Times New Roman" w:cs="Times New Roman"/>
                <w:b/>
                <w:bCs/>
                <w:sz w:val="18"/>
                <w:szCs w:val="20"/>
              </w:rPr>
              <w:t>Model structure</w:t>
            </w:r>
          </w:p>
        </w:tc>
        <w:tc>
          <w:tcPr>
            <w:tcW w:w="5763" w:type="dxa"/>
            <w:tcBorders>
              <w:bottom w:val="single" w:sz="8" w:space="0" w:color="auto"/>
            </w:tcBorders>
            <w:hideMark/>
          </w:tcPr>
          <w:p w14:paraId="41D40266" w14:textId="6D80673B" w:rsidR="00B63723" w:rsidRPr="006A1FF1" w:rsidRDefault="00B63723" w:rsidP="003A63B3">
            <w:pPr>
              <w:widowControl/>
              <w:spacing w:line="276" w:lineRule="auto"/>
              <w:jc w:val="center"/>
              <w:rPr>
                <w:rFonts w:ascii="Times New Roman" w:hAnsi="Times New Roman" w:cs="Times New Roman"/>
                <w:b/>
                <w:bCs/>
                <w:kern w:val="0"/>
                <w:sz w:val="18"/>
                <w:szCs w:val="20"/>
              </w:rPr>
            </w:pPr>
            <w:r w:rsidRPr="006A1FF1">
              <w:rPr>
                <w:rFonts w:ascii="Times New Roman" w:hAnsi="Times New Roman" w:cs="Times New Roman"/>
                <w:b/>
                <w:bCs/>
                <w:sz w:val="18"/>
                <w:szCs w:val="20"/>
              </w:rPr>
              <w:t>Interpretation</w:t>
            </w:r>
          </w:p>
        </w:tc>
        <w:tc>
          <w:tcPr>
            <w:tcW w:w="0" w:type="auto"/>
            <w:tcBorders>
              <w:bottom w:val="single" w:sz="8" w:space="0" w:color="auto"/>
            </w:tcBorders>
            <w:hideMark/>
          </w:tcPr>
          <w:p w14:paraId="7D6CDD0A" w14:textId="72053585" w:rsidR="00B63723" w:rsidRPr="006A1FF1" w:rsidRDefault="00B63723" w:rsidP="003A63B3">
            <w:pPr>
              <w:widowControl/>
              <w:spacing w:line="276" w:lineRule="auto"/>
              <w:jc w:val="center"/>
              <w:rPr>
                <w:rFonts w:ascii="Times New Roman" w:hAnsi="Times New Roman" w:cs="Times New Roman"/>
                <w:b/>
                <w:bCs/>
                <w:kern w:val="0"/>
                <w:sz w:val="18"/>
                <w:szCs w:val="20"/>
              </w:rPr>
            </w:pPr>
            <w:bookmarkStart w:id="3" w:name="_Hlk87210980"/>
            <w:r w:rsidRPr="006A1FF1">
              <w:rPr>
                <w:rFonts w:ascii="Times New Roman" w:hAnsi="Times New Roman" w:cs="Times New Roman"/>
                <w:b/>
                <w:bCs/>
                <w:sz w:val="18"/>
                <w:szCs w:val="20"/>
              </w:rPr>
              <w:t>Reference</w:t>
            </w:r>
            <w:bookmarkEnd w:id="3"/>
          </w:p>
        </w:tc>
      </w:tr>
      <w:tr w:rsidR="00A37D2B" w:rsidRPr="00802E6E" w14:paraId="46CF26D2" w14:textId="77777777" w:rsidTr="006A1FF1">
        <w:trPr>
          <w:trHeight w:val="454"/>
        </w:trPr>
        <w:tc>
          <w:tcPr>
            <w:tcW w:w="1560" w:type="dxa"/>
            <w:tcBorders>
              <w:top w:val="single" w:sz="8" w:space="0" w:color="auto"/>
              <w:bottom w:val="nil"/>
            </w:tcBorders>
            <w:hideMark/>
          </w:tcPr>
          <w:p w14:paraId="53CAE174" w14:textId="77777777" w:rsidR="00A37D2B" w:rsidRPr="006A1FF1" w:rsidRDefault="00A37D2B"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SEIRD</w:t>
            </w:r>
          </w:p>
        </w:tc>
        <w:tc>
          <w:tcPr>
            <w:tcW w:w="5763" w:type="dxa"/>
            <w:tcBorders>
              <w:top w:val="single" w:sz="8" w:space="0" w:color="auto"/>
              <w:bottom w:val="nil"/>
            </w:tcBorders>
            <w:hideMark/>
          </w:tcPr>
          <w:p w14:paraId="2938147B" w14:textId="2C6DA1D0" w:rsidR="00A37D2B" w:rsidRPr="00802E6E" w:rsidRDefault="00932C06" w:rsidP="003A63B3">
            <w:pPr>
              <w:widowControl/>
              <w:jc w:val="center"/>
              <w:rPr>
                <w:rFonts w:ascii="Times New Roman" w:hAnsi="Times New Roman" w:cs="Times New Roman"/>
                <w:color w:val="000000"/>
                <w:kern w:val="0"/>
                <w:sz w:val="18"/>
                <w:szCs w:val="20"/>
              </w:rPr>
            </w:pPr>
            <w:r>
              <w:rPr>
                <w:rFonts w:ascii="Times New Roman" w:hAnsi="Times New Roman" w:cs="Times New Roman" w:hint="eastAsia"/>
                <w:color w:val="000000"/>
                <w:kern w:val="0"/>
                <w:sz w:val="18"/>
                <w:szCs w:val="20"/>
              </w:rPr>
              <w:t>s</w:t>
            </w:r>
            <w:r w:rsidR="00E65DFD"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(S),</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exposed</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(E),</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infectious</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(I),</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recovered</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(R),</w:t>
            </w:r>
            <w:bookmarkStart w:id="4" w:name="OLE_LINK3"/>
            <w:r w:rsidR="0051112F" w:rsidRPr="00802E6E">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dead</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(D)</w:t>
            </w:r>
            <w:bookmarkEnd w:id="4"/>
          </w:p>
        </w:tc>
        <w:tc>
          <w:tcPr>
            <w:tcW w:w="0" w:type="auto"/>
            <w:tcBorders>
              <w:top w:val="single" w:sz="8" w:space="0" w:color="auto"/>
              <w:bottom w:val="nil"/>
            </w:tcBorders>
            <w:hideMark/>
          </w:tcPr>
          <w:p w14:paraId="67767764" w14:textId="4734F57A" w:rsidR="00A37D2B" w:rsidRPr="00802E6E" w:rsidRDefault="00412E20"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fldData xml:space="preserve">PEVuZE5vdGU+PENpdGU+PEF1dGhvcj5FZmltb3Y8L0F1dGhvcj48WWVhcj4yMDIxPC9ZZWFyPjxS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</w:fldData>
              </w:fldChar>
            </w:r>
            <w:r w:rsidR="006418FC">
              <w:rPr>
                <w:rFonts w:ascii="Times New Roman" w:hAnsi="Times New Roman" w:cs="Times New Roman"/>
                <w:color w:val="000000"/>
                <w:kern w:val="0"/>
                <w:sz w:val="18"/>
                <w:szCs w:val="20"/>
              </w:rPr>
              <w:instrText xml:space="preserve"> ADDIN EN.CITE </w:instrText>
            </w:r>
            <w:r w:rsidR="006418FC">
              <w:rPr>
                <w:rFonts w:ascii="Times New Roman" w:hAnsi="Times New Roman" w:cs="Times New Roman"/>
                <w:color w:val="000000"/>
                <w:kern w:val="0"/>
                <w:sz w:val="18"/>
                <w:szCs w:val="20"/>
              </w:rPr>
              <w:fldChar w:fldCharType="begin">
                <w:fldData xml:space="preserve">PEVuZE5vdGU+PENpdGU+PEF1dGhvcj5FZmltb3Y8L0F1dGhvcj48WWVhcj4yMDIxPC9ZZWFyPjxS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</w:fldData>
              </w:fldChar>
            </w:r>
            <w:r w:rsidR="006418FC">
              <w:rPr>
                <w:rFonts w:ascii="Times New Roman" w:hAnsi="Times New Roman" w:cs="Times New Roman"/>
                <w:color w:val="000000"/>
                <w:kern w:val="0"/>
                <w:sz w:val="18"/>
                <w:szCs w:val="20"/>
              </w:rPr>
              <w:instrText xml:space="preserve"> ADDIN EN.CITE.DATA </w:instrText>
            </w:r>
            <w:r w:rsidR="006418FC">
              <w:rPr>
                <w:rFonts w:ascii="Times New Roman" w:hAnsi="Times New Roman" w:cs="Times New Roman"/>
                <w:color w:val="000000"/>
                <w:kern w:val="0"/>
                <w:sz w:val="18"/>
                <w:szCs w:val="20"/>
              </w:rPr>
            </w:r>
            <w:r w:rsidR="006418FC">
              <w:rPr>
                <w:rFonts w:ascii="Times New Roman" w:hAnsi="Times New Roman" w:cs="Times New Roman"/>
                <w:color w:val="000000"/>
                <w:kern w:val="0"/>
                <w:sz w:val="18"/>
                <w:szCs w:val="20"/>
              </w:rPr>
              <w:fldChar w:fldCharType="end"/>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1" w:tooltip="Efimov, 2021 #1912" w:history="1">
              <w:r w:rsidR="006418FC">
                <w:rPr>
                  <w:rFonts w:ascii="Times New Roman" w:hAnsi="Times New Roman" w:cs="Times New Roman"/>
                  <w:noProof/>
                  <w:color w:val="000000"/>
                  <w:kern w:val="0"/>
                  <w:sz w:val="18"/>
                  <w:szCs w:val="20"/>
                </w:rPr>
                <w:t>1-10</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A37D2B" w:rsidRPr="00802E6E" w14:paraId="7DBCC184" w14:textId="77777777" w:rsidTr="006A1FF1">
        <w:trPr>
          <w:trHeight w:val="454"/>
        </w:trPr>
        <w:tc>
          <w:tcPr>
            <w:tcW w:w="1560" w:type="dxa"/>
            <w:tcBorders>
              <w:top w:val="nil"/>
            </w:tcBorders>
            <w:hideMark/>
          </w:tcPr>
          <w:p w14:paraId="14112AEC" w14:textId="77777777" w:rsidR="00A37D2B" w:rsidRPr="006A1FF1" w:rsidRDefault="00A37D2B"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SEPIR</w:t>
            </w:r>
          </w:p>
        </w:tc>
        <w:tc>
          <w:tcPr>
            <w:tcW w:w="5763" w:type="dxa"/>
            <w:tcBorders>
              <w:top w:val="nil"/>
            </w:tcBorders>
            <w:hideMark/>
          </w:tcPr>
          <w:p w14:paraId="71A85109" w14:textId="2A9BCB64" w:rsidR="00A37D2B" w:rsidRPr="00802E6E" w:rsidRDefault="00932C06" w:rsidP="003A63B3">
            <w:pPr>
              <w:widowControl/>
              <w:jc w:val="center"/>
              <w:rPr>
                <w:rFonts w:ascii="Times New Roman" w:hAnsi="Times New Roman" w:cs="Times New Roman"/>
                <w:color w:val="000000"/>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sidR="001C5125" w:rsidRPr="00802E6E">
              <w:rPr>
                <w:rFonts w:ascii="Times New Roman" w:hAnsi="Times New Roman" w:cs="Times New Roman"/>
                <w:color w:val="000000"/>
                <w:kern w:val="0"/>
                <w:sz w:val="18"/>
                <w:szCs w:val="20"/>
              </w:rPr>
              <w:t>,</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exposed</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(E),</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pre</w:t>
            </w:r>
            <w:r>
              <w:rPr>
                <w:rFonts w:ascii="Times New Roman" w:hAnsi="Times New Roman" w:cs="Times New Roman"/>
                <w:color w:val="000000"/>
                <w:kern w:val="0"/>
                <w:sz w:val="18"/>
                <w:szCs w:val="20"/>
              </w:rPr>
              <w:t>-</w:t>
            </w:r>
            <w:r w:rsidR="001C5125" w:rsidRPr="00802E6E">
              <w:rPr>
                <w:rFonts w:ascii="Times New Roman" w:hAnsi="Times New Roman" w:cs="Times New Roman"/>
                <w:color w:val="000000"/>
                <w:kern w:val="0"/>
                <w:sz w:val="18"/>
                <w:szCs w:val="20"/>
              </w:rPr>
              <w:t>symptomatic</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(P),</w:t>
            </w:r>
            <w:r w:rsidR="001C5125" w:rsidRPr="00802E6E">
              <w:rPr>
                <w:rFonts w:ascii="Times New Roman" w:hAnsi="Times New Roman" w:cs="Times New Roman"/>
                <w:color w:val="000000"/>
                <w:kern w:val="0"/>
                <w:sz w:val="18"/>
                <w:szCs w:val="20"/>
              </w:rPr>
              <w:t xml:space="preserve"> infectious</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(I),</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recovered</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(R)</w:t>
            </w:r>
          </w:p>
        </w:tc>
        <w:tc>
          <w:tcPr>
            <w:tcW w:w="0" w:type="auto"/>
            <w:tcBorders>
              <w:top w:val="nil"/>
            </w:tcBorders>
            <w:hideMark/>
          </w:tcPr>
          <w:p w14:paraId="6139B40A" w14:textId="1C02FDDA" w:rsidR="00A37D2B" w:rsidRPr="00802E6E" w:rsidRDefault="00746BEF"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fldData xml:space="preserve">PEVuZE5vdGU+PENpdGU+PEF1dGhvcj5SZWluZXI8L0F1dGhvcj48WWVhcj4yMDIxPC9ZZWFyPjxS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=
</w:fldData>
              </w:fldChar>
            </w:r>
            <w:r w:rsidR="00B12E27">
              <w:rPr>
                <w:rFonts w:ascii="Times New Roman" w:hAnsi="Times New Roman" w:cs="Times New Roman"/>
                <w:color w:val="000000"/>
                <w:kern w:val="0"/>
                <w:sz w:val="18"/>
                <w:szCs w:val="20"/>
              </w:rPr>
              <w:instrText xml:space="preserve"> ADDIN EN.CITE </w:instrText>
            </w:r>
            <w:r w:rsidR="00B12E27">
              <w:rPr>
                <w:rFonts w:ascii="Times New Roman" w:hAnsi="Times New Roman" w:cs="Times New Roman"/>
                <w:color w:val="000000"/>
                <w:kern w:val="0"/>
                <w:sz w:val="18"/>
                <w:szCs w:val="20"/>
              </w:rPr>
              <w:fldChar w:fldCharType="begin">
                <w:fldData xml:space="preserve">PEVuZE5vdGU+PENpdGU+PEF1dGhvcj5SZWluZXI8L0F1dGhvcj48WWVhcj4yMDIxPC9ZZWFyPjxS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=
</w:fldData>
              </w:fldChar>
            </w:r>
            <w:r w:rsidR="00B12E27">
              <w:rPr>
                <w:rFonts w:ascii="Times New Roman" w:hAnsi="Times New Roman" w:cs="Times New Roman"/>
                <w:color w:val="000000"/>
                <w:kern w:val="0"/>
                <w:sz w:val="18"/>
                <w:szCs w:val="20"/>
              </w:rPr>
              <w:instrText xml:space="preserve"> ADDIN EN.CITE.DATA </w:instrText>
            </w:r>
            <w:r w:rsidR="00B12E27">
              <w:rPr>
                <w:rFonts w:ascii="Times New Roman" w:hAnsi="Times New Roman" w:cs="Times New Roman"/>
                <w:color w:val="000000"/>
                <w:kern w:val="0"/>
                <w:sz w:val="18"/>
                <w:szCs w:val="20"/>
              </w:rPr>
            </w:r>
            <w:r w:rsidR="00B12E27">
              <w:rPr>
                <w:rFonts w:ascii="Times New Roman" w:hAnsi="Times New Roman" w:cs="Times New Roman"/>
                <w:color w:val="000000"/>
                <w:kern w:val="0"/>
                <w:sz w:val="18"/>
                <w:szCs w:val="20"/>
              </w:rPr>
              <w:fldChar w:fldCharType="end"/>
            </w:r>
            <w:r w:rsidRPr="00802E6E">
              <w:rPr>
                <w:rFonts w:ascii="Times New Roman" w:hAnsi="Times New Roman" w:cs="Times New Roman"/>
                <w:color w:val="000000"/>
                <w:kern w:val="0"/>
                <w:sz w:val="18"/>
                <w:szCs w:val="20"/>
              </w:rPr>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11" w:tooltip="Reiner, 2021 #701" w:history="1">
              <w:r w:rsidR="006418FC">
                <w:rPr>
                  <w:rFonts w:ascii="Times New Roman" w:hAnsi="Times New Roman" w:cs="Times New Roman"/>
                  <w:noProof/>
                  <w:color w:val="000000"/>
                  <w:kern w:val="0"/>
                  <w:sz w:val="18"/>
                  <w:szCs w:val="20"/>
                </w:rPr>
                <w:t>11</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A37D2B" w:rsidRPr="00802E6E" w14:paraId="61341B68" w14:textId="77777777" w:rsidTr="006A1FF1">
        <w:trPr>
          <w:trHeight w:val="454"/>
        </w:trPr>
        <w:tc>
          <w:tcPr>
            <w:tcW w:w="1560" w:type="dxa"/>
            <w:hideMark/>
          </w:tcPr>
          <w:p w14:paraId="4D58D5A5" w14:textId="77777777" w:rsidR="00A37D2B" w:rsidRPr="006A1FF1" w:rsidRDefault="00A37D2B"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SETAIR</w:t>
            </w:r>
          </w:p>
        </w:tc>
        <w:tc>
          <w:tcPr>
            <w:tcW w:w="5763" w:type="dxa"/>
            <w:hideMark/>
          </w:tcPr>
          <w:p w14:paraId="6408FBF9" w14:textId="571B6C68" w:rsidR="00A37D2B" w:rsidRPr="00802E6E" w:rsidRDefault="00932C06" w:rsidP="003A63B3">
            <w:pPr>
              <w:widowControl/>
              <w:jc w:val="center"/>
              <w:rPr>
                <w:rFonts w:ascii="Times New Roman" w:hAnsi="Times New Roman" w:cs="Times New Roman"/>
                <w:color w:val="000000"/>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sidR="001C5125" w:rsidRPr="00802E6E">
              <w:rPr>
                <w:rFonts w:ascii="Times New Roman" w:hAnsi="Times New Roman" w:cs="Times New Roman"/>
                <w:color w:val="000000"/>
                <w:kern w:val="0"/>
                <w:sz w:val="18"/>
                <w:szCs w:val="20"/>
              </w:rPr>
              <w:t>,</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exposed</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(E),</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transitional</w:t>
            </w:r>
            <w:r w:rsidR="004809F0" w:rsidRPr="00802E6E">
              <w:rPr>
                <w:rFonts w:ascii="Times New Roman" w:hAnsi="Times New Roman" w:cs="Times New Roman"/>
                <w:color w:val="000000"/>
                <w:kern w:val="0"/>
                <w:sz w:val="18"/>
                <w:szCs w:val="20"/>
                <w:vertAlign w:val="superscript"/>
              </w:rPr>
              <w:t>1</w:t>
            </w:r>
            <w:r>
              <w:rPr>
                <w:rFonts w:ascii="Times New Roman" w:hAnsi="Times New Roman" w:cs="Times New Roman"/>
                <w:color w:val="000000"/>
                <w:kern w:val="0"/>
                <w:sz w:val="18"/>
                <w:szCs w:val="20"/>
                <w:vertAlign w:val="superscript"/>
              </w:rPr>
              <w:t xml:space="preserve"> </w:t>
            </w:r>
            <w:r w:rsidR="00A37D2B" w:rsidRPr="00802E6E">
              <w:rPr>
                <w:rFonts w:ascii="Times New Roman" w:hAnsi="Times New Roman" w:cs="Times New Roman"/>
                <w:color w:val="000000"/>
                <w:kern w:val="0"/>
                <w:sz w:val="18"/>
                <w:szCs w:val="20"/>
              </w:rPr>
              <w:t>(T),</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asymptomatic</w:t>
            </w:r>
            <w:r w:rsidR="001C5125" w:rsidRPr="00802E6E" w:rsidDel="001C5125">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w:t>
            </w:r>
            <w:r w:rsidR="00F67A7D" w:rsidRPr="00802E6E">
              <w:rPr>
                <w:rFonts w:ascii="Times New Roman" w:hAnsi="Times New Roman" w:cs="Times New Roman"/>
                <w:color w:val="000000"/>
                <w:kern w:val="0"/>
                <w:sz w:val="18"/>
                <w:szCs w:val="20"/>
              </w:rPr>
              <w:t>A</w:t>
            </w:r>
            <w:r w:rsidR="00A37D2B" w:rsidRPr="00802E6E">
              <w:rPr>
                <w:rFonts w:ascii="Times New Roman" w:hAnsi="Times New Roman" w:cs="Times New Roman"/>
                <w:color w:val="000000"/>
                <w:kern w:val="0"/>
                <w:sz w:val="18"/>
                <w:szCs w:val="20"/>
              </w:rPr>
              <w:t>),</w:t>
            </w:r>
            <w:r w:rsidR="001C5125" w:rsidRPr="00802E6E">
              <w:rPr>
                <w:rFonts w:ascii="Times New Roman" w:hAnsi="Times New Roman" w:cs="Times New Roman"/>
                <w:color w:val="000000"/>
                <w:kern w:val="0"/>
                <w:sz w:val="18"/>
                <w:szCs w:val="20"/>
              </w:rPr>
              <w:t xml:space="preserve"> infectious</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(I),</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recovered</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(R)</w:t>
            </w:r>
          </w:p>
        </w:tc>
        <w:tc>
          <w:tcPr>
            <w:tcW w:w="0" w:type="auto"/>
            <w:hideMark/>
          </w:tcPr>
          <w:p w14:paraId="47B761EA" w14:textId="09AF7740" w:rsidR="00A37D2B" w:rsidRPr="00802E6E" w:rsidRDefault="00746BEF"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r>
            <w:r w:rsidR="00B12E27">
              <w:rPr>
                <w:rFonts w:ascii="Times New Roman" w:hAnsi="Times New Roman" w:cs="Times New Roman"/>
                <w:color w:val="000000"/>
                <w:kern w:val="0"/>
                <w:sz w:val="18"/>
                <w:szCs w:val="20"/>
              </w:rPr>
              <w:instrText xml:space="preserve"> ADDIN EN.CITE &lt;EndNote&gt;&lt;Cite&gt;&lt;Author&gt;Asai&lt;/Author&gt;&lt;Year&gt;2021&lt;/Year&gt;&lt;RecNum&gt;3891&lt;/RecNum&gt;&lt;DisplayText&gt;[12]&lt;/DisplayText&gt;&lt;record&gt;&lt;rec-number&gt;3891&lt;/rec-number&gt;&lt;foreign-keys&gt;&lt;key app="EN" db-id="9tves5dfusxsznefaavxdr2jwfvzsr9w5x2p" timestamp="1621163559"&gt;3891&lt;/key&gt;&lt;/foreign-keys&gt;&lt;ref-type name="Journal Article"&gt;17&lt;/ref-type&gt;&lt;contributors&gt;&lt;authors&gt;&lt;author&gt;Asai, Y.&lt;/author&gt;&lt;author&gt;Tsuzuki, S.&lt;/author&gt;&lt;author&gt;Kutsuna, S.&lt;/author&gt;&lt;author&gt;Hayakawa, K.&lt;/author&gt;&lt;author&gt;Ohmagari, N.&lt;/author&gt;&lt;/authors&gt;&lt;/contributors&gt;&lt;titles&gt;&lt;title&gt;Effect of evacuation of Japanese residents from Wuhan, China, on preventing transmission of novel coronavirus infection: A modelling study&lt;/title&gt;&lt;secondary-title&gt;J Infect Chemother&lt;/secondary-title&gt;&lt;/titles&gt;&lt;periodical&gt;&lt;full-title&gt;J Infect Chemother&lt;/full-title&gt;&lt;abbr-1&gt;Journal of infection and chemotherapy : official journal of the Japan Society of Chemotherapy&lt;/abbr-1&gt;&lt;/periodical&gt;&lt;pages&gt;515-520&lt;/pages&gt;&lt;volume&gt;27&lt;/volume&gt;&lt;number&gt;3&lt;/number&gt;&lt;keywords&gt;&lt;keyword&gt;COVID-19&lt;/keyword&gt;&lt;keyword&gt;Mathematical model&lt;/keyword&gt;&lt;keyword&gt;Evacuation&lt;/keyword&gt;&lt;/keywords&gt;&lt;dates&gt;&lt;year&gt;2021&lt;/year&gt;&lt;pub-dates&gt;&lt;date&gt;2021/03/01/&lt;/date&gt;&lt;/pub-dates&gt;&lt;/dates&gt;&lt;isbn&gt;1341-321X&lt;/isbn&gt;&lt;urls&gt;&lt;related-urls&gt;&lt;url&gt;https://www.sciencedirect.com/science/article/pii/S1341321X20304463&lt;/url&gt;&lt;url&gt;https://www.ncbi.nlm.nih.gov/pmc/articles/PMC7833870/pdf/main.pdf&lt;/url&gt;&lt;/related-urls&gt;&lt;/urls&gt;&lt;electronic-resource-num&gt;https://doi.org/10.1016/j.jiac.2020.12.011&lt;/electronic-resource-num&gt;&lt;/record&gt;&lt;/Cite&gt;&lt;/EndNote&gt;</w:instrText>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12" w:tooltip="Asai, 2021 #3891" w:history="1">
              <w:r w:rsidR="006418FC">
                <w:rPr>
                  <w:rFonts w:ascii="Times New Roman" w:hAnsi="Times New Roman" w:cs="Times New Roman"/>
                  <w:noProof/>
                  <w:color w:val="000000"/>
                  <w:kern w:val="0"/>
                  <w:sz w:val="18"/>
                  <w:szCs w:val="20"/>
                </w:rPr>
                <w:t>12</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A37D2B" w:rsidRPr="00802E6E" w14:paraId="6B457E9A" w14:textId="77777777" w:rsidTr="006A1FF1">
        <w:trPr>
          <w:trHeight w:val="454"/>
        </w:trPr>
        <w:tc>
          <w:tcPr>
            <w:tcW w:w="1560" w:type="dxa"/>
            <w:hideMark/>
          </w:tcPr>
          <w:p w14:paraId="270C56F9" w14:textId="5F7B1315" w:rsidR="00A37D2B" w:rsidRPr="006A1FF1" w:rsidRDefault="008E3D18"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SEAIR,</w:t>
            </w:r>
            <w:r w:rsidR="006A1FF1">
              <w:rPr>
                <w:rFonts w:ascii="Times New Roman" w:hAnsi="Times New Roman" w:cs="Times New Roman"/>
                <w:b/>
                <w:bCs/>
                <w:color w:val="000000"/>
                <w:kern w:val="0"/>
                <w:sz w:val="18"/>
                <w:szCs w:val="20"/>
              </w:rPr>
              <w:t xml:space="preserve"> </w:t>
            </w:r>
            <w:r w:rsidR="00A37D2B" w:rsidRPr="006A1FF1">
              <w:rPr>
                <w:rFonts w:ascii="Times New Roman" w:hAnsi="Times New Roman" w:cs="Times New Roman"/>
                <w:b/>
                <w:bCs/>
                <w:color w:val="000000"/>
                <w:kern w:val="0"/>
                <w:sz w:val="18"/>
                <w:szCs w:val="20"/>
              </w:rPr>
              <w:t>SEAIR</w:t>
            </w:r>
            <w:r w:rsidRPr="006A1FF1">
              <w:rPr>
                <w:rFonts w:ascii="Times New Roman" w:hAnsi="Times New Roman" w:cs="Times New Roman"/>
                <w:b/>
                <w:bCs/>
                <w:color w:val="000000"/>
                <w:kern w:val="0"/>
                <w:sz w:val="18"/>
                <w:szCs w:val="20"/>
              </w:rPr>
              <w:t>D</w:t>
            </w:r>
          </w:p>
        </w:tc>
        <w:tc>
          <w:tcPr>
            <w:tcW w:w="5763" w:type="dxa"/>
            <w:hideMark/>
          </w:tcPr>
          <w:p w14:paraId="1F716168" w14:textId="33355510" w:rsidR="00A37D2B" w:rsidRPr="00802E6E" w:rsidRDefault="00932C06" w:rsidP="003A63B3">
            <w:pPr>
              <w:widowControl/>
              <w:jc w:val="center"/>
              <w:rPr>
                <w:rFonts w:ascii="Times New Roman" w:hAnsi="Times New Roman" w:cs="Times New Roman"/>
                <w:color w:val="000000"/>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sidR="001C5125" w:rsidRPr="00802E6E">
              <w:rPr>
                <w:rFonts w:ascii="Times New Roman" w:hAnsi="Times New Roman" w:cs="Times New Roman"/>
                <w:color w:val="000000"/>
                <w:kern w:val="0"/>
                <w:sz w:val="18"/>
                <w:szCs w:val="20"/>
              </w:rPr>
              <w:t>,</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exposed</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(E),</w:t>
            </w:r>
            <w:r w:rsidR="001C5125" w:rsidRPr="00802E6E">
              <w:rPr>
                <w:rFonts w:ascii="Times New Roman" w:hAnsi="Times New Roman" w:cs="Times New Roman"/>
                <w:sz w:val="18"/>
                <w:szCs w:val="20"/>
              </w:rPr>
              <w:t xml:space="preserve"> </w:t>
            </w:r>
            <w:r w:rsidR="001C5125" w:rsidRPr="00802E6E">
              <w:rPr>
                <w:rFonts w:ascii="Times New Roman" w:hAnsi="Times New Roman" w:cs="Times New Roman"/>
                <w:color w:val="000000"/>
                <w:kern w:val="0"/>
                <w:sz w:val="18"/>
                <w:szCs w:val="20"/>
              </w:rPr>
              <w:t>asymptomatic</w:t>
            </w:r>
            <w:r w:rsidR="001C5125" w:rsidRPr="00802E6E" w:rsidDel="001C5125">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(A),</w:t>
            </w:r>
            <w:r w:rsidR="0051112F" w:rsidRPr="00802E6E">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infectious</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(I),</w:t>
            </w:r>
            <w:r w:rsidR="0051112F" w:rsidRPr="00802E6E">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recovered</w:t>
            </w:r>
            <w:r>
              <w:rPr>
                <w:rFonts w:ascii="Times New Roman" w:hAnsi="Times New Roman" w:cs="Times New Roman"/>
                <w:color w:val="000000"/>
                <w:kern w:val="0"/>
                <w:sz w:val="18"/>
                <w:szCs w:val="20"/>
              </w:rPr>
              <w:t xml:space="preserve"> </w:t>
            </w:r>
            <w:r w:rsidR="001C5125" w:rsidRPr="00802E6E">
              <w:rPr>
                <w:rFonts w:ascii="Times New Roman" w:hAnsi="Times New Roman" w:cs="Times New Roman"/>
                <w:color w:val="000000"/>
                <w:kern w:val="0"/>
                <w:sz w:val="18"/>
                <w:szCs w:val="20"/>
              </w:rPr>
              <w:t>(R),</w:t>
            </w:r>
            <w:r w:rsidR="0051112F" w:rsidRPr="00802E6E">
              <w:rPr>
                <w:rFonts w:ascii="Times New Roman" w:hAnsi="Times New Roman" w:cs="Times New Roman"/>
                <w:color w:val="000000"/>
                <w:kern w:val="0"/>
                <w:sz w:val="18"/>
                <w:szCs w:val="20"/>
              </w:rPr>
              <w:t xml:space="preserve"> </w:t>
            </w:r>
            <w:r w:rsidR="00B20BC4" w:rsidRPr="00802E6E">
              <w:rPr>
                <w:rFonts w:ascii="Times New Roman" w:hAnsi="Times New Roman" w:cs="Times New Roman"/>
                <w:color w:val="000000"/>
                <w:kern w:val="0"/>
                <w:sz w:val="18"/>
                <w:szCs w:val="20"/>
              </w:rPr>
              <w:t>dead</w:t>
            </w:r>
            <w:r>
              <w:rPr>
                <w:rFonts w:ascii="Times New Roman" w:hAnsi="Times New Roman" w:cs="Times New Roman"/>
                <w:color w:val="000000"/>
                <w:kern w:val="0"/>
                <w:sz w:val="18"/>
                <w:szCs w:val="20"/>
              </w:rPr>
              <w:t xml:space="preserve"> </w:t>
            </w:r>
            <w:r w:rsidR="00B20BC4" w:rsidRPr="00802E6E">
              <w:rPr>
                <w:rFonts w:ascii="Times New Roman" w:hAnsi="Times New Roman" w:cs="Times New Roman"/>
                <w:color w:val="000000"/>
                <w:kern w:val="0"/>
                <w:sz w:val="18"/>
                <w:szCs w:val="20"/>
              </w:rPr>
              <w:t>(D)</w:t>
            </w:r>
          </w:p>
        </w:tc>
        <w:tc>
          <w:tcPr>
            <w:tcW w:w="0" w:type="auto"/>
            <w:hideMark/>
          </w:tcPr>
          <w:p w14:paraId="5BB2892E" w14:textId="30B7A5AD" w:rsidR="00A37D2B" w:rsidRPr="00802E6E" w:rsidRDefault="00746BEF"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fldData xml:space="preserve">PEVuZE5vdGU+PENpdGU+PEF1dGhvcj5MaXU8L0F1dGhvcj48WWVhcj4yMDIxPC9ZZWFyPjxSZWNO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</w:fldData>
              </w:fldChar>
            </w:r>
            <w:r w:rsidR="00FE1061">
              <w:rPr>
                <w:rFonts w:ascii="Times New Roman" w:hAnsi="Times New Roman" w:cs="Times New Roman"/>
                <w:color w:val="000000"/>
                <w:kern w:val="0"/>
                <w:sz w:val="18"/>
                <w:szCs w:val="20"/>
              </w:rPr>
              <w:instrText xml:space="preserve"> ADDIN EN.CITE </w:instrText>
            </w:r>
            <w:r w:rsidR="00FE1061">
              <w:rPr>
                <w:rFonts w:ascii="Times New Roman" w:hAnsi="Times New Roman" w:cs="Times New Roman"/>
                <w:color w:val="000000"/>
                <w:kern w:val="0"/>
                <w:sz w:val="18"/>
                <w:szCs w:val="20"/>
              </w:rPr>
              <w:fldChar w:fldCharType="begin">
                <w:fldData xml:space="preserve">PEVuZE5vdGU+PENpdGU+PEF1dGhvcj5MaXU8L0F1dGhvcj48WWVhcj4yMDIxPC9ZZWFyPjxSZWNO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</w:fldData>
              </w:fldChar>
            </w:r>
            <w:r w:rsidR="00FE1061">
              <w:rPr>
                <w:rFonts w:ascii="Times New Roman" w:hAnsi="Times New Roman" w:cs="Times New Roman"/>
                <w:color w:val="000000"/>
                <w:kern w:val="0"/>
                <w:sz w:val="18"/>
                <w:szCs w:val="20"/>
              </w:rPr>
              <w:instrText xml:space="preserve"> ADDIN EN.CITE.DATA </w:instrText>
            </w:r>
            <w:r w:rsidR="00FE1061">
              <w:rPr>
                <w:rFonts w:ascii="Times New Roman" w:hAnsi="Times New Roman" w:cs="Times New Roman"/>
                <w:color w:val="000000"/>
                <w:kern w:val="0"/>
                <w:sz w:val="18"/>
                <w:szCs w:val="20"/>
              </w:rPr>
            </w:r>
            <w:r w:rsidR="00FE1061">
              <w:rPr>
                <w:rFonts w:ascii="Times New Roman" w:hAnsi="Times New Roman" w:cs="Times New Roman"/>
                <w:color w:val="000000"/>
                <w:kern w:val="0"/>
                <w:sz w:val="18"/>
                <w:szCs w:val="20"/>
              </w:rPr>
              <w:fldChar w:fldCharType="end"/>
            </w:r>
            <w:r w:rsidRPr="00802E6E">
              <w:rPr>
                <w:rFonts w:ascii="Times New Roman" w:hAnsi="Times New Roman" w:cs="Times New Roman"/>
                <w:color w:val="000000"/>
                <w:kern w:val="0"/>
                <w:sz w:val="18"/>
                <w:szCs w:val="20"/>
              </w:rPr>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13" w:tooltip="Liu, 2021 #1451" w:history="1">
              <w:r w:rsidR="006418FC">
                <w:rPr>
                  <w:rFonts w:ascii="Times New Roman" w:hAnsi="Times New Roman" w:cs="Times New Roman"/>
                  <w:noProof/>
                  <w:color w:val="000000"/>
                  <w:kern w:val="0"/>
                  <w:sz w:val="18"/>
                  <w:szCs w:val="20"/>
                </w:rPr>
                <w:t>13-22</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65302B" w:rsidRPr="00802E6E" w14:paraId="5141C8FD" w14:textId="77777777" w:rsidTr="006A1FF1">
        <w:trPr>
          <w:trHeight w:val="454"/>
        </w:trPr>
        <w:tc>
          <w:tcPr>
            <w:tcW w:w="1560" w:type="dxa"/>
          </w:tcPr>
          <w:p w14:paraId="1BE42BBC" w14:textId="30E4446D" w:rsidR="0065302B" w:rsidRPr="006A1FF1" w:rsidRDefault="0065302B"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SECI</w:t>
            </w:r>
            <w:r w:rsidRPr="006A1FF1">
              <w:rPr>
                <w:rFonts w:ascii="Times New Roman" w:hAnsi="Times New Roman" w:cs="Times New Roman"/>
                <w:b/>
                <w:bCs/>
                <w:color w:val="000000"/>
                <w:kern w:val="0"/>
                <w:sz w:val="18"/>
                <w:szCs w:val="20"/>
                <w:vertAlign w:val="subscript"/>
              </w:rPr>
              <w:t>N</w:t>
            </w:r>
            <w:r w:rsidRPr="006A1FF1">
              <w:rPr>
                <w:rFonts w:ascii="Times New Roman" w:hAnsi="Times New Roman" w:cs="Times New Roman"/>
                <w:b/>
                <w:bCs/>
                <w:color w:val="000000"/>
                <w:kern w:val="0"/>
                <w:sz w:val="18"/>
                <w:szCs w:val="20"/>
              </w:rPr>
              <w:t>I</w:t>
            </w:r>
            <w:r w:rsidRPr="006A1FF1">
              <w:rPr>
                <w:rFonts w:ascii="Times New Roman" w:hAnsi="Times New Roman" w:cs="Times New Roman"/>
                <w:b/>
                <w:bCs/>
                <w:color w:val="000000"/>
                <w:kern w:val="0"/>
                <w:sz w:val="18"/>
                <w:szCs w:val="20"/>
                <w:vertAlign w:val="subscript"/>
              </w:rPr>
              <w:t>S</w:t>
            </w:r>
            <w:r w:rsidRPr="006A1FF1">
              <w:rPr>
                <w:rFonts w:ascii="Times New Roman" w:hAnsi="Times New Roman" w:cs="Times New Roman"/>
                <w:b/>
                <w:bCs/>
                <w:color w:val="000000"/>
                <w:kern w:val="0"/>
                <w:sz w:val="18"/>
                <w:szCs w:val="20"/>
              </w:rPr>
              <w:t>RD</w:t>
            </w:r>
          </w:p>
        </w:tc>
        <w:tc>
          <w:tcPr>
            <w:tcW w:w="5763" w:type="dxa"/>
          </w:tcPr>
          <w:p w14:paraId="2ABD8CE8" w14:textId="200D103F" w:rsidR="00EE6194" w:rsidRPr="00802E6E" w:rsidRDefault="00932C06" w:rsidP="003A63B3">
            <w:pPr>
              <w:widowControl/>
              <w:jc w:val="center"/>
              <w:rPr>
                <w:rFonts w:ascii="Times New Roman" w:hAnsi="Times New Roman" w:cs="Times New Roman"/>
                <w:color w:val="000000"/>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sidR="00EE6194" w:rsidRPr="00802E6E">
              <w:rPr>
                <w:rFonts w:ascii="Times New Roman" w:hAnsi="Times New Roman" w:cs="Times New Roman"/>
                <w:color w:val="000000"/>
                <w:kern w:val="0"/>
                <w:sz w:val="18"/>
                <w:szCs w:val="20"/>
              </w:rPr>
              <w:t>,</w:t>
            </w:r>
            <w:r w:rsidR="0051112F" w:rsidRPr="00802E6E">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exposed</w:t>
            </w:r>
            <w:r>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(E),</w:t>
            </w:r>
            <w:r w:rsidR="00EE6194" w:rsidRPr="00802E6E">
              <w:rPr>
                <w:rFonts w:ascii="Times New Roman" w:hAnsi="Times New Roman" w:cs="Times New Roman"/>
                <w:sz w:val="18"/>
                <w:szCs w:val="20"/>
              </w:rPr>
              <w:t xml:space="preserve"> </w:t>
            </w:r>
            <w:r w:rsidR="00EE6194" w:rsidRPr="00802E6E">
              <w:rPr>
                <w:rFonts w:ascii="Times New Roman" w:hAnsi="Times New Roman" w:cs="Times New Roman"/>
                <w:color w:val="000000"/>
                <w:kern w:val="0"/>
                <w:sz w:val="18"/>
                <w:szCs w:val="20"/>
              </w:rPr>
              <w:t>mild</w:t>
            </w:r>
          </w:p>
          <w:p w14:paraId="1B6E7E53" w14:textId="568776F8" w:rsidR="0065302B" w:rsidRPr="00802E6E" w:rsidRDefault="00EE6194"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t>or no symptoms</w:t>
            </w:r>
            <w:r w:rsidR="00932C06">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(C),</w:t>
            </w:r>
            <w:r w:rsidR="00FC6397" w:rsidRPr="00802E6E">
              <w:rPr>
                <w:rFonts w:ascii="Times New Roman" w:hAnsi="Times New Roman" w:cs="Times New Roman"/>
                <w:sz w:val="18"/>
                <w:szCs w:val="20"/>
              </w:rPr>
              <w:t xml:space="preserve"> </w:t>
            </w:r>
            <w:r w:rsidR="00FC6397" w:rsidRPr="00802E6E">
              <w:rPr>
                <w:rFonts w:ascii="Times New Roman" w:hAnsi="Times New Roman" w:cs="Times New Roman"/>
                <w:color w:val="000000"/>
                <w:kern w:val="0"/>
                <w:sz w:val="18"/>
                <w:szCs w:val="20"/>
              </w:rPr>
              <w:t>non-severe</w:t>
            </w:r>
            <w:r w:rsidR="00932C06">
              <w:rPr>
                <w:rFonts w:ascii="Times New Roman" w:hAnsi="Times New Roman" w:cs="Times New Roman"/>
                <w:color w:val="000000"/>
                <w:kern w:val="0"/>
                <w:sz w:val="18"/>
                <w:szCs w:val="20"/>
              </w:rPr>
              <w:t xml:space="preserve"> </w:t>
            </w:r>
            <w:r w:rsidR="00FC6397" w:rsidRPr="00802E6E">
              <w:rPr>
                <w:rFonts w:ascii="Times New Roman" w:hAnsi="Times New Roman" w:cs="Times New Roman"/>
                <w:color w:val="000000"/>
                <w:kern w:val="0"/>
                <w:sz w:val="18"/>
                <w:szCs w:val="20"/>
              </w:rPr>
              <w:t>(I</w:t>
            </w:r>
            <w:r w:rsidR="00FC6397" w:rsidRPr="00802E6E">
              <w:rPr>
                <w:rFonts w:ascii="Times New Roman" w:hAnsi="Times New Roman" w:cs="Times New Roman"/>
                <w:color w:val="000000"/>
                <w:kern w:val="0"/>
                <w:sz w:val="18"/>
                <w:szCs w:val="20"/>
                <w:vertAlign w:val="subscript"/>
              </w:rPr>
              <w:t>N</w:t>
            </w:r>
            <w:r w:rsidR="00FC6397" w:rsidRPr="00802E6E">
              <w:rPr>
                <w:rFonts w:ascii="Times New Roman" w:hAnsi="Times New Roman" w:cs="Times New Roman"/>
                <w:color w:val="000000"/>
                <w:kern w:val="0"/>
                <w:sz w:val="18"/>
                <w:szCs w:val="20"/>
              </w:rPr>
              <w:t>),</w:t>
            </w:r>
            <w:r w:rsidR="0051112F" w:rsidRPr="00802E6E">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severe</w:t>
            </w:r>
            <w:r w:rsidR="00932C06">
              <w:rPr>
                <w:rFonts w:ascii="Times New Roman" w:hAnsi="Times New Roman" w:cs="Times New Roman"/>
                <w:color w:val="000000"/>
                <w:kern w:val="0"/>
                <w:sz w:val="18"/>
                <w:szCs w:val="20"/>
              </w:rPr>
              <w:t xml:space="preserve"> </w:t>
            </w:r>
            <w:r w:rsidR="00FC6397" w:rsidRPr="00802E6E">
              <w:rPr>
                <w:rFonts w:ascii="Times New Roman" w:hAnsi="Times New Roman" w:cs="Times New Roman"/>
                <w:color w:val="000000"/>
                <w:kern w:val="0"/>
                <w:sz w:val="18"/>
                <w:szCs w:val="20"/>
              </w:rPr>
              <w:t>(I</w:t>
            </w:r>
            <w:r w:rsidR="00FC6397" w:rsidRPr="00802E6E">
              <w:rPr>
                <w:rFonts w:ascii="Times New Roman" w:hAnsi="Times New Roman" w:cs="Times New Roman"/>
                <w:color w:val="000000"/>
                <w:kern w:val="0"/>
                <w:sz w:val="18"/>
                <w:szCs w:val="20"/>
                <w:vertAlign w:val="subscript"/>
              </w:rPr>
              <w:t>S</w:t>
            </w:r>
            <w:r w:rsidR="00FC6397" w:rsidRPr="00802E6E">
              <w:rPr>
                <w:rFonts w:ascii="Times New Roman" w:hAnsi="Times New Roman" w:cs="Times New Roman"/>
                <w:color w:val="000000"/>
                <w:kern w:val="0"/>
                <w:sz w:val="18"/>
                <w:szCs w:val="20"/>
              </w:rPr>
              <w:t>), recovered</w:t>
            </w:r>
            <w:r w:rsidR="00932C06">
              <w:rPr>
                <w:rFonts w:ascii="Times New Roman" w:hAnsi="Times New Roman" w:cs="Times New Roman"/>
                <w:color w:val="000000"/>
                <w:kern w:val="0"/>
                <w:sz w:val="18"/>
                <w:szCs w:val="20"/>
              </w:rPr>
              <w:t xml:space="preserve"> </w:t>
            </w:r>
            <w:r w:rsidR="00FC6397" w:rsidRPr="00802E6E">
              <w:rPr>
                <w:rFonts w:ascii="Times New Roman" w:hAnsi="Times New Roman" w:cs="Times New Roman"/>
                <w:color w:val="000000"/>
                <w:kern w:val="0"/>
                <w:sz w:val="18"/>
                <w:szCs w:val="20"/>
              </w:rPr>
              <w:t>(R),</w:t>
            </w:r>
            <w:r w:rsidR="0051112F" w:rsidRPr="00802E6E">
              <w:rPr>
                <w:rFonts w:ascii="Times New Roman" w:hAnsi="Times New Roman" w:cs="Times New Roman"/>
                <w:color w:val="000000"/>
                <w:kern w:val="0"/>
                <w:sz w:val="18"/>
                <w:szCs w:val="20"/>
              </w:rPr>
              <w:t xml:space="preserve"> </w:t>
            </w:r>
            <w:r w:rsidR="00FC6397" w:rsidRPr="00802E6E">
              <w:rPr>
                <w:rFonts w:ascii="Times New Roman" w:hAnsi="Times New Roman" w:cs="Times New Roman"/>
                <w:color w:val="000000"/>
                <w:kern w:val="0"/>
                <w:sz w:val="18"/>
                <w:szCs w:val="20"/>
              </w:rPr>
              <w:t>dead</w:t>
            </w:r>
            <w:r w:rsidR="00932C06">
              <w:rPr>
                <w:rFonts w:ascii="Times New Roman" w:hAnsi="Times New Roman" w:cs="Times New Roman"/>
                <w:color w:val="000000"/>
                <w:kern w:val="0"/>
                <w:sz w:val="18"/>
                <w:szCs w:val="20"/>
              </w:rPr>
              <w:t xml:space="preserve"> </w:t>
            </w:r>
            <w:r w:rsidR="00FC6397" w:rsidRPr="00802E6E">
              <w:rPr>
                <w:rFonts w:ascii="Times New Roman" w:hAnsi="Times New Roman" w:cs="Times New Roman"/>
                <w:color w:val="000000"/>
                <w:kern w:val="0"/>
                <w:sz w:val="18"/>
                <w:szCs w:val="20"/>
              </w:rPr>
              <w:t>(D)</w:t>
            </w:r>
          </w:p>
        </w:tc>
        <w:tc>
          <w:tcPr>
            <w:tcW w:w="0" w:type="auto"/>
          </w:tcPr>
          <w:p w14:paraId="78F10460" w14:textId="22D9969F" w:rsidR="0065302B" w:rsidRPr="00802E6E" w:rsidRDefault="00FC6397"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r>
            <w:r w:rsidR="00B12E27">
              <w:rPr>
                <w:rFonts w:ascii="Times New Roman" w:hAnsi="Times New Roman" w:cs="Times New Roman"/>
                <w:color w:val="000000"/>
                <w:kern w:val="0"/>
                <w:sz w:val="18"/>
                <w:szCs w:val="20"/>
              </w:rPr>
              <w:instrText xml:space="preserve"> ADDIN EN.CITE &lt;EndNote&gt;&lt;Cite&gt;&lt;Author&gt;Frost&lt;/Author&gt;&lt;Year&gt;2021&lt;/Year&gt;&lt;RecNum&gt;1386&lt;/RecNum&gt;&lt;DisplayText&gt;[23]&lt;/DisplayText&gt;&lt;record&gt;&lt;rec-number&gt;1386&lt;/rec-number&gt;&lt;foreign-keys&gt;&lt;key app="EN" db-id="9tves5dfusxsznefaavxdr2jwfvzsr9w5x2p" timestamp="1621161688"&gt;1386&lt;/key&gt;&lt;/foreign-keys&gt;&lt;ref-type name="Journal Article"&gt;17&lt;/ref-type&gt;&lt;contributors&gt;&lt;authors&gt;&lt;author&gt;Frost, Isabel&lt;/author&gt;&lt;author&gt;Craig, Jessica&lt;/author&gt;&lt;author&gt;Osena, Gilbert&lt;/author&gt;&lt;author&gt;Hauck, Stephanie&lt;/author&gt;&lt;author&gt;Kalanxhi, Erta&lt;/author&gt;&lt;author&gt;Schueller, Emily&lt;/author&gt;&lt;author&gt;Gatalo, Oliver&lt;/author&gt;&lt;author&gt;Yang, Yupeng&lt;/author&gt;&lt;author&gt;Tseng, Katie K.&lt;/author&gt;&lt;author&gt;Lin, Gary&lt;/author&gt;&lt;author&gt;Klein, Eili&lt;/author&gt;&lt;/authors&gt;&lt;/contributors&gt;&lt;titles&gt;&lt;title&gt;Modelling COVID-19 transmission in Africa: countrywise projections of total and severe infections under different lockdown scenarios&lt;/title&gt;&lt;secondary-title&gt;Bmj Open&lt;/secondary-title&gt;&lt;/titles&gt;&lt;periodical&gt;&lt;full-title&gt;Bmj Open&lt;/full-title&gt;&lt;/periodical&gt;&lt;pages&gt;e044149&lt;/pages&gt;&lt;volume&gt;11&lt;/volume&gt;&lt;number&gt;3&lt;/number&gt;&lt;dates&gt;&lt;year&gt;2021&lt;/year&gt;&lt;pub-dates&gt;&lt;date&gt;2021&lt;/date&gt;&lt;/pub-dates&gt;&lt;/dates&gt;&lt;isbn&gt;2044-6055&lt;/isbn&gt;&lt;accession-num&gt;WOS:000627482300005&lt;/accession-num&gt;&lt;urls&gt;&lt;related-urls&gt;&lt;url&gt;&lt;style face="underline" font="default" size="100%"&gt;&amp;lt;Go to ISI&amp;gt;://WOS:000627482300005&lt;/style&gt;&lt;/url&gt;&lt;url&gt;https://bmjopen.bmj.com/content/bmjopen/11/3/e044149.full.pdf&lt;/url&gt;&lt;/related-urls&gt;&lt;/urls&gt;&lt;custom7&gt;e044149&lt;/custom7&gt;&lt;electronic-resource-num&gt;https://doi.org/10.1136/bmjopen-2020-044149&lt;/electronic-resource-num&gt;&lt;/record&gt;&lt;/Cite&gt;&lt;/EndNote&gt;</w:instrText>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23" w:tooltip="Frost, 2021 #1386" w:history="1">
              <w:r w:rsidR="006418FC">
                <w:rPr>
                  <w:rFonts w:ascii="Times New Roman" w:hAnsi="Times New Roman" w:cs="Times New Roman"/>
                  <w:noProof/>
                  <w:color w:val="000000"/>
                  <w:kern w:val="0"/>
                  <w:sz w:val="18"/>
                  <w:szCs w:val="20"/>
                </w:rPr>
                <w:t>23</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A37D2B" w:rsidRPr="00802E6E" w14:paraId="66AAE975" w14:textId="77777777" w:rsidTr="006A1FF1">
        <w:trPr>
          <w:trHeight w:val="454"/>
        </w:trPr>
        <w:tc>
          <w:tcPr>
            <w:tcW w:w="1560" w:type="dxa"/>
            <w:hideMark/>
          </w:tcPr>
          <w:p w14:paraId="6416D26E" w14:textId="7252818A" w:rsidR="00A37D2B" w:rsidRPr="006A1FF1" w:rsidRDefault="00A37D2B" w:rsidP="003A63B3">
            <w:pPr>
              <w:widowControl/>
              <w:jc w:val="center"/>
              <w:rPr>
                <w:rFonts w:ascii="Times New Roman" w:hAnsi="Times New Roman" w:cs="Times New Roman"/>
                <w:b/>
                <w:bCs/>
                <w:color w:val="000000"/>
                <w:kern w:val="0"/>
                <w:sz w:val="18"/>
                <w:szCs w:val="20"/>
              </w:rPr>
            </w:pPr>
            <w:proofErr w:type="spellStart"/>
            <w:r w:rsidRPr="006A1FF1">
              <w:rPr>
                <w:rFonts w:ascii="Times New Roman" w:hAnsi="Times New Roman" w:cs="Times New Roman"/>
                <w:b/>
                <w:bCs/>
                <w:color w:val="000000"/>
                <w:kern w:val="0"/>
                <w:sz w:val="18"/>
                <w:szCs w:val="20"/>
              </w:rPr>
              <w:t>SE</w:t>
            </w:r>
            <w:r w:rsidR="00D53036" w:rsidRPr="006A1FF1">
              <w:rPr>
                <w:rFonts w:ascii="Times New Roman" w:hAnsi="Times New Roman" w:cs="Times New Roman"/>
                <w:b/>
                <w:bCs/>
                <w:color w:val="000000"/>
                <w:kern w:val="0"/>
                <w:sz w:val="18"/>
                <w:szCs w:val="20"/>
              </w:rPr>
              <w:t>I</w:t>
            </w:r>
            <w:r w:rsidR="00D53036" w:rsidRPr="006A1FF1">
              <w:rPr>
                <w:rFonts w:ascii="Times New Roman" w:hAnsi="Times New Roman" w:cs="Times New Roman"/>
                <w:b/>
                <w:bCs/>
                <w:color w:val="000000"/>
                <w:kern w:val="0"/>
                <w:sz w:val="18"/>
                <w:szCs w:val="20"/>
                <w:vertAlign w:val="subscript"/>
              </w:rPr>
              <w:t>p</w:t>
            </w:r>
            <w:r w:rsidR="00D53036" w:rsidRPr="006A1FF1">
              <w:rPr>
                <w:rFonts w:ascii="Times New Roman" w:hAnsi="Times New Roman" w:cs="Times New Roman"/>
                <w:b/>
                <w:bCs/>
                <w:color w:val="000000"/>
                <w:kern w:val="0"/>
                <w:sz w:val="18"/>
                <w:szCs w:val="20"/>
              </w:rPr>
              <w:t>I</w:t>
            </w:r>
            <w:r w:rsidR="00D53036" w:rsidRPr="006A1FF1">
              <w:rPr>
                <w:rFonts w:ascii="Times New Roman" w:hAnsi="Times New Roman" w:cs="Times New Roman"/>
                <w:b/>
                <w:bCs/>
                <w:color w:val="000000"/>
                <w:kern w:val="0"/>
                <w:sz w:val="18"/>
                <w:szCs w:val="20"/>
                <w:vertAlign w:val="subscript"/>
              </w:rPr>
              <w:t>c</w:t>
            </w:r>
            <w:r w:rsidR="00D53036" w:rsidRPr="006A1FF1">
              <w:rPr>
                <w:rFonts w:ascii="Times New Roman" w:hAnsi="Times New Roman" w:cs="Times New Roman"/>
                <w:b/>
                <w:bCs/>
                <w:color w:val="000000"/>
                <w:kern w:val="0"/>
                <w:sz w:val="18"/>
                <w:szCs w:val="20"/>
              </w:rPr>
              <w:t>I</w:t>
            </w:r>
            <w:r w:rsidR="00D53036" w:rsidRPr="006A1FF1">
              <w:rPr>
                <w:rFonts w:ascii="Times New Roman" w:hAnsi="Times New Roman" w:cs="Times New Roman"/>
                <w:b/>
                <w:bCs/>
                <w:color w:val="000000"/>
                <w:kern w:val="0"/>
                <w:sz w:val="18"/>
                <w:szCs w:val="20"/>
                <w:vertAlign w:val="subscript"/>
              </w:rPr>
              <w:t>s</w:t>
            </w:r>
            <w:r w:rsidRPr="006A1FF1">
              <w:rPr>
                <w:rFonts w:ascii="Times New Roman" w:hAnsi="Times New Roman" w:cs="Times New Roman"/>
                <w:b/>
                <w:bCs/>
                <w:color w:val="000000"/>
                <w:kern w:val="0"/>
                <w:sz w:val="18"/>
                <w:szCs w:val="20"/>
              </w:rPr>
              <w:t>R</w:t>
            </w:r>
            <w:proofErr w:type="spellEnd"/>
          </w:p>
        </w:tc>
        <w:tc>
          <w:tcPr>
            <w:tcW w:w="5763" w:type="dxa"/>
            <w:hideMark/>
          </w:tcPr>
          <w:p w14:paraId="5A93A2CC" w14:textId="2E53D025" w:rsidR="00A37D2B" w:rsidRPr="00802E6E" w:rsidRDefault="00932C06" w:rsidP="003A63B3">
            <w:pPr>
              <w:widowControl/>
              <w:jc w:val="center"/>
              <w:rPr>
                <w:rFonts w:ascii="Times New Roman" w:hAnsi="Times New Roman" w:cs="Times New Roman"/>
                <w:color w:val="000000"/>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sidR="00183846" w:rsidRPr="00802E6E">
              <w:rPr>
                <w:rFonts w:ascii="Times New Roman" w:hAnsi="Times New Roman" w:cs="Times New Roman"/>
                <w:color w:val="000000"/>
                <w:kern w:val="0"/>
                <w:sz w:val="18"/>
                <w:szCs w:val="20"/>
              </w:rPr>
              <w:t>,</w:t>
            </w:r>
            <w:r w:rsidR="0051112F" w:rsidRPr="00802E6E">
              <w:rPr>
                <w:rFonts w:ascii="Times New Roman" w:hAnsi="Times New Roman" w:cs="Times New Roman"/>
                <w:color w:val="000000"/>
                <w:kern w:val="0"/>
                <w:sz w:val="18"/>
                <w:szCs w:val="20"/>
              </w:rPr>
              <w:t xml:space="preserve"> </w:t>
            </w:r>
            <w:r w:rsidR="00183846" w:rsidRPr="00802E6E">
              <w:rPr>
                <w:rFonts w:ascii="Times New Roman" w:hAnsi="Times New Roman" w:cs="Times New Roman"/>
                <w:color w:val="000000"/>
                <w:kern w:val="0"/>
                <w:sz w:val="18"/>
                <w:szCs w:val="20"/>
              </w:rPr>
              <w:t>exposed</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(E),</w:t>
            </w:r>
            <w:r w:rsidR="0051112F" w:rsidRPr="00802E6E">
              <w:rPr>
                <w:rFonts w:ascii="Times New Roman" w:hAnsi="Times New Roman" w:cs="Times New Roman"/>
                <w:color w:val="000000"/>
                <w:kern w:val="0"/>
                <w:sz w:val="18"/>
                <w:szCs w:val="20"/>
              </w:rPr>
              <w:t xml:space="preserve"> </w:t>
            </w:r>
            <w:r w:rsidR="00183846" w:rsidRPr="00802E6E">
              <w:rPr>
                <w:rFonts w:ascii="Times New Roman" w:hAnsi="Times New Roman" w:cs="Times New Roman"/>
                <w:color w:val="000000"/>
                <w:kern w:val="0"/>
                <w:sz w:val="18"/>
                <w:szCs w:val="20"/>
              </w:rPr>
              <w:t>preclinical</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(I</w:t>
            </w:r>
            <w:r w:rsidR="00A37D2B" w:rsidRPr="00802E6E">
              <w:rPr>
                <w:rFonts w:ascii="Times New Roman" w:hAnsi="Times New Roman" w:cs="Times New Roman"/>
                <w:color w:val="000000"/>
                <w:kern w:val="0"/>
                <w:sz w:val="18"/>
                <w:szCs w:val="20"/>
                <w:vertAlign w:val="subscript"/>
              </w:rPr>
              <w:t>p</w:t>
            </w:r>
            <w:r w:rsidR="00A37D2B" w:rsidRPr="00802E6E">
              <w:rPr>
                <w:rFonts w:ascii="Times New Roman" w:hAnsi="Times New Roman" w:cs="Times New Roman"/>
                <w:color w:val="000000"/>
                <w:kern w:val="0"/>
                <w:sz w:val="18"/>
                <w:szCs w:val="20"/>
              </w:rPr>
              <w:t>),</w:t>
            </w:r>
            <w:r w:rsidR="00183846" w:rsidRPr="00802E6E">
              <w:rPr>
                <w:rFonts w:ascii="Times New Roman" w:hAnsi="Times New Roman" w:cs="Times New Roman"/>
                <w:color w:val="000000"/>
                <w:kern w:val="0"/>
                <w:sz w:val="18"/>
                <w:szCs w:val="20"/>
              </w:rPr>
              <w:t xml:space="preserve"> clinical</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w:t>
            </w:r>
            <w:proofErr w:type="spellStart"/>
            <w:r w:rsidR="00A37D2B" w:rsidRPr="00802E6E">
              <w:rPr>
                <w:rFonts w:ascii="Times New Roman" w:hAnsi="Times New Roman" w:cs="Times New Roman"/>
                <w:color w:val="000000"/>
                <w:kern w:val="0"/>
                <w:sz w:val="18"/>
                <w:szCs w:val="20"/>
              </w:rPr>
              <w:t>I</w:t>
            </w:r>
            <w:r w:rsidR="00A37D2B" w:rsidRPr="00802E6E">
              <w:rPr>
                <w:rFonts w:ascii="Times New Roman" w:hAnsi="Times New Roman" w:cs="Times New Roman"/>
                <w:color w:val="000000"/>
                <w:kern w:val="0"/>
                <w:sz w:val="18"/>
                <w:szCs w:val="20"/>
                <w:vertAlign w:val="subscript"/>
              </w:rPr>
              <w:t>c</w:t>
            </w:r>
            <w:proofErr w:type="spellEnd"/>
            <w:r w:rsidR="00A37D2B" w:rsidRPr="00802E6E">
              <w:rPr>
                <w:rFonts w:ascii="Times New Roman" w:hAnsi="Times New Roman" w:cs="Times New Roman"/>
                <w:color w:val="000000"/>
                <w:kern w:val="0"/>
                <w:sz w:val="18"/>
                <w:szCs w:val="20"/>
              </w:rPr>
              <w:t>),</w:t>
            </w:r>
            <w:r w:rsidR="0051112F" w:rsidRPr="00802E6E">
              <w:rPr>
                <w:rFonts w:ascii="Times New Roman" w:hAnsi="Times New Roman" w:cs="Times New Roman"/>
                <w:color w:val="000000"/>
                <w:kern w:val="0"/>
                <w:sz w:val="18"/>
                <w:szCs w:val="20"/>
              </w:rPr>
              <w:t xml:space="preserve"> </w:t>
            </w:r>
            <w:r w:rsidR="00183846" w:rsidRPr="00802E6E">
              <w:rPr>
                <w:rFonts w:ascii="Times New Roman" w:hAnsi="Times New Roman" w:cs="Times New Roman"/>
                <w:color w:val="000000"/>
                <w:kern w:val="0"/>
                <w:sz w:val="18"/>
                <w:szCs w:val="20"/>
              </w:rPr>
              <w:t>subclinical</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w:t>
            </w:r>
            <w:bookmarkStart w:id="5" w:name="OLE_LINK2"/>
            <w:r w:rsidR="00A37D2B" w:rsidRPr="00802E6E">
              <w:rPr>
                <w:rFonts w:ascii="Times New Roman" w:hAnsi="Times New Roman" w:cs="Times New Roman"/>
                <w:color w:val="000000"/>
                <w:kern w:val="0"/>
                <w:sz w:val="18"/>
                <w:szCs w:val="20"/>
              </w:rPr>
              <w:t>I</w:t>
            </w:r>
            <w:r w:rsidR="00A37D2B" w:rsidRPr="00802E6E">
              <w:rPr>
                <w:rFonts w:ascii="Times New Roman" w:hAnsi="Times New Roman" w:cs="Times New Roman"/>
                <w:color w:val="000000"/>
                <w:kern w:val="0"/>
                <w:sz w:val="18"/>
                <w:szCs w:val="20"/>
                <w:vertAlign w:val="subscript"/>
              </w:rPr>
              <w:t>s</w:t>
            </w:r>
            <w:bookmarkEnd w:id="5"/>
            <w:r w:rsidR="00A37D2B" w:rsidRPr="00802E6E">
              <w:rPr>
                <w:rFonts w:ascii="Times New Roman" w:hAnsi="Times New Roman" w:cs="Times New Roman"/>
                <w:color w:val="000000"/>
                <w:kern w:val="0"/>
                <w:sz w:val="18"/>
                <w:szCs w:val="20"/>
              </w:rPr>
              <w:t>)</w:t>
            </w:r>
            <w:r w:rsidR="00EE35A6" w:rsidRPr="00802E6E">
              <w:rPr>
                <w:rFonts w:ascii="Times New Roman" w:hAnsi="Times New Roman" w:cs="Times New Roman"/>
                <w:color w:val="000000"/>
                <w:kern w:val="0"/>
                <w:sz w:val="18"/>
                <w:szCs w:val="20"/>
                <w:vertAlign w:val="superscript"/>
              </w:rPr>
              <w:t>2</w:t>
            </w:r>
            <w:r w:rsidR="00A37D2B" w:rsidRPr="00802E6E">
              <w:rPr>
                <w:rFonts w:ascii="Times New Roman" w:hAnsi="Times New Roman" w:cs="Times New Roman"/>
                <w:color w:val="000000"/>
                <w:kern w:val="0"/>
                <w:sz w:val="18"/>
                <w:szCs w:val="20"/>
              </w:rPr>
              <w:t>,</w:t>
            </w:r>
            <w:r w:rsidR="0051112F" w:rsidRPr="00802E6E">
              <w:rPr>
                <w:rFonts w:ascii="Times New Roman" w:hAnsi="Times New Roman" w:cs="Times New Roman"/>
                <w:color w:val="000000"/>
                <w:kern w:val="0"/>
                <w:sz w:val="18"/>
                <w:szCs w:val="20"/>
              </w:rPr>
              <w:t xml:space="preserve"> </w:t>
            </w:r>
            <w:r w:rsidR="00183846" w:rsidRPr="00802E6E">
              <w:rPr>
                <w:rFonts w:ascii="Times New Roman" w:hAnsi="Times New Roman" w:cs="Times New Roman"/>
                <w:color w:val="000000"/>
                <w:kern w:val="0"/>
                <w:sz w:val="18"/>
                <w:szCs w:val="20"/>
              </w:rPr>
              <w:t>recovered</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(R)</w:t>
            </w:r>
          </w:p>
        </w:tc>
        <w:tc>
          <w:tcPr>
            <w:tcW w:w="0" w:type="auto"/>
            <w:hideMark/>
          </w:tcPr>
          <w:p w14:paraId="6CD947F8" w14:textId="59D60B78" w:rsidR="00A37D2B" w:rsidRPr="00802E6E" w:rsidRDefault="000D6B4D"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r>
            <w:r w:rsidR="00B12E27">
              <w:rPr>
                <w:rFonts w:ascii="Times New Roman" w:hAnsi="Times New Roman" w:cs="Times New Roman"/>
                <w:color w:val="000000"/>
                <w:kern w:val="0"/>
                <w:sz w:val="18"/>
                <w:szCs w:val="20"/>
              </w:rPr>
              <w:instrText xml:space="preserve"> ADDIN EN.CITE &lt;EndNote&gt;&lt;Cite&gt;&lt;Author&gt;Davies&lt;/Author&gt;&lt;Year&gt;2020&lt;/Year&gt;&lt;RecNum&gt;3440&lt;/RecNum&gt;&lt;DisplayText&gt;[24]&lt;/DisplayText&gt;&lt;record&gt;&lt;rec-number&gt;3440&lt;/rec-number&gt;&lt;foreign-keys&gt;&lt;key app="EN" db-id="9tves5dfusxsznefaavxdr2jwfvzsr9w5x2p" timestamp="1621163391"&gt;3440&lt;/key&gt;&lt;/foreign-keys&gt;&lt;ref-type name="Journal Article"&gt;17&lt;/ref-type&gt;&lt;contributors&gt;&lt;authors&gt;&lt;author&gt;Davies, N. G.&lt;/author&gt;&lt;author&gt;Kucharski, A. J.&lt;/author&gt;&lt;author&gt;Eggo, R. M.&lt;/author&gt;&lt;author&gt;Gimma, A.&lt;/author&gt;&lt;author&gt;Edmunds, W. J.&lt;/author&gt;&lt;/authors&gt;&lt;/contributors&gt;&lt;titles&gt;&lt;title&gt;Effects of non-pharmaceutical interventions on COVID-19 cases, deaths, and demand for hospital services in the UK: a modelling study&lt;/title&gt;&lt;secondary-title&gt;Lancet Public Health&lt;/secondary-title&gt;&lt;/titles&gt;&lt;periodical&gt;&lt;full-title&gt;Lancet Public Health&lt;/full-title&gt;&lt;/periodical&gt;&lt;pages&gt;e375-e385&lt;/pages&gt;&lt;volume&gt;5&lt;/volume&gt;&lt;number&gt;7&lt;/number&gt;&lt;dates&gt;&lt;year&gt;2020&lt;/year&gt;&lt;pub-dates&gt;&lt;date&gt;2020/07/01/&lt;/date&gt;&lt;/pub-dates&gt;&lt;/dates&gt;&lt;isbn&gt;2468-2667&lt;/isbn&gt;&lt;urls&gt;&lt;related-urls&gt;&lt;url&gt;https://www.sciencedirect.com/science/article/pii/S246826672030133X&lt;/url&gt;&lt;url&gt;https://www.ncbi.nlm.nih.gov/pmc/articles/PMC7266572/pdf/main.pdf&lt;/url&gt;&lt;/related-urls&gt;&lt;/urls&gt;&lt;electronic-resource-num&gt;https://doi.org/10.1016/S2468-2667(20)30133-X&lt;/electronic-resource-num&gt;&lt;/record&gt;&lt;/Cite&gt;&lt;/EndNote&gt;</w:instrText>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24" w:tooltip="Davies, 2020 #3440" w:history="1">
              <w:r w:rsidR="006418FC">
                <w:rPr>
                  <w:rFonts w:ascii="Times New Roman" w:hAnsi="Times New Roman" w:cs="Times New Roman"/>
                  <w:noProof/>
                  <w:color w:val="000000"/>
                  <w:kern w:val="0"/>
                  <w:sz w:val="18"/>
                  <w:szCs w:val="20"/>
                </w:rPr>
                <w:t>24</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A37D2B" w:rsidRPr="00802E6E" w14:paraId="161F89A6" w14:textId="77777777" w:rsidTr="006A1FF1">
        <w:trPr>
          <w:trHeight w:val="454"/>
        </w:trPr>
        <w:tc>
          <w:tcPr>
            <w:tcW w:w="1560" w:type="dxa"/>
            <w:hideMark/>
          </w:tcPr>
          <w:p w14:paraId="6E2B6B30" w14:textId="77777777" w:rsidR="00A37D2B" w:rsidRPr="006A1FF1" w:rsidRDefault="00A37D2B"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w:t>
            </w:r>
            <w:r w:rsidR="00393814" w:rsidRPr="006A1FF1">
              <w:rPr>
                <w:rFonts w:ascii="Times New Roman" w:hAnsi="Times New Roman" w:cs="Times New Roman"/>
                <w:b/>
                <w:bCs/>
                <w:color w:val="000000"/>
                <w:kern w:val="0"/>
                <w:sz w:val="18"/>
                <w:szCs w:val="20"/>
              </w:rPr>
              <w:t>A</w:t>
            </w:r>
            <w:r w:rsidRPr="006A1FF1">
              <w:rPr>
                <w:rFonts w:ascii="Times New Roman" w:hAnsi="Times New Roman" w:cs="Times New Roman"/>
                <w:b/>
                <w:bCs/>
                <w:color w:val="000000"/>
                <w:kern w:val="0"/>
                <w:sz w:val="18"/>
                <w:szCs w:val="20"/>
              </w:rPr>
              <w:t>I</w:t>
            </w:r>
            <w:r w:rsidRPr="006A1FF1">
              <w:rPr>
                <w:rFonts w:ascii="Times New Roman" w:hAnsi="Times New Roman" w:cs="Times New Roman"/>
                <w:b/>
                <w:bCs/>
                <w:color w:val="000000"/>
                <w:kern w:val="0"/>
                <w:sz w:val="18"/>
                <w:szCs w:val="20"/>
                <w:vertAlign w:val="subscript"/>
              </w:rPr>
              <w:t>1</w:t>
            </w:r>
            <w:r w:rsidRPr="006A1FF1">
              <w:rPr>
                <w:rFonts w:ascii="Times New Roman" w:hAnsi="Times New Roman" w:cs="Times New Roman"/>
                <w:b/>
                <w:bCs/>
                <w:color w:val="000000"/>
                <w:kern w:val="0"/>
                <w:sz w:val="18"/>
                <w:szCs w:val="20"/>
              </w:rPr>
              <w:t>I</w:t>
            </w:r>
            <w:r w:rsidRPr="006A1FF1">
              <w:rPr>
                <w:rFonts w:ascii="Times New Roman" w:hAnsi="Times New Roman" w:cs="Times New Roman"/>
                <w:b/>
                <w:bCs/>
                <w:color w:val="000000"/>
                <w:kern w:val="0"/>
                <w:sz w:val="18"/>
                <w:szCs w:val="20"/>
                <w:vertAlign w:val="subscript"/>
              </w:rPr>
              <w:t>2</w:t>
            </w:r>
            <w:r w:rsidRPr="006A1FF1">
              <w:rPr>
                <w:rFonts w:ascii="Times New Roman" w:hAnsi="Times New Roman" w:cs="Times New Roman"/>
                <w:b/>
                <w:bCs/>
                <w:color w:val="000000"/>
                <w:kern w:val="0"/>
                <w:sz w:val="18"/>
                <w:szCs w:val="20"/>
              </w:rPr>
              <w:t>R</w:t>
            </w:r>
          </w:p>
          <w:p w14:paraId="45CB0ACA" w14:textId="0268746C" w:rsidR="00393814" w:rsidRPr="006A1FF1" w:rsidRDefault="00393814"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SEI</w:t>
            </w:r>
            <w:r w:rsidRPr="006A1FF1">
              <w:rPr>
                <w:rFonts w:ascii="Times New Roman" w:hAnsi="Times New Roman" w:cs="Times New Roman"/>
                <w:b/>
                <w:bCs/>
                <w:color w:val="000000"/>
                <w:kern w:val="0"/>
                <w:sz w:val="18"/>
                <w:szCs w:val="20"/>
                <w:vertAlign w:val="subscript"/>
              </w:rPr>
              <w:t>1</w:t>
            </w:r>
            <w:r w:rsidRPr="006A1FF1">
              <w:rPr>
                <w:rFonts w:ascii="Times New Roman" w:hAnsi="Times New Roman" w:cs="Times New Roman"/>
                <w:b/>
                <w:bCs/>
                <w:color w:val="000000"/>
                <w:kern w:val="0"/>
                <w:sz w:val="18"/>
                <w:szCs w:val="20"/>
              </w:rPr>
              <w:t>I</w:t>
            </w:r>
            <w:r w:rsidRPr="006A1FF1">
              <w:rPr>
                <w:rFonts w:ascii="Times New Roman" w:hAnsi="Times New Roman" w:cs="Times New Roman"/>
                <w:b/>
                <w:bCs/>
                <w:color w:val="000000"/>
                <w:kern w:val="0"/>
                <w:sz w:val="18"/>
                <w:szCs w:val="20"/>
                <w:vertAlign w:val="subscript"/>
              </w:rPr>
              <w:t>2</w:t>
            </w:r>
            <w:r w:rsidRPr="006A1FF1">
              <w:rPr>
                <w:rFonts w:ascii="Times New Roman" w:hAnsi="Times New Roman" w:cs="Times New Roman"/>
                <w:b/>
                <w:bCs/>
                <w:color w:val="000000"/>
                <w:kern w:val="0"/>
                <w:sz w:val="18"/>
                <w:szCs w:val="20"/>
              </w:rPr>
              <w:t>RD</w:t>
            </w:r>
          </w:p>
        </w:tc>
        <w:tc>
          <w:tcPr>
            <w:tcW w:w="5763" w:type="dxa"/>
            <w:hideMark/>
          </w:tcPr>
          <w:p w14:paraId="1969C6B2" w14:textId="143F1BA2" w:rsidR="00A37D2B" w:rsidRPr="00802E6E" w:rsidRDefault="00932C06" w:rsidP="003A63B3">
            <w:pPr>
              <w:widowControl/>
              <w:jc w:val="center"/>
              <w:rPr>
                <w:rFonts w:ascii="Times New Roman" w:hAnsi="Times New Roman" w:cs="Times New Roman"/>
                <w:color w:val="333333"/>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sidR="0093770F">
              <w:rPr>
                <w:rFonts w:ascii="Times New Roman" w:hAnsi="Times New Roman" w:cs="Times New Roman"/>
                <w:color w:val="000000"/>
                <w:kern w:val="0"/>
                <w:sz w:val="18"/>
                <w:szCs w:val="20"/>
              </w:rPr>
              <w:t>,</w:t>
            </w:r>
            <w:r w:rsidR="00A33AE6" w:rsidRPr="00802E6E">
              <w:rPr>
                <w:rFonts w:ascii="Times New Roman" w:hAnsi="Times New Roman" w:cs="Times New Roman"/>
                <w:sz w:val="18"/>
                <w:szCs w:val="20"/>
              </w:rPr>
              <w:t xml:space="preserve"> </w:t>
            </w:r>
            <w:r w:rsidR="00A33AE6" w:rsidRPr="00802E6E">
              <w:rPr>
                <w:rFonts w:ascii="Times New Roman" w:hAnsi="Times New Roman" w:cs="Times New Roman"/>
                <w:color w:val="000000"/>
                <w:kern w:val="0"/>
                <w:sz w:val="18"/>
                <w:szCs w:val="20"/>
              </w:rPr>
              <w:t>exposed</w:t>
            </w:r>
            <w:r>
              <w:rPr>
                <w:rFonts w:ascii="Times New Roman" w:hAnsi="Times New Roman" w:cs="Times New Roman"/>
                <w:color w:val="000000"/>
                <w:kern w:val="0"/>
                <w:sz w:val="18"/>
                <w:szCs w:val="20"/>
              </w:rPr>
              <w:t xml:space="preserve"> </w:t>
            </w:r>
            <w:r w:rsidR="00A33AE6" w:rsidRPr="00802E6E">
              <w:rPr>
                <w:rFonts w:ascii="Times New Roman" w:hAnsi="Times New Roman" w:cs="Times New Roman"/>
                <w:color w:val="000000"/>
                <w:kern w:val="0"/>
                <w:sz w:val="18"/>
                <w:szCs w:val="20"/>
              </w:rPr>
              <w:t>(E),</w:t>
            </w:r>
            <w:r w:rsidR="00A33AE6" w:rsidRPr="00802E6E">
              <w:rPr>
                <w:rFonts w:ascii="Times New Roman" w:hAnsi="Times New Roman" w:cs="Times New Roman"/>
                <w:sz w:val="18"/>
                <w:szCs w:val="20"/>
              </w:rPr>
              <w:t xml:space="preserve"> </w:t>
            </w:r>
            <w:r w:rsidR="00A33AE6" w:rsidRPr="00802E6E">
              <w:rPr>
                <w:rFonts w:ascii="Times New Roman" w:hAnsi="Times New Roman" w:cs="Times New Roman"/>
                <w:color w:val="000000"/>
                <w:kern w:val="0"/>
                <w:sz w:val="18"/>
                <w:szCs w:val="20"/>
              </w:rPr>
              <w:t>asymptomatic</w:t>
            </w:r>
            <w:r w:rsidR="00A33AE6" w:rsidRPr="00802E6E" w:rsidDel="001C5125">
              <w:rPr>
                <w:rFonts w:ascii="Times New Roman" w:hAnsi="Times New Roman" w:cs="Times New Roman"/>
                <w:color w:val="000000"/>
                <w:kern w:val="0"/>
                <w:sz w:val="18"/>
                <w:szCs w:val="20"/>
              </w:rPr>
              <w:t xml:space="preserve"> </w:t>
            </w:r>
            <w:r w:rsidR="00A33AE6" w:rsidRPr="00802E6E">
              <w:rPr>
                <w:rFonts w:ascii="Times New Roman" w:hAnsi="Times New Roman" w:cs="Times New Roman"/>
                <w:color w:val="000000"/>
                <w:kern w:val="0"/>
                <w:sz w:val="18"/>
                <w:szCs w:val="20"/>
              </w:rPr>
              <w:t>(A)</w:t>
            </w:r>
            <w:r w:rsidR="00393814" w:rsidRPr="00802E6E">
              <w:rPr>
                <w:rFonts w:ascii="Times New Roman" w:hAnsi="Times New Roman" w:cs="Times New Roman"/>
                <w:color w:val="333333"/>
                <w:kern w:val="0"/>
                <w:sz w:val="18"/>
                <w:szCs w:val="20"/>
              </w:rPr>
              <w:t>,</w:t>
            </w:r>
            <w:r w:rsidR="0051112F" w:rsidRPr="00802E6E">
              <w:rPr>
                <w:rFonts w:ascii="Times New Roman" w:hAnsi="Times New Roman" w:cs="Times New Roman"/>
                <w:color w:val="333333"/>
                <w:kern w:val="0"/>
                <w:sz w:val="18"/>
                <w:szCs w:val="20"/>
              </w:rPr>
              <w:t xml:space="preserve"> </w:t>
            </w:r>
            <w:r w:rsidR="00A33AE6" w:rsidRPr="00802E6E">
              <w:rPr>
                <w:rFonts w:ascii="Times New Roman" w:hAnsi="Times New Roman" w:cs="Times New Roman"/>
                <w:color w:val="333333"/>
                <w:kern w:val="0"/>
                <w:sz w:val="18"/>
                <w:szCs w:val="20"/>
              </w:rPr>
              <w:t>non-critical</w:t>
            </w:r>
            <w:r>
              <w:rPr>
                <w:rFonts w:ascii="Times New Roman" w:hAnsi="Times New Roman" w:cs="Times New Roman"/>
                <w:color w:val="333333"/>
                <w:kern w:val="0"/>
                <w:sz w:val="18"/>
                <w:szCs w:val="20"/>
              </w:rPr>
              <w:t xml:space="preserve"> </w:t>
            </w:r>
            <w:r w:rsidR="00A37D2B" w:rsidRPr="00802E6E">
              <w:rPr>
                <w:rFonts w:ascii="Times New Roman" w:hAnsi="Times New Roman" w:cs="Times New Roman"/>
                <w:color w:val="333333"/>
                <w:kern w:val="0"/>
                <w:sz w:val="18"/>
                <w:szCs w:val="20"/>
              </w:rPr>
              <w:t>(I</w:t>
            </w:r>
            <w:r w:rsidR="00A37D2B" w:rsidRPr="00802E6E">
              <w:rPr>
                <w:rFonts w:ascii="Times New Roman" w:hAnsi="Times New Roman" w:cs="Times New Roman"/>
                <w:color w:val="333333"/>
                <w:kern w:val="0"/>
                <w:sz w:val="18"/>
                <w:szCs w:val="20"/>
                <w:vertAlign w:val="subscript"/>
              </w:rPr>
              <w:t>1</w:t>
            </w:r>
            <w:r w:rsidR="00A37D2B" w:rsidRPr="00802E6E">
              <w:rPr>
                <w:rFonts w:ascii="Times New Roman" w:hAnsi="Times New Roman" w:cs="Times New Roman"/>
                <w:color w:val="333333"/>
                <w:kern w:val="0"/>
                <w:sz w:val="18"/>
                <w:szCs w:val="20"/>
              </w:rPr>
              <w:t>),</w:t>
            </w:r>
            <w:r w:rsidR="00A33AE6" w:rsidRPr="00802E6E">
              <w:rPr>
                <w:rFonts w:ascii="Times New Roman" w:hAnsi="Times New Roman" w:cs="Times New Roman"/>
                <w:sz w:val="18"/>
                <w:szCs w:val="20"/>
              </w:rPr>
              <w:t xml:space="preserve"> </w:t>
            </w:r>
            <w:r w:rsidR="00A33AE6" w:rsidRPr="00802E6E">
              <w:rPr>
                <w:rFonts w:ascii="Times New Roman" w:hAnsi="Times New Roman" w:cs="Times New Roman"/>
                <w:color w:val="333333"/>
                <w:kern w:val="0"/>
                <w:sz w:val="18"/>
                <w:szCs w:val="20"/>
              </w:rPr>
              <w:t>critical</w:t>
            </w:r>
            <w:r>
              <w:rPr>
                <w:rFonts w:ascii="Times New Roman" w:hAnsi="Times New Roman" w:cs="Times New Roman"/>
                <w:color w:val="333333"/>
                <w:kern w:val="0"/>
                <w:sz w:val="18"/>
                <w:szCs w:val="20"/>
              </w:rPr>
              <w:t xml:space="preserve"> </w:t>
            </w:r>
            <w:r w:rsidR="00A37D2B" w:rsidRPr="00802E6E">
              <w:rPr>
                <w:rFonts w:ascii="Times New Roman" w:hAnsi="Times New Roman" w:cs="Times New Roman"/>
                <w:color w:val="333333"/>
                <w:kern w:val="0"/>
                <w:sz w:val="18"/>
                <w:szCs w:val="20"/>
              </w:rPr>
              <w:t>(I</w:t>
            </w:r>
            <w:r w:rsidR="00A37D2B" w:rsidRPr="00802E6E">
              <w:rPr>
                <w:rFonts w:ascii="Times New Roman" w:hAnsi="Times New Roman" w:cs="Times New Roman"/>
                <w:color w:val="333333"/>
                <w:kern w:val="0"/>
                <w:sz w:val="18"/>
                <w:szCs w:val="20"/>
                <w:vertAlign w:val="subscript"/>
              </w:rPr>
              <w:t>2</w:t>
            </w:r>
            <w:r w:rsidR="00A37D2B" w:rsidRPr="00802E6E">
              <w:rPr>
                <w:rFonts w:ascii="Times New Roman" w:hAnsi="Times New Roman" w:cs="Times New Roman"/>
                <w:color w:val="333333"/>
                <w:kern w:val="0"/>
                <w:sz w:val="18"/>
                <w:szCs w:val="20"/>
              </w:rPr>
              <w:t>),</w:t>
            </w:r>
            <w:r w:rsidR="00A33AE6" w:rsidRPr="00802E6E">
              <w:rPr>
                <w:rFonts w:ascii="Times New Roman" w:hAnsi="Times New Roman" w:cs="Times New Roman"/>
                <w:color w:val="000000"/>
                <w:kern w:val="0"/>
                <w:sz w:val="18"/>
                <w:szCs w:val="20"/>
              </w:rPr>
              <w:t xml:space="preserve"> recovered</w:t>
            </w:r>
            <w:r>
              <w:rPr>
                <w:rFonts w:ascii="Times New Roman" w:hAnsi="Times New Roman" w:cs="Times New Roman"/>
                <w:color w:val="000000"/>
                <w:kern w:val="0"/>
                <w:sz w:val="18"/>
                <w:szCs w:val="20"/>
              </w:rPr>
              <w:t xml:space="preserve"> </w:t>
            </w:r>
            <w:r w:rsidR="00A33AE6" w:rsidRPr="00802E6E">
              <w:rPr>
                <w:rFonts w:ascii="Times New Roman" w:hAnsi="Times New Roman" w:cs="Times New Roman"/>
                <w:color w:val="000000"/>
                <w:kern w:val="0"/>
                <w:sz w:val="18"/>
                <w:szCs w:val="20"/>
              </w:rPr>
              <w:t>(R),</w:t>
            </w:r>
            <w:r w:rsidR="0051112F" w:rsidRPr="00802E6E">
              <w:rPr>
                <w:rFonts w:ascii="Times New Roman" w:hAnsi="Times New Roman" w:cs="Times New Roman"/>
                <w:color w:val="000000"/>
                <w:kern w:val="0"/>
                <w:sz w:val="18"/>
                <w:szCs w:val="20"/>
              </w:rPr>
              <w:t xml:space="preserve"> </w:t>
            </w:r>
            <w:r w:rsidR="00A33AE6" w:rsidRPr="00802E6E">
              <w:rPr>
                <w:rFonts w:ascii="Times New Roman" w:hAnsi="Times New Roman" w:cs="Times New Roman"/>
                <w:color w:val="000000"/>
                <w:kern w:val="0"/>
                <w:sz w:val="18"/>
                <w:szCs w:val="20"/>
              </w:rPr>
              <w:t>dead</w:t>
            </w:r>
            <w:r>
              <w:rPr>
                <w:rFonts w:ascii="Times New Roman" w:hAnsi="Times New Roman" w:cs="Times New Roman"/>
                <w:color w:val="000000"/>
                <w:kern w:val="0"/>
                <w:sz w:val="18"/>
                <w:szCs w:val="20"/>
              </w:rPr>
              <w:t xml:space="preserve"> </w:t>
            </w:r>
            <w:r w:rsidR="00A33AE6" w:rsidRPr="00802E6E">
              <w:rPr>
                <w:rFonts w:ascii="Times New Roman" w:hAnsi="Times New Roman" w:cs="Times New Roman"/>
                <w:color w:val="000000"/>
                <w:kern w:val="0"/>
                <w:sz w:val="18"/>
                <w:szCs w:val="20"/>
              </w:rPr>
              <w:t>(D)</w:t>
            </w:r>
          </w:p>
        </w:tc>
        <w:tc>
          <w:tcPr>
            <w:tcW w:w="0" w:type="auto"/>
            <w:hideMark/>
          </w:tcPr>
          <w:p w14:paraId="09F84FF1" w14:textId="34A8CC39" w:rsidR="00A37D2B" w:rsidRPr="00802E6E" w:rsidRDefault="000D6B4D"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fldData xml:space="preserve">PEVuZE5vdGU+PENpdGU+PEF1dGhvcj5XaWNrcmFtYWFyYWNoY2hpPC9BdXRob3I+PFllYXI+MjAy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</w:fldData>
              </w:fldChar>
            </w:r>
            <w:r w:rsidR="00B12E27">
              <w:rPr>
                <w:rFonts w:ascii="Times New Roman" w:hAnsi="Times New Roman" w:cs="Times New Roman"/>
                <w:color w:val="000000"/>
                <w:kern w:val="0"/>
                <w:sz w:val="18"/>
                <w:szCs w:val="20"/>
              </w:rPr>
              <w:instrText xml:space="preserve"> ADDIN EN.CITE </w:instrText>
            </w:r>
            <w:r w:rsidR="00B12E27">
              <w:rPr>
                <w:rFonts w:ascii="Times New Roman" w:hAnsi="Times New Roman" w:cs="Times New Roman"/>
                <w:color w:val="000000"/>
                <w:kern w:val="0"/>
                <w:sz w:val="18"/>
                <w:szCs w:val="20"/>
              </w:rPr>
              <w:fldChar w:fldCharType="begin">
                <w:fldData xml:space="preserve">PEVuZE5vdGU+PENpdGU+PEF1dGhvcj5XaWNrcmFtYWFyYWNoY2hpPC9BdXRob3I+PFllYXI+MjAy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</w:fldData>
              </w:fldChar>
            </w:r>
            <w:r w:rsidR="00B12E27">
              <w:rPr>
                <w:rFonts w:ascii="Times New Roman" w:hAnsi="Times New Roman" w:cs="Times New Roman"/>
                <w:color w:val="000000"/>
                <w:kern w:val="0"/>
                <w:sz w:val="18"/>
                <w:szCs w:val="20"/>
              </w:rPr>
              <w:instrText xml:space="preserve"> ADDIN EN.CITE.DATA </w:instrText>
            </w:r>
            <w:r w:rsidR="00B12E27">
              <w:rPr>
                <w:rFonts w:ascii="Times New Roman" w:hAnsi="Times New Roman" w:cs="Times New Roman"/>
                <w:color w:val="000000"/>
                <w:kern w:val="0"/>
                <w:sz w:val="18"/>
                <w:szCs w:val="20"/>
              </w:rPr>
            </w:r>
            <w:r w:rsidR="00B12E27">
              <w:rPr>
                <w:rFonts w:ascii="Times New Roman" w:hAnsi="Times New Roman" w:cs="Times New Roman"/>
                <w:color w:val="000000"/>
                <w:kern w:val="0"/>
                <w:sz w:val="18"/>
                <w:szCs w:val="20"/>
              </w:rPr>
              <w:fldChar w:fldCharType="end"/>
            </w:r>
            <w:r w:rsidRPr="00802E6E">
              <w:rPr>
                <w:rFonts w:ascii="Times New Roman" w:hAnsi="Times New Roman" w:cs="Times New Roman"/>
                <w:color w:val="000000"/>
                <w:kern w:val="0"/>
                <w:sz w:val="18"/>
                <w:szCs w:val="20"/>
              </w:rPr>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25" w:tooltip="Wickramaarachchi, 2020 #710" w:history="1">
              <w:r w:rsidR="006418FC">
                <w:rPr>
                  <w:rFonts w:ascii="Times New Roman" w:hAnsi="Times New Roman" w:cs="Times New Roman"/>
                  <w:noProof/>
                  <w:color w:val="000000"/>
                  <w:kern w:val="0"/>
                  <w:sz w:val="18"/>
                  <w:szCs w:val="20"/>
                </w:rPr>
                <w:t>25</w:t>
              </w:r>
            </w:hyperlink>
            <w:r w:rsidR="00B12E27">
              <w:rPr>
                <w:rFonts w:ascii="Times New Roman" w:hAnsi="Times New Roman" w:cs="Times New Roman"/>
                <w:noProof/>
                <w:color w:val="000000"/>
                <w:kern w:val="0"/>
                <w:sz w:val="18"/>
                <w:szCs w:val="20"/>
              </w:rPr>
              <w:t xml:space="preserve">, </w:t>
            </w:r>
            <w:hyperlink w:anchor="_ENREF_26" w:tooltip="Batabyal, 2021 #1101" w:history="1">
              <w:r w:rsidR="006418FC">
                <w:rPr>
                  <w:rFonts w:ascii="Times New Roman" w:hAnsi="Times New Roman" w:cs="Times New Roman"/>
                  <w:noProof/>
                  <w:color w:val="000000"/>
                  <w:kern w:val="0"/>
                  <w:sz w:val="18"/>
                  <w:szCs w:val="20"/>
                </w:rPr>
                <w:t>26</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A37D2B" w:rsidRPr="00802E6E" w14:paraId="2EE59232" w14:textId="77777777" w:rsidTr="006A1FF1">
        <w:trPr>
          <w:trHeight w:val="454"/>
        </w:trPr>
        <w:tc>
          <w:tcPr>
            <w:tcW w:w="1560" w:type="dxa"/>
            <w:hideMark/>
          </w:tcPr>
          <w:p w14:paraId="3738CD57" w14:textId="77777777" w:rsidR="00A37D2B" w:rsidRPr="006A1FF1" w:rsidRDefault="00A37D2B"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SEIMCRD</w:t>
            </w:r>
          </w:p>
        </w:tc>
        <w:tc>
          <w:tcPr>
            <w:tcW w:w="5763" w:type="dxa"/>
            <w:hideMark/>
          </w:tcPr>
          <w:p w14:paraId="192A5DF2" w14:textId="54EA416F" w:rsidR="00A37D2B" w:rsidRPr="00802E6E" w:rsidRDefault="00932C06" w:rsidP="003A63B3">
            <w:pPr>
              <w:widowControl/>
              <w:jc w:val="center"/>
              <w:rPr>
                <w:rFonts w:ascii="Times New Roman" w:hAnsi="Times New Roman" w:cs="Times New Roman"/>
                <w:color w:val="000000"/>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sidR="00A37D2B" w:rsidRPr="00802E6E">
              <w:rPr>
                <w:rFonts w:ascii="Times New Roman" w:hAnsi="Times New Roman" w:cs="Times New Roman"/>
                <w:color w:val="000000"/>
                <w:kern w:val="0"/>
                <w:sz w:val="18"/>
                <w:szCs w:val="20"/>
              </w:rPr>
              <w:t>,</w:t>
            </w:r>
            <w:r w:rsidR="0051112F" w:rsidRPr="00802E6E">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exposed</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(E),</w:t>
            </w:r>
            <w:r w:rsidR="0051112F" w:rsidRPr="00802E6E">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symptomatic</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(I),</w:t>
            </w:r>
            <w:r w:rsidR="00EE6194" w:rsidRPr="00802E6E">
              <w:rPr>
                <w:rFonts w:ascii="Times New Roman" w:hAnsi="Times New Roman" w:cs="Times New Roman"/>
                <w:sz w:val="18"/>
                <w:szCs w:val="20"/>
              </w:rPr>
              <w:t xml:space="preserve"> </w:t>
            </w:r>
            <w:r w:rsidR="00EE6194" w:rsidRPr="00802E6E">
              <w:rPr>
                <w:rFonts w:ascii="Times New Roman" w:hAnsi="Times New Roman" w:cs="Times New Roman"/>
                <w:color w:val="000000"/>
                <w:kern w:val="0"/>
                <w:sz w:val="18"/>
                <w:szCs w:val="20"/>
              </w:rPr>
              <w:t>mild</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(M),</w:t>
            </w:r>
            <w:r w:rsidR="0051112F" w:rsidRPr="00802E6E">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critical</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(C)</w:t>
            </w:r>
            <w:bookmarkStart w:id="6" w:name="OLE_LINK1"/>
            <w:r w:rsidR="00393814" w:rsidRPr="00802E6E">
              <w:rPr>
                <w:rFonts w:ascii="Times New Roman" w:hAnsi="Times New Roman" w:cs="Times New Roman"/>
                <w:color w:val="000000"/>
                <w:kern w:val="0"/>
                <w:sz w:val="18"/>
                <w:szCs w:val="20"/>
              </w:rPr>
              <w:t>,</w:t>
            </w:r>
            <w:r w:rsidR="0051112F" w:rsidRPr="00802E6E">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recovered</w:t>
            </w:r>
            <w:r>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(R),</w:t>
            </w:r>
            <w:r w:rsidR="0051112F" w:rsidRPr="00802E6E">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dead</w:t>
            </w:r>
            <w:r>
              <w:rPr>
                <w:rFonts w:ascii="Times New Roman" w:hAnsi="Times New Roman" w:cs="Times New Roman"/>
                <w:color w:val="000000"/>
                <w:kern w:val="0"/>
                <w:sz w:val="18"/>
                <w:szCs w:val="20"/>
              </w:rPr>
              <w:t xml:space="preserve"> </w:t>
            </w:r>
            <w:r w:rsidR="00EE6194" w:rsidRPr="00802E6E">
              <w:rPr>
                <w:rFonts w:ascii="Times New Roman" w:hAnsi="Times New Roman" w:cs="Times New Roman"/>
                <w:color w:val="000000"/>
                <w:kern w:val="0"/>
                <w:sz w:val="18"/>
                <w:szCs w:val="20"/>
              </w:rPr>
              <w:t>(D)</w:t>
            </w:r>
            <w:bookmarkEnd w:id="6"/>
          </w:p>
        </w:tc>
        <w:tc>
          <w:tcPr>
            <w:tcW w:w="0" w:type="auto"/>
            <w:hideMark/>
          </w:tcPr>
          <w:p w14:paraId="0962D081" w14:textId="15D107E8" w:rsidR="00A37D2B" w:rsidRPr="00802E6E" w:rsidRDefault="000D6B4D"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fldData xml:space="preserve">PEVuZE5vdGU+PENpdGU+PEF1dGhvcj5ZYW5nPC9BdXRob3I+PFllYXI+MjAyMDwvWWVhcj48UmVj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</w:fldData>
              </w:fldChar>
            </w:r>
            <w:r w:rsidR="00B12E27">
              <w:rPr>
                <w:rFonts w:ascii="Times New Roman" w:hAnsi="Times New Roman" w:cs="Times New Roman"/>
                <w:color w:val="000000"/>
                <w:kern w:val="0"/>
                <w:sz w:val="18"/>
                <w:szCs w:val="20"/>
              </w:rPr>
              <w:instrText xml:space="preserve"> ADDIN EN.CITE </w:instrText>
            </w:r>
            <w:r w:rsidR="00B12E27">
              <w:rPr>
                <w:rFonts w:ascii="Times New Roman" w:hAnsi="Times New Roman" w:cs="Times New Roman"/>
                <w:color w:val="000000"/>
                <w:kern w:val="0"/>
                <w:sz w:val="18"/>
                <w:szCs w:val="20"/>
              </w:rPr>
              <w:fldChar w:fldCharType="begin">
                <w:fldData xml:space="preserve">PEVuZE5vdGU+PENpdGU+PEF1dGhvcj5ZYW5nPC9BdXRob3I+PFllYXI+MjAyMDwvWWVhcj48UmVj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</w:fldData>
              </w:fldChar>
            </w:r>
            <w:r w:rsidR="00B12E27">
              <w:rPr>
                <w:rFonts w:ascii="Times New Roman" w:hAnsi="Times New Roman" w:cs="Times New Roman"/>
                <w:color w:val="000000"/>
                <w:kern w:val="0"/>
                <w:sz w:val="18"/>
                <w:szCs w:val="20"/>
              </w:rPr>
              <w:instrText xml:space="preserve"> ADDIN EN.CITE.DATA </w:instrText>
            </w:r>
            <w:r w:rsidR="00B12E27">
              <w:rPr>
                <w:rFonts w:ascii="Times New Roman" w:hAnsi="Times New Roman" w:cs="Times New Roman"/>
                <w:color w:val="000000"/>
                <w:kern w:val="0"/>
                <w:sz w:val="18"/>
                <w:szCs w:val="20"/>
              </w:rPr>
            </w:r>
            <w:r w:rsidR="00B12E27">
              <w:rPr>
                <w:rFonts w:ascii="Times New Roman" w:hAnsi="Times New Roman" w:cs="Times New Roman"/>
                <w:color w:val="000000"/>
                <w:kern w:val="0"/>
                <w:sz w:val="18"/>
                <w:szCs w:val="20"/>
              </w:rPr>
              <w:fldChar w:fldCharType="end"/>
            </w:r>
            <w:r w:rsidRPr="00802E6E">
              <w:rPr>
                <w:rFonts w:ascii="Times New Roman" w:hAnsi="Times New Roman" w:cs="Times New Roman"/>
                <w:color w:val="000000"/>
                <w:kern w:val="0"/>
                <w:sz w:val="18"/>
                <w:szCs w:val="20"/>
              </w:rPr>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27" w:tooltip="Yang, 2020 #21" w:history="1">
              <w:r w:rsidR="006418FC">
                <w:rPr>
                  <w:rFonts w:ascii="Times New Roman" w:hAnsi="Times New Roman" w:cs="Times New Roman"/>
                  <w:noProof/>
                  <w:color w:val="000000"/>
                  <w:kern w:val="0"/>
                  <w:sz w:val="18"/>
                  <w:szCs w:val="20"/>
                </w:rPr>
                <w:t>27</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A37D2B" w:rsidRPr="00802E6E" w14:paraId="08EBB279" w14:textId="77777777" w:rsidTr="006A1FF1">
        <w:trPr>
          <w:trHeight w:val="454"/>
        </w:trPr>
        <w:tc>
          <w:tcPr>
            <w:tcW w:w="1560" w:type="dxa"/>
            <w:hideMark/>
          </w:tcPr>
          <w:p w14:paraId="38265DE2" w14:textId="580386EB" w:rsidR="00A37D2B" w:rsidRPr="006A1FF1" w:rsidRDefault="00813AC3"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SEAIRB</w:t>
            </w:r>
          </w:p>
        </w:tc>
        <w:tc>
          <w:tcPr>
            <w:tcW w:w="5763" w:type="dxa"/>
            <w:hideMark/>
          </w:tcPr>
          <w:p w14:paraId="32EC7926" w14:textId="5521AAEC" w:rsidR="00A37D2B" w:rsidRPr="00802E6E" w:rsidRDefault="00932C06" w:rsidP="003A63B3">
            <w:pPr>
              <w:widowControl/>
              <w:jc w:val="center"/>
              <w:rPr>
                <w:rFonts w:ascii="Times New Roman" w:hAnsi="Times New Roman" w:cs="Times New Roman"/>
                <w:color w:val="333333"/>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sidR="00B71B24" w:rsidRPr="00802E6E">
              <w:rPr>
                <w:rFonts w:ascii="Times New Roman" w:hAnsi="Times New Roman" w:cs="Times New Roman"/>
                <w:color w:val="333333"/>
                <w:kern w:val="0"/>
                <w:sz w:val="18"/>
                <w:szCs w:val="20"/>
              </w:rPr>
              <w:t>, exposed</w:t>
            </w:r>
            <w:r>
              <w:rPr>
                <w:rFonts w:ascii="Times New Roman" w:hAnsi="Times New Roman" w:cs="Times New Roman"/>
                <w:color w:val="333333"/>
                <w:kern w:val="0"/>
                <w:sz w:val="18"/>
                <w:szCs w:val="20"/>
              </w:rPr>
              <w:t xml:space="preserve"> </w:t>
            </w:r>
            <w:r w:rsidR="00B71B24" w:rsidRPr="00802E6E">
              <w:rPr>
                <w:rFonts w:ascii="Times New Roman" w:hAnsi="Times New Roman" w:cs="Times New Roman"/>
                <w:color w:val="333333"/>
                <w:kern w:val="0"/>
                <w:sz w:val="18"/>
                <w:szCs w:val="20"/>
              </w:rPr>
              <w:t>(E), asymptomatic (A), symptomatic</w:t>
            </w:r>
            <w:r>
              <w:rPr>
                <w:rFonts w:ascii="Times New Roman" w:hAnsi="Times New Roman" w:cs="Times New Roman"/>
                <w:color w:val="333333"/>
                <w:kern w:val="0"/>
                <w:sz w:val="18"/>
                <w:szCs w:val="20"/>
              </w:rPr>
              <w:t xml:space="preserve"> </w:t>
            </w:r>
            <w:r w:rsidR="00B71B24" w:rsidRPr="00802E6E">
              <w:rPr>
                <w:rFonts w:ascii="Times New Roman" w:hAnsi="Times New Roman" w:cs="Times New Roman"/>
                <w:color w:val="333333"/>
                <w:kern w:val="0"/>
                <w:sz w:val="18"/>
                <w:szCs w:val="20"/>
              </w:rPr>
              <w:t>(I), recovered</w:t>
            </w:r>
            <w:r>
              <w:rPr>
                <w:rFonts w:ascii="Times New Roman" w:hAnsi="Times New Roman" w:cs="Times New Roman"/>
                <w:color w:val="333333"/>
                <w:kern w:val="0"/>
                <w:sz w:val="18"/>
                <w:szCs w:val="20"/>
              </w:rPr>
              <w:t xml:space="preserve"> </w:t>
            </w:r>
            <w:r w:rsidR="00B71B24" w:rsidRPr="00802E6E">
              <w:rPr>
                <w:rFonts w:ascii="Times New Roman" w:hAnsi="Times New Roman" w:cs="Times New Roman"/>
                <w:color w:val="333333"/>
                <w:kern w:val="0"/>
                <w:sz w:val="18"/>
                <w:szCs w:val="20"/>
              </w:rPr>
              <w:t>(R), The concentration of the corona virus in the environment (B)</w:t>
            </w:r>
          </w:p>
        </w:tc>
        <w:tc>
          <w:tcPr>
            <w:tcW w:w="0" w:type="auto"/>
            <w:hideMark/>
          </w:tcPr>
          <w:p w14:paraId="34F07CAC" w14:textId="78084908" w:rsidR="00A37D2B" w:rsidRPr="00802E6E" w:rsidRDefault="000D6B4D"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fldData xml:space="preserve">PEVuZE5vdGU+PENpdGU+PEF1dGhvcj5BbHFhcm5pPC9BdXRob3I+PFllYXI+MjAyMDwvWWVhcj48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</w:fldData>
              </w:fldChar>
            </w:r>
            <w:r w:rsidR="003D37D7">
              <w:rPr>
                <w:rFonts w:ascii="Times New Roman" w:hAnsi="Times New Roman" w:cs="Times New Roman"/>
                <w:color w:val="000000"/>
                <w:kern w:val="0"/>
                <w:sz w:val="18"/>
                <w:szCs w:val="20"/>
              </w:rPr>
              <w:instrText xml:space="preserve"> ADDIN EN.CITE </w:instrText>
            </w:r>
            <w:r w:rsidR="003D37D7">
              <w:rPr>
                <w:rFonts w:ascii="Times New Roman" w:hAnsi="Times New Roman" w:cs="Times New Roman"/>
                <w:color w:val="000000"/>
                <w:kern w:val="0"/>
                <w:sz w:val="18"/>
                <w:szCs w:val="20"/>
              </w:rPr>
              <w:fldChar w:fldCharType="begin">
                <w:fldData xml:space="preserve">PEVuZE5vdGU+PENpdGU+PEF1dGhvcj5BbHFhcm5pPC9BdXRob3I+PFllYXI+MjAyMDwvWWVhcj48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</w:fldData>
              </w:fldChar>
            </w:r>
            <w:r w:rsidR="003D37D7">
              <w:rPr>
                <w:rFonts w:ascii="Times New Roman" w:hAnsi="Times New Roman" w:cs="Times New Roman"/>
                <w:color w:val="000000"/>
                <w:kern w:val="0"/>
                <w:sz w:val="18"/>
                <w:szCs w:val="20"/>
              </w:rPr>
              <w:instrText xml:space="preserve"> ADDIN EN.CITE.DATA </w:instrText>
            </w:r>
            <w:r w:rsidR="003D37D7">
              <w:rPr>
                <w:rFonts w:ascii="Times New Roman" w:hAnsi="Times New Roman" w:cs="Times New Roman"/>
                <w:color w:val="000000"/>
                <w:kern w:val="0"/>
                <w:sz w:val="18"/>
                <w:szCs w:val="20"/>
              </w:rPr>
            </w:r>
            <w:r w:rsidR="003D37D7">
              <w:rPr>
                <w:rFonts w:ascii="Times New Roman" w:hAnsi="Times New Roman" w:cs="Times New Roman"/>
                <w:color w:val="000000"/>
                <w:kern w:val="0"/>
                <w:sz w:val="18"/>
                <w:szCs w:val="20"/>
              </w:rPr>
              <w:fldChar w:fldCharType="end"/>
            </w:r>
            <w:r w:rsidRPr="00802E6E">
              <w:rPr>
                <w:rFonts w:ascii="Times New Roman" w:hAnsi="Times New Roman" w:cs="Times New Roman"/>
                <w:color w:val="000000"/>
                <w:kern w:val="0"/>
                <w:sz w:val="18"/>
                <w:szCs w:val="20"/>
              </w:rPr>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28" w:tooltip="Alqarni, 2020 #597" w:history="1">
              <w:r w:rsidR="006418FC">
                <w:rPr>
                  <w:rFonts w:ascii="Times New Roman" w:hAnsi="Times New Roman" w:cs="Times New Roman"/>
                  <w:noProof/>
                  <w:color w:val="000000"/>
                  <w:kern w:val="0"/>
                  <w:sz w:val="18"/>
                  <w:szCs w:val="20"/>
                </w:rPr>
                <w:t>28-30</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r w:rsidR="00A37D2B" w:rsidRPr="00802E6E" w14:paraId="2744C80C" w14:textId="77777777" w:rsidTr="006A1FF1">
        <w:trPr>
          <w:trHeight w:val="454"/>
        </w:trPr>
        <w:tc>
          <w:tcPr>
            <w:tcW w:w="1560" w:type="dxa"/>
            <w:hideMark/>
          </w:tcPr>
          <w:p w14:paraId="1642E02D" w14:textId="77777777" w:rsidR="00A37D2B" w:rsidRPr="006A1FF1" w:rsidRDefault="00A37D2B" w:rsidP="003A63B3">
            <w:pPr>
              <w:widowControl/>
              <w:jc w:val="center"/>
              <w:rPr>
                <w:rFonts w:ascii="Times New Roman" w:hAnsi="Times New Roman" w:cs="Times New Roman"/>
                <w:b/>
                <w:bCs/>
                <w:color w:val="000000"/>
                <w:kern w:val="0"/>
                <w:sz w:val="18"/>
                <w:szCs w:val="20"/>
              </w:rPr>
            </w:pPr>
            <w:r w:rsidRPr="006A1FF1">
              <w:rPr>
                <w:rFonts w:ascii="Times New Roman" w:hAnsi="Times New Roman" w:cs="Times New Roman"/>
                <w:b/>
                <w:bCs/>
                <w:color w:val="000000"/>
                <w:kern w:val="0"/>
                <w:sz w:val="18"/>
                <w:szCs w:val="20"/>
              </w:rPr>
              <w:t>SLIADRE</w:t>
            </w:r>
          </w:p>
        </w:tc>
        <w:tc>
          <w:tcPr>
            <w:tcW w:w="5763" w:type="dxa"/>
            <w:hideMark/>
          </w:tcPr>
          <w:p w14:paraId="1E9ED905" w14:textId="7DC3C141" w:rsidR="00A37D2B" w:rsidRPr="00802E6E" w:rsidRDefault="00932C06" w:rsidP="003A63B3">
            <w:pPr>
              <w:widowControl/>
              <w:jc w:val="center"/>
              <w:rPr>
                <w:rFonts w:ascii="Times New Roman" w:hAnsi="Times New Roman" w:cs="Times New Roman"/>
                <w:color w:val="000000"/>
                <w:kern w:val="0"/>
                <w:sz w:val="18"/>
                <w:szCs w:val="20"/>
              </w:rPr>
            </w:pPr>
            <w:r>
              <w:rPr>
                <w:rFonts w:ascii="Times New Roman" w:hAnsi="Times New Roman" w:cs="Times New Roman" w:hint="eastAsia"/>
                <w:color w:val="000000"/>
                <w:kern w:val="0"/>
                <w:sz w:val="18"/>
                <w:szCs w:val="20"/>
              </w:rPr>
              <w:t>s</w:t>
            </w:r>
            <w:r w:rsidRPr="00802E6E">
              <w:rPr>
                <w:rFonts w:ascii="Times New Roman" w:hAnsi="Times New Roman" w:cs="Times New Roman"/>
                <w:color w:val="000000"/>
                <w:kern w:val="0"/>
                <w:sz w:val="18"/>
                <w:szCs w:val="20"/>
              </w:rPr>
              <w:t>usceptible</w:t>
            </w:r>
            <w:r>
              <w:rPr>
                <w:rFonts w:ascii="Times New Roman" w:hAnsi="Times New Roman" w:cs="Times New Roman"/>
                <w:color w:val="000000"/>
                <w:kern w:val="0"/>
                <w:sz w:val="18"/>
                <w:szCs w:val="20"/>
              </w:rPr>
              <w:t xml:space="preserve"> </w:t>
            </w:r>
            <w:r w:rsidRPr="00802E6E">
              <w:rPr>
                <w:rFonts w:ascii="Times New Roman" w:hAnsi="Times New Roman" w:cs="Times New Roman"/>
                <w:color w:val="000000"/>
                <w:kern w:val="0"/>
                <w:sz w:val="18"/>
                <w:szCs w:val="20"/>
              </w:rPr>
              <w:t>(S)</w:t>
            </w:r>
            <w:r>
              <w:rPr>
                <w:rFonts w:ascii="Times New Roman" w:hAnsi="Times New Roman" w:cs="Times New Roman"/>
                <w:color w:val="000000"/>
                <w:kern w:val="0"/>
                <w:sz w:val="18"/>
                <w:szCs w:val="20"/>
              </w:rPr>
              <w:t>,</w:t>
            </w:r>
            <w:r w:rsidR="0065302B" w:rsidRPr="00802E6E">
              <w:rPr>
                <w:rFonts w:ascii="Times New Roman" w:hAnsi="Times New Roman" w:cs="Times New Roman"/>
                <w:sz w:val="18"/>
                <w:szCs w:val="20"/>
              </w:rPr>
              <w:t xml:space="preserve"> </w:t>
            </w:r>
            <w:r w:rsidR="0065302B" w:rsidRPr="00802E6E">
              <w:rPr>
                <w:rFonts w:ascii="Times New Roman" w:hAnsi="Times New Roman" w:cs="Times New Roman"/>
                <w:color w:val="000000"/>
                <w:kern w:val="0"/>
                <w:sz w:val="18"/>
                <w:szCs w:val="20"/>
              </w:rPr>
              <w:t>latent</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(L),</w:t>
            </w:r>
            <w:r w:rsidR="007900F6" w:rsidRPr="00802E6E">
              <w:rPr>
                <w:rFonts w:ascii="Times New Roman" w:hAnsi="Times New Roman" w:cs="Times New Roman"/>
                <w:sz w:val="18"/>
                <w:szCs w:val="20"/>
              </w:rPr>
              <w:t xml:space="preserve"> </w:t>
            </w:r>
            <w:r w:rsidR="007900F6" w:rsidRPr="00802E6E">
              <w:rPr>
                <w:rFonts w:ascii="Times New Roman" w:hAnsi="Times New Roman" w:cs="Times New Roman"/>
                <w:color w:val="000000"/>
                <w:kern w:val="0"/>
                <w:sz w:val="18"/>
                <w:szCs w:val="20"/>
              </w:rPr>
              <w:t xml:space="preserve">highly </w:t>
            </w:r>
            <w:r>
              <w:rPr>
                <w:rFonts w:ascii="Times New Roman" w:hAnsi="Times New Roman" w:cs="Times New Roman"/>
                <w:color w:val="000000"/>
                <w:kern w:val="0"/>
                <w:sz w:val="18"/>
                <w:szCs w:val="20"/>
              </w:rPr>
              <w:t>symptomati</w:t>
            </w:r>
            <w:r w:rsidR="007900F6" w:rsidRPr="00802E6E">
              <w:rPr>
                <w:rFonts w:ascii="Times New Roman" w:hAnsi="Times New Roman" w:cs="Times New Roman"/>
                <w:color w:val="000000"/>
                <w:kern w:val="0"/>
                <w:sz w:val="18"/>
                <w:szCs w:val="20"/>
              </w:rPr>
              <w:t>c</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(I)</w:t>
            </w:r>
            <w:r w:rsidR="008B7F50" w:rsidRPr="00802E6E">
              <w:rPr>
                <w:rFonts w:ascii="Times New Roman" w:hAnsi="Times New Roman" w:cs="Times New Roman"/>
                <w:color w:val="000000"/>
                <w:kern w:val="0"/>
                <w:sz w:val="18"/>
                <w:szCs w:val="20"/>
              </w:rPr>
              <w:t>,</w:t>
            </w:r>
            <w:r w:rsidR="007900F6" w:rsidRPr="00802E6E">
              <w:rPr>
                <w:rFonts w:ascii="Times New Roman" w:hAnsi="Times New Roman" w:cs="Times New Roman"/>
                <w:sz w:val="18"/>
                <w:szCs w:val="20"/>
              </w:rPr>
              <w:t xml:space="preserve"> </w:t>
            </w:r>
            <w:r w:rsidR="007900F6" w:rsidRPr="00802E6E">
              <w:rPr>
                <w:rFonts w:ascii="Times New Roman" w:hAnsi="Times New Roman" w:cs="Times New Roman"/>
                <w:color w:val="000000"/>
                <w:kern w:val="0"/>
                <w:sz w:val="18"/>
                <w:szCs w:val="20"/>
              </w:rPr>
              <w:t>low symptomatic</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(A),</w:t>
            </w:r>
            <w:r w:rsidR="007900F6" w:rsidRPr="00802E6E">
              <w:rPr>
                <w:rFonts w:ascii="Times New Roman" w:hAnsi="Times New Roman" w:cs="Times New Roman"/>
                <w:sz w:val="18"/>
                <w:szCs w:val="20"/>
              </w:rPr>
              <w:t xml:space="preserve"> </w:t>
            </w:r>
            <w:r w:rsidR="007900F6" w:rsidRPr="00802E6E">
              <w:rPr>
                <w:rFonts w:ascii="Times New Roman" w:hAnsi="Times New Roman" w:cs="Times New Roman"/>
                <w:color w:val="000000"/>
                <w:kern w:val="0"/>
                <w:sz w:val="18"/>
                <w:szCs w:val="20"/>
              </w:rPr>
              <w:t>detected</w:t>
            </w:r>
            <w:r w:rsidR="007900F6" w:rsidRPr="00802E6E" w:rsidDel="007900F6">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(D),</w:t>
            </w:r>
            <w:r w:rsidR="007900F6" w:rsidRPr="00802E6E">
              <w:rPr>
                <w:rFonts w:ascii="Times New Roman" w:hAnsi="Times New Roman" w:cs="Times New Roman"/>
                <w:sz w:val="18"/>
                <w:szCs w:val="20"/>
              </w:rPr>
              <w:t xml:space="preserve"> </w:t>
            </w:r>
            <w:r w:rsidR="006C1448" w:rsidRPr="00802E6E">
              <w:rPr>
                <w:rFonts w:ascii="Times New Roman" w:hAnsi="Times New Roman" w:cs="Times New Roman"/>
                <w:color w:val="000000"/>
                <w:kern w:val="0"/>
                <w:sz w:val="18"/>
                <w:szCs w:val="20"/>
              </w:rPr>
              <w:t>r</w:t>
            </w:r>
            <w:r w:rsidR="007900F6" w:rsidRPr="00802E6E">
              <w:rPr>
                <w:rFonts w:ascii="Times New Roman" w:hAnsi="Times New Roman" w:cs="Times New Roman"/>
                <w:color w:val="000000"/>
                <w:kern w:val="0"/>
                <w:sz w:val="18"/>
                <w:szCs w:val="20"/>
              </w:rPr>
              <w:t>emoved/recovered</w:t>
            </w:r>
            <w:r>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(R),</w:t>
            </w:r>
            <w:r w:rsidR="007900F6" w:rsidRPr="00802E6E">
              <w:rPr>
                <w:rFonts w:ascii="Times New Roman" w:hAnsi="Times New Roman" w:cs="Times New Roman"/>
                <w:sz w:val="18"/>
                <w:szCs w:val="20"/>
              </w:rPr>
              <w:t xml:space="preserve"> </w:t>
            </w:r>
            <w:r w:rsidR="007900F6" w:rsidRPr="00802E6E">
              <w:rPr>
                <w:rFonts w:ascii="Times New Roman" w:hAnsi="Times New Roman" w:cs="Times New Roman"/>
                <w:color w:val="000000"/>
                <w:kern w:val="0"/>
                <w:sz w:val="18"/>
                <w:szCs w:val="20"/>
              </w:rPr>
              <w:t>environment containing viruses</w:t>
            </w:r>
            <w:r w:rsidR="007900F6" w:rsidRPr="00802E6E" w:rsidDel="007900F6">
              <w:rPr>
                <w:rFonts w:ascii="Times New Roman" w:hAnsi="Times New Roman" w:cs="Times New Roman"/>
                <w:color w:val="000000"/>
                <w:kern w:val="0"/>
                <w:sz w:val="18"/>
                <w:szCs w:val="20"/>
              </w:rPr>
              <w:t xml:space="preserve"> </w:t>
            </w:r>
            <w:r w:rsidR="00A37D2B" w:rsidRPr="00802E6E">
              <w:rPr>
                <w:rFonts w:ascii="Times New Roman" w:hAnsi="Times New Roman" w:cs="Times New Roman"/>
                <w:color w:val="000000"/>
                <w:kern w:val="0"/>
                <w:sz w:val="18"/>
                <w:szCs w:val="20"/>
              </w:rPr>
              <w:t>(E)</w:t>
            </w:r>
          </w:p>
        </w:tc>
        <w:tc>
          <w:tcPr>
            <w:tcW w:w="0" w:type="auto"/>
            <w:hideMark/>
          </w:tcPr>
          <w:p w14:paraId="4EF850E9" w14:textId="24177FCD" w:rsidR="00A37D2B" w:rsidRPr="00802E6E" w:rsidRDefault="000D6B4D" w:rsidP="003A63B3">
            <w:pPr>
              <w:widowControl/>
              <w:jc w:val="center"/>
              <w:rPr>
                <w:rFonts w:ascii="Times New Roman" w:hAnsi="Times New Roman" w:cs="Times New Roman"/>
                <w:color w:val="000000"/>
                <w:kern w:val="0"/>
                <w:sz w:val="18"/>
                <w:szCs w:val="20"/>
              </w:rPr>
            </w:pPr>
            <w:r w:rsidRPr="00802E6E">
              <w:rPr>
                <w:rFonts w:ascii="Times New Roman" w:hAnsi="Times New Roman" w:cs="Times New Roman"/>
                <w:color w:val="000000"/>
                <w:kern w:val="0"/>
                <w:sz w:val="18"/>
                <w:szCs w:val="20"/>
              </w:rPr>
              <w:fldChar w:fldCharType="begin">
                <w:fldData xml:space="preserve">PEVuZE5vdGU+PENpdGU+PEF1dGhvcj5EYW5jaGluPC9BdXRob3I+PFllYXI+MjAyMDwvWWVhcj48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</w:fldData>
              </w:fldChar>
            </w:r>
            <w:r w:rsidR="00B12E27">
              <w:rPr>
                <w:rFonts w:ascii="Times New Roman" w:hAnsi="Times New Roman" w:cs="Times New Roman"/>
                <w:color w:val="000000"/>
                <w:kern w:val="0"/>
                <w:sz w:val="18"/>
                <w:szCs w:val="20"/>
              </w:rPr>
              <w:instrText xml:space="preserve"> ADDIN EN.CITE </w:instrText>
            </w:r>
            <w:r w:rsidR="00B12E27">
              <w:rPr>
                <w:rFonts w:ascii="Times New Roman" w:hAnsi="Times New Roman" w:cs="Times New Roman"/>
                <w:color w:val="000000"/>
                <w:kern w:val="0"/>
                <w:sz w:val="18"/>
                <w:szCs w:val="20"/>
              </w:rPr>
              <w:fldChar w:fldCharType="begin">
                <w:fldData xml:space="preserve">PEVuZE5vdGU+PENpdGU+PEF1dGhvcj5EYW5jaGluPC9BdXRob3I+PFllYXI+MjAyMDwvWWVhcj48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</w:fldData>
              </w:fldChar>
            </w:r>
            <w:r w:rsidR="00B12E27">
              <w:rPr>
                <w:rFonts w:ascii="Times New Roman" w:hAnsi="Times New Roman" w:cs="Times New Roman"/>
                <w:color w:val="000000"/>
                <w:kern w:val="0"/>
                <w:sz w:val="18"/>
                <w:szCs w:val="20"/>
              </w:rPr>
              <w:instrText xml:space="preserve"> ADDIN EN.CITE.DATA </w:instrText>
            </w:r>
            <w:r w:rsidR="00B12E27">
              <w:rPr>
                <w:rFonts w:ascii="Times New Roman" w:hAnsi="Times New Roman" w:cs="Times New Roman"/>
                <w:color w:val="000000"/>
                <w:kern w:val="0"/>
                <w:sz w:val="18"/>
                <w:szCs w:val="20"/>
              </w:rPr>
            </w:r>
            <w:r w:rsidR="00B12E27">
              <w:rPr>
                <w:rFonts w:ascii="Times New Roman" w:hAnsi="Times New Roman" w:cs="Times New Roman"/>
                <w:color w:val="000000"/>
                <w:kern w:val="0"/>
                <w:sz w:val="18"/>
                <w:szCs w:val="20"/>
              </w:rPr>
              <w:fldChar w:fldCharType="end"/>
            </w:r>
            <w:r w:rsidRPr="00802E6E">
              <w:rPr>
                <w:rFonts w:ascii="Times New Roman" w:hAnsi="Times New Roman" w:cs="Times New Roman"/>
                <w:color w:val="000000"/>
                <w:kern w:val="0"/>
                <w:sz w:val="18"/>
                <w:szCs w:val="20"/>
              </w:rPr>
            </w:r>
            <w:r w:rsidRPr="00802E6E">
              <w:rPr>
                <w:rFonts w:ascii="Times New Roman" w:hAnsi="Times New Roman" w:cs="Times New Roman"/>
                <w:color w:val="000000"/>
                <w:kern w:val="0"/>
                <w:sz w:val="18"/>
                <w:szCs w:val="20"/>
              </w:rPr>
              <w:fldChar w:fldCharType="separate"/>
            </w:r>
            <w:r w:rsidR="00B12E27">
              <w:rPr>
                <w:rFonts w:ascii="Times New Roman" w:hAnsi="Times New Roman" w:cs="Times New Roman"/>
                <w:noProof/>
                <w:color w:val="000000"/>
                <w:kern w:val="0"/>
                <w:sz w:val="18"/>
                <w:szCs w:val="20"/>
              </w:rPr>
              <w:t>[</w:t>
            </w:r>
            <w:hyperlink w:anchor="_ENREF_31" w:tooltip="Danchin, 2020 #1725" w:history="1">
              <w:r w:rsidR="006418FC">
                <w:rPr>
                  <w:rFonts w:ascii="Times New Roman" w:hAnsi="Times New Roman" w:cs="Times New Roman"/>
                  <w:noProof/>
                  <w:color w:val="000000"/>
                  <w:kern w:val="0"/>
                  <w:sz w:val="18"/>
                  <w:szCs w:val="20"/>
                </w:rPr>
                <w:t>31</w:t>
              </w:r>
            </w:hyperlink>
            <w:r w:rsidR="00B12E27">
              <w:rPr>
                <w:rFonts w:ascii="Times New Roman" w:hAnsi="Times New Roman" w:cs="Times New Roman"/>
                <w:noProof/>
                <w:color w:val="000000"/>
                <w:kern w:val="0"/>
                <w:sz w:val="18"/>
                <w:szCs w:val="20"/>
              </w:rPr>
              <w:t>]</w:t>
            </w:r>
            <w:r w:rsidRPr="00802E6E">
              <w:rPr>
                <w:rFonts w:ascii="Times New Roman" w:hAnsi="Times New Roman" w:cs="Times New Roman"/>
                <w:color w:val="000000"/>
                <w:kern w:val="0"/>
                <w:sz w:val="18"/>
                <w:szCs w:val="20"/>
              </w:rPr>
              <w:fldChar w:fldCharType="end"/>
            </w:r>
          </w:p>
        </w:tc>
      </w:tr>
    </w:tbl>
    <w:bookmarkEnd w:id="2"/>
    <w:p w14:paraId="60479033" w14:textId="181C9696" w:rsidR="004809F0" w:rsidRPr="00802E6E" w:rsidRDefault="00393814" w:rsidP="00542919">
      <w:pPr>
        <w:ind w:left="420"/>
        <w:rPr>
          <w:rFonts w:ascii="Times New Roman" w:hAnsi="Times New Roman" w:cs="Times New Roman"/>
          <w:sz w:val="16"/>
          <w:szCs w:val="20"/>
        </w:rPr>
      </w:pPr>
      <w:r w:rsidRPr="00802E6E">
        <w:rPr>
          <w:rFonts w:ascii="Times New Roman" w:hAnsi="Times New Roman" w:cs="Times New Roman"/>
          <w:sz w:val="16"/>
          <w:szCs w:val="20"/>
          <w:vertAlign w:val="superscript"/>
        </w:rPr>
        <w:t>1</w:t>
      </w:r>
      <w:r w:rsidR="00611D61">
        <w:rPr>
          <w:rFonts w:ascii="Times New Roman" w:hAnsi="Times New Roman" w:cs="Times New Roman"/>
          <w:sz w:val="16"/>
          <w:szCs w:val="20"/>
        </w:rPr>
        <w:t xml:space="preserve"> </w:t>
      </w:r>
      <w:r w:rsidR="00183846" w:rsidRPr="00802E6E">
        <w:rPr>
          <w:rFonts w:ascii="Times New Roman" w:hAnsi="Times New Roman" w:cs="Times New Roman"/>
          <w:color w:val="000000"/>
          <w:kern w:val="0"/>
          <w:sz w:val="16"/>
          <w:szCs w:val="20"/>
        </w:rPr>
        <w:t xml:space="preserve">Transitional: </w:t>
      </w:r>
      <w:r w:rsidR="00183846" w:rsidRPr="00802E6E">
        <w:rPr>
          <w:rFonts w:ascii="Times New Roman" w:hAnsi="Times New Roman" w:cs="Times New Roman"/>
          <w:sz w:val="16"/>
          <w:szCs w:val="20"/>
        </w:rPr>
        <w:t>the intermediate compartment of exposed to infected.</w:t>
      </w:r>
    </w:p>
    <w:p w14:paraId="32574483" w14:textId="7B1B9310" w:rsidR="00630B01" w:rsidRPr="00802E6E" w:rsidRDefault="00393814" w:rsidP="00A33AE6">
      <w:pPr>
        <w:ind w:left="420"/>
        <w:rPr>
          <w:rFonts w:ascii="Times New Roman" w:hAnsi="Times New Roman" w:cs="Times New Roman"/>
          <w:color w:val="000000" w:themeColor="text1"/>
          <w:sz w:val="16"/>
          <w:szCs w:val="20"/>
          <w:shd w:val="clear" w:color="auto" w:fill="FFFFFF"/>
        </w:rPr>
      </w:pPr>
      <w:r w:rsidRPr="00802E6E">
        <w:rPr>
          <w:rFonts w:ascii="Times New Roman" w:hAnsi="Times New Roman" w:cs="Times New Roman"/>
          <w:sz w:val="16"/>
          <w:szCs w:val="20"/>
          <w:vertAlign w:val="superscript"/>
        </w:rPr>
        <w:t>2</w:t>
      </w:r>
      <w:r w:rsidR="00A33AE6" w:rsidRPr="00802E6E">
        <w:rPr>
          <w:rFonts w:ascii="Times New Roman" w:hAnsi="Times New Roman" w:cs="Times New Roman"/>
          <w:sz w:val="16"/>
          <w:szCs w:val="20"/>
        </w:rPr>
        <w:t xml:space="preserve"> Subclinical:</w:t>
      </w:r>
      <w:r w:rsidR="0051112F" w:rsidRPr="00802E6E">
        <w:rPr>
          <w:rFonts w:ascii="Times New Roman" w:hAnsi="Times New Roman" w:cs="Times New Roman"/>
          <w:sz w:val="16"/>
          <w:szCs w:val="20"/>
        </w:rPr>
        <w:t xml:space="preserve"> </w:t>
      </w:r>
      <w:r w:rsidR="00A33AE6" w:rsidRPr="00802E6E">
        <w:rPr>
          <w:rFonts w:ascii="Times New Roman" w:hAnsi="Times New Roman" w:cs="Times New Roman"/>
          <w:sz w:val="16"/>
          <w:szCs w:val="20"/>
        </w:rPr>
        <w:t xml:space="preserve">the infected people with few or no symptoms; </w:t>
      </w:r>
      <w:r w:rsidR="00932C06">
        <w:rPr>
          <w:rFonts w:ascii="Times New Roman" w:hAnsi="Times New Roman" w:cs="Times New Roman"/>
          <w:sz w:val="16"/>
          <w:szCs w:val="20"/>
        </w:rPr>
        <w:t>c</w:t>
      </w:r>
      <w:r w:rsidR="00A33AE6" w:rsidRPr="00802E6E">
        <w:rPr>
          <w:rFonts w:ascii="Times New Roman" w:hAnsi="Times New Roman" w:cs="Times New Roman"/>
          <w:sz w:val="16"/>
          <w:szCs w:val="20"/>
        </w:rPr>
        <w:t>linical: the infected people with obvious symptoms</w:t>
      </w:r>
    </w:p>
    <w:p w14:paraId="1D00B777" w14:textId="77777777" w:rsidR="0012089C" w:rsidRDefault="0012089C">
      <w:pPr>
        <w:widowControl/>
        <w:jc w:val="left"/>
        <w:rPr>
          <w:rFonts w:ascii="Times New Roman" w:eastAsia="黑体" w:hAnsi="Times New Roman" w:cs="Times New Roman"/>
          <w:b/>
          <w:bCs/>
          <w:kern w:val="44"/>
          <w:sz w:val="18"/>
          <w:szCs w:val="18"/>
        </w:rPr>
      </w:pPr>
      <w:bookmarkStart w:id="7" w:name="_Hlk75760872"/>
      <w:r>
        <w:rPr>
          <w:rFonts w:ascii="Times New Roman" w:eastAsia="黑体" w:hAnsi="Times New Roman" w:cs="Times New Roman"/>
          <w:b/>
          <w:bCs/>
          <w:kern w:val="44"/>
          <w:sz w:val="18"/>
          <w:szCs w:val="18"/>
        </w:rPr>
        <w:br w:type="page"/>
      </w:r>
    </w:p>
    <w:p w14:paraId="3BCF37F5" w14:textId="766173C8" w:rsidR="00FC6397" w:rsidRPr="0012089C" w:rsidRDefault="00FC6397" w:rsidP="009E57A9">
      <w:pPr>
        <w:ind w:firstLineChars="200" w:firstLine="361"/>
        <w:jc w:val="center"/>
        <w:rPr>
          <w:rFonts w:ascii="Times New Roman" w:hAnsi="Times New Roman" w:cs="Times New Roman"/>
          <w:szCs w:val="21"/>
        </w:rPr>
      </w:pPr>
      <w:r w:rsidRPr="0012089C">
        <w:rPr>
          <w:rFonts w:ascii="Times New Roman" w:eastAsia="黑体" w:hAnsi="Times New Roman" w:cs="Times New Roman"/>
          <w:b/>
          <w:bCs/>
          <w:kern w:val="44"/>
          <w:sz w:val="18"/>
          <w:szCs w:val="18"/>
        </w:rPr>
        <w:lastRenderedPageBreak/>
        <w:t>Reference</w:t>
      </w:r>
      <w:bookmarkEnd w:id="0"/>
      <w:bookmarkEnd w:id="7"/>
      <w:r w:rsidR="00CB24AB">
        <w:rPr>
          <w:rFonts w:ascii="Times New Roman" w:eastAsia="黑体" w:hAnsi="Times New Roman" w:cs="Times New Roman"/>
          <w:b/>
          <w:bCs/>
          <w:kern w:val="44"/>
          <w:sz w:val="18"/>
          <w:szCs w:val="18"/>
        </w:rPr>
        <w:t>s</w:t>
      </w:r>
    </w:p>
    <w:p w14:paraId="68CA2F94" w14:textId="77777777" w:rsidR="006418FC" w:rsidRPr="006418FC" w:rsidRDefault="00460A98" w:rsidP="006418FC">
      <w:pPr>
        <w:pStyle w:val="EndNoteBibliography"/>
        <w:ind w:left="720" w:hanging="720"/>
      </w:pPr>
      <w:r w:rsidRPr="00486808">
        <w:rPr>
          <w:rFonts w:ascii="Times New Roman" w:eastAsia="宋体" w:hAnsi="Times New Roman" w:cs="Times New Roman"/>
          <w:sz w:val="16"/>
          <w:szCs w:val="16"/>
        </w:rPr>
        <w:fldChar w:fldCharType="begin"/>
      </w:r>
      <w:r w:rsidRPr="00486808">
        <w:rPr>
          <w:rFonts w:ascii="Times New Roman" w:eastAsia="宋体" w:hAnsi="Times New Roman" w:cs="Times New Roman"/>
          <w:sz w:val="16"/>
          <w:szCs w:val="16"/>
        </w:rPr>
        <w:instrText xml:space="preserve"> ADDIN EN.REFLIST </w:instrText>
      </w:r>
      <w:r w:rsidRPr="00486808">
        <w:rPr>
          <w:rFonts w:ascii="Times New Roman" w:eastAsia="宋体" w:hAnsi="Times New Roman" w:cs="Times New Roman"/>
          <w:sz w:val="16"/>
          <w:szCs w:val="16"/>
        </w:rPr>
        <w:fldChar w:fldCharType="separate"/>
      </w:r>
      <w:bookmarkStart w:id="8" w:name="_ENREF_1"/>
      <w:r w:rsidR="006418FC" w:rsidRPr="006418FC">
        <w:t>1.</w:t>
      </w:r>
      <w:r w:rsidR="006418FC" w:rsidRPr="006418FC">
        <w:rPr>
          <w:rFonts w:ascii="Ã¥Â¾Â®Ã¨Â½Â¯Ã©ÂÂÃ©Â»Â" w:eastAsia="Ã¥Â¾Â®Ã¨Â½Â¯Ã©ÂÂÃ©Â»Â"/>
        </w:rPr>
        <w:tab/>
      </w:r>
      <w:r w:rsidR="006418FC" w:rsidRPr="006418FC">
        <w:t>Efimov D and Ushirobira R. On an interval prediction of COVID-19 development based on a SEIR epidemic model. Annu Rev Control. 2021;477-487.</w:t>
      </w:r>
      <w:bookmarkEnd w:id="8"/>
    </w:p>
    <w:p w14:paraId="5A19EEA1" w14:textId="77777777" w:rsidR="006418FC" w:rsidRPr="006418FC" w:rsidRDefault="006418FC" w:rsidP="006418FC">
      <w:pPr>
        <w:pStyle w:val="EndNoteBibliography"/>
        <w:ind w:left="720" w:hanging="720"/>
      </w:pPr>
      <w:bookmarkStart w:id="9" w:name="_ENREF_2"/>
      <w:r w:rsidRPr="006418FC">
        <w:t>2.</w:t>
      </w:r>
      <w:r w:rsidRPr="006418FC">
        <w:rPr>
          <w:rFonts w:ascii="Ã¥Â¾Â®Ã¨Â½Â¯Ã©ÂÂÃ©Â»Â" w:eastAsia="Ã¥Â¾Â®Ã¨Â½Â¯Ã©ÂÂÃ©Â»Â"/>
        </w:rPr>
        <w:tab/>
      </w:r>
      <w:r w:rsidRPr="006418FC">
        <w:t>Raimúndez E, Dudkin E, Vanhoefer J, Alamoudi E, Merkt S, Fuhrmann L, et al. COVID-19 outbreak in Wuhan demonstrates the limitations of publicly available case numbers for epidemiological modeling. Epidemics. 2021;34:100439.</w:t>
      </w:r>
      <w:bookmarkEnd w:id="9"/>
    </w:p>
    <w:p w14:paraId="32B46106" w14:textId="77777777" w:rsidR="006418FC" w:rsidRPr="006418FC" w:rsidRDefault="006418FC" w:rsidP="006418FC">
      <w:pPr>
        <w:pStyle w:val="EndNoteBibliography"/>
        <w:ind w:left="720" w:hanging="720"/>
      </w:pPr>
      <w:bookmarkStart w:id="10" w:name="_ENREF_3"/>
      <w:r w:rsidRPr="006418FC">
        <w:t>3.</w:t>
      </w:r>
      <w:r w:rsidRPr="006418FC">
        <w:rPr>
          <w:rFonts w:ascii="Ã¥Â¾Â®Ã¨Â½Â¯Ã©ÂÂÃ©Â»Â" w:eastAsia="Ã¥Â¾Â®Ã¨Â½Â¯Ã©ÂÂÃ©Â»Â"/>
        </w:rPr>
        <w:tab/>
      </w:r>
      <w:r w:rsidRPr="006418FC">
        <w:t>Tiwari V, Deyal N and Bisht N S. Mathematical Modeling Based Study and Prediction of COVID-19 Epidemic Dissemination Under the Impact of Lockdown in India. Front Phys. 2020;8:443.</w:t>
      </w:r>
      <w:bookmarkEnd w:id="10"/>
    </w:p>
    <w:p w14:paraId="4FF9BA95" w14:textId="77777777" w:rsidR="006418FC" w:rsidRPr="006418FC" w:rsidRDefault="006418FC" w:rsidP="006418FC">
      <w:pPr>
        <w:pStyle w:val="EndNoteBibliography"/>
        <w:ind w:left="720" w:hanging="720"/>
      </w:pPr>
      <w:bookmarkStart w:id="11" w:name="_ENREF_4"/>
      <w:r w:rsidRPr="006418FC">
        <w:t>4.</w:t>
      </w:r>
      <w:r w:rsidRPr="006418FC">
        <w:rPr>
          <w:rFonts w:ascii="Ã¥Â¾Â®Ã¨Â½Â¯Ã©ÂÂÃ©Â»Â" w:eastAsia="Ã¥Â¾Â®Ã¨Â½Â¯Ã©ÂÂÃ©Â»Â"/>
        </w:rPr>
        <w:tab/>
      </w:r>
      <w:r w:rsidRPr="006418FC">
        <w:t>Maugeri A, Barchitta M, Battiato S and Agodi A. Estimation of Unreported Novel Coronavirus (SARS-CoV-2) Infections from Reported Deaths: A Susceptible-Exposed-Infectious-Recovered-Dead Model. J Clin Med. 2020;9:1350.</w:t>
      </w:r>
      <w:bookmarkEnd w:id="11"/>
    </w:p>
    <w:p w14:paraId="1D6B9185" w14:textId="77777777" w:rsidR="006418FC" w:rsidRPr="006418FC" w:rsidRDefault="006418FC" w:rsidP="006418FC">
      <w:pPr>
        <w:pStyle w:val="EndNoteBibliography"/>
        <w:ind w:left="720" w:hanging="720"/>
      </w:pPr>
      <w:bookmarkStart w:id="12" w:name="_ENREF_5"/>
      <w:r w:rsidRPr="006418FC">
        <w:t>5.</w:t>
      </w:r>
      <w:r w:rsidRPr="006418FC">
        <w:rPr>
          <w:rFonts w:ascii="Ã¥Â¾Â®Ã¨Â½Â¯Ã©ÂÂÃ©Â»Â" w:eastAsia="Ã¥Â¾Â®Ã¨Â½Â¯Ã©ÂÂÃ©Â»Â"/>
        </w:rPr>
        <w:tab/>
      </w:r>
      <w:r w:rsidRPr="006418FC">
        <w:t>Bae T W, Kwon K K and Kim K H. Mass Infection Analysis of COVID-19 Using the SEIRD Model in Daegu- Gyeongbuk of Korea from April to May, 2020. J Korean Med Sci. 2020;35:e317.</w:t>
      </w:r>
      <w:bookmarkEnd w:id="12"/>
    </w:p>
    <w:p w14:paraId="043AD3AB" w14:textId="77777777" w:rsidR="006418FC" w:rsidRPr="006418FC" w:rsidRDefault="006418FC" w:rsidP="006418FC">
      <w:pPr>
        <w:pStyle w:val="EndNoteBibliography"/>
        <w:ind w:left="720" w:hanging="720"/>
      </w:pPr>
      <w:bookmarkStart w:id="13" w:name="_ENREF_6"/>
      <w:r w:rsidRPr="006418FC">
        <w:t>6.</w:t>
      </w:r>
      <w:r w:rsidRPr="006418FC">
        <w:rPr>
          <w:rFonts w:ascii="Ã¥Â¾Â®Ã¨Â½Â¯Ã©ÂÂÃ©Â»Â" w:eastAsia="Ã¥Â¾Â®Ã¨Â½Â¯Ã©ÂÂÃ©Â»Â"/>
        </w:rPr>
        <w:tab/>
      </w:r>
      <w:r w:rsidRPr="006418FC">
        <w:t>Benneyan J C, Gehrke C, Ilies I and Nehls N. Potential Community and Campus Covid-19 Outcomes Under University and College Reopening Scenarios. medRxiv. 2020. doi:10.1101/2020.08.29.20184366.</w:t>
      </w:r>
      <w:bookmarkEnd w:id="13"/>
    </w:p>
    <w:p w14:paraId="4A1F82E6" w14:textId="77777777" w:rsidR="006418FC" w:rsidRPr="006418FC" w:rsidRDefault="006418FC" w:rsidP="006418FC">
      <w:pPr>
        <w:pStyle w:val="EndNoteBibliography"/>
        <w:ind w:left="720" w:hanging="720"/>
      </w:pPr>
      <w:bookmarkStart w:id="14" w:name="_ENREF_7"/>
      <w:r w:rsidRPr="006418FC">
        <w:t>7.</w:t>
      </w:r>
      <w:r w:rsidRPr="006418FC">
        <w:rPr>
          <w:rFonts w:ascii="Ã¥Â¾Â®Ã¨Â½Â¯Ã©ÂÂÃ©Â»Â" w:eastAsia="Ã¥Â¾Â®Ã¨Â½Â¯Ã©ÂÂÃ©Â»Â"/>
        </w:rPr>
        <w:tab/>
      </w:r>
      <w:r w:rsidRPr="006418FC">
        <w:t>Han C, Li M, Haihambo N, Babuna P, Liu Q, Zhao X, et al. Mechanisms of recurrent outbreak of COVID-19: a model-based study. Nonlinear Dyn. 2021;166:1169-1185.</w:t>
      </w:r>
      <w:bookmarkEnd w:id="14"/>
    </w:p>
    <w:p w14:paraId="76BB7FD5" w14:textId="77777777" w:rsidR="006418FC" w:rsidRPr="006418FC" w:rsidRDefault="006418FC" w:rsidP="006418FC">
      <w:pPr>
        <w:pStyle w:val="EndNoteBibliography"/>
        <w:ind w:left="720" w:hanging="720"/>
      </w:pPr>
      <w:bookmarkStart w:id="15" w:name="_ENREF_8"/>
      <w:r w:rsidRPr="006418FC">
        <w:t>8.</w:t>
      </w:r>
      <w:r w:rsidRPr="006418FC">
        <w:rPr>
          <w:rFonts w:ascii="Ã¥Â¾Â®Ã¨Â½Â¯Ã©ÂÂÃ©Â»Â" w:eastAsia="Ã¥Â¾Â®Ã¨Â½Â¯Ã©ÂÂÃ©Â»Â"/>
        </w:rPr>
        <w:tab/>
      </w:r>
      <w:r w:rsidRPr="006418FC">
        <w:t>Eastman B, Meaney C, Przedborski M and Kohandel M. Modeling the impact of public response on the COVID-19 pandemic in Ontario. Plos One. 2021;16:e0249456.</w:t>
      </w:r>
      <w:bookmarkEnd w:id="15"/>
    </w:p>
    <w:p w14:paraId="3A57C7E0" w14:textId="77777777" w:rsidR="006418FC" w:rsidRPr="006418FC" w:rsidRDefault="006418FC" w:rsidP="006418FC">
      <w:pPr>
        <w:pStyle w:val="EndNoteBibliography"/>
        <w:ind w:left="720" w:hanging="720"/>
      </w:pPr>
      <w:bookmarkStart w:id="16" w:name="_ENREF_9"/>
      <w:r w:rsidRPr="006418FC">
        <w:t>9.</w:t>
      </w:r>
      <w:r w:rsidRPr="006418FC">
        <w:rPr>
          <w:rFonts w:ascii="Ã¥Â¾Â®Ã¨Â½Â¯Ã©ÂÂÃ©Â»Â" w:eastAsia="Ã¥Â¾Â®Ã¨Â½Â¯Ã©ÂÂÃ©Â»Â"/>
        </w:rPr>
        <w:tab/>
      </w:r>
      <w:r w:rsidRPr="006418FC">
        <w:t>Liu F, Wang J, Liu J, Li Y, Liu D, Tong J, et al. Predicting and analyzing the COVID-19 epidemic in China: Based on SEIRD, LSTM and GWR models. Plos One. 2020;15:e0238280.</w:t>
      </w:r>
      <w:bookmarkEnd w:id="16"/>
    </w:p>
    <w:p w14:paraId="3A2FC715" w14:textId="77777777" w:rsidR="006418FC" w:rsidRPr="006418FC" w:rsidRDefault="006418FC" w:rsidP="006418FC">
      <w:pPr>
        <w:pStyle w:val="EndNoteBibliography"/>
        <w:ind w:left="720" w:hanging="720"/>
      </w:pPr>
      <w:bookmarkStart w:id="17" w:name="_ENREF_10"/>
      <w:r w:rsidRPr="006418FC">
        <w:t>10.</w:t>
      </w:r>
      <w:r w:rsidRPr="006418FC">
        <w:rPr>
          <w:rFonts w:ascii="Ã¥Â¾Â®Ã¨Â½Â¯Ã©ÂÂÃ©Â»Â" w:eastAsia="Ã¥Â¾Â®Ã¨Â½Â¯Ã©ÂÂÃ©Â»Â"/>
        </w:rPr>
        <w:tab/>
      </w:r>
      <w:r w:rsidRPr="006418FC">
        <w:t>Kumar P, Erturk V S and Murillo-Arcila M. A new fractional mathematical modelling of COVID-19 with the availability of vaccine. Results Phys. 2021;24:104213.</w:t>
      </w:r>
      <w:bookmarkEnd w:id="17"/>
    </w:p>
    <w:p w14:paraId="3A9ED8A7" w14:textId="77777777" w:rsidR="006418FC" w:rsidRPr="006418FC" w:rsidRDefault="006418FC" w:rsidP="006418FC">
      <w:pPr>
        <w:pStyle w:val="EndNoteBibliography"/>
        <w:ind w:left="720" w:hanging="720"/>
      </w:pPr>
      <w:bookmarkStart w:id="18" w:name="_ENREF_11"/>
      <w:r w:rsidRPr="006418FC">
        <w:t>11.</w:t>
      </w:r>
      <w:r w:rsidRPr="006418FC">
        <w:rPr>
          <w:rFonts w:ascii="Ã¥Â¾Â®Ã¨Â½Â¯Ã©ÂÂÃ©Â»Â" w:eastAsia="Ã¥Â¾Â®Ã¨Â½Â¯Ã©ÂÂÃ©Â»Â"/>
        </w:rPr>
        <w:tab/>
      </w:r>
      <w:r w:rsidRPr="006418FC">
        <w:t>Reiner R C, Jr., Barber R M, Collins J K, Zheng P, Adolph C, Albright J, et al. Modeling COVID-19 scenarios for the United States. Nat Med. 2021;27:94-105.</w:t>
      </w:r>
      <w:bookmarkEnd w:id="18"/>
    </w:p>
    <w:p w14:paraId="007F2C98" w14:textId="77777777" w:rsidR="006418FC" w:rsidRPr="006418FC" w:rsidRDefault="006418FC" w:rsidP="006418FC">
      <w:pPr>
        <w:pStyle w:val="EndNoteBibliography"/>
        <w:ind w:left="720" w:hanging="720"/>
      </w:pPr>
      <w:bookmarkStart w:id="19" w:name="_ENREF_12"/>
      <w:r w:rsidRPr="006418FC">
        <w:t>12.</w:t>
      </w:r>
      <w:r w:rsidRPr="006418FC">
        <w:rPr>
          <w:rFonts w:ascii="Ã¥Â¾Â®Ã¨Â½Â¯Ã©ÂÂÃ©Â»Â" w:eastAsia="Ã¥Â¾Â®Ã¨Â½Â¯Ã©ÂÂÃ©Â»Â"/>
        </w:rPr>
        <w:tab/>
      </w:r>
      <w:r w:rsidRPr="006418FC">
        <w:t>Asai Y, Tsuzuki S, Kutsuna S, Hayakawa K and Ohmagari N. Effect of evacuation of Japanese residents from Wuhan, China, on preventing transmission of novel coronavirus infection: A modelling study. J Infect Chemother. 2021;27:515-520.</w:t>
      </w:r>
      <w:bookmarkEnd w:id="19"/>
    </w:p>
    <w:p w14:paraId="3972355C" w14:textId="77777777" w:rsidR="006418FC" w:rsidRPr="006418FC" w:rsidRDefault="006418FC" w:rsidP="006418FC">
      <w:pPr>
        <w:pStyle w:val="EndNoteBibliography"/>
        <w:ind w:left="720" w:hanging="720"/>
      </w:pPr>
      <w:bookmarkStart w:id="20" w:name="_ENREF_13"/>
      <w:r w:rsidRPr="006418FC">
        <w:t>13.</w:t>
      </w:r>
      <w:r w:rsidRPr="006418FC">
        <w:rPr>
          <w:rFonts w:ascii="Ã¥Â¾Â®Ã¨Â½Â¯Ã©ÂÂÃ©Â»Â" w:eastAsia="Ã¥Â¾Â®Ã¨Â½Â¯Ã©ÂÂÃ©Â»Â"/>
        </w:rPr>
        <w:tab/>
      </w:r>
      <w:r w:rsidRPr="006418FC">
        <w:t>Liu X X, Fong S J, Dey N, Crespo R G and Herrera-Viedma E. A new SEAIRD pandemic prediction model with clinical and epidemiological data analysis on COVID-19 outbreak. Appl Intell. 2021;51:4162-4198.</w:t>
      </w:r>
      <w:bookmarkEnd w:id="20"/>
    </w:p>
    <w:p w14:paraId="761E5E57" w14:textId="77777777" w:rsidR="006418FC" w:rsidRPr="006418FC" w:rsidRDefault="006418FC" w:rsidP="006418FC">
      <w:pPr>
        <w:pStyle w:val="EndNoteBibliography"/>
        <w:ind w:left="720" w:hanging="720"/>
      </w:pPr>
      <w:bookmarkStart w:id="21" w:name="_ENREF_14"/>
      <w:r w:rsidRPr="006418FC">
        <w:t>14.</w:t>
      </w:r>
      <w:r w:rsidRPr="006418FC">
        <w:rPr>
          <w:rFonts w:ascii="Ã¥Â¾Â®Ã¨Â½Â¯Ã©ÂÂÃ©Â»Â" w:eastAsia="Ã¥Â¾Â®Ã¨Â½Â¯Ã©ÂÂÃ©Â»Â"/>
        </w:rPr>
        <w:tab/>
      </w:r>
      <w:r w:rsidRPr="006418FC">
        <w:t>Zhao Q, Wang Y, Yang M, Li M, Zhao Z, Lu X, et al. Evaluating the effectiveness of measures to control the novel coronavirus disease 2019 in Jilin Province, China. BMC Infect Dis. 2021;21:245.</w:t>
      </w:r>
      <w:bookmarkEnd w:id="21"/>
    </w:p>
    <w:p w14:paraId="1CD8C281" w14:textId="77777777" w:rsidR="006418FC" w:rsidRPr="006418FC" w:rsidRDefault="006418FC" w:rsidP="006418FC">
      <w:pPr>
        <w:pStyle w:val="EndNoteBibliography"/>
        <w:ind w:left="720" w:hanging="720"/>
      </w:pPr>
      <w:bookmarkStart w:id="22" w:name="_ENREF_15"/>
      <w:r w:rsidRPr="006418FC">
        <w:t>15.</w:t>
      </w:r>
      <w:r w:rsidRPr="006418FC">
        <w:rPr>
          <w:rFonts w:ascii="Ã¥Â¾Â®Ã¨Â½Â¯Ã©ÂÂÃ©Â»Â" w:eastAsia="Ã¥Â¾Â®Ã¨Â½Â¯Ã©ÂÂÃ©Â»Â"/>
        </w:rPr>
        <w:tab/>
      </w:r>
      <w:r w:rsidRPr="006418FC">
        <w:t>Basnarkov L. SEAIR Epidemic spreading model of COVID-19. Chaos Solitons Fractals. 2021;142:110394.</w:t>
      </w:r>
      <w:bookmarkEnd w:id="22"/>
    </w:p>
    <w:p w14:paraId="48DD93BA" w14:textId="77777777" w:rsidR="006418FC" w:rsidRPr="006418FC" w:rsidRDefault="006418FC" w:rsidP="006418FC">
      <w:pPr>
        <w:pStyle w:val="EndNoteBibliography"/>
        <w:ind w:left="720" w:hanging="720"/>
      </w:pPr>
      <w:bookmarkStart w:id="23" w:name="_ENREF_16"/>
      <w:r w:rsidRPr="006418FC">
        <w:t>16.</w:t>
      </w:r>
      <w:r w:rsidRPr="006418FC">
        <w:rPr>
          <w:rFonts w:ascii="Ã¥Â¾Â®Ã¨Â½Â¯Ã©ÂÂÃ©Â»Â" w:eastAsia="Ã¥Â¾Â®Ã¨Â½Â¯Ã©ÂÂÃ©Â»Â"/>
        </w:rPr>
        <w:tab/>
      </w:r>
      <w:r w:rsidRPr="006418FC">
        <w:t>Avila-Ponce de León U, Pérez Á G C and Avila-Vales E. An SEIARD epidemic model for COVID-19 in Mexico: Mathematical analysis and state-level forecast. Chaos Solitons Fractals. 2020;140:110165.</w:t>
      </w:r>
      <w:bookmarkEnd w:id="23"/>
    </w:p>
    <w:p w14:paraId="77807B26" w14:textId="77777777" w:rsidR="006418FC" w:rsidRPr="006418FC" w:rsidRDefault="006418FC" w:rsidP="006418FC">
      <w:pPr>
        <w:pStyle w:val="EndNoteBibliography"/>
        <w:ind w:left="720" w:hanging="720"/>
      </w:pPr>
      <w:bookmarkStart w:id="24" w:name="_ENREF_17"/>
      <w:r w:rsidRPr="006418FC">
        <w:t>17.</w:t>
      </w:r>
      <w:r w:rsidRPr="006418FC">
        <w:rPr>
          <w:rFonts w:ascii="Ã¥Â¾Â®Ã¨Â½Â¯Ã©ÂÂÃ©Â»Â" w:eastAsia="Ã¥Â¾Â®Ã¨Â½Â¯Ã©ÂÂÃ©Â»Â"/>
        </w:rPr>
        <w:tab/>
      </w:r>
      <w:r w:rsidRPr="006418FC">
        <w:t xml:space="preserve">Li Y, Hou S, Zhang Y, Liu J, Fan H and Cao C. Effect of Travel Restrictions of Wuhan City Against COVID-19: A Modified SEIR Model Analysis. Disaster Med Public Health Prep. </w:t>
      </w:r>
      <w:r w:rsidRPr="006418FC">
        <w:lastRenderedPageBreak/>
        <w:t>2021;1-7.</w:t>
      </w:r>
      <w:bookmarkEnd w:id="24"/>
    </w:p>
    <w:p w14:paraId="2BFBCF94" w14:textId="77777777" w:rsidR="006418FC" w:rsidRPr="006418FC" w:rsidRDefault="006418FC" w:rsidP="006418FC">
      <w:pPr>
        <w:pStyle w:val="EndNoteBibliography"/>
        <w:ind w:left="720" w:hanging="720"/>
      </w:pPr>
      <w:bookmarkStart w:id="25" w:name="_ENREF_18"/>
      <w:r w:rsidRPr="006418FC">
        <w:t>18.</w:t>
      </w:r>
      <w:r w:rsidRPr="006418FC">
        <w:rPr>
          <w:rFonts w:ascii="Ã¥Â¾Â®Ã¨Â½Â¯Ã©ÂÂÃ©Â»Â" w:eastAsia="Ã¥Â¾Â®Ã¨Â½Â¯Ã©ÂÂÃ©Â»Â"/>
        </w:rPr>
        <w:tab/>
      </w:r>
      <w:r w:rsidRPr="006418FC">
        <w:t>Li W, Fu X, Sun Y and Liu M. Dynamical Analysis of a Mathematical Model of COVID-19 Spreading on Networks. Front Phys. 2021;8:607.</w:t>
      </w:r>
      <w:bookmarkEnd w:id="25"/>
    </w:p>
    <w:p w14:paraId="2CD6058F" w14:textId="77777777" w:rsidR="006418FC" w:rsidRPr="006418FC" w:rsidRDefault="006418FC" w:rsidP="006418FC">
      <w:pPr>
        <w:pStyle w:val="EndNoteBibliography"/>
        <w:ind w:left="720" w:hanging="720"/>
      </w:pPr>
      <w:bookmarkStart w:id="26" w:name="_ENREF_19"/>
      <w:r w:rsidRPr="006418FC">
        <w:t>19.</w:t>
      </w:r>
      <w:r w:rsidRPr="006418FC">
        <w:rPr>
          <w:rFonts w:ascii="Ã¥Â¾Â®Ã¨Â½Â¯Ã©ÂÂÃ©Â»Â" w:eastAsia="Ã¥Â¾Â®Ã¨Â½Â¯Ã©ÂÂÃ©Â»Â"/>
        </w:rPr>
        <w:tab/>
      </w:r>
      <w:r w:rsidRPr="006418FC">
        <w:t>Jia L and Chen W. Uncertain SEIAR model for COVID-19 cases in China. FUZZY OPTIM DECIS MA. 2021;20:243-259.</w:t>
      </w:r>
      <w:bookmarkEnd w:id="26"/>
    </w:p>
    <w:p w14:paraId="79F2DC72" w14:textId="77777777" w:rsidR="006418FC" w:rsidRPr="006418FC" w:rsidRDefault="006418FC" w:rsidP="006418FC">
      <w:pPr>
        <w:pStyle w:val="EndNoteBibliography"/>
        <w:ind w:left="720" w:hanging="720"/>
      </w:pPr>
      <w:bookmarkStart w:id="27" w:name="_ENREF_20"/>
      <w:r w:rsidRPr="006418FC">
        <w:t>20.</w:t>
      </w:r>
      <w:r w:rsidRPr="006418FC">
        <w:rPr>
          <w:rFonts w:ascii="Ã¥Â¾Â®Ã¨Â½Â¯Ã©ÂÂÃ©Â»Â" w:eastAsia="Ã¥Â¾Â®Ã¨Â½Â¯Ã©ÂÂÃ©Â»Â"/>
        </w:rPr>
        <w:tab/>
      </w:r>
      <w:r w:rsidRPr="006418FC">
        <w:t>Chen T M, Rui J, Wang Q P, Zhao Z Y, Cui J A and Yin L. A mathematical model for simulating the phase-based transmissibility of a novel coronavirus. Infect Dis Poverty. 2020;9:24.</w:t>
      </w:r>
      <w:bookmarkEnd w:id="27"/>
    </w:p>
    <w:p w14:paraId="5DC046E9" w14:textId="77777777" w:rsidR="006418FC" w:rsidRPr="006418FC" w:rsidRDefault="006418FC" w:rsidP="006418FC">
      <w:pPr>
        <w:pStyle w:val="EndNoteBibliography"/>
        <w:ind w:left="720" w:hanging="720"/>
      </w:pPr>
      <w:bookmarkStart w:id="28" w:name="_ENREF_21"/>
      <w:r w:rsidRPr="006418FC">
        <w:t>21.</w:t>
      </w:r>
      <w:r w:rsidRPr="006418FC">
        <w:rPr>
          <w:rFonts w:ascii="Ã¥Â¾Â®Ã¨Â½Â¯Ã©ÂÂÃ©Â»Â" w:eastAsia="Ã¥Â¾Â®Ã¨Â½Â¯Ã©ÂÂÃ©Â»Â"/>
        </w:rPr>
        <w:tab/>
      </w:r>
      <w:r w:rsidRPr="006418FC">
        <w:t>Chen M, Li M, Hao Y, Liu Z, Hu L and Wang L. The introduction of population migration to SEIAR for COVID-19 epidemic modeling with an efficient intervention strategy. Inf Fusion. 2020;64:252-258.</w:t>
      </w:r>
      <w:bookmarkEnd w:id="28"/>
    </w:p>
    <w:p w14:paraId="10C872E9" w14:textId="77777777" w:rsidR="006418FC" w:rsidRPr="006418FC" w:rsidRDefault="006418FC" w:rsidP="006418FC">
      <w:pPr>
        <w:pStyle w:val="EndNoteBibliography"/>
        <w:ind w:left="720" w:hanging="720"/>
      </w:pPr>
      <w:bookmarkStart w:id="29" w:name="_ENREF_22"/>
      <w:r w:rsidRPr="006418FC">
        <w:t>22.</w:t>
      </w:r>
      <w:r w:rsidRPr="006418FC">
        <w:rPr>
          <w:rFonts w:ascii="Ã¥Â¾Â®Ã¨Â½Â¯Ã©ÂÂÃ©Â»Â" w:eastAsia="Ã¥Â¾Â®Ã¨Â½Â¯Ã©ÂÂÃ©Â»Â"/>
        </w:rPr>
        <w:tab/>
      </w:r>
      <w:r w:rsidRPr="006418FC">
        <w:t>de la Sen M, Ibeas A and Agarwal R P. On Confinement and Quarantine Concerns on an SEIAR Epidemic Model with Simulated Parameterizations for the COVID-19 Pandemic. Symmetry-Basel. 2020;12:1646.</w:t>
      </w:r>
      <w:bookmarkEnd w:id="29"/>
    </w:p>
    <w:p w14:paraId="569244AF" w14:textId="77777777" w:rsidR="006418FC" w:rsidRPr="006418FC" w:rsidRDefault="006418FC" w:rsidP="006418FC">
      <w:pPr>
        <w:pStyle w:val="EndNoteBibliography"/>
        <w:ind w:left="720" w:hanging="720"/>
      </w:pPr>
      <w:bookmarkStart w:id="30" w:name="_ENREF_23"/>
      <w:r w:rsidRPr="006418FC">
        <w:t>23.</w:t>
      </w:r>
      <w:r w:rsidRPr="006418FC">
        <w:rPr>
          <w:rFonts w:ascii="Ã¥Â¾Â®Ã¨Â½Â¯Ã©ÂÂÃ©Â»Â" w:eastAsia="Ã¥Â¾Â®Ã¨Â½Â¯Ã©ÂÂÃ©Â»Â"/>
        </w:rPr>
        <w:tab/>
      </w:r>
      <w:r w:rsidRPr="006418FC">
        <w:t>Frost I, Craig J, Osena G, Hauck S, Kalanxhi E, Schueller E, et al. Modelling COVID-19 transmission in Africa: countrywise projections of total and severe infections under different lockdown scenarios. Bmj Open. 2021;11:e044149.</w:t>
      </w:r>
      <w:bookmarkEnd w:id="30"/>
    </w:p>
    <w:p w14:paraId="0154E946" w14:textId="77777777" w:rsidR="006418FC" w:rsidRPr="006418FC" w:rsidRDefault="006418FC" w:rsidP="006418FC">
      <w:pPr>
        <w:pStyle w:val="EndNoteBibliography"/>
        <w:ind w:left="720" w:hanging="720"/>
      </w:pPr>
      <w:bookmarkStart w:id="31" w:name="_ENREF_24"/>
      <w:r w:rsidRPr="006418FC">
        <w:t>24.</w:t>
      </w:r>
      <w:r w:rsidRPr="006418FC">
        <w:rPr>
          <w:rFonts w:ascii="Ã¥Â¾Â®Ã¨Â½Â¯Ã©ÂÂÃ©Â»Â" w:eastAsia="Ã¥Â¾Â®Ã¨Â½Â¯Ã©ÂÂÃ©Â»Â"/>
        </w:rPr>
        <w:tab/>
      </w:r>
      <w:r w:rsidRPr="006418FC">
        <w:t>Davies N G, Kucharski A J, Eggo R M, Gimma A and Edmunds W J. Effects of non-pharmaceutical interventions on COVID-19 cases, deaths, and demand for hospital services in the UK: a modelling study. Lancet Public Health. 2020;5:e375-e385.</w:t>
      </w:r>
      <w:bookmarkEnd w:id="31"/>
    </w:p>
    <w:p w14:paraId="753584EB" w14:textId="77777777" w:rsidR="006418FC" w:rsidRPr="006418FC" w:rsidRDefault="006418FC" w:rsidP="006418FC">
      <w:pPr>
        <w:pStyle w:val="EndNoteBibliography"/>
        <w:ind w:left="720" w:hanging="720"/>
      </w:pPr>
      <w:bookmarkStart w:id="32" w:name="_ENREF_25"/>
      <w:r w:rsidRPr="006418FC">
        <w:t>25.</w:t>
      </w:r>
      <w:r w:rsidRPr="006418FC">
        <w:rPr>
          <w:rFonts w:ascii="Ã¥Â¾Â®Ã¨Â½Â¯Ã©ÂÂÃ©Â»Â" w:eastAsia="Ã¥Â¾Â®Ã¨Â½Â¯Ã©ÂÂÃ©Â»Â"/>
        </w:rPr>
        <w:tab/>
      </w:r>
      <w:r w:rsidRPr="006418FC">
        <w:t>Wickramaarachchi W, Perera S S N and Jayasinghe S. COVID-19 Epidemic in Sri Lanka: A Mathematical and Computational Modelling Approach to Control. Comput Math Methods Med. 2020;2020:4045064.</w:t>
      </w:r>
      <w:bookmarkEnd w:id="32"/>
    </w:p>
    <w:p w14:paraId="2C0A3B47" w14:textId="77777777" w:rsidR="006418FC" w:rsidRPr="006418FC" w:rsidRDefault="006418FC" w:rsidP="006418FC">
      <w:pPr>
        <w:pStyle w:val="EndNoteBibliography"/>
        <w:ind w:left="720" w:hanging="720"/>
      </w:pPr>
      <w:bookmarkStart w:id="33" w:name="_ENREF_26"/>
      <w:r w:rsidRPr="006418FC">
        <w:t>26.</w:t>
      </w:r>
      <w:r w:rsidRPr="006418FC">
        <w:rPr>
          <w:rFonts w:ascii="Ã¥Â¾Â®Ã¨Â½Â¯Ã©ÂÂÃ©Â»Â" w:eastAsia="Ã¥Â¾Â®Ã¨Â½Â¯Ã©ÂÂÃ©Â»Â"/>
        </w:rPr>
        <w:tab/>
      </w:r>
      <w:r w:rsidRPr="006418FC">
        <w:t>Batabyal S and Batabyal A. Mathematical computations on epidemiology: a case study of the novel coronavirus (SARS</w:t>
      </w:r>
      <w:r w:rsidRPr="006418FC">
        <w:rPr>
          <w:rFonts w:ascii="MS Gothic" w:eastAsia="MS Gothic" w:hAnsi="MS Gothic" w:cs="MS Gothic" w:hint="eastAsia"/>
        </w:rPr>
        <w:t>‑</w:t>
      </w:r>
      <w:r w:rsidRPr="006418FC">
        <w:t>CoV</w:t>
      </w:r>
      <w:r w:rsidRPr="006418FC">
        <w:rPr>
          <w:rFonts w:ascii="MS Gothic" w:eastAsia="MS Gothic" w:hAnsi="MS Gothic" w:cs="MS Gothic" w:hint="eastAsia"/>
        </w:rPr>
        <w:t>‑</w:t>
      </w:r>
      <w:r w:rsidRPr="006418FC">
        <w:t>2). Theory Biosci. 2021;14:123-138.</w:t>
      </w:r>
      <w:bookmarkEnd w:id="33"/>
    </w:p>
    <w:p w14:paraId="1B92BEF0" w14:textId="77777777" w:rsidR="006418FC" w:rsidRPr="006418FC" w:rsidRDefault="006418FC" w:rsidP="006418FC">
      <w:pPr>
        <w:pStyle w:val="EndNoteBibliography"/>
        <w:ind w:left="720" w:hanging="720"/>
      </w:pPr>
      <w:bookmarkStart w:id="34" w:name="_ENREF_27"/>
      <w:r w:rsidRPr="006418FC">
        <w:t>27.</w:t>
      </w:r>
      <w:r w:rsidRPr="006418FC">
        <w:rPr>
          <w:rFonts w:ascii="Ã¥Â¾Â®Ã¨Â½Â¯Ã©ÂÂÃ©Â»Â" w:eastAsia="Ã¥Â¾Â®Ã¨Â½Â¯Ã©ÂÂÃ©Â»Â"/>
        </w:rPr>
        <w:tab/>
      </w:r>
      <w:r w:rsidRPr="006418FC">
        <w:t>Yang P, Qi J, Zhang S, Wang X, Bi G, Yang Y, et al. Feasibility study of mitigation and suppression strategies for controlling COVID-19 outbreaks in London and Wuhan. Plos One. 2020;15:e0236857.</w:t>
      </w:r>
      <w:bookmarkEnd w:id="34"/>
    </w:p>
    <w:p w14:paraId="52F4FFAE" w14:textId="77777777" w:rsidR="006418FC" w:rsidRPr="006418FC" w:rsidRDefault="006418FC" w:rsidP="006418FC">
      <w:pPr>
        <w:pStyle w:val="EndNoteBibliography"/>
        <w:ind w:left="720" w:hanging="720"/>
      </w:pPr>
      <w:bookmarkStart w:id="35" w:name="_ENREF_28"/>
      <w:r w:rsidRPr="006418FC">
        <w:t>28.</w:t>
      </w:r>
      <w:r w:rsidRPr="006418FC">
        <w:rPr>
          <w:rFonts w:ascii="Ã¥Â¾Â®Ã¨Â½Â¯Ã©ÂÂÃ©Â»Â" w:eastAsia="Ã¥Â¾Â®Ã¨Â½Â¯Ã©ÂÂÃ©Â»Â"/>
        </w:rPr>
        <w:tab/>
      </w:r>
      <w:r w:rsidRPr="006418FC">
        <w:t>Alqarni M S, Alghamdi M, Muhammad T, Alshomrani A S and Khan M A. Mathematical modeling for novel coronavirus (COVID-19) and control. Numer Methods Partial Differ Equ. 2020;38:760-776.</w:t>
      </w:r>
      <w:bookmarkEnd w:id="35"/>
    </w:p>
    <w:p w14:paraId="04B500BE" w14:textId="77777777" w:rsidR="006418FC" w:rsidRPr="006418FC" w:rsidRDefault="006418FC" w:rsidP="006418FC">
      <w:pPr>
        <w:pStyle w:val="EndNoteBibliography"/>
        <w:ind w:left="720" w:hanging="720"/>
      </w:pPr>
      <w:bookmarkStart w:id="36" w:name="_ENREF_29"/>
      <w:r w:rsidRPr="006418FC">
        <w:t>29.</w:t>
      </w:r>
      <w:r w:rsidRPr="006418FC">
        <w:rPr>
          <w:rFonts w:ascii="Ã¥Â¾Â®Ã¨Â½Â¯Ã©ÂÂÃ©Â»Â" w:eastAsia="Ã¥Â¾Â®Ã¨Â½Â¯Ã©ÂÂÃ©Â»Â"/>
        </w:rPr>
        <w:tab/>
      </w:r>
      <w:r w:rsidRPr="006418FC">
        <w:t>Alzahrani E, El-Dessoky M M and Baleanu D. Mathematical modeling and analysis of the novel Coronavirus using Atangana–Baleanu derivative. Results Phys. 2021;25:104240.</w:t>
      </w:r>
      <w:bookmarkEnd w:id="36"/>
    </w:p>
    <w:p w14:paraId="4E300466" w14:textId="77777777" w:rsidR="006418FC" w:rsidRPr="006418FC" w:rsidRDefault="006418FC" w:rsidP="006418FC">
      <w:pPr>
        <w:pStyle w:val="EndNoteBibliography"/>
        <w:ind w:left="720" w:hanging="720"/>
      </w:pPr>
      <w:bookmarkStart w:id="37" w:name="_ENREF_30"/>
      <w:r w:rsidRPr="006418FC">
        <w:t>30.</w:t>
      </w:r>
      <w:r w:rsidRPr="006418FC">
        <w:rPr>
          <w:rFonts w:ascii="Ã¥Â¾Â®Ã¨Â½Â¯Ã©ÂÂÃ©Â»Â" w:eastAsia="Ã¥Â¾Â®Ã¨Â½Â¯Ã©ÂÂÃ©Â»Â"/>
        </w:rPr>
        <w:tab/>
      </w:r>
      <w:r w:rsidRPr="006418FC">
        <w:t>Mwalili S, Kimathi M, Ojiambo V, Gathungu D and Mbogo R. SEIR model for COVID-19 dynamics incorporating the environment and social distancing. BMC Res Notes. 2020;13:352.</w:t>
      </w:r>
      <w:bookmarkEnd w:id="37"/>
    </w:p>
    <w:p w14:paraId="4E53ADC9" w14:textId="77777777" w:rsidR="006418FC" w:rsidRPr="006418FC" w:rsidRDefault="006418FC" w:rsidP="006418FC">
      <w:pPr>
        <w:pStyle w:val="EndNoteBibliography"/>
        <w:ind w:left="720" w:hanging="720"/>
      </w:pPr>
      <w:bookmarkStart w:id="38" w:name="_ENREF_31"/>
      <w:r w:rsidRPr="006418FC">
        <w:t>31.</w:t>
      </w:r>
      <w:r w:rsidRPr="006418FC">
        <w:rPr>
          <w:rFonts w:ascii="Ã¥Â¾Â®Ã¨Â½Â¯Ã©ÂÂÃ©Â»Â" w:eastAsia="Ã¥Â¾Â®Ã¨Â½Â¯Ã©ÂÂÃ©Â»Â"/>
        </w:rPr>
        <w:tab/>
      </w:r>
      <w:r w:rsidRPr="006418FC">
        <w:t>Danchin A, Ng T W and Turinici G. A New Transmission Route for the Propagation of the SARS-CoV-2 Coronavirus. Biology (Basel). 2020;10:10.</w:t>
      </w:r>
      <w:bookmarkEnd w:id="38"/>
    </w:p>
    <w:p w14:paraId="45484CCC" w14:textId="7417C0FD" w:rsidR="004241C6" w:rsidRPr="00486808" w:rsidRDefault="00460A98" w:rsidP="00F73E1E">
      <w:pPr>
        <w:widowControl/>
        <w:rPr>
          <w:rFonts w:ascii="Times New Roman" w:hAnsi="Times New Roman" w:cs="Times New Roman"/>
          <w:sz w:val="16"/>
          <w:szCs w:val="16"/>
        </w:rPr>
      </w:pPr>
      <w:r w:rsidRPr="00486808">
        <w:rPr>
          <w:rFonts w:ascii="Times New Roman" w:hAnsi="Times New Roman" w:cs="Times New Roman"/>
          <w:sz w:val="16"/>
          <w:szCs w:val="16"/>
        </w:rPr>
        <w:fldChar w:fldCharType="end"/>
      </w:r>
    </w:p>
    <w:sectPr w:rsidR="004241C6" w:rsidRPr="00486808" w:rsidSect="0056682B">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4EF22" w14:textId="77777777" w:rsidR="000B35DE" w:rsidRDefault="000B35DE" w:rsidP="00EB1D88">
      <w:r>
        <w:separator/>
      </w:r>
    </w:p>
  </w:endnote>
  <w:endnote w:type="continuationSeparator" w:id="0">
    <w:p w14:paraId="3E5F4C86" w14:textId="77777777" w:rsidR="000B35DE" w:rsidRDefault="000B35DE" w:rsidP="00EB1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Ã¥Â¾Â®Ã¨Â½Â¯Ã©ÂÂÃ©Â»Â">
    <w:altName w:val="宋体"/>
    <w:panose1 w:val="00000000000000000000"/>
    <w:charset w:val="86"/>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288316"/>
      <w:docPartObj>
        <w:docPartGallery w:val="Page Numbers (Bottom of Page)"/>
        <w:docPartUnique/>
      </w:docPartObj>
    </w:sdtPr>
    <w:sdtEndPr/>
    <w:sdtContent>
      <w:p w14:paraId="1C649BBA" w14:textId="3618EBE0" w:rsidR="0056682B" w:rsidRDefault="0056682B" w:rsidP="0056682B">
        <w:pPr>
          <w:pStyle w:val="af0"/>
          <w:jc w:val="center"/>
        </w:pPr>
        <w:r>
          <w:fldChar w:fldCharType="begin"/>
        </w:r>
        <w:r>
          <w:instrText>PAGE   \* MERGEFORMAT</w:instrText>
        </w:r>
        <w:r>
          <w:fldChar w:fldCharType="separate"/>
        </w:r>
        <w:r>
          <w:rPr>
            <w:lang w:val="zh-CN"/>
          </w:rPr>
          <w:t>2</w:t>
        </w:r>
        <w:r>
          <w:fldChar w:fldCharType="end"/>
        </w:r>
      </w:p>
    </w:sdtContent>
  </w:sdt>
  <w:p w14:paraId="5A2C3EFD" w14:textId="77777777" w:rsidR="0056682B" w:rsidRDefault="0056682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6D6DE" w14:textId="77777777" w:rsidR="000B35DE" w:rsidRDefault="000B35DE" w:rsidP="00EB1D88">
      <w:r>
        <w:separator/>
      </w:r>
    </w:p>
  </w:footnote>
  <w:footnote w:type="continuationSeparator" w:id="0">
    <w:p w14:paraId="6FA5251B" w14:textId="77777777" w:rsidR="000B35DE" w:rsidRDefault="000B35DE" w:rsidP="00EB1D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6610"/>
    <w:multiLevelType w:val="hybridMultilevel"/>
    <w:tmpl w:val="D89EDC78"/>
    <w:lvl w:ilvl="0" w:tplc="4996946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4F3200C"/>
    <w:multiLevelType w:val="hybridMultilevel"/>
    <w:tmpl w:val="95508E7C"/>
    <w:lvl w:ilvl="0" w:tplc="AA60A5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CEC730F"/>
    <w:multiLevelType w:val="hybridMultilevel"/>
    <w:tmpl w:val="5CCEE600"/>
    <w:lvl w:ilvl="0" w:tplc="601227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31B1C7F"/>
    <w:multiLevelType w:val="multilevel"/>
    <w:tmpl w:val="ED70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B10B5E"/>
    <w:multiLevelType w:val="hybridMultilevel"/>
    <w:tmpl w:val="7A58134A"/>
    <w:lvl w:ilvl="0" w:tplc="A6D0196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1212ADF"/>
    <w:multiLevelType w:val="hybridMultilevel"/>
    <w:tmpl w:val="50FAE58C"/>
    <w:lvl w:ilvl="0" w:tplc="890AB77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61FD0128"/>
    <w:multiLevelType w:val="hybridMultilevel"/>
    <w:tmpl w:val="C3448D38"/>
    <w:lvl w:ilvl="0" w:tplc="22348D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86C397A"/>
    <w:multiLevelType w:val="multilevel"/>
    <w:tmpl w:val="882A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0554103">
    <w:abstractNumId w:val="1"/>
  </w:num>
  <w:num w:numId="2" w16cid:durableId="167522087">
    <w:abstractNumId w:val="4"/>
  </w:num>
  <w:num w:numId="3" w16cid:durableId="892085316">
    <w:abstractNumId w:val="0"/>
  </w:num>
  <w:num w:numId="4" w16cid:durableId="1728188208">
    <w:abstractNumId w:val="5"/>
  </w:num>
  <w:num w:numId="5" w16cid:durableId="1155998319">
    <w:abstractNumId w:val="2"/>
  </w:num>
  <w:num w:numId="6" w16cid:durableId="2136829654">
    <w:abstractNumId w:val="6"/>
  </w:num>
  <w:num w:numId="7" w16cid:durableId="814877740">
    <w:abstractNumId w:val="3"/>
  </w:num>
  <w:num w:numId="8" w16cid:durableId="7705922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infectious disease povert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tves5dfusxsznefaavxdr2jwfvzsr9w5x2p&quot;&gt;COVID-19-Eng Copy-Converted&lt;record-ids&gt;&lt;item&gt;21&lt;/item&gt;&lt;item&gt;268&lt;/item&gt;&lt;item&gt;325&lt;/item&gt;&lt;item&gt;587&lt;/item&gt;&lt;item&gt;597&lt;/item&gt;&lt;item&gt;622&lt;/item&gt;&lt;item&gt;701&lt;/item&gt;&lt;item&gt;710&lt;/item&gt;&lt;item&gt;801&lt;/item&gt;&lt;item&gt;824&lt;/item&gt;&lt;item&gt;928&lt;/item&gt;&lt;item&gt;938&lt;/item&gt;&lt;item&gt;1075&lt;/item&gt;&lt;item&gt;1101&lt;/item&gt;&lt;item&gt;1104&lt;/item&gt;&lt;item&gt;1330&lt;/item&gt;&lt;item&gt;1386&lt;/item&gt;&lt;item&gt;1451&lt;/item&gt;&lt;item&gt;1548&lt;/item&gt;&lt;item&gt;1569&lt;/item&gt;&lt;item&gt;1725&lt;/item&gt;&lt;item&gt;1912&lt;/item&gt;&lt;item&gt;2098&lt;/item&gt;&lt;item&gt;2163&lt;/item&gt;&lt;item&gt;2202&lt;/item&gt;&lt;item&gt;2500&lt;/item&gt;&lt;item&gt;3158&lt;/item&gt;&lt;item&gt;3303&lt;/item&gt;&lt;item&gt;3440&lt;/item&gt;&lt;item&gt;3882&lt;/item&gt;&lt;item&gt;3891&lt;/item&gt;&lt;/record-ids&gt;&lt;/item&gt;&lt;/Libraries&gt;"/>
  </w:docVars>
  <w:rsids>
    <w:rsidRoot w:val="00664585"/>
    <w:rsid w:val="00006E70"/>
    <w:rsid w:val="00017698"/>
    <w:rsid w:val="0002117B"/>
    <w:rsid w:val="00022614"/>
    <w:rsid w:val="00032F96"/>
    <w:rsid w:val="00040F6C"/>
    <w:rsid w:val="0004127F"/>
    <w:rsid w:val="000417F9"/>
    <w:rsid w:val="00047008"/>
    <w:rsid w:val="000505B4"/>
    <w:rsid w:val="00056C78"/>
    <w:rsid w:val="00064931"/>
    <w:rsid w:val="0007075D"/>
    <w:rsid w:val="00074FAE"/>
    <w:rsid w:val="00076B8E"/>
    <w:rsid w:val="0008462E"/>
    <w:rsid w:val="00085188"/>
    <w:rsid w:val="00091A46"/>
    <w:rsid w:val="000930F5"/>
    <w:rsid w:val="0009635E"/>
    <w:rsid w:val="0009711F"/>
    <w:rsid w:val="000A280C"/>
    <w:rsid w:val="000A291D"/>
    <w:rsid w:val="000A3CDB"/>
    <w:rsid w:val="000A5B09"/>
    <w:rsid w:val="000B21C4"/>
    <w:rsid w:val="000B35DE"/>
    <w:rsid w:val="000B4895"/>
    <w:rsid w:val="000B7872"/>
    <w:rsid w:val="000C48F2"/>
    <w:rsid w:val="000C7E4C"/>
    <w:rsid w:val="000D0E24"/>
    <w:rsid w:val="000D3840"/>
    <w:rsid w:val="000D6B4D"/>
    <w:rsid w:val="000E1881"/>
    <w:rsid w:val="000F6100"/>
    <w:rsid w:val="0010425B"/>
    <w:rsid w:val="00107C30"/>
    <w:rsid w:val="001101F3"/>
    <w:rsid w:val="00110CA8"/>
    <w:rsid w:val="00111C24"/>
    <w:rsid w:val="001122DD"/>
    <w:rsid w:val="001127F0"/>
    <w:rsid w:val="00113036"/>
    <w:rsid w:val="0012032B"/>
    <w:rsid w:val="0012089C"/>
    <w:rsid w:val="0013009A"/>
    <w:rsid w:val="0013039D"/>
    <w:rsid w:val="00134FDC"/>
    <w:rsid w:val="001375DA"/>
    <w:rsid w:val="00140FEC"/>
    <w:rsid w:val="00143271"/>
    <w:rsid w:val="00147B71"/>
    <w:rsid w:val="00150787"/>
    <w:rsid w:val="001523CF"/>
    <w:rsid w:val="00152635"/>
    <w:rsid w:val="001534F0"/>
    <w:rsid w:val="001539CA"/>
    <w:rsid w:val="00155880"/>
    <w:rsid w:val="001566C1"/>
    <w:rsid w:val="0016536E"/>
    <w:rsid w:val="00181242"/>
    <w:rsid w:val="0018290C"/>
    <w:rsid w:val="00183846"/>
    <w:rsid w:val="001859A2"/>
    <w:rsid w:val="001932D2"/>
    <w:rsid w:val="0019434C"/>
    <w:rsid w:val="00195CB7"/>
    <w:rsid w:val="00197909"/>
    <w:rsid w:val="001A5383"/>
    <w:rsid w:val="001A6B93"/>
    <w:rsid w:val="001A7288"/>
    <w:rsid w:val="001B1AFA"/>
    <w:rsid w:val="001C5125"/>
    <w:rsid w:val="001D20A2"/>
    <w:rsid w:val="001E013B"/>
    <w:rsid w:val="001E342B"/>
    <w:rsid w:val="001E5946"/>
    <w:rsid w:val="001F072F"/>
    <w:rsid w:val="001F11C3"/>
    <w:rsid w:val="001F537B"/>
    <w:rsid w:val="001F7CBC"/>
    <w:rsid w:val="00202714"/>
    <w:rsid w:val="00202EA8"/>
    <w:rsid w:val="002033FA"/>
    <w:rsid w:val="002047F5"/>
    <w:rsid w:val="0021291B"/>
    <w:rsid w:val="0021640B"/>
    <w:rsid w:val="00223C80"/>
    <w:rsid w:val="00225C21"/>
    <w:rsid w:val="00226768"/>
    <w:rsid w:val="00230B20"/>
    <w:rsid w:val="00234ABB"/>
    <w:rsid w:val="00244E2F"/>
    <w:rsid w:val="00246D05"/>
    <w:rsid w:val="0024737D"/>
    <w:rsid w:val="00260938"/>
    <w:rsid w:val="00260EC0"/>
    <w:rsid w:val="00263FFA"/>
    <w:rsid w:val="00271B75"/>
    <w:rsid w:val="00273EAA"/>
    <w:rsid w:val="00276875"/>
    <w:rsid w:val="00292403"/>
    <w:rsid w:val="00295F67"/>
    <w:rsid w:val="00297B55"/>
    <w:rsid w:val="002A68C6"/>
    <w:rsid w:val="002A68E9"/>
    <w:rsid w:val="002B68B2"/>
    <w:rsid w:val="002C2431"/>
    <w:rsid w:val="002C2E2A"/>
    <w:rsid w:val="002D1212"/>
    <w:rsid w:val="002D1871"/>
    <w:rsid w:val="002D45A8"/>
    <w:rsid w:val="002D5B7E"/>
    <w:rsid w:val="002E022A"/>
    <w:rsid w:val="002E1FB6"/>
    <w:rsid w:val="002E5846"/>
    <w:rsid w:val="002E6310"/>
    <w:rsid w:val="002E7F31"/>
    <w:rsid w:val="002F054F"/>
    <w:rsid w:val="002F51EA"/>
    <w:rsid w:val="002F5BD2"/>
    <w:rsid w:val="00304161"/>
    <w:rsid w:val="003154C4"/>
    <w:rsid w:val="00316D07"/>
    <w:rsid w:val="0032166F"/>
    <w:rsid w:val="00322C8C"/>
    <w:rsid w:val="00337E12"/>
    <w:rsid w:val="003473A3"/>
    <w:rsid w:val="00351385"/>
    <w:rsid w:val="00351F19"/>
    <w:rsid w:val="003523D2"/>
    <w:rsid w:val="0035335A"/>
    <w:rsid w:val="00360A16"/>
    <w:rsid w:val="00360FE1"/>
    <w:rsid w:val="00367DFC"/>
    <w:rsid w:val="003758B9"/>
    <w:rsid w:val="00377D8D"/>
    <w:rsid w:val="00382D53"/>
    <w:rsid w:val="00385B16"/>
    <w:rsid w:val="00386E14"/>
    <w:rsid w:val="003873F6"/>
    <w:rsid w:val="00393814"/>
    <w:rsid w:val="00396DCB"/>
    <w:rsid w:val="003A1E26"/>
    <w:rsid w:val="003A63B3"/>
    <w:rsid w:val="003A6BFE"/>
    <w:rsid w:val="003B2C81"/>
    <w:rsid w:val="003B5428"/>
    <w:rsid w:val="003B6041"/>
    <w:rsid w:val="003C17FC"/>
    <w:rsid w:val="003C2673"/>
    <w:rsid w:val="003D2921"/>
    <w:rsid w:val="003D37D7"/>
    <w:rsid w:val="003E12B3"/>
    <w:rsid w:val="003E597D"/>
    <w:rsid w:val="003F11FB"/>
    <w:rsid w:val="003F47BB"/>
    <w:rsid w:val="003F6184"/>
    <w:rsid w:val="003F6F2A"/>
    <w:rsid w:val="00400686"/>
    <w:rsid w:val="00401B40"/>
    <w:rsid w:val="00402E84"/>
    <w:rsid w:val="00411D3B"/>
    <w:rsid w:val="004128BF"/>
    <w:rsid w:val="00412E20"/>
    <w:rsid w:val="0041724E"/>
    <w:rsid w:val="00421724"/>
    <w:rsid w:val="00421E2B"/>
    <w:rsid w:val="004241C6"/>
    <w:rsid w:val="00432976"/>
    <w:rsid w:val="004354C0"/>
    <w:rsid w:val="004418AE"/>
    <w:rsid w:val="00442499"/>
    <w:rsid w:val="00443470"/>
    <w:rsid w:val="00450679"/>
    <w:rsid w:val="00454626"/>
    <w:rsid w:val="00456A40"/>
    <w:rsid w:val="00460A98"/>
    <w:rsid w:val="00465854"/>
    <w:rsid w:val="00467716"/>
    <w:rsid w:val="00473227"/>
    <w:rsid w:val="00474F89"/>
    <w:rsid w:val="004809F0"/>
    <w:rsid w:val="00484CF3"/>
    <w:rsid w:val="00486808"/>
    <w:rsid w:val="00487E6F"/>
    <w:rsid w:val="004A3CCF"/>
    <w:rsid w:val="004A4EC2"/>
    <w:rsid w:val="004A5091"/>
    <w:rsid w:val="004B0BC3"/>
    <w:rsid w:val="004B3874"/>
    <w:rsid w:val="004B3C08"/>
    <w:rsid w:val="004C10F8"/>
    <w:rsid w:val="004C2840"/>
    <w:rsid w:val="004C34D9"/>
    <w:rsid w:val="004C504D"/>
    <w:rsid w:val="004D2DB0"/>
    <w:rsid w:val="004D541F"/>
    <w:rsid w:val="004E1A61"/>
    <w:rsid w:val="004E4B20"/>
    <w:rsid w:val="004E50A9"/>
    <w:rsid w:val="004E7AF4"/>
    <w:rsid w:val="004E7F0A"/>
    <w:rsid w:val="004F0645"/>
    <w:rsid w:val="004F2FF7"/>
    <w:rsid w:val="0051112F"/>
    <w:rsid w:val="00513D1E"/>
    <w:rsid w:val="005165DE"/>
    <w:rsid w:val="00525402"/>
    <w:rsid w:val="00525990"/>
    <w:rsid w:val="005324BA"/>
    <w:rsid w:val="00532987"/>
    <w:rsid w:val="00533308"/>
    <w:rsid w:val="005346D2"/>
    <w:rsid w:val="00536D4A"/>
    <w:rsid w:val="00541645"/>
    <w:rsid w:val="0054257A"/>
    <w:rsid w:val="00542919"/>
    <w:rsid w:val="005618ED"/>
    <w:rsid w:val="00562927"/>
    <w:rsid w:val="00563077"/>
    <w:rsid w:val="0056476A"/>
    <w:rsid w:val="0056641C"/>
    <w:rsid w:val="0056682B"/>
    <w:rsid w:val="00570808"/>
    <w:rsid w:val="00570A04"/>
    <w:rsid w:val="0057211C"/>
    <w:rsid w:val="00573CF2"/>
    <w:rsid w:val="00574DFC"/>
    <w:rsid w:val="0059242B"/>
    <w:rsid w:val="00597E30"/>
    <w:rsid w:val="005A440F"/>
    <w:rsid w:val="005B28E7"/>
    <w:rsid w:val="005B464C"/>
    <w:rsid w:val="005C4D1A"/>
    <w:rsid w:val="005C7259"/>
    <w:rsid w:val="005C75DD"/>
    <w:rsid w:val="005D1235"/>
    <w:rsid w:val="005E2381"/>
    <w:rsid w:val="005E4F34"/>
    <w:rsid w:val="005F19AC"/>
    <w:rsid w:val="00600272"/>
    <w:rsid w:val="00602884"/>
    <w:rsid w:val="0060580D"/>
    <w:rsid w:val="00606E5C"/>
    <w:rsid w:val="00606FA5"/>
    <w:rsid w:val="00611D61"/>
    <w:rsid w:val="00612B51"/>
    <w:rsid w:val="00630B01"/>
    <w:rsid w:val="00630EB1"/>
    <w:rsid w:val="00634325"/>
    <w:rsid w:val="0064016D"/>
    <w:rsid w:val="006405B6"/>
    <w:rsid w:val="006418FC"/>
    <w:rsid w:val="006464A3"/>
    <w:rsid w:val="00647CF3"/>
    <w:rsid w:val="0065302B"/>
    <w:rsid w:val="00656C27"/>
    <w:rsid w:val="00664585"/>
    <w:rsid w:val="00664DC4"/>
    <w:rsid w:val="00665FE9"/>
    <w:rsid w:val="00671EBA"/>
    <w:rsid w:val="00673420"/>
    <w:rsid w:val="00673F3A"/>
    <w:rsid w:val="00677F9A"/>
    <w:rsid w:val="0068263B"/>
    <w:rsid w:val="00683798"/>
    <w:rsid w:val="0068539E"/>
    <w:rsid w:val="00694B34"/>
    <w:rsid w:val="00694DE4"/>
    <w:rsid w:val="00695053"/>
    <w:rsid w:val="006A17A8"/>
    <w:rsid w:val="006A1FF1"/>
    <w:rsid w:val="006A4EF0"/>
    <w:rsid w:val="006C07F7"/>
    <w:rsid w:val="006C1448"/>
    <w:rsid w:val="006C1726"/>
    <w:rsid w:val="006C584F"/>
    <w:rsid w:val="006C70C1"/>
    <w:rsid w:val="006D0819"/>
    <w:rsid w:val="006E24EF"/>
    <w:rsid w:val="006E4712"/>
    <w:rsid w:val="006F09BB"/>
    <w:rsid w:val="006F2E33"/>
    <w:rsid w:val="006F5945"/>
    <w:rsid w:val="006F74C6"/>
    <w:rsid w:val="00702BC2"/>
    <w:rsid w:val="0070326E"/>
    <w:rsid w:val="007102CD"/>
    <w:rsid w:val="007202BB"/>
    <w:rsid w:val="00723044"/>
    <w:rsid w:val="00724C53"/>
    <w:rsid w:val="00727E3C"/>
    <w:rsid w:val="00730D8C"/>
    <w:rsid w:val="00732042"/>
    <w:rsid w:val="007363C2"/>
    <w:rsid w:val="00742BA0"/>
    <w:rsid w:val="00744EAB"/>
    <w:rsid w:val="00746BEF"/>
    <w:rsid w:val="007477F6"/>
    <w:rsid w:val="00761B48"/>
    <w:rsid w:val="007651AF"/>
    <w:rsid w:val="00770548"/>
    <w:rsid w:val="00771969"/>
    <w:rsid w:val="00773223"/>
    <w:rsid w:val="00775961"/>
    <w:rsid w:val="0077799B"/>
    <w:rsid w:val="007841B9"/>
    <w:rsid w:val="007900F6"/>
    <w:rsid w:val="00792D0E"/>
    <w:rsid w:val="00793F17"/>
    <w:rsid w:val="007A31B2"/>
    <w:rsid w:val="007A6479"/>
    <w:rsid w:val="007B0BE2"/>
    <w:rsid w:val="007B19F9"/>
    <w:rsid w:val="007C0F0A"/>
    <w:rsid w:val="007C30B2"/>
    <w:rsid w:val="007C3C1B"/>
    <w:rsid w:val="007C47CF"/>
    <w:rsid w:val="007E1139"/>
    <w:rsid w:val="007E30F2"/>
    <w:rsid w:val="007E3143"/>
    <w:rsid w:val="007E6E53"/>
    <w:rsid w:val="007E79D6"/>
    <w:rsid w:val="007F4969"/>
    <w:rsid w:val="007F5ECD"/>
    <w:rsid w:val="007F722F"/>
    <w:rsid w:val="00802E6E"/>
    <w:rsid w:val="008128E9"/>
    <w:rsid w:val="00813860"/>
    <w:rsid w:val="00813AC3"/>
    <w:rsid w:val="008161F2"/>
    <w:rsid w:val="008203A0"/>
    <w:rsid w:val="0082130C"/>
    <w:rsid w:val="00822FC6"/>
    <w:rsid w:val="00826A36"/>
    <w:rsid w:val="00826F48"/>
    <w:rsid w:val="008313F5"/>
    <w:rsid w:val="00835F89"/>
    <w:rsid w:val="00836F74"/>
    <w:rsid w:val="00837342"/>
    <w:rsid w:val="008412F8"/>
    <w:rsid w:val="0084214B"/>
    <w:rsid w:val="00845C34"/>
    <w:rsid w:val="00854587"/>
    <w:rsid w:val="00855CD4"/>
    <w:rsid w:val="0085696B"/>
    <w:rsid w:val="00857C01"/>
    <w:rsid w:val="00860120"/>
    <w:rsid w:val="00860206"/>
    <w:rsid w:val="00860FA5"/>
    <w:rsid w:val="00863E0E"/>
    <w:rsid w:val="008702F6"/>
    <w:rsid w:val="0087046F"/>
    <w:rsid w:val="00885F85"/>
    <w:rsid w:val="00886FDD"/>
    <w:rsid w:val="00893B74"/>
    <w:rsid w:val="00896CB8"/>
    <w:rsid w:val="008A07DB"/>
    <w:rsid w:val="008A4E70"/>
    <w:rsid w:val="008A5FE1"/>
    <w:rsid w:val="008B2791"/>
    <w:rsid w:val="008B3BF0"/>
    <w:rsid w:val="008B47F4"/>
    <w:rsid w:val="008B7F50"/>
    <w:rsid w:val="008C0F09"/>
    <w:rsid w:val="008D5D56"/>
    <w:rsid w:val="008D6D78"/>
    <w:rsid w:val="008E0C2C"/>
    <w:rsid w:val="008E28AB"/>
    <w:rsid w:val="008E3D18"/>
    <w:rsid w:val="008E6457"/>
    <w:rsid w:val="008E79DE"/>
    <w:rsid w:val="008F14AE"/>
    <w:rsid w:val="008F33CD"/>
    <w:rsid w:val="009018FB"/>
    <w:rsid w:val="00903CF7"/>
    <w:rsid w:val="0090572E"/>
    <w:rsid w:val="00912FD3"/>
    <w:rsid w:val="0091354B"/>
    <w:rsid w:val="0091519D"/>
    <w:rsid w:val="009162A3"/>
    <w:rsid w:val="00922E69"/>
    <w:rsid w:val="009237D7"/>
    <w:rsid w:val="009247D7"/>
    <w:rsid w:val="00932C06"/>
    <w:rsid w:val="009335D0"/>
    <w:rsid w:val="00933600"/>
    <w:rsid w:val="00934667"/>
    <w:rsid w:val="0093770F"/>
    <w:rsid w:val="009429A8"/>
    <w:rsid w:val="00943A96"/>
    <w:rsid w:val="00945A32"/>
    <w:rsid w:val="00951A63"/>
    <w:rsid w:val="00952E8E"/>
    <w:rsid w:val="00955CD4"/>
    <w:rsid w:val="009614CA"/>
    <w:rsid w:val="00961F74"/>
    <w:rsid w:val="00973974"/>
    <w:rsid w:val="00980A7D"/>
    <w:rsid w:val="00980BE5"/>
    <w:rsid w:val="00981C2C"/>
    <w:rsid w:val="00981FCF"/>
    <w:rsid w:val="00982081"/>
    <w:rsid w:val="00990ED0"/>
    <w:rsid w:val="009977A1"/>
    <w:rsid w:val="009A0DD6"/>
    <w:rsid w:val="009A2005"/>
    <w:rsid w:val="009A418B"/>
    <w:rsid w:val="009A7FC0"/>
    <w:rsid w:val="009B1126"/>
    <w:rsid w:val="009B3C4D"/>
    <w:rsid w:val="009B5F1A"/>
    <w:rsid w:val="009B6B7A"/>
    <w:rsid w:val="009C03A4"/>
    <w:rsid w:val="009C1324"/>
    <w:rsid w:val="009C32F4"/>
    <w:rsid w:val="009D48C9"/>
    <w:rsid w:val="009E23A0"/>
    <w:rsid w:val="009E35FD"/>
    <w:rsid w:val="009E57A9"/>
    <w:rsid w:val="009F545E"/>
    <w:rsid w:val="009F5C28"/>
    <w:rsid w:val="00A01D27"/>
    <w:rsid w:val="00A04FD3"/>
    <w:rsid w:val="00A148A9"/>
    <w:rsid w:val="00A14D12"/>
    <w:rsid w:val="00A14EDC"/>
    <w:rsid w:val="00A152DA"/>
    <w:rsid w:val="00A15919"/>
    <w:rsid w:val="00A166DC"/>
    <w:rsid w:val="00A2014D"/>
    <w:rsid w:val="00A20EA2"/>
    <w:rsid w:val="00A23A6C"/>
    <w:rsid w:val="00A31B1D"/>
    <w:rsid w:val="00A32ABB"/>
    <w:rsid w:val="00A33AE6"/>
    <w:rsid w:val="00A37D2B"/>
    <w:rsid w:val="00A43684"/>
    <w:rsid w:val="00A45E8B"/>
    <w:rsid w:val="00A4691E"/>
    <w:rsid w:val="00A47BEE"/>
    <w:rsid w:val="00A5064F"/>
    <w:rsid w:val="00A510EE"/>
    <w:rsid w:val="00A55E69"/>
    <w:rsid w:val="00A60BCC"/>
    <w:rsid w:val="00A66C8E"/>
    <w:rsid w:val="00A71882"/>
    <w:rsid w:val="00A71FA1"/>
    <w:rsid w:val="00A72C93"/>
    <w:rsid w:val="00A74198"/>
    <w:rsid w:val="00A76B2B"/>
    <w:rsid w:val="00A82322"/>
    <w:rsid w:val="00A91E36"/>
    <w:rsid w:val="00A92419"/>
    <w:rsid w:val="00A94621"/>
    <w:rsid w:val="00AA1997"/>
    <w:rsid w:val="00AA349D"/>
    <w:rsid w:val="00AA6BCD"/>
    <w:rsid w:val="00AB3512"/>
    <w:rsid w:val="00AC2BA4"/>
    <w:rsid w:val="00AC7122"/>
    <w:rsid w:val="00AD14EE"/>
    <w:rsid w:val="00AD2465"/>
    <w:rsid w:val="00AD24E5"/>
    <w:rsid w:val="00AD57A6"/>
    <w:rsid w:val="00AE282B"/>
    <w:rsid w:val="00AE2A90"/>
    <w:rsid w:val="00AE2C57"/>
    <w:rsid w:val="00AE6E44"/>
    <w:rsid w:val="00AE7862"/>
    <w:rsid w:val="00AE78B0"/>
    <w:rsid w:val="00AF245C"/>
    <w:rsid w:val="00B023C5"/>
    <w:rsid w:val="00B02CB1"/>
    <w:rsid w:val="00B100F9"/>
    <w:rsid w:val="00B11DF8"/>
    <w:rsid w:val="00B12E27"/>
    <w:rsid w:val="00B15558"/>
    <w:rsid w:val="00B20BC4"/>
    <w:rsid w:val="00B22FAD"/>
    <w:rsid w:val="00B35732"/>
    <w:rsid w:val="00B462C2"/>
    <w:rsid w:val="00B5592F"/>
    <w:rsid w:val="00B563A4"/>
    <w:rsid w:val="00B5777B"/>
    <w:rsid w:val="00B612F6"/>
    <w:rsid w:val="00B63723"/>
    <w:rsid w:val="00B64197"/>
    <w:rsid w:val="00B649BC"/>
    <w:rsid w:val="00B6752E"/>
    <w:rsid w:val="00B71B24"/>
    <w:rsid w:val="00B71C2C"/>
    <w:rsid w:val="00B71D8B"/>
    <w:rsid w:val="00B7213F"/>
    <w:rsid w:val="00B73531"/>
    <w:rsid w:val="00B76375"/>
    <w:rsid w:val="00B76422"/>
    <w:rsid w:val="00B773CB"/>
    <w:rsid w:val="00B77BA4"/>
    <w:rsid w:val="00B80D7B"/>
    <w:rsid w:val="00B82445"/>
    <w:rsid w:val="00B849F6"/>
    <w:rsid w:val="00B84AEE"/>
    <w:rsid w:val="00B850BF"/>
    <w:rsid w:val="00B92FBE"/>
    <w:rsid w:val="00B952DC"/>
    <w:rsid w:val="00B96235"/>
    <w:rsid w:val="00BA2FF3"/>
    <w:rsid w:val="00BA432C"/>
    <w:rsid w:val="00BB6C1E"/>
    <w:rsid w:val="00BC17E1"/>
    <w:rsid w:val="00BC331D"/>
    <w:rsid w:val="00BD12F4"/>
    <w:rsid w:val="00BD4BF5"/>
    <w:rsid w:val="00BD76EC"/>
    <w:rsid w:val="00BE24A7"/>
    <w:rsid w:val="00BE278A"/>
    <w:rsid w:val="00BE42C9"/>
    <w:rsid w:val="00BE776B"/>
    <w:rsid w:val="00BF4920"/>
    <w:rsid w:val="00C028C7"/>
    <w:rsid w:val="00C12BD8"/>
    <w:rsid w:val="00C1548F"/>
    <w:rsid w:val="00C22178"/>
    <w:rsid w:val="00C2509F"/>
    <w:rsid w:val="00C26E09"/>
    <w:rsid w:val="00C30ABE"/>
    <w:rsid w:val="00C31B9F"/>
    <w:rsid w:val="00C32724"/>
    <w:rsid w:val="00C37DDA"/>
    <w:rsid w:val="00C427E7"/>
    <w:rsid w:val="00C43992"/>
    <w:rsid w:val="00C453A3"/>
    <w:rsid w:val="00C4628D"/>
    <w:rsid w:val="00C53F1D"/>
    <w:rsid w:val="00C549F0"/>
    <w:rsid w:val="00C75075"/>
    <w:rsid w:val="00C777A2"/>
    <w:rsid w:val="00C77976"/>
    <w:rsid w:val="00C81D36"/>
    <w:rsid w:val="00C96110"/>
    <w:rsid w:val="00CA5C2E"/>
    <w:rsid w:val="00CB24AB"/>
    <w:rsid w:val="00CC63C8"/>
    <w:rsid w:val="00CD4969"/>
    <w:rsid w:val="00CE04A1"/>
    <w:rsid w:val="00CE3B3E"/>
    <w:rsid w:val="00CF38AC"/>
    <w:rsid w:val="00CF4D4E"/>
    <w:rsid w:val="00CF5770"/>
    <w:rsid w:val="00CF7208"/>
    <w:rsid w:val="00D012ED"/>
    <w:rsid w:val="00D0205E"/>
    <w:rsid w:val="00D13106"/>
    <w:rsid w:val="00D23B75"/>
    <w:rsid w:val="00D23D19"/>
    <w:rsid w:val="00D23DEA"/>
    <w:rsid w:val="00D26811"/>
    <w:rsid w:val="00D3551D"/>
    <w:rsid w:val="00D35803"/>
    <w:rsid w:val="00D40CD2"/>
    <w:rsid w:val="00D44845"/>
    <w:rsid w:val="00D44E84"/>
    <w:rsid w:val="00D45B1B"/>
    <w:rsid w:val="00D501C8"/>
    <w:rsid w:val="00D52AC9"/>
    <w:rsid w:val="00D53036"/>
    <w:rsid w:val="00D5336E"/>
    <w:rsid w:val="00D539C6"/>
    <w:rsid w:val="00D53B58"/>
    <w:rsid w:val="00D568E7"/>
    <w:rsid w:val="00D604C4"/>
    <w:rsid w:val="00D6141E"/>
    <w:rsid w:val="00D61AAA"/>
    <w:rsid w:val="00D75144"/>
    <w:rsid w:val="00D75A42"/>
    <w:rsid w:val="00D83216"/>
    <w:rsid w:val="00D843DA"/>
    <w:rsid w:val="00D84D9C"/>
    <w:rsid w:val="00D85034"/>
    <w:rsid w:val="00D92551"/>
    <w:rsid w:val="00D92A0C"/>
    <w:rsid w:val="00D94FA8"/>
    <w:rsid w:val="00DA1AD2"/>
    <w:rsid w:val="00DA1F1F"/>
    <w:rsid w:val="00DA38DD"/>
    <w:rsid w:val="00DA4EC7"/>
    <w:rsid w:val="00DA5DE6"/>
    <w:rsid w:val="00DA6DD6"/>
    <w:rsid w:val="00DB0472"/>
    <w:rsid w:val="00DB14B5"/>
    <w:rsid w:val="00DB340F"/>
    <w:rsid w:val="00DB602F"/>
    <w:rsid w:val="00DC0217"/>
    <w:rsid w:val="00DC1624"/>
    <w:rsid w:val="00DD1E71"/>
    <w:rsid w:val="00DD51B6"/>
    <w:rsid w:val="00DD780F"/>
    <w:rsid w:val="00DE1FF3"/>
    <w:rsid w:val="00DE4107"/>
    <w:rsid w:val="00DF1276"/>
    <w:rsid w:val="00DF19CA"/>
    <w:rsid w:val="00DF5F54"/>
    <w:rsid w:val="00E009F0"/>
    <w:rsid w:val="00E00DAC"/>
    <w:rsid w:val="00E224BE"/>
    <w:rsid w:val="00E2394D"/>
    <w:rsid w:val="00E274D3"/>
    <w:rsid w:val="00E31F87"/>
    <w:rsid w:val="00E37F39"/>
    <w:rsid w:val="00E42427"/>
    <w:rsid w:val="00E42603"/>
    <w:rsid w:val="00E43663"/>
    <w:rsid w:val="00E52007"/>
    <w:rsid w:val="00E546CF"/>
    <w:rsid w:val="00E609E4"/>
    <w:rsid w:val="00E65DFD"/>
    <w:rsid w:val="00E70EFD"/>
    <w:rsid w:val="00E81EE7"/>
    <w:rsid w:val="00E845A3"/>
    <w:rsid w:val="00E8763C"/>
    <w:rsid w:val="00E90901"/>
    <w:rsid w:val="00E91EF2"/>
    <w:rsid w:val="00E92B40"/>
    <w:rsid w:val="00E97912"/>
    <w:rsid w:val="00EA6A92"/>
    <w:rsid w:val="00EB1D88"/>
    <w:rsid w:val="00EB6214"/>
    <w:rsid w:val="00ED5FA4"/>
    <w:rsid w:val="00ED725D"/>
    <w:rsid w:val="00ED77E7"/>
    <w:rsid w:val="00EE0238"/>
    <w:rsid w:val="00EE04B8"/>
    <w:rsid w:val="00EE1D16"/>
    <w:rsid w:val="00EE35A6"/>
    <w:rsid w:val="00EE3B87"/>
    <w:rsid w:val="00EE406C"/>
    <w:rsid w:val="00EE5377"/>
    <w:rsid w:val="00EE6194"/>
    <w:rsid w:val="00EE7C89"/>
    <w:rsid w:val="00EF016B"/>
    <w:rsid w:val="00EF18C5"/>
    <w:rsid w:val="00EF1E7C"/>
    <w:rsid w:val="00EF3237"/>
    <w:rsid w:val="00EF6073"/>
    <w:rsid w:val="00EF64F3"/>
    <w:rsid w:val="00EF74CA"/>
    <w:rsid w:val="00EF7BE2"/>
    <w:rsid w:val="00F00469"/>
    <w:rsid w:val="00F00516"/>
    <w:rsid w:val="00F01C65"/>
    <w:rsid w:val="00F066E9"/>
    <w:rsid w:val="00F07B94"/>
    <w:rsid w:val="00F131CD"/>
    <w:rsid w:val="00F1743E"/>
    <w:rsid w:val="00F206D3"/>
    <w:rsid w:val="00F2077B"/>
    <w:rsid w:val="00F221E0"/>
    <w:rsid w:val="00F27751"/>
    <w:rsid w:val="00F312A4"/>
    <w:rsid w:val="00F3597D"/>
    <w:rsid w:val="00F366F1"/>
    <w:rsid w:val="00F4055C"/>
    <w:rsid w:val="00F42552"/>
    <w:rsid w:val="00F47BC0"/>
    <w:rsid w:val="00F52AAC"/>
    <w:rsid w:val="00F54D93"/>
    <w:rsid w:val="00F552E1"/>
    <w:rsid w:val="00F60B39"/>
    <w:rsid w:val="00F6354E"/>
    <w:rsid w:val="00F64A09"/>
    <w:rsid w:val="00F6663A"/>
    <w:rsid w:val="00F67A7D"/>
    <w:rsid w:val="00F73E1E"/>
    <w:rsid w:val="00F75EC6"/>
    <w:rsid w:val="00F773C5"/>
    <w:rsid w:val="00F805F2"/>
    <w:rsid w:val="00F81197"/>
    <w:rsid w:val="00F820FB"/>
    <w:rsid w:val="00F85583"/>
    <w:rsid w:val="00F92C90"/>
    <w:rsid w:val="00FA7671"/>
    <w:rsid w:val="00FB2C28"/>
    <w:rsid w:val="00FB51C4"/>
    <w:rsid w:val="00FC0E63"/>
    <w:rsid w:val="00FC3CA5"/>
    <w:rsid w:val="00FC3D79"/>
    <w:rsid w:val="00FC5EBB"/>
    <w:rsid w:val="00FC6397"/>
    <w:rsid w:val="00FD039C"/>
    <w:rsid w:val="00FD42CE"/>
    <w:rsid w:val="00FD5AB7"/>
    <w:rsid w:val="00FD6684"/>
    <w:rsid w:val="00FD696F"/>
    <w:rsid w:val="00FD7D71"/>
    <w:rsid w:val="00FE1061"/>
    <w:rsid w:val="00FE1F64"/>
    <w:rsid w:val="00FE4961"/>
    <w:rsid w:val="00FE7DB2"/>
    <w:rsid w:val="00FF2D8A"/>
    <w:rsid w:val="00FF4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BC122"/>
  <w15:chartTrackingRefBased/>
  <w15:docId w15:val="{66F918F2-8D5C-4BFB-9CA7-B1058B47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4EC2"/>
    <w:pPr>
      <w:widowControl w:val="0"/>
      <w:jc w:val="both"/>
    </w:pPr>
    <w:rPr>
      <w:rFonts w:eastAsia="宋体"/>
    </w:rPr>
  </w:style>
  <w:style w:type="paragraph" w:styleId="1">
    <w:name w:val="heading 1"/>
    <w:basedOn w:val="a"/>
    <w:next w:val="a"/>
    <w:link w:val="10"/>
    <w:uiPriority w:val="9"/>
    <w:qFormat/>
    <w:rsid w:val="00CD4969"/>
    <w:pPr>
      <w:keepNext/>
      <w:keepLines/>
      <w:spacing w:before="340" w:after="330" w:line="578" w:lineRule="auto"/>
      <w:outlineLvl w:val="0"/>
    </w:pPr>
    <w:rPr>
      <w:b/>
      <w:bCs/>
      <w:kern w:val="44"/>
      <w:sz w:val="44"/>
      <w:szCs w:val="44"/>
    </w:rPr>
  </w:style>
  <w:style w:type="paragraph" w:styleId="2">
    <w:name w:val="heading 2"/>
    <w:aliases w:val="二级标题"/>
    <w:basedOn w:val="a"/>
    <w:next w:val="a"/>
    <w:link w:val="20"/>
    <w:uiPriority w:val="9"/>
    <w:unhideWhenUsed/>
    <w:qFormat/>
    <w:rsid w:val="00047008"/>
    <w:pPr>
      <w:keepNext/>
      <w:keepLines/>
      <w:spacing w:before="260" w:after="260" w:line="416" w:lineRule="auto"/>
      <w:outlineLvl w:val="1"/>
    </w:pPr>
    <w:rPr>
      <w:rFonts w:asciiTheme="majorHAnsi" w:eastAsia="黑体" w:hAnsiTheme="majorHAnsi" w:cstheme="majorBidi"/>
      <w:b/>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D4969"/>
    <w:rPr>
      <w:b/>
      <w:bCs/>
      <w:kern w:val="44"/>
      <w:sz w:val="44"/>
      <w:szCs w:val="44"/>
    </w:rPr>
  </w:style>
  <w:style w:type="paragraph" w:styleId="a3">
    <w:name w:val="Title"/>
    <w:basedOn w:val="a"/>
    <w:next w:val="a"/>
    <w:link w:val="a4"/>
    <w:uiPriority w:val="10"/>
    <w:qFormat/>
    <w:rsid w:val="00CD4969"/>
    <w:pPr>
      <w:spacing w:before="240" w:after="60"/>
      <w:jc w:val="center"/>
      <w:outlineLvl w:val="0"/>
    </w:pPr>
    <w:rPr>
      <w:rFonts w:asciiTheme="majorHAnsi" w:eastAsiaTheme="majorEastAsia" w:hAnsiTheme="majorHAnsi" w:cstheme="majorBidi"/>
      <w:b/>
      <w:bCs/>
      <w:sz w:val="32"/>
      <w:szCs w:val="32"/>
    </w:rPr>
  </w:style>
  <w:style w:type="character" w:customStyle="1" w:styleId="a4">
    <w:name w:val="标题 字符"/>
    <w:basedOn w:val="a0"/>
    <w:link w:val="a3"/>
    <w:uiPriority w:val="10"/>
    <w:rsid w:val="00CD4969"/>
    <w:rPr>
      <w:rFonts w:asciiTheme="majorHAnsi" w:eastAsiaTheme="majorEastAsia" w:hAnsiTheme="majorHAnsi" w:cstheme="majorBidi"/>
      <w:b/>
      <w:bCs/>
      <w:sz w:val="32"/>
      <w:szCs w:val="32"/>
    </w:rPr>
  </w:style>
  <w:style w:type="table" w:styleId="a5">
    <w:name w:val="Table Grid"/>
    <w:basedOn w:val="a1"/>
    <w:uiPriority w:val="99"/>
    <w:qFormat/>
    <w:rsid w:val="00CD4969"/>
    <w:pPr>
      <w:widowControl w:val="0"/>
      <w:jc w:val="both"/>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0D3840"/>
    <w:rPr>
      <w:sz w:val="21"/>
      <w:szCs w:val="21"/>
    </w:rPr>
  </w:style>
  <w:style w:type="paragraph" w:styleId="a7">
    <w:name w:val="annotation text"/>
    <w:basedOn w:val="a"/>
    <w:link w:val="a8"/>
    <w:uiPriority w:val="99"/>
    <w:semiHidden/>
    <w:unhideWhenUsed/>
    <w:rsid w:val="000D3840"/>
    <w:pPr>
      <w:jc w:val="left"/>
    </w:pPr>
  </w:style>
  <w:style w:type="character" w:customStyle="1" w:styleId="a8">
    <w:name w:val="批注文字 字符"/>
    <w:basedOn w:val="a0"/>
    <w:link w:val="a7"/>
    <w:uiPriority w:val="99"/>
    <w:semiHidden/>
    <w:rsid w:val="000D3840"/>
  </w:style>
  <w:style w:type="paragraph" w:styleId="a9">
    <w:name w:val="annotation subject"/>
    <w:basedOn w:val="a7"/>
    <w:next w:val="a7"/>
    <w:link w:val="aa"/>
    <w:uiPriority w:val="99"/>
    <w:semiHidden/>
    <w:unhideWhenUsed/>
    <w:rsid w:val="000D3840"/>
    <w:rPr>
      <w:b/>
      <w:bCs/>
    </w:rPr>
  </w:style>
  <w:style w:type="character" w:customStyle="1" w:styleId="aa">
    <w:name w:val="批注主题 字符"/>
    <w:basedOn w:val="a8"/>
    <w:link w:val="a9"/>
    <w:uiPriority w:val="99"/>
    <w:semiHidden/>
    <w:rsid w:val="000D3840"/>
    <w:rPr>
      <w:b/>
      <w:bCs/>
    </w:rPr>
  </w:style>
  <w:style w:type="paragraph" w:styleId="ab">
    <w:name w:val="Balloon Text"/>
    <w:basedOn w:val="a"/>
    <w:link w:val="ac"/>
    <w:uiPriority w:val="99"/>
    <w:semiHidden/>
    <w:unhideWhenUsed/>
    <w:rsid w:val="000D3840"/>
    <w:rPr>
      <w:sz w:val="18"/>
      <w:szCs w:val="18"/>
    </w:rPr>
  </w:style>
  <w:style w:type="character" w:customStyle="1" w:styleId="ac">
    <w:name w:val="批注框文本 字符"/>
    <w:basedOn w:val="a0"/>
    <w:link w:val="ab"/>
    <w:uiPriority w:val="99"/>
    <w:semiHidden/>
    <w:rsid w:val="000D3840"/>
    <w:rPr>
      <w:sz w:val="18"/>
      <w:szCs w:val="18"/>
    </w:rPr>
  </w:style>
  <w:style w:type="paragraph" w:styleId="ad">
    <w:name w:val="List Paragraph"/>
    <w:basedOn w:val="a"/>
    <w:uiPriority w:val="34"/>
    <w:qFormat/>
    <w:rsid w:val="005D1235"/>
    <w:pPr>
      <w:ind w:firstLineChars="200" w:firstLine="420"/>
    </w:pPr>
  </w:style>
  <w:style w:type="paragraph" w:styleId="ae">
    <w:name w:val="header"/>
    <w:basedOn w:val="a"/>
    <w:link w:val="af"/>
    <w:uiPriority w:val="99"/>
    <w:unhideWhenUsed/>
    <w:rsid w:val="00EB1D88"/>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EB1D88"/>
    <w:rPr>
      <w:sz w:val="18"/>
      <w:szCs w:val="18"/>
    </w:rPr>
  </w:style>
  <w:style w:type="paragraph" w:styleId="af0">
    <w:name w:val="footer"/>
    <w:basedOn w:val="a"/>
    <w:link w:val="af1"/>
    <w:uiPriority w:val="99"/>
    <w:unhideWhenUsed/>
    <w:rsid w:val="00EB1D88"/>
    <w:pPr>
      <w:tabs>
        <w:tab w:val="center" w:pos="4153"/>
        <w:tab w:val="right" w:pos="8306"/>
      </w:tabs>
      <w:snapToGrid w:val="0"/>
      <w:jc w:val="left"/>
    </w:pPr>
    <w:rPr>
      <w:sz w:val="18"/>
      <w:szCs w:val="18"/>
    </w:rPr>
  </w:style>
  <w:style w:type="character" w:customStyle="1" w:styleId="af1">
    <w:name w:val="页脚 字符"/>
    <w:basedOn w:val="a0"/>
    <w:link w:val="af0"/>
    <w:uiPriority w:val="99"/>
    <w:rsid w:val="00EB1D88"/>
    <w:rPr>
      <w:sz w:val="18"/>
      <w:szCs w:val="18"/>
    </w:rPr>
  </w:style>
  <w:style w:type="character" w:customStyle="1" w:styleId="20">
    <w:name w:val="标题 2 字符"/>
    <w:aliases w:val="二级标题 字符"/>
    <w:basedOn w:val="a0"/>
    <w:link w:val="2"/>
    <w:uiPriority w:val="9"/>
    <w:rsid w:val="00047008"/>
    <w:rPr>
      <w:rFonts w:asciiTheme="majorHAnsi" w:eastAsia="黑体" w:hAnsiTheme="majorHAnsi" w:cstheme="majorBidi"/>
      <w:b/>
      <w:bCs/>
      <w:szCs w:val="32"/>
    </w:rPr>
  </w:style>
  <w:style w:type="paragraph" w:customStyle="1" w:styleId="EndNoteBibliographyTitle">
    <w:name w:val="EndNote Bibliography Title"/>
    <w:basedOn w:val="a"/>
    <w:link w:val="EndNoteBibliographyTitle0"/>
    <w:rsid w:val="00ED725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ED725D"/>
    <w:rPr>
      <w:rFonts w:ascii="等线" w:eastAsia="等线" w:hAnsi="等线"/>
      <w:noProof/>
      <w:sz w:val="20"/>
    </w:rPr>
  </w:style>
  <w:style w:type="paragraph" w:customStyle="1" w:styleId="EndNoteBibliography">
    <w:name w:val="EndNote Bibliography"/>
    <w:basedOn w:val="a"/>
    <w:link w:val="EndNoteBibliography0"/>
    <w:rsid w:val="00ED725D"/>
    <w:rPr>
      <w:rFonts w:ascii="等线" w:eastAsia="等线" w:hAnsi="等线"/>
      <w:noProof/>
      <w:sz w:val="20"/>
    </w:rPr>
  </w:style>
  <w:style w:type="character" w:customStyle="1" w:styleId="EndNoteBibliography0">
    <w:name w:val="EndNote Bibliography 字符"/>
    <w:basedOn w:val="a0"/>
    <w:link w:val="EndNoteBibliography"/>
    <w:rsid w:val="00ED725D"/>
    <w:rPr>
      <w:rFonts w:ascii="等线" w:eastAsia="等线" w:hAnsi="等线"/>
      <w:noProof/>
      <w:sz w:val="20"/>
    </w:rPr>
  </w:style>
  <w:style w:type="character" w:styleId="af2">
    <w:name w:val="Hyperlink"/>
    <w:basedOn w:val="a0"/>
    <w:uiPriority w:val="99"/>
    <w:unhideWhenUsed/>
    <w:rsid w:val="00E81EE7"/>
    <w:rPr>
      <w:color w:val="0563C1" w:themeColor="hyperlink"/>
      <w:u w:val="single"/>
    </w:rPr>
  </w:style>
  <w:style w:type="character" w:styleId="af3">
    <w:name w:val="Unresolved Mention"/>
    <w:basedOn w:val="a0"/>
    <w:uiPriority w:val="99"/>
    <w:semiHidden/>
    <w:unhideWhenUsed/>
    <w:rsid w:val="00E81EE7"/>
    <w:rPr>
      <w:color w:val="605E5C"/>
      <w:shd w:val="clear" w:color="auto" w:fill="E1DFDD"/>
    </w:rPr>
  </w:style>
  <w:style w:type="character" w:styleId="af4">
    <w:name w:val="Emphasis"/>
    <w:basedOn w:val="a0"/>
    <w:uiPriority w:val="20"/>
    <w:qFormat/>
    <w:rsid w:val="00C31B9F"/>
    <w:rPr>
      <w:i/>
      <w:iCs/>
    </w:rPr>
  </w:style>
  <w:style w:type="paragraph" w:styleId="af5">
    <w:name w:val="Revision"/>
    <w:hidden/>
    <w:uiPriority w:val="99"/>
    <w:semiHidden/>
    <w:rsid w:val="001A7288"/>
    <w:rPr>
      <w:rFonts w:eastAsia="宋体"/>
    </w:rPr>
  </w:style>
  <w:style w:type="table" w:styleId="4-5">
    <w:name w:val="Grid Table 4 Accent 5"/>
    <w:basedOn w:val="a1"/>
    <w:uiPriority w:val="49"/>
    <w:rsid w:val="003A63B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af6">
    <w:name w:val="Grid Table Light"/>
    <w:basedOn w:val="a1"/>
    <w:uiPriority w:val="40"/>
    <w:rsid w:val="000C7E4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84828">
      <w:bodyDiv w:val="1"/>
      <w:marLeft w:val="0"/>
      <w:marRight w:val="0"/>
      <w:marTop w:val="0"/>
      <w:marBottom w:val="0"/>
      <w:divBdr>
        <w:top w:val="none" w:sz="0" w:space="0" w:color="auto"/>
        <w:left w:val="none" w:sz="0" w:space="0" w:color="auto"/>
        <w:bottom w:val="none" w:sz="0" w:space="0" w:color="auto"/>
        <w:right w:val="none" w:sz="0" w:space="0" w:color="auto"/>
      </w:divBdr>
    </w:div>
    <w:div w:id="464584750">
      <w:bodyDiv w:val="1"/>
      <w:marLeft w:val="0"/>
      <w:marRight w:val="0"/>
      <w:marTop w:val="0"/>
      <w:marBottom w:val="0"/>
      <w:divBdr>
        <w:top w:val="none" w:sz="0" w:space="0" w:color="auto"/>
        <w:left w:val="none" w:sz="0" w:space="0" w:color="auto"/>
        <w:bottom w:val="none" w:sz="0" w:space="0" w:color="auto"/>
        <w:right w:val="none" w:sz="0" w:space="0" w:color="auto"/>
      </w:divBdr>
    </w:div>
    <w:div w:id="564343264">
      <w:bodyDiv w:val="1"/>
      <w:marLeft w:val="0"/>
      <w:marRight w:val="0"/>
      <w:marTop w:val="0"/>
      <w:marBottom w:val="0"/>
      <w:divBdr>
        <w:top w:val="none" w:sz="0" w:space="0" w:color="auto"/>
        <w:left w:val="none" w:sz="0" w:space="0" w:color="auto"/>
        <w:bottom w:val="none" w:sz="0" w:space="0" w:color="auto"/>
        <w:right w:val="none" w:sz="0" w:space="0" w:color="auto"/>
      </w:divBdr>
    </w:div>
    <w:div w:id="614019566">
      <w:bodyDiv w:val="1"/>
      <w:marLeft w:val="0"/>
      <w:marRight w:val="0"/>
      <w:marTop w:val="0"/>
      <w:marBottom w:val="0"/>
      <w:divBdr>
        <w:top w:val="none" w:sz="0" w:space="0" w:color="auto"/>
        <w:left w:val="none" w:sz="0" w:space="0" w:color="auto"/>
        <w:bottom w:val="none" w:sz="0" w:space="0" w:color="auto"/>
        <w:right w:val="none" w:sz="0" w:space="0" w:color="auto"/>
      </w:divBdr>
    </w:div>
    <w:div w:id="646590552">
      <w:bodyDiv w:val="1"/>
      <w:marLeft w:val="0"/>
      <w:marRight w:val="0"/>
      <w:marTop w:val="0"/>
      <w:marBottom w:val="0"/>
      <w:divBdr>
        <w:top w:val="none" w:sz="0" w:space="0" w:color="auto"/>
        <w:left w:val="none" w:sz="0" w:space="0" w:color="auto"/>
        <w:bottom w:val="none" w:sz="0" w:space="0" w:color="auto"/>
        <w:right w:val="none" w:sz="0" w:space="0" w:color="auto"/>
      </w:divBdr>
    </w:div>
    <w:div w:id="694818041">
      <w:bodyDiv w:val="1"/>
      <w:marLeft w:val="0"/>
      <w:marRight w:val="0"/>
      <w:marTop w:val="0"/>
      <w:marBottom w:val="0"/>
      <w:divBdr>
        <w:top w:val="none" w:sz="0" w:space="0" w:color="auto"/>
        <w:left w:val="none" w:sz="0" w:space="0" w:color="auto"/>
        <w:bottom w:val="none" w:sz="0" w:space="0" w:color="auto"/>
        <w:right w:val="none" w:sz="0" w:space="0" w:color="auto"/>
      </w:divBdr>
    </w:div>
    <w:div w:id="697393060">
      <w:bodyDiv w:val="1"/>
      <w:marLeft w:val="0"/>
      <w:marRight w:val="0"/>
      <w:marTop w:val="0"/>
      <w:marBottom w:val="0"/>
      <w:divBdr>
        <w:top w:val="none" w:sz="0" w:space="0" w:color="auto"/>
        <w:left w:val="none" w:sz="0" w:space="0" w:color="auto"/>
        <w:bottom w:val="none" w:sz="0" w:space="0" w:color="auto"/>
        <w:right w:val="none" w:sz="0" w:space="0" w:color="auto"/>
      </w:divBdr>
    </w:div>
    <w:div w:id="832719871">
      <w:bodyDiv w:val="1"/>
      <w:marLeft w:val="0"/>
      <w:marRight w:val="0"/>
      <w:marTop w:val="0"/>
      <w:marBottom w:val="0"/>
      <w:divBdr>
        <w:top w:val="none" w:sz="0" w:space="0" w:color="auto"/>
        <w:left w:val="none" w:sz="0" w:space="0" w:color="auto"/>
        <w:bottom w:val="none" w:sz="0" w:space="0" w:color="auto"/>
        <w:right w:val="none" w:sz="0" w:space="0" w:color="auto"/>
      </w:divBdr>
    </w:div>
    <w:div w:id="885795229">
      <w:bodyDiv w:val="1"/>
      <w:marLeft w:val="0"/>
      <w:marRight w:val="0"/>
      <w:marTop w:val="0"/>
      <w:marBottom w:val="0"/>
      <w:divBdr>
        <w:top w:val="none" w:sz="0" w:space="0" w:color="auto"/>
        <w:left w:val="none" w:sz="0" w:space="0" w:color="auto"/>
        <w:bottom w:val="none" w:sz="0" w:space="0" w:color="auto"/>
        <w:right w:val="none" w:sz="0" w:space="0" w:color="auto"/>
      </w:divBdr>
    </w:div>
    <w:div w:id="954094492">
      <w:bodyDiv w:val="1"/>
      <w:marLeft w:val="0"/>
      <w:marRight w:val="0"/>
      <w:marTop w:val="0"/>
      <w:marBottom w:val="0"/>
      <w:divBdr>
        <w:top w:val="none" w:sz="0" w:space="0" w:color="auto"/>
        <w:left w:val="none" w:sz="0" w:space="0" w:color="auto"/>
        <w:bottom w:val="none" w:sz="0" w:space="0" w:color="auto"/>
        <w:right w:val="none" w:sz="0" w:space="0" w:color="auto"/>
      </w:divBdr>
    </w:div>
    <w:div w:id="967971824">
      <w:bodyDiv w:val="1"/>
      <w:marLeft w:val="0"/>
      <w:marRight w:val="0"/>
      <w:marTop w:val="0"/>
      <w:marBottom w:val="0"/>
      <w:divBdr>
        <w:top w:val="none" w:sz="0" w:space="0" w:color="auto"/>
        <w:left w:val="none" w:sz="0" w:space="0" w:color="auto"/>
        <w:bottom w:val="none" w:sz="0" w:space="0" w:color="auto"/>
        <w:right w:val="none" w:sz="0" w:space="0" w:color="auto"/>
      </w:divBdr>
    </w:div>
    <w:div w:id="1115520228">
      <w:bodyDiv w:val="1"/>
      <w:marLeft w:val="0"/>
      <w:marRight w:val="0"/>
      <w:marTop w:val="0"/>
      <w:marBottom w:val="0"/>
      <w:divBdr>
        <w:top w:val="none" w:sz="0" w:space="0" w:color="auto"/>
        <w:left w:val="none" w:sz="0" w:space="0" w:color="auto"/>
        <w:bottom w:val="none" w:sz="0" w:space="0" w:color="auto"/>
        <w:right w:val="none" w:sz="0" w:space="0" w:color="auto"/>
      </w:divBdr>
    </w:div>
    <w:div w:id="1162626684">
      <w:bodyDiv w:val="1"/>
      <w:marLeft w:val="0"/>
      <w:marRight w:val="0"/>
      <w:marTop w:val="0"/>
      <w:marBottom w:val="0"/>
      <w:divBdr>
        <w:top w:val="none" w:sz="0" w:space="0" w:color="auto"/>
        <w:left w:val="none" w:sz="0" w:space="0" w:color="auto"/>
        <w:bottom w:val="none" w:sz="0" w:space="0" w:color="auto"/>
        <w:right w:val="none" w:sz="0" w:space="0" w:color="auto"/>
      </w:divBdr>
    </w:div>
    <w:div w:id="1322387394">
      <w:bodyDiv w:val="1"/>
      <w:marLeft w:val="0"/>
      <w:marRight w:val="0"/>
      <w:marTop w:val="0"/>
      <w:marBottom w:val="0"/>
      <w:divBdr>
        <w:top w:val="none" w:sz="0" w:space="0" w:color="auto"/>
        <w:left w:val="none" w:sz="0" w:space="0" w:color="auto"/>
        <w:bottom w:val="none" w:sz="0" w:space="0" w:color="auto"/>
        <w:right w:val="none" w:sz="0" w:space="0" w:color="auto"/>
      </w:divBdr>
    </w:div>
    <w:div w:id="1508596693">
      <w:bodyDiv w:val="1"/>
      <w:marLeft w:val="0"/>
      <w:marRight w:val="0"/>
      <w:marTop w:val="0"/>
      <w:marBottom w:val="0"/>
      <w:divBdr>
        <w:top w:val="none" w:sz="0" w:space="0" w:color="auto"/>
        <w:left w:val="none" w:sz="0" w:space="0" w:color="auto"/>
        <w:bottom w:val="none" w:sz="0" w:space="0" w:color="auto"/>
        <w:right w:val="none" w:sz="0" w:space="0" w:color="auto"/>
      </w:divBdr>
    </w:div>
    <w:div w:id="1515345787">
      <w:bodyDiv w:val="1"/>
      <w:marLeft w:val="0"/>
      <w:marRight w:val="0"/>
      <w:marTop w:val="0"/>
      <w:marBottom w:val="0"/>
      <w:divBdr>
        <w:top w:val="none" w:sz="0" w:space="0" w:color="auto"/>
        <w:left w:val="none" w:sz="0" w:space="0" w:color="auto"/>
        <w:bottom w:val="none" w:sz="0" w:space="0" w:color="auto"/>
        <w:right w:val="none" w:sz="0" w:space="0" w:color="auto"/>
      </w:divBdr>
    </w:div>
    <w:div w:id="1760905928">
      <w:bodyDiv w:val="1"/>
      <w:marLeft w:val="0"/>
      <w:marRight w:val="0"/>
      <w:marTop w:val="0"/>
      <w:marBottom w:val="0"/>
      <w:divBdr>
        <w:top w:val="none" w:sz="0" w:space="0" w:color="auto"/>
        <w:left w:val="none" w:sz="0" w:space="0" w:color="auto"/>
        <w:bottom w:val="none" w:sz="0" w:space="0" w:color="auto"/>
        <w:right w:val="none" w:sz="0" w:space="0" w:color="auto"/>
      </w:divBdr>
    </w:div>
    <w:div w:id="1763062543">
      <w:bodyDiv w:val="1"/>
      <w:marLeft w:val="0"/>
      <w:marRight w:val="0"/>
      <w:marTop w:val="0"/>
      <w:marBottom w:val="0"/>
      <w:divBdr>
        <w:top w:val="none" w:sz="0" w:space="0" w:color="auto"/>
        <w:left w:val="none" w:sz="0" w:space="0" w:color="auto"/>
        <w:bottom w:val="none" w:sz="0" w:space="0" w:color="auto"/>
        <w:right w:val="none" w:sz="0" w:space="0" w:color="auto"/>
      </w:divBdr>
    </w:div>
    <w:div w:id="199841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124C8-C34D-4A6F-91FD-860135146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3</Pages>
  <Words>1852</Words>
  <Characters>10558</Characters>
  <Application>Microsoft Office Word</Application>
  <DocSecurity>0</DocSecurity>
  <Lines>87</Lines>
  <Paragraphs>24</Paragraphs>
  <ScaleCrop>false</ScaleCrop>
  <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孔令才</dc:creator>
  <cp:keywords/>
  <dc:description/>
  <cp:lastModifiedBy>梦维 段</cp:lastModifiedBy>
  <cp:revision>27</cp:revision>
  <dcterms:created xsi:type="dcterms:W3CDTF">2021-11-18T04:27:00Z</dcterms:created>
  <dcterms:modified xsi:type="dcterms:W3CDTF">2022-06-02T12:36:00Z</dcterms:modified>
</cp:coreProperties>
</file>