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0113253"/>
    <w:bookmarkEnd w:id="1"/>
    <w:p w14:paraId="0B5F614C" w14:textId="02E99137" w:rsidR="003B7117" w:rsidRDefault="00956A7E">
      <w:pPr>
        <w:rPr>
          <w:b/>
          <w:bCs/>
        </w:rPr>
      </w:pPr>
      <w:r>
        <w:rPr>
          <w:b/>
          <w:bCs/>
          <w:noProof/>
        </w:rPr>
        <w:object w:dxaOrig="9426" w:dyaOrig="13120" w14:anchorId="65ECF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71.2pt;height:656.05pt" o:ole="">
            <v:imagedata r:id="rId4" o:title=""/>
          </v:shape>
          <o:OLEObject Type="Embed" ProgID="Word.Document.12" ShapeID="_x0000_i1027" DrawAspect="Content" ObjectID="_1752785481" r:id="rId5">
            <o:FieldCodes>\s</o:FieldCodes>
          </o:OLEObject>
        </w:object>
      </w:r>
      <w:bookmarkEnd w:id="0"/>
    </w:p>
    <w:p w14:paraId="2198A05C" w14:textId="77777777" w:rsidR="005B7013" w:rsidRDefault="005B70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CA2F7" w14:textId="77777777" w:rsidR="005B7013" w:rsidRDefault="005B7013" w:rsidP="005B7013">
      <w:pPr>
        <w:rPr>
          <w:b/>
          <w:bCs/>
        </w:rPr>
      </w:pPr>
    </w:p>
    <w:p w14:paraId="5214CAC0" w14:textId="1F562DBB" w:rsidR="005B7013" w:rsidRDefault="00EC6103" w:rsidP="005B7013">
      <w:pPr>
        <w:rPr>
          <w:b/>
          <w:bCs/>
        </w:rPr>
      </w:pPr>
      <w:r>
        <w:rPr>
          <w:noProof/>
        </w:rPr>
        <w:drawing>
          <wp:inline distT="0" distB="0" distL="0" distR="0" wp14:anchorId="48253507" wp14:editId="0714A4AC">
            <wp:extent cx="5943600" cy="41529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2779AD-BFA2-A0D7-BE0A-55870A05B8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2AAD4E4" w14:textId="52A24082" w:rsidR="003057AB" w:rsidRDefault="00092FAA" w:rsidP="00092F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B7013" w:rsidRPr="003B711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B70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C54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B7013" w:rsidRPr="003B7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013">
        <w:rPr>
          <w:rFonts w:ascii="Times New Roman" w:hAnsi="Times New Roman" w:cs="Times New Roman"/>
          <w:b/>
          <w:bCs/>
          <w:sz w:val="24"/>
          <w:szCs w:val="24"/>
        </w:rPr>
        <w:t>Pattern of change in score in physical, psychological, social and environmental domains of quality of life</w:t>
      </w:r>
      <w:r w:rsidR="00503C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10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C6103" w:rsidRPr="00E44680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■</w:t>
      </w:r>
      <w:r w:rsidR="00EC6103">
        <w:rPr>
          <w:rFonts w:ascii="Times New Roman" w:hAnsi="Times New Roman" w:cs="Times New Roman"/>
          <w:b/>
          <w:bCs/>
          <w:sz w:val="24"/>
          <w:szCs w:val="24"/>
        </w:rPr>
        <w:t xml:space="preserve"> Increased; </w:t>
      </w:r>
      <w:r w:rsidR="00EC6103" w:rsidRPr="00E44680">
        <w:rPr>
          <w:rFonts w:ascii="Times New Roman" w:hAnsi="Times New Roman" w:cs="Times New Roman"/>
          <w:b/>
          <w:bCs/>
          <w:color w:val="FFC000"/>
          <w:sz w:val="28"/>
          <w:szCs w:val="28"/>
        </w:rPr>
        <w:t>■</w:t>
      </w:r>
      <w:r w:rsidR="00EC6103">
        <w:rPr>
          <w:rFonts w:ascii="Times New Roman" w:hAnsi="Times New Roman" w:cs="Times New Roman"/>
          <w:b/>
          <w:bCs/>
          <w:sz w:val="24"/>
          <w:szCs w:val="24"/>
        </w:rPr>
        <w:t xml:space="preserve"> Unchanged;</w:t>
      </w:r>
      <w:r w:rsidR="00E44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103" w:rsidRPr="00E44680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■</w:t>
      </w:r>
      <w:r w:rsidR="00EC6103">
        <w:rPr>
          <w:rFonts w:ascii="Times New Roman" w:hAnsi="Times New Roman" w:cs="Times New Roman"/>
          <w:b/>
          <w:bCs/>
          <w:sz w:val="24"/>
          <w:szCs w:val="24"/>
        </w:rPr>
        <w:t xml:space="preserve"> Decreased) </w:t>
      </w:r>
    </w:p>
    <w:p w14:paraId="3F372DCC" w14:textId="77777777" w:rsidR="003057AB" w:rsidRDefault="003057AB" w:rsidP="005B70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A99357" w14:textId="34E00074" w:rsidR="00637A41" w:rsidRDefault="00637A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02DBDA" w14:textId="6A536DED" w:rsidR="006A4E86" w:rsidRDefault="00637A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7A41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F86FC6" wp14:editId="42EF344F">
                <wp:simplePos x="0" y="0"/>
                <wp:positionH relativeFrom="margin">
                  <wp:posOffset>-457200</wp:posOffset>
                </wp:positionH>
                <wp:positionV relativeFrom="paragraph">
                  <wp:posOffset>274320</wp:posOffset>
                </wp:positionV>
                <wp:extent cx="6821170" cy="3002280"/>
                <wp:effectExtent l="0" t="0" r="17780" b="7620"/>
                <wp:wrapTopAndBottom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170" cy="3002280"/>
                          <a:chOff x="0" y="0"/>
                          <a:chExt cx="6586537" cy="2743200"/>
                        </a:xfrm>
                      </wpg:grpSpPr>
                      <wpg:graphicFrame>
                        <wpg:cNvPr id="3" name="Chart 3"/>
                        <wpg:cNvFrPr/>
                        <wpg:xfrm>
                          <a:off x="0" y="0"/>
                          <a:ext cx="3152775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4" name="Chart 4"/>
                        <wpg:cNvFrPr/>
                        <wpg:xfrm>
                          <a:off x="3157537" y="0"/>
                          <a:ext cx="3429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EF76B3" id="Group 4" o:spid="_x0000_s1026" style="position:absolute;margin-left:-36pt;margin-top:21.6pt;width:537.1pt;height:236.4pt;z-index:251663360;mso-position-horizontal-relative:margin;mso-width-relative:margin;mso-height-relative:margin" coordsize="65865,2743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">
                <v:shape id="Chart 3" o:spid="_x0000_s1027" type="#_x0000_t75" style="position:absolute;left:-58;top:-55;width:31667;height:275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">
                  <v:imagedata r:id="rId9" o:title=""/>
                  <o:lock v:ext="edit" aspectratio="f"/>
                </v:shape>
                <v:shape id="Chart 4" o:spid="_x0000_s1028" type="#_x0000_t75" style="position:absolute;left:31491;top:-55;width:34435;height:275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">
                  <v:imagedata r:id="rId10" o:title=""/>
                  <o:lock v:ext="edit" aspectratio="f"/>
                </v:shape>
                <w10:wrap type="topAndBottom" anchorx="margin"/>
              </v:group>
            </w:pict>
          </mc:Fallback>
        </mc:AlternateContent>
      </w:r>
    </w:p>
    <w:p w14:paraId="43FDC497" w14:textId="759FF066" w:rsidR="006A4E86" w:rsidRDefault="006A4E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9E4568" w14:textId="68E37C2F" w:rsidR="006A4E86" w:rsidRDefault="00092FAA" w:rsidP="00092F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A4E8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A4E86">
        <w:rPr>
          <w:rFonts w:ascii="Times New Roman" w:hAnsi="Times New Roman" w:cs="Times New Roman"/>
          <w:b/>
          <w:bCs/>
          <w:sz w:val="24"/>
          <w:szCs w:val="24"/>
        </w:rPr>
        <w:t>: Onset of new chronic disease and percentage of re-infection among the recovered COVID-19 participants during second follow-up</w:t>
      </w:r>
    </w:p>
    <w:p w14:paraId="77251A0D" w14:textId="21F846AF" w:rsidR="006A4E86" w:rsidRDefault="006A4E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31889F" w14:textId="1F7BC579" w:rsidR="006A4E86" w:rsidRDefault="006A4E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AC35DD" w14:textId="77777777" w:rsidR="006A4E86" w:rsidRDefault="006A4E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D140D" w14:textId="77777777" w:rsidR="006A4E86" w:rsidRDefault="006A4E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22A4F1" w14:textId="71E39318" w:rsidR="005B7013" w:rsidRPr="003B7117" w:rsidRDefault="005B701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7013" w:rsidRPr="003B7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altName w:val="Galatia SIL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1MTI1tzQ3MDYzMzRW0lEKTi0uzszPAykwqgUAix9lAiwAAAA="/>
  </w:docVars>
  <w:rsids>
    <w:rsidRoot w:val="007665DB"/>
    <w:rsid w:val="00024667"/>
    <w:rsid w:val="00092FAA"/>
    <w:rsid w:val="001B7A96"/>
    <w:rsid w:val="0021544C"/>
    <w:rsid w:val="0028770B"/>
    <w:rsid w:val="00297DCC"/>
    <w:rsid w:val="003057AB"/>
    <w:rsid w:val="003B7117"/>
    <w:rsid w:val="00503C60"/>
    <w:rsid w:val="005B7013"/>
    <w:rsid w:val="00607B00"/>
    <w:rsid w:val="0061782E"/>
    <w:rsid w:val="00637A41"/>
    <w:rsid w:val="0068435F"/>
    <w:rsid w:val="006A4E86"/>
    <w:rsid w:val="007665DB"/>
    <w:rsid w:val="00771449"/>
    <w:rsid w:val="00956A7E"/>
    <w:rsid w:val="009820E5"/>
    <w:rsid w:val="009C040D"/>
    <w:rsid w:val="00A96668"/>
    <w:rsid w:val="00AC548C"/>
    <w:rsid w:val="00B17A77"/>
    <w:rsid w:val="00BB59CF"/>
    <w:rsid w:val="00D74B4F"/>
    <w:rsid w:val="00DE7735"/>
    <w:rsid w:val="00E44680"/>
    <w:rsid w:val="00E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B87C50"/>
  <w15:docId w15:val="{83BF4FF4-2498-46BD-B076-AE9B02A9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5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4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5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10" Type="http://schemas.openxmlformats.org/officeDocument/2006/relationships/image" Target="media/image3.png"/><Relationship Id="rId4" Type="http://schemas.openxmlformats.org/officeDocument/2006/relationships/image" Target="media/image1.emf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yeed\Dropbox\previous%20less%20used%20file\Folder%20S\NSU%20researches\Post%20COVID%20-%20QoL%20FU\Data%20set%2012_6_2022\Cha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yeed\Dropbox\previous%20less%20used%20file\Folder%20S\NSU%20researches\Post%20COVID%20-%20QoL%20FU\Data%20set%2012_6_2022\Cha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yeed\Dropbox\previous%20less%20used%20file\Folder%20S\NSU%20researches\Post%20COVID%20-%20QoL%20FU\Data%20set%2012_6_2022\Char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Decreased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Sheet1!$D$3:$G$3</c:f>
              <c:strCache>
                <c:ptCount val="4"/>
                <c:pt idx="0">
                  <c:v>Physical </c:v>
                </c:pt>
                <c:pt idx="1">
                  <c:v>Psychological </c:v>
                </c:pt>
                <c:pt idx="2">
                  <c:v>Social </c:v>
                </c:pt>
                <c:pt idx="3">
                  <c:v>Environmental </c:v>
                </c:pt>
              </c:strCache>
            </c:strRef>
          </c:cat>
          <c:val>
            <c:numRef>
              <c:f>Sheet1!$D$4:$G$4</c:f>
              <c:numCache>
                <c:formatCode>General</c:formatCode>
                <c:ptCount val="4"/>
                <c:pt idx="0">
                  <c:v>47.37</c:v>
                </c:pt>
                <c:pt idx="1">
                  <c:v>39.01</c:v>
                </c:pt>
                <c:pt idx="2">
                  <c:v>32.61</c:v>
                </c:pt>
                <c:pt idx="3">
                  <c:v>31.54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18-4ECF-9E96-401C9A4F01FD}"/>
            </c:ext>
          </c:extLst>
        </c:ser>
        <c:ser>
          <c:idx val="1"/>
          <c:order val="1"/>
          <c:tx>
            <c:strRef>
              <c:f>Sheet1!$C$5</c:f>
              <c:strCache>
                <c:ptCount val="1"/>
                <c:pt idx="0">
                  <c:v>Unchanged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Sheet1!$D$3:$G$3</c:f>
              <c:strCache>
                <c:ptCount val="4"/>
                <c:pt idx="0">
                  <c:v>Physical </c:v>
                </c:pt>
                <c:pt idx="1">
                  <c:v>Psychological </c:v>
                </c:pt>
                <c:pt idx="2">
                  <c:v>Social </c:v>
                </c:pt>
                <c:pt idx="3">
                  <c:v>Environmental </c:v>
                </c:pt>
              </c:strCache>
            </c:strRef>
          </c:cat>
          <c:val>
            <c:numRef>
              <c:f>Sheet1!$D$5:$G$5</c:f>
              <c:numCache>
                <c:formatCode>General</c:formatCode>
                <c:ptCount val="4"/>
                <c:pt idx="0">
                  <c:v>15.46</c:v>
                </c:pt>
                <c:pt idx="1">
                  <c:v>17.510000000000002</c:v>
                </c:pt>
                <c:pt idx="2">
                  <c:v>19.28</c:v>
                </c:pt>
                <c:pt idx="3">
                  <c:v>17.350000000000001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18-4ECF-9E96-401C9A4F01FD}"/>
            </c:ext>
          </c:extLst>
        </c:ser>
        <c:ser>
          <c:idx val="2"/>
          <c:order val="2"/>
          <c:tx>
            <c:strRef>
              <c:f>Sheet1!$C$6</c:f>
              <c:strCache>
                <c:ptCount val="1"/>
                <c:pt idx="0">
                  <c:v>Increased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Sheet1!$D$3:$G$3</c:f>
              <c:strCache>
                <c:ptCount val="4"/>
                <c:pt idx="0">
                  <c:v>Physical </c:v>
                </c:pt>
                <c:pt idx="1">
                  <c:v>Psychological </c:v>
                </c:pt>
                <c:pt idx="2">
                  <c:v>Social </c:v>
                </c:pt>
                <c:pt idx="3">
                  <c:v>Environmental </c:v>
                </c:pt>
              </c:strCache>
            </c:strRef>
          </c:cat>
          <c:val>
            <c:numRef>
              <c:f>Sheet1!$D$6:$G$6</c:f>
              <c:numCache>
                <c:formatCode>General</c:formatCode>
                <c:ptCount val="4"/>
                <c:pt idx="0">
                  <c:v>37.159999999999997</c:v>
                </c:pt>
                <c:pt idx="1">
                  <c:v>43.48</c:v>
                </c:pt>
                <c:pt idx="2">
                  <c:v>48.11</c:v>
                </c:pt>
                <c:pt idx="3">
                  <c:v>51.11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818-4ECF-9E96-401C9A4F01F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201052288"/>
        <c:axId val="1201054464"/>
      </c:barChart>
      <c:catAx>
        <c:axId val="1201052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WHO BREF QoL Domains</a:t>
                </a:r>
              </a:p>
            </c:rich>
          </c:tx>
          <c:layout>
            <c:manualLayout>
              <c:xMode val="edge"/>
              <c:yMode val="edge"/>
              <c:x val="0.32355906777630378"/>
              <c:y val="0.940872732236603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01054464"/>
        <c:crosses val="autoZero"/>
        <c:auto val="1"/>
        <c:lblAlgn val="ctr"/>
        <c:lblOffset val="100"/>
        <c:noMultiLvlLbl val="0"/>
      </c:catAx>
      <c:valAx>
        <c:axId val="120105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Percentage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01052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Sheet1!$C$13</c:f>
              <c:strCache>
                <c:ptCount val="1"/>
                <c:pt idx="0">
                  <c:v>New onset chronic disease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7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7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7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EE-41D6-BB4B-C9434F088230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1">
                      <a:tint val="77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77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77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EE-41D6-BB4B-C9434F088230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Sheet1!$B$14:$B$15</c:f>
              <c:strCache>
                <c:ptCount val="2"/>
                <c:pt idx="0">
                  <c:v>Present</c:v>
                </c:pt>
                <c:pt idx="1">
                  <c:v>Absent</c:v>
                </c:pt>
              </c:strCache>
            </c:strRef>
          </c:cat>
          <c:val>
            <c:numRef>
              <c:f>Sheet1!$C$14:$C$15</c:f>
              <c:numCache>
                <c:formatCode>General</c:formatCode>
                <c:ptCount val="2"/>
                <c:pt idx="0">
                  <c:v>320</c:v>
                </c:pt>
                <c:pt idx="1">
                  <c:v>2118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EEE-41D6-BB4B-C9434F08823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Sheet1!$C$17</c:f>
              <c:strCache>
                <c:ptCount val="1"/>
                <c:pt idx="0">
                  <c:v>Re-infection with SARS CoV-2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hade val="7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hade val="7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shade val="7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6B6-4FEA-84BF-1CB04F93541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77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tint val="77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tint val="77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6B6-4FEA-84BF-1CB04F935417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Sheet1!$B$18:$B$19</c:f>
              <c:strCache>
                <c:ptCount val="2"/>
                <c:pt idx="0">
                  <c:v>Present</c:v>
                </c:pt>
                <c:pt idx="1">
                  <c:v>Absent</c:v>
                </c:pt>
              </c:strCache>
            </c:strRef>
          </c:cat>
          <c:val>
            <c:numRef>
              <c:f>Sheet1!$C$18:$C$19</c:f>
              <c:numCache>
                <c:formatCode>General</c:formatCode>
                <c:ptCount val="2"/>
                <c:pt idx="0">
                  <c:v>194</c:v>
                </c:pt>
                <c:pt idx="1">
                  <c:v>2244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6B6-4FEA-84BF-1CB04F93541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home</Company>
  <LinksUpToDate>false</LinksUpToDate>
  <CharactersWithSpaces>368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Saeeddmc</dc:creator>
  <cp:keywords/>
  <dc:description>Text at bottom needs changing</dc:description>
  <cp:lastModifiedBy>Jini Mol</cp:lastModifiedBy>
  <cp:revision>5</cp:revision>
  <dcterms:created xsi:type="dcterms:W3CDTF">2022-11-26T05:30:00Z</dcterms:created>
  <dcterms:modified xsi:type="dcterms:W3CDTF">2023-08-05T18:35:00Z</dcterms:modified>
  <cp:category/>
</cp:coreProperties>
</file>