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6B53D" w14:textId="087D4AAB" w:rsidR="003A413C" w:rsidRPr="008467EC" w:rsidRDefault="003A413C" w:rsidP="003A413C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Supplementary </w:t>
      </w:r>
      <w:r w:rsidR="0056466D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T</w:t>
      </w:r>
      <w:r w:rsidR="004E30B2"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able </w:t>
      </w: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S1 – Search strategy</w:t>
      </w:r>
    </w:p>
    <w:p w14:paraId="5FF83191" w14:textId="77777777" w:rsidR="003A413C" w:rsidRPr="008467EC" w:rsidRDefault="003A413C" w:rsidP="003A413C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83CD2" w:rsidRPr="008467EC" w14:paraId="2D006E8E" w14:textId="77777777" w:rsidTr="00021E44">
        <w:tc>
          <w:tcPr>
            <w:tcW w:w="4675" w:type="dxa"/>
          </w:tcPr>
          <w:p w14:paraId="4F927140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Searching</w:t>
            </w:r>
          </w:p>
        </w:tc>
        <w:tc>
          <w:tcPr>
            <w:tcW w:w="4675" w:type="dxa"/>
          </w:tcPr>
          <w:p w14:paraId="400F7B78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</w:p>
        </w:tc>
      </w:tr>
      <w:tr w:rsidR="00283CD2" w:rsidRPr="008467EC" w14:paraId="37180E90" w14:textId="77777777" w:rsidTr="00021E44">
        <w:tc>
          <w:tcPr>
            <w:tcW w:w="4675" w:type="dxa"/>
          </w:tcPr>
          <w:p w14:paraId="049E0DC3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Liver flukes</w:t>
            </w:r>
          </w:p>
        </w:tc>
        <w:tc>
          <w:tcPr>
            <w:tcW w:w="4675" w:type="dxa"/>
          </w:tcPr>
          <w:p w14:paraId="3E82B2F4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</w:t>
            </w:r>
            <w:proofErr w:type="gram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opisthorchis</w:t>
            </w:r>
            <w:proofErr w:type="gram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viverrini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"[All Fields] OR "liver fluke" OR "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opisthorchiasis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 OR "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clonorchis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sinensis" OR "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clonorchiasis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</w:t>
            </w:r>
          </w:p>
        </w:tc>
      </w:tr>
      <w:tr w:rsidR="00283CD2" w:rsidRPr="008467EC" w14:paraId="5A79F9FC" w14:textId="77777777" w:rsidTr="00021E44">
        <w:tc>
          <w:tcPr>
            <w:tcW w:w="4675" w:type="dxa"/>
          </w:tcPr>
          <w:p w14:paraId="30F36E93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Prevalence</w:t>
            </w:r>
          </w:p>
        </w:tc>
        <w:tc>
          <w:tcPr>
            <w:tcW w:w="4675" w:type="dxa"/>
          </w:tcPr>
          <w:p w14:paraId="05E5C317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"prevalence"[Title/Abstract] OR "incidence" OR "Survey" OR "infection rate" OR "percent" OR "percentage" OR "case report" OR "cross sectional" OR "epidemiology"</w:t>
            </w:r>
          </w:p>
        </w:tc>
      </w:tr>
      <w:tr w:rsidR="00283CD2" w:rsidRPr="008467EC" w14:paraId="4A50AC0E" w14:textId="77777777" w:rsidTr="00021E44">
        <w:tc>
          <w:tcPr>
            <w:tcW w:w="4675" w:type="dxa"/>
          </w:tcPr>
          <w:p w14:paraId="14780DF8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Greater Mekong Subregion</w:t>
            </w:r>
          </w:p>
        </w:tc>
        <w:tc>
          <w:tcPr>
            <w:tcW w:w="4675" w:type="dxa"/>
          </w:tcPr>
          <w:p w14:paraId="5CBC9944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gms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"[Title/Abstract] OR "Greater Mekong subregion" OR "Cambodia" OR "Lao" OR "Lao PDR" OR "Myanmar" OR "Burma" OR "Thailand" OR "Vietnam" OR "China" OR "Yunnan" OR "Guangxi" OR "Guangxi Zhuang”</w:t>
            </w:r>
          </w:p>
        </w:tc>
      </w:tr>
      <w:tr w:rsidR="00283CD2" w:rsidRPr="008467EC" w14:paraId="70BE432D" w14:textId="77777777" w:rsidTr="00021E44">
        <w:tc>
          <w:tcPr>
            <w:tcW w:w="4675" w:type="dxa"/>
          </w:tcPr>
          <w:p w14:paraId="13E57393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Population</w:t>
            </w:r>
          </w:p>
        </w:tc>
        <w:tc>
          <w:tcPr>
            <w:tcW w:w="4675" w:type="dxa"/>
          </w:tcPr>
          <w:p w14:paraId="648F83C0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>(</w:t>
            </w:r>
            <w:proofErr w:type="gramStart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>human[</w:t>
            </w:r>
            <w:proofErr w:type="spellStart"/>
            <w:proofErr w:type="gramEnd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>MeSH</w:t>
            </w:r>
            <w:proofErr w:type="spellEnd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 xml:space="preserve"> Terms]) OR (adult[</w:t>
            </w:r>
            <w:proofErr w:type="spellStart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>MeSH</w:t>
            </w:r>
            <w:proofErr w:type="spellEnd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 xml:space="preserve"> Terms]) OR (children[</w:t>
            </w:r>
            <w:proofErr w:type="spellStart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>MeSH</w:t>
            </w:r>
            <w:proofErr w:type="spellEnd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 xml:space="preserve"> Terms])) OR ("school children"[All Fields])</w:t>
            </w:r>
          </w:p>
        </w:tc>
      </w:tr>
      <w:tr w:rsidR="00283CD2" w:rsidRPr="008467EC" w14:paraId="6119A65B" w14:textId="77777777" w:rsidTr="00021E44">
        <w:tc>
          <w:tcPr>
            <w:tcW w:w="4675" w:type="dxa"/>
          </w:tcPr>
          <w:p w14:paraId="4E23FACD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Overall</w:t>
            </w:r>
          </w:p>
        </w:tc>
        <w:tc>
          <w:tcPr>
            <w:tcW w:w="4675" w:type="dxa"/>
          </w:tcPr>
          <w:p w14:paraId="55596236" w14:textId="77777777" w:rsidR="003A413C" w:rsidRPr="008467EC" w:rsidRDefault="003A413C" w:rsidP="00021E44">
            <w:pP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((("opisthorchis 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viverrini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"[All Fields] OR "liver fluke" OR "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opisthorchiasis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 OR "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clonorchis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sinensis" OR "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clonorchiasis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") ) AND ("prevalence"[Title/Abstract] OR "incidence" OR "Survey" OR "infection rate" OR "percent" OR "percentage" OR "case report" OR "cross sectional" OR "epidemiology")) AND ("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gms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"[Title/Abstract] OR "Greater Mekong subregion" OR "Cambodia" OR "Lao" OR "Lao PDR" OR "Myanmar" OR "Burma" OR "Thailand" OR "Vietnam" OR "China" OR "Yunnan" OR "Guangxi" OR "Guangxi Zhuang") AND </w:t>
            </w:r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>(human[</w:t>
            </w:r>
            <w:proofErr w:type="spellStart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>MeSH</w:t>
            </w:r>
            <w:proofErr w:type="spellEnd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 xml:space="preserve"> Terms]) OR (adult[</w:t>
            </w:r>
            <w:proofErr w:type="spellStart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>MeSH</w:t>
            </w:r>
            <w:proofErr w:type="spellEnd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 xml:space="preserve"> Terms]) OR (children[</w:t>
            </w:r>
            <w:proofErr w:type="spellStart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>MeSH</w:t>
            </w:r>
            <w:proofErr w:type="spellEnd"/>
            <w:r w:rsidRPr="008467EC">
              <w:rPr>
                <w:rStyle w:val="Strong"/>
                <w:rFonts w:asciiTheme="minorHAnsi" w:hAnsiTheme="minorHAnsi" w:cstheme="minorHAnsi"/>
                <w:b w:val="0"/>
                <w:bCs w:val="0"/>
                <w:color w:val="000000" w:themeColor="text1"/>
              </w:rPr>
              <w:t xml:space="preserve"> Terms])) OR ("school children"[All Fields])</w:t>
            </w:r>
          </w:p>
        </w:tc>
      </w:tr>
    </w:tbl>
    <w:p w14:paraId="300FCAC0" w14:textId="77777777" w:rsidR="003A413C" w:rsidRPr="008467EC" w:rsidRDefault="003A413C" w:rsidP="003A413C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br w:type="page"/>
      </w:r>
    </w:p>
    <w:p w14:paraId="68E1EB7C" w14:textId="77777777" w:rsidR="003A413C" w:rsidRPr="008467EC" w:rsidRDefault="003A413C" w:rsidP="003A413C">
      <w:pPr>
        <w:rPr>
          <w:rFonts w:asciiTheme="minorHAnsi" w:hAnsiTheme="minorHAnsi" w:cstheme="minorHAnsi"/>
          <w:color w:val="000000" w:themeColor="text1"/>
          <w:shd w:val="clear" w:color="auto" w:fill="FFFFFF"/>
        </w:rPr>
        <w:sectPr w:rsidR="003A413C" w:rsidRPr="008467EC" w:rsidSect="00180579">
          <w:foot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922D11A" w14:textId="1B6F6056" w:rsidR="008D297A" w:rsidRPr="00BA795B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lastRenderedPageBreak/>
        <w:t>Supplementary Figure S</w:t>
      </w:r>
      <w: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1</w:t>
      </w: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– Risk of Bias of</w:t>
      </w:r>
      <w:r w:rsidR="000D41FE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</w:t>
      </w:r>
      <w:r w:rsidR="000D41FE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>Opisthorchis</w:t>
      </w:r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>viverrini</w:t>
      </w:r>
      <w:proofErr w:type="spellEnd"/>
    </w:p>
    <w:p w14:paraId="07BCAF0F" w14:textId="77777777" w:rsidR="008D297A" w:rsidRPr="008467EC" w:rsidRDefault="008D297A" w:rsidP="008D297A">
      <w:pPr>
        <w:rPr>
          <w:rFonts w:asciiTheme="minorHAnsi" w:hAnsiTheme="minorHAnsi" w:cstheme="minorHAnsi"/>
          <w:noProof/>
          <w:color w:val="000000" w:themeColor="text1"/>
          <w:shd w:val="clear" w:color="auto" w:fill="FFFFFF"/>
        </w:rPr>
      </w:pPr>
      <w:r w:rsidRPr="008467EC">
        <w:rPr>
          <w:rFonts w:asciiTheme="minorHAnsi" w:hAnsiTheme="minorHAnsi" w:cstheme="minorHAnsi"/>
          <w:noProof/>
          <w:color w:val="000000" w:themeColor="text1"/>
          <w:shd w:val="clear" w:color="auto" w:fill="FFFFFF"/>
        </w:rPr>
        <w:drawing>
          <wp:inline distT="0" distB="0" distL="0" distR="0" wp14:anchorId="00624A9D" wp14:editId="55D51FBB">
            <wp:extent cx="5943600" cy="3241040"/>
            <wp:effectExtent l="0" t="0" r="0" b="0"/>
            <wp:docPr id="642329675" name="Picture 5" descr="A graph with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29675" name="Picture 5" descr="A graph with different colored bar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9967" w14:textId="77777777" w:rsidR="008D297A" w:rsidRPr="008467EC" w:rsidRDefault="008D297A" w:rsidP="008D297A">
      <w:pPr>
        <w:rPr>
          <w:rFonts w:asciiTheme="minorHAnsi" w:hAnsiTheme="minorHAnsi" w:cstheme="minorHAnsi"/>
          <w:noProof/>
          <w:color w:val="000000" w:themeColor="text1"/>
          <w:shd w:val="clear" w:color="auto" w:fill="FFFFFF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2160"/>
        <w:gridCol w:w="7290"/>
      </w:tblGrid>
      <w:tr w:rsidR="008D297A" w:rsidRPr="008467EC" w14:paraId="49A838AE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1BCE0526" w14:textId="77777777" w:rsidR="008D297A" w:rsidRPr="008467EC" w:rsidRDefault="008D297A" w:rsidP="008A3CEC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Questions:</w:t>
            </w:r>
          </w:p>
        </w:tc>
      </w:tr>
      <w:tr w:rsidR="008D297A" w:rsidRPr="008467EC" w14:paraId="0B7F8FE9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559335B0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D1: Was the sample frame appropriate to address the target population? </w:t>
            </w:r>
          </w:p>
        </w:tc>
      </w:tr>
      <w:tr w:rsidR="008D297A" w:rsidRPr="008467EC" w14:paraId="719A8349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37C0917F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D2: Were study participants sampled in an appropriate way?</w:t>
            </w:r>
          </w:p>
        </w:tc>
      </w:tr>
      <w:tr w:rsidR="008D297A" w:rsidRPr="008467EC" w14:paraId="7F5ADA5E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4FAB72AB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D3: Was the sample size adequate?</w:t>
            </w:r>
          </w:p>
        </w:tc>
      </w:tr>
      <w:tr w:rsidR="008D297A" w:rsidRPr="008467EC" w14:paraId="2DD3352B" w14:textId="77777777" w:rsidTr="008A3CEC">
        <w:trPr>
          <w:trHeight w:val="28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5B783697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D4: Were the study subjects and the setting described in detail? </w:t>
            </w:r>
          </w:p>
        </w:tc>
      </w:tr>
      <w:tr w:rsidR="008D297A" w:rsidRPr="008467EC" w14:paraId="41218915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1AAB8532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D5: Was the data analysis conducted with sufficient coverage of the identified sample?</w:t>
            </w:r>
          </w:p>
        </w:tc>
      </w:tr>
      <w:tr w:rsidR="008D297A" w:rsidRPr="008467EC" w14:paraId="6E9AC63C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3E94D421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D6: Were valid methods used for the identification of the condition? </w:t>
            </w:r>
          </w:p>
        </w:tc>
      </w:tr>
      <w:tr w:rsidR="008D297A" w:rsidRPr="008467EC" w14:paraId="08C84C7A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42B3DA3E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D7: Was the condition measured in a standard, reliable way for all participants?  </w:t>
            </w:r>
          </w:p>
        </w:tc>
      </w:tr>
      <w:tr w:rsidR="008D297A" w:rsidRPr="008467EC" w14:paraId="06F76B54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072A9088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D8: Was there appropriate statistical analysis?  </w:t>
            </w:r>
          </w:p>
        </w:tc>
      </w:tr>
      <w:tr w:rsidR="008D297A" w:rsidRPr="008467EC" w14:paraId="19BBB574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5CDD38A6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D9: Was the response rate adequate, and if not, was the low response rate managed appropriately? </w:t>
            </w:r>
          </w:p>
          <w:p w14:paraId="2DD32EEB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D297A" w:rsidRPr="008467EC" w14:paraId="4470CC2F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</w:tcPr>
          <w:p w14:paraId="512CF2F0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Categorical labels:</w:t>
            </w:r>
          </w:p>
        </w:tc>
      </w:tr>
      <w:tr w:rsidR="008D297A" w:rsidRPr="008467EC" w14:paraId="1EA14956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6560F9A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0= No= High risk,</w:t>
            </w:r>
          </w:p>
        </w:tc>
      </w:tr>
      <w:tr w:rsidR="008D297A" w:rsidRPr="008467EC" w14:paraId="55DD77E9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C87192C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1= Yes= Low risk,</w:t>
            </w:r>
          </w:p>
        </w:tc>
      </w:tr>
      <w:tr w:rsidR="008D297A" w:rsidRPr="008467EC" w14:paraId="4AFDDF4D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</w:tcPr>
          <w:p w14:paraId="2C4E1810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2= Un= Unclear</w:t>
            </w:r>
          </w:p>
        </w:tc>
      </w:tr>
      <w:tr w:rsidR="008D297A" w:rsidRPr="008467EC" w14:paraId="4046DB88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86C5D60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3=NA= Not applicable </w:t>
            </w:r>
          </w:p>
        </w:tc>
      </w:tr>
    </w:tbl>
    <w:p w14:paraId="7960B7F6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0E7E441E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1D07EE2B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5448B519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045852E2" w14:textId="165AD939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lastRenderedPageBreak/>
        <w:t xml:space="preserve">Supplementary </w:t>
      </w:r>
      <w:r w:rsidRPr="008467EC">
        <w:rPr>
          <w:rFonts w:asciiTheme="minorHAnsi" w:hAnsiTheme="minorHAnsi" w:cstheme="minorHAnsi"/>
          <w:b/>
          <w:bCs/>
          <w:color w:val="000000" w:themeColor="text1"/>
        </w:rPr>
        <w:t>Table: S</w:t>
      </w:r>
      <w:r>
        <w:rPr>
          <w:rFonts w:asciiTheme="minorHAnsi" w:hAnsiTheme="minorHAnsi" w:cstheme="minorHAnsi"/>
          <w:b/>
          <w:bCs/>
          <w:color w:val="000000" w:themeColor="text1"/>
        </w:rPr>
        <w:t>2</w:t>
      </w:r>
      <w:r w:rsidRPr="008467EC">
        <w:rPr>
          <w:rFonts w:asciiTheme="minorHAnsi" w:hAnsiTheme="minorHAnsi" w:cstheme="minorHAnsi"/>
          <w:b/>
          <w:bCs/>
          <w:color w:val="000000" w:themeColor="text1"/>
        </w:rPr>
        <w:t xml:space="preserve"> Risk of bias assessment of included studies for </w:t>
      </w:r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</w:rPr>
        <w:t>O</w:t>
      </w:r>
      <w:r w:rsidR="000D41FE">
        <w:rPr>
          <w:rFonts w:asciiTheme="minorHAnsi" w:hAnsiTheme="minorHAnsi" w:cstheme="minorHAnsi"/>
          <w:b/>
          <w:bCs/>
          <w:i/>
          <w:iCs/>
          <w:color w:val="000000" w:themeColor="text1"/>
        </w:rPr>
        <w:t>pisthorchis</w:t>
      </w:r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 </w:t>
      </w:r>
      <w:proofErr w:type="spellStart"/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</w:rPr>
        <w:t>viverrini</w:t>
      </w:r>
      <w:proofErr w:type="spellEnd"/>
      <w:r w:rsidRPr="008467EC">
        <w:rPr>
          <w:rFonts w:asciiTheme="minorHAnsi" w:hAnsiTheme="minorHAnsi" w:cstheme="minorHAnsi"/>
          <w:b/>
          <w:bCs/>
          <w:color w:val="000000" w:themeColor="text1"/>
        </w:rPr>
        <w:t xml:space="preserve"> by JBI critical appraisal checklist for studies reporting prevalence data.</w:t>
      </w:r>
    </w:p>
    <w:p w14:paraId="4B705090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tbl>
      <w:tblPr>
        <w:tblStyle w:val="PlainTable2"/>
        <w:tblW w:w="9634" w:type="dxa"/>
        <w:jc w:val="center"/>
        <w:tblLook w:val="04A0" w:firstRow="1" w:lastRow="0" w:firstColumn="1" w:lastColumn="0" w:noHBand="0" w:noVBand="1"/>
      </w:tblPr>
      <w:tblGrid>
        <w:gridCol w:w="781"/>
        <w:gridCol w:w="2303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653"/>
        <w:gridCol w:w="1180"/>
      </w:tblGrid>
      <w:tr w:rsidR="008D297A" w:rsidRPr="008467EC" w14:paraId="64907CED" w14:textId="77777777" w:rsidTr="008A3C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ECF817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Article</w:t>
            </w:r>
          </w:p>
        </w:tc>
        <w:tc>
          <w:tcPr>
            <w:tcW w:w="2169" w:type="dxa"/>
            <w:noWrap/>
            <w:hideMark/>
          </w:tcPr>
          <w:p w14:paraId="69A5EA26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First Author, Publication Year</w:t>
            </w:r>
          </w:p>
        </w:tc>
        <w:tc>
          <w:tcPr>
            <w:tcW w:w="539" w:type="dxa"/>
            <w:hideMark/>
          </w:tcPr>
          <w:p w14:paraId="1D1497B0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D1</w:t>
            </w:r>
          </w:p>
        </w:tc>
        <w:tc>
          <w:tcPr>
            <w:tcW w:w="539" w:type="dxa"/>
            <w:hideMark/>
          </w:tcPr>
          <w:p w14:paraId="3A0BF349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D2</w:t>
            </w:r>
          </w:p>
        </w:tc>
        <w:tc>
          <w:tcPr>
            <w:tcW w:w="539" w:type="dxa"/>
            <w:hideMark/>
          </w:tcPr>
          <w:p w14:paraId="778101C5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D3</w:t>
            </w:r>
          </w:p>
        </w:tc>
        <w:tc>
          <w:tcPr>
            <w:tcW w:w="539" w:type="dxa"/>
            <w:hideMark/>
          </w:tcPr>
          <w:p w14:paraId="2B2DE2FF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D4</w:t>
            </w:r>
          </w:p>
        </w:tc>
        <w:tc>
          <w:tcPr>
            <w:tcW w:w="539" w:type="dxa"/>
            <w:hideMark/>
          </w:tcPr>
          <w:p w14:paraId="1A6A1101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D5</w:t>
            </w:r>
          </w:p>
        </w:tc>
        <w:tc>
          <w:tcPr>
            <w:tcW w:w="539" w:type="dxa"/>
            <w:hideMark/>
          </w:tcPr>
          <w:p w14:paraId="721B07F6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D6</w:t>
            </w:r>
          </w:p>
        </w:tc>
        <w:tc>
          <w:tcPr>
            <w:tcW w:w="539" w:type="dxa"/>
            <w:hideMark/>
          </w:tcPr>
          <w:p w14:paraId="120D55D7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D7</w:t>
            </w:r>
          </w:p>
        </w:tc>
        <w:tc>
          <w:tcPr>
            <w:tcW w:w="539" w:type="dxa"/>
            <w:hideMark/>
          </w:tcPr>
          <w:p w14:paraId="24A2DB1F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D8</w:t>
            </w:r>
          </w:p>
        </w:tc>
        <w:tc>
          <w:tcPr>
            <w:tcW w:w="539" w:type="dxa"/>
            <w:hideMark/>
          </w:tcPr>
          <w:p w14:paraId="16BCE8B7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D9</w:t>
            </w:r>
          </w:p>
        </w:tc>
        <w:tc>
          <w:tcPr>
            <w:tcW w:w="653" w:type="dxa"/>
            <w:noWrap/>
            <w:hideMark/>
          </w:tcPr>
          <w:p w14:paraId="68386DA6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180" w:type="dxa"/>
            <w:noWrap/>
            <w:hideMark/>
          </w:tcPr>
          <w:p w14:paraId="57D369D9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QA grade</w:t>
            </w:r>
          </w:p>
        </w:tc>
      </w:tr>
      <w:tr w:rsidR="008D297A" w:rsidRPr="008467EC" w14:paraId="40C775FE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6157AC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69" w:type="dxa"/>
            <w:noWrap/>
            <w:hideMark/>
          </w:tcPr>
          <w:p w14:paraId="5114B0C3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Sornmani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1973</w:t>
            </w:r>
          </w:p>
        </w:tc>
        <w:tc>
          <w:tcPr>
            <w:tcW w:w="539" w:type="dxa"/>
            <w:noWrap/>
            <w:hideMark/>
          </w:tcPr>
          <w:p w14:paraId="21CDFBB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63E4AE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ECCA5A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BFC162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EA437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629E9C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0FADCE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2F845D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99BC8A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586DAB6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025638A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70F640EB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F0674A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69" w:type="dxa"/>
            <w:noWrap/>
            <w:hideMark/>
          </w:tcPr>
          <w:p w14:paraId="75B52FC8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Bunnag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1980</w:t>
            </w:r>
          </w:p>
        </w:tc>
        <w:tc>
          <w:tcPr>
            <w:tcW w:w="539" w:type="dxa"/>
            <w:noWrap/>
            <w:hideMark/>
          </w:tcPr>
          <w:p w14:paraId="42F7100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B2FC16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21C525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3904C2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1C5EE2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14EF9C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DD23C4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55F9E4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048CB6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63AF5F8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80" w:type="dxa"/>
            <w:noWrap/>
            <w:hideMark/>
          </w:tcPr>
          <w:p w14:paraId="59F040E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8D297A" w:rsidRPr="008467EC" w14:paraId="050E4039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2256C4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69" w:type="dxa"/>
            <w:noWrap/>
            <w:hideMark/>
          </w:tcPr>
          <w:p w14:paraId="60B7079A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Sornmani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1981</w:t>
            </w:r>
          </w:p>
        </w:tc>
        <w:tc>
          <w:tcPr>
            <w:tcW w:w="539" w:type="dxa"/>
            <w:noWrap/>
            <w:hideMark/>
          </w:tcPr>
          <w:p w14:paraId="68AB80C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6791AD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F0809F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274253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C4CE4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52A5A1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4CE746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F5463A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805F3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3" w:type="dxa"/>
            <w:noWrap/>
            <w:hideMark/>
          </w:tcPr>
          <w:p w14:paraId="1ED11DB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576CD40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0AF58FEC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EC288F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69" w:type="dxa"/>
            <w:noWrap/>
            <w:hideMark/>
          </w:tcPr>
          <w:p w14:paraId="580D901F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Upatham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1982</w:t>
            </w:r>
          </w:p>
        </w:tc>
        <w:tc>
          <w:tcPr>
            <w:tcW w:w="539" w:type="dxa"/>
            <w:noWrap/>
            <w:hideMark/>
          </w:tcPr>
          <w:p w14:paraId="1B5EE30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23887B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DBB613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88CED0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16EA13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C2C0CE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0F8DEA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6827E9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73E48A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B772A6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45A2A08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C5DC2F6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99F16A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69" w:type="dxa"/>
            <w:noWrap/>
            <w:hideMark/>
          </w:tcPr>
          <w:p w14:paraId="37347D7A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Upatham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1984</w:t>
            </w:r>
          </w:p>
        </w:tc>
        <w:tc>
          <w:tcPr>
            <w:tcW w:w="539" w:type="dxa"/>
            <w:noWrap/>
            <w:hideMark/>
          </w:tcPr>
          <w:p w14:paraId="73BE7A5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D69928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6276DB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1A88DC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A54AB2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D37653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132CB9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4B94D2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3D291B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002CCF3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5215E0C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0651E34D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40D18D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69" w:type="dxa"/>
            <w:noWrap/>
            <w:hideMark/>
          </w:tcPr>
          <w:p w14:paraId="257F59F5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Upatham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1985</w:t>
            </w:r>
          </w:p>
        </w:tc>
        <w:tc>
          <w:tcPr>
            <w:tcW w:w="539" w:type="dxa"/>
            <w:noWrap/>
            <w:hideMark/>
          </w:tcPr>
          <w:p w14:paraId="21AAE20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3ADC7B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D4630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AE87E7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448F43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DCE09B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458B28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9C61CE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050337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FD3631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7B8DB47C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E10859A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E89A3F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69" w:type="dxa"/>
            <w:noWrap/>
            <w:hideMark/>
          </w:tcPr>
          <w:p w14:paraId="51640DE6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Maleewong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1992</w:t>
            </w:r>
          </w:p>
        </w:tc>
        <w:tc>
          <w:tcPr>
            <w:tcW w:w="539" w:type="dxa"/>
            <w:noWrap/>
            <w:hideMark/>
          </w:tcPr>
          <w:p w14:paraId="0676223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D0BAD3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401D06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4A4F82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7CFD55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B3946A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F581D6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26DD79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AF53CA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2D23FF4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5904F3F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3CEB0C42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AE23F3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69" w:type="dxa"/>
            <w:noWrap/>
            <w:hideMark/>
          </w:tcPr>
          <w:p w14:paraId="64A0B5EA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Radomyos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1994</w:t>
            </w:r>
          </w:p>
        </w:tc>
        <w:tc>
          <w:tcPr>
            <w:tcW w:w="539" w:type="dxa"/>
            <w:noWrap/>
            <w:hideMark/>
          </w:tcPr>
          <w:p w14:paraId="046FB90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D1A5EB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7B17C0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EEF428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BD7FAC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7BD686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285C3BC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56DDF6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320C01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6A7649C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56F98187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F8884FC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0420F41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169" w:type="dxa"/>
            <w:noWrap/>
            <w:hideMark/>
          </w:tcPr>
          <w:p w14:paraId="214FEAD6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Kobayashi, 1996</w:t>
            </w:r>
          </w:p>
        </w:tc>
        <w:tc>
          <w:tcPr>
            <w:tcW w:w="539" w:type="dxa"/>
            <w:noWrap/>
            <w:hideMark/>
          </w:tcPr>
          <w:p w14:paraId="11F0CC6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DDDD81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2B7DA4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23E7DB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26887E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F318C6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AE3DE6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2D6E11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8851B0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65698FF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1DC4BCB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3388024B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3627C7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169" w:type="dxa"/>
            <w:noWrap/>
            <w:hideMark/>
          </w:tcPr>
          <w:p w14:paraId="044E58B9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Pungpak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1997</w:t>
            </w:r>
          </w:p>
        </w:tc>
        <w:tc>
          <w:tcPr>
            <w:tcW w:w="539" w:type="dxa"/>
            <w:noWrap/>
            <w:hideMark/>
          </w:tcPr>
          <w:p w14:paraId="4CAE631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91D01F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8E11D9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F3856C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F653FD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A4E322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4E609D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814152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57C852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50C4EE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143AEC4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38D956CB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3CCB331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169" w:type="dxa"/>
            <w:noWrap/>
            <w:hideMark/>
          </w:tcPr>
          <w:p w14:paraId="5F031E43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Vannachone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1998</w:t>
            </w:r>
          </w:p>
        </w:tc>
        <w:tc>
          <w:tcPr>
            <w:tcW w:w="539" w:type="dxa"/>
            <w:noWrap/>
            <w:hideMark/>
          </w:tcPr>
          <w:p w14:paraId="15ACEAC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B7802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BBB2F6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71766B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7CBD5C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1D499E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420A9E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423CAB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C25356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5A7ED01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4E01DF1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75727A81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4E37BDF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169" w:type="dxa"/>
            <w:noWrap/>
            <w:hideMark/>
          </w:tcPr>
          <w:p w14:paraId="2613D07D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Radomyos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1998</w:t>
            </w:r>
          </w:p>
        </w:tc>
        <w:tc>
          <w:tcPr>
            <w:tcW w:w="539" w:type="dxa"/>
            <w:noWrap/>
            <w:hideMark/>
          </w:tcPr>
          <w:p w14:paraId="613200E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59B8A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B0D6F2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D6E038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08971F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3E6AFA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3ECA09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7D95FF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942D5B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440E228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80" w:type="dxa"/>
            <w:noWrap/>
            <w:hideMark/>
          </w:tcPr>
          <w:p w14:paraId="6D4E71D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8D297A" w:rsidRPr="008467EC" w14:paraId="3694149B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3D29DA0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169" w:type="dxa"/>
            <w:noWrap/>
            <w:hideMark/>
          </w:tcPr>
          <w:p w14:paraId="01F5D939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Kobayashi, 1999</w:t>
            </w:r>
          </w:p>
        </w:tc>
        <w:tc>
          <w:tcPr>
            <w:tcW w:w="539" w:type="dxa"/>
            <w:noWrap/>
            <w:hideMark/>
          </w:tcPr>
          <w:p w14:paraId="4F9B07D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989B74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348F14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05D7D3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3D98D4C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2B2809E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A107F1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E87A9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2B38F2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1D88A48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1E1C166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EA76A64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9E7581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169" w:type="dxa"/>
            <w:noWrap/>
            <w:hideMark/>
          </w:tcPr>
          <w:p w14:paraId="6B2A9B9B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Kobayashi, 2000</w:t>
            </w:r>
          </w:p>
        </w:tc>
        <w:tc>
          <w:tcPr>
            <w:tcW w:w="539" w:type="dxa"/>
            <w:noWrap/>
            <w:hideMark/>
          </w:tcPr>
          <w:p w14:paraId="5CA066D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095542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BC9B85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14B2354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3B2C3C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C0E759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1C25E8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8B122C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E8F2B6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1581718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21ED10B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6F5A8D3D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7A9485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169" w:type="dxa"/>
            <w:noWrap/>
            <w:hideMark/>
          </w:tcPr>
          <w:p w14:paraId="5449B694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Waree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2001</w:t>
            </w:r>
          </w:p>
        </w:tc>
        <w:tc>
          <w:tcPr>
            <w:tcW w:w="539" w:type="dxa"/>
            <w:noWrap/>
            <w:hideMark/>
          </w:tcPr>
          <w:p w14:paraId="2AEE3EB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0E871A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05D13F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DD3038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33C33D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79E272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951181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17615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6FEE94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4C472C7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6182BB5B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DF66B5C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FE94EA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169" w:type="dxa"/>
            <w:noWrap/>
            <w:hideMark/>
          </w:tcPr>
          <w:p w14:paraId="347C23E1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Sinuon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2003</w:t>
            </w:r>
          </w:p>
        </w:tc>
        <w:tc>
          <w:tcPr>
            <w:tcW w:w="539" w:type="dxa"/>
            <w:noWrap/>
            <w:hideMark/>
          </w:tcPr>
          <w:p w14:paraId="1979514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E2F986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2F7C86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6CF9E0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5EDB25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ADF272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DEE70C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68E85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A73DD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68FBEC7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23AC8EF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023809F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1816E0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169" w:type="dxa"/>
            <w:noWrap/>
            <w:hideMark/>
          </w:tcPr>
          <w:p w14:paraId="3D66F8EE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Sithithaworn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2003</w:t>
            </w:r>
          </w:p>
        </w:tc>
        <w:tc>
          <w:tcPr>
            <w:tcW w:w="539" w:type="dxa"/>
            <w:noWrap/>
            <w:hideMark/>
          </w:tcPr>
          <w:p w14:paraId="32689C0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235882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AB576C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9A305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3E66F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100928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E032B5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A2E68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673744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4641C04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637B66C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6BE4ECED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D0A0571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169" w:type="dxa"/>
            <w:noWrap/>
            <w:hideMark/>
          </w:tcPr>
          <w:p w14:paraId="447F83F0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Piangjai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2003</w:t>
            </w:r>
          </w:p>
        </w:tc>
        <w:tc>
          <w:tcPr>
            <w:tcW w:w="539" w:type="dxa"/>
            <w:noWrap/>
            <w:hideMark/>
          </w:tcPr>
          <w:p w14:paraId="6AF5576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12682E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D7991A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BD52EB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C6E498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E06624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5F43EA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613EA0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506D1B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11A7F68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73AA6B57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39DD93B3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86237E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169" w:type="dxa"/>
            <w:noWrap/>
            <w:hideMark/>
          </w:tcPr>
          <w:p w14:paraId="7B07AA33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Sriamporn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2004</w:t>
            </w:r>
          </w:p>
        </w:tc>
        <w:tc>
          <w:tcPr>
            <w:tcW w:w="539" w:type="dxa"/>
            <w:noWrap/>
            <w:hideMark/>
          </w:tcPr>
          <w:p w14:paraId="70196E7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AEF87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57D9F4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F534DC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9DC1BA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C1E4E8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1B68D7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35E0FE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96076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08A71AD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0DBD7FD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9715663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4780FE6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169" w:type="dxa"/>
            <w:noWrap/>
            <w:hideMark/>
          </w:tcPr>
          <w:p w14:paraId="0D06A42E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Sriamporn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2005</w:t>
            </w:r>
          </w:p>
        </w:tc>
        <w:tc>
          <w:tcPr>
            <w:tcW w:w="539" w:type="dxa"/>
            <w:noWrap/>
            <w:hideMark/>
          </w:tcPr>
          <w:p w14:paraId="52D51FF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538743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1CE426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0D5877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ABB90D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8AF639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B8B69A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E60D31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38E94F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5FF4799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80" w:type="dxa"/>
            <w:noWrap/>
            <w:hideMark/>
          </w:tcPr>
          <w:p w14:paraId="40E9EE8C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8D297A" w:rsidRPr="008467EC" w14:paraId="5219AAE3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C0BF286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169" w:type="dxa"/>
            <w:noWrap/>
            <w:hideMark/>
          </w:tcPr>
          <w:p w14:paraId="3163E15D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Nontasut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2005</w:t>
            </w:r>
          </w:p>
        </w:tc>
        <w:tc>
          <w:tcPr>
            <w:tcW w:w="539" w:type="dxa"/>
            <w:noWrap/>
            <w:hideMark/>
          </w:tcPr>
          <w:p w14:paraId="5FC968B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CC38D6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514562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838DBD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855EB1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328CF7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ABB03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895143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A3545B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18C05F1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80" w:type="dxa"/>
            <w:noWrap/>
            <w:hideMark/>
          </w:tcPr>
          <w:p w14:paraId="270DA90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8D297A" w:rsidRPr="008467EC" w14:paraId="6891A007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DBD954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169" w:type="dxa"/>
            <w:noWrap/>
            <w:hideMark/>
          </w:tcPr>
          <w:p w14:paraId="2D151505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Sithithaworn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2006</w:t>
            </w:r>
          </w:p>
        </w:tc>
        <w:tc>
          <w:tcPr>
            <w:tcW w:w="539" w:type="dxa"/>
            <w:noWrap/>
            <w:hideMark/>
          </w:tcPr>
          <w:p w14:paraId="1CD4323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3963F5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607E52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7EE39F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932B92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9F61A4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15A30F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1454C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06592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4596D96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471E182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6FBA9817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5B5232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169" w:type="dxa"/>
            <w:noWrap/>
            <w:hideMark/>
          </w:tcPr>
          <w:p w14:paraId="01127D9E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Sayasone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2007</w:t>
            </w:r>
          </w:p>
        </w:tc>
        <w:tc>
          <w:tcPr>
            <w:tcW w:w="539" w:type="dxa"/>
            <w:noWrap/>
            <w:hideMark/>
          </w:tcPr>
          <w:p w14:paraId="3D69BFD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CF1396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D330BD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A5AFE0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FCFCC7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1E422D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8184BE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72565B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0BBF45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5598DBA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642EBAA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6539A5E7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4698FE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169" w:type="dxa"/>
            <w:noWrap/>
            <w:hideMark/>
          </w:tcPr>
          <w:p w14:paraId="40C1AFBC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Phathammavong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2007</w:t>
            </w:r>
          </w:p>
        </w:tc>
        <w:tc>
          <w:tcPr>
            <w:tcW w:w="539" w:type="dxa"/>
            <w:noWrap/>
            <w:hideMark/>
          </w:tcPr>
          <w:p w14:paraId="617FA8F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9812A1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B38E74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10DAC1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48EEC3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A08738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14542A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91A6F8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634B79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7F736B1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09DFAE9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56AD4FB5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F9E80F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169" w:type="dxa"/>
            <w:noWrap/>
            <w:hideMark/>
          </w:tcPr>
          <w:p w14:paraId="2EC62261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Tungtrongchitr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2007</w:t>
            </w:r>
          </w:p>
        </w:tc>
        <w:tc>
          <w:tcPr>
            <w:tcW w:w="539" w:type="dxa"/>
            <w:noWrap/>
            <w:hideMark/>
          </w:tcPr>
          <w:p w14:paraId="0221A1F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4EE8C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144092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A203A9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2174A4D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12E3F0B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D959F6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011EC5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AA5AED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513115A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6319250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89EA224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1D7C35F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169" w:type="dxa"/>
            <w:noWrap/>
            <w:hideMark/>
          </w:tcPr>
          <w:p w14:paraId="5D6EED93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Erlanger, 2008</w:t>
            </w:r>
          </w:p>
        </w:tc>
        <w:tc>
          <w:tcPr>
            <w:tcW w:w="539" w:type="dxa"/>
            <w:noWrap/>
            <w:hideMark/>
          </w:tcPr>
          <w:p w14:paraId="039D06F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A21983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5D91EF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585D14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9BA920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581967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77728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C72AB6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270F0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33791DD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487AC32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3BA426EA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8BEFE2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169" w:type="dxa"/>
            <w:noWrap/>
            <w:hideMark/>
          </w:tcPr>
          <w:p w14:paraId="02298F37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Nithikathkul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2009</w:t>
            </w:r>
          </w:p>
        </w:tc>
        <w:tc>
          <w:tcPr>
            <w:tcW w:w="539" w:type="dxa"/>
            <w:noWrap/>
            <w:hideMark/>
          </w:tcPr>
          <w:p w14:paraId="0F67F16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1A577C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3F1F3D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423C54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B536C7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A75C66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4888D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B5DDB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C07B83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5F3387D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56EF768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DF9EB40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375A61E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169" w:type="dxa"/>
            <w:noWrap/>
            <w:hideMark/>
          </w:tcPr>
          <w:p w14:paraId="73728ED5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Wattanayingcharoenchai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2011</w:t>
            </w:r>
          </w:p>
        </w:tc>
        <w:tc>
          <w:tcPr>
            <w:tcW w:w="539" w:type="dxa"/>
            <w:noWrap/>
            <w:hideMark/>
          </w:tcPr>
          <w:p w14:paraId="0CDE7B9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E380D3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760147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BFE852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E480F0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39" w:type="dxa"/>
            <w:noWrap/>
            <w:hideMark/>
          </w:tcPr>
          <w:p w14:paraId="7D7546C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729F65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FDC801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92A97F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4214E5F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36C77C57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0AE4E98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7C2C15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169" w:type="dxa"/>
            <w:noWrap/>
            <w:hideMark/>
          </w:tcPr>
          <w:p w14:paraId="257F8D82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Sayasone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2011</w:t>
            </w:r>
          </w:p>
        </w:tc>
        <w:tc>
          <w:tcPr>
            <w:tcW w:w="539" w:type="dxa"/>
            <w:noWrap/>
            <w:hideMark/>
          </w:tcPr>
          <w:p w14:paraId="29646D7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CC88C1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04B3B6C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D7801B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FE72C0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292467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A534C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CE71E1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97B64F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1DDCA87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35372C6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98086A5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A09F06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169" w:type="dxa"/>
            <w:noWrap/>
            <w:hideMark/>
          </w:tcPr>
          <w:p w14:paraId="4A57F7A1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Wongsawad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2012</w:t>
            </w:r>
          </w:p>
        </w:tc>
        <w:tc>
          <w:tcPr>
            <w:tcW w:w="539" w:type="dxa"/>
            <w:noWrap/>
            <w:hideMark/>
          </w:tcPr>
          <w:p w14:paraId="2BC3CA6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137E4D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8532B1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9A96F3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41C8AF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60BF47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3AEE8D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827C8B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94AEB7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1A37304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80" w:type="dxa"/>
            <w:noWrap/>
            <w:hideMark/>
          </w:tcPr>
          <w:p w14:paraId="5244190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8D297A" w:rsidRPr="008467EC" w14:paraId="5AF69FA7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2BA39C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2169" w:type="dxa"/>
            <w:noWrap/>
            <w:hideMark/>
          </w:tcPr>
          <w:p w14:paraId="6D46D52A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(a), 2012</w:t>
            </w:r>
          </w:p>
        </w:tc>
        <w:tc>
          <w:tcPr>
            <w:tcW w:w="539" w:type="dxa"/>
            <w:noWrap/>
            <w:hideMark/>
          </w:tcPr>
          <w:p w14:paraId="516C98A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E2A1EC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0EAC04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8DE7E4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A9ECBD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8FE1E5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7DDD9E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4FD298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F2F7CE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BD8A29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60E20C1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5CF03AC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257A694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169" w:type="dxa"/>
            <w:noWrap/>
            <w:hideMark/>
          </w:tcPr>
          <w:p w14:paraId="379E5E99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(b), 2012</w:t>
            </w:r>
          </w:p>
        </w:tc>
        <w:tc>
          <w:tcPr>
            <w:tcW w:w="539" w:type="dxa"/>
            <w:noWrap/>
            <w:hideMark/>
          </w:tcPr>
          <w:p w14:paraId="519FDD7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CFFD57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DAC97F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14E838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C18665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F1B46C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47780C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7946AE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3D6B9A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F9CEDF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3261322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1E91459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1CCCC1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169" w:type="dxa"/>
            <w:noWrap/>
            <w:hideMark/>
          </w:tcPr>
          <w:p w14:paraId="28BDF901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Sohn, 2012</w:t>
            </w:r>
          </w:p>
        </w:tc>
        <w:tc>
          <w:tcPr>
            <w:tcW w:w="539" w:type="dxa"/>
            <w:noWrap/>
            <w:hideMark/>
          </w:tcPr>
          <w:p w14:paraId="1B0657C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D61876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0193DFF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104025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1DB786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BA641B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433360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BAD4D9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2857A0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15A7745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542671D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3E46B4A3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5BE87B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2169" w:type="dxa"/>
            <w:noWrap/>
            <w:hideMark/>
          </w:tcPr>
          <w:p w14:paraId="3969CBE7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Yong, 2012</w:t>
            </w:r>
          </w:p>
        </w:tc>
        <w:tc>
          <w:tcPr>
            <w:tcW w:w="539" w:type="dxa"/>
            <w:noWrap/>
            <w:hideMark/>
          </w:tcPr>
          <w:p w14:paraId="2AC034E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AB9A56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F0A6DE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E28085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D408D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16495F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AD93D5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B12A63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25807EF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4D9485A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55D7438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59A5DBFB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98CB13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2169" w:type="dxa"/>
            <w:noWrap/>
            <w:hideMark/>
          </w:tcPr>
          <w:p w14:paraId="6576BF27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Saengsawang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2012</w:t>
            </w:r>
          </w:p>
        </w:tc>
        <w:tc>
          <w:tcPr>
            <w:tcW w:w="539" w:type="dxa"/>
            <w:noWrap/>
            <w:hideMark/>
          </w:tcPr>
          <w:p w14:paraId="17901BE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E8B338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D43936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47A074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76A94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B48EB5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778A38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A26136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1C2904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02619C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10B70E2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89FD8B3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AF51DC6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36</w:t>
            </w:r>
          </w:p>
        </w:tc>
        <w:tc>
          <w:tcPr>
            <w:tcW w:w="2169" w:type="dxa"/>
            <w:noWrap/>
            <w:hideMark/>
          </w:tcPr>
          <w:p w14:paraId="38841CDB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Forrer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2012</w:t>
            </w:r>
          </w:p>
        </w:tc>
        <w:tc>
          <w:tcPr>
            <w:tcW w:w="539" w:type="dxa"/>
            <w:noWrap/>
            <w:hideMark/>
          </w:tcPr>
          <w:p w14:paraId="3F53D4E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E1C59F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0B5539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753C9E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4756FD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51867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AA075D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8D6C26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1ECD3D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586D01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6FE8FF87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41C8BFA7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749323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2169" w:type="dxa"/>
            <w:noWrap/>
            <w:hideMark/>
          </w:tcPr>
          <w:p w14:paraId="1E17D34D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Songserm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2012</w:t>
            </w:r>
          </w:p>
        </w:tc>
        <w:tc>
          <w:tcPr>
            <w:tcW w:w="539" w:type="dxa"/>
            <w:noWrap/>
            <w:hideMark/>
          </w:tcPr>
          <w:p w14:paraId="131205B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572280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776799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724A3E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AF9D6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336F1E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DEC0C3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39D117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BB2DAC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177F6C5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0E6B347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8A32FCA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D6D3E4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169" w:type="dxa"/>
            <w:noWrap/>
            <w:hideMark/>
          </w:tcPr>
          <w:p w14:paraId="72FA6CF3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Boonjaraspinyo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2013</w:t>
            </w:r>
          </w:p>
        </w:tc>
        <w:tc>
          <w:tcPr>
            <w:tcW w:w="539" w:type="dxa"/>
            <w:noWrap/>
            <w:hideMark/>
          </w:tcPr>
          <w:p w14:paraId="0C32939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B552F0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DF9B5D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FC30AC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82055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F1363D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E9563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39E522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BC3776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4C8188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4B6123B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1B9068C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76D473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2169" w:type="dxa"/>
            <w:noWrap/>
            <w:hideMark/>
          </w:tcPr>
          <w:p w14:paraId="1651622C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Suwannahitatorn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2013</w:t>
            </w:r>
          </w:p>
        </w:tc>
        <w:tc>
          <w:tcPr>
            <w:tcW w:w="539" w:type="dxa"/>
            <w:noWrap/>
            <w:hideMark/>
          </w:tcPr>
          <w:p w14:paraId="4B2FE20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6FE777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B3ACD8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9EC7D9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09A6B3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F0FC54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B109D7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774F80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D5C07A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E9F375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2D19CC2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5F89062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23D0CA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2169" w:type="dxa"/>
            <w:noWrap/>
            <w:hideMark/>
          </w:tcPr>
          <w:p w14:paraId="3B1BAD80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Saengsawang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2013</w:t>
            </w:r>
          </w:p>
        </w:tc>
        <w:tc>
          <w:tcPr>
            <w:tcW w:w="539" w:type="dxa"/>
            <w:noWrap/>
            <w:hideMark/>
          </w:tcPr>
          <w:p w14:paraId="2FDBD5E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FA8CC1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9A96BE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39DAB4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2C0904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06B79D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2EE21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A5294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E2E8D1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3AE6CF6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43B01A9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063E9A02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BC7D9A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2169" w:type="dxa"/>
            <w:noWrap/>
            <w:hideMark/>
          </w:tcPr>
          <w:p w14:paraId="7CF63555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Phongluxa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2013</w:t>
            </w:r>
          </w:p>
        </w:tc>
        <w:tc>
          <w:tcPr>
            <w:tcW w:w="539" w:type="dxa"/>
            <w:noWrap/>
            <w:hideMark/>
          </w:tcPr>
          <w:p w14:paraId="0C68F14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FCB36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97BD10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E10075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7F654B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1DE97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6918DE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FCFE4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CB3C83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81447A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4D0CFC7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AF8B9D1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AA6EF5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2169" w:type="dxa"/>
            <w:noWrap/>
            <w:hideMark/>
          </w:tcPr>
          <w:p w14:paraId="61394B7A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Puttaruk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2013</w:t>
            </w:r>
          </w:p>
        </w:tc>
        <w:tc>
          <w:tcPr>
            <w:tcW w:w="539" w:type="dxa"/>
            <w:noWrap/>
            <w:hideMark/>
          </w:tcPr>
          <w:p w14:paraId="6E1163D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39" w:type="dxa"/>
            <w:noWrap/>
            <w:hideMark/>
          </w:tcPr>
          <w:p w14:paraId="2C30AEE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2B2FF4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7F8307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7673D3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EA50D0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CF0898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2D9A3D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26E483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0BD638A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3448768C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879DEDB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2FD626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2169" w:type="dxa"/>
            <w:noWrap/>
            <w:hideMark/>
          </w:tcPr>
          <w:p w14:paraId="1DB54E08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Wongsaroj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2014</w:t>
            </w:r>
          </w:p>
        </w:tc>
        <w:tc>
          <w:tcPr>
            <w:tcW w:w="539" w:type="dxa"/>
            <w:noWrap/>
            <w:hideMark/>
          </w:tcPr>
          <w:p w14:paraId="4F7F545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2D423E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39" w:type="dxa"/>
            <w:noWrap/>
            <w:hideMark/>
          </w:tcPr>
          <w:p w14:paraId="7F71ACD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7003A6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CD3EC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2EE75C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129BF6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9A0469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4C0812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827391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33C505B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0D6F9FCC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6673E10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2169" w:type="dxa"/>
            <w:noWrap/>
            <w:hideMark/>
          </w:tcPr>
          <w:p w14:paraId="21C4E918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Miyamoto, 2014</w:t>
            </w:r>
          </w:p>
        </w:tc>
        <w:tc>
          <w:tcPr>
            <w:tcW w:w="539" w:type="dxa"/>
            <w:noWrap/>
            <w:hideMark/>
          </w:tcPr>
          <w:p w14:paraId="1A2F0C2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9F2AE4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E14BFC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D0DCA9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21335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5BC0E9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896DB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4390D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17CC1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27FD553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3CBBD88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0489C7B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E52114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2169" w:type="dxa"/>
            <w:noWrap/>
            <w:hideMark/>
          </w:tcPr>
          <w:p w14:paraId="7D6DA529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Thaewnongiew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2014</w:t>
            </w:r>
          </w:p>
        </w:tc>
        <w:tc>
          <w:tcPr>
            <w:tcW w:w="539" w:type="dxa"/>
            <w:noWrap/>
            <w:hideMark/>
          </w:tcPr>
          <w:p w14:paraId="726603F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EB2EE2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16621E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62FAAC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DB78AE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558AE5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625F5B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950FFD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374C7E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226DEF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6844539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9BA025C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CA7EA7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2169" w:type="dxa"/>
            <w:noWrap/>
            <w:hideMark/>
          </w:tcPr>
          <w:p w14:paraId="70DB5BAE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Wiriyakijja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2014</w:t>
            </w:r>
          </w:p>
        </w:tc>
        <w:tc>
          <w:tcPr>
            <w:tcW w:w="539" w:type="dxa"/>
            <w:noWrap/>
            <w:hideMark/>
          </w:tcPr>
          <w:p w14:paraId="2A590AB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4FDB71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466FE8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E3F217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F484D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D98EA1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5896B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79A02B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A669DB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5DBD45A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4125FF2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3262FC41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FF96E0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2169" w:type="dxa"/>
            <w:noWrap/>
            <w:hideMark/>
          </w:tcPr>
          <w:p w14:paraId="3EFF880B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Chaiputcha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2015</w:t>
            </w:r>
          </w:p>
        </w:tc>
        <w:tc>
          <w:tcPr>
            <w:tcW w:w="539" w:type="dxa"/>
            <w:noWrap/>
            <w:hideMark/>
          </w:tcPr>
          <w:p w14:paraId="6C12E4F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BE7935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0BDA0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7B90B1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0EAB68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7698F6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7AFDA3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52F11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8F8681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5CBDCE3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789CCCA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5E0A6D5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A74134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2169" w:type="dxa"/>
            <w:noWrap/>
            <w:hideMark/>
          </w:tcPr>
          <w:p w14:paraId="721406BE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Vonghachack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2015</w:t>
            </w:r>
          </w:p>
        </w:tc>
        <w:tc>
          <w:tcPr>
            <w:tcW w:w="539" w:type="dxa"/>
            <w:noWrap/>
            <w:hideMark/>
          </w:tcPr>
          <w:p w14:paraId="0553AE9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65CE12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436149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9BFED8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06ED6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BCED1E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8574EF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87CBDC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489850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4AC0986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59A2CEB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449A273C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66D123F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2169" w:type="dxa"/>
            <w:noWrap/>
            <w:hideMark/>
          </w:tcPr>
          <w:p w14:paraId="4161BEB2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2015</w:t>
            </w:r>
          </w:p>
        </w:tc>
        <w:tc>
          <w:tcPr>
            <w:tcW w:w="539" w:type="dxa"/>
            <w:noWrap/>
            <w:hideMark/>
          </w:tcPr>
          <w:p w14:paraId="5DDD9B4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99A491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EF1979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527A1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821A6B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0540F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A9B6F4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80894F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C488F7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6B4B51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7D947D5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32387B65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8E0098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2169" w:type="dxa"/>
            <w:noWrap/>
            <w:hideMark/>
          </w:tcPr>
          <w:p w14:paraId="75DA6CFC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Sato, 2015</w:t>
            </w:r>
          </w:p>
        </w:tc>
        <w:tc>
          <w:tcPr>
            <w:tcW w:w="539" w:type="dxa"/>
            <w:noWrap/>
            <w:hideMark/>
          </w:tcPr>
          <w:p w14:paraId="579403C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462738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FF6509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77E8F3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D48189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1E3AE1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699CD5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66820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897431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0DF5056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0BDCD73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EF78039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BE2B08D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2169" w:type="dxa"/>
            <w:noWrap/>
            <w:hideMark/>
          </w:tcPr>
          <w:p w14:paraId="029BE96B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Sayasone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2015</w:t>
            </w:r>
          </w:p>
        </w:tc>
        <w:tc>
          <w:tcPr>
            <w:tcW w:w="539" w:type="dxa"/>
            <w:noWrap/>
            <w:hideMark/>
          </w:tcPr>
          <w:p w14:paraId="3256595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5ADD2D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87E857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8D29CF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2DB8F5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C15A7A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5CDCFB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3A5963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280787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15999DA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4142139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68850637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7FECCC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2169" w:type="dxa"/>
            <w:noWrap/>
            <w:hideMark/>
          </w:tcPr>
          <w:p w14:paraId="25036988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Rujirakul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2015</w:t>
            </w:r>
          </w:p>
        </w:tc>
        <w:tc>
          <w:tcPr>
            <w:tcW w:w="539" w:type="dxa"/>
            <w:noWrap/>
            <w:hideMark/>
          </w:tcPr>
          <w:p w14:paraId="0EF43B7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A99C20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7B6890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0B3814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17328F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9F7004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3D21E0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ED7FF8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F722B2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59EEDDA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3BB9F8A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74BA27F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24C6D3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2169" w:type="dxa"/>
            <w:noWrap/>
            <w:hideMark/>
          </w:tcPr>
          <w:p w14:paraId="590756EF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Moore, 2015</w:t>
            </w:r>
          </w:p>
        </w:tc>
        <w:tc>
          <w:tcPr>
            <w:tcW w:w="539" w:type="dxa"/>
            <w:noWrap/>
            <w:hideMark/>
          </w:tcPr>
          <w:p w14:paraId="099EFB4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319735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26B513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A18493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BD4B0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8F3032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DCE072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F53E4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263253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5096F5A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4A5B2FF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5F161A21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BA5A979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2169" w:type="dxa"/>
            <w:noWrap/>
            <w:hideMark/>
          </w:tcPr>
          <w:p w14:paraId="3D633770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Bless, 2015</w:t>
            </w:r>
          </w:p>
        </w:tc>
        <w:tc>
          <w:tcPr>
            <w:tcW w:w="539" w:type="dxa"/>
            <w:noWrap/>
            <w:hideMark/>
          </w:tcPr>
          <w:p w14:paraId="22528B2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3B1D56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8548FA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F18059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79A1D8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E6AE6E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629349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5D3445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4F0D1D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5AFB71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6110DDB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0EC9EEBB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DF558B9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2169" w:type="dxa"/>
            <w:noWrap/>
            <w:hideMark/>
          </w:tcPr>
          <w:p w14:paraId="7859B142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Yospanya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2015</w:t>
            </w:r>
          </w:p>
        </w:tc>
        <w:tc>
          <w:tcPr>
            <w:tcW w:w="539" w:type="dxa"/>
            <w:noWrap/>
            <w:hideMark/>
          </w:tcPr>
          <w:p w14:paraId="23F21B2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08697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FC3640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5E06FC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E2CF0F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D25457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9E6CB3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60F90F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E3846B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FFDBA2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33DBB56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7CC3355D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3D84104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2169" w:type="dxa"/>
            <w:noWrap/>
            <w:hideMark/>
          </w:tcPr>
          <w:p w14:paraId="4A43226D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(a), 2016</w:t>
            </w:r>
          </w:p>
        </w:tc>
        <w:tc>
          <w:tcPr>
            <w:tcW w:w="539" w:type="dxa"/>
            <w:noWrap/>
            <w:hideMark/>
          </w:tcPr>
          <w:p w14:paraId="0C8C7FB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50BB02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72600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ADAB06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2AF352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69777D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BDDE01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9EB339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27022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768A1A8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2B29C6F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395E268B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7E33B1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2169" w:type="dxa"/>
            <w:noWrap/>
            <w:hideMark/>
          </w:tcPr>
          <w:p w14:paraId="135F3A47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Saiyachak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2016</w:t>
            </w:r>
          </w:p>
        </w:tc>
        <w:tc>
          <w:tcPr>
            <w:tcW w:w="539" w:type="dxa"/>
            <w:noWrap/>
            <w:hideMark/>
          </w:tcPr>
          <w:p w14:paraId="474B638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234F7B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50F4B7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6CF125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0FF3B9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A9EF61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F53942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467F7D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9C7C4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555882F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3FA5092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E58B9F7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BF96D7F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2169" w:type="dxa"/>
            <w:noWrap/>
            <w:hideMark/>
          </w:tcPr>
          <w:p w14:paraId="5AEA9A85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(b), 2016</w:t>
            </w:r>
          </w:p>
        </w:tc>
        <w:tc>
          <w:tcPr>
            <w:tcW w:w="539" w:type="dxa"/>
            <w:noWrap/>
            <w:hideMark/>
          </w:tcPr>
          <w:p w14:paraId="7536C40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10BD12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D62D7F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40538E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6441D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C3ECC1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28794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BC17A5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87F953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018BC2D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69BD4DA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7F241F8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CE303CF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2169" w:type="dxa"/>
            <w:noWrap/>
            <w:hideMark/>
          </w:tcPr>
          <w:p w14:paraId="3C15F630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(c), 2016</w:t>
            </w:r>
          </w:p>
        </w:tc>
        <w:tc>
          <w:tcPr>
            <w:tcW w:w="539" w:type="dxa"/>
            <w:noWrap/>
            <w:hideMark/>
          </w:tcPr>
          <w:p w14:paraId="31926F0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9BAF08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A97A3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47C1E19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F89A2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3E8F6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21035F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2F30C8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133D7E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3" w:type="dxa"/>
            <w:noWrap/>
            <w:hideMark/>
          </w:tcPr>
          <w:p w14:paraId="2CEDA7D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344D639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1372696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3D97DB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2169" w:type="dxa"/>
            <w:noWrap/>
            <w:hideMark/>
          </w:tcPr>
          <w:p w14:paraId="09B8BF48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Saengsawang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2016</w:t>
            </w:r>
          </w:p>
        </w:tc>
        <w:tc>
          <w:tcPr>
            <w:tcW w:w="539" w:type="dxa"/>
            <w:noWrap/>
            <w:hideMark/>
          </w:tcPr>
          <w:p w14:paraId="0F8EF2E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A09D8F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6D5736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25B8A05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6EB06D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173120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6880DF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C8C417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BB7C39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53D8ABB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3A40562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6158EF58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BD0165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2169" w:type="dxa"/>
            <w:noWrap/>
            <w:hideMark/>
          </w:tcPr>
          <w:p w14:paraId="08F5FD3F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(d), 2016</w:t>
            </w:r>
          </w:p>
        </w:tc>
        <w:tc>
          <w:tcPr>
            <w:tcW w:w="539" w:type="dxa"/>
            <w:noWrap/>
            <w:hideMark/>
          </w:tcPr>
          <w:p w14:paraId="6001141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46D2ED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BA9EE0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111E58A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43C59D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A4F25A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965743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428C41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AF86DB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795F5E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6F06578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2061203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BE2F56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2169" w:type="dxa"/>
            <w:noWrap/>
            <w:hideMark/>
          </w:tcPr>
          <w:p w14:paraId="3CEC9874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(e), 2016</w:t>
            </w:r>
          </w:p>
        </w:tc>
        <w:tc>
          <w:tcPr>
            <w:tcW w:w="539" w:type="dxa"/>
            <w:noWrap/>
            <w:hideMark/>
          </w:tcPr>
          <w:p w14:paraId="5BA16A8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A81062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2D5CDB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F421DF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683FB2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45BA3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E06982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E08739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546B30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044F119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6861FBC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25E6342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DEDC074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2169" w:type="dxa"/>
            <w:noWrap/>
            <w:hideMark/>
          </w:tcPr>
          <w:p w14:paraId="74FCE0ED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Doi, 2016</w:t>
            </w:r>
          </w:p>
        </w:tc>
        <w:tc>
          <w:tcPr>
            <w:tcW w:w="539" w:type="dxa"/>
            <w:noWrap/>
            <w:hideMark/>
          </w:tcPr>
          <w:p w14:paraId="244DEC8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C78617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141062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696B94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F4F875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908735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43EB7A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518B86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067BB8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5692485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44EF10A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7653AC6F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A12A23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2169" w:type="dxa"/>
            <w:noWrap/>
            <w:hideMark/>
          </w:tcPr>
          <w:p w14:paraId="57E6A7AB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Chuangchaiya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2016</w:t>
            </w:r>
          </w:p>
        </w:tc>
        <w:tc>
          <w:tcPr>
            <w:tcW w:w="539" w:type="dxa"/>
            <w:noWrap/>
            <w:hideMark/>
          </w:tcPr>
          <w:p w14:paraId="46BB3D1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823596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1F2960D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117405B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B0B5A5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D95FC9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E09360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269A0E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94E7DE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3" w:type="dxa"/>
            <w:noWrap/>
            <w:hideMark/>
          </w:tcPr>
          <w:p w14:paraId="73410BC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216D39E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38149EBE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30B03C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2169" w:type="dxa"/>
            <w:noWrap/>
            <w:hideMark/>
          </w:tcPr>
          <w:p w14:paraId="589CC108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Jamjane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2016</w:t>
            </w:r>
          </w:p>
        </w:tc>
        <w:tc>
          <w:tcPr>
            <w:tcW w:w="539" w:type="dxa"/>
            <w:noWrap/>
            <w:hideMark/>
          </w:tcPr>
          <w:p w14:paraId="10A644A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5A45EA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DCF4DE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4EBB98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23A705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6F4F88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EEEFFA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1D179E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C3DCE5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1A22718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366ABE5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F9C190F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A1AAD0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2169" w:type="dxa"/>
            <w:noWrap/>
            <w:hideMark/>
          </w:tcPr>
          <w:p w14:paraId="3C6C9C64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Taepongsorat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2016</w:t>
            </w:r>
          </w:p>
        </w:tc>
        <w:tc>
          <w:tcPr>
            <w:tcW w:w="539" w:type="dxa"/>
            <w:noWrap/>
            <w:hideMark/>
          </w:tcPr>
          <w:p w14:paraId="2DB880A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2CFFE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B6139D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BF41A6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EA50D6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D00D0C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3558B3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3CB078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EC057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6F9A1D5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06636EB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7EFF2FF5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27A2A7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2169" w:type="dxa"/>
            <w:noWrap/>
            <w:hideMark/>
          </w:tcPr>
          <w:p w14:paraId="73BC0526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Prakobwong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2017</w:t>
            </w:r>
          </w:p>
        </w:tc>
        <w:tc>
          <w:tcPr>
            <w:tcW w:w="539" w:type="dxa"/>
            <w:noWrap/>
            <w:hideMark/>
          </w:tcPr>
          <w:p w14:paraId="0F1E6E8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D83F8D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6AEEB70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2F0A71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546061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A63EB0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3B78F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29CF31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25FB1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3E1E7D5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32BC5B1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8067D00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EDFC976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2169" w:type="dxa"/>
            <w:noWrap/>
            <w:hideMark/>
          </w:tcPr>
          <w:p w14:paraId="0A40664C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Evdokimov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2017</w:t>
            </w:r>
          </w:p>
        </w:tc>
        <w:tc>
          <w:tcPr>
            <w:tcW w:w="539" w:type="dxa"/>
            <w:noWrap/>
            <w:hideMark/>
          </w:tcPr>
          <w:p w14:paraId="63A12E7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97FDE8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9879D7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2B14E6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71898D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5ACFD8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887C49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B8DC1C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50B35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AFD9AD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0E2978A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422DC88F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BF65D2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2169" w:type="dxa"/>
            <w:noWrap/>
            <w:hideMark/>
          </w:tcPr>
          <w:p w14:paraId="155FF663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Kitvatanachai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2017</w:t>
            </w:r>
          </w:p>
        </w:tc>
        <w:tc>
          <w:tcPr>
            <w:tcW w:w="539" w:type="dxa"/>
            <w:noWrap/>
            <w:hideMark/>
          </w:tcPr>
          <w:p w14:paraId="1D7BF24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0B78F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E2CABB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2C5763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0C54B57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28C21A0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96E48A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E6FA8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625D32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4233FC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7752E52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84DDF69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173E33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2169" w:type="dxa"/>
            <w:noWrap/>
            <w:hideMark/>
          </w:tcPr>
          <w:p w14:paraId="05DFFFC9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Aung, 2017</w:t>
            </w:r>
          </w:p>
        </w:tc>
        <w:tc>
          <w:tcPr>
            <w:tcW w:w="539" w:type="dxa"/>
            <w:noWrap/>
            <w:hideMark/>
          </w:tcPr>
          <w:p w14:paraId="7D6476F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235D83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6B4D68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297C2E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1BFB8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38DDA1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F5637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7F60A1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4EE45B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63F52EC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50109C6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70C65CEF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E808281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2169" w:type="dxa"/>
            <w:noWrap/>
            <w:hideMark/>
          </w:tcPr>
          <w:p w14:paraId="331B7405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Vonghachack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(a), 2017</w:t>
            </w:r>
          </w:p>
        </w:tc>
        <w:tc>
          <w:tcPr>
            <w:tcW w:w="539" w:type="dxa"/>
            <w:noWrap/>
            <w:hideMark/>
          </w:tcPr>
          <w:p w14:paraId="3F3E9F8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07B1BB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DE235B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343E5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1498AA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D5998E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14B235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A97A98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4E9F1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5E3A1E6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76AD489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7DB0957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4E830BE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2169" w:type="dxa"/>
            <w:noWrap/>
            <w:hideMark/>
          </w:tcPr>
          <w:p w14:paraId="5AA29C7F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Saenna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2017</w:t>
            </w:r>
          </w:p>
        </w:tc>
        <w:tc>
          <w:tcPr>
            <w:tcW w:w="539" w:type="dxa"/>
            <w:noWrap/>
            <w:hideMark/>
          </w:tcPr>
          <w:p w14:paraId="2B5AAC2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08BED6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231E4A1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C0D933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FD4D78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5C50B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9283E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ADB30E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5F0BF2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FE2FB5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51D0F1D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0D064CFE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90243F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2169" w:type="dxa"/>
            <w:noWrap/>
            <w:hideMark/>
          </w:tcPr>
          <w:p w14:paraId="36F55FA0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Vonghachack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(b), 2017</w:t>
            </w:r>
          </w:p>
        </w:tc>
        <w:tc>
          <w:tcPr>
            <w:tcW w:w="539" w:type="dxa"/>
            <w:noWrap/>
            <w:hideMark/>
          </w:tcPr>
          <w:p w14:paraId="7E62464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B2E103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131F24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427E91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A257DF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B5DE3B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BF6AB4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11629B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A4B710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B3B023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31CFD40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3679D2E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5C4591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2169" w:type="dxa"/>
            <w:noWrap/>
            <w:hideMark/>
          </w:tcPr>
          <w:p w14:paraId="189A45EF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Wanpinyocheep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2017</w:t>
            </w:r>
          </w:p>
        </w:tc>
        <w:tc>
          <w:tcPr>
            <w:tcW w:w="539" w:type="dxa"/>
            <w:noWrap/>
            <w:hideMark/>
          </w:tcPr>
          <w:p w14:paraId="7179AA5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389384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241DAA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36F36F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C9BFE2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39" w:type="dxa"/>
            <w:noWrap/>
            <w:hideMark/>
          </w:tcPr>
          <w:p w14:paraId="37717A3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769EF8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17420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54C9F3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778411C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20AB36F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72EB024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905E18E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2169" w:type="dxa"/>
            <w:noWrap/>
            <w:hideMark/>
          </w:tcPr>
          <w:p w14:paraId="11AAB106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(a), 2018</w:t>
            </w:r>
          </w:p>
        </w:tc>
        <w:tc>
          <w:tcPr>
            <w:tcW w:w="539" w:type="dxa"/>
            <w:noWrap/>
            <w:hideMark/>
          </w:tcPr>
          <w:p w14:paraId="5C55DBA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4D7FFB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D79E0D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7B3EF1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E78A9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9BD734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3FCB7F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129A57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5BE9FC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7D054AD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4F1441D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1B275A4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528498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76</w:t>
            </w:r>
          </w:p>
        </w:tc>
        <w:tc>
          <w:tcPr>
            <w:tcW w:w="2169" w:type="dxa"/>
            <w:noWrap/>
            <w:hideMark/>
          </w:tcPr>
          <w:p w14:paraId="65993121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Nakbun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2018</w:t>
            </w:r>
          </w:p>
        </w:tc>
        <w:tc>
          <w:tcPr>
            <w:tcW w:w="539" w:type="dxa"/>
            <w:noWrap/>
            <w:hideMark/>
          </w:tcPr>
          <w:p w14:paraId="40FEB99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721F62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CEDD18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A8CC05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4BC040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BF3576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16C387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FBE523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364076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F7CDFF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64A8257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ABFF347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657D08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2169" w:type="dxa"/>
            <w:noWrap/>
            <w:hideMark/>
          </w:tcPr>
          <w:p w14:paraId="01E76426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(b), 2018</w:t>
            </w:r>
          </w:p>
        </w:tc>
        <w:tc>
          <w:tcPr>
            <w:tcW w:w="539" w:type="dxa"/>
            <w:noWrap/>
            <w:hideMark/>
          </w:tcPr>
          <w:p w14:paraId="24F9B38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687AC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53B6BD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3A472B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6D0BF8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14F6B1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ECD1AA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D84D18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B665BB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30D86B9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79A56FD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A1358E8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0E4CDED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2169" w:type="dxa"/>
            <w:noWrap/>
            <w:hideMark/>
          </w:tcPr>
          <w:p w14:paraId="34BCBC7D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Assavapongpaiboon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2018</w:t>
            </w:r>
          </w:p>
        </w:tc>
        <w:tc>
          <w:tcPr>
            <w:tcW w:w="539" w:type="dxa"/>
            <w:noWrap/>
            <w:hideMark/>
          </w:tcPr>
          <w:p w14:paraId="4797D48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6C07BE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15E56B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B315F6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024EF3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FA0F2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B246D3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F7F92C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C2FB3E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4D15F1F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5DF1A35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4ACA4EE4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346872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2169" w:type="dxa"/>
            <w:noWrap/>
            <w:hideMark/>
          </w:tcPr>
          <w:p w14:paraId="73BB0ECC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(c), 2018</w:t>
            </w:r>
          </w:p>
        </w:tc>
        <w:tc>
          <w:tcPr>
            <w:tcW w:w="539" w:type="dxa"/>
            <w:noWrap/>
            <w:hideMark/>
          </w:tcPr>
          <w:p w14:paraId="6A33943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7CA797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DA2C8D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90078B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223C15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0BC538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DC919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C964B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C2A39D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0AF9DA2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2E31E27B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3743E07F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E41623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169" w:type="dxa"/>
            <w:noWrap/>
            <w:hideMark/>
          </w:tcPr>
          <w:p w14:paraId="3D6276BB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Laoraksawong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2018</w:t>
            </w:r>
          </w:p>
        </w:tc>
        <w:tc>
          <w:tcPr>
            <w:tcW w:w="539" w:type="dxa"/>
            <w:noWrap/>
            <w:hideMark/>
          </w:tcPr>
          <w:p w14:paraId="0571C31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8563D6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F7F199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A04DED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7E6A28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5F69BA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BEBB8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02DCE3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4BE99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634D441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263AC27C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97B8E5D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2082C9F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2169" w:type="dxa"/>
            <w:noWrap/>
            <w:hideMark/>
          </w:tcPr>
          <w:p w14:paraId="4EA4AA59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Panithanang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2018</w:t>
            </w:r>
          </w:p>
        </w:tc>
        <w:tc>
          <w:tcPr>
            <w:tcW w:w="539" w:type="dxa"/>
            <w:noWrap/>
            <w:hideMark/>
          </w:tcPr>
          <w:p w14:paraId="1E28095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0FA8BB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6CDFDA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788251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D04B92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93F75F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29C6C8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5FD3A6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3EB78CA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229C358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5DBDE80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A424499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411719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2169" w:type="dxa"/>
            <w:noWrap/>
            <w:hideMark/>
          </w:tcPr>
          <w:p w14:paraId="5C402FC2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Thaewnongiew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2018</w:t>
            </w:r>
          </w:p>
        </w:tc>
        <w:tc>
          <w:tcPr>
            <w:tcW w:w="539" w:type="dxa"/>
            <w:noWrap/>
            <w:hideMark/>
          </w:tcPr>
          <w:p w14:paraId="2575076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5AA0A2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537CA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8E2561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E0D32A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B5E08E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187D7D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37011B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D65A08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0ECC660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52733EE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7EF9AC37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B4E590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2169" w:type="dxa"/>
            <w:noWrap/>
            <w:hideMark/>
          </w:tcPr>
          <w:p w14:paraId="17BA4B45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Sornlorm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2019</w:t>
            </w:r>
          </w:p>
        </w:tc>
        <w:tc>
          <w:tcPr>
            <w:tcW w:w="539" w:type="dxa"/>
            <w:noWrap/>
            <w:hideMark/>
          </w:tcPr>
          <w:p w14:paraId="60E654D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F5237A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02D5F8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7B591E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BAC4EE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5B959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0857E2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451A3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20AD85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2519615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59B7E5D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069D5E53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B50B9E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2169" w:type="dxa"/>
            <w:noWrap/>
            <w:hideMark/>
          </w:tcPr>
          <w:p w14:paraId="72F7EF56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Khieu, 2019</w:t>
            </w:r>
          </w:p>
        </w:tc>
        <w:tc>
          <w:tcPr>
            <w:tcW w:w="539" w:type="dxa"/>
            <w:noWrap/>
            <w:hideMark/>
          </w:tcPr>
          <w:p w14:paraId="2CA5A71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A07BFB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653EA8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C59760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F12498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B9BAF7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EA71F8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C7159F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95C72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4405FC6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80" w:type="dxa"/>
            <w:noWrap/>
            <w:hideMark/>
          </w:tcPr>
          <w:p w14:paraId="34B1086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8D297A" w:rsidRPr="008467EC" w14:paraId="1C936240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E383B04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2169" w:type="dxa"/>
            <w:noWrap/>
            <w:hideMark/>
          </w:tcPr>
          <w:p w14:paraId="2E3CF061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Sohn, 2019</w:t>
            </w:r>
          </w:p>
        </w:tc>
        <w:tc>
          <w:tcPr>
            <w:tcW w:w="539" w:type="dxa"/>
            <w:noWrap/>
            <w:hideMark/>
          </w:tcPr>
          <w:p w14:paraId="72DE909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5E5C3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204254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416442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54214B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3227EC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D67B77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EF6627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D2D44D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2CB656A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6A2806A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34A393AE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D2CEC3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2169" w:type="dxa"/>
            <w:noWrap/>
            <w:hideMark/>
          </w:tcPr>
          <w:p w14:paraId="1F6EF850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Thinkhamrop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2019</w:t>
            </w:r>
          </w:p>
        </w:tc>
        <w:tc>
          <w:tcPr>
            <w:tcW w:w="539" w:type="dxa"/>
            <w:noWrap/>
            <w:hideMark/>
          </w:tcPr>
          <w:p w14:paraId="7F38D1F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1DC578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D16017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0426FD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C98DD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253E2F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737512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32530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5A86DE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698C93B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510B2BF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5AF2621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2653CF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2169" w:type="dxa"/>
            <w:noWrap/>
            <w:hideMark/>
          </w:tcPr>
          <w:p w14:paraId="00E0F03B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Chuangchaiya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2019</w:t>
            </w:r>
          </w:p>
        </w:tc>
        <w:tc>
          <w:tcPr>
            <w:tcW w:w="539" w:type="dxa"/>
            <w:noWrap/>
            <w:hideMark/>
          </w:tcPr>
          <w:p w14:paraId="506CBDC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6B8A06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EE497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786119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D5C69E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D586DC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479675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7DE62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8F2F11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3B18869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36EFB99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7A2D4827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B567EC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2169" w:type="dxa"/>
            <w:noWrap/>
            <w:hideMark/>
          </w:tcPr>
          <w:p w14:paraId="504A7A60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Sayasone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2019</w:t>
            </w:r>
          </w:p>
        </w:tc>
        <w:tc>
          <w:tcPr>
            <w:tcW w:w="539" w:type="dxa"/>
            <w:noWrap/>
            <w:hideMark/>
          </w:tcPr>
          <w:p w14:paraId="544585C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A2AC38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9C7C9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F63B50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F25563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6685E8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D0055B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0E5F99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1A41B9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5FC29F7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486C34A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0F0B0B0E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635FDA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2169" w:type="dxa"/>
            <w:noWrap/>
            <w:hideMark/>
          </w:tcPr>
          <w:p w14:paraId="505192EA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Rangsin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2019</w:t>
            </w:r>
          </w:p>
        </w:tc>
        <w:tc>
          <w:tcPr>
            <w:tcW w:w="539" w:type="dxa"/>
            <w:noWrap/>
            <w:hideMark/>
          </w:tcPr>
          <w:p w14:paraId="647DF64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F5D980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49EDC2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D717FB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63C7ED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9DBF54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65D441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30AE38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C7877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38A4966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1D2AD3C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2FE668E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5B3CD70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2169" w:type="dxa"/>
            <w:noWrap/>
            <w:hideMark/>
          </w:tcPr>
          <w:p w14:paraId="4DDD01C0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2019</w:t>
            </w:r>
          </w:p>
        </w:tc>
        <w:tc>
          <w:tcPr>
            <w:tcW w:w="539" w:type="dxa"/>
            <w:noWrap/>
            <w:hideMark/>
          </w:tcPr>
          <w:p w14:paraId="3299083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3DC8A7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EB9777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C29B1F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69DAD2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A09334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E01BAE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6D31E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F1F2A2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599FFFF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6A2B879C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C44AF40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4B12B3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2169" w:type="dxa"/>
            <w:noWrap/>
            <w:hideMark/>
          </w:tcPr>
          <w:p w14:paraId="6BD44182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Yoshida, 2019</w:t>
            </w:r>
          </w:p>
        </w:tc>
        <w:tc>
          <w:tcPr>
            <w:tcW w:w="539" w:type="dxa"/>
            <w:noWrap/>
            <w:hideMark/>
          </w:tcPr>
          <w:p w14:paraId="48E2189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4D5C57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804A4E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36B00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E0C817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0CEB80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5768E3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03A3A6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4E075A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20D4D4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135AC50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38E28612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203F5B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2169" w:type="dxa"/>
            <w:noWrap/>
            <w:hideMark/>
          </w:tcPr>
          <w:p w14:paraId="3CF5D0DC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Namwong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2019</w:t>
            </w:r>
          </w:p>
        </w:tc>
        <w:tc>
          <w:tcPr>
            <w:tcW w:w="539" w:type="dxa"/>
            <w:noWrap/>
            <w:hideMark/>
          </w:tcPr>
          <w:p w14:paraId="3D5A52E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D2C211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FF5FA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004744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5ED00D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045EB1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55765B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4E5A0A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501A7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0413E1F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09D12E1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0800F80D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53E263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2169" w:type="dxa"/>
            <w:noWrap/>
            <w:hideMark/>
          </w:tcPr>
          <w:p w14:paraId="1C4D2FB4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Nak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-ai, 2019</w:t>
            </w:r>
          </w:p>
        </w:tc>
        <w:tc>
          <w:tcPr>
            <w:tcW w:w="539" w:type="dxa"/>
            <w:noWrap/>
            <w:hideMark/>
          </w:tcPr>
          <w:p w14:paraId="582BBB7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C2E0F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F3CB0A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650EEF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9ECA23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61911E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AD145B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96BE25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AD7A07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D34B6A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7A50C77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6BBA201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838B9B4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2169" w:type="dxa"/>
            <w:noWrap/>
            <w:hideMark/>
          </w:tcPr>
          <w:p w14:paraId="233903F6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Boondit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2020</w:t>
            </w:r>
          </w:p>
        </w:tc>
        <w:tc>
          <w:tcPr>
            <w:tcW w:w="539" w:type="dxa"/>
            <w:noWrap/>
            <w:hideMark/>
          </w:tcPr>
          <w:p w14:paraId="5D59B87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06FE6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55BA13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743CFD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F8901F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1CFD3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12A8EA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8AE8F0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BB2DA6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770DAB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4F8259C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B579E45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742D15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2169" w:type="dxa"/>
            <w:noWrap/>
            <w:hideMark/>
          </w:tcPr>
          <w:p w14:paraId="59669DD2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Chuangchaiya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2020</w:t>
            </w:r>
          </w:p>
        </w:tc>
        <w:tc>
          <w:tcPr>
            <w:tcW w:w="539" w:type="dxa"/>
            <w:noWrap/>
            <w:hideMark/>
          </w:tcPr>
          <w:p w14:paraId="50C1749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8A326B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610199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2B3503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418051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8886AC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47409F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2AFF84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D41BE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B3E2BA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3B1E7AB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0BB320C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B5F8F5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2169" w:type="dxa"/>
            <w:noWrap/>
            <w:hideMark/>
          </w:tcPr>
          <w:p w14:paraId="6C0AC103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Rattanapitoon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2020</w:t>
            </w:r>
          </w:p>
        </w:tc>
        <w:tc>
          <w:tcPr>
            <w:tcW w:w="539" w:type="dxa"/>
            <w:noWrap/>
            <w:hideMark/>
          </w:tcPr>
          <w:p w14:paraId="739B8A1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10CC9A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2A0E1E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107841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863DF3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A763D6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51EA59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C4970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7E2F8A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396AFEE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58C1DFF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83BDD18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87BCC3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2169" w:type="dxa"/>
            <w:noWrap/>
            <w:hideMark/>
          </w:tcPr>
          <w:p w14:paraId="5056AD0E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Homsana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2020</w:t>
            </w:r>
          </w:p>
        </w:tc>
        <w:tc>
          <w:tcPr>
            <w:tcW w:w="539" w:type="dxa"/>
            <w:noWrap/>
            <w:hideMark/>
          </w:tcPr>
          <w:p w14:paraId="2839BFB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A7C89D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6C136C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D5F4E2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47050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B9931A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F13293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D20F06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3B2AB8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486A4DC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3136A3E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6A4ADB0B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B9DB051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2169" w:type="dxa"/>
            <w:noWrap/>
            <w:hideMark/>
          </w:tcPr>
          <w:p w14:paraId="7B820204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Buathong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2020</w:t>
            </w:r>
          </w:p>
        </w:tc>
        <w:tc>
          <w:tcPr>
            <w:tcW w:w="539" w:type="dxa"/>
            <w:noWrap/>
            <w:hideMark/>
          </w:tcPr>
          <w:p w14:paraId="4594578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6EF9F0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1B5A5F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0ACD25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10D424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4B3360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2D0A1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CE8E79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E09D13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79AC15C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59CB60B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704CCBC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4C2318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2169" w:type="dxa"/>
            <w:noWrap/>
            <w:hideMark/>
          </w:tcPr>
          <w:p w14:paraId="38F2DD89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Prakobwong,2020</w:t>
            </w:r>
          </w:p>
        </w:tc>
        <w:tc>
          <w:tcPr>
            <w:tcW w:w="539" w:type="dxa"/>
            <w:noWrap/>
            <w:hideMark/>
          </w:tcPr>
          <w:p w14:paraId="5829B44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2F5C3A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960094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44FDAC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689E2A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2C92E5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B04457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DEA532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184E65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2859C6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2ACD09F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4B39083A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E2F070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169" w:type="dxa"/>
            <w:noWrap/>
            <w:hideMark/>
          </w:tcPr>
          <w:p w14:paraId="5D2CD934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Nak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-ai, 2020</w:t>
            </w:r>
          </w:p>
        </w:tc>
        <w:tc>
          <w:tcPr>
            <w:tcW w:w="539" w:type="dxa"/>
            <w:noWrap/>
            <w:hideMark/>
          </w:tcPr>
          <w:p w14:paraId="1C9574F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B3D4E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9FAB6B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23FA74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F0115C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AC413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64DB17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D9F0D8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9D7F82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1D5885E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6816BC0C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FE8EDB5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5FD7A2D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2169" w:type="dxa"/>
            <w:noWrap/>
            <w:hideMark/>
          </w:tcPr>
          <w:p w14:paraId="4844F9C6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Wattanawong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2021</w:t>
            </w:r>
          </w:p>
        </w:tc>
        <w:tc>
          <w:tcPr>
            <w:tcW w:w="539" w:type="dxa"/>
            <w:noWrap/>
            <w:hideMark/>
          </w:tcPr>
          <w:p w14:paraId="192EEA3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DBE5D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A0C78B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B7FCCA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0DA5FF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4A1071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098B35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D25429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97750F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16B39C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29954E4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764BD18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5F41286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2169" w:type="dxa"/>
            <w:noWrap/>
            <w:hideMark/>
          </w:tcPr>
          <w:p w14:paraId="7F774304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Soncharoen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2021</w:t>
            </w:r>
          </w:p>
        </w:tc>
        <w:tc>
          <w:tcPr>
            <w:tcW w:w="539" w:type="dxa"/>
            <w:noWrap/>
            <w:hideMark/>
          </w:tcPr>
          <w:p w14:paraId="1D52F45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274085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71CD6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0E288D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DA798E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1A2EEF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2B5D03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401DC6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671E5A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5A83864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02C3AA31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9FC478E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EB70A66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2169" w:type="dxa"/>
            <w:noWrap/>
            <w:hideMark/>
          </w:tcPr>
          <w:p w14:paraId="2F16E33E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Srithai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2021</w:t>
            </w:r>
          </w:p>
        </w:tc>
        <w:tc>
          <w:tcPr>
            <w:tcW w:w="539" w:type="dxa"/>
            <w:noWrap/>
            <w:hideMark/>
          </w:tcPr>
          <w:p w14:paraId="1C18827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352BB6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7EBDE3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EB7E92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7921F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219BB0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29E14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1B333F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2DC2FF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6427FB6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6CE4A0D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0AC3ECE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E51E36E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2169" w:type="dxa"/>
            <w:noWrap/>
            <w:hideMark/>
          </w:tcPr>
          <w:p w14:paraId="268EF2CA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Kitphati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2021</w:t>
            </w:r>
          </w:p>
        </w:tc>
        <w:tc>
          <w:tcPr>
            <w:tcW w:w="539" w:type="dxa"/>
            <w:noWrap/>
            <w:hideMark/>
          </w:tcPr>
          <w:p w14:paraId="550504B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C93292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49E0E2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93258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E144B1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B91AC7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92156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54C689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F551DA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F60784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42F3DE8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7F5944BB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AF217F1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2169" w:type="dxa"/>
            <w:noWrap/>
            <w:hideMark/>
          </w:tcPr>
          <w:p w14:paraId="048D2763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Sungkhabut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2021</w:t>
            </w:r>
          </w:p>
        </w:tc>
        <w:tc>
          <w:tcPr>
            <w:tcW w:w="539" w:type="dxa"/>
            <w:noWrap/>
            <w:hideMark/>
          </w:tcPr>
          <w:p w14:paraId="362CA23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958A42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9E232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5B7E88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B60A74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5FE7B5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ECF11D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8EB954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0CBC06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" w:type="dxa"/>
            <w:noWrap/>
            <w:hideMark/>
          </w:tcPr>
          <w:p w14:paraId="53A02A6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42883B5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35D0DF24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EAEA8C1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2169" w:type="dxa"/>
            <w:noWrap/>
            <w:hideMark/>
          </w:tcPr>
          <w:p w14:paraId="2D8CC077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Kopolrat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2021</w:t>
            </w:r>
          </w:p>
        </w:tc>
        <w:tc>
          <w:tcPr>
            <w:tcW w:w="539" w:type="dxa"/>
            <w:noWrap/>
            <w:hideMark/>
          </w:tcPr>
          <w:p w14:paraId="0BC0729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0F8F12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9477CD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68E307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7E6C4B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B16494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105C85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5E3773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261490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93A84E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65096E1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B154937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90D34CE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2169" w:type="dxa"/>
            <w:noWrap/>
            <w:hideMark/>
          </w:tcPr>
          <w:p w14:paraId="7AAF9CAC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Soncharoen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2022</w:t>
            </w:r>
          </w:p>
        </w:tc>
        <w:tc>
          <w:tcPr>
            <w:tcW w:w="539" w:type="dxa"/>
            <w:noWrap/>
            <w:hideMark/>
          </w:tcPr>
          <w:p w14:paraId="3E1A6A8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67549D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9F32B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269A6B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A2DAD9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6893E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7FDF06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FCC58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332E6F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42D4906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6FB4184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F0271DA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AA6BDF0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2169" w:type="dxa"/>
            <w:noWrap/>
            <w:hideMark/>
          </w:tcPr>
          <w:p w14:paraId="59D17CDF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La, 2022</w:t>
            </w:r>
          </w:p>
        </w:tc>
        <w:tc>
          <w:tcPr>
            <w:tcW w:w="539" w:type="dxa"/>
            <w:noWrap/>
            <w:hideMark/>
          </w:tcPr>
          <w:p w14:paraId="54B06B4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F113F3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B2FD7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4B1B77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0D6FFE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32528C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9B040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CF7872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F086C2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512A32F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5AF11D6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E67C242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BD6AC2F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2169" w:type="dxa"/>
            <w:noWrap/>
            <w:hideMark/>
          </w:tcPr>
          <w:p w14:paraId="059867CF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Sangkaeo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2022</w:t>
            </w:r>
          </w:p>
        </w:tc>
        <w:tc>
          <w:tcPr>
            <w:tcW w:w="539" w:type="dxa"/>
            <w:noWrap/>
            <w:hideMark/>
          </w:tcPr>
          <w:p w14:paraId="42D336C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BE9748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628C2D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64C6F9A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065910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379AD4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DFA7B8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D61BCF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99C12A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3" w:type="dxa"/>
            <w:noWrap/>
            <w:hideMark/>
          </w:tcPr>
          <w:p w14:paraId="3385256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15F7CC5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42EF0C9F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D9439D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2169" w:type="dxa"/>
            <w:noWrap/>
            <w:hideMark/>
          </w:tcPr>
          <w:p w14:paraId="4A7BBB1B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Nantapulsab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2022</w:t>
            </w:r>
          </w:p>
        </w:tc>
        <w:tc>
          <w:tcPr>
            <w:tcW w:w="539" w:type="dxa"/>
            <w:noWrap/>
            <w:hideMark/>
          </w:tcPr>
          <w:p w14:paraId="07C5D80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BFD102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661AE4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682BF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36B8FD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0797D7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FCF736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48B3E9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CEBF5B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533EAB2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2637BA3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B241D7C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7C3FE49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2169" w:type="dxa"/>
            <w:noWrap/>
            <w:hideMark/>
          </w:tcPr>
          <w:p w14:paraId="64FF1E25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Boonkasem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2022</w:t>
            </w:r>
          </w:p>
        </w:tc>
        <w:tc>
          <w:tcPr>
            <w:tcW w:w="539" w:type="dxa"/>
            <w:noWrap/>
            <w:hideMark/>
          </w:tcPr>
          <w:p w14:paraId="2A34534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46C6CF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E9E12B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14079B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189C0F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CBC7DA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62D32C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F02D91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B4EE91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0D504DD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5CC776C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58081D98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638C078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2169" w:type="dxa"/>
            <w:noWrap/>
            <w:hideMark/>
          </w:tcPr>
          <w:p w14:paraId="0E0A561C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Boonjaraspinyo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2023</w:t>
            </w:r>
          </w:p>
        </w:tc>
        <w:tc>
          <w:tcPr>
            <w:tcW w:w="539" w:type="dxa"/>
            <w:noWrap/>
            <w:hideMark/>
          </w:tcPr>
          <w:p w14:paraId="3D96384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6F8E56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585D82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AC1C59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6C68DB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A36BCF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FBCDE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71815E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20C1A3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556F378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13C7189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066DC9F4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A6432E6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2169" w:type="dxa"/>
            <w:noWrap/>
            <w:hideMark/>
          </w:tcPr>
          <w:p w14:paraId="010183DD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Sato, 2010</w:t>
            </w:r>
          </w:p>
        </w:tc>
        <w:tc>
          <w:tcPr>
            <w:tcW w:w="539" w:type="dxa"/>
            <w:noWrap/>
            <w:hideMark/>
          </w:tcPr>
          <w:p w14:paraId="322C74C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87BDD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889FEF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107FC1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A5FB3F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487AC8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3F2678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57A472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08D4A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70D3B01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0417218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0763FDCC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CE958ED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2169" w:type="dxa"/>
            <w:noWrap/>
            <w:hideMark/>
          </w:tcPr>
          <w:p w14:paraId="5F055A48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Laymanivong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2016</w:t>
            </w:r>
          </w:p>
        </w:tc>
        <w:tc>
          <w:tcPr>
            <w:tcW w:w="539" w:type="dxa"/>
            <w:noWrap/>
            <w:hideMark/>
          </w:tcPr>
          <w:p w14:paraId="6B65625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B7B33F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085952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FB6B2E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FA56A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4DB45D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B134F0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ECAA38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EF0DE9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299831A1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  <w:noWrap/>
            <w:hideMark/>
          </w:tcPr>
          <w:p w14:paraId="4EB4C12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3D459ED1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220C26C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115</w:t>
            </w:r>
          </w:p>
        </w:tc>
        <w:tc>
          <w:tcPr>
            <w:tcW w:w="2169" w:type="dxa"/>
            <w:noWrap/>
            <w:hideMark/>
          </w:tcPr>
          <w:p w14:paraId="47390F9D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Nakamura, 2017</w:t>
            </w:r>
          </w:p>
        </w:tc>
        <w:tc>
          <w:tcPr>
            <w:tcW w:w="539" w:type="dxa"/>
            <w:noWrap/>
            <w:hideMark/>
          </w:tcPr>
          <w:p w14:paraId="7318DA0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B70BF7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F6D32C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B420F9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05D64D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9F209B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56B45C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F61127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5A0E9FB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3" w:type="dxa"/>
            <w:noWrap/>
            <w:hideMark/>
          </w:tcPr>
          <w:p w14:paraId="7E12480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1E62543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52F468F5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2EA93C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2169" w:type="dxa"/>
            <w:noWrap/>
            <w:hideMark/>
          </w:tcPr>
          <w:p w14:paraId="6C347A61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Chai, 1998</w:t>
            </w:r>
          </w:p>
        </w:tc>
        <w:tc>
          <w:tcPr>
            <w:tcW w:w="539" w:type="dxa"/>
            <w:noWrap/>
            <w:hideMark/>
          </w:tcPr>
          <w:p w14:paraId="3447DED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43BA9E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FF1E2A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D91E5E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212EC88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AD0DB6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97E0D3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3CE7237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32008365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58BD843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80" w:type="dxa"/>
            <w:noWrap/>
            <w:hideMark/>
          </w:tcPr>
          <w:p w14:paraId="7987347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8D297A" w:rsidRPr="008467EC" w14:paraId="208DAC90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056B73F9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2169" w:type="dxa"/>
            <w:noWrap/>
            <w:hideMark/>
          </w:tcPr>
          <w:p w14:paraId="064CB954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Htun, 2018</w:t>
            </w:r>
          </w:p>
        </w:tc>
        <w:tc>
          <w:tcPr>
            <w:tcW w:w="539" w:type="dxa"/>
            <w:noWrap/>
            <w:hideMark/>
          </w:tcPr>
          <w:p w14:paraId="486E82E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2A0213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4274A9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266711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F0DED4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453A54A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7F8D71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0601A3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1DB9FA8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3" w:type="dxa"/>
            <w:noWrap/>
            <w:hideMark/>
          </w:tcPr>
          <w:p w14:paraId="3188AF6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63BE8F5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8DD8315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621CD60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2169" w:type="dxa"/>
            <w:noWrap/>
            <w:hideMark/>
          </w:tcPr>
          <w:p w14:paraId="09D0DD81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Niamnuy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2016</w:t>
            </w:r>
          </w:p>
        </w:tc>
        <w:tc>
          <w:tcPr>
            <w:tcW w:w="539" w:type="dxa"/>
            <w:noWrap/>
            <w:hideMark/>
          </w:tcPr>
          <w:p w14:paraId="2CCE5AA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377B83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2E3EFA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D6CA37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BC7097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DC38EF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24FBD0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81434C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A3876D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53345F8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14:paraId="1B41080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070AE688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4FA793F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2169" w:type="dxa"/>
            <w:noWrap/>
            <w:hideMark/>
          </w:tcPr>
          <w:p w14:paraId="280A3DB4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Ayé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2015</w:t>
            </w:r>
          </w:p>
        </w:tc>
        <w:tc>
          <w:tcPr>
            <w:tcW w:w="539" w:type="dxa"/>
            <w:noWrap/>
            <w:hideMark/>
          </w:tcPr>
          <w:p w14:paraId="2BEDF7B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345BCD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56B54C3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019F749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D487DB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10C1D3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CA9C3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FD7581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35A9AE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3" w:type="dxa"/>
            <w:noWrap/>
            <w:hideMark/>
          </w:tcPr>
          <w:p w14:paraId="25F687F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7DCB9B1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6C3EB12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483AA30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2169" w:type="dxa"/>
            <w:noWrap/>
            <w:hideMark/>
          </w:tcPr>
          <w:p w14:paraId="0C8D4985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Giboda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1991</w:t>
            </w:r>
          </w:p>
        </w:tc>
        <w:tc>
          <w:tcPr>
            <w:tcW w:w="539" w:type="dxa"/>
            <w:noWrap/>
            <w:hideMark/>
          </w:tcPr>
          <w:p w14:paraId="234A1E1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D719A6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A3DE5F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73AB3E1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B7AF08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06690BB0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6F2005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D047D5A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39" w:type="dxa"/>
            <w:noWrap/>
            <w:hideMark/>
          </w:tcPr>
          <w:p w14:paraId="00499474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21D0E6C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0" w:type="dxa"/>
            <w:noWrap/>
            <w:hideMark/>
          </w:tcPr>
          <w:p w14:paraId="66333D4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102E229E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51DF68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2169" w:type="dxa"/>
            <w:noWrap/>
            <w:hideMark/>
          </w:tcPr>
          <w:p w14:paraId="598806A4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Rim, 2003</w:t>
            </w:r>
          </w:p>
        </w:tc>
        <w:tc>
          <w:tcPr>
            <w:tcW w:w="539" w:type="dxa"/>
            <w:noWrap/>
            <w:hideMark/>
          </w:tcPr>
          <w:p w14:paraId="52739AB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8044AB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7B2D9D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35D0AD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376ABB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AA710E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640644E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F54DDD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5D0B68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3" w:type="dxa"/>
            <w:noWrap/>
            <w:hideMark/>
          </w:tcPr>
          <w:p w14:paraId="62F78FC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14:paraId="4E54397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40F4213D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54F2AF56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2169" w:type="dxa"/>
            <w:noWrap/>
            <w:hideMark/>
          </w:tcPr>
          <w:p w14:paraId="7D3D48F6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Dao, 2016</w:t>
            </w:r>
          </w:p>
        </w:tc>
        <w:tc>
          <w:tcPr>
            <w:tcW w:w="539" w:type="dxa"/>
            <w:noWrap/>
            <w:hideMark/>
          </w:tcPr>
          <w:p w14:paraId="3324F396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BA1A2D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2F0509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851A0A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E8E009D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8BA52DC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F09BB3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4360A33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D618A0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51FA339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069944E1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87B39F3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70ABEF2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2169" w:type="dxa"/>
            <w:noWrap/>
            <w:hideMark/>
          </w:tcPr>
          <w:p w14:paraId="0F02D51C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De, 2003</w:t>
            </w:r>
          </w:p>
        </w:tc>
        <w:tc>
          <w:tcPr>
            <w:tcW w:w="539" w:type="dxa"/>
            <w:noWrap/>
            <w:hideMark/>
          </w:tcPr>
          <w:p w14:paraId="7AB64525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D87A29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7744D8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63CFC887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54CC6A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5D6CAAF6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E77A1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47443660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1EE6CF2D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17A6C41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80" w:type="dxa"/>
            <w:noWrap/>
            <w:hideMark/>
          </w:tcPr>
          <w:p w14:paraId="73BCAE6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8D297A" w:rsidRPr="008467EC" w14:paraId="66ED2A1F" w14:textId="77777777" w:rsidTr="008A3CEC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1A6AF06D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2169" w:type="dxa"/>
            <w:noWrap/>
            <w:hideMark/>
          </w:tcPr>
          <w:p w14:paraId="13965493" w14:textId="77777777" w:rsidR="008D297A" w:rsidRPr="008467EC" w:rsidRDefault="008D297A" w:rsidP="008A3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Songserm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2021</w:t>
            </w:r>
          </w:p>
        </w:tc>
        <w:tc>
          <w:tcPr>
            <w:tcW w:w="539" w:type="dxa"/>
            <w:noWrap/>
            <w:hideMark/>
          </w:tcPr>
          <w:p w14:paraId="0937501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A0931AB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DC32B6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3644CA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9DCAA42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617C83C9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00D89FBF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175212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5869D6E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" w:type="dxa"/>
            <w:noWrap/>
            <w:hideMark/>
          </w:tcPr>
          <w:p w14:paraId="28526163" w14:textId="77777777" w:rsidR="008D297A" w:rsidRPr="008467EC" w:rsidRDefault="008D297A" w:rsidP="008A3C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14:paraId="7B6EDBA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7BA50EC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" w:type="dxa"/>
            <w:noWrap/>
            <w:hideMark/>
          </w:tcPr>
          <w:p w14:paraId="3375D7B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2169" w:type="dxa"/>
            <w:noWrap/>
            <w:hideMark/>
          </w:tcPr>
          <w:p w14:paraId="4AE1ED0F" w14:textId="77777777" w:rsidR="008D297A" w:rsidRPr="008467EC" w:rsidRDefault="008D297A" w:rsidP="008A3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Kaewpitoon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(a), 2015</w:t>
            </w:r>
          </w:p>
        </w:tc>
        <w:tc>
          <w:tcPr>
            <w:tcW w:w="539" w:type="dxa"/>
            <w:noWrap/>
            <w:hideMark/>
          </w:tcPr>
          <w:p w14:paraId="58504744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ACAEE5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6267C5C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9" w:type="dxa"/>
            <w:noWrap/>
            <w:hideMark/>
          </w:tcPr>
          <w:p w14:paraId="3D7DBFD2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1C34B26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CAE095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2BA83CB9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702E45F1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3A3E2C5B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3" w:type="dxa"/>
            <w:noWrap/>
            <w:hideMark/>
          </w:tcPr>
          <w:p w14:paraId="7E3877FF" w14:textId="77777777" w:rsidR="008D297A" w:rsidRPr="008467EC" w:rsidRDefault="008D297A" w:rsidP="008A3C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14:paraId="576062C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</w:tbl>
    <w:p w14:paraId="31BF4567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11D647D4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648E4776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41586397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76F17D01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295597CF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53ADB132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4973B291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769631A0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7AFAB5DE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7F1FF177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077F711F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3F2374B9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4E41BB77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4AC1B167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03BF88D9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65F1AACC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03323645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858A698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BFBF189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4B6DD6DB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4FD87157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D80F205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16D1745F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7C6A3015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10C39217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9C82498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4E30A373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AFB5083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564C9458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52E3DD3E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0AAB753C" w14:textId="77777777" w:rsidR="008D297A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6EBD2CE0" w14:textId="4EDD387A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lastRenderedPageBreak/>
        <w:t>Supplementary Figure S</w:t>
      </w:r>
      <w: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2</w:t>
      </w: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– Risk of Bias of </w:t>
      </w:r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>C</w:t>
      </w:r>
      <w:r w:rsidR="000D41FE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>lonorchis</w:t>
      </w:r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 xml:space="preserve"> sinensis</w:t>
      </w:r>
    </w:p>
    <w:p w14:paraId="6A6F8269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52EAEBDB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8467EC">
        <w:rPr>
          <w:rFonts w:asciiTheme="minorHAnsi" w:hAnsiTheme="minorHAnsi" w:cstheme="minorHAnsi"/>
          <w:noProof/>
          <w:color w:val="000000" w:themeColor="text1"/>
          <w:shd w:val="clear" w:color="auto" w:fill="FFFFFF"/>
        </w:rPr>
        <w:drawing>
          <wp:inline distT="0" distB="0" distL="0" distR="0" wp14:anchorId="6C2F39B3" wp14:editId="6AC57E69">
            <wp:extent cx="5943600" cy="3262630"/>
            <wp:effectExtent l="0" t="0" r="0" b="1270"/>
            <wp:docPr id="2035338482" name="Picture 4" descr="A graph with a red and green b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338482" name="Picture 4" descr="A graph with a red and green ba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450" w:type="dxa"/>
        <w:tblLook w:val="04A0" w:firstRow="1" w:lastRow="0" w:firstColumn="1" w:lastColumn="0" w:noHBand="0" w:noVBand="1"/>
      </w:tblPr>
      <w:tblGrid>
        <w:gridCol w:w="2160"/>
        <w:gridCol w:w="7290"/>
      </w:tblGrid>
      <w:tr w:rsidR="008D297A" w:rsidRPr="008467EC" w14:paraId="2314C510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1967181D" w14:textId="77777777" w:rsidR="008D297A" w:rsidRPr="008467EC" w:rsidRDefault="008D297A" w:rsidP="008A3CEC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Questions:</w:t>
            </w:r>
          </w:p>
        </w:tc>
      </w:tr>
      <w:tr w:rsidR="008D297A" w:rsidRPr="008467EC" w14:paraId="0AEF74B4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6ED8B6F3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D1: Was the sample frame appropriate to address the target population? </w:t>
            </w:r>
          </w:p>
        </w:tc>
      </w:tr>
      <w:tr w:rsidR="008D297A" w:rsidRPr="008467EC" w14:paraId="45D4312F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1F5CCA93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D2: Were study participants sampled in an appropriate way?</w:t>
            </w:r>
          </w:p>
        </w:tc>
      </w:tr>
      <w:tr w:rsidR="008D297A" w:rsidRPr="008467EC" w14:paraId="701A6EE7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786FB25C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D3: Was the sample size adequate?</w:t>
            </w:r>
          </w:p>
        </w:tc>
      </w:tr>
      <w:tr w:rsidR="008D297A" w:rsidRPr="008467EC" w14:paraId="23026677" w14:textId="77777777" w:rsidTr="008A3CEC">
        <w:trPr>
          <w:trHeight w:val="28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411D7AF2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D4: Were the study subjects and the setting described in detail? </w:t>
            </w:r>
          </w:p>
        </w:tc>
      </w:tr>
      <w:tr w:rsidR="008D297A" w:rsidRPr="008467EC" w14:paraId="5B237DF7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2E21A0D3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D5: Was the data analysis conducted with sufficient coverage of the identified sample?</w:t>
            </w:r>
          </w:p>
        </w:tc>
      </w:tr>
      <w:tr w:rsidR="008D297A" w:rsidRPr="008467EC" w14:paraId="6AFFE082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7BA45939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D6: Were valid methods used for the identification of the condition? </w:t>
            </w:r>
          </w:p>
        </w:tc>
      </w:tr>
      <w:tr w:rsidR="008D297A" w:rsidRPr="008467EC" w14:paraId="4F178EE3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7554BE5B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D7: Was the condition measured in a standard, reliable way for all participants?  </w:t>
            </w:r>
          </w:p>
        </w:tc>
      </w:tr>
      <w:tr w:rsidR="008D297A" w:rsidRPr="008467EC" w14:paraId="5E8D2FD6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55D16E9C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D8: Was there appropriate statistical analysis?  </w:t>
            </w:r>
          </w:p>
        </w:tc>
      </w:tr>
      <w:tr w:rsidR="008D297A" w:rsidRPr="008467EC" w14:paraId="7F1FB455" w14:textId="77777777" w:rsidTr="008A3CEC">
        <w:trPr>
          <w:trHeight w:val="315"/>
        </w:trPr>
        <w:tc>
          <w:tcPr>
            <w:tcW w:w="9450" w:type="dxa"/>
            <w:gridSpan w:val="2"/>
            <w:shd w:val="clear" w:color="auto" w:fill="auto"/>
            <w:noWrap/>
            <w:vAlign w:val="bottom"/>
            <w:hideMark/>
          </w:tcPr>
          <w:p w14:paraId="6971046C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D9: Was the response rate adequate, and if not, was the low response rate managed appropriately? </w:t>
            </w:r>
          </w:p>
          <w:p w14:paraId="2FC3A1B7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D297A" w:rsidRPr="008467EC" w14:paraId="4623B846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</w:tcPr>
          <w:p w14:paraId="7E560C53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Categorical labels:</w:t>
            </w:r>
          </w:p>
        </w:tc>
      </w:tr>
      <w:tr w:rsidR="008D297A" w:rsidRPr="008467EC" w14:paraId="23003480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3613376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0= No= High risk,</w:t>
            </w:r>
          </w:p>
        </w:tc>
      </w:tr>
      <w:tr w:rsidR="008D297A" w:rsidRPr="008467EC" w14:paraId="1E919B4E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9EAC4ED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1= Yes= Low risk,</w:t>
            </w:r>
          </w:p>
        </w:tc>
      </w:tr>
      <w:tr w:rsidR="008D297A" w:rsidRPr="008467EC" w14:paraId="395006A5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</w:tcPr>
          <w:p w14:paraId="52FFC5B1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>2= Un= Unclear</w:t>
            </w:r>
          </w:p>
        </w:tc>
      </w:tr>
      <w:tr w:rsidR="008D297A" w:rsidRPr="008467EC" w14:paraId="196D2CC3" w14:textId="77777777" w:rsidTr="008A3CEC">
        <w:trPr>
          <w:gridAfter w:val="1"/>
          <w:wAfter w:w="7290" w:type="dxa"/>
          <w:trHeight w:val="315"/>
        </w:trPr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E1BBEA2" w14:textId="77777777" w:rsidR="008D297A" w:rsidRPr="008467EC" w:rsidRDefault="008D297A" w:rsidP="008A3CE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</w:rPr>
              <w:t xml:space="preserve">3=NA= Not applicable </w:t>
            </w:r>
          </w:p>
        </w:tc>
      </w:tr>
    </w:tbl>
    <w:p w14:paraId="0C5AFB80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196F1BFE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5691A57B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2C864118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357BEE4A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6E716C0A" w14:textId="048EA329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</w:rPr>
      </w:pPr>
      <w:r w:rsidRPr="008467EC">
        <w:rPr>
          <w:rFonts w:asciiTheme="minorHAnsi" w:hAnsiTheme="minorHAnsi" w:cstheme="minorHAnsi"/>
          <w:b/>
          <w:bCs/>
          <w:color w:val="000000" w:themeColor="text1"/>
        </w:rPr>
        <w:lastRenderedPageBreak/>
        <w:t>Table S</w:t>
      </w:r>
      <w:r>
        <w:rPr>
          <w:rFonts w:asciiTheme="minorHAnsi" w:hAnsiTheme="minorHAnsi" w:cstheme="minorHAnsi"/>
          <w:b/>
          <w:bCs/>
          <w:color w:val="000000" w:themeColor="text1"/>
        </w:rPr>
        <w:t>3</w:t>
      </w:r>
      <w:r w:rsidRPr="008467EC">
        <w:rPr>
          <w:rFonts w:asciiTheme="minorHAnsi" w:hAnsiTheme="minorHAnsi" w:cstheme="minorHAnsi"/>
          <w:b/>
          <w:bCs/>
          <w:color w:val="000000" w:themeColor="text1"/>
        </w:rPr>
        <w:t xml:space="preserve">: Risk of bias assessment of included studies for </w:t>
      </w:r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</w:rPr>
        <w:t>C</w:t>
      </w:r>
      <w:r w:rsidR="000D41FE">
        <w:rPr>
          <w:rFonts w:asciiTheme="minorHAnsi" w:hAnsiTheme="minorHAnsi" w:cstheme="minorHAnsi"/>
          <w:b/>
          <w:bCs/>
          <w:i/>
          <w:iCs/>
          <w:color w:val="000000" w:themeColor="text1"/>
        </w:rPr>
        <w:t>lonorchis</w:t>
      </w:r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 sinensis</w:t>
      </w:r>
      <w:r w:rsidRPr="008467EC">
        <w:rPr>
          <w:rFonts w:asciiTheme="minorHAnsi" w:hAnsiTheme="minorHAnsi" w:cstheme="minorHAnsi"/>
          <w:b/>
          <w:bCs/>
          <w:color w:val="000000" w:themeColor="text1"/>
        </w:rPr>
        <w:t xml:space="preserve"> by JBI critical appraisal checklist for studies reporting prevalence data.</w:t>
      </w:r>
    </w:p>
    <w:p w14:paraId="104AAFB3" w14:textId="77777777" w:rsidR="008D297A" w:rsidRPr="008467EC" w:rsidRDefault="008D297A" w:rsidP="008D297A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1C432771" w14:textId="77777777" w:rsidR="008D297A" w:rsidRPr="008467EC" w:rsidRDefault="008D297A" w:rsidP="008D297A">
      <w:pPr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tbl>
      <w:tblPr>
        <w:tblStyle w:val="PlainTable2"/>
        <w:tblW w:w="10116" w:type="dxa"/>
        <w:tblLook w:val="04A0" w:firstRow="1" w:lastRow="0" w:firstColumn="1" w:lastColumn="0" w:noHBand="0" w:noVBand="1"/>
      </w:tblPr>
      <w:tblGrid>
        <w:gridCol w:w="805"/>
        <w:gridCol w:w="1747"/>
        <w:gridCol w:w="461"/>
        <w:gridCol w:w="658"/>
        <w:gridCol w:w="658"/>
        <w:gridCol w:w="658"/>
        <w:gridCol w:w="658"/>
        <w:gridCol w:w="658"/>
        <w:gridCol w:w="658"/>
        <w:gridCol w:w="658"/>
        <w:gridCol w:w="658"/>
        <w:gridCol w:w="733"/>
        <w:gridCol w:w="1106"/>
      </w:tblGrid>
      <w:tr w:rsidR="008D297A" w:rsidRPr="008467EC" w14:paraId="57DBCAC8" w14:textId="77777777" w:rsidTr="008A3C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574CE37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Article</w:t>
            </w:r>
          </w:p>
        </w:tc>
        <w:tc>
          <w:tcPr>
            <w:tcW w:w="1747" w:type="dxa"/>
            <w:noWrap/>
            <w:hideMark/>
          </w:tcPr>
          <w:p w14:paraId="3BBFBFD3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First Author, Publication Year</w:t>
            </w:r>
          </w:p>
        </w:tc>
        <w:tc>
          <w:tcPr>
            <w:tcW w:w="461" w:type="dxa"/>
            <w:hideMark/>
          </w:tcPr>
          <w:p w14:paraId="462EC8D6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D1</w:t>
            </w:r>
          </w:p>
        </w:tc>
        <w:tc>
          <w:tcPr>
            <w:tcW w:w="658" w:type="dxa"/>
            <w:hideMark/>
          </w:tcPr>
          <w:p w14:paraId="0BDB82A7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D2</w:t>
            </w:r>
          </w:p>
        </w:tc>
        <w:tc>
          <w:tcPr>
            <w:tcW w:w="658" w:type="dxa"/>
            <w:hideMark/>
          </w:tcPr>
          <w:p w14:paraId="7F2FEA06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D3</w:t>
            </w:r>
          </w:p>
        </w:tc>
        <w:tc>
          <w:tcPr>
            <w:tcW w:w="658" w:type="dxa"/>
            <w:hideMark/>
          </w:tcPr>
          <w:p w14:paraId="6C31F292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D4</w:t>
            </w:r>
          </w:p>
        </w:tc>
        <w:tc>
          <w:tcPr>
            <w:tcW w:w="658" w:type="dxa"/>
            <w:hideMark/>
          </w:tcPr>
          <w:p w14:paraId="5333B7C2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D5</w:t>
            </w:r>
          </w:p>
        </w:tc>
        <w:tc>
          <w:tcPr>
            <w:tcW w:w="658" w:type="dxa"/>
            <w:hideMark/>
          </w:tcPr>
          <w:p w14:paraId="021D7CE6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D6</w:t>
            </w:r>
          </w:p>
        </w:tc>
        <w:tc>
          <w:tcPr>
            <w:tcW w:w="658" w:type="dxa"/>
            <w:hideMark/>
          </w:tcPr>
          <w:p w14:paraId="404D3ADA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D7</w:t>
            </w:r>
          </w:p>
        </w:tc>
        <w:tc>
          <w:tcPr>
            <w:tcW w:w="658" w:type="dxa"/>
            <w:hideMark/>
          </w:tcPr>
          <w:p w14:paraId="6DD798FB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D8</w:t>
            </w:r>
          </w:p>
        </w:tc>
        <w:tc>
          <w:tcPr>
            <w:tcW w:w="658" w:type="dxa"/>
            <w:hideMark/>
          </w:tcPr>
          <w:p w14:paraId="0314D996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D9</w:t>
            </w:r>
          </w:p>
        </w:tc>
        <w:tc>
          <w:tcPr>
            <w:tcW w:w="733" w:type="dxa"/>
            <w:noWrap/>
            <w:hideMark/>
          </w:tcPr>
          <w:p w14:paraId="51EC0178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106" w:type="dxa"/>
            <w:noWrap/>
            <w:hideMark/>
          </w:tcPr>
          <w:p w14:paraId="6601385A" w14:textId="77777777" w:rsidR="008D297A" w:rsidRPr="008467EC" w:rsidRDefault="008D297A" w:rsidP="008A3C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QA grade</w:t>
            </w:r>
          </w:p>
        </w:tc>
      </w:tr>
      <w:tr w:rsidR="008D297A" w:rsidRPr="008467EC" w14:paraId="1A324E7F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25FF3EB0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47" w:type="dxa"/>
            <w:noWrap/>
            <w:hideMark/>
          </w:tcPr>
          <w:p w14:paraId="4C14AC3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Kino, 1998</w:t>
            </w:r>
          </w:p>
        </w:tc>
        <w:tc>
          <w:tcPr>
            <w:tcW w:w="461" w:type="dxa"/>
            <w:noWrap/>
            <w:hideMark/>
          </w:tcPr>
          <w:p w14:paraId="501FC8B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E6415A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09FAD9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58D25DE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96A4D8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E2CF44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DA3550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E00D6B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139EBAB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33" w:type="dxa"/>
            <w:noWrap/>
            <w:hideMark/>
          </w:tcPr>
          <w:p w14:paraId="6612DA0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7C42653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53F197B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16FA0B5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7" w:type="dxa"/>
            <w:noWrap/>
            <w:hideMark/>
          </w:tcPr>
          <w:p w14:paraId="1191109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Hong, 2001</w:t>
            </w:r>
          </w:p>
        </w:tc>
        <w:tc>
          <w:tcPr>
            <w:tcW w:w="461" w:type="dxa"/>
            <w:noWrap/>
            <w:hideMark/>
          </w:tcPr>
          <w:p w14:paraId="05358B5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22EEAA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CEC2FE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5BF59B4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853237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884BEA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792396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FB1C5A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31F8038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33" w:type="dxa"/>
            <w:noWrap/>
            <w:hideMark/>
          </w:tcPr>
          <w:p w14:paraId="12AB97C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06" w:type="dxa"/>
            <w:noWrap/>
            <w:hideMark/>
          </w:tcPr>
          <w:p w14:paraId="5BE96E7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68CA0556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00C14626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47" w:type="dxa"/>
            <w:noWrap/>
            <w:hideMark/>
          </w:tcPr>
          <w:p w14:paraId="11ACD7B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Yu, 2003</w:t>
            </w:r>
          </w:p>
        </w:tc>
        <w:tc>
          <w:tcPr>
            <w:tcW w:w="461" w:type="dxa"/>
            <w:noWrap/>
            <w:hideMark/>
          </w:tcPr>
          <w:p w14:paraId="2EDBDB3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3750B7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C45541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0AB8E58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249613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0422CB7B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5E4DB2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7B8BDE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055A83D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33" w:type="dxa"/>
            <w:noWrap/>
            <w:hideMark/>
          </w:tcPr>
          <w:p w14:paraId="7C7F994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06" w:type="dxa"/>
            <w:noWrap/>
            <w:hideMark/>
          </w:tcPr>
          <w:p w14:paraId="4627328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286B9823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293B9919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47" w:type="dxa"/>
            <w:noWrap/>
            <w:hideMark/>
          </w:tcPr>
          <w:p w14:paraId="6E6D1A4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Nontasut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2003</w:t>
            </w:r>
          </w:p>
        </w:tc>
        <w:tc>
          <w:tcPr>
            <w:tcW w:w="461" w:type="dxa"/>
            <w:noWrap/>
            <w:hideMark/>
          </w:tcPr>
          <w:p w14:paraId="6A966A4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77877D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53996C1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3FD455B1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FE84F0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E2B9BD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A05CBE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B6C96D1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FE29C5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33" w:type="dxa"/>
            <w:noWrap/>
            <w:hideMark/>
          </w:tcPr>
          <w:p w14:paraId="23950D07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06" w:type="dxa"/>
            <w:noWrap/>
            <w:hideMark/>
          </w:tcPr>
          <w:p w14:paraId="2821815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3D0874D1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42B82CA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47" w:type="dxa"/>
            <w:noWrap/>
            <w:hideMark/>
          </w:tcPr>
          <w:p w14:paraId="2E96473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Verle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2003</w:t>
            </w:r>
          </w:p>
        </w:tc>
        <w:tc>
          <w:tcPr>
            <w:tcW w:w="461" w:type="dxa"/>
            <w:noWrap/>
            <w:hideMark/>
          </w:tcPr>
          <w:p w14:paraId="563680B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3F5AD4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3043AE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5453A04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738BC2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69623E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8EBBCD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6B95EB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073C36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33" w:type="dxa"/>
            <w:noWrap/>
            <w:hideMark/>
          </w:tcPr>
          <w:p w14:paraId="141B813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7E37C83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96AAC93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08764E9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47" w:type="dxa"/>
            <w:noWrap/>
            <w:hideMark/>
          </w:tcPr>
          <w:p w14:paraId="3DB0E5F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Dung, 2007</w:t>
            </w:r>
          </w:p>
        </w:tc>
        <w:tc>
          <w:tcPr>
            <w:tcW w:w="461" w:type="dxa"/>
            <w:noWrap/>
            <w:hideMark/>
          </w:tcPr>
          <w:p w14:paraId="4672438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894E73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375D3C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0A4B8EF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FB81011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34D257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1A2C5B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C87802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54D2CD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33" w:type="dxa"/>
            <w:noWrap/>
            <w:hideMark/>
          </w:tcPr>
          <w:p w14:paraId="6CBF176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79F2246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4283719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6C6B6FA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747" w:type="dxa"/>
            <w:noWrap/>
            <w:hideMark/>
          </w:tcPr>
          <w:p w14:paraId="70A8056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Cam, 2008</w:t>
            </w:r>
          </w:p>
        </w:tc>
        <w:tc>
          <w:tcPr>
            <w:tcW w:w="461" w:type="dxa"/>
            <w:noWrap/>
            <w:hideMark/>
          </w:tcPr>
          <w:p w14:paraId="78E349A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28D8FC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BD1350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33EC642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ECAE36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882482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916A4F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4C32BF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E7A57D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33" w:type="dxa"/>
            <w:noWrap/>
            <w:hideMark/>
          </w:tcPr>
          <w:p w14:paraId="16893E1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2A1F771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4195C2D6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65D6851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747" w:type="dxa"/>
            <w:noWrap/>
            <w:hideMark/>
          </w:tcPr>
          <w:p w14:paraId="71BC700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Yajima</w:t>
            </w:r>
            <w:proofErr w:type="spellEnd"/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2009</w:t>
            </w:r>
          </w:p>
        </w:tc>
        <w:tc>
          <w:tcPr>
            <w:tcW w:w="461" w:type="dxa"/>
            <w:noWrap/>
            <w:hideMark/>
          </w:tcPr>
          <w:p w14:paraId="652206D1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56C772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D23532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1F3AE0E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0D2EBE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26B13C5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86572C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6F148E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187D06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33" w:type="dxa"/>
            <w:noWrap/>
            <w:hideMark/>
          </w:tcPr>
          <w:p w14:paraId="6253594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06" w:type="dxa"/>
            <w:noWrap/>
            <w:hideMark/>
          </w:tcPr>
          <w:p w14:paraId="32960DA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5F9AA34A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2960746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747" w:type="dxa"/>
            <w:noWrap/>
            <w:hideMark/>
          </w:tcPr>
          <w:p w14:paraId="745EFD3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Li, 2011</w:t>
            </w:r>
          </w:p>
        </w:tc>
        <w:tc>
          <w:tcPr>
            <w:tcW w:w="461" w:type="dxa"/>
            <w:noWrap/>
            <w:hideMark/>
          </w:tcPr>
          <w:p w14:paraId="7B24363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740A7B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66FA35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3DA752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ECE5C7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DBE63F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C0E356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8228F9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0ECA83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51FF386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06" w:type="dxa"/>
            <w:noWrap/>
            <w:hideMark/>
          </w:tcPr>
          <w:p w14:paraId="472488A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029E5390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4A773210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47" w:type="dxa"/>
            <w:noWrap/>
            <w:hideMark/>
          </w:tcPr>
          <w:p w14:paraId="59C8640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Dan, 2012</w:t>
            </w:r>
          </w:p>
        </w:tc>
        <w:tc>
          <w:tcPr>
            <w:tcW w:w="461" w:type="dxa"/>
            <w:noWrap/>
            <w:hideMark/>
          </w:tcPr>
          <w:p w14:paraId="77B2670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227C63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AEB44C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EBB681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695A26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5845E6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225669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FDE516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EE6ABD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225C6BB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06" w:type="dxa"/>
            <w:noWrap/>
            <w:hideMark/>
          </w:tcPr>
          <w:p w14:paraId="4E9D464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770B5C9D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0EF8642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747" w:type="dxa"/>
            <w:noWrap/>
            <w:hideMark/>
          </w:tcPr>
          <w:p w14:paraId="6A26DF6B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Jeon, 2012</w:t>
            </w:r>
          </w:p>
        </w:tc>
        <w:tc>
          <w:tcPr>
            <w:tcW w:w="461" w:type="dxa"/>
            <w:noWrap/>
            <w:hideMark/>
          </w:tcPr>
          <w:p w14:paraId="7056060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F31310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0D338DB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0DD0CF6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1EB2143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30BE3B6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0CF8B0F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3BA9941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3A36EE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33" w:type="dxa"/>
            <w:noWrap/>
            <w:hideMark/>
          </w:tcPr>
          <w:p w14:paraId="5FE27C5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06" w:type="dxa"/>
            <w:noWrap/>
            <w:hideMark/>
          </w:tcPr>
          <w:p w14:paraId="0ECA041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8D297A" w:rsidRPr="008467EC" w14:paraId="032BA523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09ECDBB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747" w:type="dxa"/>
            <w:noWrap/>
            <w:hideMark/>
          </w:tcPr>
          <w:p w14:paraId="5EB5A58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Qian, 2014</w:t>
            </w:r>
          </w:p>
        </w:tc>
        <w:tc>
          <w:tcPr>
            <w:tcW w:w="461" w:type="dxa"/>
            <w:noWrap/>
            <w:hideMark/>
          </w:tcPr>
          <w:p w14:paraId="799B8EF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FC8AE0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30C894E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1A05971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382558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A16EAE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C3EDD8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2C6ACE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AE356B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2E823A3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55002F8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3C2C3074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3C6ADC7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747" w:type="dxa"/>
            <w:noWrap/>
            <w:hideMark/>
          </w:tcPr>
          <w:p w14:paraId="6A97EC1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Lai, 2016</w:t>
            </w:r>
          </w:p>
        </w:tc>
        <w:tc>
          <w:tcPr>
            <w:tcW w:w="461" w:type="dxa"/>
            <w:noWrap/>
            <w:hideMark/>
          </w:tcPr>
          <w:p w14:paraId="6149F83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DC3399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7585C5E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2806EE0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CE6C07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B73407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F7E0DB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1E2286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7C351DA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33" w:type="dxa"/>
            <w:noWrap/>
            <w:hideMark/>
          </w:tcPr>
          <w:p w14:paraId="1CC09EB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06" w:type="dxa"/>
            <w:noWrap/>
            <w:hideMark/>
          </w:tcPr>
          <w:p w14:paraId="24967C5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D297A" w:rsidRPr="008467EC" w14:paraId="03038713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064BA3BE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747" w:type="dxa"/>
            <w:noWrap/>
            <w:hideMark/>
          </w:tcPr>
          <w:p w14:paraId="1ED55C1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Vinh, 2017</w:t>
            </w:r>
          </w:p>
        </w:tc>
        <w:tc>
          <w:tcPr>
            <w:tcW w:w="461" w:type="dxa"/>
            <w:noWrap/>
            <w:hideMark/>
          </w:tcPr>
          <w:p w14:paraId="7A3A63F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D1A393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211292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4765806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BFC068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E9410DC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157A64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A91FFC1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E0D576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10DF941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06" w:type="dxa"/>
            <w:noWrap/>
            <w:hideMark/>
          </w:tcPr>
          <w:p w14:paraId="6C408A3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0D2979B9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396199C7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747" w:type="dxa"/>
            <w:noWrap/>
            <w:hideMark/>
          </w:tcPr>
          <w:p w14:paraId="705531C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Zhu, 2020</w:t>
            </w:r>
          </w:p>
        </w:tc>
        <w:tc>
          <w:tcPr>
            <w:tcW w:w="461" w:type="dxa"/>
            <w:noWrap/>
            <w:hideMark/>
          </w:tcPr>
          <w:p w14:paraId="0F63588B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148774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414D42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E1AE13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83EABA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74D34F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7F599C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419746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F92AE9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693FB7C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06" w:type="dxa"/>
            <w:noWrap/>
            <w:hideMark/>
          </w:tcPr>
          <w:p w14:paraId="4C7A5C0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419E7C25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0B2F676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747" w:type="dxa"/>
            <w:noWrap/>
            <w:hideMark/>
          </w:tcPr>
          <w:p w14:paraId="349DBE6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Sun, 2020</w:t>
            </w:r>
          </w:p>
        </w:tc>
        <w:tc>
          <w:tcPr>
            <w:tcW w:w="461" w:type="dxa"/>
            <w:noWrap/>
            <w:hideMark/>
          </w:tcPr>
          <w:p w14:paraId="229EE1F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44FAB6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F70679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8" w:type="dxa"/>
            <w:noWrap/>
            <w:hideMark/>
          </w:tcPr>
          <w:p w14:paraId="5643C4E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0E5CE1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B1F87EC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3AE141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846AEC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AAB2131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0225310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06" w:type="dxa"/>
            <w:noWrap/>
            <w:hideMark/>
          </w:tcPr>
          <w:p w14:paraId="67D7171C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989A527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780D624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747" w:type="dxa"/>
            <w:noWrap/>
            <w:hideMark/>
          </w:tcPr>
          <w:p w14:paraId="3480C2B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Nguyen, 2020</w:t>
            </w:r>
          </w:p>
        </w:tc>
        <w:tc>
          <w:tcPr>
            <w:tcW w:w="461" w:type="dxa"/>
            <w:noWrap/>
            <w:hideMark/>
          </w:tcPr>
          <w:p w14:paraId="4AB9EC6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9AFC93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7C65476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EA30FC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0A1281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18D1D8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DB1BB9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676BF6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49A0F6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254D268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06" w:type="dxa"/>
            <w:noWrap/>
            <w:hideMark/>
          </w:tcPr>
          <w:p w14:paraId="1BCCC40B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1686008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509183C3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747" w:type="dxa"/>
            <w:noWrap/>
            <w:hideMark/>
          </w:tcPr>
          <w:p w14:paraId="7978AB5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Xin,2021</w:t>
            </w:r>
          </w:p>
        </w:tc>
        <w:tc>
          <w:tcPr>
            <w:tcW w:w="461" w:type="dxa"/>
            <w:noWrap/>
            <w:hideMark/>
          </w:tcPr>
          <w:p w14:paraId="2551870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3B6561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511607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46AE59D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9BA930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5A77DA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58BA6F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9920A8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2ABD0D7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33" w:type="dxa"/>
            <w:noWrap/>
            <w:hideMark/>
          </w:tcPr>
          <w:p w14:paraId="1477872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488780E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8A3F8B6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6C38C508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747" w:type="dxa"/>
            <w:noWrap/>
            <w:hideMark/>
          </w:tcPr>
          <w:p w14:paraId="58EBB19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Jiang, 2021</w:t>
            </w:r>
          </w:p>
        </w:tc>
        <w:tc>
          <w:tcPr>
            <w:tcW w:w="461" w:type="dxa"/>
            <w:noWrap/>
            <w:hideMark/>
          </w:tcPr>
          <w:p w14:paraId="650937C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DAE07D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8708E1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6106E16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002850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BB688D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4AC0FB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7E301F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ACF6CE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42926DC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06" w:type="dxa"/>
            <w:noWrap/>
            <w:hideMark/>
          </w:tcPr>
          <w:p w14:paraId="068B4A0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7C63BB85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358935DC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747" w:type="dxa"/>
            <w:noWrap/>
            <w:hideMark/>
          </w:tcPr>
          <w:p w14:paraId="6BE4074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Qian, 2021</w:t>
            </w:r>
          </w:p>
        </w:tc>
        <w:tc>
          <w:tcPr>
            <w:tcW w:w="461" w:type="dxa"/>
            <w:noWrap/>
            <w:hideMark/>
          </w:tcPr>
          <w:p w14:paraId="25F8C84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428F5C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4269E24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8" w:type="dxa"/>
            <w:noWrap/>
            <w:hideMark/>
          </w:tcPr>
          <w:p w14:paraId="7319C75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3F00DB0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EE04D2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DFD8DD1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33655E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68B5E7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5BB4786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357C4B5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7F808A61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191DD8E0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747" w:type="dxa"/>
            <w:noWrap/>
            <w:hideMark/>
          </w:tcPr>
          <w:p w14:paraId="2915D11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Xu, 2021</w:t>
            </w:r>
          </w:p>
        </w:tc>
        <w:tc>
          <w:tcPr>
            <w:tcW w:w="461" w:type="dxa"/>
            <w:noWrap/>
            <w:hideMark/>
          </w:tcPr>
          <w:p w14:paraId="4502E5F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B3C748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794ED29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FF2584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6F3273A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D8B231B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DCEBC6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F1F273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9305AB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5F153AB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06" w:type="dxa"/>
            <w:noWrap/>
            <w:hideMark/>
          </w:tcPr>
          <w:p w14:paraId="4C7A00E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5D71EF7F" w14:textId="77777777" w:rsidTr="008A3CE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0149B8DB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747" w:type="dxa"/>
            <w:noWrap/>
            <w:hideMark/>
          </w:tcPr>
          <w:p w14:paraId="044568B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Qian, 2022</w:t>
            </w:r>
          </w:p>
        </w:tc>
        <w:tc>
          <w:tcPr>
            <w:tcW w:w="461" w:type="dxa"/>
            <w:noWrap/>
            <w:hideMark/>
          </w:tcPr>
          <w:p w14:paraId="75CF5FC4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F99D062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3ADC02A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255EFD0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81E34D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9DDC52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BE1CAC7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02D0B1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B0E2553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48BACA0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40E6485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09444E74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76FDB652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747" w:type="dxa"/>
            <w:noWrap/>
            <w:hideMark/>
          </w:tcPr>
          <w:p w14:paraId="7E486A2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Liu, 2015</w:t>
            </w:r>
          </w:p>
        </w:tc>
        <w:tc>
          <w:tcPr>
            <w:tcW w:w="461" w:type="dxa"/>
            <w:noWrap/>
            <w:hideMark/>
          </w:tcPr>
          <w:p w14:paraId="3B1DA93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BF0B83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5CD7A95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588736CE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64E6762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8E0FFA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0ABD9154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57CF23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564483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3333874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5ADA7195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212022F4" w14:textId="77777777" w:rsidTr="008A3CEC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  <w:hideMark/>
          </w:tcPr>
          <w:p w14:paraId="1C826C25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747" w:type="dxa"/>
            <w:noWrap/>
            <w:hideMark/>
          </w:tcPr>
          <w:p w14:paraId="527B7D2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Fang, 2008</w:t>
            </w:r>
          </w:p>
        </w:tc>
        <w:tc>
          <w:tcPr>
            <w:tcW w:w="461" w:type="dxa"/>
            <w:noWrap/>
            <w:hideMark/>
          </w:tcPr>
          <w:p w14:paraId="667D972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B1CF71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58" w:type="dxa"/>
            <w:noWrap/>
            <w:hideMark/>
          </w:tcPr>
          <w:p w14:paraId="2140A04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475172C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AACEB8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76D3519B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23EEABC9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1640F6E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  <w:hideMark/>
          </w:tcPr>
          <w:p w14:paraId="554C5D7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  <w:hideMark/>
          </w:tcPr>
          <w:p w14:paraId="6DABB4B7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06" w:type="dxa"/>
            <w:noWrap/>
            <w:hideMark/>
          </w:tcPr>
          <w:p w14:paraId="6F40B9A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1597F3D7" w14:textId="77777777" w:rsidTr="008A3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</w:tcPr>
          <w:p w14:paraId="68E99CE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747" w:type="dxa"/>
            <w:noWrap/>
          </w:tcPr>
          <w:p w14:paraId="6535B8A3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LÜ, 2021</w:t>
            </w:r>
          </w:p>
        </w:tc>
        <w:tc>
          <w:tcPr>
            <w:tcW w:w="461" w:type="dxa"/>
            <w:noWrap/>
          </w:tcPr>
          <w:p w14:paraId="58F93A2D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6C39BEF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7E5F0148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1DC1305A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1768B6A7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2733E2DC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0C92E2A0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7A0CB949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552D2951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</w:tcPr>
          <w:p w14:paraId="4096F5B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06" w:type="dxa"/>
            <w:noWrap/>
          </w:tcPr>
          <w:p w14:paraId="7A5E7ABF" w14:textId="77777777" w:rsidR="008D297A" w:rsidRPr="008467EC" w:rsidRDefault="008D297A" w:rsidP="008A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8D297A" w:rsidRPr="008467EC" w14:paraId="6AD5765F" w14:textId="77777777" w:rsidTr="008A3CEC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noWrap/>
          </w:tcPr>
          <w:p w14:paraId="01723BBA" w14:textId="77777777" w:rsidR="008D297A" w:rsidRPr="008467EC" w:rsidRDefault="008D297A" w:rsidP="008A3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747" w:type="dxa"/>
            <w:noWrap/>
          </w:tcPr>
          <w:p w14:paraId="166A0007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Li, 2022</w:t>
            </w:r>
          </w:p>
        </w:tc>
        <w:tc>
          <w:tcPr>
            <w:tcW w:w="461" w:type="dxa"/>
            <w:noWrap/>
          </w:tcPr>
          <w:p w14:paraId="7B8FBB8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5419E4C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00696C8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677605AF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35C4E7B6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5DFA10E0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5D664075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36C3B59A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dxa"/>
            <w:noWrap/>
          </w:tcPr>
          <w:p w14:paraId="0D1A9A68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33" w:type="dxa"/>
            <w:noWrap/>
          </w:tcPr>
          <w:p w14:paraId="50A249DE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06" w:type="dxa"/>
            <w:noWrap/>
          </w:tcPr>
          <w:p w14:paraId="7CF8AB6D" w14:textId="77777777" w:rsidR="008D297A" w:rsidRPr="008467EC" w:rsidRDefault="008D297A" w:rsidP="008A3C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467E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Low</w:t>
            </w:r>
          </w:p>
        </w:tc>
      </w:tr>
    </w:tbl>
    <w:p w14:paraId="1A2B0B6E" w14:textId="77777777" w:rsidR="008D297A" w:rsidRPr="008467EC" w:rsidRDefault="008D297A" w:rsidP="008D297A">
      <w:pPr>
        <w:jc w:val="center"/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65F7F403" w14:textId="77777777" w:rsidR="008D297A" w:rsidRDefault="008D297A" w:rsidP="003A413C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163EC82F" w14:textId="77777777" w:rsidR="008D297A" w:rsidRDefault="008D297A" w:rsidP="003A413C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692CF89E" w14:textId="77777777" w:rsidR="008D297A" w:rsidRDefault="008D297A" w:rsidP="003A413C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3727CCC" w14:textId="77777777" w:rsidR="008D297A" w:rsidRDefault="008D297A" w:rsidP="003A413C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57B354B1" w14:textId="77777777" w:rsidR="008D297A" w:rsidRDefault="008D297A" w:rsidP="003A413C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41705CB6" w14:textId="77777777" w:rsidR="008D297A" w:rsidRDefault="008D297A" w:rsidP="003A413C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6EF1C93E" w14:textId="2C970120" w:rsidR="003F1BC1" w:rsidRPr="008467EC" w:rsidRDefault="003F1BC1" w:rsidP="003F1BC1">
      <w:pPr>
        <w:rPr>
          <w:rFonts w:asciiTheme="minorHAnsi" w:hAnsiTheme="minorHAnsi" w:cstheme="minorHAnsi"/>
          <w:color w:val="000000" w:themeColor="text1"/>
        </w:rPr>
      </w:pP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lastRenderedPageBreak/>
        <w:t>Supplementary Figure S</w:t>
      </w:r>
      <w: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3</w:t>
      </w:r>
      <w: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Funnel plot of </w:t>
      </w:r>
      <w:r w:rsidRPr="00792209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>O</w:t>
      </w:r>
      <w:r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>pisthorchis</w:t>
      </w:r>
      <w:r w:rsidRPr="00792209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792209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>viverrini</w:t>
      </w:r>
      <w:proofErr w:type="spellEnd"/>
    </w:p>
    <w:p w14:paraId="4CC24AEE" w14:textId="77777777" w:rsidR="003F1BC1" w:rsidRPr="008467EC" w:rsidRDefault="003F1BC1" w:rsidP="003F1BC1">
      <w:pPr>
        <w:rPr>
          <w:rFonts w:asciiTheme="minorHAnsi" w:hAnsiTheme="minorHAnsi" w:cstheme="minorHAnsi"/>
          <w:color w:val="000000" w:themeColor="text1"/>
        </w:rPr>
      </w:pPr>
    </w:p>
    <w:p w14:paraId="54C16C98" w14:textId="77777777" w:rsidR="003F1BC1" w:rsidRPr="008467EC" w:rsidRDefault="003F1BC1" w:rsidP="003F1BC1">
      <w:pPr>
        <w:jc w:val="center"/>
        <w:rPr>
          <w:rFonts w:asciiTheme="minorHAnsi" w:hAnsiTheme="minorHAnsi" w:cstheme="minorHAnsi"/>
          <w:color w:val="000000" w:themeColor="text1"/>
        </w:rPr>
      </w:pPr>
    </w:p>
    <w:p w14:paraId="1B6FDEC9" w14:textId="77777777" w:rsidR="003F1BC1" w:rsidRPr="008467EC" w:rsidRDefault="003F1BC1" w:rsidP="003F1BC1">
      <w:pPr>
        <w:jc w:val="center"/>
        <w:rPr>
          <w:rFonts w:asciiTheme="minorHAnsi" w:hAnsiTheme="minorHAnsi" w:cstheme="minorHAnsi"/>
          <w:color w:val="000000" w:themeColor="text1"/>
        </w:rPr>
      </w:pPr>
      <w:r w:rsidRPr="008467EC">
        <w:rPr>
          <w:rFonts w:asciiTheme="minorHAnsi" w:hAnsiTheme="minorHAnsi" w:cstheme="minorHAnsi"/>
          <w:noProof/>
          <w:color w:val="000000" w:themeColor="text1"/>
        </w:rPr>
        <w:drawing>
          <wp:inline distT="0" distB="0" distL="0" distR="0" wp14:anchorId="47DD717C" wp14:editId="15578674">
            <wp:extent cx="4996873" cy="3044035"/>
            <wp:effectExtent l="0" t="0" r="0" b="4445"/>
            <wp:docPr id="805514935" name="Picture 2" descr="A graph with point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14935" name="Picture 2" descr="A graph with points and numbe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896" cy="305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27726" w14:textId="77777777" w:rsidR="003F1BC1" w:rsidRPr="008467EC" w:rsidRDefault="003F1BC1" w:rsidP="003F1BC1">
      <w:pPr>
        <w:jc w:val="center"/>
        <w:rPr>
          <w:rFonts w:asciiTheme="minorHAnsi" w:hAnsiTheme="minorHAnsi" w:cstheme="minorHAnsi"/>
          <w:color w:val="000000" w:themeColor="text1"/>
        </w:rPr>
      </w:pPr>
    </w:p>
    <w:p w14:paraId="1861B424" w14:textId="4B8C09D3" w:rsidR="003F1BC1" w:rsidRPr="008467EC" w:rsidRDefault="003F1BC1" w:rsidP="003F1BC1">
      <w:pPr>
        <w:jc w:val="center"/>
        <w:rPr>
          <w:rFonts w:asciiTheme="minorHAnsi" w:hAnsiTheme="minorHAnsi" w:cstheme="minorHAnsi"/>
          <w:i/>
          <w:iCs/>
          <w:color w:val="000000" w:themeColor="text1"/>
          <w:shd w:val="clear" w:color="auto" w:fill="FFFFFF"/>
        </w:rPr>
      </w:pPr>
      <w:r w:rsidRPr="00792209">
        <w:rPr>
          <w:rFonts w:asciiTheme="minorHAnsi" w:hAnsiTheme="minorHAnsi" w:cstheme="minorHAnsi"/>
          <w:b/>
          <w:bCs/>
          <w:color w:val="000000" w:themeColor="text1"/>
        </w:rPr>
        <w:t>Figure S</w:t>
      </w:r>
      <w:r>
        <w:rPr>
          <w:rFonts w:asciiTheme="minorHAnsi" w:hAnsiTheme="minorHAnsi" w:cstheme="minorHAnsi"/>
          <w:b/>
          <w:bCs/>
          <w:color w:val="000000" w:themeColor="text1"/>
        </w:rPr>
        <w:t>3</w:t>
      </w:r>
      <w:r w:rsidRPr="008467EC">
        <w:rPr>
          <w:rFonts w:asciiTheme="minorHAnsi" w:hAnsiTheme="minorHAnsi" w:cstheme="minorHAnsi"/>
          <w:color w:val="000000" w:themeColor="text1"/>
        </w:rPr>
        <w:t xml:space="preserve"> </w:t>
      </w:r>
      <w:r w:rsidRPr="008467EC">
        <w:rPr>
          <w:rFonts w:asciiTheme="minorHAnsi" w:hAnsiTheme="minorHAnsi" w:cstheme="minorHAnsi"/>
          <w:i/>
          <w:iCs/>
          <w:color w:val="000000" w:themeColor="text1"/>
          <w:shd w:val="clear" w:color="auto" w:fill="FFFFFF"/>
        </w:rPr>
        <w:t xml:space="preserve">Opisthorchis </w:t>
      </w:r>
      <w:proofErr w:type="spellStart"/>
      <w:r w:rsidRPr="008467EC">
        <w:rPr>
          <w:rFonts w:asciiTheme="minorHAnsi" w:hAnsiTheme="minorHAnsi" w:cstheme="minorHAnsi"/>
          <w:i/>
          <w:iCs/>
          <w:color w:val="000000" w:themeColor="text1"/>
          <w:shd w:val="clear" w:color="auto" w:fill="FFFFFF"/>
        </w:rPr>
        <w:t>viverrini</w:t>
      </w:r>
      <w:proofErr w:type="spellEnd"/>
      <w:r w:rsidRPr="008467EC">
        <w:rPr>
          <w:rFonts w:asciiTheme="minorHAnsi" w:hAnsiTheme="minorHAnsi" w:cstheme="minorHAnsi"/>
          <w:i/>
          <w:iCs/>
          <w:color w:val="000000" w:themeColor="text1"/>
          <w:shd w:val="clear" w:color="auto" w:fill="FFFFFF"/>
        </w:rPr>
        <w:t xml:space="preserve"> </w:t>
      </w:r>
      <w:r w:rsidRPr="008467EC">
        <w:rPr>
          <w:rFonts w:asciiTheme="minorHAnsi" w:hAnsiTheme="minorHAnsi" w:cstheme="minorHAnsi"/>
          <w:color w:val="000000" w:themeColor="text1"/>
        </w:rPr>
        <w:t xml:space="preserve">studies funnel plot with pseudo 95% confidence </w:t>
      </w:r>
      <w:r w:rsidRPr="008467EC">
        <w:rPr>
          <w:rFonts w:asciiTheme="minorHAnsi" w:hAnsiTheme="minorHAnsi" w:cstheme="minorHAnsi"/>
          <w:i/>
          <w:iCs/>
          <w:color w:val="000000" w:themeColor="text1"/>
        </w:rPr>
        <w:t>intervals. To</w:t>
      </w:r>
      <w:r w:rsidRPr="008467EC">
        <w:rPr>
          <w:rFonts w:asciiTheme="minorHAnsi" w:hAnsiTheme="minorHAnsi" w:cstheme="minorHAnsi"/>
          <w:color w:val="000000" w:themeColor="text1"/>
        </w:rPr>
        <w:t xml:space="preserve"> assess publication bias, the </w:t>
      </w:r>
      <w:r w:rsidRPr="008467EC">
        <w:rPr>
          <w:rFonts w:asciiTheme="minorHAnsi" w:hAnsiTheme="minorHAnsi" w:cstheme="minorHAnsi"/>
          <w:i/>
          <w:iCs/>
          <w:color w:val="000000" w:themeColor="text1"/>
          <w:shd w:val="clear" w:color="auto" w:fill="FFFFFF"/>
        </w:rPr>
        <w:t xml:space="preserve">Opisthorchis </w:t>
      </w:r>
      <w:proofErr w:type="spellStart"/>
      <w:r w:rsidRPr="008467EC">
        <w:rPr>
          <w:rFonts w:asciiTheme="minorHAnsi" w:hAnsiTheme="minorHAnsi" w:cstheme="minorHAnsi"/>
          <w:i/>
          <w:iCs/>
          <w:color w:val="000000" w:themeColor="text1"/>
          <w:shd w:val="clear" w:color="auto" w:fill="FFFFFF"/>
        </w:rPr>
        <w:t>viverrini</w:t>
      </w:r>
      <w:proofErr w:type="spellEnd"/>
      <w:r w:rsidRPr="008467EC">
        <w:rPr>
          <w:rFonts w:asciiTheme="minorHAnsi" w:hAnsiTheme="minorHAnsi" w:cstheme="minorHAnsi"/>
          <w:i/>
          <w:iCs/>
          <w:color w:val="000000" w:themeColor="text1"/>
          <w:shd w:val="clear" w:color="auto" w:fill="FFFFFF"/>
        </w:rPr>
        <w:t xml:space="preserve"> </w:t>
      </w:r>
      <w:r w:rsidRPr="008467EC">
        <w:rPr>
          <w:rFonts w:asciiTheme="minorHAnsi" w:hAnsiTheme="minorHAnsi" w:cstheme="minorHAnsi"/>
          <w:color w:val="000000" w:themeColor="text1"/>
        </w:rPr>
        <w:t xml:space="preserve">data set was used. The </w:t>
      </w:r>
      <w:r w:rsidRPr="0065479D">
        <w:rPr>
          <w:rFonts w:asciiTheme="minorHAnsi" w:hAnsiTheme="minorHAnsi" w:cstheme="minorHAnsi"/>
          <w:i/>
          <w:iCs/>
          <w:color w:val="000000" w:themeColor="text1"/>
        </w:rPr>
        <w:t>P</w:t>
      </w:r>
      <w:r w:rsidRPr="008467EC">
        <w:rPr>
          <w:rFonts w:asciiTheme="minorHAnsi" w:hAnsiTheme="minorHAnsi" w:cstheme="minorHAnsi"/>
          <w:color w:val="000000" w:themeColor="text1"/>
        </w:rPr>
        <w:t>-value of 0.001 determined by Egger's test indicates publication bias.</w:t>
      </w:r>
    </w:p>
    <w:p w14:paraId="7748798E" w14:textId="77777777" w:rsidR="003F1BC1" w:rsidRPr="008467EC" w:rsidRDefault="003F1BC1" w:rsidP="003F1BC1">
      <w:pPr>
        <w:jc w:val="center"/>
        <w:rPr>
          <w:rFonts w:asciiTheme="minorHAnsi" w:hAnsiTheme="minorHAnsi" w:cstheme="minorHAnsi"/>
          <w:noProof/>
          <w:color w:val="000000" w:themeColor="text1"/>
        </w:rPr>
      </w:pPr>
    </w:p>
    <w:p w14:paraId="326C2A6F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7AA4A2E3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1909D202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28CA4DCD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7417785A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43710E74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6344586C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500110BC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53EBCC8B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1812DEF1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26FF935A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5C4A855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547A870A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7B9B7361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15A64DE5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28071532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2C4F230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488BD8CE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809279C" w14:textId="77777777" w:rsidR="003F1BC1" w:rsidRDefault="003F1BC1" w:rsidP="003F1BC1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52415E2B" w14:textId="00FCA1F0" w:rsidR="003F1BC1" w:rsidRPr="008467EC" w:rsidRDefault="003F1BC1" w:rsidP="003F1BC1">
      <w:pPr>
        <w:rPr>
          <w:rFonts w:asciiTheme="minorHAnsi" w:hAnsiTheme="minorHAnsi" w:cstheme="minorHAnsi"/>
          <w:color w:val="000000" w:themeColor="text1"/>
        </w:rPr>
      </w:pP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lastRenderedPageBreak/>
        <w:t>Supplementary Figure S</w:t>
      </w:r>
      <w: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4</w:t>
      </w:r>
      <w: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Funnel plot of </w:t>
      </w:r>
      <w:r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>Clonorchis sinensis</w:t>
      </w:r>
    </w:p>
    <w:p w14:paraId="30C670F0" w14:textId="77777777" w:rsidR="003F1BC1" w:rsidRPr="008467EC" w:rsidRDefault="003F1BC1" w:rsidP="003F1BC1">
      <w:pPr>
        <w:jc w:val="center"/>
        <w:rPr>
          <w:rFonts w:asciiTheme="minorHAnsi" w:hAnsiTheme="minorHAnsi" w:cstheme="minorHAnsi"/>
          <w:color w:val="000000" w:themeColor="text1"/>
        </w:rPr>
      </w:pPr>
      <w:r w:rsidRPr="008467EC">
        <w:rPr>
          <w:rFonts w:asciiTheme="minorHAnsi" w:hAnsiTheme="minorHAnsi" w:cstheme="minorHAnsi"/>
          <w:noProof/>
          <w:color w:val="000000" w:themeColor="text1"/>
        </w:rPr>
        <w:drawing>
          <wp:inline distT="0" distB="0" distL="0" distR="0" wp14:anchorId="59CDD2E7" wp14:editId="4820BBB0">
            <wp:extent cx="4927600" cy="3079750"/>
            <wp:effectExtent l="0" t="0" r="0" b="6350"/>
            <wp:docPr id="648175841" name="Picture 2" descr="A graph with point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175841" name="Picture 2" descr="A graph with points and number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6463" cy="3085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76E72" w14:textId="77777777" w:rsidR="003F1BC1" w:rsidRPr="008467EC" w:rsidRDefault="003F1BC1" w:rsidP="003F1BC1">
      <w:pPr>
        <w:keepNext/>
        <w:jc w:val="center"/>
        <w:rPr>
          <w:rFonts w:asciiTheme="minorHAnsi" w:hAnsiTheme="minorHAnsi" w:cstheme="minorHAnsi"/>
          <w:color w:val="000000" w:themeColor="text1"/>
        </w:rPr>
      </w:pPr>
    </w:p>
    <w:p w14:paraId="1484DB4A" w14:textId="68FAEC63" w:rsidR="003F1BC1" w:rsidRDefault="003F1BC1" w:rsidP="003F1BC1">
      <w:pPr>
        <w:pStyle w:val="Caption"/>
        <w:jc w:val="center"/>
        <w:rPr>
          <w:rFonts w:cstheme="minorHAnsi"/>
          <w:i w:val="0"/>
          <w:iCs w:val="0"/>
          <w:color w:val="000000" w:themeColor="text1"/>
          <w:sz w:val="24"/>
          <w:szCs w:val="24"/>
        </w:rPr>
      </w:pPr>
      <w:r w:rsidRPr="008467EC">
        <w:rPr>
          <w:rFonts w:cstheme="minorHAnsi"/>
          <w:i w:val="0"/>
          <w:iCs w:val="0"/>
          <w:color w:val="000000" w:themeColor="text1"/>
        </w:rPr>
        <w:t xml:space="preserve"> </w:t>
      </w:r>
      <w:r w:rsidRPr="00792209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Figure S</w:t>
      </w:r>
      <w:r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4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</w:t>
      </w:r>
      <w:r w:rsidRPr="008467EC">
        <w:rPr>
          <w:rFonts w:cstheme="minorHAnsi"/>
          <w:color w:val="000000" w:themeColor="text1"/>
          <w:sz w:val="24"/>
          <w:szCs w:val="24"/>
        </w:rPr>
        <w:t>Clonorchis sinensis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studies funnel plot with pseudo 95% confidence intervals. To assess publication bias, the </w:t>
      </w:r>
      <w:r w:rsidRPr="008467EC">
        <w:rPr>
          <w:rFonts w:cstheme="minorHAnsi"/>
          <w:color w:val="000000" w:themeColor="text1"/>
          <w:sz w:val="24"/>
          <w:szCs w:val="24"/>
        </w:rPr>
        <w:t>C</w:t>
      </w:r>
      <w:r>
        <w:rPr>
          <w:rFonts w:cstheme="minorHAnsi"/>
          <w:color w:val="000000" w:themeColor="text1"/>
          <w:sz w:val="24"/>
          <w:szCs w:val="24"/>
        </w:rPr>
        <w:t>lonorchis</w:t>
      </w:r>
      <w:r w:rsidRPr="008467EC">
        <w:rPr>
          <w:rFonts w:cstheme="minorHAnsi"/>
          <w:color w:val="000000" w:themeColor="text1"/>
          <w:sz w:val="24"/>
          <w:szCs w:val="24"/>
        </w:rPr>
        <w:t xml:space="preserve"> sinensis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data set was used. The </w:t>
      </w:r>
      <w:r w:rsidRPr="009C1147">
        <w:rPr>
          <w:rFonts w:cstheme="minorHAnsi"/>
          <w:color w:val="000000" w:themeColor="text1"/>
          <w:sz w:val="24"/>
          <w:szCs w:val="24"/>
        </w:rPr>
        <w:t>P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>-value of 0.006 determined by Egger's test indicates publication bias.</w:t>
      </w:r>
      <w:r>
        <w:rPr>
          <w:rFonts w:cstheme="minorHAnsi"/>
          <w:i w:val="0"/>
          <w:iCs w:val="0"/>
          <w:color w:val="000000" w:themeColor="text1"/>
          <w:sz w:val="24"/>
          <w:szCs w:val="24"/>
        </w:rPr>
        <w:br w:type="page"/>
      </w:r>
    </w:p>
    <w:p w14:paraId="7D4B7EAF" w14:textId="77777777" w:rsidR="003F1BC1" w:rsidRPr="008467EC" w:rsidRDefault="003F1BC1" w:rsidP="003F1BC1">
      <w:pPr>
        <w:pStyle w:val="Caption"/>
        <w:jc w:val="center"/>
        <w:rPr>
          <w:rFonts w:cstheme="minorHAnsi"/>
          <w:i w:val="0"/>
          <w:iCs w:val="0"/>
          <w:color w:val="000000" w:themeColor="text1"/>
        </w:rPr>
      </w:pPr>
    </w:p>
    <w:p w14:paraId="3E13D5AE" w14:textId="5447EEEB" w:rsidR="003A413C" w:rsidRPr="008467EC" w:rsidRDefault="003A413C" w:rsidP="003A413C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Supplementary</w:t>
      </w:r>
      <w:r w:rsidR="004E30B2"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</w:t>
      </w:r>
      <w:r w:rsidR="00792209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F</w:t>
      </w:r>
      <w:r w:rsidR="004E30B2"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igures</w:t>
      </w: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S</w:t>
      </w:r>
      <w:r w:rsidR="003F1BC1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5</w:t>
      </w: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, S</w:t>
      </w:r>
      <w:r w:rsidR="003F1BC1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6</w:t>
      </w: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, S</w:t>
      </w:r>
      <w:r w:rsidR="003F1BC1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7</w:t>
      </w: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, S</w:t>
      </w:r>
      <w:r w:rsidR="003F1BC1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8</w:t>
      </w: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and S</w:t>
      </w:r>
      <w:r w:rsidR="003F1BC1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9</w:t>
      </w:r>
      <w:r w:rsidRPr="008467EC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– </w:t>
      </w:r>
      <w:r w:rsidRPr="008467EC">
        <w:rPr>
          <w:rFonts w:asciiTheme="minorHAnsi" w:hAnsiTheme="minorHAnsi" w:cstheme="minorHAnsi"/>
          <w:b/>
          <w:bCs/>
          <w:color w:val="000000" w:themeColor="text1"/>
        </w:rPr>
        <w:t>Random-effects meta-regression analyses</w:t>
      </w:r>
    </w:p>
    <w:p w14:paraId="19F941B0" w14:textId="77777777" w:rsidR="003A413C" w:rsidRPr="008467EC" w:rsidRDefault="003A413C" w:rsidP="003A413C">
      <w:pPr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</w:pPr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 xml:space="preserve">Opisthorchis </w:t>
      </w:r>
      <w:proofErr w:type="spellStart"/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  <w:shd w:val="clear" w:color="auto" w:fill="FFFFFF"/>
        </w:rPr>
        <w:t>viverrini</w:t>
      </w:r>
      <w:proofErr w:type="spellEnd"/>
    </w:p>
    <w:p w14:paraId="0A59CFBD" w14:textId="77777777" w:rsidR="003A413C" w:rsidRPr="008467EC" w:rsidRDefault="003A413C" w:rsidP="003A413C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32832E1F" w14:textId="77777777" w:rsidR="003A413C" w:rsidRPr="008467EC" w:rsidRDefault="003A413C" w:rsidP="003A413C">
      <w:pPr>
        <w:keepNext/>
        <w:jc w:val="center"/>
        <w:rPr>
          <w:rFonts w:asciiTheme="minorHAnsi" w:hAnsiTheme="minorHAnsi" w:cstheme="minorHAnsi"/>
          <w:color w:val="000000" w:themeColor="text1"/>
        </w:rPr>
      </w:pPr>
      <w:r w:rsidRPr="008467EC">
        <w:rPr>
          <w:rFonts w:asciiTheme="minorHAnsi" w:hAnsiTheme="minorHAnsi" w:cstheme="minorHAnsi"/>
          <w:b/>
          <w:bCs/>
          <w:noProof/>
          <w:color w:val="000000" w:themeColor="text1"/>
          <w:shd w:val="clear" w:color="auto" w:fill="FFFFFF"/>
        </w:rPr>
        <w:drawing>
          <wp:inline distT="0" distB="0" distL="0" distR="0" wp14:anchorId="1BBD65BA" wp14:editId="4BF44086">
            <wp:extent cx="4838806" cy="3024253"/>
            <wp:effectExtent l="0" t="0" r="0" b="0"/>
            <wp:docPr id="1202718001" name="Picture 1202718001" descr="A picture containing text, line, diagram, screensho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C7808BA-A6F6-B0B9-4475-07F39D07D1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line, diagram, screenshot&#10;&#10;Description automatically generated">
                      <a:extLst>
                        <a:ext uri="{FF2B5EF4-FFF2-40B4-BE49-F238E27FC236}">
                          <a16:creationId xmlns:a16="http://schemas.microsoft.com/office/drawing/2014/main" id="{CC7808BA-A6F6-B0B9-4475-07F39D07D1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46269" cy="302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D3865" w14:textId="76CDF976" w:rsidR="003A413C" w:rsidRPr="008467EC" w:rsidRDefault="003A413C" w:rsidP="003A413C">
      <w:pPr>
        <w:pStyle w:val="Caption"/>
        <w:rPr>
          <w:rFonts w:cstheme="minorHAnsi"/>
          <w:i w:val="0"/>
          <w:iCs w:val="0"/>
          <w:color w:val="000000" w:themeColor="text1"/>
          <w:sz w:val="24"/>
          <w:szCs w:val="24"/>
        </w:rPr>
      </w:pPr>
      <w:r w:rsidRPr="008467EC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Figure S</w:t>
      </w:r>
      <w:r w:rsidR="003F1BC1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5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Random-effects meta-regression analyses of the prevalence of </w:t>
      </w:r>
      <w:r w:rsidRPr="008467EC">
        <w:rPr>
          <w:rFonts w:cstheme="minorHAnsi"/>
          <w:color w:val="000000" w:themeColor="text1"/>
          <w:sz w:val="24"/>
          <w:szCs w:val="24"/>
        </w:rPr>
        <w:t>O</w:t>
      </w:r>
      <w:r w:rsidR="000D41FE">
        <w:rPr>
          <w:rFonts w:cstheme="minorHAnsi"/>
          <w:color w:val="000000" w:themeColor="text1"/>
          <w:sz w:val="24"/>
          <w:szCs w:val="24"/>
        </w:rPr>
        <w:t>pisthorchis</w:t>
      </w:r>
      <w:r w:rsidRPr="008467EC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467EC">
        <w:rPr>
          <w:rFonts w:cstheme="minorHAnsi"/>
          <w:color w:val="000000" w:themeColor="text1"/>
          <w:sz w:val="24"/>
          <w:szCs w:val="24"/>
        </w:rPr>
        <w:t>viverrini</w:t>
      </w:r>
      <w:proofErr w:type="spellEnd"/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infection in Thailand by collection year demonstrate a statistically significant downward trend in prevalence.</w:t>
      </w:r>
    </w:p>
    <w:p w14:paraId="5DB9726D" w14:textId="77777777" w:rsidR="003A413C" w:rsidRPr="008467EC" w:rsidRDefault="003A413C" w:rsidP="003A413C">
      <w:pPr>
        <w:rPr>
          <w:rFonts w:asciiTheme="minorHAnsi" w:hAnsiTheme="minorHAnsi" w:cstheme="minorHAnsi"/>
          <w:color w:val="000000" w:themeColor="text1"/>
        </w:rPr>
      </w:pPr>
    </w:p>
    <w:p w14:paraId="2E67A3A1" w14:textId="77777777" w:rsidR="003A413C" w:rsidRPr="008467EC" w:rsidRDefault="003A413C" w:rsidP="003A413C">
      <w:pP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</w:p>
    <w:p w14:paraId="58FD1DC5" w14:textId="77777777" w:rsidR="003A413C" w:rsidRPr="008467EC" w:rsidRDefault="003A413C" w:rsidP="003A413C">
      <w:pPr>
        <w:keepNext/>
        <w:jc w:val="center"/>
        <w:rPr>
          <w:rFonts w:asciiTheme="minorHAnsi" w:hAnsiTheme="minorHAnsi" w:cstheme="minorHAnsi"/>
          <w:color w:val="000000" w:themeColor="text1"/>
        </w:rPr>
      </w:pPr>
      <w:r w:rsidRPr="008467EC">
        <w:rPr>
          <w:rFonts w:asciiTheme="minorHAnsi" w:hAnsiTheme="minorHAnsi" w:cstheme="minorHAnsi"/>
          <w:b/>
          <w:bCs/>
          <w:noProof/>
          <w:color w:val="000000" w:themeColor="text1"/>
          <w:shd w:val="clear" w:color="auto" w:fill="FFFFFF"/>
        </w:rPr>
        <w:lastRenderedPageBreak/>
        <w:drawing>
          <wp:inline distT="0" distB="0" distL="0" distR="0" wp14:anchorId="745C381B" wp14:editId="10E16570">
            <wp:extent cx="4801463" cy="3000914"/>
            <wp:effectExtent l="0" t="0" r="0" b="0"/>
            <wp:docPr id="1591450275" name="Picture 1591450275" descr="A picture containing text, screenshot, diagram, li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4CF1399-5361-2310-396E-4975AFFF0A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screenshot, diagram, line&#10;&#10;Description automatically generated">
                      <a:extLst>
                        <a:ext uri="{FF2B5EF4-FFF2-40B4-BE49-F238E27FC236}">
                          <a16:creationId xmlns:a16="http://schemas.microsoft.com/office/drawing/2014/main" id="{94CF1399-5361-2310-396E-4975AFFF0A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08560" cy="30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BF6F2" w14:textId="1EA0879F" w:rsidR="003A413C" w:rsidRPr="008467EC" w:rsidRDefault="003A413C" w:rsidP="003A413C">
      <w:pPr>
        <w:pStyle w:val="Caption"/>
        <w:rPr>
          <w:rFonts w:cstheme="minorHAnsi"/>
          <w:i w:val="0"/>
          <w:iCs w:val="0"/>
          <w:color w:val="000000" w:themeColor="text1"/>
          <w:sz w:val="24"/>
          <w:szCs w:val="24"/>
        </w:rPr>
      </w:pPr>
      <w:r w:rsidRPr="008467EC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Figure S</w:t>
      </w:r>
      <w:r w:rsidR="003F1BC1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6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Random-effects meta-regression analyses of the </w:t>
      </w:r>
      <w:r w:rsidRPr="000D41FE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prevalence of </w:t>
      </w:r>
      <w:r w:rsidR="000D41FE" w:rsidRPr="000D41F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Opisthorchis </w:t>
      </w:r>
      <w:proofErr w:type="spellStart"/>
      <w:r w:rsidR="000D41FE" w:rsidRPr="000D41FE">
        <w:rPr>
          <w:rFonts w:cstheme="minorHAnsi"/>
          <w:color w:val="000000" w:themeColor="text1"/>
          <w:sz w:val="24"/>
          <w:szCs w:val="24"/>
          <w:shd w:val="clear" w:color="auto" w:fill="FFFFFF"/>
        </w:rPr>
        <w:t>viverrini</w:t>
      </w:r>
      <w:proofErr w:type="spellEnd"/>
      <w:r w:rsidR="000D41FE" w:rsidRPr="000D41F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D41FE">
        <w:rPr>
          <w:rFonts w:cstheme="minorHAnsi"/>
          <w:i w:val="0"/>
          <w:iCs w:val="0"/>
          <w:color w:val="000000" w:themeColor="text1"/>
          <w:sz w:val="24"/>
          <w:szCs w:val="24"/>
        </w:rPr>
        <w:t>infection in Laos PDR by collection year demonstrate a statistically non- significant upward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trend in prevalence.</w:t>
      </w:r>
    </w:p>
    <w:p w14:paraId="25ED565E" w14:textId="77777777" w:rsidR="003A413C" w:rsidRDefault="003A413C" w:rsidP="003A413C">
      <w:pPr>
        <w:rPr>
          <w:rFonts w:asciiTheme="minorHAnsi" w:hAnsiTheme="minorHAnsi" w:cstheme="minorHAnsi"/>
          <w:color w:val="000000" w:themeColor="text1"/>
        </w:rPr>
      </w:pPr>
    </w:p>
    <w:p w14:paraId="4258A01D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6564A88F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556619F2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5B1625F9" w14:textId="77777777" w:rsidR="00BA795B" w:rsidRPr="008467EC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1D170D53" w14:textId="77777777" w:rsidR="003A413C" w:rsidRPr="008467EC" w:rsidRDefault="003A413C" w:rsidP="003A413C">
      <w:pPr>
        <w:keepNext/>
        <w:jc w:val="center"/>
        <w:rPr>
          <w:rFonts w:asciiTheme="minorHAnsi" w:hAnsiTheme="minorHAnsi" w:cstheme="minorHAnsi"/>
          <w:color w:val="000000" w:themeColor="text1"/>
        </w:rPr>
      </w:pPr>
      <w:r w:rsidRPr="008467EC">
        <w:rPr>
          <w:rFonts w:asciiTheme="minorHAnsi" w:hAnsiTheme="minorHAnsi" w:cstheme="minorHAnsi"/>
          <w:noProof/>
          <w:color w:val="000000" w:themeColor="text1"/>
        </w:rPr>
        <w:lastRenderedPageBreak/>
        <w:drawing>
          <wp:inline distT="0" distB="0" distL="0" distR="0" wp14:anchorId="31FD3675" wp14:editId="5A1EE5E4">
            <wp:extent cx="5003321" cy="3127076"/>
            <wp:effectExtent l="0" t="0" r="635" b="0"/>
            <wp:docPr id="507521368" name="Picture 507521368" descr="A picture containing text, screenshot, line, 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73507C9-3E82-DF62-1296-45ACA16D17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screenshot, line, diagram&#10;&#10;Description automatically generated">
                      <a:extLst>
                        <a:ext uri="{FF2B5EF4-FFF2-40B4-BE49-F238E27FC236}">
                          <a16:creationId xmlns:a16="http://schemas.microsoft.com/office/drawing/2014/main" id="{473507C9-3E82-DF62-1296-45ACA16D17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08910" cy="313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6D879" w14:textId="2EE5BFA2" w:rsidR="003A413C" w:rsidRPr="000D41FE" w:rsidRDefault="003A413C" w:rsidP="003A413C">
      <w:pPr>
        <w:pStyle w:val="Caption"/>
        <w:jc w:val="center"/>
        <w:rPr>
          <w:rFonts w:cstheme="minorHAnsi"/>
          <w:i w:val="0"/>
          <w:iCs w:val="0"/>
          <w:color w:val="000000" w:themeColor="text1"/>
          <w:sz w:val="24"/>
          <w:szCs w:val="24"/>
        </w:rPr>
      </w:pPr>
      <w:r w:rsidRPr="008467EC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Figure S</w:t>
      </w:r>
      <w:r w:rsidR="003F1BC1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7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Random-effects meta-regression analyses of </w:t>
      </w:r>
      <w:r w:rsidRPr="000D41FE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the prevalence of </w:t>
      </w:r>
      <w:r w:rsidR="000D41FE" w:rsidRPr="000D41F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Opisthorchis </w:t>
      </w:r>
      <w:proofErr w:type="spellStart"/>
      <w:r w:rsidR="000D41FE" w:rsidRPr="000D41FE">
        <w:rPr>
          <w:rFonts w:cstheme="minorHAnsi"/>
          <w:color w:val="000000" w:themeColor="text1"/>
          <w:sz w:val="24"/>
          <w:szCs w:val="24"/>
          <w:shd w:val="clear" w:color="auto" w:fill="FFFFFF"/>
        </w:rPr>
        <w:t>viverrini</w:t>
      </w:r>
      <w:proofErr w:type="spellEnd"/>
      <w:r w:rsidR="000D41FE" w:rsidRPr="000D41F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D41FE">
        <w:rPr>
          <w:rFonts w:cstheme="minorHAnsi"/>
          <w:i w:val="0"/>
          <w:iCs w:val="0"/>
          <w:color w:val="000000" w:themeColor="text1"/>
          <w:sz w:val="24"/>
          <w:szCs w:val="24"/>
        </w:rPr>
        <w:t>infection in Cambodia by collection year demonstrate a statistically non- significant upward trend in prevalence.</w:t>
      </w:r>
    </w:p>
    <w:p w14:paraId="3C8B5557" w14:textId="77777777" w:rsidR="003A413C" w:rsidRPr="000D41FE" w:rsidRDefault="003A413C" w:rsidP="003A413C">
      <w:pPr>
        <w:rPr>
          <w:rFonts w:asciiTheme="minorHAnsi" w:hAnsiTheme="minorHAnsi" w:cstheme="minorHAnsi"/>
          <w:color w:val="000000" w:themeColor="text1"/>
        </w:rPr>
      </w:pPr>
    </w:p>
    <w:p w14:paraId="6A0A6435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13C2161D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3367FB91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7F3C6961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613FB89B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03E4F2DD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6AD69E4B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42EBB272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41EC0428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39975213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5EFED516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7B375B87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67259DE8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749E9B43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2B3263D6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1B4E95BB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28926BF5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200228F6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6D8211B1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05B05D56" w14:textId="77777777" w:rsidR="00BA795B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3DD7EE7D" w14:textId="77777777" w:rsidR="00BA795B" w:rsidRPr="008467EC" w:rsidRDefault="00BA795B" w:rsidP="003A413C">
      <w:pPr>
        <w:rPr>
          <w:rFonts w:asciiTheme="minorHAnsi" w:hAnsiTheme="minorHAnsi" w:cstheme="minorHAnsi"/>
          <w:color w:val="000000" w:themeColor="text1"/>
        </w:rPr>
      </w:pPr>
    </w:p>
    <w:p w14:paraId="4E514C97" w14:textId="77777777" w:rsidR="00792209" w:rsidRDefault="00792209" w:rsidP="003A413C">
      <w:pPr>
        <w:rPr>
          <w:rFonts w:asciiTheme="minorHAnsi" w:hAnsiTheme="minorHAnsi" w:cstheme="minorHAnsi"/>
          <w:b/>
          <w:bCs/>
          <w:i/>
          <w:iCs/>
          <w:color w:val="000000" w:themeColor="text1"/>
        </w:rPr>
      </w:pPr>
    </w:p>
    <w:p w14:paraId="4855AF5A" w14:textId="6802CBCC" w:rsidR="003A413C" w:rsidRPr="008467EC" w:rsidRDefault="003A413C" w:rsidP="003A413C">
      <w:pPr>
        <w:rPr>
          <w:rFonts w:asciiTheme="minorHAnsi" w:hAnsiTheme="minorHAnsi" w:cstheme="minorHAnsi"/>
          <w:b/>
          <w:bCs/>
          <w:i/>
          <w:iCs/>
          <w:color w:val="000000" w:themeColor="text1"/>
        </w:rPr>
      </w:pPr>
      <w:r w:rsidRPr="008467EC">
        <w:rPr>
          <w:rFonts w:asciiTheme="minorHAnsi" w:hAnsiTheme="minorHAnsi" w:cstheme="minorHAnsi"/>
          <w:b/>
          <w:bCs/>
          <w:i/>
          <w:iCs/>
          <w:color w:val="000000" w:themeColor="text1"/>
        </w:rPr>
        <w:lastRenderedPageBreak/>
        <w:t>Clonorchis sinensis</w:t>
      </w:r>
    </w:p>
    <w:p w14:paraId="1A34EF75" w14:textId="77777777" w:rsidR="003A413C" w:rsidRPr="008467EC" w:rsidRDefault="003A413C" w:rsidP="003A413C">
      <w:pPr>
        <w:rPr>
          <w:rFonts w:asciiTheme="minorHAnsi" w:hAnsiTheme="minorHAnsi" w:cstheme="minorHAnsi"/>
          <w:color w:val="000000" w:themeColor="text1"/>
        </w:rPr>
      </w:pPr>
    </w:p>
    <w:p w14:paraId="7BD31439" w14:textId="77777777" w:rsidR="003A413C" w:rsidRPr="008467EC" w:rsidRDefault="003A413C" w:rsidP="003A413C">
      <w:pPr>
        <w:keepNext/>
        <w:jc w:val="center"/>
        <w:rPr>
          <w:rFonts w:asciiTheme="minorHAnsi" w:hAnsiTheme="minorHAnsi" w:cstheme="minorHAnsi"/>
          <w:color w:val="000000" w:themeColor="text1"/>
        </w:rPr>
      </w:pPr>
      <w:r w:rsidRPr="008467EC">
        <w:rPr>
          <w:rFonts w:asciiTheme="minorHAnsi" w:hAnsiTheme="minorHAnsi" w:cstheme="minorHAnsi"/>
          <w:noProof/>
          <w:color w:val="000000" w:themeColor="text1"/>
        </w:rPr>
        <w:drawing>
          <wp:inline distT="0" distB="0" distL="0" distR="0" wp14:anchorId="6E664F4A" wp14:editId="65FCC690">
            <wp:extent cx="4717011" cy="2948132"/>
            <wp:effectExtent l="0" t="0" r="0" b="0"/>
            <wp:docPr id="234439606" name="Picture 5" descr="A graph of a number of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39606" name="Picture 5" descr="A graph of a number of dot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0144" cy="295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BBBCD" w14:textId="676BC147" w:rsidR="003A413C" w:rsidRPr="008467EC" w:rsidRDefault="003A413C" w:rsidP="003A413C">
      <w:pPr>
        <w:pStyle w:val="Caption"/>
        <w:rPr>
          <w:rFonts w:cstheme="minorHAnsi"/>
          <w:i w:val="0"/>
          <w:iCs w:val="0"/>
          <w:color w:val="000000" w:themeColor="text1"/>
          <w:sz w:val="24"/>
          <w:szCs w:val="24"/>
        </w:rPr>
      </w:pPr>
      <w:r w:rsidRPr="008467EC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Figure S</w:t>
      </w:r>
      <w:r w:rsidR="003F1BC1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</w:rPr>
        <w:t>8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Random-effects meta-regression analysis of the prevalence of </w:t>
      </w:r>
      <w:r w:rsidRPr="008467EC">
        <w:rPr>
          <w:rFonts w:cstheme="minorHAnsi"/>
          <w:color w:val="000000" w:themeColor="text1"/>
          <w:sz w:val="24"/>
          <w:szCs w:val="24"/>
        </w:rPr>
        <w:t>C</w:t>
      </w:r>
      <w:r w:rsidR="000D41FE">
        <w:rPr>
          <w:rFonts w:cstheme="minorHAnsi"/>
          <w:color w:val="000000" w:themeColor="text1"/>
          <w:sz w:val="24"/>
          <w:szCs w:val="24"/>
        </w:rPr>
        <w:t>lonorchis</w:t>
      </w:r>
      <w:r w:rsidRPr="008467EC">
        <w:rPr>
          <w:rFonts w:cstheme="minorHAnsi"/>
          <w:color w:val="000000" w:themeColor="text1"/>
          <w:sz w:val="24"/>
          <w:szCs w:val="24"/>
        </w:rPr>
        <w:t xml:space="preserve"> sinensis</w:t>
      </w:r>
      <w:r w:rsidRPr="008467EC">
        <w:rPr>
          <w:rFonts w:cstheme="minorHAnsi"/>
          <w:i w:val="0"/>
          <w:iCs w:val="0"/>
          <w:color w:val="000000" w:themeColor="text1"/>
          <w:sz w:val="24"/>
          <w:szCs w:val="24"/>
        </w:rPr>
        <w:t xml:space="preserve"> infection in Guangxi, China by collecting year show a statistically non-significant slightly downward trend in prevalence.</w:t>
      </w:r>
    </w:p>
    <w:p w14:paraId="1C20934C" w14:textId="77777777" w:rsidR="003A413C" w:rsidRPr="008467EC" w:rsidRDefault="003A413C" w:rsidP="003A413C">
      <w:pPr>
        <w:rPr>
          <w:rFonts w:asciiTheme="minorHAnsi" w:hAnsiTheme="minorHAnsi" w:cstheme="minorHAnsi"/>
          <w:color w:val="000000" w:themeColor="text1"/>
        </w:rPr>
      </w:pPr>
    </w:p>
    <w:p w14:paraId="28BF8CC6" w14:textId="77777777" w:rsidR="003A413C" w:rsidRPr="008467EC" w:rsidRDefault="003A413C" w:rsidP="003A413C">
      <w:pPr>
        <w:keepNext/>
        <w:rPr>
          <w:rFonts w:asciiTheme="minorHAnsi" w:hAnsiTheme="minorHAnsi" w:cstheme="minorHAnsi"/>
          <w:color w:val="000000" w:themeColor="text1"/>
        </w:rPr>
      </w:pPr>
      <w:r w:rsidRPr="008467EC">
        <w:rPr>
          <w:rFonts w:asciiTheme="minorHAnsi" w:hAnsiTheme="minorHAnsi" w:cstheme="minorHAnsi"/>
          <w:noProof/>
          <w:color w:val="000000" w:themeColor="text1"/>
        </w:rPr>
        <w:drawing>
          <wp:inline distT="0" distB="0" distL="0" distR="0" wp14:anchorId="2D5A65BE" wp14:editId="7FFE0548">
            <wp:extent cx="5282120" cy="3301325"/>
            <wp:effectExtent l="0" t="0" r="1270" b="1270"/>
            <wp:docPr id="1067077954" name="Picture 1067077954" descr="A graph of a number of yea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D465147-1E5B-9CBE-6576-1AAE3A3E7E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77954" name="Picture 1067077954" descr="A graph of a number of years&#10;&#10;Description automatically generated">
                      <a:extLst>
                        <a:ext uri="{FF2B5EF4-FFF2-40B4-BE49-F238E27FC236}">
                          <a16:creationId xmlns:a16="http://schemas.microsoft.com/office/drawing/2014/main" id="{8D465147-1E5B-9CBE-6576-1AAE3A3E7E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2120" cy="330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085F2" w14:textId="71225CBE" w:rsidR="007C380C" w:rsidRPr="008467EC" w:rsidRDefault="007E35BD">
      <w:pPr>
        <w:rPr>
          <w:rFonts w:asciiTheme="minorHAnsi" w:hAnsiTheme="minorHAnsi" w:cstheme="minorHAnsi"/>
          <w:color w:val="000000" w:themeColor="text1"/>
        </w:rPr>
      </w:pPr>
      <w:r w:rsidRPr="007E35BD">
        <w:rPr>
          <w:rFonts w:asciiTheme="minorHAnsi" w:hAnsiTheme="minorHAnsi" w:cstheme="minorHAnsi"/>
          <w:b/>
          <w:bCs/>
          <w:color w:val="000000" w:themeColor="text1"/>
        </w:rPr>
        <w:t>Figure S9</w:t>
      </w:r>
      <w:r w:rsidRPr="007E35BD">
        <w:rPr>
          <w:rFonts w:asciiTheme="minorHAnsi" w:hAnsiTheme="minorHAnsi" w:cstheme="minorHAnsi"/>
          <w:color w:val="000000" w:themeColor="text1"/>
        </w:rPr>
        <w:t xml:space="preserve"> Random-effects meta-regression analysis of the prevalence of Clonorchis sinensis infection in Vietnam by collecting year show a statistically non-significant increase trend in prevalen</w:t>
      </w:r>
      <w:r>
        <w:rPr>
          <w:rFonts w:asciiTheme="minorHAnsi" w:hAnsiTheme="minorHAnsi" w:cstheme="minorHAnsi"/>
          <w:color w:val="000000" w:themeColor="text1"/>
        </w:rPr>
        <w:t>ce.</w:t>
      </w:r>
    </w:p>
    <w:sectPr w:rsidR="007C380C" w:rsidRPr="008467EC" w:rsidSect="001805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C76DD" w14:textId="77777777" w:rsidR="00180579" w:rsidRDefault="00180579">
      <w:r>
        <w:separator/>
      </w:r>
    </w:p>
  </w:endnote>
  <w:endnote w:type="continuationSeparator" w:id="0">
    <w:p w14:paraId="22B6C4FD" w14:textId="77777777" w:rsidR="00180579" w:rsidRDefault="0018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9076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7AF8B0" w14:textId="77777777" w:rsidR="004B361B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A34590" w14:textId="77777777" w:rsidR="004B361B" w:rsidRDefault="004B36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B7EBA" w14:textId="77777777" w:rsidR="00180579" w:rsidRDefault="00180579">
      <w:r>
        <w:separator/>
      </w:r>
    </w:p>
  </w:footnote>
  <w:footnote w:type="continuationSeparator" w:id="0">
    <w:p w14:paraId="00F675AE" w14:textId="77777777" w:rsidR="00180579" w:rsidRDefault="00180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37FB9"/>
    <w:multiLevelType w:val="hybridMultilevel"/>
    <w:tmpl w:val="798207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91058"/>
    <w:multiLevelType w:val="hybridMultilevel"/>
    <w:tmpl w:val="882C62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31A92"/>
    <w:multiLevelType w:val="hybridMultilevel"/>
    <w:tmpl w:val="1E5E7B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43346"/>
    <w:multiLevelType w:val="hybridMultilevel"/>
    <w:tmpl w:val="B4D87A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01845"/>
    <w:multiLevelType w:val="hybridMultilevel"/>
    <w:tmpl w:val="9462DBF4"/>
    <w:lvl w:ilvl="0" w:tplc="D8E8EA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E419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EE3E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1E09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3631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E0D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3274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54B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0E6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CF352A"/>
    <w:multiLevelType w:val="hybridMultilevel"/>
    <w:tmpl w:val="9BF23936"/>
    <w:lvl w:ilvl="0" w:tplc="02B2E5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52528"/>
    <w:multiLevelType w:val="hybridMultilevel"/>
    <w:tmpl w:val="704C774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461B60"/>
    <w:multiLevelType w:val="hybridMultilevel"/>
    <w:tmpl w:val="BC28DB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060D2"/>
    <w:multiLevelType w:val="hybridMultilevel"/>
    <w:tmpl w:val="9716915E"/>
    <w:lvl w:ilvl="0" w:tplc="A1E68B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82BAC"/>
    <w:multiLevelType w:val="hybridMultilevel"/>
    <w:tmpl w:val="2CE6BD06"/>
    <w:lvl w:ilvl="0" w:tplc="05FCF4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E2B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8E3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FA42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EA0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34C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50C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4E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9C60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2FE5EFA"/>
    <w:multiLevelType w:val="hybridMultilevel"/>
    <w:tmpl w:val="EFF66D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109A7"/>
    <w:multiLevelType w:val="hybridMultilevel"/>
    <w:tmpl w:val="D4E4E6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22551"/>
    <w:multiLevelType w:val="hybridMultilevel"/>
    <w:tmpl w:val="A1EEB1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BE08A6"/>
    <w:multiLevelType w:val="hybridMultilevel"/>
    <w:tmpl w:val="0BC4D2EE"/>
    <w:lvl w:ilvl="0" w:tplc="9E20AF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46AB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74F9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40C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9C0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10BD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20C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A660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82E7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49F4ED0"/>
    <w:multiLevelType w:val="hybridMultilevel"/>
    <w:tmpl w:val="8D7678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E0330F"/>
    <w:multiLevelType w:val="hybridMultilevel"/>
    <w:tmpl w:val="FBAA67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287810">
    <w:abstractNumId w:val="4"/>
  </w:num>
  <w:num w:numId="2" w16cid:durableId="81535733">
    <w:abstractNumId w:val="9"/>
  </w:num>
  <w:num w:numId="3" w16cid:durableId="652836193">
    <w:abstractNumId w:val="13"/>
  </w:num>
  <w:num w:numId="4" w16cid:durableId="1871184135">
    <w:abstractNumId w:val="12"/>
  </w:num>
  <w:num w:numId="5" w16cid:durableId="764151794">
    <w:abstractNumId w:val="5"/>
  </w:num>
  <w:num w:numId="6" w16cid:durableId="955671503">
    <w:abstractNumId w:val="3"/>
  </w:num>
  <w:num w:numId="7" w16cid:durableId="243031462">
    <w:abstractNumId w:val="8"/>
  </w:num>
  <w:num w:numId="8" w16cid:durableId="296224536">
    <w:abstractNumId w:val="1"/>
  </w:num>
  <w:num w:numId="9" w16cid:durableId="248463096">
    <w:abstractNumId w:val="11"/>
  </w:num>
  <w:num w:numId="10" w16cid:durableId="1483885971">
    <w:abstractNumId w:val="15"/>
  </w:num>
  <w:num w:numId="11" w16cid:durableId="688140375">
    <w:abstractNumId w:val="0"/>
  </w:num>
  <w:num w:numId="12" w16cid:durableId="836312000">
    <w:abstractNumId w:val="14"/>
  </w:num>
  <w:num w:numId="13" w16cid:durableId="1396658111">
    <w:abstractNumId w:val="7"/>
  </w:num>
  <w:num w:numId="14" w16cid:durableId="1558006141">
    <w:abstractNumId w:val="2"/>
  </w:num>
  <w:num w:numId="15" w16cid:durableId="679282886">
    <w:abstractNumId w:val="6"/>
  </w:num>
  <w:num w:numId="16" w16cid:durableId="8577389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13C"/>
    <w:rsid w:val="000B6D9B"/>
    <w:rsid w:val="000D41FE"/>
    <w:rsid w:val="00101D72"/>
    <w:rsid w:val="001265E5"/>
    <w:rsid w:val="00164B6D"/>
    <w:rsid w:val="00180579"/>
    <w:rsid w:val="00217A3C"/>
    <w:rsid w:val="00221524"/>
    <w:rsid w:val="00246894"/>
    <w:rsid w:val="00283CD2"/>
    <w:rsid w:val="002D44DF"/>
    <w:rsid w:val="002F52BC"/>
    <w:rsid w:val="003348C4"/>
    <w:rsid w:val="00343C8C"/>
    <w:rsid w:val="003533B8"/>
    <w:rsid w:val="00353BFC"/>
    <w:rsid w:val="003A413C"/>
    <w:rsid w:val="003B60D8"/>
    <w:rsid w:val="003F1BC1"/>
    <w:rsid w:val="0040767B"/>
    <w:rsid w:val="0042255D"/>
    <w:rsid w:val="004A1AE9"/>
    <w:rsid w:val="004B21DB"/>
    <w:rsid w:val="004B361B"/>
    <w:rsid w:val="004E30B2"/>
    <w:rsid w:val="00536811"/>
    <w:rsid w:val="005420D6"/>
    <w:rsid w:val="0056466D"/>
    <w:rsid w:val="00581E7E"/>
    <w:rsid w:val="005938C0"/>
    <w:rsid w:val="005D0870"/>
    <w:rsid w:val="00610BB1"/>
    <w:rsid w:val="00634673"/>
    <w:rsid w:val="00634ACE"/>
    <w:rsid w:val="0065479D"/>
    <w:rsid w:val="0066387E"/>
    <w:rsid w:val="006867DA"/>
    <w:rsid w:val="006A78E3"/>
    <w:rsid w:val="006E1721"/>
    <w:rsid w:val="00703371"/>
    <w:rsid w:val="00745F19"/>
    <w:rsid w:val="007822EC"/>
    <w:rsid w:val="00785672"/>
    <w:rsid w:val="00792209"/>
    <w:rsid w:val="007B045F"/>
    <w:rsid w:val="007B12B8"/>
    <w:rsid w:val="007C380C"/>
    <w:rsid w:val="007E35BD"/>
    <w:rsid w:val="007E741B"/>
    <w:rsid w:val="008467EC"/>
    <w:rsid w:val="00875E05"/>
    <w:rsid w:val="008D297A"/>
    <w:rsid w:val="00941589"/>
    <w:rsid w:val="0096358C"/>
    <w:rsid w:val="00986B0A"/>
    <w:rsid w:val="009960A5"/>
    <w:rsid w:val="009A1056"/>
    <w:rsid w:val="009B6B5A"/>
    <w:rsid w:val="009C1147"/>
    <w:rsid w:val="009D12D0"/>
    <w:rsid w:val="009E3711"/>
    <w:rsid w:val="009E6FFF"/>
    <w:rsid w:val="00A1487B"/>
    <w:rsid w:val="00A17682"/>
    <w:rsid w:val="00A46D86"/>
    <w:rsid w:val="00A61DDA"/>
    <w:rsid w:val="00AA433B"/>
    <w:rsid w:val="00AE6277"/>
    <w:rsid w:val="00B142A3"/>
    <w:rsid w:val="00B45CE4"/>
    <w:rsid w:val="00B621B9"/>
    <w:rsid w:val="00B836A6"/>
    <w:rsid w:val="00BA795B"/>
    <w:rsid w:val="00BB2C4E"/>
    <w:rsid w:val="00BE0BBC"/>
    <w:rsid w:val="00BF2882"/>
    <w:rsid w:val="00C453C3"/>
    <w:rsid w:val="00C53C90"/>
    <w:rsid w:val="00CA6AD2"/>
    <w:rsid w:val="00CA6FDE"/>
    <w:rsid w:val="00CB56C1"/>
    <w:rsid w:val="00CC24F6"/>
    <w:rsid w:val="00D534AC"/>
    <w:rsid w:val="00DA73E5"/>
    <w:rsid w:val="00DB0C93"/>
    <w:rsid w:val="00E01FD5"/>
    <w:rsid w:val="00E05B5D"/>
    <w:rsid w:val="00E83835"/>
    <w:rsid w:val="00F366F0"/>
    <w:rsid w:val="00F70596"/>
    <w:rsid w:val="00F97A89"/>
    <w:rsid w:val="00FB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85CC5"/>
  <w15:chartTrackingRefBased/>
  <w15:docId w15:val="{013C3756-6276-B745-89E7-ECF016D4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0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13C"/>
    <w:rPr>
      <w:rFonts w:ascii="Times New Roman" w:eastAsia="Times New Roman" w:hAnsi="Times New Roman" w:cs="Times New Roman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13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13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3A413C"/>
    <w:rPr>
      <w:color w:val="808080"/>
    </w:rPr>
  </w:style>
  <w:style w:type="table" w:styleId="TableGrid">
    <w:name w:val="Table Grid"/>
    <w:basedOn w:val="TableNormal"/>
    <w:uiPriority w:val="39"/>
    <w:rsid w:val="003A413C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A413C"/>
    <w:rPr>
      <w:rFonts w:eastAsia="Calibri"/>
      <w:sz w:val="22"/>
      <w:szCs w:val="22"/>
      <w:lang w:val="en-A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A413C"/>
    <w:rPr>
      <w:b/>
      <w:bCs/>
    </w:rPr>
  </w:style>
  <w:style w:type="paragraph" w:styleId="Revision">
    <w:name w:val="Revision"/>
    <w:hidden/>
    <w:uiPriority w:val="99"/>
    <w:semiHidden/>
    <w:rsid w:val="003A413C"/>
    <w:rPr>
      <w:rFonts w:cs="Angsana New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A413C"/>
    <w:pPr>
      <w:tabs>
        <w:tab w:val="center" w:pos="4513"/>
        <w:tab w:val="right" w:pos="9026"/>
      </w:tabs>
    </w:pPr>
    <w:rPr>
      <w:rFonts w:asciiTheme="minorHAnsi" w:eastAsiaTheme="minorHAnsi" w:hAnsiTheme="minorHAnsi"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3A413C"/>
    <w:rPr>
      <w:rFonts w:cs="Angsana New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A413C"/>
    <w:pPr>
      <w:tabs>
        <w:tab w:val="center" w:pos="4513"/>
        <w:tab w:val="right" w:pos="9026"/>
      </w:tabs>
    </w:pPr>
    <w:rPr>
      <w:rFonts w:asciiTheme="minorHAnsi" w:eastAsiaTheme="minorHAnsi" w:hAnsiTheme="minorHAnsi"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3A413C"/>
    <w:rPr>
      <w:rFonts w:cs="Angsana New"/>
      <w:lang w:val="en-US"/>
    </w:rPr>
  </w:style>
  <w:style w:type="paragraph" w:styleId="NormalWeb">
    <w:name w:val="Normal (Web)"/>
    <w:basedOn w:val="Normal"/>
    <w:uiPriority w:val="99"/>
    <w:unhideWhenUsed/>
    <w:rsid w:val="003A413C"/>
    <w:pPr>
      <w:spacing w:before="100" w:beforeAutospacing="1" w:after="100" w:afterAutospacing="1"/>
    </w:pPr>
  </w:style>
  <w:style w:type="table" w:styleId="PlainTable5">
    <w:name w:val="Plain Table 5"/>
    <w:basedOn w:val="TableNormal"/>
    <w:uiPriority w:val="45"/>
    <w:rsid w:val="003A413C"/>
    <w:rPr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A413C"/>
    <w:pPr>
      <w:spacing w:after="200"/>
    </w:pPr>
    <w:rPr>
      <w:rFonts w:asciiTheme="minorHAnsi" w:eastAsiaTheme="minorHAnsi" w:hAnsiTheme="minorHAnsi" w:cs="Angsana New"/>
      <w:i/>
      <w:iCs/>
      <w:color w:val="44546A" w:themeColor="text2"/>
      <w:sz w:val="18"/>
      <w:szCs w:val="22"/>
    </w:rPr>
  </w:style>
  <w:style w:type="table" w:styleId="PlainTable4">
    <w:name w:val="Plain Table 4"/>
    <w:basedOn w:val="TableNormal"/>
    <w:uiPriority w:val="44"/>
    <w:rsid w:val="003A413C"/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3A413C"/>
    <w:rPr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3A413C"/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1Light-Accent3">
    <w:name w:val="List Table 1 Light Accent 3"/>
    <w:basedOn w:val="TableNormal"/>
    <w:uiPriority w:val="46"/>
    <w:rsid w:val="003A413C"/>
    <w:rPr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2">
    <w:name w:val="Plain Table 2"/>
    <w:basedOn w:val="TableNormal"/>
    <w:uiPriority w:val="42"/>
    <w:rsid w:val="003A413C"/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css-x5hiaf">
    <w:name w:val="css-x5hiaf"/>
    <w:basedOn w:val="DefaultParagraphFont"/>
    <w:rsid w:val="003A413C"/>
  </w:style>
  <w:style w:type="character" w:customStyle="1" w:styleId="css-15iwe0d">
    <w:name w:val="css-15iwe0d"/>
    <w:basedOn w:val="DefaultParagraphFont"/>
    <w:rsid w:val="003A413C"/>
  </w:style>
  <w:style w:type="character" w:customStyle="1" w:styleId="css-2yp7ui">
    <w:name w:val="css-2yp7ui"/>
    <w:basedOn w:val="DefaultParagraphFont"/>
    <w:rsid w:val="003A413C"/>
  </w:style>
  <w:style w:type="character" w:customStyle="1" w:styleId="css-rh820s">
    <w:name w:val="css-rh820s"/>
    <w:basedOn w:val="DefaultParagraphFont"/>
    <w:rsid w:val="003A413C"/>
  </w:style>
  <w:style w:type="character" w:customStyle="1" w:styleId="css-1ber87j">
    <w:name w:val="css-1ber87j"/>
    <w:basedOn w:val="DefaultParagraphFont"/>
    <w:rsid w:val="003A413C"/>
  </w:style>
  <w:style w:type="character" w:customStyle="1" w:styleId="css-1eh0vfs">
    <w:name w:val="css-1eh0vfs"/>
    <w:basedOn w:val="DefaultParagraphFont"/>
    <w:rsid w:val="003A413C"/>
  </w:style>
  <w:style w:type="character" w:customStyle="1" w:styleId="css-0">
    <w:name w:val="css-0"/>
    <w:basedOn w:val="DefaultParagraphFont"/>
    <w:rsid w:val="003A413C"/>
  </w:style>
  <w:style w:type="paragraph" w:styleId="ListParagraph">
    <w:name w:val="List Paragraph"/>
    <w:basedOn w:val="Normal"/>
    <w:uiPriority w:val="34"/>
    <w:qFormat/>
    <w:rsid w:val="003A413C"/>
    <w:pPr>
      <w:ind w:left="720"/>
      <w:contextualSpacing/>
    </w:pPr>
    <w:rPr>
      <w:rFonts w:asciiTheme="minorHAnsi" w:eastAsiaTheme="minorHAnsi" w:hAnsiTheme="minorHAnsi" w:cs="Angsana New"/>
      <w:szCs w:val="30"/>
    </w:rPr>
  </w:style>
  <w:style w:type="character" w:styleId="Hyperlink">
    <w:name w:val="Hyperlink"/>
    <w:basedOn w:val="DefaultParagraphFont"/>
    <w:uiPriority w:val="99"/>
    <w:semiHidden/>
    <w:unhideWhenUsed/>
    <w:rsid w:val="003A413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413C"/>
    <w:rPr>
      <w:color w:val="800080"/>
      <w:u w:val="single"/>
    </w:rPr>
  </w:style>
  <w:style w:type="paragraph" w:customStyle="1" w:styleId="msonormal0">
    <w:name w:val="msonormal"/>
    <w:basedOn w:val="Normal"/>
    <w:rsid w:val="003A413C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3A413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Normal"/>
    <w:rsid w:val="003A413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7">
    <w:name w:val="font7"/>
    <w:basedOn w:val="Normal"/>
    <w:rsid w:val="003A413C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8">
    <w:name w:val="font8"/>
    <w:basedOn w:val="Normal"/>
    <w:rsid w:val="003A413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9">
    <w:name w:val="font9"/>
    <w:basedOn w:val="Normal"/>
    <w:rsid w:val="003A413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Normal"/>
    <w:rsid w:val="003A413C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0"/>
      <w:szCs w:val="20"/>
    </w:rPr>
  </w:style>
  <w:style w:type="paragraph" w:customStyle="1" w:styleId="font11">
    <w:name w:val="font11"/>
    <w:basedOn w:val="Normal"/>
    <w:rsid w:val="003A413C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12">
    <w:name w:val="font12"/>
    <w:basedOn w:val="Normal"/>
    <w:rsid w:val="003A413C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13">
    <w:name w:val="font13"/>
    <w:basedOn w:val="Normal"/>
    <w:rsid w:val="003A413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4">
    <w:name w:val="font14"/>
    <w:basedOn w:val="Normal"/>
    <w:rsid w:val="003A413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5">
    <w:name w:val="font15"/>
    <w:basedOn w:val="Normal"/>
    <w:rsid w:val="003A413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6">
    <w:name w:val="font16"/>
    <w:basedOn w:val="Normal"/>
    <w:rsid w:val="003A413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7">
    <w:name w:val="font17"/>
    <w:basedOn w:val="Normal"/>
    <w:rsid w:val="003A413C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0"/>
      <w:szCs w:val="20"/>
    </w:rPr>
  </w:style>
  <w:style w:type="paragraph" w:customStyle="1" w:styleId="font18">
    <w:name w:val="font18"/>
    <w:basedOn w:val="Normal"/>
    <w:rsid w:val="003A413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9">
    <w:name w:val="font19"/>
    <w:basedOn w:val="Normal"/>
    <w:rsid w:val="003A413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20">
    <w:name w:val="font20"/>
    <w:basedOn w:val="Normal"/>
    <w:rsid w:val="003A413C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0"/>
      <w:szCs w:val="20"/>
    </w:rPr>
  </w:style>
  <w:style w:type="paragraph" w:customStyle="1" w:styleId="xl65">
    <w:name w:val="xl65"/>
    <w:basedOn w:val="Normal"/>
    <w:rsid w:val="003A4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3A413C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3A4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8">
    <w:name w:val="xl68"/>
    <w:basedOn w:val="Normal"/>
    <w:rsid w:val="003A4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rsid w:val="003A4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</w:pPr>
  </w:style>
  <w:style w:type="paragraph" w:customStyle="1" w:styleId="xl70">
    <w:name w:val="xl70"/>
    <w:basedOn w:val="Normal"/>
    <w:rsid w:val="003A4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1">
    <w:name w:val="xl71"/>
    <w:basedOn w:val="Normal"/>
    <w:rsid w:val="003A413C"/>
    <w:pPr>
      <w:shd w:val="clear" w:color="000000" w:fill="92D050"/>
      <w:spacing w:before="100" w:beforeAutospacing="1" w:after="100" w:afterAutospacing="1"/>
    </w:pPr>
  </w:style>
  <w:style w:type="paragraph" w:customStyle="1" w:styleId="xl72">
    <w:name w:val="xl72"/>
    <w:basedOn w:val="Normal"/>
    <w:rsid w:val="003A41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3A413C"/>
    <w:pP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3A4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Normal"/>
    <w:rsid w:val="003A4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Normal"/>
    <w:rsid w:val="003A4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3A4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Normal"/>
    <w:rsid w:val="003A413C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Normal"/>
    <w:rsid w:val="003A413C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Normal"/>
    <w:rsid w:val="003A413C"/>
    <w:pPr>
      <w:shd w:val="clear" w:color="000000" w:fill="E4DFEC"/>
      <w:spacing w:before="100" w:beforeAutospacing="1" w:after="100" w:afterAutospacing="1"/>
      <w:jc w:val="center"/>
    </w:pPr>
  </w:style>
  <w:style w:type="paragraph" w:customStyle="1" w:styleId="xl81">
    <w:name w:val="xl81"/>
    <w:basedOn w:val="Normal"/>
    <w:rsid w:val="003A413C"/>
    <w:pPr>
      <w:spacing w:before="100" w:beforeAutospacing="1" w:after="100" w:afterAutospacing="1"/>
      <w:jc w:val="center"/>
    </w:pPr>
  </w:style>
  <w:style w:type="paragraph" w:customStyle="1" w:styleId="xl82">
    <w:name w:val="xl82"/>
    <w:basedOn w:val="Normal"/>
    <w:rsid w:val="003A41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3A413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13C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13C"/>
    <w:rPr>
      <w:rFonts w:ascii="Times New Roman" w:eastAsia="Times New Roman" w:hAnsi="Times New Roman" w:cs="Angsana New"/>
      <w:sz w:val="20"/>
      <w:szCs w:val="25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1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13C"/>
    <w:rPr>
      <w:rFonts w:ascii="Times New Roman" w:eastAsia="Times New Roman" w:hAnsi="Times New Roman" w:cs="Angsana New"/>
      <w:b/>
      <w:bCs/>
      <w:sz w:val="20"/>
      <w:szCs w:val="25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13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13C"/>
    <w:rPr>
      <w:rFonts w:ascii="Segoe UI" w:eastAsia="Times New Roman" w:hAnsi="Segoe UI" w:cs="Angsana New"/>
      <w:sz w:val="18"/>
      <w:szCs w:val="22"/>
      <w:lang w:val="en-US"/>
    </w:rPr>
  </w:style>
  <w:style w:type="character" w:customStyle="1" w:styleId="anchor-text">
    <w:name w:val="anchor-text"/>
    <w:basedOn w:val="DefaultParagraphFont"/>
    <w:rsid w:val="003A413C"/>
  </w:style>
  <w:style w:type="character" w:styleId="LineNumber">
    <w:name w:val="line number"/>
    <w:basedOn w:val="DefaultParagraphFont"/>
    <w:uiPriority w:val="99"/>
    <w:semiHidden/>
    <w:unhideWhenUsed/>
    <w:rsid w:val="003A4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2E188E-532F-264C-A218-9984A8061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1790</Words>
  <Characters>10207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Klaow sota</dc:creator>
  <cp:keywords/>
  <dc:description/>
  <cp:lastModifiedBy>Klaow sota</cp:lastModifiedBy>
  <cp:revision>2</cp:revision>
  <dcterms:created xsi:type="dcterms:W3CDTF">2024-02-02T01:32:00Z</dcterms:created>
  <dcterms:modified xsi:type="dcterms:W3CDTF">2024-02-02T01:32:00Z</dcterms:modified>
</cp:coreProperties>
</file>