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15D" w:rsidRDefault="007D115D" w:rsidP="007D115D">
      <w:pPr>
        <w:spacing w:line="240" w:lineRule="auto"/>
        <w:jc w:val="both"/>
        <w:rPr>
          <w:rFonts w:eastAsia="Calibri" w:cs="Times New Roman"/>
          <w:sz w:val="20"/>
          <w:szCs w:val="20"/>
          <w:lang w:val="en-GB"/>
        </w:rPr>
      </w:pPr>
      <w:r>
        <w:rPr>
          <w:rFonts w:eastAsia="Calibri" w:cstheme="minorHAnsi"/>
          <w:b/>
          <w:sz w:val="20"/>
          <w:szCs w:val="20"/>
          <w:lang w:val="en-GB"/>
        </w:rPr>
        <w:t>T</w:t>
      </w:r>
      <w:r w:rsidRPr="00931FDD">
        <w:rPr>
          <w:rFonts w:eastAsia="Calibri" w:cstheme="minorHAnsi"/>
          <w:b/>
          <w:sz w:val="20"/>
          <w:szCs w:val="20"/>
          <w:lang w:val="en-GB"/>
        </w:rPr>
        <w:t>able</w:t>
      </w:r>
      <w:r>
        <w:rPr>
          <w:rFonts w:eastAsia="Calibri" w:cstheme="minorHAnsi"/>
          <w:b/>
          <w:sz w:val="20"/>
          <w:szCs w:val="20"/>
          <w:lang w:val="en-GB"/>
        </w:rPr>
        <w:t xml:space="preserve"> S1</w:t>
      </w:r>
      <w:r w:rsidRPr="00931FDD">
        <w:rPr>
          <w:rFonts w:eastAsia="Calibri" w:cstheme="minorHAnsi"/>
          <w:b/>
          <w:sz w:val="20"/>
          <w:szCs w:val="20"/>
          <w:lang w:val="en-GB"/>
        </w:rPr>
        <w:t xml:space="preserve"> </w:t>
      </w:r>
      <w:r>
        <w:rPr>
          <w:rFonts w:eastAsia="Calibri" w:cs="Times New Roman"/>
          <w:sz w:val="20"/>
          <w:szCs w:val="20"/>
          <w:lang w:val="en-GB"/>
        </w:rPr>
        <w:t>Descriptive statistics of each item of SCOFF</w:t>
      </w: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850"/>
        <w:gridCol w:w="851"/>
        <w:gridCol w:w="850"/>
      </w:tblGrid>
      <w:tr w:rsidR="007D115D" w:rsidTr="003B433C">
        <w:tc>
          <w:tcPr>
            <w:tcW w:w="6658" w:type="dxa"/>
            <w:tcBorders>
              <w:top w:val="single" w:sz="4" w:space="0" w:color="auto"/>
              <w:bottom w:val="single" w:sz="4" w:space="0" w:color="auto"/>
            </w:tcBorders>
          </w:tcPr>
          <w:p w:rsidR="007D115D" w:rsidRPr="00D2114F" w:rsidRDefault="007D115D" w:rsidP="003B433C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Item of </w:t>
            </w:r>
            <w:r w:rsidRPr="00D2114F">
              <w:rPr>
                <w:sz w:val="20"/>
                <w:szCs w:val="20"/>
                <w:lang w:val="en-GB"/>
              </w:rPr>
              <w:t>SCOFF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D115D" w:rsidRPr="004023BA" w:rsidRDefault="007D115D" w:rsidP="003B433C">
            <w:pPr>
              <w:jc w:val="both"/>
              <w:rPr>
                <w:sz w:val="20"/>
                <w:szCs w:val="20"/>
                <w:lang w:val="en-GB"/>
              </w:rPr>
            </w:pPr>
            <w:r w:rsidRPr="004023BA">
              <w:rPr>
                <w:sz w:val="20"/>
                <w:szCs w:val="20"/>
                <w:lang w:val="en-GB"/>
              </w:rPr>
              <w:t xml:space="preserve">Total </w:t>
            </w:r>
          </w:p>
          <w:p w:rsidR="007D115D" w:rsidRPr="004023BA" w:rsidRDefault="007D115D" w:rsidP="003B433C">
            <w:pPr>
              <w:jc w:val="both"/>
              <w:rPr>
                <w:sz w:val="20"/>
                <w:szCs w:val="20"/>
                <w:lang w:val="en-GB"/>
              </w:rPr>
            </w:pPr>
            <w:r w:rsidRPr="004023BA">
              <w:rPr>
                <w:sz w:val="20"/>
                <w:szCs w:val="20"/>
                <w:lang w:val="en-GB"/>
              </w:rPr>
              <w:t>% (N)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D115D" w:rsidRPr="004023BA" w:rsidRDefault="007D115D" w:rsidP="003B433C">
            <w:pPr>
              <w:jc w:val="both"/>
              <w:rPr>
                <w:sz w:val="20"/>
                <w:szCs w:val="20"/>
                <w:lang w:val="en-GB"/>
              </w:rPr>
            </w:pPr>
            <w:r w:rsidRPr="004023BA">
              <w:rPr>
                <w:sz w:val="20"/>
                <w:szCs w:val="20"/>
                <w:lang w:val="en-GB"/>
              </w:rPr>
              <w:t>Girls</w:t>
            </w:r>
          </w:p>
          <w:p w:rsidR="007D115D" w:rsidRPr="004023BA" w:rsidRDefault="007D115D" w:rsidP="003B433C">
            <w:pPr>
              <w:jc w:val="both"/>
              <w:rPr>
                <w:sz w:val="20"/>
                <w:szCs w:val="20"/>
                <w:lang w:val="en-GB"/>
              </w:rPr>
            </w:pPr>
            <w:r w:rsidRPr="004023BA">
              <w:rPr>
                <w:sz w:val="20"/>
                <w:szCs w:val="20"/>
                <w:lang w:val="en-GB"/>
              </w:rPr>
              <w:t>% (N)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D115D" w:rsidRPr="004023BA" w:rsidRDefault="007D115D" w:rsidP="003B433C">
            <w:pPr>
              <w:jc w:val="both"/>
              <w:rPr>
                <w:sz w:val="20"/>
                <w:szCs w:val="20"/>
                <w:lang w:val="en-GB"/>
              </w:rPr>
            </w:pPr>
            <w:r w:rsidRPr="004023BA">
              <w:rPr>
                <w:sz w:val="20"/>
                <w:szCs w:val="20"/>
                <w:lang w:val="en-GB"/>
              </w:rPr>
              <w:t>Boys</w:t>
            </w:r>
          </w:p>
          <w:p w:rsidR="007D115D" w:rsidRPr="004023BA" w:rsidRDefault="007D115D" w:rsidP="003B433C">
            <w:pPr>
              <w:jc w:val="both"/>
              <w:rPr>
                <w:sz w:val="20"/>
                <w:szCs w:val="20"/>
                <w:lang w:val="en-GB"/>
              </w:rPr>
            </w:pPr>
            <w:r w:rsidRPr="004023BA">
              <w:rPr>
                <w:sz w:val="20"/>
                <w:szCs w:val="20"/>
                <w:lang w:val="en-GB"/>
              </w:rPr>
              <w:t>% (N)</w:t>
            </w:r>
          </w:p>
        </w:tc>
      </w:tr>
      <w:tr w:rsidR="007D115D" w:rsidRPr="00010248" w:rsidTr="003B433C">
        <w:tc>
          <w:tcPr>
            <w:tcW w:w="6658" w:type="dxa"/>
            <w:tcBorders>
              <w:top w:val="single" w:sz="4" w:space="0" w:color="auto"/>
            </w:tcBorders>
          </w:tcPr>
          <w:p w:rsidR="007D115D" w:rsidRPr="006A4EA1" w:rsidRDefault="007D115D" w:rsidP="003B433C">
            <w:pPr>
              <w:jc w:val="both"/>
              <w:rPr>
                <w:sz w:val="20"/>
                <w:szCs w:val="20"/>
                <w:lang w:val="en-GB"/>
              </w:rPr>
            </w:pPr>
            <w:r w:rsidRPr="006A4EA1">
              <w:rPr>
                <w:sz w:val="20"/>
                <w:szCs w:val="20"/>
                <w:lang w:val="en-GB"/>
              </w:rPr>
              <w:t>Do you make yourself sick (vomit) because you feel uncomfortably full?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F23C4C">
              <w:rPr>
                <w:sz w:val="20"/>
                <w:szCs w:val="20"/>
                <w:lang w:val="en-GB"/>
              </w:rPr>
              <w:t>(response=yes)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D115D" w:rsidRPr="00343E23" w:rsidRDefault="007D115D" w:rsidP="003B433C">
            <w:pPr>
              <w:jc w:val="both"/>
              <w:rPr>
                <w:sz w:val="20"/>
                <w:szCs w:val="20"/>
                <w:lang w:val="en-GB"/>
              </w:rPr>
            </w:pPr>
            <w:r w:rsidRPr="00343E23">
              <w:rPr>
                <w:sz w:val="20"/>
                <w:szCs w:val="20"/>
                <w:lang w:val="en-GB"/>
              </w:rPr>
              <w:t>18.3 (71)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D115D" w:rsidRPr="00343E23" w:rsidRDefault="007D115D" w:rsidP="003B433C">
            <w:pPr>
              <w:jc w:val="both"/>
              <w:rPr>
                <w:sz w:val="20"/>
                <w:szCs w:val="20"/>
                <w:lang w:val="en-GB"/>
              </w:rPr>
            </w:pPr>
            <w:r w:rsidRPr="00343E23">
              <w:rPr>
                <w:sz w:val="20"/>
                <w:szCs w:val="20"/>
                <w:lang w:val="en-GB"/>
              </w:rPr>
              <w:t>27.4</w:t>
            </w:r>
          </w:p>
          <w:p w:rsidR="007D115D" w:rsidRPr="00343E23" w:rsidRDefault="007D115D" w:rsidP="003B433C">
            <w:pPr>
              <w:jc w:val="both"/>
              <w:rPr>
                <w:sz w:val="20"/>
                <w:szCs w:val="20"/>
                <w:lang w:val="en-GB"/>
              </w:rPr>
            </w:pPr>
            <w:r w:rsidRPr="00343E23">
              <w:rPr>
                <w:sz w:val="20"/>
                <w:szCs w:val="20"/>
                <w:lang w:val="en-GB"/>
              </w:rPr>
              <w:t>(52)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D115D" w:rsidRDefault="007D115D" w:rsidP="003B433C">
            <w:pPr>
              <w:jc w:val="both"/>
              <w:rPr>
                <w:sz w:val="20"/>
                <w:szCs w:val="20"/>
                <w:lang w:val="en-GB"/>
              </w:rPr>
            </w:pPr>
            <w:r w:rsidRPr="00343E23">
              <w:rPr>
                <w:sz w:val="20"/>
                <w:szCs w:val="20"/>
                <w:lang w:val="en-GB"/>
              </w:rPr>
              <w:t xml:space="preserve">9.5 </w:t>
            </w:r>
          </w:p>
          <w:p w:rsidR="007D115D" w:rsidRPr="00343E23" w:rsidRDefault="007D115D" w:rsidP="003B433C">
            <w:pPr>
              <w:jc w:val="both"/>
              <w:rPr>
                <w:sz w:val="20"/>
                <w:szCs w:val="20"/>
                <w:lang w:val="en-GB"/>
              </w:rPr>
            </w:pPr>
            <w:r w:rsidRPr="00343E23">
              <w:rPr>
                <w:sz w:val="20"/>
                <w:szCs w:val="20"/>
                <w:lang w:val="en-GB"/>
              </w:rPr>
              <w:t>(19)</w:t>
            </w:r>
          </w:p>
        </w:tc>
      </w:tr>
      <w:tr w:rsidR="007D115D" w:rsidRPr="001F354F" w:rsidTr="003B433C">
        <w:tc>
          <w:tcPr>
            <w:tcW w:w="6658" w:type="dxa"/>
          </w:tcPr>
          <w:p w:rsidR="007D115D" w:rsidRDefault="007D115D" w:rsidP="003B433C">
            <w:pPr>
              <w:jc w:val="both"/>
              <w:rPr>
                <w:sz w:val="20"/>
                <w:szCs w:val="20"/>
                <w:lang w:val="en-GB"/>
              </w:rPr>
            </w:pPr>
            <w:r w:rsidRPr="005D74C9">
              <w:rPr>
                <w:sz w:val="20"/>
                <w:szCs w:val="20"/>
                <w:lang w:val="en-GB"/>
              </w:rPr>
              <w:t>Do you worry that you have lost control over how much you eat?</w:t>
            </w:r>
            <w:r>
              <w:rPr>
                <w:sz w:val="20"/>
                <w:szCs w:val="20"/>
                <w:lang w:val="en-GB"/>
              </w:rPr>
              <w:t xml:space="preserve"> </w:t>
            </w:r>
          </w:p>
          <w:p w:rsidR="007D115D" w:rsidRPr="005D74C9" w:rsidRDefault="007D115D" w:rsidP="003B433C">
            <w:pPr>
              <w:jc w:val="both"/>
              <w:rPr>
                <w:sz w:val="20"/>
                <w:szCs w:val="20"/>
                <w:lang w:val="en-GB"/>
              </w:rPr>
            </w:pPr>
            <w:r w:rsidRPr="00F541DD">
              <w:rPr>
                <w:sz w:val="20"/>
                <w:szCs w:val="20"/>
                <w:lang w:val="en-GB"/>
              </w:rPr>
              <w:t>(response=yes)</w:t>
            </w:r>
          </w:p>
        </w:tc>
        <w:tc>
          <w:tcPr>
            <w:tcW w:w="850" w:type="dxa"/>
          </w:tcPr>
          <w:p w:rsidR="007D115D" w:rsidRPr="00343E23" w:rsidRDefault="007D115D" w:rsidP="003B433C">
            <w:pPr>
              <w:jc w:val="both"/>
              <w:rPr>
                <w:sz w:val="20"/>
                <w:szCs w:val="20"/>
                <w:lang w:val="en-GB"/>
              </w:rPr>
            </w:pPr>
            <w:r w:rsidRPr="00343E23">
              <w:rPr>
                <w:sz w:val="20"/>
                <w:szCs w:val="20"/>
                <w:lang w:val="en-GB"/>
              </w:rPr>
              <w:t>23.9 (93)</w:t>
            </w:r>
          </w:p>
        </w:tc>
        <w:tc>
          <w:tcPr>
            <w:tcW w:w="851" w:type="dxa"/>
          </w:tcPr>
          <w:p w:rsidR="007D115D" w:rsidRPr="00343E23" w:rsidRDefault="007D115D" w:rsidP="003B433C">
            <w:pPr>
              <w:jc w:val="both"/>
              <w:rPr>
                <w:sz w:val="20"/>
                <w:szCs w:val="20"/>
                <w:lang w:val="en-GB"/>
              </w:rPr>
            </w:pPr>
            <w:r w:rsidRPr="00343E23">
              <w:rPr>
                <w:sz w:val="20"/>
                <w:szCs w:val="20"/>
                <w:lang w:val="en-GB"/>
              </w:rPr>
              <w:t>27.9 (53)</w:t>
            </w:r>
          </w:p>
        </w:tc>
        <w:tc>
          <w:tcPr>
            <w:tcW w:w="850" w:type="dxa"/>
          </w:tcPr>
          <w:p w:rsidR="007D115D" w:rsidRPr="00343E23" w:rsidRDefault="007D115D" w:rsidP="003B433C">
            <w:pPr>
              <w:jc w:val="both"/>
              <w:rPr>
                <w:sz w:val="20"/>
                <w:szCs w:val="20"/>
                <w:lang w:val="en-GB"/>
              </w:rPr>
            </w:pPr>
            <w:r w:rsidRPr="00343E23">
              <w:rPr>
                <w:sz w:val="20"/>
                <w:szCs w:val="20"/>
                <w:lang w:val="en-GB"/>
              </w:rPr>
              <w:t>20.1 (40)</w:t>
            </w:r>
          </w:p>
        </w:tc>
      </w:tr>
      <w:tr w:rsidR="007D115D" w:rsidRPr="001F354F" w:rsidTr="003B433C">
        <w:tc>
          <w:tcPr>
            <w:tcW w:w="6658" w:type="dxa"/>
          </w:tcPr>
          <w:p w:rsidR="007D115D" w:rsidRDefault="007D115D" w:rsidP="003B433C">
            <w:pPr>
              <w:jc w:val="both"/>
              <w:rPr>
                <w:sz w:val="20"/>
                <w:szCs w:val="20"/>
                <w:lang w:val="en-GB"/>
              </w:rPr>
            </w:pPr>
            <w:r w:rsidRPr="005D74C9">
              <w:rPr>
                <w:sz w:val="20"/>
                <w:szCs w:val="20"/>
                <w:lang w:val="en-GB"/>
              </w:rPr>
              <w:t>Have you recently lost &gt; 6.35kg in a 3-month period?</w:t>
            </w:r>
            <w:r>
              <w:rPr>
                <w:sz w:val="20"/>
                <w:szCs w:val="20"/>
                <w:lang w:val="en-GB"/>
              </w:rPr>
              <w:t xml:space="preserve"> </w:t>
            </w:r>
          </w:p>
          <w:p w:rsidR="007D115D" w:rsidRPr="005D74C9" w:rsidRDefault="007D115D" w:rsidP="003B433C">
            <w:pPr>
              <w:jc w:val="both"/>
              <w:rPr>
                <w:sz w:val="20"/>
                <w:szCs w:val="20"/>
                <w:lang w:val="en-GB"/>
              </w:rPr>
            </w:pPr>
            <w:r w:rsidRPr="00F541DD">
              <w:rPr>
                <w:sz w:val="20"/>
                <w:szCs w:val="20"/>
                <w:lang w:val="en-GB"/>
              </w:rPr>
              <w:t>(response=yes)</w:t>
            </w:r>
          </w:p>
        </w:tc>
        <w:tc>
          <w:tcPr>
            <w:tcW w:w="850" w:type="dxa"/>
          </w:tcPr>
          <w:p w:rsidR="007D115D" w:rsidRPr="00343E23" w:rsidRDefault="007D115D" w:rsidP="003B433C">
            <w:pPr>
              <w:jc w:val="both"/>
              <w:rPr>
                <w:sz w:val="20"/>
                <w:szCs w:val="20"/>
                <w:lang w:val="en-GB"/>
              </w:rPr>
            </w:pPr>
            <w:r w:rsidRPr="00343E23">
              <w:rPr>
                <w:sz w:val="20"/>
                <w:szCs w:val="20"/>
                <w:lang w:val="en-GB"/>
              </w:rPr>
              <w:t xml:space="preserve">0.8 </w:t>
            </w:r>
          </w:p>
          <w:p w:rsidR="007D115D" w:rsidRPr="00343E23" w:rsidRDefault="007D115D" w:rsidP="003B433C">
            <w:pPr>
              <w:jc w:val="both"/>
              <w:rPr>
                <w:sz w:val="20"/>
                <w:szCs w:val="20"/>
                <w:lang w:val="en-GB"/>
              </w:rPr>
            </w:pPr>
            <w:r w:rsidRPr="00343E23">
              <w:rPr>
                <w:sz w:val="20"/>
                <w:szCs w:val="20"/>
                <w:lang w:val="en-GB"/>
              </w:rPr>
              <w:t>(3)</w:t>
            </w:r>
          </w:p>
        </w:tc>
        <w:tc>
          <w:tcPr>
            <w:tcW w:w="851" w:type="dxa"/>
          </w:tcPr>
          <w:p w:rsidR="007D115D" w:rsidRPr="00343E23" w:rsidRDefault="007D115D" w:rsidP="003B433C">
            <w:pPr>
              <w:jc w:val="both"/>
              <w:rPr>
                <w:sz w:val="20"/>
                <w:szCs w:val="20"/>
                <w:lang w:val="en-GB"/>
              </w:rPr>
            </w:pPr>
            <w:r w:rsidRPr="00343E23">
              <w:rPr>
                <w:sz w:val="20"/>
                <w:szCs w:val="20"/>
                <w:lang w:val="en-GB"/>
              </w:rPr>
              <w:t xml:space="preserve">1.1 </w:t>
            </w:r>
          </w:p>
          <w:p w:rsidR="007D115D" w:rsidRPr="00343E23" w:rsidRDefault="007D115D" w:rsidP="003B433C">
            <w:pPr>
              <w:jc w:val="both"/>
              <w:rPr>
                <w:sz w:val="20"/>
                <w:szCs w:val="20"/>
                <w:lang w:val="en-GB"/>
              </w:rPr>
            </w:pPr>
            <w:r w:rsidRPr="00343E23">
              <w:rPr>
                <w:sz w:val="20"/>
                <w:szCs w:val="20"/>
                <w:lang w:val="en-GB"/>
              </w:rPr>
              <w:t>(2)</w:t>
            </w:r>
          </w:p>
        </w:tc>
        <w:tc>
          <w:tcPr>
            <w:tcW w:w="850" w:type="dxa"/>
          </w:tcPr>
          <w:p w:rsidR="007D115D" w:rsidRPr="00343E23" w:rsidRDefault="007D115D" w:rsidP="003B433C">
            <w:pPr>
              <w:jc w:val="both"/>
              <w:rPr>
                <w:sz w:val="20"/>
                <w:szCs w:val="20"/>
                <w:lang w:val="en-GB"/>
              </w:rPr>
            </w:pPr>
            <w:r w:rsidRPr="00343E23">
              <w:rPr>
                <w:sz w:val="20"/>
                <w:szCs w:val="20"/>
                <w:lang w:val="en-GB"/>
              </w:rPr>
              <w:t>0.5</w:t>
            </w:r>
          </w:p>
          <w:p w:rsidR="007D115D" w:rsidRPr="00343E23" w:rsidRDefault="007D115D" w:rsidP="003B433C">
            <w:pPr>
              <w:jc w:val="both"/>
              <w:rPr>
                <w:sz w:val="20"/>
                <w:szCs w:val="20"/>
                <w:lang w:val="en-GB"/>
              </w:rPr>
            </w:pPr>
            <w:r w:rsidRPr="00343E23">
              <w:rPr>
                <w:sz w:val="20"/>
                <w:szCs w:val="20"/>
                <w:lang w:val="en-GB"/>
              </w:rPr>
              <w:t>(1)</w:t>
            </w:r>
          </w:p>
        </w:tc>
      </w:tr>
      <w:tr w:rsidR="007D115D" w:rsidRPr="00550FFC" w:rsidTr="003B433C">
        <w:tc>
          <w:tcPr>
            <w:tcW w:w="6658" w:type="dxa"/>
          </w:tcPr>
          <w:p w:rsidR="007D115D" w:rsidRDefault="007D115D" w:rsidP="003B433C">
            <w:pPr>
              <w:jc w:val="both"/>
              <w:rPr>
                <w:sz w:val="20"/>
                <w:szCs w:val="20"/>
                <w:lang w:val="en-GB"/>
              </w:rPr>
            </w:pPr>
            <w:r w:rsidRPr="00993152">
              <w:rPr>
                <w:sz w:val="20"/>
                <w:szCs w:val="20"/>
                <w:lang w:val="en-GB"/>
              </w:rPr>
              <w:t>Do you believe yourself to be fat when others say you are thin?</w:t>
            </w:r>
          </w:p>
          <w:p w:rsidR="007D115D" w:rsidRPr="00993152" w:rsidRDefault="007D115D" w:rsidP="003B433C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 </w:t>
            </w:r>
            <w:r w:rsidRPr="00F541DD">
              <w:rPr>
                <w:sz w:val="20"/>
                <w:szCs w:val="20"/>
                <w:lang w:val="en-GB"/>
              </w:rPr>
              <w:t>(response=yes)</w:t>
            </w:r>
          </w:p>
        </w:tc>
        <w:tc>
          <w:tcPr>
            <w:tcW w:w="850" w:type="dxa"/>
          </w:tcPr>
          <w:p w:rsidR="007D115D" w:rsidRPr="00343E23" w:rsidRDefault="007D115D" w:rsidP="003B433C">
            <w:pPr>
              <w:jc w:val="both"/>
              <w:rPr>
                <w:sz w:val="20"/>
                <w:szCs w:val="20"/>
                <w:lang w:val="en-GB"/>
              </w:rPr>
            </w:pPr>
            <w:r w:rsidRPr="00343E23">
              <w:rPr>
                <w:sz w:val="20"/>
                <w:szCs w:val="20"/>
                <w:lang w:val="en-GB"/>
              </w:rPr>
              <w:t>31.1</w:t>
            </w:r>
          </w:p>
          <w:p w:rsidR="007D115D" w:rsidRPr="00343E23" w:rsidRDefault="007D115D" w:rsidP="003B433C">
            <w:pPr>
              <w:jc w:val="both"/>
              <w:rPr>
                <w:sz w:val="20"/>
                <w:szCs w:val="20"/>
                <w:lang w:val="en-GB"/>
              </w:rPr>
            </w:pPr>
            <w:r w:rsidRPr="00343E23">
              <w:rPr>
                <w:sz w:val="20"/>
                <w:szCs w:val="20"/>
                <w:lang w:val="en-GB"/>
              </w:rPr>
              <w:t>(121)</w:t>
            </w:r>
          </w:p>
        </w:tc>
        <w:tc>
          <w:tcPr>
            <w:tcW w:w="851" w:type="dxa"/>
          </w:tcPr>
          <w:p w:rsidR="007D115D" w:rsidRPr="00343E23" w:rsidRDefault="007D115D" w:rsidP="003B433C">
            <w:pPr>
              <w:jc w:val="both"/>
              <w:rPr>
                <w:sz w:val="20"/>
                <w:szCs w:val="20"/>
                <w:lang w:val="en-GB"/>
              </w:rPr>
            </w:pPr>
            <w:r w:rsidRPr="00343E23">
              <w:rPr>
                <w:sz w:val="20"/>
                <w:szCs w:val="20"/>
                <w:lang w:val="en-GB"/>
              </w:rPr>
              <w:t>41.6 (79)</w:t>
            </w:r>
          </w:p>
        </w:tc>
        <w:tc>
          <w:tcPr>
            <w:tcW w:w="850" w:type="dxa"/>
          </w:tcPr>
          <w:p w:rsidR="007D115D" w:rsidRPr="00343E23" w:rsidRDefault="007D115D" w:rsidP="003B433C">
            <w:pPr>
              <w:jc w:val="both"/>
              <w:rPr>
                <w:sz w:val="20"/>
                <w:szCs w:val="20"/>
                <w:lang w:val="en-GB"/>
              </w:rPr>
            </w:pPr>
            <w:r w:rsidRPr="00343E23">
              <w:rPr>
                <w:sz w:val="20"/>
                <w:szCs w:val="20"/>
                <w:lang w:val="en-GB"/>
              </w:rPr>
              <w:t>21.1 (42)</w:t>
            </w:r>
          </w:p>
        </w:tc>
      </w:tr>
      <w:tr w:rsidR="007D115D" w:rsidRPr="00550FFC" w:rsidTr="003B433C">
        <w:tc>
          <w:tcPr>
            <w:tcW w:w="6658" w:type="dxa"/>
            <w:tcBorders>
              <w:bottom w:val="single" w:sz="4" w:space="0" w:color="auto"/>
            </w:tcBorders>
          </w:tcPr>
          <w:p w:rsidR="007D115D" w:rsidRDefault="007D115D" w:rsidP="003B433C">
            <w:pPr>
              <w:jc w:val="both"/>
              <w:rPr>
                <w:sz w:val="20"/>
                <w:szCs w:val="20"/>
                <w:lang w:val="en-GB"/>
              </w:rPr>
            </w:pPr>
            <w:r w:rsidRPr="00993152">
              <w:rPr>
                <w:sz w:val="20"/>
                <w:szCs w:val="20"/>
                <w:lang w:val="en-GB"/>
              </w:rPr>
              <w:t>Would you say that food dominates your life?</w:t>
            </w:r>
            <w:r>
              <w:rPr>
                <w:sz w:val="20"/>
                <w:szCs w:val="20"/>
                <w:lang w:val="en-GB"/>
              </w:rPr>
              <w:t xml:space="preserve"> </w:t>
            </w:r>
          </w:p>
          <w:p w:rsidR="007D115D" w:rsidRPr="00993152" w:rsidRDefault="007D115D" w:rsidP="003B433C">
            <w:pPr>
              <w:jc w:val="both"/>
              <w:rPr>
                <w:sz w:val="20"/>
                <w:szCs w:val="20"/>
                <w:lang w:val="en-GB"/>
              </w:rPr>
            </w:pPr>
            <w:r w:rsidRPr="00F541DD">
              <w:rPr>
                <w:sz w:val="20"/>
                <w:szCs w:val="20"/>
                <w:lang w:val="en-GB"/>
              </w:rPr>
              <w:t>(response=yes)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D115D" w:rsidRPr="00343E23" w:rsidRDefault="007D115D" w:rsidP="003B433C">
            <w:pPr>
              <w:jc w:val="both"/>
              <w:rPr>
                <w:sz w:val="20"/>
                <w:szCs w:val="20"/>
                <w:lang w:val="en-GB"/>
              </w:rPr>
            </w:pPr>
            <w:r w:rsidRPr="00343E23">
              <w:rPr>
                <w:sz w:val="20"/>
                <w:szCs w:val="20"/>
                <w:lang w:val="en-GB"/>
              </w:rPr>
              <w:t xml:space="preserve">27.2 </w:t>
            </w:r>
          </w:p>
          <w:p w:rsidR="007D115D" w:rsidRPr="00343E23" w:rsidRDefault="007D115D" w:rsidP="003B433C">
            <w:pPr>
              <w:jc w:val="both"/>
              <w:rPr>
                <w:sz w:val="20"/>
                <w:szCs w:val="20"/>
                <w:lang w:val="en-GB"/>
              </w:rPr>
            </w:pPr>
            <w:r w:rsidRPr="00343E23">
              <w:rPr>
                <w:sz w:val="20"/>
                <w:szCs w:val="20"/>
                <w:lang w:val="en-GB"/>
              </w:rPr>
              <w:t>(106)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D115D" w:rsidRPr="00343E23" w:rsidRDefault="007D115D" w:rsidP="003B433C">
            <w:pPr>
              <w:jc w:val="both"/>
              <w:rPr>
                <w:sz w:val="20"/>
                <w:szCs w:val="20"/>
                <w:lang w:val="en-GB"/>
              </w:rPr>
            </w:pPr>
            <w:r w:rsidRPr="00343E23">
              <w:rPr>
                <w:sz w:val="20"/>
                <w:szCs w:val="20"/>
                <w:lang w:val="en-GB"/>
              </w:rPr>
              <w:t>14.2 (27)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D115D" w:rsidRPr="00343E23" w:rsidRDefault="007D115D" w:rsidP="003B433C">
            <w:pPr>
              <w:jc w:val="both"/>
              <w:rPr>
                <w:sz w:val="20"/>
                <w:szCs w:val="20"/>
                <w:lang w:val="en-GB"/>
              </w:rPr>
            </w:pPr>
            <w:r w:rsidRPr="00343E23">
              <w:rPr>
                <w:sz w:val="20"/>
                <w:szCs w:val="20"/>
                <w:lang w:val="en-GB"/>
              </w:rPr>
              <w:t>39.7 (79)</w:t>
            </w:r>
          </w:p>
        </w:tc>
      </w:tr>
    </w:tbl>
    <w:p w:rsidR="00AE343F" w:rsidRDefault="00AE343F"/>
    <w:sectPr w:rsidR="00AE343F" w:rsidSect="00AE34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compat/>
  <w:rsids>
    <w:rsidRoot w:val="007D115D"/>
    <w:rsid w:val="001E1F4E"/>
    <w:rsid w:val="00370D88"/>
    <w:rsid w:val="007D115D"/>
    <w:rsid w:val="00AE343F"/>
    <w:rsid w:val="00C92142"/>
    <w:rsid w:val="00D33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4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115D"/>
    <w:pPr>
      <w:spacing w:after="0" w:line="240" w:lineRule="auto"/>
    </w:pPr>
    <w:rPr>
      <w:rFonts w:eastAsiaTheme="minorEastAsia"/>
      <w:lang w:val="nb-NO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540</Characters>
  <Application>Microsoft Office Word</Application>
  <DocSecurity>0</DocSecurity>
  <Lines>20</Lines>
  <Paragraphs>12</Paragraphs>
  <ScaleCrop>false</ScaleCrop>
  <Company>SPi Global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LAWID</dc:creator>
  <cp:lastModifiedBy>LAWID</cp:lastModifiedBy>
  <cp:revision>1</cp:revision>
  <dcterms:created xsi:type="dcterms:W3CDTF">2017-09-26T13:33:00Z</dcterms:created>
  <dcterms:modified xsi:type="dcterms:W3CDTF">2017-09-26T13:33:00Z</dcterms:modified>
</cp:coreProperties>
</file>