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7B2AF3" w14:textId="7B566E39" w:rsidR="00FB1856" w:rsidRDefault="00A64BA0" w:rsidP="00B941A7">
      <w:pPr>
        <w:spacing w:line="360" w:lineRule="auto"/>
        <w:rPr>
          <w:b/>
          <w:lang w:val="en-US"/>
        </w:rPr>
      </w:pPr>
      <w:r w:rsidRPr="00E17F22">
        <w:rPr>
          <w:b/>
          <w:lang w:val="en-US"/>
        </w:rPr>
        <w:t>Supplementary</w:t>
      </w:r>
      <w:r w:rsidR="00E17F22" w:rsidRPr="00E17F22">
        <w:rPr>
          <w:b/>
          <w:lang w:val="en-US"/>
        </w:rPr>
        <w:t xml:space="preserve"> Tables for the </w:t>
      </w:r>
      <w:r w:rsidR="00E17F22">
        <w:rPr>
          <w:b/>
          <w:lang w:val="en-US"/>
        </w:rPr>
        <w:t>V</w:t>
      </w:r>
      <w:r w:rsidR="00E17F22" w:rsidRPr="00E17F22">
        <w:rPr>
          <w:b/>
          <w:lang w:val="en-US"/>
        </w:rPr>
        <w:t xml:space="preserve">omiting and no </w:t>
      </w:r>
      <w:r>
        <w:rPr>
          <w:b/>
          <w:lang w:val="en-US"/>
        </w:rPr>
        <w:t>V</w:t>
      </w:r>
      <w:r w:rsidRPr="00E17F22">
        <w:rPr>
          <w:b/>
          <w:lang w:val="en-US"/>
        </w:rPr>
        <w:t>omiting</w:t>
      </w:r>
      <w:r w:rsidR="00E17F22" w:rsidRPr="00E17F22">
        <w:rPr>
          <w:b/>
          <w:lang w:val="en-US"/>
        </w:rPr>
        <w:t xml:space="preserve"> </w:t>
      </w:r>
      <w:r w:rsidR="00E17F22">
        <w:rPr>
          <w:b/>
          <w:lang w:val="en-US"/>
        </w:rPr>
        <w:t>G</w:t>
      </w:r>
      <w:r w:rsidR="00E17F22" w:rsidRPr="00E17F22">
        <w:rPr>
          <w:b/>
          <w:lang w:val="en-US"/>
        </w:rPr>
        <w:t>roups</w:t>
      </w:r>
    </w:p>
    <w:p w14:paraId="3DCF84F5" w14:textId="77777777" w:rsidR="00103DEB" w:rsidRPr="00E17F22" w:rsidRDefault="00103DEB" w:rsidP="00B941A7">
      <w:pPr>
        <w:spacing w:line="360" w:lineRule="auto"/>
        <w:rPr>
          <w:b/>
          <w:lang w:val="en-US"/>
        </w:rPr>
      </w:pPr>
    </w:p>
    <w:p w14:paraId="1098CEE0" w14:textId="2E4C8B75" w:rsidR="00C7531E" w:rsidRDefault="00C7531E" w:rsidP="00B941A7">
      <w:pPr>
        <w:spacing w:line="360" w:lineRule="auto"/>
        <w:rPr>
          <w:lang w:val="en-US"/>
        </w:rPr>
      </w:pPr>
      <w:r w:rsidRPr="00A64BA0">
        <w:rPr>
          <w:b/>
          <w:lang w:val="en-US"/>
        </w:rPr>
        <w:t>Table</w:t>
      </w:r>
      <w:r w:rsidR="00A64BA0" w:rsidRPr="00A64BA0">
        <w:rPr>
          <w:b/>
          <w:lang w:val="en-US"/>
        </w:rPr>
        <w:t xml:space="preserve"> </w:t>
      </w:r>
      <w:r w:rsidR="00F87007">
        <w:rPr>
          <w:b/>
          <w:lang w:val="en-US"/>
        </w:rPr>
        <w:t>S</w:t>
      </w:r>
      <w:r w:rsidR="00A64BA0" w:rsidRPr="00A64BA0">
        <w:rPr>
          <w:b/>
          <w:lang w:val="en-US"/>
        </w:rPr>
        <w:t>1</w:t>
      </w:r>
      <w:r>
        <w:rPr>
          <w:lang w:val="en-US"/>
        </w:rPr>
        <w:tab/>
      </w:r>
      <w:r w:rsidRPr="00C7531E">
        <w:rPr>
          <w:lang w:val="en-US"/>
        </w:rPr>
        <w:t>Drink Intake</w:t>
      </w:r>
      <w:r w:rsidR="00244592">
        <w:rPr>
          <w:lang w:val="en-US"/>
        </w:rPr>
        <w:t>, Eating and Oral Hygiene Habits</w:t>
      </w:r>
      <w:r w:rsidRPr="00C7531E">
        <w:rPr>
          <w:lang w:val="en-US"/>
        </w:rPr>
        <w:t xml:space="preserve"> in Relatively Good and Bad Disease State Compared to Healthy Controls</w:t>
      </w:r>
      <w:r>
        <w:rPr>
          <w:lang w:val="en-US"/>
        </w:rPr>
        <w:t xml:space="preserve"> </w:t>
      </w:r>
      <w:r w:rsidR="00FC2407">
        <w:rPr>
          <w:lang w:val="en-US"/>
        </w:rPr>
        <w:t xml:space="preserve">in </w:t>
      </w:r>
      <w:r>
        <w:rPr>
          <w:lang w:val="en-US"/>
        </w:rPr>
        <w:t>vomiting and no</w:t>
      </w:r>
      <w:r w:rsidR="00490DD3">
        <w:rPr>
          <w:lang w:val="en-US"/>
        </w:rPr>
        <w:t xml:space="preserve"> </w:t>
      </w:r>
      <w:r>
        <w:rPr>
          <w:lang w:val="en-US"/>
        </w:rPr>
        <w:t xml:space="preserve">vomiting </w:t>
      </w:r>
      <w:r w:rsidR="00490DD3">
        <w:rPr>
          <w:lang w:val="en-US"/>
        </w:rPr>
        <w:t>patients</w:t>
      </w:r>
      <w:r w:rsidR="002E1727" w:rsidRPr="002E1727">
        <w:rPr>
          <w:vertAlign w:val="superscript"/>
          <w:lang w:val="en-US"/>
        </w:rPr>
        <w:t>1</w:t>
      </w:r>
      <w:r>
        <w:rPr>
          <w:lang w:val="en-US"/>
        </w:rPr>
        <w:t xml:space="preserve"> compare</w:t>
      </w:r>
      <w:r w:rsidR="00280225">
        <w:rPr>
          <w:lang w:val="en-US"/>
        </w:rPr>
        <w:t>d</w:t>
      </w:r>
      <w:r>
        <w:rPr>
          <w:lang w:val="en-US"/>
        </w:rPr>
        <w:t xml:space="preserve"> to healthy controls</w:t>
      </w:r>
    </w:p>
    <w:p w14:paraId="6E22AAB2" w14:textId="77777777" w:rsidR="00C7531E" w:rsidRPr="00FB1856" w:rsidRDefault="00C7531E">
      <w:pPr>
        <w:rPr>
          <w:lang w:val="en-US"/>
        </w:rPr>
      </w:pPr>
    </w:p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108"/>
        <w:gridCol w:w="1420"/>
        <w:gridCol w:w="981"/>
        <w:gridCol w:w="993"/>
        <w:gridCol w:w="551"/>
        <w:gridCol w:w="551"/>
        <w:gridCol w:w="551"/>
        <w:gridCol w:w="551"/>
        <w:gridCol w:w="62"/>
        <w:gridCol w:w="1420"/>
        <w:gridCol w:w="1080"/>
        <w:gridCol w:w="1154"/>
        <w:gridCol w:w="551"/>
        <w:gridCol w:w="551"/>
        <w:gridCol w:w="551"/>
        <w:gridCol w:w="551"/>
      </w:tblGrid>
      <w:tr w:rsidR="00C970DF" w:rsidRPr="00B941A7" w14:paraId="5CA7BF3B" w14:textId="77777777" w:rsidTr="00103DEB"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21A97BDC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3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5005AC53" w14:textId="31120EEE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Vomiting </w:t>
            </w:r>
            <w:r w:rsidR="00490DD3" w:rsidRPr="00B941A7">
              <w:rPr>
                <w:color w:val="000000"/>
                <w:sz w:val="22"/>
                <w:szCs w:val="22"/>
                <w:lang w:val="en-US"/>
              </w:rPr>
              <w:t>(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n=25</w:t>
            </w:r>
            <w:r w:rsidR="00490DD3" w:rsidRPr="00B941A7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04B0CD57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0DC22646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6C431096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63E03D6E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2CA19761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3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3922A01D" w14:textId="78B17D3C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No vomiting </w:t>
            </w:r>
            <w:r w:rsidR="00490DD3" w:rsidRPr="00B941A7">
              <w:rPr>
                <w:color w:val="000000"/>
                <w:sz w:val="22"/>
                <w:szCs w:val="22"/>
                <w:lang w:val="en-US"/>
              </w:rPr>
              <w:t>(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n=29</w:t>
            </w:r>
            <w:r w:rsidR="00490DD3" w:rsidRPr="00B941A7">
              <w:rPr>
                <w:color w:val="000000"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00654019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4758A991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2F6DF925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  <w:tcMar>
              <w:left w:w="28" w:type="dxa"/>
              <w:right w:w="28" w:type="dxa"/>
            </w:tcMar>
          </w:tcPr>
          <w:p w14:paraId="28FBBDA9" w14:textId="77777777" w:rsidR="00BD0A12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970DF" w:rsidRPr="00B941A7" w14:paraId="2F2C929E" w14:textId="77777777" w:rsidTr="00103DEB"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41E0F106" w14:textId="021D216E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rPr>
                <w:b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6D8B479F" w14:textId="47EE6B14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Relatively good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50495778" w14:textId="77777777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Bad</w:t>
            </w:r>
          </w:p>
          <w:p w14:paraId="134793CE" w14:textId="09A662AD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BFDEED3" w14:textId="7DD6D831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Control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17BFD5D8" w14:textId="1D365E43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57B73FF" w14:textId="5E41CBDA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5C1DBDC6" w14:textId="406E305A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7C064159" w14:textId="09774A68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1705ED2B" w14:textId="77777777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59684B95" w14:textId="208EAD3E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Relatively good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6B3928BF" w14:textId="77777777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Bad</w:t>
            </w:r>
          </w:p>
          <w:p w14:paraId="11287F7A" w14:textId="5E1242CD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59AF37D2" w14:textId="0ADD239F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Control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31FD5E96" w14:textId="13724513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60227E87" w14:textId="49491332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265CD94F" w14:textId="40424475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  <w:tcMar>
              <w:left w:w="28" w:type="dxa"/>
              <w:right w:w="28" w:type="dxa"/>
            </w:tcMar>
          </w:tcPr>
          <w:p w14:paraId="5309847D" w14:textId="5C017DC1" w:rsidR="007D3511" w:rsidRPr="00B941A7" w:rsidRDefault="007D3511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</w:tr>
      <w:tr w:rsidR="00C970DF" w:rsidRPr="00B941A7" w14:paraId="68265494" w14:textId="2D88AA26" w:rsidTr="00103DEB"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45DFC3BE" w14:textId="0CA85D78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="00C970DF" w:rsidRPr="00B941A7">
              <w:rPr>
                <w:b/>
                <w:sz w:val="22"/>
                <w:szCs w:val="22"/>
                <w:lang w:val="en-US"/>
              </w:rPr>
              <w:t>Total Drink Intake</w:t>
            </w:r>
            <w:r w:rsidR="00716BD0" w:rsidRPr="00B941A7">
              <w:rPr>
                <w:b/>
                <w:sz w:val="22"/>
                <w:szCs w:val="22"/>
                <w:lang w:val="en-US"/>
              </w:rPr>
              <w:t xml:space="preserve"> (L/</w:t>
            </w:r>
            <w:proofErr w:type="spellStart"/>
            <w:r w:rsidR="00716BD0" w:rsidRPr="00B941A7">
              <w:rPr>
                <w:b/>
                <w:sz w:val="22"/>
                <w:szCs w:val="22"/>
                <w:lang w:val="en-US"/>
              </w:rPr>
              <w:t>yr</w:t>
            </w:r>
            <w:proofErr w:type="spellEnd"/>
            <w:r w:rsidR="00716BD0" w:rsidRPr="00B941A7">
              <w:rPr>
                <w:b/>
                <w:sz w:val="22"/>
                <w:szCs w:val="22"/>
                <w:lang w:val="en-US"/>
              </w:rPr>
              <w:t>)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34652E22" w14:textId="212475CF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Mean</w:t>
            </w:r>
            <w:r w:rsidR="002E57A9" w:rsidRPr="00B941A7">
              <w:rPr>
                <w:color w:val="000000"/>
                <w:sz w:val="22"/>
                <w:szCs w:val="22"/>
                <w:lang w:val="en-US"/>
              </w:rPr>
              <w:t xml:space="preserve">      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±SD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43BB2829" w14:textId="299C8EE3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Mean</w:t>
            </w:r>
            <w:r w:rsidR="002E57A9" w:rsidRPr="00B941A7">
              <w:rPr>
                <w:color w:val="000000"/>
                <w:sz w:val="22"/>
                <w:szCs w:val="22"/>
                <w:lang w:val="en-US"/>
              </w:rPr>
              <w:t xml:space="preserve"> 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±SD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7E009079" w14:textId="7DB28C59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Mean ±SD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76B35B27" w14:textId="2EF04ADD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350126AF" w14:textId="522379F5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P</w:t>
            </w:r>
            <w:r w:rsidRPr="00B941A7">
              <w:rPr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69E1F540" w14:textId="47780041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P</w:t>
            </w:r>
            <w:r w:rsidRPr="00B941A7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6E504064" w14:textId="55E55903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P</w:t>
            </w:r>
            <w:r w:rsidRPr="00B941A7">
              <w:rPr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19B66C49" w14:textId="77777777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6AE6A225" w14:textId="15633E78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Mean </w:t>
            </w:r>
            <w:r w:rsidR="002E57A9" w:rsidRPr="00B941A7">
              <w:rPr>
                <w:color w:val="000000"/>
                <w:sz w:val="22"/>
                <w:szCs w:val="22"/>
                <w:lang w:val="en-US"/>
              </w:rPr>
              <w:t xml:space="preserve">       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±SD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03DFCB2A" w14:textId="33CEC75A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Mean ±SD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1851A345" w14:textId="755A9375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Mean </w:t>
            </w:r>
            <w:r w:rsidR="002E57A9" w:rsidRPr="00B941A7">
              <w:rPr>
                <w:color w:val="000000"/>
                <w:sz w:val="22"/>
                <w:szCs w:val="22"/>
                <w:lang w:val="en-US"/>
              </w:rPr>
              <w:t xml:space="preserve">   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±SD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469B61F4" w14:textId="1DBC3339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3E530861" w14:textId="156A24AE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P</w:t>
            </w:r>
            <w:r w:rsidRPr="00B941A7">
              <w:rPr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7AC6005B" w14:textId="4291235A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P</w:t>
            </w:r>
            <w:r w:rsidRPr="00B941A7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  <w:tcMar>
              <w:left w:w="28" w:type="dxa"/>
              <w:right w:w="28" w:type="dxa"/>
            </w:tcMar>
          </w:tcPr>
          <w:p w14:paraId="6EF4488C" w14:textId="62F4A171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P</w:t>
            </w:r>
            <w:r w:rsidRPr="00B941A7">
              <w:rPr>
                <w:sz w:val="22"/>
                <w:szCs w:val="22"/>
                <w:vertAlign w:val="subscript"/>
                <w:lang w:val="en-US"/>
              </w:rPr>
              <w:t>3</w:t>
            </w:r>
          </w:p>
        </w:tc>
      </w:tr>
      <w:tr w:rsidR="00C970DF" w:rsidRPr="00B941A7" w14:paraId="11F5E784" w14:textId="2C900D69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2187A169" w14:textId="77777777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Cola light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480558" w14:textId="37ACB0F8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79.9 ±149.2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6438A1" w14:textId="65F063E9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10</w:t>
            </w:r>
            <w:r w:rsidR="009A44F1" w:rsidRPr="00B941A7">
              <w:rPr>
                <w:color w:val="000000"/>
                <w:sz w:val="22"/>
                <w:szCs w:val="22"/>
                <w:lang w:val="en-US"/>
              </w:rPr>
              <w:t>6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 ±26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ADD759E" w14:textId="7473F7FC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6.8 ±19.9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F6156C" w14:textId="7A9BD54D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C52050" w14:textId="63E8CACC" w:rsidR="007533AE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A8EDCC2" w14:textId="31AFF99B" w:rsidR="007533AE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D3AC4A" w14:textId="06A3EE4D" w:rsidR="007533AE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5F236D1" w14:textId="77777777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22DD3F8" w14:textId="77873C3B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8.1±23.4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3068C7" w14:textId="45F8BE66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26.9 ±10</w:t>
            </w:r>
            <w:r w:rsidR="00DA417A" w:rsidRPr="00B941A7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F86ECA" w14:textId="3EC8983F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6.4±13.6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77F0A73" w14:textId="6F11DC3C" w:rsidR="007533AE" w:rsidRPr="00B941A7" w:rsidRDefault="007533A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F0375E" w14:textId="5A608037" w:rsidR="007533AE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85E3643" w14:textId="4BE81265" w:rsidR="007533AE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D5F3403" w14:textId="781FC1FB" w:rsidR="007533AE" w:rsidRPr="00B941A7" w:rsidRDefault="00BD0A1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5F7B0000" w14:textId="385B19C7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21BF7FFB" w14:textId="77777777" w:rsidR="008A5134" w:rsidRPr="00B941A7" w:rsidRDefault="008A5134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Cola regular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A9D8F88" w14:textId="5F6FAF81" w:rsidR="008A5134" w:rsidRPr="00B941A7" w:rsidRDefault="008A513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5.9 ±18.0</w:t>
            </w:r>
          </w:p>
        </w:tc>
        <w:tc>
          <w:tcPr>
            <w:tcW w:w="0" w:type="auto"/>
          </w:tcPr>
          <w:p w14:paraId="004100E5" w14:textId="64AD1058" w:rsidR="008A5134" w:rsidRPr="00B941A7" w:rsidRDefault="008A513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14.2 ±40.2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8CC1154" w14:textId="6B094690" w:rsidR="008A5134" w:rsidRPr="00B941A7" w:rsidRDefault="008A513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17.2 ±27.8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7C1AFF1" w14:textId="2F7DF34B" w:rsidR="008A5134" w:rsidRPr="00B941A7" w:rsidRDefault="00BD2F93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7D2CAF2" w14:textId="6CFC680D" w:rsidR="008A5134" w:rsidRPr="00B941A7" w:rsidRDefault="00B1456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38BCB4E" w14:textId="26B4538F" w:rsidR="008A5134" w:rsidRPr="00B941A7" w:rsidRDefault="00B1456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7D0D98F" w14:textId="7C058F95" w:rsidR="008A5134" w:rsidRPr="00B941A7" w:rsidRDefault="00B1456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2C9F189" w14:textId="77777777" w:rsidR="008A5134" w:rsidRPr="00B941A7" w:rsidRDefault="008A513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DB82538" w14:textId="55797765" w:rsidR="008A5134" w:rsidRPr="00B941A7" w:rsidRDefault="008A513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11</w:t>
            </w:r>
            <w:r w:rsidR="006730F3" w:rsidRPr="00B941A7">
              <w:rPr>
                <w:color w:val="000000"/>
                <w:sz w:val="22"/>
                <w:szCs w:val="22"/>
                <w:lang w:val="en-US"/>
              </w:rPr>
              <w:t xml:space="preserve">.0 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±</w:t>
            </w:r>
            <w:r w:rsidR="006730F3" w:rsidRPr="00B941A7">
              <w:rPr>
                <w:color w:val="000000"/>
                <w:sz w:val="22"/>
                <w:szCs w:val="22"/>
                <w:lang w:val="en-US"/>
              </w:rPr>
              <w:t>27.8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B86D82" w14:textId="6FF5FFAF" w:rsidR="008A5134" w:rsidRPr="00B941A7" w:rsidRDefault="006730F3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10.8 </w:t>
            </w:r>
            <w:r w:rsidR="008A5134" w:rsidRPr="00B941A7">
              <w:rPr>
                <w:color w:val="000000"/>
                <w:sz w:val="22"/>
                <w:szCs w:val="22"/>
                <w:lang w:val="en-US"/>
              </w:rPr>
              <w:t>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55.9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D63FD6F" w14:textId="01EAD4A4" w:rsidR="008A5134" w:rsidRPr="00B941A7" w:rsidRDefault="006730F3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27.3 </w:t>
            </w:r>
            <w:r w:rsidR="008A5134" w:rsidRPr="00B941A7">
              <w:rPr>
                <w:color w:val="000000"/>
                <w:sz w:val="22"/>
                <w:szCs w:val="22"/>
                <w:lang w:val="en-US"/>
              </w:rPr>
              <w:t>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39.2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0ACCA6C" w14:textId="2C621B67" w:rsidR="008A5134" w:rsidRPr="00B941A7" w:rsidRDefault="00AB194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3ED985" w14:textId="273358E0" w:rsidR="008A5134" w:rsidRPr="00B941A7" w:rsidRDefault="00B1456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44EF6CC" w14:textId="2C705624" w:rsidR="008A5134" w:rsidRPr="00B941A7" w:rsidRDefault="00B1456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F8B419" w14:textId="21B94BF0" w:rsidR="008A5134" w:rsidRPr="00B941A7" w:rsidRDefault="00B1456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4EDEC76B" w14:textId="7521DD86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0CBBE77B" w14:textId="77777777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Other carbonated light soft drinks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AC073E" w14:textId="41986010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28.3 ±109.8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7E79B4" w14:textId="7A4B50BC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42.2 ±129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0FC562" w14:textId="5A2B895E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21.2 ±52.1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B141605" w14:textId="6DF0622A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216E816" w14:textId="39F2CBFC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8240BA7" w14:textId="32885D96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EB07F8" w14:textId="347B1192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035568" w14:textId="77777777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81CE6D6" w14:textId="6D54FD6E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0.9 ±3,5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456D40" w14:textId="181C71DC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0.7 ±3.4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0198FCC" w14:textId="13AF00A6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3.6 ±11.7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2B02A38" w14:textId="73EAD8F3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E92CEBE" w14:textId="2FD38346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50E2A1" w14:textId="605FF17D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F3C5198" w14:textId="5BC0392D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7AC4A5D4" w14:textId="38130E0F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539535CD" w14:textId="77777777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Other carbonated regular soft drinks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E3DE2D3" w14:textId="737A620A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3.1 ±15.6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D01260E" w14:textId="7209160C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9.4 ±37.5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1DB622" w14:textId="48FAA82F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15.3 ±31.9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EE12865" w14:textId="0129A01C" w:rsidR="005D56E2" w:rsidRPr="00B941A7" w:rsidRDefault="0050749A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C1591A" w14:textId="0B9F4E3B" w:rsidR="005D56E2" w:rsidRPr="00B941A7" w:rsidRDefault="0043496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57DDDD" w14:textId="14BB8A37" w:rsidR="005D56E2" w:rsidRPr="00B941A7" w:rsidRDefault="0043496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E8B3D6" w14:textId="3F5C4448" w:rsidR="005D56E2" w:rsidRPr="00B941A7" w:rsidRDefault="0043496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F63202B" w14:textId="77777777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824E936" w14:textId="54313023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7.2 ±33.8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AE72446" w14:textId="69122F06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6.8 ±33.9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F4104AA" w14:textId="1A2CE2B4" w:rsidR="005D56E2" w:rsidRPr="00B941A7" w:rsidRDefault="005D56E2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25.3 ±68.8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D5799F6" w14:textId="0358E932" w:rsidR="005D56E2" w:rsidRPr="00B941A7" w:rsidRDefault="0050749A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5CD984" w14:textId="790A3EF8" w:rsidR="005D56E2" w:rsidRPr="00B941A7" w:rsidRDefault="0043496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35F2B6" w14:textId="618D66B6" w:rsidR="005D56E2" w:rsidRPr="00B941A7" w:rsidRDefault="0043496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0F271F" w14:textId="0466F988" w:rsidR="005D56E2" w:rsidRPr="00B941A7" w:rsidRDefault="0043496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76CD033A" w14:textId="365CA9A7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651AA26F" w14:textId="77777777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Sport drinks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D6763B" w14:textId="2587B714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0.7 ±3.4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5CA3F0F" w14:textId="241FC2DB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 ±0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E1D135" w14:textId="65327009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 ±0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239EEC" w14:textId="7295DA6C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3DDE1D0" w14:textId="038A4DDB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A1E533D" w14:textId="6BD96C33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FA405A4" w14:textId="0F18CFB9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12A05E1" w14:textId="77777777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EC9BB43" w14:textId="0684CC2A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 ±0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432AF9" w14:textId="46AA4498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 ±0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C95A16" w14:textId="0D115ECA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4.5 ±19.5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4D49AEF" w14:textId="094057F5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E3C09A9" w14:textId="7D479401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E63F92F" w14:textId="3E05D31D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BE539E5" w14:textId="0080D6FB" w:rsidR="001B28E5" w:rsidRPr="00B941A7" w:rsidRDefault="001B28E5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70063975" w14:textId="43EAD1F2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3201B910" w14:textId="77777777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Apple vinegar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25715C" w14:textId="6B091D92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0.6 ±2.9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DB3BCE" w14:textId="6B4FD74F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1.7 ±6.1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9231F1" w14:textId="5B346AF4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 ±0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92B7CD" w14:textId="6021E93C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7593B8D" w14:textId="0FFD9404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F91E76" w14:textId="0E24228A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34A9EC9" w14:textId="1B4DCDBE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AF5AAF9" w14:textId="77777777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AF40355" w14:textId="6057F128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0.1 ±0.6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6B753E" w14:textId="7CAF2E68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0.3 ±1.7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4AD2EF" w14:textId="3365F2C6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1.2 ±6.4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ABD824A" w14:textId="4776A603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94A9AE5" w14:textId="4A0B1C0C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BCF357" w14:textId="273FC264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84FCE5" w14:textId="54113B7C" w:rsidR="00764BCE" w:rsidRPr="00B941A7" w:rsidRDefault="00764BC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0B733155" w14:textId="62E697B5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39D72D5F" w14:textId="77777777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Juice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EF476B2" w14:textId="0872C8FC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24.2 ±43.7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0FF5D3" w14:textId="7B1C606F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34.6 ±59.6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A566C3A" w14:textId="75E7D101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50.5 ±50.4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082DF56" w14:textId="3E19DAE3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FFDCB7" w14:textId="1C53996F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A9AD61" w14:textId="4E31F4B1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4DD09D" w14:textId="6D84FB12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8F2CAD4" w14:textId="77777777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39FE58" w14:textId="1065A033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32.9 ±55.5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08EFCD" w14:textId="37F151EB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31.7 ±57.0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C1C4F4" w14:textId="4F0B8C59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39.8 ±53.6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10C9F6" w14:textId="6D711C18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11E48A" w14:textId="2FF9EAEF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D6D627" w14:textId="21B69450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356F5A3" w14:textId="74649175" w:rsidR="004A43EB" w:rsidRPr="00B941A7" w:rsidRDefault="004A43E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3AF00ABD" w14:textId="7A1A43DB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5D38327D" w14:textId="77777777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Nutrition drinks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FF5D07B" w14:textId="4A4653BF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17.5 ±49.2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FD18FB" w14:textId="1624080D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12.4 ±54.9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B4067C" w14:textId="164211D5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 ±0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69B0D1" w14:textId="22058659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4DF8D8" w14:textId="44088220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7F7ACF" w14:textId="1574EF47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96D88A4" w14:textId="420C3A14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25CEDA" w14:textId="77777777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E57E137" w14:textId="5A463795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32.0 ±60.7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9410CE" w14:textId="1CC9628F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18.3 ±47.1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4C3357" w14:textId="472DD3AD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 ±0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E64C22" w14:textId="030694FC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7BE695" w14:textId="660F92F4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417B59" w14:textId="7716D5C0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AA1A00" w14:textId="42130CF4" w:rsidR="00F55DDB" w:rsidRPr="00B941A7" w:rsidRDefault="00F55DD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01B27089" w14:textId="04B44C25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25D8C283" w14:textId="77777777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lastRenderedPageBreak/>
              <w:t>Tea without sugar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AAEADE" w14:textId="659279DF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76.8 ±91.7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00EE18" w14:textId="1EE7CB1B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46.3 ±81.1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F20C77" w14:textId="2E7ADEA2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60.3 ±80.5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CE3CA29" w14:textId="4A5C4F9E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  <w:p w14:paraId="6FD34C83" w14:textId="77777777" w:rsidR="00410D58" w:rsidRPr="00B941A7" w:rsidRDefault="00410D58" w:rsidP="00B941A7">
            <w:pPr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9CF507A" w14:textId="1D671A1C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1BB5D28" w14:textId="17616D28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1D0554F" w14:textId="0FA547DD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E319DF" w14:textId="77777777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E49875" w14:textId="0D5B12FD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95.2 ±145.8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1605B79" w14:textId="4DDA0C4F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91.9 ±200.8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79759C2" w14:textId="18B2E602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23.1 ±47.2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3B99755" w14:textId="5F17D1F9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8B4A22C" w14:textId="54EF1BCE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6292FE" w14:textId="0AA0005F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3D9C843" w14:textId="373AE7E5" w:rsidR="00410D58" w:rsidRPr="00B941A7" w:rsidRDefault="00410D5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10D5C844" w14:textId="24E47B3F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3593DD76" w14:textId="77777777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Tea with sugar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A3B95C" w14:textId="2D3F0CE8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23.0 ±60.0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2703F07" w14:textId="3D04BC1C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25.9 ±72.3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E8DC4E" w14:textId="7523A94E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23.1 ±49.8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59D4346" w14:textId="77777777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  <w:p w14:paraId="4BF3E6AB" w14:textId="4B86F213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E519F1" w14:textId="19B5CD54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91EDA5" w14:textId="6E92D3C6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2E5114" w14:textId="11D33EFB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17BD10" w14:textId="77777777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D9FEE9" w14:textId="4506576F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10.8 ±36.7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206A4E" w14:textId="16419E6D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10.2 ±34.5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5F2637" w14:textId="5E29C212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18.0 ±47.7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D2AC3B4" w14:textId="77777777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  <w:p w14:paraId="75E83FAF" w14:textId="745B231E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EAF2BE" w14:textId="455E3D8E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6ED9D87" w14:textId="4B6C4029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58EF9C" w14:textId="12E63AFD" w:rsidR="003C297B" w:rsidRPr="00B941A7" w:rsidRDefault="003C297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4CFE6786" w14:textId="2AED17B4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74708DD3" w14:textId="77777777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Coffee without sugar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CFDCF8A" w14:textId="0E6C4D99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138 ±29</w:t>
            </w:r>
            <w:r w:rsidR="004D30BA" w:rsidRPr="00B941A7">
              <w:rPr>
                <w:color w:val="000000"/>
                <w:sz w:val="22"/>
                <w:szCs w:val="22"/>
                <w:lang w:val="en-US"/>
              </w:rPr>
              <w:t>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B6BC9B2" w14:textId="5677B370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125 ±297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4FDBB9D" w14:textId="3D749F4C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29.8 ±78.4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2FC45E" w14:textId="558F0076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E8D4387" w14:textId="3DB099AF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9AA69A" w14:textId="3DE8AEBB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1C76C7A" w14:textId="3F35EAC2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772A922" w14:textId="77777777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C6BA94F" w14:textId="7B2E7A01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60.5 ±115.4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C7BDAA3" w14:textId="7B80265A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56.7 ±133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7A06856" w14:textId="6FDAA4B3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32.9 ±85.3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EE5BCE" w14:textId="436B96B6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EEAB68" w14:textId="11819258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AA51252" w14:textId="32D805B9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4B31ABF" w14:textId="24605630" w:rsidR="0037297F" w:rsidRPr="00B941A7" w:rsidRDefault="0037297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422ACB16" w14:textId="461600BB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56D65A0B" w14:textId="77777777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Coffee with sugar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8493414" w14:textId="64C1C10E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7.0 ±32.8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412F753" w14:textId="3E44E247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6.6 ±32.9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75B8D3" w14:textId="32466806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7.4 ±36.5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DDCADD" w14:textId="1BAE26D1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3BC557B" w14:textId="796C5C08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C8E069B" w14:textId="4D139452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9A1325A" w14:textId="032DD98C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2FFF114" w14:textId="77777777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0DC5CED" w14:textId="6073687F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0.6 ±3.4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8771EC" w14:textId="061A5B71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0.6 ±3.4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2DE5E7" w14:textId="58144B41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2.0 ±6.6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C000EC0" w14:textId="77AC09A5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352DDF" w14:textId="68BB7B13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AE9F6C8" w14:textId="7B6D882D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526DCA0" w14:textId="340E255A" w:rsidR="0086124B" w:rsidRPr="00B941A7" w:rsidRDefault="0086124B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2BA2B12C" w14:textId="4EEAC608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7EBDD0D2" w14:textId="77777777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Milk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011394" w14:textId="36EFF90A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94.1 ±1</w:t>
            </w:r>
            <w:r w:rsidR="004D30BA" w:rsidRPr="00B941A7"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741F0F" w14:textId="21A5EDD8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69.5 ±122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F398CC" w14:textId="3B649B03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96.5 ±91.5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139E1D" w14:textId="162566C9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A5821F" w14:textId="50753D9A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D3135DC" w14:textId="3CC91D14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913DA6B" w14:textId="0A6D63D5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27235F8" w14:textId="77777777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27DD61" w14:textId="71C63FD5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85.9 ±80.6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CAFEE72" w14:textId="13D4DC2F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69.6 ±82.2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CD92F2" w14:textId="69B81330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116.3 ±121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DD023F4" w14:textId="6BDB56E9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610DA0" w14:textId="63359EFF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F049DD" w14:textId="4C315188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BC0DEE" w14:textId="403F3C0A" w:rsidR="00F70819" w:rsidRPr="00B941A7" w:rsidRDefault="00F70819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0.02</w:t>
            </w:r>
          </w:p>
        </w:tc>
      </w:tr>
      <w:tr w:rsidR="00C970DF" w:rsidRPr="00B941A7" w14:paraId="5D797385" w14:textId="0C6F21F4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1B73A20E" w14:textId="77777777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Water 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E1CA7FC" w14:textId="7257FA68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376 ±301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771852" w14:textId="0BE65EB4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493 ±532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6C7850" w14:textId="219BCDAD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328 ±289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36F044" w14:textId="5FB8EA46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AC3645" w14:textId="08D8A39C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559E02" w14:textId="7A09520A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EEAE291" w14:textId="529D3694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969D27" w14:textId="77777777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7814F5" w14:textId="5FA41067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313 ±314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D39628" w14:textId="741C13BD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294 ±381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9C2DA4D" w14:textId="3FD0E79F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294 ±225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EF1F5CD" w14:textId="30A08D5F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2EE328" w14:textId="68AD928C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EC0C829" w14:textId="65DBFEB1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E7653DA" w14:textId="43C6B37A" w:rsidR="00B25F1C" w:rsidRPr="00B941A7" w:rsidRDefault="00B25F1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2B70EF8B" w14:textId="3C7B8D3D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17519860" w14:textId="77777777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Total drink intake (per above)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4F534C" w14:textId="3D6726AC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880 ±531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5BD2718" w14:textId="49BA8E99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1005 ±904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48ED4A" w14:textId="3B1E11DE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657 ±322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2CAC0D0" w14:textId="522468F3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53E27A" w14:textId="59DB20F2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3D90DE" w14:textId="468BC89E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BE9EAB2" w14:textId="7B9C3408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C68D031" w14:textId="77777777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94CB6B" w14:textId="1B5189AE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652 ±349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5B3F73B" w14:textId="4E8C23E2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613 ±455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C69E115" w14:textId="26B73719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595 ±254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65FC4AF" w14:textId="28EFB812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6CD5656" w14:textId="3843D6E5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94BAC9E" w14:textId="1D97EDD4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E63C18" w14:textId="688BA14D" w:rsidR="00A611DF" w:rsidRPr="00B941A7" w:rsidRDefault="00A611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7F354DB6" w14:textId="77777777" w:rsidTr="00103DEB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716170EA" w14:textId="0C798EF6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b/>
                <w:sz w:val="22"/>
                <w:szCs w:val="22"/>
                <w:lang w:val="en-US"/>
              </w:rPr>
              <w:t>Soft Drink Consumption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235C6AE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413DCDA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90C504B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8711075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912FB9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E0902B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20791CB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71003A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5225EA1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2950ABF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ACA2D70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93DD252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3BA42D9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BA33501" w14:textId="77777777" w:rsidR="00163B2E" w:rsidRPr="00B941A7" w:rsidRDefault="00163B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C970DF" w:rsidRPr="00B941A7" w14:paraId="3CA0E772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7A615058" w14:textId="21C9731B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Total soft drinks</w:t>
            </w:r>
            <w:r w:rsidRPr="00B941A7">
              <w:rPr>
                <w:color w:val="000000"/>
                <w:sz w:val="22"/>
                <w:szCs w:val="22"/>
                <w:vertAlign w:val="superscript"/>
                <w:lang w:val="en-US"/>
              </w:rPr>
              <w:t>1</w:t>
            </w:r>
            <w:r w:rsidR="002E1727" w:rsidRPr="00B941A7">
              <w:rPr>
                <w:color w:val="000000"/>
                <w:sz w:val="22"/>
                <w:szCs w:val="22"/>
                <w:vertAlign w:val="superscript"/>
                <w:lang w:val="en-US"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54499E" w14:textId="0A1B48C9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142 ±222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698D96F" w14:textId="7E9E1A50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205 ±393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0DA6984" w14:textId="7A730603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110 ±93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0ED6FA" w14:textId="746D71A4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25A0F7B" w14:textId="25ADA9A0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10D9A6" w14:textId="12511B25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57A6171" w14:textId="4C8B20E0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2F8DF01" w14:textId="77777777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8FF09E" w14:textId="47F3216E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 59.0 ±112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D0ED3A2" w14:textId="25BCF987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 75.8 ±147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CD9DFF8" w14:textId="62727120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107 ±102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71F912" w14:textId="6A338D3E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6D086C" w14:textId="4BADABC7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E8EBD5" w14:textId="471C34BC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AC00A1" w14:textId="0340B412" w:rsidR="004B0367" w:rsidRPr="00B941A7" w:rsidRDefault="004B036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15D746E8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301CEFDC" w14:textId="1F9F73DE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Total carbonated soft drinks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12AA762" w14:textId="1C680C39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117 ±227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C6439FC" w14:textId="29A3EFEC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 171 ±381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115B26" w14:textId="2F04CFE2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60.4 ±69.4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E2C281" w14:textId="1776C964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64CB8E3" w14:textId="4318BFAB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85DB735" w14:textId="277DE1C2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E4A1E76" w14:textId="234A92C4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7F3CCE" w14:textId="77777777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4C7D8E" w14:textId="7545C83B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27.2 ±67.6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9799ECE" w14:textId="0519B1BC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45.2 ±118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9CE2619" w14:textId="66D98228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62.6 ±71.4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9837B7" w14:textId="78B9DD06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E9E4EE2" w14:textId="7A0F3401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</w:t>
            </w:r>
            <w:r w:rsidR="00E92924" w:rsidRPr="00B941A7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45010E" w14:textId="2A4DAABB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463E78" w14:textId="009BA06E" w:rsidR="00A045AC" w:rsidRPr="00B941A7" w:rsidRDefault="00A045A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5EC5D43F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6793F59E" w14:textId="432CCF9C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Total carbonated light soft drinks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242A144" w14:textId="2619DF64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108 ±229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13172A3" w14:textId="48B4939C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147 ±382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107B541" w14:textId="50D4785F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27.9 ±59.1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FC13084" w14:textId="1E751AA6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16F10BE" w14:textId="7A02C316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E22C3A" w14:textId="57031375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BC799CB" w14:textId="2C0E6212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63C9BA" w14:textId="77777777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3EBB43" w14:textId="62EED8A6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9.0 ±23.4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FA2D940" w14:textId="11DDA163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27.6 ±102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7532E8" w14:textId="27FBD60C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10.0 ±20.5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C2ED323" w14:textId="5FC3A799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66ABEC" w14:textId="66AA5783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DE5E24" w14:textId="2FEC24AB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9CE6A03" w14:textId="11477310" w:rsidR="005A4986" w:rsidRPr="00B941A7" w:rsidRDefault="005A498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2E053D8F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032BC4AC" w14:textId="292563D9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Total carbonated regular soft drinks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124BB86" w14:textId="7AB4BCE8" w:rsidR="004005A6" w:rsidRPr="00B941A7" w:rsidRDefault="0037041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9.1</w:t>
            </w:r>
            <w:r w:rsidR="004005A6" w:rsidRPr="00B941A7">
              <w:rPr>
                <w:color w:val="000000"/>
                <w:sz w:val="22"/>
                <w:szCs w:val="22"/>
                <w:lang w:val="en-US"/>
              </w:rPr>
              <w:t xml:space="preserve"> 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32.2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93AD0A2" w14:textId="1C27927B" w:rsidR="004005A6" w:rsidRPr="00B941A7" w:rsidRDefault="0037041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23.6</w:t>
            </w:r>
            <w:r w:rsidR="004005A6" w:rsidRPr="00B941A7">
              <w:rPr>
                <w:color w:val="000000"/>
                <w:sz w:val="22"/>
                <w:szCs w:val="22"/>
                <w:lang w:val="en-US"/>
              </w:rPr>
              <w:t xml:space="preserve"> 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75.8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062B63D" w14:textId="77F4CE3C" w:rsidR="004005A6" w:rsidRPr="00B941A7" w:rsidRDefault="0037041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32.5</w:t>
            </w:r>
            <w:r w:rsidR="004005A6" w:rsidRPr="00B941A7">
              <w:rPr>
                <w:color w:val="000000"/>
                <w:sz w:val="22"/>
                <w:szCs w:val="22"/>
                <w:lang w:val="en-US"/>
              </w:rPr>
              <w:t xml:space="preserve"> 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40.1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5F5FE68" w14:textId="397EE20B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2D90C1" w14:textId="44575205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17260F" w14:textId="0EFEE3A2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71C0782" w14:textId="38EE230E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58DC05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FD84D4" w14:textId="2E9F4B9C" w:rsidR="004005A6" w:rsidRPr="00B941A7" w:rsidRDefault="0037041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18.2</w:t>
            </w:r>
            <w:r w:rsidR="004005A6" w:rsidRPr="00B941A7">
              <w:rPr>
                <w:color w:val="000000"/>
                <w:sz w:val="22"/>
                <w:szCs w:val="22"/>
                <w:lang w:val="en-US"/>
              </w:rPr>
              <w:t xml:space="preserve"> 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66.0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DDB120" w14:textId="760E1962" w:rsidR="004005A6" w:rsidRPr="00B941A7" w:rsidRDefault="0037041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17.6</w:t>
            </w:r>
            <w:r w:rsidR="004005A6" w:rsidRPr="00B941A7">
              <w:rPr>
                <w:color w:val="000000"/>
                <w:sz w:val="22"/>
                <w:szCs w:val="22"/>
                <w:lang w:val="en-US"/>
              </w:rPr>
              <w:t xml:space="preserve"> 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66.1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E0F90E" w14:textId="1DF2DF87" w:rsidR="004005A6" w:rsidRPr="00B941A7" w:rsidRDefault="00370414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52.6</w:t>
            </w:r>
            <w:r w:rsidR="004005A6" w:rsidRPr="00B941A7">
              <w:rPr>
                <w:color w:val="000000"/>
                <w:sz w:val="22"/>
                <w:szCs w:val="22"/>
                <w:lang w:val="en-US"/>
              </w:rPr>
              <w:t xml:space="preserve"> ±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72.1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0BF8587" w14:textId="28AAD70A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722DD6" w14:textId="58364659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D554184" w14:textId="025DECC7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BF0A92" w14:textId="22C398C5" w:rsidR="004005A6" w:rsidRPr="00B941A7" w:rsidRDefault="00C45F5C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169E236B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0A415D06" w14:textId="7FA9D5DD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Total caffeine-containing drinks</w:t>
            </w:r>
            <w:r w:rsidR="002E1727" w:rsidRPr="00B941A7">
              <w:rPr>
                <w:color w:val="000000"/>
                <w:sz w:val="22"/>
                <w:szCs w:val="22"/>
                <w:vertAlign w:val="superscript"/>
                <w:lang w:val="en-US"/>
              </w:rPr>
              <w:t>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89A64E8" w14:textId="17F955A4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330 ±309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61DD4D3" w14:textId="02BFE91B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322 ±425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17A7380" w14:textId="6099FFEF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144 ±140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ADCEF7" w14:textId="2B1CD055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E9AEEC" w14:textId="7C765860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</w:t>
            </w:r>
            <w:r w:rsidR="00D35E07" w:rsidRPr="00B941A7">
              <w:rPr>
                <w:color w:val="000000"/>
                <w:sz w:val="22"/>
                <w:szCs w:val="22"/>
                <w:lang w:val="en-US"/>
              </w:rPr>
              <w:t>0</w:t>
            </w:r>
            <w:r w:rsidRPr="00B941A7">
              <w:rPr>
                <w:color w:val="000000"/>
                <w:sz w:val="22"/>
                <w:szCs w:val="22"/>
                <w:lang w:val="en-US"/>
              </w:rPr>
              <w:t>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E881BA" w14:textId="36A56627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0C5AF4A" w14:textId="024CB239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E260E1" w14:textId="77777777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AB7E05" w14:textId="0530B6A7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183 ±174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30E426E" w14:textId="015860F5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194 ±304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5177424" w14:textId="5AC5B787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110 ±107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CF5E6B" w14:textId="02F98CDA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662ACE" w14:textId="3A9D3953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784E4F2" w14:textId="3CACEC7D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04FF607" w14:textId="50F93EE4" w:rsidR="00522817" w:rsidRPr="00B941A7" w:rsidRDefault="00522817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1B26650F" w14:textId="77777777" w:rsidTr="00103DEB">
        <w:tc>
          <w:tcPr>
            <w:tcW w:w="0" w:type="auto"/>
            <w:tcMar>
              <w:left w:w="28" w:type="dxa"/>
              <w:right w:w="28" w:type="dxa"/>
            </w:tcMar>
          </w:tcPr>
          <w:p w14:paraId="4ED76BE9" w14:textId="01C591CF" w:rsidR="004005A6" w:rsidRPr="00B941A7" w:rsidRDefault="004462EB" w:rsidP="00B941A7">
            <w:pPr>
              <w:autoSpaceDE w:val="0"/>
              <w:autoSpaceDN w:val="0"/>
              <w:adjustRightInd w:val="0"/>
              <w:spacing w:line="360" w:lineRule="auto"/>
              <w:rPr>
                <w:b/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b/>
                <w:sz w:val="22"/>
                <w:szCs w:val="22"/>
                <w:lang w:val="en-US"/>
              </w:rPr>
              <w:t>Eating Habits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953B877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D87982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ABA469F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3405CB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1CF3A41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FA8CAF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F3CA7A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EAB66EF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098DD02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6344B5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4FA953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51F9943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8477D74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9A48403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693BC1" w14:textId="77777777" w:rsidR="004005A6" w:rsidRPr="00B941A7" w:rsidRDefault="004005A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C970DF" w:rsidRPr="00B941A7" w14:paraId="39450085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76B72A20" w14:textId="3EED6ED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Number of meals/day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D7F267" w14:textId="6D018A42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3.7 ±1.7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67B5606" w14:textId="40868274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2.6 ±1.8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4A000B7" w14:textId="0170CE9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3.3 ±1.1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4852D6" w14:textId="20177BBA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69E93DE" w14:textId="03DA08E5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C9B6100" w14:textId="5E93E0C1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FE4FD10" w14:textId="5DD21530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CD3444" w14:textId="7777777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15AEC4C" w14:textId="6C8DC35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3.8 ±1.4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827E00D" w14:textId="6522F51B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3.3 ±1.8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CB0E4A" w14:textId="79830A4A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3.5 ±0.9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F0163C" w14:textId="6440B38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</w:t>
            </w:r>
            <w:r w:rsidR="005C6415" w:rsidRPr="00B941A7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991BE42" w14:textId="79352D1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3CC83C" w14:textId="0810240D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1DA92F9" w14:textId="73F9E8AD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0.002</w:t>
            </w:r>
          </w:p>
        </w:tc>
      </w:tr>
      <w:tr w:rsidR="00C970DF" w:rsidRPr="00B941A7" w14:paraId="3BA1326C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7409F8F4" w14:textId="35C1F284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lastRenderedPageBreak/>
              <w:t>Number breakfast/week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A09104" w14:textId="07EB3898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5.5 ±2.3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3E82157" w14:textId="1D6056D4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3.9 ±3.0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B53ED1C" w14:textId="52DC1D83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6.0 ±1.8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DBC113B" w14:textId="57D644F6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EDD7E8" w14:textId="36623D0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80A019" w14:textId="5FC7B940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68A9720" w14:textId="2E0D972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D4A1BC" w14:textId="7777777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14D6D8F" w14:textId="2E61C1B3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 6.4 ±1.8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270CCA2" w14:textId="08CFD2CF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5.6 ±2.6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C6739D8" w14:textId="100781E6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6.6 ±1.2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22E8E4" w14:textId="3F45F47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4D2900" w14:textId="54C38D4B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2ACB5A" w14:textId="6D1048F5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C81A2D" w14:textId="1E8068E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</w:t>
            </w:r>
            <w:r w:rsidR="005C6415" w:rsidRPr="00B941A7">
              <w:rPr>
                <w:color w:val="000000"/>
                <w:sz w:val="22"/>
                <w:szCs w:val="22"/>
                <w:lang w:val="en-US"/>
              </w:rPr>
              <w:t>3</w:t>
            </w:r>
          </w:p>
        </w:tc>
      </w:tr>
      <w:tr w:rsidR="00C970DF" w:rsidRPr="00B941A7" w14:paraId="6CF07546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0DBEC90D" w14:textId="6C818592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Number of lunch/week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B33BB75" w14:textId="5E707335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5.3 ±2.3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AB5923" w14:textId="07D9A62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3.7 ±2.4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A876144" w14:textId="4257A9C5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6.6 ±1.1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6AB4778" w14:textId="6FC41FF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3E1914C" w14:textId="2134780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F8FEE1F" w14:textId="19938D93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AEE91E" w14:textId="5ACFE02F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431CCCF" w14:textId="7777777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8B01C8" w14:textId="24F33672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6.6 ±1.3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0D034AB" w14:textId="55D52733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 xml:space="preserve"> 5.4 ±2.6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8143E2" w14:textId="62F3321D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6.3 ±1.4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016250C" w14:textId="5F10FA9F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980A88" w14:textId="6DB7841E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D9070D" w14:textId="3454761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F08378" w14:textId="0058E7B5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0.005</w:t>
            </w:r>
          </w:p>
        </w:tc>
      </w:tr>
      <w:tr w:rsidR="00C970DF" w:rsidRPr="00B941A7" w14:paraId="7DF7A61D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495CC109" w14:textId="3FEE272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Number of dinner/week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666555B" w14:textId="17FBC06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6.1 ±1.4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EE54ACB" w14:textId="42B3B2B2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4.4 ±2.5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D731334" w14:textId="55625738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6.4 ±1.4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2B49A58" w14:textId="302E11B0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591DD64" w14:textId="6DBDAEDE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E6FA61" w14:textId="177748F1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2025CC" w14:textId="14FE2AA2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56AC53" w14:textId="7777777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F1D9BE3" w14:textId="0D12B2F6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6.8 ±0.9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DF2129F" w14:textId="0257713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5.6 ±2.6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C12D12" w14:textId="2212899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6.5 ±1.7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FEB02CA" w14:textId="4EF7E4B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D6C91D" w14:textId="40A8F9A2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EE2D2F" w14:textId="2D7D90AC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484122" w14:textId="4055360A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0.03</w:t>
            </w:r>
          </w:p>
        </w:tc>
      </w:tr>
      <w:tr w:rsidR="00C970DF" w:rsidRPr="00B941A7" w14:paraId="17AF9015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2D4AECA6" w14:textId="2E60D96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Number of in-between meals/week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E656CEE" w14:textId="3CD1CECE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6.4 ±4.3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10AB06" w14:textId="26854B9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4.8 ±8.3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E7DC060" w14:textId="50B7B71B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5.3 ±3.2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949E963" w14:textId="165627F6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8B2B84" w14:textId="78C5677D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115BC4" w14:textId="48202F14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DFA4EEF" w14:textId="15BAF819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B313C5" w14:textId="77777777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0A4A73" w14:textId="35070E51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6.2 ±2.8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D70E78" w14:textId="29ACBA2A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4.9 ±3.4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D52F29F" w14:textId="2422715E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5.0 ±2.9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232C694" w14:textId="140CAA02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0F90FAF" w14:textId="165170D8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DDB600E" w14:textId="4D62C158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400A465" w14:textId="60A0339E" w:rsidR="001D0DD6" w:rsidRPr="00B941A7" w:rsidRDefault="001D0DD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1D2E5396" w14:textId="77777777" w:rsidTr="00103DEB">
        <w:tc>
          <w:tcPr>
            <w:tcW w:w="0" w:type="auto"/>
            <w:gridSpan w:val="2"/>
            <w:tcMar>
              <w:left w:w="28" w:type="dxa"/>
              <w:right w:w="28" w:type="dxa"/>
            </w:tcMar>
          </w:tcPr>
          <w:p w14:paraId="502D268E" w14:textId="424F855D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b/>
                <w:color w:val="000000"/>
                <w:sz w:val="22"/>
                <w:szCs w:val="22"/>
                <w:lang w:val="en-US"/>
              </w:rPr>
              <w:t>No. of fruit intake/week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2CFE2F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C2040CB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627EFD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AEA88C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C84C76B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E3356D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3858377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116997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B0C74E8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7EDEB2F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642A23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B1662B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EA9575D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895929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C970DF" w:rsidRPr="00B941A7" w14:paraId="0B292C61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0C766C06" w14:textId="1918408A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Apples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1AD2BC" w14:textId="15D8E8CB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6.1 ±6.6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E1344BF" w14:textId="2767E162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6.2 ±15.0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41340C" w14:textId="72D5B58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4.0 ±6.0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4766FF9" w14:textId="490FD5F1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EB28576" w14:textId="43F6034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1B6F030" w14:textId="7B64B4CE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2291FA0" w14:textId="0708D85A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EAF3430" w14:textId="7777777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71F7F9" w14:textId="33F009E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6.9 ±10.0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942B976" w14:textId="27518E3C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6.9 ±11.4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FD1D1F1" w14:textId="2C34CA0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2.6 ±3.1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6FCE82" w14:textId="39E7713D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F5247C4" w14:textId="5825C31E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97EB78" w14:textId="728E4CD0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9311617" w14:textId="332722D5" w:rsidR="005472E6" w:rsidRPr="00B941A7" w:rsidRDefault="0076782A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4612B4F9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144D01AC" w14:textId="5270B71D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Pears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945D0BD" w14:textId="55802F5B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2.4 ±4.5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65D7C6" w14:textId="2D589B3F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2.5 ±10.0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139D18" w14:textId="2F4A73BD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0.8 ±1.3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77E9D94" w14:textId="7EF01735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6FF3FB" w14:textId="4FE81939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4EFCD62" w14:textId="61793C38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EA70356" w14:textId="79609848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837F92C" w14:textId="7777777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5EDB6F" w14:textId="1D0DE72B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2.2 ±3.9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01511FB" w14:textId="5D765A8F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3.2 ±5.2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35FB028" w14:textId="632B1950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1.0 ±2.0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F5F6FA" w14:textId="5BB75B9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F10A5D1" w14:textId="1C5ECFE8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CB62A54" w14:textId="3FEDA846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382A579" w14:textId="691F6019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4A2EEB4E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6D5529CB" w14:textId="492DAA3A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Citrus fruits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315212" w14:textId="77F1419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3.5 ±5.9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266A29" w14:textId="5B849080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1.5 ±4.4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EC376D7" w14:textId="3C6BCD3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2.3 ±4.5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BB30F0A" w14:textId="24419C21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F54D310" w14:textId="161C918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32043F" w14:textId="0308141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DD9D368" w14:textId="09BF0D1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890139F" w14:textId="7777777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A4DA89A" w14:textId="2F6E1B25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5.2 ±7.3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04A2717" w14:textId="63B000FC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5.9 ±11.1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CA5CAC" w14:textId="0529D2BB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2.0 ±4.3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951F89D" w14:textId="040F638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8BB9FD6" w14:textId="7C5ABC10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EFB7E0" w14:textId="1B5D6604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6DCBC3" w14:textId="73B68535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64F500DD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7B581034" w14:textId="77E852FA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Bananas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72923F" w14:textId="2047A3B5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3.3 ±4.1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26188BA" w14:textId="71EBA5E1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3.2 ±4.4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C71B92" w14:textId="0CD3C6F1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4.1 ±5.4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B7954E8" w14:textId="0191FA3D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8BB09D8" w14:textId="61079825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A7591D6" w14:textId="67F6EDAC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B68ADF0" w14:textId="016562C1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9E598F2" w14:textId="7777777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293DB4" w14:textId="438B03E1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5.4 ±12.3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130E84D" w14:textId="7D51A43A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3.0 ±6.6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C4C9781" w14:textId="13C34A17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3.2 ±3.4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15D1F48" w14:textId="0FE00943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85EAE3" w14:textId="16F12508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910F96" w14:textId="3C266BEA" w:rsidR="005472E6" w:rsidRPr="00B941A7" w:rsidRDefault="005472E6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8F39243" w14:textId="50FACB47" w:rsidR="005472E6" w:rsidRPr="00B941A7" w:rsidRDefault="005472E6" w:rsidP="00B941A7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0.0</w:t>
            </w:r>
            <w:r w:rsidR="005C6415" w:rsidRPr="00B941A7">
              <w:rPr>
                <w:sz w:val="22"/>
                <w:szCs w:val="22"/>
                <w:lang w:val="en-US"/>
              </w:rPr>
              <w:t>3</w:t>
            </w:r>
          </w:p>
        </w:tc>
      </w:tr>
      <w:tr w:rsidR="00C970DF" w:rsidRPr="00B941A7" w14:paraId="6D2F68E1" w14:textId="77777777" w:rsidTr="00103DEB">
        <w:tc>
          <w:tcPr>
            <w:tcW w:w="0" w:type="auto"/>
            <w:gridSpan w:val="2"/>
            <w:tcMar>
              <w:left w:w="28" w:type="dxa"/>
              <w:right w:w="28" w:type="dxa"/>
            </w:tcMar>
            <w:vAlign w:val="center"/>
          </w:tcPr>
          <w:p w14:paraId="3799EB7A" w14:textId="2F003FE0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b/>
                <w:sz w:val="22"/>
                <w:szCs w:val="22"/>
                <w:lang w:val="en-US"/>
              </w:rPr>
              <w:t>Oral Hygiene Habits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6EB6B6F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0853912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1EB46C7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06EE99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6FC472A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742F01A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E01C0C1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4C8581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6AA7416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434621B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A49826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D6DCAAF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8059675" w14:textId="77777777" w:rsidR="00C970DF" w:rsidRPr="00B941A7" w:rsidRDefault="00C970DF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969DC25" w14:textId="77777777" w:rsidR="00C970DF" w:rsidRPr="00B941A7" w:rsidRDefault="00C970DF" w:rsidP="00B941A7">
            <w:pPr>
              <w:spacing w:line="360" w:lineRule="auto"/>
              <w:rPr>
                <w:sz w:val="22"/>
                <w:szCs w:val="22"/>
                <w:lang w:val="en-US"/>
              </w:rPr>
            </w:pPr>
          </w:p>
        </w:tc>
      </w:tr>
      <w:tr w:rsidR="00C970DF" w:rsidRPr="00B941A7" w14:paraId="1BD79B20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54DC313A" w14:textId="622F9210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No. of brushing times/day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E594F4C" w14:textId="4C255A64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2.3 ±0.8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343C630" w14:textId="1349EAAA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2.2 ±1.2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A170664" w14:textId="3B886980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2.1 ±0.6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05CF3D6" w14:textId="14B4984A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903137D" w14:textId="7AED8D71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60F6578" w14:textId="050948FE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B49C3D" w14:textId="54ACD1BD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6DA9C82" w14:textId="77777777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BB32AF3" w14:textId="5E415148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2.4 ±0.7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38392B4" w14:textId="19FE59EF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2.9 ±1.8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9FE8D8" w14:textId="6C1E7602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2.0 ±0.4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6B47E10" w14:textId="25ADCA7A" w:rsidR="00C82F68" w:rsidRPr="00B941A7" w:rsidRDefault="00C82F68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0.004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554EC41" w14:textId="298E065C" w:rsidR="00C82F68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0.015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5F8352E" w14:textId="1D5559A2" w:rsidR="00C82F68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0.03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E1D0F0F" w14:textId="42FCC426" w:rsidR="00C82F68" w:rsidRPr="00B941A7" w:rsidRDefault="00E8222E" w:rsidP="00B941A7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B941A7">
              <w:rPr>
                <w:sz w:val="22"/>
                <w:szCs w:val="22"/>
                <w:lang w:val="en-US"/>
              </w:rPr>
              <w:t>0.02</w:t>
            </w:r>
          </w:p>
        </w:tc>
      </w:tr>
      <w:tr w:rsidR="00C970DF" w:rsidRPr="00B941A7" w14:paraId="23CDFE62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7ACB5799" w14:textId="560366B9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Toothbrushing min/time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5EC8F3A" w14:textId="3C048C57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2.7 ±1.8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F3F8DA5" w14:textId="15CF4927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2.6 ±1.8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29CA29" w14:textId="6650F228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3.0 ±1.6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23D4ADB" w14:textId="173D6CC9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146D83BC" w14:textId="065826D5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8638469" w14:textId="5041D92B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2CDB8411" w14:textId="04F72411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C66446F" w14:textId="77777777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A5C425E" w14:textId="10BEDFEF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3.8 ±4.1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06B0DA7" w14:textId="7DA2A568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4.2 ±4.7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5F7A319" w14:textId="2BE93D24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2.8 ±1.5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838D158" w14:textId="2A8312EB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6C3FFF2" w14:textId="3BFC4A7F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83EE519" w14:textId="4197AE7F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FE79F0F" w14:textId="7B9007F5" w:rsidR="00E8222E" w:rsidRPr="00B941A7" w:rsidRDefault="00E8222E" w:rsidP="00B941A7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C970DF" w:rsidRPr="00B941A7" w14:paraId="51BAF0CE" w14:textId="77777777" w:rsidTr="00103DEB">
        <w:tc>
          <w:tcPr>
            <w:tcW w:w="0" w:type="auto"/>
            <w:tcMar>
              <w:left w:w="28" w:type="dxa"/>
              <w:right w:w="28" w:type="dxa"/>
            </w:tcMar>
            <w:vAlign w:val="center"/>
          </w:tcPr>
          <w:p w14:paraId="4C0EF3CB" w14:textId="5B88AB29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Cm tooth paste /brushing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4ABA0BD" w14:textId="71898D89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1.5 ±0.6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7742655F" w14:textId="3CE22028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1.5 ±0.6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937F14F" w14:textId="01E91D19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1.4 ±0.6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2315106" w14:textId="0179882F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8FE072E" w14:textId="7ED679BD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664BCE" w14:textId="09351680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6376CB04" w14:textId="182F62F1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5F574699" w14:textId="77777777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23C35DF" w14:textId="2FC8F671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1.5 ±1.1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AEB8121" w14:textId="40A0668D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1.5 ±1.1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47C5B604" w14:textId="61B8368A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1.8 ±1.2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6E487EE" w14:textId="2E6A1924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83F6C16" w14:textId="58C2BB48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04224B6E" w14:textId="730E02D8" w:rsidR="00E8222E" w:rsidRPr="00B941A7" w:rsidRDefault="00E8222E" w:rsidP="00B941A7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  <w:tcMar>
              <w:left w:w="28" w:type="dxa"/>
              <w:right w:w="28" w:type="dxa"/>
            </w:tcMar>
          </w:tcPr>
          <w:p w14:paraId="32B480B8" w14:textId="5F8E4CFF" w:rsidR="00E8222E" w:rsidRPr="00B941A7" w:rsidRDefault="00E8222E" w:rsidP="00B941A7">
            <w:pPr>
              <w:spacing w:line="360" w:lineRule="auto"/>
              <w:rPr>
                <w:sz w:val="22"/>
                <w:szCs w:val="22"/>
                <w:lang w:val="en-US"/>
              </w:rPr>
            </w:pPr>
            <w:r w:rsidRPr="00B941A7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</w:tbl>
    <w:p w14:paraId="51B2D4EE" w14:textId="5F975D0C" w:rsidR="00BB6FC6" w:rsidRDefault="00BB6FC6"/>
    <w:p w14:paraId="00E577BA" w14:textId="317E6DE1" w:rsidR="00C7531E" w:rsidRPr="00B941A7" w:rsidRDefault="00C7531E" w:rsidP="00716BD0">
      <w:pPr>
        <w:spacing w:line="360" w:lineRule="auto"/>
        <w:rPr>
          <w:sz w:val="22"/>
          <w:szCs w:val="20"/>
          <w:lang w:val="en-US"/>
        </w:rPr>
      </w:pPr>
      <w:r w:rsidRPr="00B941A7">
        <w:rPr>
          <w:sz w:val="22"/>
          <w:szCs w:val="20"/>
          <w:lang w:val="en-US"/>
        </w:rPr>
        <w:t>P refers to differences between the three groups by Friedman test.  P</w:t>
      </w:r>
      <w:r w:rsidRPr="00B941A7">
        <w:rPr>
          <w:sz w:val="22"/>
          <w:szCs w:val="20"/>
          <w:vertAlign w:val="subscript"/>
          <w:lang w:val="en-US"/>
        </w:rPr>
        <w:t>1</w:t>
      </w:r>
      <w:r w:rsidRPr="00B941A7">
        <w:rPr>
          <w:sz w:val="22"/>
          <w:szCs w:val="20"/>
          <w:lang w:val="en-US"/>
        </w:rPr>
        <w:t xml:space="preserve"> refers to difference between relatively good vs. control; P</w:t>
      </w:r>
      <w:r w:rsidRPr="00B941A7">
        <w:rPr>
          <w:sz w:val="22"/>
          <w:szCs w:val="20"/>
          <w:vertAlign w:val="subscript"/>
          <w:lang w:val="en-US"/>
        </w:rPr>
        <w:t>2</w:t>
      </w:r>
      <w:r w:rsidRPr="00B941A7">
        <w:rPr>
          <w:sz w:val="22"/>
          <w:szCs w:val="20"/>
          <w:lang w:val="en-US"/>
        </w:rPr>
        <w:t xml:space="preserve"> bad vs. control; P</w:t>
      </w:r>
      <w:r w:rsidRPr="00B941A7">
        <w:rPr>
          <w:sz w:val="22"/>
          <w:szCs w:val="20"/>
          <w:vertAlign w:val="subscript"/>
          <w:lang w:val="en-US"/>
        </w:rPr>
        <w:t>3</w:t>
      </w:r>
      <w:r w:rsidRPr="00B941A7">
        <w:rPr>
          <w:sz w:val="22"/>
          <w:szCs w:val="20"/>
          <w:lang w:val="en-US"/>
        </w:rPr>
        <w:t xml:space="preserve"> relatively good vs. bad (Wilcoxon Signed Rank Test)</w:t>
      </w:r>
    </w:p>
    <w:p w14:paraId="5A4A2E79" w14:textId="25344B31" w:rsidR="002E1727" w:rsidRPr="00B941A7" w:rsidRDefault="002E1727" w:rsidP="00716BD0">
      <w:pPr>
        <w:spacing w:line="360" w:lineRule="auto"/>
        <w:rPr>
          <w:sz w:val="22"/>
          <w:szCs w:val="20"/>
          <w:lang w:val="en-US"/>
        </w:rPr>
      </w:pPr>
      <w:r w:rsidRPr="00B941A7">
        <w:rPr>
          <w:sz w:val="22"/>
          <w:vertAlign w:val="superscript"/>
          <w:lang w:val="en-US"/>
        </w:rPr>
        <w:t xml:space="preserve">1 </w:t>
      </w:r>
      <w:r w:rsidRPr="00B941A7">
        <w:rPr>
          <w:sz w:val="22"/>
          <w:lang w:val="en-US"/>
        </w:rPr>
        <w:t xml:space="preserve">Based on the question </w:t>
      </w:r>
      <w:bookmarkStart w:id="0" w:name="_Hlk24095152"/>
      <w:r w:rsidRPr="00B941A7">
        <w:rPr>
          <w:sz w:val="22"/>
          <w:lang w:val="en-US"/>
        </w:rPr>
        <w:t>“Are you presently or previously</w:t>
      </w:r>
      <w:r w:rsidR="005008A8" w:rsidRPr="00B941A7">
        <w:rPr>
          <w:sz w:val="22"/>
          <w:lang w:val="en-US"/>
        </w:rPr>
        <w:t xml:space="preserve"> been engaged in self-</w:t>
      </w:r>
      <w:r w:rsidRPr="00B941A7">
        <w:rPr>
          <w:sz w:val="22"/>
          <w:lang w:val="en-US"/>
        </w:rPr>
        <w:t>induc</w:t>
      </w:r>
      <w:r w:rsidR="005008A8" w:rsidRPr="00B941A7">
        <w:rPr>
          <w:sz w:val="22"/>
          <w:lang w:val="en-US"/>
        </w:rPr>
        <w:t xml:space="preserve">ed </w:t>
      </w:r>
      <w:r w:rsidRPr="00B941A7">
        <w:rPr>
          <w:sz w:val="22"/>
          <w:lang w:val="en-US"/>
        </w:rPr>
        <w:t>vomiting</w:t>
      </w:r>
      <w:r w:rsidR="00A85758">
        <w:rPr>
          <w:sz w:val="22"/>
          <w:lang w:val="en-US"/>
        </w:rPr>
        <w:t>”</w:t>
      </w:r>
      <w:bookmarkEnd w:id="0"/>
    </w:p>
    <w:p w14:paraId="7E2ED77C" w14:textId="45287A93" w:rsidR="004005A6" w:rsidRPr="00B941A7" w:rsidRDefault="005008A8" w:rsidP="00716BD0">
      <w:pPr>
        <w:spacing w:line="360" w:lineRule="auto"/>
        <w:jc w:val="both"/>
        <w:rPr>
          <w:sz w:val="22"/>
          <w:lang w:val="en-US"/>
        </w:rPr>
      </w:pPr>
      <w:r w:rsidRPr="00B941A7">
        <w:rPr>
          <w:sz w:val="22"/>
          <w:vertAlign w:val="superscript"/>
          <w:lang w:val="en-US"/>
        </w:rPr>
        <w:t>2</w:t>
      </w:r>
      <w:r w:rsidR="004005A6" w:rsidRPr="00B941A7">
        <w:rPr>
          <w:sz w:val="22"/>
          <w:lang w:val="en-US"/>
        </w:rPr>
        <w:t xml:space="preserve"> Carbonated beverages (light and regular), sport drinks, juice</w:t>
      </w:r>
    </w:p>
    <w:p w14:paraId="660DA3BC" w14:textId="5A6EB2C5" w:rsidR="004005A6" w:rsidRPr="00B941A7" w:rsidRDefault="005008A8" w:rsidP="00716BD0">
      <w:pPr>
        <w:spacing w:line="360" w:lineRule="auto"/>
        <w:jc w:val="both"/>
        <w:rPr>
          <w:sz w:val="22"/>
          <w:lang w:val="en-US"/>
        </w:rPr>
      </w:pPr>
      <w:r w:rsidRPr="00B941A7">
        <w:rPr>
          <w:sz w:val="22"/>
          <w:vertAlign w:val="superscript"/>
          <w:lang w:val="en-US"/>
        </w:rPr>
        <w:t>3</w:t>
      </w:r>
      <w:r w:rsidR="004005A6" w:rsidRPr="00B941A7">
        <w:rPr>
          <w:sz w:val="22"/>
          <w:lang w:val="en-US"/>
        </w:rPr>
        <w:t xml:space="preserve"> Cola-type drinks, tea, coffee</w:t>
      </w:r>
    </w:p>
    <w:p w14:paraId="27B17AAF" w14:textId="77777777" w:rsidR="00E875EB" w:rsidRDefault="00E875EB" w:rsidP="00E875EB">
      <w:pPr>
        <w:spacing w:line="480" w:lineRule="auto"/>
        <w:rPr>
          <w:b/>
          <w:lang w:val="en-US"/>
        </w:rPr>
      </w:pPr>
    </w:p>
    <w:p w14:paraId="5ED80863" w14:textId="77777777" w:rsidR="00B3225D" w:rsidRDefault="00B3225D">
      <w:pPr>
        <w:spacing w:after="160" w:line="259" w:lineRule="auto"/>
        <w:rPr>
          <w:b/>
          <w:lang w:val="en-US"/>
        </w:rPr>
      </w:pPr>
      <w:r>
        <w:rPr>
          <w:b/>
          <w:lang w:val="en-US"/>
        </w:rPr>
        <w:br w:type="page"/>
      </w:r>
    </w:p>
    <w:p w14:paraId="03161C39" w14:textId="31CBD467" w:rsidR="00E875EB" w:rsidRPr="00103DEB" w:rsidRDefault="00172CEF" w:rsidP="00103DEB">
      <w:pPr>
        <w:rPr>
          <w:sz w:val="22"/>
          <w:szCs w:val="22"/>
          <w:lang w:val="en-US"/>
        </w:rPr>
      </w:pPr>
      <w:r w:rsidRPr="00103DEB">
        <w:rPr>
          <w:b/>
          <w:sz w:val="22"/>
          <w:szCs w:val="22"/>
          <w:lang w:val="en-US"/>
        </w:rPr>
        <w:lastRenderedPageBreak/>
        <w:t xml:space="preserve">Table </w:t>
      </w:r>
      <w:r w:rsidR="00DC396A">
        <w:rPr>
          <w:b/>
          <w:sz w:val="22"/>
          <w:szCs w:val="22"/>
          <w:lang w:val="en-US"/>
        </w:rPr>
        <w:t>S</w:t>
      </w:r>
      <w:bookmarkStart w:id="1" w:name="_GoBack"/>
      <w:bookmarkEnd w:id="1"/>
      <w:r w:rsidR="00527C21" w:rsidRPr="00103DEB">
        <w:rPr>
          <w:b/>
          <w:sz w:val="22"/>
          <w:szCs w:val="22"/>
          <w:lang w:val="en-US"/>
        </w:rPr>
        <w:t>2</w:t>
      </w:r>
      <w:r w:rsidRPr="00103DEB">
        <w:rPr>
          <w:b/>
          <w:sz w:val="22"/>
          <w:szCs w:val="22"/>
          <w:lang w:val="en-US"/>
        </w:rPr>
        <w:t xml:space="preserve"> </w:t>
      </w:r>
      <w:r w:rsidR="00E875EB" w:rsidRPr="00103DEB">
        <w:rPr>
          <w:sz w:val="22"/>
          <w:szCs w:val="22"/>
          <w:lang w:val="en-US"/>
        </w:rPr>
        <w:t>Percentage Distribution of Intake of Dietary Items</w:t>
      </w:r>
      <w:r w:rsidR="00442B98" w:rsidRPr="00103DEB">
        <w:rPr>
          <w:sz w:val="22"/>
          <w:szCs w:val="22"/>
          <w:lang w:val="en-US"/>
        </w:rPr>
        <w:t xml:space="preserve"> in Relatively Good and Bad Disease State in vomiting and no vomiting patients</w:t>
      </w:r>
      <w:r w:rsidR="00442B98" w:rsidRPr="00103DEB">
        <w:rPr>
          <w:sz w:val="22"/>
          <w:szCs w:val="22"/>
          <w:vertAlign w:val="superscript"/>
          <w:lang w:val="en-US"/>
        </w:rPr>
        <w:t>1</w:t>
      </w:r>
      <w:r w:rsidR="00442B98" w:rsidRPr="00103DEB">
        <w:rPr>
          <w:sz w:val="22"/>
          <w:szCs w:val="22"/>
          <w:lang w:val="en-US"/>
        </w:rPr>
        <w:t xml:space="preserve"> Compare</w:t>
      </w:r>
      <w:r w:rsidR="00716BD0" w:rsidRPr="00103DEB">
        <w:rPr>
          <w:sz w:val="22"/>
          <w:szCs w:val="22"/>
          <w:lang w:val="en-US"/>
        </w:rPr>
        <w:t>d</w:t>
      </w:r>
      <w:r w:rsidR="00442B98" w:rsidRPr="00103DEB">
        <w:rPr>
          <w:sz w:val="22"/>
          <w:szCs w:val="22"/>
          <w:lang w:val="en-US"/>
        </w:rPr>
        <w:t xml:space="preserve"> to Healthy Controls</w:t>
      </w:r>
      <w:r w:rsidR="00E875EB" w:rsidRPr="00103DEB">
        <w:rPr>
          <w:sz w:val="22"/>
          <w:szCs w:val="22"/>
          <w:lang w:val="en-US"/>
        </w:rPr>
        <w:t xml:space="preserve">. </w:t>
      </w:r>
    </w:p>
    <w:p w14:paraId="02456BFC" w14:textId="77777777" w:rsidR="00E875EB" w:rsidRPr="00103DEB" w:rsidRDefault="00E875EB" w:rsidP="00E875EB">
      <w:pPr>
        <w:widowControl w:val="0"/>
        <w:tabs>
          <w:tab w:val="center" w:pos="4046"/>
        </w:tabs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2"/>
          <w:szCs w:val="22"/>
          <w:lang w:val="en-US"/>
        </w:rPr>
      </w:pPr>
    </w:p>
    <w:p w14:paraId="3C4C5BA5" w14:textId="77777777" w:rsidR="00E875EB" w:rsidRPr="00103DEB" w:rsidRDefault="00E875EB" w:rsidP="00E875EB">
      <w:pPr>
        <w:rPr>
          <w:sz w:val="22"/>
          <w:szCs w:val="22"/>
          <w:lang w:val="en-US"/>
        </w:rPr>
      </w:pP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2007"/>
        <w:gridCol w:w="808"/>
        <w:gridCol w:w="808"/>
        <w:gridCol w:w="436"/>
        <w:gridCol w:w="436"/>
        <w:gridCol w:w="445"/>
        <w:gridCol w:w="445"/>
        <w:gridCol w:w="601"/>
        <w:gridCol w:w="498"/>
        <w:gridCol w:w="601"/>
        <w:gridCol w:w="498"/>
        <w:gridCol w:w="222"/>
        <w:gridCol w:w="808"/>
        <w:gridCol w:w="808"/>
        <w:gridCol w:w="436"/>
        <w:gridCol w:w="436"/>
        <w:gridCol w:w="445"/>
        <w:gridCol w:w="445"/>
        <w:gridCol w:w="711"/>
        <w:gridCol w:w="601"/>
        <w:gridCol w:w="711"/>
        <w:gridCol w:w="601"/>
      </w:tblGrid>
      <w:tr w:rsidR="000B18CD" w:rsidRPr="00103DEB" w14:paraId="369F8693" w14:textId="77777777" w:rsidTr="009528C9">
        <w:tc>
          <w:tcPr>
            <w:tcW w:w="0" w:type="auto"/>
            <w:tcBorders>
              <w:bottom w:val="nil"/>
            </w:tcBorders>
          </w:tcPr>
          <w:p w14:paraId="77064FAD" w14:textId="77777777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6"/>
            <w:tcBorders>
              <w:bottom w:val="nil"/>
            </w:tcBorders>
          </w:tcPr>
          <w:p w14:paraId="73B46CEC" w14:textId="1A151C18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Vomiting (n=25)</w:t>
            </w:r>
          </w:p>
        </w:tc>
        <w:tc>
          <w:tcPr>
            <w:tcW w:w="0" w:type="auto"/>
            <w:gridSpan w:val="4"/>
            <w:tcBorders>
              <w:bottom w:val="nil"/>
            </w:tcBorders>
          </w:tcPr>
          <w:p w14:paraId="6BC388DA" w14:textId="77777777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4765FB6C" w14:textId="77777777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6"/>
            <w:tcBorders>
              <w:bottom w:val="nil"/>
            </w:tcBorders>
          </w:tcPr>
          <w:p w14:paraId="5F01DEAF" w14:textId="49730D70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No vomiting(n=29)</w:t>
            </w:r>
          </w:p>
        </w:tc>
        <w:tc>
          <w:tcPr>
            <w:tcW w:w="0" w:type="auto"/>
            <w:tcBorders>
              <w:bottom w:val="nil"/>
            </w:tcBorders>
          </w:tcPr>
          <w:p w14:paraId="65C8D788" w14:textId="77777777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65017530" w14:textId="77777777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03F9AB27" w14:textId="77777777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bottom w:val="nil"/>
            </w:tcBorders>
          </w:tcPr>
          <w:p w14:paraId="1C279C2F" w14:textId="77777777" w:rsidR="000B18CD" w:rsidRPr="00103DEB" w:rsidRDefault="000B18C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0B18CD" w:rsidRPr="00103DEB" w14:paraId="7005B2CF" w14:textId="77777777" w:rsidTr="009528C9"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864A326" w14:textId="77777777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</w:tcPr>
          <w:p w14:paraId="04B924C5" w14:textId="0FE4C991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 xml:space="preserve">Relatively good </w:t>
            </w:r>
          </w:p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</w:tcPr>
          <w:p w14:paraId="0A3C4A22" w14:textId="57156F2E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 xml:space="preserve">Bad </w:t>
            </w:r>
          </w:p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</w:tcPr>
          <w:p w14:paraId="1EB40C4D" w14:textId="6B1E5A11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Control</w:t>
            </w:r>
          </w:p>
        </w:tc>
        <w:tc>
          <w:tcPr>
            <w:tcW w:w="0" w:type="auto"/>
            <w:gridSpan w:val="4"/>
            <w:tcBorders>
              <w:top w:val="nil"/>
              <w:bottom w:val="single" w:sz="6" w:space="0" w:color="auto"/>
            </w:tcBorders>
          </w:tcPr>
          <w:p w14:paraId="0CA30F5E" w14:textId="3BB93B55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5F3EC034" w14:textId="77777777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</w:tcPr>
          <w:p w14:paraId="67883A97" w14:textId="2F541F2B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Relatively good</w:t>
            </w:r>
          </w:p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</w:tcPr>
          <w:p w14:paraId="1E03654A" w14:textId="493C6EFD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Bad</w:t>
            </w:r>
          </w:p>
        </w:tc>
        <w:tc>
          <w:tcPr>
            <w:tcW w:w="0" w:type="auto"/>
            <w:gridSpan w:val="2"/>
            <w:tcBorders>
              <w:top w:val="nil"/>
              <w:bottom w:val="single" w:sz="6" w:space="0" w:color="auto"/>
            </w:tcBorders>
          </w:tcPr>
          <w:p w14:paraId="0887D671" w14:textId="2E7ACCDB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Control</w:t>
            </w: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1B87C03" w14:textId="07BD6993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1B9BF84" w14:textId="548231AC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2A0FCA66" w14:textId="29B361C0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nil"/>
              <w:bottom w:val="single" w:sz="6" w:space="0" w:color="auto"/>
            </w:tcBorders>
          </w:tcPr>
          <w:p w14:paraId="6691520D" w14:textId="10B926BD" w:rsidR="003E67F9" w:rsidRPr="00103DEB" w:rsidRDefault="003E67F9" w:rsidP="009528C9">
            <w:pPr>
              <w:autoSpaceDE w:val="0"/>
              <w:autoSpaceDN w:val="0"/>
              <w:adjustRightInd w:val="0"/>
              <w:spacing w:line="360" w:lineRule="auto"/>
              <w:jc w:val="right"/>
              <w:rPr>
                <w:color w:val="000000"/>
                <w:sz w:val="22"/>
                <w:szCs w:val="22"/>
                <w:lang w:val="en-US"/>
              </w:rPr>
            </w:pPr>
          </w:p>
        </w:tc>
      </w:tr>
      <w:tr w:rsidR="005B784B" w:rsidRPr="00103DEB" w14:paraId="55B78F68" w14:textId="77777777" w:rsidTr="009528C9">
        <w:tc>
          <w:tcPr>
            <w:tcW w:w="0" w:type="auto"/>
            <w:tcBorders>
              <w:top w:val="single" w:sz="6" w:space="0" w:color="auto"/>
            </w:tcBorders>
          </w:tcPr>
          <w:p w14:paraId="25A9933B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758204CA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7FEA8BB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4E4AFFE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44061B0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9CCCDA9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50FAAB07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BB9D6FC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37967BF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sz w:val="22"/>
                <w:szCs w:val="22"/>
                <w:lang w:val="en-US"/>
              </w:rPr>
              <w:t>P</w:t>
            </w:r>
            <w:r w:rsidRPr="00103DEB">
              <w:rPr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438E014C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sz w:val="22"/>
                <w:szCs w:val="22"/>
                <w:lang w:val="en-US"/>
              </w:rPr>
              <w:t>P</w:t>
            </w:r>
            <w:r w:rsidRPr="00103DEB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39D4A490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sz w:val="22"/>
                <w:szCs w:val="22"/>
                <w:lang w:val="en-US"/>
              </w:rPr>
              <w:t>P</w:t>
            </w:r>
            <w:r w:rsidRPr="00103DEB">
              <w:rPr>
                <w:sz w:val="22"/>
                <w:szCs w:val="22"/>
                <w:vertAlign w:val="subscript"/>
                <w:lang w:val="en-US"/>
              </w:rPr>
              <w:t>3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0275308" w14:textId="77777777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7733EBD" w14:textId="34171191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166925F" w14:textId="7409C389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27F4BF1" w14:textId="264E6AE3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69213CA4" w14:textId="296749AD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DDA92C0" w14:textId="6573C13B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0035351" w14:textId="24C8DB50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162EBC9D" w14:textId="7721CF19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P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D8EBCDB" w14:textId="6712F0DC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sz w:val="22"/>
                <w:szCs w:val="22"/>
                <w:lang w:val="en-US"/>
              </w:rPr>
              <w:t>P</w:t>
            </w:r>
            <w:r w:rsidRPr="00103DEB">
              <w:rPr>
                <w:sz w:val="22"/>
                <w:szCs w:val="22"/>
                <w:vertAlign w:val="subscript"/>
                <w:lang w:val="en-US"/>
              </w:rPr>
              <w:t>1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013B2D92" w14:textId="5CAF0EA6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sz w:val="22"/>
                <w:szCs w:val="22"/>
                <w:lang w:val="en-US"/>
              </w:rPr>
              <w:t>P</w:t>
            </w:r>
            <w:r w:rsidRPr="00103DEB">
              <w:rPr>
                <w:sz w:val="22"/>
                <w:szCs w:val="22"/>
                <w:vertAlign w:val="subscript"/>
                <w:lang w:val="en-US"/>
              </w:rPr>
              <w:t>2</w:t>
            </w:r>
          </w:p>
        </w:tc>
        <w:tc>
          <w:tcPr>
            <w:tcW w:w="0" w:type="auto"/>
            <w:tcBorders>
              <w:top w:val="single" w:sz="6" w:space="0" w:color="auto"/>
            </w:tcBorders>
          </w:tcPr>
          <w:p w14:paraId="2DBA0DFE" w14:textId="42D1D145" w:rsidR="00E04D03" w:rsidRPr="00103DEB" w:rsidRDefault="00E04D03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sz w:val="22"/>
                <w:szCs w:val="22"/>
                <w:lang w:val="en-US"/>
              </w:rPr>
              <w:t>P</w:t>
            </w:r>
            <w:r w:rsidRPr="00103DEB">
              <w:rPr>
                <w:sz w:val="22"/>
                <w:szCs w:val="22"/>
                <w:vertAlign w:val="subscript"/>
                <w:lang w:val="en-US"/>
              </w:rPr>
              <w:t>3</w:t>
            </w:r>
          </w:p>
        </w:tc>
      </w:tr>
      <w:tr w:rsidR="005B784B" w:rsidRPr="00103DEB" w14:paraId="621FCCF9" w14:textId="77777777" w:rsidTr="009528C9">
        <w:tc>
          <w:tcPr>
            <w:tcW w:w="0" w:type="auto"/>
          </w:tcPr>
          <w:p w14:paraId="7E056337" w14:textId="77777777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Sweets</w:t>
            </w:r>
          </w:p>
        </w:tc>
        <w:tc>
          <w:tcPr>
            <w:tcW w:w="0" w:type="auto"/>
          </w:tcPr>
          <w:p w14:paraId="2FBC3E66" w14:textId="73DCF998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36</w:t>
            </w:r>
          </w:p>
        </w:tc>
        <w:tc>
          <w:tcPr>
            <w:tcW w:w="0" w:type="auto"/>
          </w:tcPr>
          <w:p w14:paraId="63B2ADFD" w14:textId="259C9F5E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64</w:t>
            </w:r>
          </w:p>
        </w:tc>
        <w:tc>
          <w:tcPr>
            <w:tcW w:w="0" w:type="auto"/>
          </w:tcPr>
          <w:p w14:paraId="4A5B5A3D" w14:textId="38E09E7C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48</w:t>
            </w:r>
          </w:p>
        </w:tc>
        <w:tc>
          <w:tcPr>
            <w:tcW w:w="0" w:type="auto"/>
          </w:tcPr>
          <w:p w14:paraId="2DA1BDDD" w14:textId="00658954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52</w:t>
            </w:r>
          </w:p>
        </w:tc>
        <w:tc>
          <w:tcPr>
            <w:tcW w:w="0" w:type="auto"/>
          </w:tcPr>
          <w:p w14:paraId="099A42A6" w14:textId="31387665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0" w:type="auto"/>
          </w:tcPr>
          <w:p w14:paraId="7DFBA11C" w14:textId="7A93A029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76</w:t>
            </w:r>
          </w:p>
        </w:tc>
        <w:tc>
          <w:tcPr>
            <w:tcW w:w="0" w:type="auto"/>
          </w:tcPr>
          <w:p w14:paraId="4B323EB2" w14:textId="16CCAE31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619C14D2" w14:textId="6D46496C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3BD7942E" w14:textId="6C9E6E48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585C8505" w14:textId="4BD9C0A8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7C85D1C6" w14:textId="77777777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14:paraId="2887EB86" w14:textId="6301A809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38</w:t>
            </w:r>
          </w:p>
        </w:tc>
        <w:tc>
          <w:tcPr>
            <w:tcW w:w="0" w:type="auto"/>
          </w:tcPr>
          <w:p w14:paraId="1F1CB99B" w14:textId="5A007D3F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62</w:t>
            </w:r>
          </w:p>
        </w:tc>
        <w:tc>
          <w:tcPr>
            <w:tcW w:w="0" w:type="auto"/>
          </w:tcPr>
          <w:p w14:paraId="30DB85CF" w14:textId="0B309503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55</w:t>
            </w:r>
          </w:p>
        </w:tc>
        <w:tc>
          <w:tcPr>
            <w:tcW w:w="0" w:type="auto"/>
          </w:tcPr>
          <w:p w14:paraId="62F9307C" w14:textId="3670E34E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45</w:t>
            </w:r>
          </w:p>
        </w:tc>
        <w:tc>
          <w:tcPr>
            <w:tcW w:w="0" w:type="auto"/>
          </w:tcPr>
          <w:p w14:paraId="70F871E8" w14:textId="06E478DD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10</w:t>
            </w:r>
          </w:p>
        </w:tc>
        <w:tc>
          <w:tcPr>
            <w:tcW w:w="0" w:type="auto"/>
          </w:tcPr>
          <w:p w14:paraId="03CB9BE7" w14:textId="682234BD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90</w:t>
            </w:r>
          </w:p>
        </w:tc>
        <w:tc>
          <w:tcPr>
            <w:tcW w:w="0" w:type="auto"/>
          </w:tcPr>
          <w:p w14:paraId="0AE6D8C9" w14:textId="33B35C43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</w:tcPr>
          <w:p w14:paraId="2B6BBBCE" w14:textId="4B9D5BE2" w:rsidR="00DB6EAD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0.02</w:t>
            </w:r>
          </w:p>
        </w:tc>
        <w:tc>
          <w:tcPr>
            <w:tcW w:w="0" w:type="auto"/>
          </w:tcPr>
          <w:p w14:paraId="55CD364E" w14:textId="4A6E8108" w:rsidR="00DB6EAD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0.002</w:t>
            </w:r>
          </w:p>
        </w:tc>
        <w:tc>
          <w:tcPr>
            <w:tcW w:w="0" w:type="auto"/>
          </w:tcPr>
          <w:p w14:paraId="706808A0" w14:textId="432737BF" w:rsidR="00DB6EAD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5B784B" w:rsidRPr="00103DEB" w14:paraId="1C412471" w14:textId="77777777" w:rsidTr="009528C9">
        <w:tc>
          <w:tcPr>
            <w:tcW w:w="0" w:type="auto"/>
          </w:tcPr>
          <w:p w14:paraId="79074731" w14:textId="77777777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Sweet biscuits, buns</w:t>
            </w:r>
          </w:p>
        </w:tc>
        <w:tc>
          <w:tcPr>
            <w:tcW w:w="0" w:type="auto"/>
          </w:tcPr>
          <w:p w14:paraId="274321BB" w14:textId="17FAD6FF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44</w:t>
            </w:r>
          </w:p>
        </w:tc>
        <w:tc>
          <w:tcPr>
            <w:tcW w:w="0" w:type="auto"/>
          </w:tcPr>
          <w:p w14:paraId="5571D162" w14:textId="3A2AC779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56</w:t>
            </w:r>
          </w:p>
        </w:tc>
        <w:tc>
          <w:tcPr>
            <w:tcW w:w="0" w:type="auto"/>
          </w:tcPr>
          <w:p w14:paraId="182432F5" w14:textId="49DB022F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56</w:t>
            </w:r>
          </w:p>
        </w:tc>
        <w:tc>
          <w:tcPr>
            <w:tcW w:w="0" w:type="auto"/>
          </w:tcPr>
          <w:p w14:paraId="3FC39CA6" w14:textId="0F4BD8B8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11</w:t>
            </w:r>
          </w:p>
        </w:tc>
        <w:tc>
          <w:tcPr>
            <w:tcW w:w="0" w:type="auto"/>
          </w:tcPr>
          <w:p w14:paraId="6DC30687" w14:textId="4E3653CD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0" w:type="auto"/>
          </w:tcPr>
          <w:p w14:paraId="6DDE601A" w14:textId="621F8863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76</w:t>
            </w:r>
          </w:p>
        </w:tc>
        <w:tc>
          <w:tcPr>
            <w:tcW w:w="0" w:type="auto"/>
          </w:tcPr>
          <w:p w14:paraId="009E1BA1" w14:textId="7A94F913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4C9692DB" w14:textId="3C7B98B7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478CAB35" w14:textId="14F9BD24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7A90F8C7" w14:textId="7BC0B7CE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4F92326C" w14:textId="77777777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14:paraId="56ECF828" w14:textId="7441FB66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48</w:t>
            </w:r>
          </w:p>
        </w:tc>
        <w:tc>
          <w:tcPr>
            <w:tcW w:w="0" w:type="auto"/>
          </w:tcPr>
          <w:p w14:paraId="76740015" w14:textId="6A41EE71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52</w:t>
            </w:r>
          </w:p>
        </w:tc>
        <w:tc>
          <w:tcPr>
            <w:tcW w:w="0" w:type="auto"/>
          </w:tcPr>
          <w:p w14:paraId="25AD60EB" w14:textId="42F8A7C9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76</w:t>
            </w:r>
          </w:p>
        </w:tc>
        <w:tc>
          <w:tcPr>
            <w:tcW w:w="0" w:type="auto"/>
          </w:tcPr>
          <w:p w14:paraId="22E6E3E2" w14:textId="1E2B290F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24</w:t>
            </w:r>
          </w:p>
        </w:tc>
        <w:tc>
          <w:tcPr>
            <w:tcW w:w="0" w:type="auto"/>
          </w:tcPr>
          <w:p w14:paraId="7F7F9A42" w14:textId="5F4912DD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0" w:type="auto"/>
          </w:tcPr>
          <w:p w14:paraId="70BF79E5" w14:textId="7DE1DB6F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86</w:t>
            </w:r>
          </w:p>
        </w:tc>
        <w:tc>
          <w:tcPr>
            <w:tcW w:w="0" w:type="auto"/>
          </w:tcPr>
          <w:p w14:paraId="7BAB439F" w14:textId="32332E71" w:rsidR="00DB6EAD" w:rsidRPr="00103DEB" w:rsidRDefault="00DB6EAD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</w:tcPr>
          <w:p w14:paraId="1D340711" w14:textId="4F533756" w:rsidR="00DB6EAD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0.02</w:t>
            </w:r>
          </w:p>
        </w:tc>
        <w:tc>
          <w:tcPr>
            <w:tcW w:w="0" w:type="auto"/>
          </w:tcPr>
          <w:p w14:paraId="3F1867CC" w14:textId="7FB19074" w:rsidR="00DB6EAD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0.001</w:t>
            </w:r>
          </w:p>
        </w:tc>
        <w:tc>
          <w:tcPr>
            <w:tcW w:w="0" w:type="auto"/>
          </w:tcPr>
          <w:p w14:paraId="26A4D30B" w14:textId="6908E1B5" w:rsidR="00DB6EAD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0.00</w:t>
            </w:r>
          </w:p>
        </w:tc>
      </w:tr>
      <w:tr w:rsidR="005B784B" w:rsidRPr="00103DEB" w14:paraId="0986F171" w14:textId="77777777" w:rsidTr="009528C9">
        <w:tc>
          <w:tcPr>
            <w:tcW w:w="0" w:type="auto"/>
          </w:tcPr>
          <w:p w14:paraId="0A1FB58E" w14:textId="77777777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Hard cheese</w:t>
            </w:r>
          </w:p>
        </w:tc>
        <w:tc>
          <w:tcPr>
            <w:tcW w:w="0" w:type="auto"/>
          </w:tcPr>
          <w:p w14:paraId="7D84CC65" w14:textId="6F16F402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48</w:t>
            </w:r>
          </w:p>
        </w:tc>
        <w:tc>
          <w:tcPr>
            <w:tcW w:w="0" w:type="auto"/>
          </w:tcPr>
          <w:p w14:paraId="6AA2274A" w14:textId="1D79E32D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52</w:t>
            </w:r>
          </w:p>
        </w:tc>
        <w:tc>
          <w:tcPr>
            <w:tcW w:w="0" w:type="auto"/>
          </w:tcPr>
          <w:p w14:paraId="0CDDB41F" w14:textId="616A33B8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56</w:t>
            </w:r>
          </w:p>
        </w:tc>
        <w:tc>
          <w:tcPr>
            <w:tcW w:w="0" w:type="auto"/>
          </w:tcPr>
          <w:p w14:paraId="3053AE34" w14:textId="6B180489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44</w:t>
            </w:r>
          </w:p>
        </w:tc>
        <w:tc>
          <w:tcPr>
            <w:tcW w:w="0" w:type="auto"/>
          </w:tcPr>
          <w:p w14:paraId="0A92077C" w14:textId="213E7CDA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0" w:type="auto"/>
          </w:tcPr>
          <w:p w14:paraId="1F35CBF5" w14:textId="7983F3DF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80</w:t>
            </w:r>
          </w:p>
        </w:tc>
        <w:tc>
          <w:tcPr>
            <w:tcW w:w="0" w:type="auto"/>
          </w:tcPr>
          <w:p w14:paraId="0173C822" w14:textId="1920AC6F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0.08</w:t>
            </w:r>
          </w:p>
        </w:tc>
        <w:tc>
          <w:tcPr>
            <w:tcW w:w="0" w:type="auto"/>
          </w:tcPr>
          <w:p w14:paraId="51D168BD" w14:textId="55C7EB93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69ABF0D4" w14:textId="02685F3A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0.01</w:t>
            </w:r>
          </w:p>
        </w:tc>
        <w:tc>
          <w:tcPr>
            <w:tcW w:w="0" w:type="auto"/>
          </w:tcPr>
          <w:p w14:paraId="0442D5FA" w14:textId="15AE028C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7E56E706" w14:textId="77777777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14:paraId="777531CB" w14:textId="54664024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55</w:t>
            </w:r>
          </w:p>
        </w:tc>
        <w:tc>
          <w:tcPr>
            <w:tcW w:w="0" w:type="auto"/>
          </w:tcPr>
          <w:p w14:paraId="7BA4A239" w14:textId="26FA35A4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45</w:t>
            </w:r>
          </w:p>
        </w:tc>
        <w:tc>
          <w:tcPr>
            <w:tcW w:w="0" w:type="auto"/>
          </w:tcPr>
          <w:p w14:paraId="5128CC46" w14:textId="3AEEEB96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61</w:t>
            </w:r>
          </w:p>
        </w:tc>
        <w:tc>
          <w:tcPr>
            <w:tcW w:w="0" w:type="auto"/>
          </w:tcPr>
          <w:p w14:paraId="1FF1363D" w14:textId="33F82FFE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39</w:t>
            </w:r>
          </w:p>
        </w:tc>
        <w:tc>
          <w:tcPr>
            <w:tcW w:w="0" w:type="auto"/>
          </w:tcPr>
          <w:p w14:paraId="0B7AF2C7" w14:textId="7FF42CCB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43</w:t>
            </w:r>
          </w:p>
        </w:tc>
        <w:tc>
          <w:tcPr>
            <w:tcW w:w="0" w:type="auto"/>
          </w:tcPr>
          <w:p w14:paraId="27641BED" w14:textId="77C16CFD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57</w:t>
            </w:r>
          </w:p>
        </w:tc>
        <w:tc>
          <w:tcPr>
            <w:tcW w:w="0" w:type="auto"/>
          </w:tcPr>
          <w:p w14:paraId="75407DFF" w14:textId="7DEEED50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42C09DD5" w14:textId="13AFCEFB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5396F3BE" w14:textId="65DC3988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13178CF3" w14:textId="7DF95AC2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  <w:tr w:rsidR="005B784B" w:rsidRPr="00103DEB" w14:paraId="6E704370" w14:textId="77777777" w:rsidTr="009528C9">
        <w:tc>
          <w:tcPr>
            <w:tcW w:w="0" w:type="auto"/>
          </w:tcPr>
          <w:p w14:paraId="18E92125" w14:textId="77777777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Yoghurt/sour milk</w:t>
            </w:r>
          </w:p>
        </w:tc>
        <w:tc>
          <w:tcPr>
            <w:tcW w:w="0" w:type="auto"/>
          </w:tcPr>
          <w:p w14:paraId="42A9388C" w14:textId="2006C9B3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20</w:t>
            </w:r>
          </w:p>
        </w:tc>
        <w:tc>
          <w:tcPr>
            <w:tcW w:w="0" w:type="auto"/>
          </w:tcPr>
          <w:p w14:paraId="70EB1DDC" w14:textId="799951AC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80</w:t>
            </w:r>
          </w:p>
        </w:tc>
        <w:tc>
          <w:tcPr>
            <w:tcW w:w="0" w:type="auto"/>
          </w:tcPr>
          <w:p w14:paraId="2C91E611" w14:textId="67D4CFDA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36</w:t>
            </w:r>
          </w:p>
        </w:tc>
        <w:tc>
          <w:tcPr>
            <w:tcW w:w="0" w:type="auto"/>
          </w:tcPr>
          <w:p w14:paraId="7433EAF2" w14:textId="50EB922F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64</w:t>
            </w:r>
          </w:p>
        </w:tc>
        <w:tc>
          <w:tcPr>
            <w:tcW w:w="0" w:type="auto"/>
          </w:tcPr>
          <w:p w14:paraId="717A0B51" w14:textId="1D935427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28</w:t>
            </w:r>
          </w:p>
        </w:tc>
        <w:tc>
          <w:tcPr>
            <w:tcW w:w="0" w:type="auto"/>
          </w:tcPr>
          <w:p w14:paraId="72111703" w14:textId="5F904C6F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72</w:t>
            </w:r>
          </w:p>
        </w:tc>
        <w:tc>
          <w:tcPr>
            <w:tcW w:w="0" w:type="auto"/>
          </w:tcPr>
          <w:p w14:paraId="42567D4E" w14:textId="40474C17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0B120131" w14:textId="76739D76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4CC45ED6" w14:textId="4C6C9C58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24770DC3" w14:textId="7DB6CC22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310A25D5" w14:textId="77777777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0" w:type="auto"/>
          </w:tcPr>
          <w:p w14:paraId="486EB207" w14:textId="737B3D2F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21</w:t>
            </w:r>
          </w:p>
        </w:tc>
        <w:tc>
          <w:tcPr>
            <w:tcW w:w="0" w:type="auto"/>
          </w:tcPr>
          <w:p w14:paraId="24029D75" w14:textId="5EDDEE76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79</w:t>
            </w:r>
          </w:p>
        </w:tc>
        <w:tc>
          <w:tcPr>
            <w:tcW w:w="0" w:type="auto"/>
          </w:tcPr>
          <w:p w14:paraId="768FDF2E" w14:textId="48C4A460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35</w:t>
            </w:r>
          </w:p>
        </w:tc>
        <w:tc>
          <w:tcPr>
            <w:tcW w:w="0" w:type="auto"/>
          </w:tcPr>
          <w:p w14:paraId="2747B176" w14:textId="2B25C5E1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65</w:t>
            </w:r>
          </w:p>
        </w:tc>
        <w:tc>
          <w:tcPr>
            <w:tcW w:w="0" w:type="auto"/>
          </w:tcPr>
          <w:p w14:paraId="20E2BADA" w14:textId="1B5F0080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14</w:t>
            </w:r>
          </w:p>
        </w:tc>
        <w:tc>
          <w:tcPr>
            <w:tcW w:w="0" w:type="auto"/>
          </w:tcPr>
          <w:p w14:paraId="2252994C" w14:textId="51DB0475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86</w:t>
            </w:r>
          </w:p>
        </w:tc>
        <w:tc>
          <w:tcPr>
            <w:tcW w:w="0" w:type="auto"/>
          </w:tcPr>
          <w:p w14:paraId="02A8F008" w14:textId="29700292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5F1A1342" w14:textId="5AA422E9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7A515013" w14:textId="4C97FE08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  <w:tc>
          <w:tcPr>
            <w:tcW w:w="0" w:type="auto"/>
          </w:tcPr>
          <w:p w14:paraId="0657B966" w14:textId="621BCD38" w:rsidR="005B784B" w:rsidRPr="00103DEB" w:rsidRDefault="005B784B" w:rsidP="009528C9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color w:val="000000"/>
                <w:sz w:val="22"/>
                <w:szCs w:val="22"/>
                <w:lang w:val="en-US"/>
              </w:rPr>
            </w:pPr>
            <w:r w:rsidRPr="00103DEB">
              <w:rPr>
                <w:color w:val="000000"/>
                <w:sz w:val="22"/>
                <w:szCs w:val="22"/>
                <w:lang w:val="en-US"/>
              </w:rPr>
              <w:t>NS</w:t>
            </w:r>
          </w:p>
        </w:tc>
      </w:tr>
    </w:tbl>
    <w:p w14:paraId="63D8012B" w14:textId="77777777" w:rsidR="00E875EB" w:rsidRPr="00103DEB" w:rsidRDefault="00E875EB" w:rsidP="00E875EB">
      <w:pPr>
        <w:widowControl w:val="0"/>
        <w:tabs>
          <w:tab w:val="center" w:pos="4046"/>
        </w:tabs>
        <w:autoSpaceDE w:val="0"/>
        <w:autoSpaceDN w:val="0"/>
        <w:adjustRightInd w:val="0"/>
        <w:rPr>
          <w:b/>
          <w:bCs/>
          <w:color w:val="000000"/>
          <w:sz w:val="22"/>
          <w:szCs w:val="22"/>
          <w:lang w:val="en-US"/>
        </w:rPr>
      </w:pPr>
    </w:p>
    <w:p w14:paraId="70B1B499" w14:textId="77777777" w:rsidR="00E875EB" w:rsidRPr="00103DEB" w:rsidRDefault="00E875EB" w:rsidP="00E875EB">
      <w:pPr>
        <w:spacing w:line="480" w:lineRule="auto"/>
        <w:rPr>
          <w:sz w:val="22"/>
          <w:szCs w:val="22"/>
          <w:lang w:val="en-US"/>
        </w:rPr>
      </w:pPr>
      <w:r w:rsidRPr="00103DEB">
        <w:rPr>
          <w:sz w:val="22"/>
          <w:szCs w:val="22"/>
          <w:lang w:val="en-US"/>
        </w:rPr>
        <w:t>1= Never or seldom; 2= More than one intake/month. P refers to differences between the three groups by Friedman test. P</w:t>
      </w:r>
      <w:r w:rsidRPr="00103DEB">
        <w:rPr>
          <w:sz w:val="22"/>
          <w:szCs w:val="22"/>
          <w:vertAlign w:val="subscript"/>
          <w:lang w:val="en-US"/>
        </w:rPr>
        <w:t>1</w:t>
      </w:r>
      <w:r w:rsidRPr="00103DEB">
        <w:rPr>
          <w:sz w:val="22"/>
          <w:szCs w:val="22"/>
          <w:lang w:val="en-US"/>
        </w:rPr>
        <w:t xml:space="preserve"> refers to difference between self-perceived relatively good vs. control; P</w:t>
      </w:r>
      <w:r w:rsidRPr="00103DEB">
        <w:rPr>
          <w:sz w:val="22"/>
          <w:szCs w:val="22"/>
          <w:vertAlign w:val="subscript"/>
          <w:lang w:val="en-US"/>
        </w:rPr>
        <w:t>2</w:t>
      </w:r>
      <w:r w:rsidRPr="00103DEB">
        <w:rPr>
          <w:sz w:val="22"/>
          <w:szCs w:val="22"/>
          <w:lang w:val="en-US"/>
        </w:rPr>
        <w:t xml:space="preserve"> bad vs. control; P</w:t>
      </w:r>
      <w:r w:rsidRPr="00103DEB">
        <w:rPr>
          <w:sz w:val="22"/>
          <w:szCs w:val="22"/>
          <w:vertAlign w:val="subscript"/>
          <w:lang w:val="en-US"/>
        </w:rPr>
        <w:t>3</w:t>
      </w:r>
      <w:r w:rsidRPr="00103DEB">
        <w:rPr>
          <w:sz w:val="22"/>
          <w:szCs w:val="22"/>
          <w:lang w:val="en-US"/>
        </w:rPr>
        <w:t xml:space="preserve"> relatively good vs. bad (</w:t>
      </w:r>
      <w:proofErr w:type="spellStart"/>
      <w:r w:rsidRPr="00103DEB">
        <w:rPr>
          <w:sz w:val="22"/>
          <w:szCs w:val="22"/>
          <w:lang w:val="en-US"/>
        </w:rPr>
        <w:t>McNemar's</w:t>
      </w:r>
      <w:proofErr w:type="spellEnd"/>
      <w:r w:rsidRPr="00103DEB">
        <w:rPr>
          <w:sz w:val="22"/>
          <w:szCs w:val="22"/>
          <w:lang w:val="en-US"/>
        </w:rPr>
        <w:t xml:space="preserve"> Test) </w:t>
      </w:r>
    </w:p>
    <w:sectPr w:rsidR="00E875EB" w:rsidRPr="00103DEB" w:rsidSect="00B941A7">
      <w:footerReference w:type="default" r:id="rId7"/>
      <w:pgSz w:w="16838" w:h="11906" w:orient="landscape"/>
      <w:pgMar w:top="1134" w:right="1134" w:bottom="1134" w:left="1134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279459A" w14:textId="77777777" w:rsidR="004E68A3" w:rsidRDefault="004E68A3">
      <w:r>
        <w:separator/>
      </w:r>
    </w:p>
  </w:endnote>
  <w:endnote w:type="continuationSeparator" w:id="0">
    <w:p w14:paraId="4B6C91CB" w14:textId="77777777" w:rsidR="004E68A3" w:rsidRDefault="004E68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630A6A" w14:textId="77777777" w:rsidR="00A85758" w:rsidRPr="001F31C3" w:rsidRDefault="00A85758">
    <w:pPr>
      <w:pStyle w:val="Footer"/>
      <w:jc w:val="center"/>
      <w:rPr>
        <w:sz w:val="20"/>
        <w:szCs w:val="20"/>
      </w:rPr>
    </w:pPr>
    <w:r w:rsidRPr="001F31C3">
      <w:rPr>
        <w:sz w:val="20"/>
        <w:szCs w:val="20"/>
      </w:rPr>
      <w:fldChar w:fldCharType="begin"/>
    </w:r>
    <w:r w:rsidRPr="001F31C3">
      <w:rPr>
        <w:sz w:val="20"/>
        <w:szCs w:val="20"/>
      </w:rPr>
      <w:instrText xml:space="preserve"> PAGE   \* MERGEFORMAT </w:instrText>
    </w:r>
    <w:r w:rsidRPr="001F31C3">
      <w:rPr>
        <w:sz w:val="20"/>
        <w:szCs w:val="20"/>
      </w:rPr>
      <w:fldChar w:fldCharType="separate"/>
    </w:r>
    <w:r w:rsidR="00DC396A">
      <w:rPr>
        <w:noProof/>
        <w:sz w:val="20"/>
        <w:szCs w:val="20"/>
      </w:rPr>
      <w:t>4</w:t>
    </w:r>
    <w:r w:rsidRPr="001F31C3">
      <w:rPr>
        <w:sz w:val="20"/>
        <w:szCs w:val="20"/>
      </w:rPr>
      <w:fldChar w:fldCharType="end"/>
    </w:r>
  </w:p>
  <w:p w14:paraId="7D9337FB" w14:textId="77777777" w:rsidR="00A85758" w:rsidRDefault="00A8575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E5D9616" w14:textId="77777777" w:rsidR="004E68A3" w:rsidRDefault="004E68A3">
      <w:r>
        <w:separator/>
      </w:r>
    </w:p>
  </w:footnote>
  <w:footnote w:type="continuationSeparator" w:id="0">
    <w:p w14:paraId="1799E66F" w14:textId="77777777" w:rsidR="004E68A3" w:rsidRDefault="004E68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739"/>
    <w:rsid w:val="00042886"/>
    <w:rsid w:val="00096102"/>
    <w:rsid w:val="000B18CD"/>
    <w:rsid w:val="000D5C03"/>
    <w:rsid w:val="000F223A"/>
    <w:rsid w:val="00103DEB"/>
    <w:rsid w:val="00131E76"/>
    <w:rsid w:val="00132CCC"/>
    <w:rsid w:val="00163B2E"/>
    <w:rsid w:val="00172CEF"/>
    <w:rsid w:val="001B28E5"/>
    <w:rsid w:val="001B604A"/>
    <w:rsid w:val="001C194D"/>
    <w:rsid w:val="001D0DD6"/>
    <w:rsid w:val="001F3A4C"/>
    <w:rsid w:val="0023296A"/>
    <w:rsid w:val="00244592"/>
    <w:rsid w:val="00280225"/>
    <w:rsid w:val="002807B2"/>
    <w:rsid w:val="0029420D"/>
    <w:rsid w:val="002A2A3F"/>
    <w:rsid w:val="002B593C"/>
    <w:rsid w:val="002E1727"/>
    <w:rsid w:val="002E57A9"/>
    <w:rsid w:val="00304E68"/>
    <w:rsid w:val="003126C7"/>
    <w:rsid w:val="00313FEA"/>
    <w:rsid w:val="00324231"/>
    <w:rsid w:val="003424D7"/>
    <w:rsid w:val="00350981"/>
    <w:rsid w:val="0037013C"/>
    <w:rsid w:val="00370414"/>
    <w:rsid w:val="0037297F"/>
    <w:rsid w:val="003A458B"/>
    <w:rsid w:val="003C297B"/>
    <w:rsid w:val="003E1A25"/>
    <w:rsid w:val="003E1D20"/>
    <w:rsid w:val="003E67F9"/>
    <w:rsid w:val="004005A6"/>
    <w:rsid w:val="00405600"/>
    <w:rsid w:val="00410D58"/>
    <w:rsid w:val="0042319A"/>
    <w:rsid w:val="00434965"/>
    <w:rsid w:val="00442B98"/>
    <w:rsid w:val="004462EB"/>
    <w:rsid w:val="00467C80"/>
    <w:rsid w:val="00490DD3"/>
    <w:rsid w:val="004A3AC2"/>
    <w:rsid w:val="004A43EB"/>
    <w:rsid w:val="004A67E3"/>
    <w:rsid w:val="004B0367"/>
    <w:rsid w:val="004D30BA"/>
    <w:rsid w:val="004E68A3"/>
    <w:rsid w:val="004F372F"/>
    <w:rsid w:val="004F4322"/>
    <w:rsid w:val="00500152"/>
    <w:rsid w:val="005008A8"/>
    <w:rsid w:val="0050749A"/>
    <w:rsid w:val="00510ACC"/>
    <w:rsid w:val="005149E5"/>
    <w:rsid w:val="00522817"/>
    <w:rsid w:val="00526E7B"/>
    <w:rsid w:val="00527C21"/>
    <w:rsid w:val="005472E6"/>
    <w:rsid w:val="00552022"/>
    <w:rsid w:val="005650AE"/>
    <w:rsid w:val="005672BF"/>
    <w:rsid w:val="005A4986"/>
    <w:rsid w:val="005B784B"/>
    <w:rsid w:val="005C2648"/>
    <w:rsid w:val="005C6415"/>
    <w:rsid w:val="005D56E2"/>
    <w:rsid w:val="006035CF"/>
    <w:rsid w:val="006048B9"/>
    <w:rsid w:val="00621DB6"/>
    <w:rsid w:val="00651C38"/>
    <w:rsid w:val="006730F3"/>
    <w:rsid w:val="006A4142"/>
    <w:rsid w:val="006D73A7"/>
    <w:rsid w:val="006F787D"/>
    <w:rsid w:val="00716BD0"/>
    <w:rsid w:val="00727DD9"/>
    <w:rsid w:val="007347C1"/>
    <w:rsid w:val="00751F5B"/>
    <w:rsid w:val="007533AE"/>
    <w:rsid w:val="00757FC6"/>
    <w:rsid w:val="00764BCE"/>
    <w:rsid w:val="00767722"/>
    <w:rsid w:val="0076782A"/>
    <w:rsid w:val="007A3A93"/>
    <w:rsid w:val="007A5354"/>
    <w:rsid w:val="007C233A"/>
    <w:rsid w:val="007C6249"/>
    <w:rsid w:val="007D3511"/>
    <w:rsid w:val="007E5212"/>
    <w:rsid w:val="007E5B6B"/>
    <w:rsid w:val="007F1555"/>
    <w:rsid w:val="00801538"/>
    <w:rsid w:val="00801E41"/>
    <w:rsid w:val="008551A3"/>
    <w:rsid w:val="008554F8"/>
    <w:rsid w:val="0086124B"/>
    <w:rsid w:val="00863D07"/>
    <w:rsid w:val="008A5134"/>
    <w:rsid w:val="00907705"/>
    <w:rsid w:val="00924729"/>
    <w:rsid w:val="009528C9"/>
    <w:rsid w:val="009A44F1"/>
    <w:rsid w:val="009C2100"/>
    <w:rsid w:val="009D4EA8"/>
    <w:rsid w:val="009E0739"/>
    <w:rsid w:val="009E6D53"/>
    <w:rsid w:val="00A01A25"/>
    <w:rsid w:val="00A045AC"/>
    <w:rsid w:val="00A1077B"/>
    <w:rsid w:val="00A2019F"/>
    <w:rsid w:val="00A3435E"/>
    <w:rsid w:val="00A50E30"/>
    <w:rsid w:val="00A60325"/>
    <w:rsid w:val="00A611DF"/>
    <w:rsid w:val="00A64BA0"/>
    <w:rsid w:val="00A800A5"/>
    <w:rsid w:val="00A85758"/>
    <w:rsid w:val="00AB1948"/>
    <w:rsid w:val="00AC22E9"/>
    <w:rsid w:val="00AD6D39"/>
    <w:rsid w:val="00AE6F9E"/>
    <w:rsid w:val="00B0722A"/>
    <w:rsid w:val="00B14566"/>
    <w:rsid w:val="00B25F1C"/>
    <w:rsid w:val="00B272DB"/>
    <w:rsid w:val="00B3225D"/>
    <w:rsid w:val="00B37C2F"/>
    <w:rsid w:val="00B47183"/>
    <w:rsid w:val="00B82EA1"/>
    <w:rsid w:val="00B8725C"/>
    <w:rsid w:val="00B9388D"/>
    <w:rsid w:val="00B941A7"/>
    <w:rsid w:val="00BA3BA0"/>
    <w:rsid w:val="00BA7D1D"/>
    <w:rsid w:val="00BB6FC6"/>
    <w:rsid w:val="00BD0A12"/>
    <w:rsid w:val="00BD2F93"/>
    <w:rsid w:val="00BF5B2F"/>
    <w:rsid w:val="00C4175D"/>
    <w:rsid w:val="00C45F5C"/>
    <w:rsid w:val="00C66E56"/>
    <w:rsid w:val="00C7531E"/>
    <w:rsid w:val="00C82F68"/>
    <w:rsid w:val="00C83767"/>
    <w:rsid w:val="00C970DF"/>
    <w:rsid w:val="00CB64A2"/>
    <w:rsid w:val="00CF3785"/>
    <w:rsid w:val="00CF7405"/>
    <w:rsid w:val="00D00153"/>
    <w:rsid w:val="00D07217"/>
    <w:rsid w:val="00D339AF"/>
    <w:rsid w:val="00D35496"/>
    <w:rsid w:val="00D35E07"/>
    <w:rsid w:val="00D555EE"/>
    <w:rsid w:val="00D75ADE"/>
    <w:rsid w:val="00D840F2"/>
    <w:rsid w:val="00DA0AEA"/>
    <w:rsid w:val="00DA417A"/>
    <w:rsid w:val="00DB393C"/>
    <w:rsid w:val="00DB6EAD"/>
    <w:rsid w:val="00DC396A"/>
    <w:rsid w:val="00DC3E65"/>
    <w:rsid w:val="00DD117F"/>
    <w:rsid w:val="00E04D03"/>
    <w:rsid w:val="00E11053"/>
    <w:rsid w:val="00E17F22"/>
    <w:rsid w:val="00E21EC3"/>
    <w:rsid w:val="00E30FF1"/>
    <w:rsid w:val="00E8222E"/>
    <w:rsid w:val="00E8340E"/>
    <w:rsid w:val="00E875EB"/>
    <w:rsid w:val="00E92924"/>
    <w:rsid w:val="00EB1B07"/>
    <w:rsid w:val="00EB2615"/>
    <w:rsid w:val="00EE3F28"/>
    <w:rsid w:val="00EF2149"/>
    <w:rsid w:val="00EF46AA"/>
    <w:rsid w:val="00F06199"/>
    <w:rsid w:val="00F42578"/>
    <w:rsid w:val="00F55DDB"/>
    <w:rsid w:val="00F70469"/>
    <w:rsid w:val="00F70819"/>
    <w:rsid w:val="00F87007"/>
    <w:rsid w:val="00FA455B"/>
    <w:rsid w:val="00FB1856"/>
    <w:rsid w:val="00FC2407"/>
    <w:rsid w:val="00FD5D9C"/>
    <w:rsid w:val="00FE1D8E"/>
    <w:rsid w:val="00FE5500"/>
    <w:rsid w:val="00FE55FF"/>
    <w:rsid w:val="00FF0CB8"/>
    <w:rsid w:val="00FF6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A268D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tel1">
    <w:name w:val="Tittel 1"/>
    <w:basedOn w:val="Title"/>
    <w:autoRedefine/>
    <w:qFormat/>
    <w:rsid w:val="00500152"/>
    <w:rPr>
      <w:rFonts w:ascii="Arial" w:hAnsi="Arial" w:cs="Arial"/>
      <w:sz w:val="40"/>
    </w:rPr>
  </w:style>
  <w:style w:type="paragraph" w:styleId="Title">
    <w:name w:val="Title"/>
    <w:basedOn w:val="Normal"/>
    <w:next w:val="Normal"/>
    <w:link w:val="TitleChar"/>
    <w:uiPriority w:val="10"/>
    <w:qFormat/>
    <w:rsid w:val="005001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3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001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153"/>
    <w:rPr>
      <w:rFonts w:ascii="Times New Roman" w:eastAsia="Times New Roman" w:hAnsi="Times New Roman" w:cs="Times New Roman"/>
      <w:sz w:val="24"/>
      <w:szCs w:val="24"/>
      <w:lang w:val="en-GB" w:eastAsia="sv-SE"/>
    </w:rPr>
  </w:style>
  <w:style w:type="paragraph" w:styleId="Header">
    <w:name w:val="header"/>
    <w:basedOn w:val="Normal"/>
    <w:link w:val="HeaderChar"/>
    <w:uiPriority w:val="99"/>
    <w:unhideWhenUsed/>
    <w:rsid w:val="00B941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41A7"/>
    <w:rPr>
      <w:rFonts w:ascii="Times New Roman" w:eastAsia="Times New Roman" w:hAnsi="Times New Roman" w:cs="Times New Roman"/>
      <w:sz w:val="24"/>
      <w:szCs w:val="24"/>
      <w:lang w:val="en-GB"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0F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sv-S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tel1">
    <w:name w:val="Tittel 1"/>
    <w:basedOn w:val="Title"/>
    <w:autoRedefine/>
    <w:qFormat/>
    <w:rsid w:val="00500152"/>
    <w:rPr>
      <w:rFonts w:ascii="Arial" w:hAnsi="Arial" w:cs="Arial"/>
      <w:sz w:val="40"/>
    </w:rPr>
  </w:style>
  <w:style w:type="paragraph" w:styleId="Title">
    <w:name w:val="Title"/>
    <w:basedOn w:val="Normal"/>
    <w:next w:val="Normal"/>
    <w:link w:val="TitleChar"/>
    <w:uiPriority w:val="10"/>
    <w:qFormat/>
    <w:rsid w:val="00500152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01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E30F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D0015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00153"/>
    <w:rPr>
      <w:rFonts w:ascii="Times New Roman" w:eastAsia="Times New Roman" w:hAnsi="Times New Roman" w:cs="Times New Roman"/>
      <w:sz w:val="24"/>
      <w:szCs w:val="24"/>
      <w:lang w:val="en-GB" w:eastAsia="sv-SE"/>
    </w:rPr>
  </w:style>
  <w:style w:type="paragraph" w:styleId="Header">
    <w:name w:val="header"/>
    <w:basedOn w:val="Normal"/>
    <w:link w:val="HeaderChar"/>
    <w:uiPriority w:val="99"/>
    <w:unhideWhenUsed/>
    <w:rsid w:val="00B941A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941A7"/>
    <w:rPr>
      <w:rFonts w:ascii="Times New Roman" w:eastAsia="Times New Roman" w:hAnsi="Times New Roman" w:cs="Times New Roman"/>
      <w:sz w:val="24"/>
      <w:szCs w:val="24"/>
      <w:lang w:val="en-GB"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807</Words>
  <Characters>4601</Characters>
  <Application>Microsoft Office Word</Application>
  <DocSecurity>0</DocSecurity>
  <Lines>38</Lines>
  <Paragraphs>10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RTORRES</cp:lastModifiedBy>
  <cp:revision>6</cp:revision>
  <dcterms:created xsi:type="dcterms:W3CDTF">2019-10-29T07:26:00Z</dcterms:created>
  <dcterms:modified xsi:type="dcterms:W3CDTF">2020-01-31T18:20:00Z</dcterms:modified>
</cp:coreProperties>
</file>