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F93EC" w14:textId="77777777" w:rsidR="00FE1F90" w:rsidRPr="00D23C3A" w:rsidRDefault="00FE1F90" w:rsidP="00FE1F90">
      <w:pPr>
        <w:spacing w:line="360" w:lineRule="auto"/>
        <w:textAlignment w:val="baseline"/>
        <w:rPr>
          <w:rFonts w:ascii="Times New Roman" w:eastAsiaTheme="minorEastAsia" w:hAnsi="Times New Roman" w:cs="Times New Roman"/>
          <w:color w:val="000000" w:themeColor="text1"/>
        </w:rPr>
      </w:pPr>
      <w:r w:rsidRPr="00D23C3A">
        <w:rPr>
          <w:rFonts w:ascii="Times New Roman" w:hAnsi="Times New Roman" w:cs="Times New Roman"/>
        </w:rPr>
        <w:t>Supplementary Material - Table 1</w:t>
      </w:r>
      <w:r>
        <w:rPr>
          <w:rFonts w:ascii="Times New Roman" w:hAnsi="Times New Roman" w:cs="Times New Roman"/>
        </w:rPr>
        <w:t xml:space="preserve"> | </w:t>
      </w:r>
      <w:r w:rsidRPr="00D23C3A">
        <w:rPr>
          <w:rFonts w:ascii="Times New Roman" w:eastAsiaTheme="minorEastAsia" w:hAnsi="Times New Roman" w:cs="Times New Roman"/>
          <w:color w:val="000000" w:themeColor="text1"/>
        </w:rPr>
        <w:t>Survey questions for qualitative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E1F90" w:rsidRPr="00E46257" w14:paraId="30AFBDF7" w14:textId="77777777" w:rsidTr="001E3DAB">
        <w:tc>
          <w:tcPr>
            <w:tcW w:w="9010" w:type="dxa"/>
            <w:tcBorders>
              <w:left w:val="nil"/>
              <w:bottom w:val="single" w:sz="4" w:space="0" w:color="auto"/>
              <w:right w:val="nil"/>
            </w:tcBorders>
          </w:tcPr>
          <w:p w14:paraId="0A8A9A88" w14:textId="77777777" w:rsidR="00FE1F90" w:rsidRPr="00E46257" w:rsidRDefault="00FE1F90" w:rsidP="001E3DAB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4625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2"/>
                <w:szCs w:val="22"/>
              </w:rPr>
              <w:t>Therapist questions</w:t>
            </w:r>
          </w:p>
          <w:p w14:paraId="02570610" w14:textId="77777777" w:rsidR="00FE1F90" w:rsidRPr="00E46257" w:rsidRDefault="00FE1F90" w:rsidP="00FE1F90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sz w:val="22"/>
                <w:szCs w:val="22"/>
              </w:rPr>
              <w:t>Do you think there have been any benefits or advantages to conducting therapy online?</w:t>
            </w:r>
          </w:p>
          <w:p w14:paraId="5F903F32" w14:textId="77777777" w:rsidR="00FE1F90" w:rsidRPr="00E46257" w:rsidRDefault="00FE1F90" w:rsidP="00FE1F90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sz w:val="22"/>
                <w:szCs w:val="22"/>
              </w:rPr>
              <w:t>Do you have any concerns about conducting therapy online?</w:t>
            </w:r>
          </w:p>
          <w:p w14:paraId="3BD54186" w14:textId="77777777" w:rsidR="00FE1F90" w:rsidRPr="00E46257" w:rsidRDefault="00FE1F90" w:rsidP="00FE1F90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sz w:val="22"/>
                <w:szCs w:val="22"/>
              </w:rPr>
              <w:t>Are there any technical aspects of conducting therapy online that you have learnt?</w:t>
            </w:r>
          </w:p>
          <w:p w14:paraId="7F3F92C9" w14:textId="77777777" w:rsidR="00FE1F90" w:rsidRPr="00E46257" w:rsidRDefault="00FE1F90" w:rsidP="00FE1F90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sz w:val="22"/>
                <w:szCs w:val="22"/>
              </w:rPr>
              <w:t>Is there anything that you have learnt about online therapy that you would like to include in your practice when we are physically back in the clinic?</w:t>
            </w:r>
          </w:p>
          <w:p w14:paraId="44EF1272" w14:textId="77777777" w:rsidR="00FE1F90" w:rsidRPr="00E46257" w:rsidRDefault="00FE1F90" w:rsidP="00FE1F90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sz w:val="22"/>
                <w:szCs w:val="22"/>
              </w:rPr>
              <w:t>Is there anything else you would like to add about your experience of conducting online therapy?</w:t>
            </w:r>
          </w:p>
          <w:p w14:paraId="22A368C5" w14:textId="77777777" w:rsidR="00FE1F90" w:rsidRPr="00E46257" w:rsidRDefault="00FE1F90" w:rsidP="00FE1F90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sz w:val="22"/>
                <w:szCs w:val="22"/>
              </w:rPr>
              <w:t>What changes have you noticed in your own sense of efficacy or confidence since you started to deliver therapy online?</w:t>
            </w:r>
          </w:p>
          <w:p w14:paraId="71F720BC" w14:textId="77777777" w:rsidR="00FE1F90" w:rsidRPr="00E46257" w:rsidRDefault="00FE1F90" w:rsidP="001E3DAB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E1F90" w:rsidRPr="00E46257" w14:paraId="71AB28FA" w14:textId="77777777" w:rsidTr="001E3DAB">
        <w:tc>
          <w:tcPr>
            <w:tcW w:w="9010" w:type="dxa"/>
            <w:tcBorders>
              <w:left w:val="nil"/>
              <w:bottom w:val="nil"/>
              <w:right w:val="nil"/>
            </w:tcBorders>
          </w:tcPr>
          <w:p w14:paraId="61177556" w14:textId="77777777" w:rsidR="00FE1F90" w:rsidRPr="00E46257" w:rsidRDefault="00FE1F90" w:rsidP="001E3DA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Young person and parent questions</w:t>
            </w:r>
          </w:p>
          <w:p w14:paraId="5BFD3E74" w14:textId="77777777" w:rsidR="00FE1F90" w:rsidRPr="00E46257" w:rsidRDefault="00FE1F90" w:rsidP="00FE1F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bCs/>
                <w:sz w:val="22"/>
                <w:szCs w:val="22"/>
              </w:rPr>
              <w:t>Is there anything that you have found difficult about having therapy online?</w:t>
            </w:r>
          </w:p>
          <w:p w14:paraId="1D51DCA8" w14:textId="77777777" w:rsidR="00FE1F90" w:rsidRPr="00E46257" w:rsidRDefault="00FE1F90" w:rsidP="00FE1F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bCs/>
                <w:sz w:val="22"/>
                <w:szCs w:val="22"/>
              </w:rPr>
              <w:t>Is there anything that you have found helpful about having therapy online?</w:t>
            </w:r>
          </w:p>
          <w:p w14:paraId="688ADDD0" w14:textId="77777777" w:rsidR="00FE1F90" w:rsidRPr="00E46257" w:rsidRDefault="00FE1F90" w:rsidP="00FE1F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bCs/>
                <w:sz w:val="22"/>
                <w:szCs w:val="22"/>
              </w:rPr>
              <w:t>Is there anything that your/your child’s therapist could do differently that would make online therapy work better for you?</w:t>
            </w:r>
          </w:p>
          <w:p w14:paraId="326C6B06" w14:textId="77777777" w:rsidR="00FE1F90" w:rsidRPr="00E46257" w:rsidRDefault="00FE1F90" w:rsidP="00FE1F9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bCs/>
                <w:sz w:val="22"/>
                <w:szCs w:val="22"/>
              </w:rPr>
              <w:t>Is there anything else that would make online therapy work better for you?</w:t>
            </w:r>
          </w:p>
          <w:p w14:paraId="0452A5B1" w14:textId="77777777" w:rsidR="00FE1F90" w:rsidRPr="00E46257" w:rsidRDefault="00FE1F90" w:rsidP="001E3DAB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E1F90" w:rsidRPr="00E46257" w14:paraId="23810DE3" w14:textId="77777777" w:rsidTr="001E3DAB">
        <w:tc>
          <w:tcPr>
            <w:tcW w:w="9010" w:type="dxa"/>
            <w:tcBorders>
              <w:top w:val="nil"/>
              <w:left w:val="nil"/>
              <w:right w:val="nil"/>
            </w:tcBorders>
          </w:tcPr>
          <w:p w14:paraId="4E4FE911" w14:textId="77777777" w:rsidR="00FE1F90" w:rsidRPr="00E46257" w:rsidRDefault="00FE1F90" w:rsidP="001E3DAB">
            <w:pP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Previously engaged young people and parents only</w:t>
            </w:r>
          </w:p>
          <w:p w14:paraId="6AAD20E4" w14:textId="77777777" w:rsidR="00FE1F90" w:rsidRPr="00E46257" w:rsidRDefault="00FE1F90" w:rsidP="00FE1F90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sz w:val="22"/>
                <w:szCs w:val="22"/>
              </w:rPr>
              <w:t>Please describe any disadvantages or losses you experienced with online therapy.</w:t>
            </w:r>
          </w:p>
          <w:p w14:paraId="0ED3C45D" w14:textId="77777777" w:rsidR="00FE1F90" w:rsidRPr="00E46257" w:rsidRDefault="00FE1F90" w:rsidP="00FE1F90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E46257">
              <w:rPr>
                <w:rFonts w:ascii="Times New Roman" w:hAnsi="Times New Roman" w:cs="Times New Roman"/>
                <w:sz w:val="22"/>
                <w:szCs w:val="22"/>
              </w:rPr>
              <w:t>Please describe any benefits or gains you experienced with online therapy.</w:t>
            </w:r>
          </w:p>
          <w:p w14:paraId="6D20EF16" w14:textId="77777777" w:rsidR="00FE1F90" w:rsidRPr="00E46257" w:rsidRDefault="00FE1F90" w:rsidP="001E3DAB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28FE90B6" w14:textId="5E118AD5" w:rsidR="00FE1F90" w:rsidRPr="00E46257" w:rsidRDefault="00FE1F90" w:rsidP="00FE1F90">
      <w:pPr>
        <w:rPr>
          <w:rFonts w:ascii="Times New Roman" w:hAnsi="Times New Roman" w:cs="Times New Roman"/>
          <w:bCs/>
          <w:sz w:val="22"/>
          <w:szCs w:val="22"/>
        </w:rPr>
      </w:pPr>
    </w:p>
    <w:sectPr w:rsidR="00FE1F90" w:rsidRPr="00E46257" w:rsidSect="00E17E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224B3B"/>
    <w:multiLevelType w:val="hybridMultilevel"/>
    <w:tmpl w:val="92DA3B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875C0"/>
    <w:multiLevelType w:val="hybridMultilevel"/>
    <w:tmpl w:val="23B66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90"/>
    <w:rsid w:val="00550F8B"/>
    <w:rsid w:val="00C02870"/>
    <w:rsid w:val="00DF4137"/>
    <w:rsid w:val="00FE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0C8E7"/>
  <w15:chartTrackingRefBased/>
  <w15:docId w15:val="{B705B244-B67E-B54B-8872-28969301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F90"/>
    <w:pPr>
      <w:ind w:left="720"/>
      <w:contextualSpacing/>
    </w:pPr>
  </w:style>
  <w:style w:type="table" w:styleId="TableGrid">
    <w:name w:val="Table Grid"/>
    <w:basedOn w:val="TableNormal"/>
    <w:uiPriority w:val="39"/>
    <w:rsid w:val="00FE1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Baudinet, Julian</dc:creator>
  <cp:keywords/>
  <dc:description/>
  <cp:lastModifiedBy>Baudinet, Julian</cp:lastModifiedBy>
  <cp:revision>2</cp:revision>
  <dcterms:created xsi:type="dcterms:W3CDTF">2021-04-29T11:55:00Z</dcterms:created>
  <dcterms:modified xsi:type="dcterms:W3CDTF">2021-04-29T11:56:00Z</dcterms:modified>
</cp:coreProperties>
</file>