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19" w:type="dxa"/>
        <w:tblLook w:val="04A0" w:firstRow="1" w:lastRow="0" w:firstColumn="1" w:lastColumn="0" w:noHBand="0" w:noVBand="1"/>
      </w:tblPr>
      <w:tblGrid>
        <w:gridCol w:w="3264"/>
        <w:gridCol w:w="2417"/>
        <w:gridCol w:w="2059"/>
        <w:gridCol w:w="773"/>
        <w:gridCol w:w="6"/>
      </w:tblGrid>
      <w:tr w:rsidR="009059F2" w:rsidRPr="009059F2" w14:paraId="4241E868" w14:textId="77777777" w:rsidTr="00DA7165">
        <w:trPr>
          <w:gridAfter w:val="1"/>
          <w:wAfter w:w="6" w:type="dxa"/>
          <w:trHeight w:val="255"/>
        </w:trPr>
        <w:tc>
          <w:tcPr>
            <w:tcW w:w="85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0FF61" w14:textId="51C6A388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Supplemental File 1. Comparison of participants </w:t>
            </w:r>
            <w:r w:rsidR="00DA7165">
              <w:rPr>
                <w:rFonts w:ascii="Times New Roman" w:eastAsia="Times New Roman" w:hAnsi="Times New Roman" w:cs="Times New Roman"/>
                <w:sz w:val="20"/>
                <w:szCs w:val="20"/>
              </w:rPr>
              <w:t>included versus excluded</w:t>
            </w:r>
            <w:r w:rsidRPr="009059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059F2" w:rsidRPr="009059F2" w14:paraId="56A41054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DB226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Sociodemographic characteristics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849DF" w14:textId="25CA8C0B" w:rsidR="009059F2" w:rsidRPr="009059F2" w:rsidRDefault="00DA7165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Included</w:t>
            </w:r>
            <w:r w:rsidR="009059F2"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(n=10,197)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6E9C6" w14:textId="00CA6CA7" w:rsidR="009059F2" w:rsidRPr="009059F2" w:rsidRDefault="00DA7165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Excluded</w:t>
            </w:r>
            <w:r w:rsidR="009059F2"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(n=1,6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  <w:r w:rsidR="009059F2"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30ADA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9059F2" w:rsidRPr="009059F2" w14:paraId="1CA0579E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5D20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8312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12.03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197C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A2F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9059F2" w:rsidRPr="009059F2" w14:paraId="14825F54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1978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(%)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FEF7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128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E711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</w:tr>
      <w:tr w:rsidR="009059F2" w:rsidRPr="009059F2" w14:paraId="33C85F73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DF92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DDD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48.8%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9B30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49.0%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5EEC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717912C1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7ED8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E38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51.2%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BC8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51.0%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E0E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4CDD0DDB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5F89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Race/ethnicity (%)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FA7E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6095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FF6E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9059F2" w:rsidRPr="009059F2" w14:paraId="6D3A55E2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5DCE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7A1D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4895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42.8%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4FC0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3115D8FA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B6D6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Latino / Hispanic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13C6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594A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21.7%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34DE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3939448F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CEBB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A297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5FB6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8F52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63233993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00E2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BD42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810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4468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65295DCB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968A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Native American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19A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F11E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DB9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4A7A71A6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1879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D118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585D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CF0A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44354C85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BDED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Household income (%) 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1805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595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7E63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9059F2" w:rsidRPr="009059F2" w14:paraId="514A2B23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58C4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Less than or equal to $75,000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37DC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D8E7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66.7%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D1A2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65435419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BE26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More than $75,000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88E0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45.1%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E7BE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5338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54ED8ED9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2B3B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Parents' highest education (%)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62B4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7F4A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02F1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9059F2" w:rsidRPr="009059F2" w14:paraId="218022B7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F69F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school education or less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F8C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6514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883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096BB106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93CE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College education or more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310F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81.6%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E384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68.9%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1B58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0903C932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F38C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Sexual Minority Status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F675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D3F9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DFD5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</w:tr>
      <w:tr w:rsidR="009059F2" w:rsidRPr="009059F2" w14:paraId="54B3AA6A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3C55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796C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87.3%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F77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91.0%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FBF5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233870CF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7822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58BD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20D3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3A82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06BFD596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7809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Maybe</w:t>
            </w:r>
          </w:p>
        </w:tc>
        <w:tc>
          <w:tcPr>
            <w:tcW w:w="2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CC02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3.8%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414C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A88B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59F2" w:rsidRPr="009059F2" w14:paraId="13490443" w14:textId="77777777" w:rsidTr="00DA7165">
        <w:trPr>
          <w:trHeight w:val="255"/>
        </w:trPr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19411" w14:textId="77777777" w:rsidR="009059F2" w:rsidRPr="009059F2" w:rsidRDefault="009059F2" w:rsidP="009059F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Don't understand the question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A08FA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3.2%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70629" w14:textId="77777777" w:rsidR="009059F2" w:rsidRPr="009059F2" w:rsidRDefault="009059F2" w:rsidP="0090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1.0%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4143C" w14:textId="77777777" w:rsidR="009059F2" w:rsidRPr="009059F2" w:rsidRDefault="009059F2" w:rsidP="00905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59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1076828" w14:textId="77777777" w:rsidR="00B51898" w:rsidRDefault="00B51898"/>
    <w:sectPr w:rsidR="00B51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2"/>
    <w:rsid w:val="003B75D5"/>
    <w:rsid w:val="005376DE"/>
    <w:rsid w:val="009059F2"/>
    <w:rsid w:val="00B51898"/>
    <w:rsid w:val="00DA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B7E7"/>
  <w15:chartTrackingRefBased/>
  <w15:docId w15:val="{8526500B-E272-437C-91E3-5F587AB1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8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Nagata, Jason</dc:creator>
  <cp:keywords/>
  <dc:description/>
  <cp:lastModifiedBy>Nagata, Jason</cp:lastModifiedBy>
  <cp:revision>2</cp:revision>
  <dcterms:created xsi:type="dcterms:W3CDTF">2023-09-01T00:08:00Z</dcterms:created>
  <dcterms:modified xsi:type="dcterms:W3CDTF">2023-09-01T04:03:00Z</dcterms:modified>
</cp:coreProperties>
</file>