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95F974" w14:textId="72ABC23B" w:rsidR="00876069" w:rsidRPr="00876069" w:rsidRDefault="00876069" w:rsidP="00876069">
      <w:pPr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87606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Eating and Weight Disorders</w:t>
      </w:r>
    </w:p>
    <w:p w14:paraId="52D18C58" w14:textId="420309A6" w:rsidR="00876069" w:rsidRPr="00876069" w:rsidRDefault="00876069" w:rsidP="00876069">
      <w:pPr>
        <w:spacing w:before="240"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szCs w:val="24"/>
          <w:shd w:val="clear" w:color="auto" w:fill="FFFFFF"/>
        </w:rPr>
      </w:pPr>
      <w:r w:rsidRPr="00876069">
        <w:rPr>
          <w:rFonts w:ascii="Times New Roman" w:hAnsi="Times New Roman" w:cs="Times New Roman"/>
          <w:b/>
          <w:bCs/>
          <w:color w:val="000000" w:themeColor="text1"/>
          <w:szCs w:val="24"/>
        </w:rPr>
        <w:t xml:space="preserve">Assessing Exposure to Weight Stigma: Development and Initial Validation of the </w:t>
      </w:r>
      <w:r w:rsidRPr="00876069">
        <w:rPr>
          <w:rFonts w:ascii="Times New Roman" w:hAnsi="Times New Roman" w:cs="Times New Roman"/>
          <w:b/>
          <w:bCs/>
          <w:color w:val="000000" w:themeColor="text1"/>
          <w:szCs w:val="24"/>
          <w:shd w:val="clear" w:color="auto" w:fill="FFFFFF"/>
        </w:rPr>
        <w:t>Weight Stigma Exposure Inventory (</w:t>
      </w:r>
      <w:proofErr w:type="spellStart"/>
      <w:r w:rsidRPr="00876069">
        <w:rPr>
          <w:rFonts w:ascii="Times New Roman" w:hAnsi="Times New Roman" w:cs="Times New Roman"/>
          <w:b/>
          <w:bCs/>
          <w:color w:val="000000" w:themeColor="text1"/>
          <w:szCs w:val="24"/>
          <w:shd w:val="clear" w:color="auto" w:fill="FFFFFF"/>
        </w:rPr>
        <w:t>WeSEI</w:t>
      </w:r>
      <w:proofErr w:type="spellEnd"/>
      <w:r w:rsidRPr="00876069">
        <w:rPr>
          <w:rFonts w:ascii="Times New Roman" w:hAnsi="Times New Roman" w:cs="Times New Roman"/>
          <w:b/>
          <w:bCs/>
          <w:color w:val="000000" w:themeColor="text1"/>
          <w:szCs w:val="24"/>
          <w:shd w:val="clear" w:color="auto" w:fill="FFFFFF"/>
        </w:rPr>
        <w:t>)</w:t>
      </w:r>
    </w:p>
    <w:p w14:paraId="04F82895" w14:textId="42FA5AE9" w:rsidR="00876069" w:rsidRPr="00876069" w:rsidRDefault="00876069" w:rsidP="00876069">
      <w:pPr>
        <w:spacing w:before="240" w:after="240" w:line="480" w:lineRule="auto"/>
        <w:jc w:val="center"/>
        <w:rPr>
          <w:rFonts w:ascii="Times New Roman" w:hAnsi="Times New Roman" w:cs="Times New Roman"/>
          <w:color w:val="000000" w:themeColor="text1"/>
          <w:szCs w:val="24"/>
        </w:rPr>
      </w:pPr>
      <w:proofErr w:type="spellStart"/>
      <w:r w:rsidRPr="00876069">
        <w:rPr>
          <w:rFonts w:ascii="Times New Roman" w:hAnsi="Times New Roman" w:cs="Times New Roman"/>
          <w:color w:val="000000" w:themeColor="text1"/>
          <w:szCs w:val="24"/>
        </w:rPr>
        <w:t>Kamolthip</w:t>
      </w:r>
      <w:proofErr w:type="spellEnd"/>
      <w:r w:rsidRPr="00876069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proofErr w:type="spellStart"/>
      <w:r w:rsidRPr="00876069">
        <w:rPr>
          <w:rFonts w:ascii="Times New Roman" w:hAnsi="Times New Roman" w:cs="Times New Roman"/>
          <w:color w:val="000000" w:themeColor="text1"/>
          <w:szCs w:val="24"/>
        </w:rPr>
        <w:t>Ruckwongpatr</w:t>
      </w:r>
      <w:proofErr w:type="spellEnd"/>
      <w:r w:rsidRPr="00876069">
        <w:rPr>
          <w:rFonts w:ascii="Times New Roman" w:hAnsi="Times New Roman" w:cs="Times New Roman"/>
          <w:color w:val="000000" w:themeColor="text1"/>
          <w:szCs w:val="24"/>
        </w:rPr>
        <w:t xml:space="preserve">, I-Hua Chen, Iqbal </w:t>
      </w:r>
      <w:proofErr w:type="spellStart"/>
      <w:r w:rsidRPr="00876069">
        <w:rPr>
          <w:rFonts w:ascii="Times New Roman" w:hAnsi="Times New Roman" w:cs="Times New Roman"/>
          <w:color w:val="000000" w:themeColor="text1"/>
          <w:szCs w:val="24"/>
        </w:rPr>
        <w:t>Pramukti</w:t>
      </w:r>
      <w:proofErr w:type="spellEnd"/>
      <w:r w:rsidRPr="00876069">
        <w:rPr>
          <w:rFonts w:ascii="Times New Roman" w:hAnsi="Times New Roman" w:cs="Times New Roman"/>
          <w:color w:val="000000" w:themeColor="text1"/>
          <w:szCs w:val="24"/>
        </w:rPr>
        <w:t xml:space="preserve">, Po-Ching Huang, Janet D. Latner, Kerry S. O’Brien, </w:t>
      </w:r>
      <w:proofErr w:type="spellStart"/>
      <w:r w:rsidRPr="00876069">
        <w:rPr>
          <w:rFonts w:ascii="Times New Roman" w:hAnsi="Times New Roman" w:cs="Times New Roman"/>
          <w:color w:val="000000" w:themeColor="text1"/>
          <w:szCs w:val="24"/>
        </w:rPr>
        <w:t>Xuelian</w:t>
      </w:r>
      <w:proofErr w:type="spellEnd"/>
      <w:r w:rsidRPr="00876069">
        <w:rPr>
          <w:rFonts w:ascii="Times New Roman" w:hAnsi="Times New Roman" w:cs="Times New Roman"/>
          <w:color w:val="000000" w:themeColor="text1"/>
          <w:szCs w:val="24"/>
        </w:rPr>
        <w:t xml:space="preserve"> Wang, Jung-Sheng Chen, Servet </w:t>
      </w:r>
      <w:proofErr w:type="spellStart"/>
      <w:r w:rsidRPr="00876069">
        <w:rPr>
          <w:rFonts w:ascii="Times New Roman" w:hAnsi="Times New Roman" w:cs="Times New Roman"/>
          <w:color w:val="000000" w:themeColor="text1"/>
          <w:szCs w:val="24"/>
        </w:rPr>
        <w:t>Üztemur</w:t>
      </w:r>
      <w:proofErr w:type="spellEnd"/>
      <w:r w:rsidRPr="00876069">
        <w:rPr>
          <w:rFonts w:ascii="Times New Roman" w:hAnsi="Times New Roman" w:cs="Times New Roman"/>
          <w:color w:val="000000" w:themeColor="text1"/>
          <w:szCs w:val="24"/>
        </w:rPr>
        <w:t>, Chien-Chin Lin, Yen-Ling Chang*, Wei-Leng Chin*, Mark D. Griffiths, Chung-Ying Lin</w:t>
      </w:r>
      <w:r w:rsidR="003E35AE">
        <w:rPr>
          <w:rFonts w:ascii="Times New Roman" w:hAnsi="Times New Roman" w:cs="Times New Roman" w:hint="eastAsia"/>
          <w:color w:val="000000" w:themeColor="text1"/>
          <w:szCs w:val="24"/>
        </w:rPr>
        <w:t>*</w:t>
      </w:r>
    </w:p>
    <w:p w14:paraId="746E56E3" w14:textId="0CC48EB8" w:rsidR="00876069" w:rsidRPr="00876069" w:rsidRDefault="00876069" w:rsidP="00876069">
      <w:pPr>
        <w:snapToGrid w:val="0"/>
        <w:spacing w:line="480" w:lineRule="auto"/>
        <w:ind w:left="137" w:hangingChars="57" w:hanging="137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876069">
        <w:rPr>
          <w:rFonts w:ascii="Times New Roman" w:hAnsi="Times New Roman" w:cs="Times New Roman"/>
          <w:b/>
          <w:bCs/>
          <w:color w:val="000000" w:themeColor="text1"/>
        </w:rPr>
        <w:t>*Co-Correspondence:</w:t>
      </w:r>
      <w:r w:rsidRPr="00876069">
        <w:rPr>
          <w:rFonts w:ascii="Times New Roman" w:hAnsi="Times New Roman" w:cs="Times New Roman"/>
          <w:color w:val="000000" w:themeColor="text1"/>
        </w:rPr>
        <w:t xml:space="preserve"> Yen-Ling Chang</w:t>
      </w:r>
      <w:r w:rsidRPr="00876069">
        <w:rPr>
          <w:rFonts w:ascii="Times New Roman" w:hAnsi="Times New Roman" w:cs="Times New Roman"/>
          <w:bCs/>
          <w:color w:val="000000" w:themeColor="text1"/>
        </w:rPr>
        <w:t xml:space="preserve">; Department of Family Medicine, Cardinal Tien Hospital, New Taipei 231009, Taiwan; </w:t>
      </w:r>
      <w:r w:rsidRPr="00876069">
        <w:rPr>
          <w:rFonts w:ascii="Times New Roman" w:hAnsi="Times New Roman" w:cs="Times New Roman"/>
          <w:b/>
          <w:color w:val="000000" w:themeColor="text1"/>
        </w:rPr>
        <w:t>E-mail:</w:t>
      </w:r>
      <w:r w:rsidRPr="00876069">
        <w:rPr>
          <w:rFonts w:ascii="Times New Roman" w:hAnsi="Times New Roman" w:cs="Times New Roman"/>
          <w:color w:val="000000" w:themeColor="text1"/>
        </w:rPr>
        <w:t xml:space="preserve"> </w:t>
      </w:r>
      <w:hyperlink r:id="rId7" w:history="1">
        <w:r w:rsidRPr="00876069">
          <w:rPr>
            <w:rStyle w:val="aa"/>
            <w:rFonts w:ascii="Times New Roman" w:hAnsi="Times New Roman" w:cs="Times New Roman"/>
          </w:rPr>
          <w:t>th.yenlingchang@gmail.com</w:t>
        </w:r>
      </w:hyperlink>
      <w:r w:rsidRPr="00876069">
        <w:rPr>
          <w:rFonts w:ascii="Times New Roman" w:hAnsi="Times New Roman" w:cs="Times New Roman"/>
          <w:color w:val="000000" w:themeColor="text1"/>
        </w:rPr>
        <w:t>;</w:t>
      </w:r>
    </w:p>
    <w:p w14:paraId="48082E70" w14:textId="23AFF867" w:rsidR="00876069" w:rsidRPr="00876069" w:rsidRDefault="00876069" w:rsidP="00876069">
      <w:pPr>
        <w:widowControl w:val="0"/>
        <w:snapToGrid w:val="0"/>
        <w:spacing w:line="480" w:lineRule="auto"/>
        <w:ind w:left="137" w:hangingChars="57" w:hanging="137"/>
        <w:jc w:val="both"/>
        <w:rPr>
          <w:rFonts w:ascii="Times New Roman" w:hAnsi="Times New Roman" w:cs="Times New Roman"/>
        </w:rPr>
      </w:pPr>
      <w:r w:rsidRPr="00876069">
        <w:rPr>
          <w:rFonts w:ascii="Times New Roman" w:hAnsi="Times New Roman" w:cs="Times New Roman"/>
          <w:b/>
          <w:bCs/>
          <w:color w:val="000000" w:themeColor="text1"/>
        </w:rPr>
        <w:t>*Co-Correspondence:</w:t>
      </w:r>
      <w:r w:rsidRPr="00876069">
        <w:rPr>
          <w:rFonts w:ascii="Times New Roman" w:hAnsi="Times New Roman" w:cs="Times New Roman"/>
          <w:color w:val="000000" w:themeColor="text1"/>
        </w:rPr>
        <w:t xml:space="preserve"> Wei-Leng. Chin; Department of Family Medicine, E-Da Hospital, Kaohsiung 824005, Taiwan; </w:t>
      </w:r>
      <w:r w:rsidRPr="00876069">
        <w:rPr>
          <w:rFonts w:ascii="Times New Roman" w:hAnsi="Times New Roman" w:cs="Times New Roman"/>
          <w:b/>
          <w:bCs/>
          <w:color w:val="000000" w:themeColor="text1"/>
        </w:rPr>
        <w:t>E-mail:</w:t>
      </w:r>
      <w:r w:rsidRPr="00876069">
        <w:rPr>
          <w:rFonts w:ascii="Times New Roman" w:hAnsi="Times New Roman" w:cs="Times New Roman"/>
          <w:color w:val="000000" w:themeColor="text1"/>
        </w:rPr>
        <w:t xml:space="preserve"> </w:t>
      </w:r>
      <w:hyperlink r:id="rId8" w:history="1">
        <w:r w:rsidRPr="00876069">
          <w:rPr>
            <w:rStyle w:val="aa"/>
            <w:rFonts w:ascii="Times New Roman" w:hAnsi="Times New Roman" w:cs="Times New Roman"/>
          </w:rPr>
          <w:t>dolphin99002@gmail.com</w:t>
        </w:r>
      </w:hyperlink>
    </w:p>
    <w:p w14:paraId="7CEA4EC8" w14:textId="5AAB9492" w:rsidR="00876069" w:rsidRPr="00876069" w:rsidRDefault="00876069" w:rsidP="00876069">
      <w:pPr>
        <w:snapToGrid w:val="0"/>
        <w:spacing w:line="480" w:lineRule="auto"/>
        <w:ind w:left="137" w:hangingChars="57" w:hanging="137"/>
        <w:jc w:val="both"/>
        <w:rPr>
          <w:rFonts w:ascii="Times New Roman" w:hAnsi="Times New Roman" w:cs="Times New Roman"/>
          <w:color w:val="000000" w:themeColor="text1"/>
        </w:rPr>
      </w:pPr>
      <w:r w:rsidRPr="00876069">
        <w:rPr>
          <w:rFonts w:ascii="Times New Roman" w:hAnsi="Times New Roman" w:cs="Times New Roman"/>
          <w:b/>
          <w:bCs/>
          <w:color w:val="000000" w:themeColor="text1"/>
        </w:rPr>
        <w:t>*Co-Correspondence:</w:t>
      </w:r>
      <w:r w:rsidRPr="00876069">
        <w:rPr>
          <w:rFonts w:ascii="Times New Roman" w:hAnsi="Times New Roman" w:cs="Times New Roman"/>
          <w:color w:val="000000" w:themeColor="text1"/>
        </w:rPr>
        <w:t xml:space="preserve"> Chung-Ying Lin;</w:t>
      </w:r>
      <w:r w:rsidRPr="00876069">
        <w:rPr>
          <w:rFonts w:ascii="Times New Roman" w:hAnsi="Times New Roman" w:cs="Times New Roman"/>
        </w:rPr>
        <w:t xml:space="preserve"> Institute of Allied Health Sciences, College of Medicine, National Cheng Kung University, Tainan 701401, Taiwan; </w:t>
      </w:r>
      <w:r w:rsidRPr="00876069">
        <w:rPr>
          <w:rFonts w:ascii="Times New Roman" w:hAnsi="Times New Roman" w:cs="Times New Roman"/>
          <w:b/>
          <w:color w:val="000000" w:themeColor="text1"/>
        </w:rPr>
        <w:t>E-mail:</w:t>
      </w:r>
      <w:r w:rsidRPr="00876069">
        <w:rPr>
          <w:rFonts w:ascii="Times New Roman" w:hAnsi="Times New Roman" w:cs="Times New Roman"/>
          <w:color w:val="000000" w:themeColor="text1"/>
        </w:rPr>
        <w:t xml:space="preserve"> </w:t>
      </w:r>
      <w:hyperlink r:id="rId9" w:history="1">
        <w:r w:rsidRPr="00876069">
          <w:rPr>
            <w:rStyle w:val="aa"/>
            <w:rFonts w:ascii="Times New Roman" w:hAnsi="Times New Roman" w:cs="Times New Roman"/>
          </w:rPr>
          <w:t>cylin36933@gmail.com</w:t>
        </w:r>
      </w:hyperlink>
    </w:p>
    <w:p w14:paraId="78F093A5" w14:textId="77777777" w:rsidR="00876069" w:rsidRPr="00876069" w:rsidRDefault="00876069" w:rsidP="00AC333B">
      <w:pPr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32"/>
        </w:rPr>
      </w:pPr>
    </w:p>
    <w:p w14:paraId="18626798" w14:textId="77777777" w:rsidR="00876069" w:rsidRDefault="00876069" w:rsidP="002F4D19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</w:rPr>
        <w:sectPr w:rsidR="00876069" w:rsidSect="00EB1420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4FD64F5F" w14:textId="287C080E" w:rsidR="009A675C" w:rsidRPr="00E958FC" w:rsidRDefault="00C912AB" w:rsidP="002F4D19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lastRenderedPageBreak/>
        <w:t>Supplementary material A</w:t>
      </w:r>
    </w:p>
    <w:p w14:paraId="4C53085E" w14:textId="2E1B54A0" w:rsidR="009A675C" w:rsidRPr="00E958FC" w:rsidRDefault="009A675C" w:rsidP="006F4A36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E958FC">
        <w:rPr>
          <w:rFonts w:ascii="Times New Roman" w:hAnsi="Times New Roman" w:cs="Times New Roman"/>
          <w:b/>
          <w:bCs/>
          <w:color w:val="000000" w:themeColor="text1"/>
        </w:rPr>
        <w:t>Procedure</w:t>
      </w:r>
    </w:p>
    <w:p w14:paraId="02E058AD" w14:textId="0C03CCB2" w:rsidR="006F4CE8" w:rsidRPr="00E958FC" w:rsidRDefault="006F4CE8" w:rsidP="00A16EDE">
      <w:pPr>
        <w:spacing w:line="480" w:lineRule="auto"/>
        <w:ind w:firstLine="720"/>
        <w:jc w:val="both"/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</w:pPr>
      <w:r w:rsidRPr="00E958FC">
        <w:rPr>
          <w:rFonts w:ascii="Times New Roman" w:hAnsi="Times New Roman" w:cs="Times New Roman"/>
          <w:color w:val="000000" w:themeColor="text1"/>
        </w:rPr>
        <w:t xml:space="preserve">The </w:t>
      </w:r>
      <w:r w:rsidR="0081014B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>W</w:t>
      </w:r>
      <w:r w:rsidR="007C6599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>e</w:t>
      </w:r>
      <w:r w:rsidR="0081014B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ight Stigma Exposure Inventor </w:t>
      </w:r>
      <w:r w:rsidR="007C6599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>(</w:t>
      </w:r>
      <w:proofErr w:type="spellStart"/>
      <w:r w:rsidR="007C6599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>WeSEI</w:t>
      </w:r>
      <w:proofErr w:type="spellEnd"/>
      <w:r w:rsidR="007C6599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>)</w:t>
      </w:r>
      <w:r w:rsidR="0081014B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, a </w:t>
      </w:r>
      <w:r w:rsidR="00F13B22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>five-</w:t>
      </w:r>
      <w:r w:rsidR="00D91E14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point </w:t>
      </w:r>
      <w:r w:rsidR="0081014B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Likert-type scale was </w:t>
      </w:r>
      <w:r w:rsidR="00E66D1F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generated </w:t>
      </w:r>
      <w:r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>through</w:t>
      </w:r>
      <w:r w:rsidR="0010421E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 </w:t>
      </w:r>
      <w:r w:rsidR="00E66D1F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>th</w:t>
      </w:r>
      <w:r w:rsidR="0010421E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>e following</w:t>
      </w:r>
      <w:r w:rsidR="00E66D1F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 steps</w:t>
      </w:r>
      <w:r w:rsidR="0081014B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. First, the </w:t>
      </w:r>
      <w:r w:rsidR="00D91E14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>research team</w:t>
      </w:r>
      <w:r w:rsidR="003F1F98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 </w:t>
      </w:r>
      <w:r w:rsidR="00981EE1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>(including two occupational therapists and one physiotherapist with psychology background; one of the occupational therapist</w:t>
      </w:r>
      <w:r w:rsidR="00725DEE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>s</w:t>
      </w:r>
      <w:r w:rsidR="00981EE1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 and the physiotherapist ha</w:t>
      </w:r>
      <w:r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>d</w:t>
      </w:r>
      <w:r w:rsidR="00981EE1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 extensive experience in weight stigma research) </w:t>
      </w:r>
      <w:r w:rsidR="003F1F98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generated the first English version of </w:t>
      </w:r>
      <w:proofErr w:type="spellStart"/>
      <w:r w:rsidR="007C6599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>WeSEI</w:t>
      </w:r>
      <w:proofErr w:type="spellEnd"/>
      <w:r w:rsidR="00F05A57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 by focusing on two sources </w:t>
      </w:r>
      <w:r w:rsidR="00E66D1F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>for</w:t>
      </w:r>
      <w:r w:rsidR="00F05A57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 experience</w:t>
      </w:r>
      <w:r w:rsidR="00E66D1F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>d</w:t>
      </w:r>
      <w:r w:rsidR="00F05A57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 weight stigma (i.e., media and people). </w:t>
      </w:r>
      <w:r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>T</w:t>
      </w:r>
      <w:r w:rsidR="00AF330C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he </w:t>
      </w:r>
      <w:proofErr w:type="spellStart"/>
      <w:r w:rsidR="007C6599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>WeSEI</w:t>
      </w:r>
      <w:proofErr w:type="spellEnd"/>
      <w:r w:rsidR="00AF330C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 was created based on evidence </w:t>
      </w:r>
      <w:r w:rsidR="00575851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>related to</w:t>
      </w:r>
      <w:r w:rsidR="00AF330C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 stigma </w:t>
      </w:r>
      <w:r w:rsidR="00575851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>(</w:t>
      </w:r>
      <w:r w:rsidR="00AF330C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>social media and by individuals</w:t>
      </w:r>
      <w:r w:rsidR="00575851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) </w:t>
      </w:r>
      <w:r w:rsidR="00A16EDE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fldChar w:fldCharType="begin"/>
      </w:r>
      <w:r w:rsidR="002F4D19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instrText xml:space="preserve"> ADDIN EN.CITE &lt;EndNote&gt;&lt;Cite&gt;&lt;Author&gt;Puhl&lt;/Author&gt;&lt;Year&gt;2006&lt;/Year&gt;&lt;RecNum&gt;47&lt;/RecNum&gt;&lt;DisplayText&gt;(Puhl et al., 2006)&lt;/DisplayText&gt;&lt;record&gt;&lt;rec-number&gt;47&lt;/rec-number&gt;&lt;foreign-keys&gt;&lt;key app="EN" db-id="r2sdrwwfrfdfppepdzapzw0uvfesa9ez00z9" timestamp="1723773925"&gt;47&lt;/key&gt;&lt;/foreign-keys&gt;&lt;ref-type name="Journal Article"&gt;17&lt;/ref-type&gt;&lt;contributors&gt;&lt;authors&gt;&lt;author&gt;Puhl, R. M.&lt;/author&gt;&lt;author&gt;Brownell, K. D.&lt;/author&gt;&lt;/authors&gt;&lt;/contributors&gt;&lt;auth-address&gt;Rudd Center for Food Policy and Obesity, Yale University, 309 Edwards Street, New Haven, CT 06520-8369, USA. rebecca.puhl@yale.edu&lt;/auth-address&gt;&lt;titles&gt;&lt;title&gt;Confronting and coping with weight stigma: An investigation of overweight and obese adults&lt;/title&gt;&lt;secondary-title&gt;Obesity&lt;/secondary-title&gt;&lt;alt-title&gt;Obesity&lt;/alt-title&gt;&lt;/titles&gt;&lt;periodical&gt;&lt;full-title&gt;Obesity&lt;/full-title&gt;&lt;abbr-1&gt;Obesity&lt;/abbr-1&gt;&lt;/periodical&gt;&lt;alt-periodical&gt;&lt;full-title&gt;Obesity&lt;/full-title&gt;&lt;abbr-1&gt;Obesity&lt;/abbr-1&gt;&lt;/alt-periodical&gt;&lt;pages&gt;1802-15&lt;/pages&gt;&lt;volume&gt;14&lt;/volume&gt;&lt;number&gt;10&lt;/number&gt;&lt;keywords&gt;&lt;keyword&gt;*Adaptation, Psychological&lt;/keyword&gt;&lt;keyword&gt;Adult&lt;/keyword&gt;&lt;keyword&gt;Feeding Behavior/physiology&lt;/keyword&gt;&lt;keyword&gt;Female&lt;/keyword&gt;&lt;keyword&gt;Humans&lt;/keyword&gt;&lt;keyword&gt;Male&lt;/keyword&gt;&lt;keyword&gt;Middle Aged&lt;/keyword&gt;&lt;keyword&gt;Multivariate Analysis&lt;/keyword&gt;&lt;keyword&gt;Obesity/physiopathology/*psychology&lt;/keyword&gt;&lt;keyword&gt;Overweight/*physiology&lt;/keyword&gt;&lt;keyword&gt;*Self Concept&lt;/keyword&gt;&lt;keyword&gt;Surveys and Questionnaires&lt;/keyword&gt;&lt;/keywords&gt;&lt;dates&gt;&lt;year&gt;2006&lt;/year&gt;&lt;pub-dates&gt;&lt;date&gt;Oct&lt;/date&gt;&lt;/pub-dates&gt;&lt;/dates&gt;&lt;isbn&gt;1930-7381 (Print)&amp;#xD;1930-7381 (Linking)&lt;/isbn&gt;&lt;accession-num&gt;17062811&lt;/accession-num&gt;&lt;urls&gt;&lt;related-urls&gt;&lt;url&gt;https://www.ncbi.nlm.nih.gov/pubmed/17062811&lt;/url&gt;&lt;/related-urls&gt;&lt;/urls&gt;&lt;electronic-resource-num&gt;10.1038/oby.2006.208&lt;/electronic-resource-num&gt;&lt;remote-database-name&gt;Medline&lt;/remote-database-name&gt;&lt;remote-database-provider&gt;NLM&lt;/remote-database-provider&gt;&lt;/record&gt;&lt;/Cite&gt;&lt;/EndNote&gt;</w:instrText>
      </w:r>
      <w:r w:rsidR="00A16EDE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fldChar w:fldCharType="separate"/>
      </w:r>
      <w:r w:rsidR="002F4D19">
        <w:rPr>
          <w:rFonts w:ascii="Times New Roman" w:hAnsi="Times New Roman" w:cs="Times New Roman"/>
          <w:noProof/>
          <w:color w:val="000000" w:themeColor="text1"/>
          <w:szCs w:val="24"/>
          <w:shd w:val="clear" w:color="auto" w:fill="FFFFFF"/>
        </w:rPr>
        <w:t>(Puhl et al., 2006)</w:t>
      </w:r>
      <w:r w:rsidR="00A16EDE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fldChar w:fldCharType="end"/>
      </w:r>
      <w:r w:rsidR="00575851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. </w:t>
      </w:r>
    </w:p>
    <w:p w14:paraId="42D6917D" w14:textId="4003DA03" w:rsidR="006F4CE8" w:rsidRPr="00E958FC" w:rsidRDefault="006F4CE8" w:rsidP="00A16EDE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</w:pPr>
      <w:r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ab/>
      </w:r>
      <w:r w:rsidR="00F05A57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The first version of </w:t>
      </w:r>
      <w:r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the </w:t>
      </w:r>
      <w:proofErr w:type="spellStart"/>
      <w:r w:rsidR="007C6599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>WeSEI</w:t>
      </w:r>
      <w:proofErr w:type="spellEnd"/>
      <w:r w:rsidR="00F05A57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 contained </w:t>
      </w:r>
      <w:r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>nine</w:t>
      </w:r>
      <w:r w:rsidR="003F1F98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 dimensions (i.e., online social media, traditional social media, drama, parents and sibling, friends/peers, classmates, significant others, acquaintance, and strangers) with 54 positively and negatively worded items to represent experienc</w:t>
      </w:r>
      <w:r w:rsidR="00E66D1F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>ed</w:t>
      </w:r>
      <w:r w:rsidR="003F1F98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 weight stigma</w:t>
      </w:r>
      <w:r w:rsidR="009E0B37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 (see </w:t>
      </w:r>
      <w:r w:rsidR="00A16EDE" w:rsidRPr="00A16EDE">
        <w:rPr>
          <w:rFonts w:ascii="Times New Roman" w:hAnsi="Times New Roman" w:cs="Times New Roman"/>
          <w:b/>
          <w:bCs/>
        </w:rPr>
        <w:t>Supplementary</w:t>
      </w:r>
      <w:r w:rsidR="00A16EDE" w:rsidRPr="00A16EDE">
        <w:rPr>
          <w:rFonts w:ascii="Times New Roman" w:hAnsi="Times New Roman" w:cs="Times New Roman"/>
          <w:b/>
          <w:bCs/>
          <w:color w:val="000000" w:themeColor="text1"/>
          <w:szCs w:val="24"/>
          <w:shd w:val="clear" w:color="auto" w:fill="FFFFFF"/>
        </w:rPr>
        <w:t xml:space="preserve"> </w:t>
      </w:r>
      <w:r w:rsidR="009E0B37" w:rsidRPr="00A16EDE">
        <w:rPr>
          <w:rFonts w:ascii="Times New Roman" w:hAnsi="Times New Roman" w:cs="Times New Roman"/>
          <w:b/>
          <w:bCs/>
          <w:color w:val="000000" w:themeColor="text1"/>
          <w:szCs w:val="24"/>
          <w:shd w:val="clear" w:color="auto" w:fill="FFFFFF"/>
        </w:rPr>
        <w:t>Table A1</w:t>
      </w:r>
      <w:r w:rsidR="009E0B37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 below for details)</w:t>
      </w:r>
      <w:r w:rsidR="003F1F98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. </w:t>
      </w:r>
      <w:r w:rsidR="00F05A57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>Second,</w:t>
      </w:r>
      <w:r w:rsidR="0018104D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 </w:t>
      </w:r>
      <w:r w:rsidR="00D91E14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the research team consulted with two </w:t>
      </w:r>
      <w:r w:rsidR="007011CA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external </w:t>
      </w:r>
      <w:r w:rsidR="00D91E14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experts working in the </w:t>
      </w:r>
      <w:r w:rsidR="00AF330C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>behavioral sciences</w:t>
      </w:r>
      <w:r w:rsidR="00D91E14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 </w:t>
      </w:r>
      <w:r w:rsidR="00AF330C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>field</w:t>
      </w:r>
      <w:r w:rsidR="00575851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 and had published in the </w:t>
      </w:r>
      <w:r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academic </w:t>
      </w:r>
      <w:r w:rsidR="00575851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weight stigma </w:t>
      </w:r>
      <w:r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literature </w:t>
      </w:r>
      <w:r w:rsidR="00AF330C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to </w:t>
      </w:r>
      <w:r w:rsidR="0018104D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confirm the </w:t>
      </w:r>
      <w:r w:rsidR="00575851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adequate content validity of items in the </w:t>
      </w:r>
      <w:proofErr w:type="spellStart"/>
      <w:r w:rsidR="007C6599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>WeSEI</w:t>
      </w:r>
      <w:proofErr w:type="spellEnd"/>
      <w:r w:rsidR="00575851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. </w:t>
      </w:r>
      <w:r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>F</w:t>
      </w:r>
      <w:r w:rsidR="0018104D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ive researchers </w:t>
      </w:r>
      <w:r w:rsidR="003A1FE4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then </w:t>
      </w:r>
      <w:r w:rsidR="0018104D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>discussed</w:t>
      </w:r>
      <w:r w:rsidR="00E66D1F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 and evaluated removing redundant dimensions and </w:t>
      </w:r>
      <w:r w:rsidR="00E92D26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>ma</w:t>
      </w:r>
      <w:r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>d</w:t>
      </w:r>
      <w:r w:rsidR="00E92D26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e word changes of the items </w:t>
      </w:r>
      <w:r w:rsidR="003A1FE4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for </w:t>
      </w:r>
      <w:r w:rsidR="0018104D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the first version of </w:t>
      </w:r>
      <w:proofErr w:type="spellStart"/>
      <w:r w:rsidR="007C6599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>WeSEI</w:t>
      </w:r>
      <w:proofErr w:type="spellEnd"/>
      <w:r w:rsidR="0018104D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. </w:t>
      </w:r>
      <w:r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>Consequently</w:t>
      </w:r>
      <w:r w:rsidR="00E92D26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, the second version of </w:t>
      </w:r>
      <w:proofErr w:type="spellStart"/>
      <w:r w:rsidR="007C6599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>WeSEI</w:t>
      </w:r>
      <w:proofErr w:type="spellEnd"/>
      <w:r w:rsidR="00E92D26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 </w:t>
      </w:r>
      <w:r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comprised </w:t>
      </w:r>
      <w:r w:rsidR="008A30D8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35 items </w:t>
      </w:r>
      <w:r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>across</w:t>
      </w:r>
      <w:r w:rsidR="008A30D8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 </w:t>
      </w:r>
      <w:r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>seven</w:t>
      </w:r>
      <w:r w:rsidR="0018104D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 dimensions (i.e., social media, traditional media, TV series/movies, parents and sibling, friends/peers, significant others, and strangers</w:t>
      </w:r>
      <w:r w:rsidR="008A30D8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; see </w:t>
      </w:r>
      <w:r w:rsidR="00A16EDE" w:rsidRPr="00A16EDE">
        <w:rPr>
          <w:rFonts w:ascii="Times New Roman" w:hAnsi="Times New Roman" w:cs="Times New Roman"/>
          <w:b/>
          <w:bCs/>
        </w:rPr>
        <w:t>Supplementary</w:t>
      </w:r>
      <w:r w:rsidR="00A16EDE" w:rsidRPr="00A16EDE">
        <w:rPr>
          <w:rFonts w:ascii="Times New Roman" w:hAnsi="Times New Roman" w:cs="Times New Roman"/>
          <w:b/>
          <w:bCs/>
          <w:color w:val="000000" w:themeColor="text1"/>
          <w:szCs w:val="24"/>
          <w:shd w:val="clear" w:color="auto" w:fill="FFFFFF"/>
        </w:rPr>
        <w:t xml:space="preserve"> </w:t>
      </w:r>
      <w:r w:rsidR="008A30D8" w:rsidRPr="00A16EDE">
        <w:rPr>
          <w:rFonts w:ascii="Times New Roman" w:hAnsi="Times New Roman" w:cs="Times New Roman"/>
          <w:b/>
          <w:bCs/>
          <w:color w:val="000000" w:themeColor="text1"/>
          <w:szCs w:val="24"/>
          <w:shd w:val="clear" w:color="auto" w:fill="FFFFFF"/>
        </w:rPr>
        <w:t>Table A2</w:t>
      </w:r>
      <w:r w:rsidR="008A30D8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 below for details</w:t>
      </w:r>
      <w:r w:rsidR="0018104D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>)</w:t>
      </w:r>
      <w:r w:rsidR="008A30D8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. </w:t>
      </w:r>
      <w:r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>It was then decided that t</w:t>
      </w:r>
      <w:r w:rsidR="008A30D8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>he</w:t>
      </w:r>
      <w:r w:rsidR="00F13B22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 </w:t>
      </w:r>
      <w:r w:rsidR="00E92D26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>35 items</w:t>
      </w:r>
      <w:r w:rsidR="00F13B22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 </w:t>
      </w:r>
      <w:r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>should</w:t>
      </w:r>
      <w:r w:rsidR="008A30D8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 be rated on </w:t>
      </w:r>
      <w:r w:rsidR="00F13B22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a five-point Likert scale (1: </w:t>
      </w:r>
      <w:r w:rsidR="00F13B22" w:rsidRPr="00E958FC">
        <w:rPr>
          <w:rFonts w:ascii="Times New Roman" w:hAnsi="Times New Roman" w:cs="Times New Roman"/>
          <w:color w:val="000000" w:themeColor="text1"/>
          <w:szCs w:val="24"/>
        </w:rPr>
        <w:t>Never; 2: Seldom; 3: Sometimes; 4: Often; 5: Almost always)</w:t>
      </w:r>
      <w:r w:rsidR="00E92D26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. </w:t>
      </w:r>
    </w:p>
    <w:p w14:paraId="0833ED50" w14:textId="769A5B72" w:rsidR="006F4CE8" w:rsidRPr="00E958FC" w:rsidRDefault="006F4CE8" w:rsidP="00A16EDE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</w:pPr>
      <w:r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ab/>
      </w:r>
      <w:r w:rsidR="00725DEE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Third, the 35-item </w:t>
      </w:r>
      <w:proofErr w:type="spellStart"/>
      <w:r w:rsidR="00725DEE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>WeSEI</w:t>
      </w:r>
      <w:proofErr w:type="spellEnd"/>
      <w:r w:rsidR="00725DEE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 was translated into traditional Chinese version </w:t>
      </w:r>
      <w:r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>using a</w:t>
      </w:r>
      <w:r w:rsidR="00725DEE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 standard</w:t>
      </w:r>
      <w:r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>ized</w:t>
      </w:r>
      <w:r w:rsidR="00725DEE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 translation procedure </w:t>
      </w:r>
      <w:r w:rsidR="00A16EDE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fldChar w:fldCharType="begin"/>
      </w:r>
      <w:r w:rsidR="002F4D19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instrText xml:space="preserve"> ADDIN EN.CITE &lt;EndNote&gt;&lt;Cite&gt;&lt;Author&gt;Beaton&lt;/Author&gt;&lt;Year&gt;2000&lt;/Year&gt;&lt;RecNum&gt;6&lt;/RecNum&gt;&lt;DisplayText&gt;(Beaton et al., 2000)&lt;/DisplayText&gt;&lt;record&gt;&lt;rec-number&gt;6&lt;/rec-number&gt;&lt;foreign-keys&gt;&lt;key app="EN" db-id="r2sdrwwfrfdfppepdzapzw0uvfesa9ez00z9" timestamp="1723771871"&gt;6&lt;/key&gt;&lt;/foreign-keys&gt;&lt;ref-type name="Journal Article"&gt;17&lt;/ref-type&gt;&lt;contributors&gt;&lt;authors&gt;&lt;author&gt;Beaton, D. E.&lt;/author&gt;&lt;author&gt;Bombardier, C.&lt;/author&gt;&lt;author&gt;Guillemin, F.&lt;/author&gt;&lt;author&gt;Ferraz, M. B.&lt;/author&gt;&lt;/authors&gt;&lt;/contributors&gt;&lt;auth-address&gt;Institute for Work and Health, Toronto ON, Canada. dbeaton@iwh.on.ca&lt;/auth-address&gt;&lt;titles&gt;&lt;title&gt;Guidelines for the process of cross-cultural adaptation of self-report measures&lt;/title&gt;&lt;secondary-title&gt;Spine&lt;/secondary-title&gt;&lt;alt-title&gt;Spine&lt;/alt-title&gt;&lt;/titles&gt;&lt;periodical&gt;&lt;full-title&gt;Spine&lt;/full-title&gt;&lt;abbr-1&gt;Spine&lt;/abbr-1&gt;&lt;/periodical&gt;&lt;alt-periodical&gt;&lt;full-title&gt;Spine&lt;/full-title&gt;&lt;abbr-1&gt;Spine&lt;/abbr-1&gt;&lt;/alt-periodical&gt;&lt;pages&gt;3186-91&lt;/pages&gt;&lt;volume&gt;25&lt;/volume&gt;&lt;number&gt;24&lt;/number&gt;&lt;keywords&gt;&lt;keyword&gt;*Cross-Cultural Comparison&lt;/keyword&gt;&lt;keyword&gt;*Health Status&lt;/keyword&gt;&lt;keyword&gt;Humans&lt;/keyword&gt;&lt;keyword&gt;Outcome Assessment, Health Care&lt;/keyword&gt;&lt;keyword&gt;*Spinal Diseases&lt;/keyword&gt;&lt;keyword&gt;Surveys and Questionnaires&lt;/keyword&gt;&lt;keyword&gt;*Translating&lt;/keyword&gt;&lt;/keywords&gt;&lt;dates&gt;&lt;year&gt;2000&lt;/year&gt;&lt;pub-dates&gt;&lt;date&gt;Dec 15&lt;/date&gt;&lt;/pub-dates&gt;&lt;/dates&gt;&lt;isbn&gt;0362-2436 (Print)&amp;#xD;0362-2436 (Linking)&lt;/isbn&gt;&lt;accession-num&gt;11124735&lt;/accession-num&gt;&lt;urls&gt;&lt;related-urls&gt;&lt;url&gt;https://www.ncbi.nlm.nih.gov/pubmed/11124735&lt;/url&gt;&lt;/related-urls&gt;&lt;/urls&gt;&lt;electronic-resource-num&gt;10.1097/00007632-200012150-00014&lt;/electronic-resource-num&gt;&lt;remote-database-name&gt;Medline&lt;/remote-database-name&gt;&lt;remote-database-provider&gt;NLM&lt;/remote-database-provider&gt;&lt;/record&gt;&lt;/Cite&gt;&lt;/EndNote&gt;</w:instrText>
      </w:r>
      <w:r w:rsidR="00A16EDE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fldChar w:fldCharType="separate"/>
      </w:r>
      <w:r w:rsidR="002F4D19">
        <w:rPr>
          <w:rFonts w:ascii="Times New Roman" w:hAnsi="Times New Roman" w:cs="Times New Roman"/>
          <w:noProof/>
          <w:color w:val="000000" w:themeColor="text1"/>
          <w:szCs w:val="24"/>
          <w:shd w:val="clear" w:color="auto" w:fill="FFFFFF"/>
        </w:rPr>
        <w:t>(Beaton et al., 2000)</w:t>
      </w:r>
      <w:r w:rsidR="00A16EDE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fldChar w:fldCharType="end"/>
      </w:r>
      <w:r w:rsidR="00344B6B" w:rsidRPr="00E958FC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="00725DEE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>of (</w:t>
      </w:r>
      <w:proofErr w:type="spellStart"/>
      <w:r w:rsidR="00725DEE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>i</w:t>
      </w:r>
      <w:proofErr w:type="spellEnd"/>
      <w:r w:rsidR="00725DEE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) forward translation (by two </w:t>
      </w:r>
      <w:r w:rsidR="00725DEE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lastRenderedPageBreak/>
        <w:t xml:space="preserve">independent bilingual translators whose mother tongue </w:t>
      </w:r>
      <w:r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>was</w:t>
      </w:r>
      <w:r w:rsidR="00725DEE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 Chinese), (ii) back translation (by one bilingual translator whose mother tongue </w:t>
      </w:r>
      <w:r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>was</w:t>
      </w:r>
      <w:r w:rsidR="00725DEE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 Chinese but was studying in English literature with certificated English level), and (iii) expert review (by the </w:t>
      </w:r>
      <w:r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aforementioned </w:t>
      </w:r>
      <w:r w:rsidR="00725DEE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>occupational therapist who ha</w:t>
      </w:r>
      <w:r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>d</w:t>
      </w:r>
      <w:r w:rsidR="00725DEE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 extensive experience in weight stigma research). After ensuring the linguistic validity of the </w:t>
      </w:r>
      <w:r w:rsidR="00400030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traditional </w:t>
      </w:r>
      <w:r w:rsidR="00725DEE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Chinese </w:t>
      </w:r>
      <w:proofErr w:type="spellStart"/>
      <w:r w:rsidR="00400030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>WeSEI</w:t>
      </w:r>
      <w:proofErr w:type="spellEnd"/>
      <w:r w:rsidR="00400030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, it was converted into simplified Chinese characters to be a simplified Chinese </w:t>
      </w:r>
      <w:proofErr w:type="spellStart"/>
      <w:r w:rsidR="00400030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>WeSEI</w:t>
      </w:r>
      <w:proofErr w:type="spellEnd"/>
      <w:r w:rsidR="00400030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>. T</w:t>
      </w:r>
      <w:r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>he content of the t</w:t>
      </w:r>
      <w:r w:rsidR="00400030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raditional Chinese </w:t>
      </w:r>
      <w:proofErr w:type="spellStart"/>
      <w:r w:rsidR="00400030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>WeSEI</w:t>
      </w:r>
      <w:proofErr w:type="spellEnd"/>
      <w:r w:rsidR="00400030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 was then evaluated by six university students in Taiwan and </w:t>
      </w:r>
      <w:r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the content of the </w:t>
      </w:r>
      <w:r w:rsidR="00400030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simplified Chinese </w:t>
      </w:r>
      <w:proofErr w:type="spellStart"/>
      <w:r w:rsidR="00400030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>WeSEI</w:t>
      </w:r>
      <w:proofErr w:type="spellEnd"/>
      <w:r w:rsidR="00400030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 </w:t>
      </w:r>
      <w:r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was evaluated </w:t>
      </w:r>
      <w:r w:rsidR="00400030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by 14 university students. All the university students considered that all 35 items </w:t>
      </w:r>
      <w:r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>we</w:t>
      </w:r>
      <w:r w:rsidR="00400030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>re necessary to evaluate weight stigma exposure.</w:t>
      </w:r>
      <w:r w:rsidR="00725DEE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 </w:t>
      </w:r>
      <w:r w:rsidR="00400030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Therefore, both </w:t>
      </w:r>
      <w:r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the </w:t>
      </w:r>
      <w:r w:rsidR="00400030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traditional Chinese </w:t>
      </w:r>
      <w:proofErr w:type="spellStart"/>
      <w:r w:rsidR="00400030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>WeSEI</w:t>
      </w:r>
      <w:proofErr w:type="spellEnd"/>
      <w:r w:rsidR="00400030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 and simplified Chinese </w:t>
      </w:r>
      <w:proofErr w:type="spellStart"/>
      <w:r w:rsidR="00400030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>WeSEI</w:t>
      </w:r>
      <w:proofErr w:type="spellEnd"/>
      <w:r w:rsidR="00400030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 were confirmed for their prefinal version for formal psychometric testing. </w:t>
      </w:r>
    </w:p>
    <w:p w14:paraId="0B4FA1AE" w14:textId="64B56EFF" w:rsidR="00575851" w:rsidRPr="00E958FC" w:rsidRDefault="006F4CE8" w:rsidP="00A16EDE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ab/>
        <w:t>More s</w:t>
      </w:r>
      <w:r w:rsidR="00400030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>pecifically</w:t>
      </w:r>
      <w:r w:rsidR="00E92D26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, </w:t>
      </w:r>
      <w:r w:rsidR="00630B4A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>e</w:t>
      </w:r>
      <w:r w:rsidR="00246DA4" w:rsidRPr="00E958FC">
        <w:rPr>
          <w:rFonts w:ascii="Times New Roman" w:hAnsi="Times New Roman" w:cs="Times New Roman"/>
          <w:color w:val="000000" w:themeColor="text1"/>
          <w:szCs w:val="24"/>
        </w:rPr>
        <w:t xml:space="preserve">xploratory </w:t>
      </w:r>
      <w:r w:rsidR="00400030" w:rsidRPr="00E958FC">
        <w:rPr>
          <w:rFonts w:ascii="Times New Roman" w:hAnsi="Times New Roman" w:cs="Times New Roman"/>
          <w:color w:val="000000" w:themeColor="text1"/>
          <w:szCs w:val="24"/>
        </w:rPr>
        <w:t xml:space="preserve">factor analysis </w:t>
      </w:r>
      <w:r w:rsidR="00630B4A" w:rsidRPr="00E958FC">
        <w:rPr>
          <w:rFonts w:ascii="Times New Roman" w:hAnsi="Times New Roman" w:cs="Times New Roman"/>
          <w:color w:val="000000" w:themeColor="text1"/>
          <w:szCs w:val="24"/>
        </w:rPr>
        <w:t xml:space="preserve">(EFA) </w:t>
      </w:r>
      <w:r w:rsidR="00400030" w:rsidRPr="00E958FC">
        <w:rPr>
          <w:rFonts w:ascii="Times New Roman" w:hAnsi="Times New Roman" w:cs="Times New Roman"/>
          <w:color w:val="000000" w:themeColor="text1"/>
          <w:szCs w:val="24"/>
        </w:rPr>
        <w:t xml:space="preserve">was used for </w:t>
      </w:r>
      <w:r w:rsidRPr="00E958FC">
        <w:rPr>
          <w:rFonts w:ascii="Times New Roman" w:hAnsi="Times New Roman" w:cs="Times New Roman"/>
          <w:color w:val="000000" w:themeColor="text1"/>
          <w:szCs w:val="24"/>
        </w:rPr>
        <w:t xml:space="preserve">the </w:t>
      </w:r>
      <w:r w:rsidR="00630B4A" w:rsidRPr="00E958FC">
        <w:rPr>
          <w:rFonts w:ascii="Times New Roman" w:hAnsi="Times New Roman" w:cs="Times New Roman"/>
          <w:color w:val="000000" w:themeColor="text1"/>
          <w:szCs w:val="24"/>
        </w:rPr>
        <w:t>traditional</w:t>
      </w:r>
      <w:r w:rsidR="00400030" w:rsidRPr="00E958FC">
        <w:rPr>
          <w:rFonts w:ascii="Times New Roman" w:hAnsi="Times New Roman" w:cs="Times New Roman"/>
          <w:color w:val="000000" w:themeColor="text1"/>
          <w:szCs w:val="24"/>
        </w:rPr>
        <w:t xml:space="preserve"> Chinese </w:t>
      </w:r>
      <w:proofErr w:type="spellStart"/>
      <w:r w:rsidR="00400030" w:rsidRPr="00E958FC">
        <w:rPr>
          <w:rFonts w:ascii="Times New Roman" w:hAnsi="Times New Roman" w:cs="Times New Roman"/>
          <w:color w:val="000000" w:themeColor="text1"/>
          <w:szCs w:val="24"/>
        </w:rPr>
        <w:t>WeSEI</w:t>
      </w:r>
      <w:proofErr w:type="spellEnd"/>
      <w:r w:rsidR="00400030" w:rsidRPr="00E958FC">
        <w:rPr>
          <w:rFonts w:ascii="Times New Roman" w:hAnsi="Times New Roman" w:cs="Times New Roman"/>
          <w:color w:val="000000" w:themeColor="text1"/>
          <w:szCs w:val="24"/>
        </w:rPr>
        <w:t xml:space="preserve"> to </w:t>
      </w:r>
      <w:r w:rsidR="00630B4A" w:rsidRPr="00E958FC">
        <w:rPr>
          <w:rFonts w:ascii="Times New Roman" w:hAnsi="Times New Roman" w:cs="Times New Roman"/>
          <w:color w:val="000000" w:themeColor="text1"/>
          <w:szCs w:val="24"/>
        </w:rPr>
        <w:t>explore if its structure fit</w:t>
      </w:r>
      <w:r w:rsidRPr="00E958FC">
        <w:rPr>
          <w:rFonts w:ascii="Times New Roman" w:hAnsi="Times New Roman" w:cs="Times New Roman"/>
          <w:color w:val="000000" w:themeColor="text1"/>
          <w:szCs w:val="24"/>
        </w:rPr>
        <w:t>ted</w:t>
      </w:r>
      <w:r w:rsidR="00630B4A" w:rsidRPr="00E958FC">
        <w:rPr>
          <w:rFonts w:ascii="Times New Roman" w:hAnsi="Times New Roman" w:cs="Times New Roman"/>
          <w:color w:val="000000" w:themeColor="text1"/>
          <w:szCs w:val="24"/>
        </w:rPr>
        <w:t xml:space="preserve"> with the hypothesized seven factors (i.e., seven sources), or </w:t>
      </w:r>
      <w:r w:rsidRPr="00E958FC">
        <w:rPr>
          <w:rFonts w:ascii="Times New Roman" w:hAnsi="Times New Roman" w:cs="Times New Roman"/>
          <w:color w:val="000000" w:themeColor="text1"/>
          <w:szCs w:val="24"/>
        </w:rPr>
        <w:t xml:space="preserve">whether </w:t>
      </w:r>
      <w:r w:rsidR="00630B4A" w:rsidRPr="00E958FC">
        <w:rPr>
          <w:rFonts w:ascii="Times New Roman" w:hAnsi="Times New Roman" w:cs="Times New Roman"/>
          <w:color w:val="000000" w:themeColor="text1"/>
          <w:szCs w:val="24"/>
        </w:rPr>
        <w:t xml:space="preserve">some revisions are needed for its factor structure. </w:t>
      </w:r>
      <w:r w:rsidRPr="00E958FC">
        <w:rPr>
          <w:rFonts w:ascii="Times New Roman" w:hAnsi="Times New Roman" w:cs="Times New Roman"/>
          <w:color w:val="000000" w:themeColor="text1"/>
          <w:szCs w:val="24"/>
        </w:rPr>
        <w:t>Following this</w:t>
      </w:r>
      <w:r w:rsidR="00630B4A" w:rsidRPr="00E958FC">
        <w:rPr>
          <w:rFonts w:ascii="Times New Roman" w:hAnsi="Times New Roman" w:cs="Times New Roman"/>
          <w:color w:val="000000" w:themeColor="text1"/>
          <w:szCs w:val="24"/>
        </w:rPr>
        <w:t xml:space="preserve">, confirmatory factor analysis was used </w:t>
      </w:r>
      <w:r w:rsidR="00C5244A" w:rsidRPr="00E958FC">
        <w:rPr>
          <w:rFonts w:ascii="Times New Roman" w:hAnsi="Times New Roman" w:cs="Times New Roman"/>
          <w:color w:val="000000" w:themeColor="text1"/>
          <w:szCs w:val="24"/>
        </w:rPr>
        <w:t>to</w:t>
      </w:r>
      <w:r w:rsidR="00630B4A" w:rsidRPr="00E958FC">
        <w:rPr>
          <w:rFonts w:ascii="Times New Roman" w:hAnsi="Times New Roman" w:cs="Times New Roman"/>
          <w:color w:val="000000" w:themeColor="text1"/>
          <w:szCs w:val="24"/>
        </w:rPr>
        <w:t xml:space="preserve"> ver</w:t>
      </w:r>
      <w:r w:rsidR="00272316" w:rsidRPr="00E958FC">
        <w:rPr>
          <w:rFonts w:ascii="Times New Roman" w:hAnsi="Times New Roman" w:cs="Times New Roman"/>
          <w:color w:val="000000" w:themeColor="text1"/>
          <w:szCs w:val="24"/>
        </w:rPr>
        <w:t>i</w:t>
      </w:r>
      <w:r w:rsidR="00630B4A" w:rsidRPr="00E958FC">
        <w:rPr>
          <w:rFonts w:ascii="Times New Roman" w:hAnsi="Times New Roman" w:cs="Times New Roman"/>
          <w:color w:val="000000" w:themeColor="text1"/>
          <w:szCs w:val="24"/>
        </w:rPr>
        <w:t>f</w:t>
      </w:r>
      <w:r w:rsidR="00C5244A" w:rsidRPr="00E958FC">
        <w:rPr>
          <w:rFonts w:ascii="Times New Roman" w:hAnsi="Times New Roman" w:cs="Times New Roman"/>
          <w:color w:val="000000" w:themeColor="text1"/>
          <w:szCs w:val="24"/>
        </w:rPr>
        <w:t>y</w:t>
      </w:r>
      <w:r w:rsidR="00630B4A" w:rsidRPr="00E958FC">
        <w:rPr>
          <w:rFonts w:ascii="Times New Roman" w:hAnsi="Times New Roman" w:cs="Times New Roman"/>
          <w:color w:val="000000" w:themeColor="text1"/>
          <w:szCs w:val="24"/>
        </w:rPr>
        <w:t xml:space="preserve"> if the simplified Chinese </w:t>
      </w:r>
      <w:proofErr w:type="spellStart"/>
      <w:r w:rsidR="00630B4A" w:rsidRPr="00E958FC">
        <w:rPr>
          <w:rFonts w:ascii="Times New Roman" w:hAnsi="Times New Roman" w:cs="Times New Roman"/>
          <w:color w:val="000000" w:themeColor="text1"/>
          <w:szCs w:val="24"/>
        </w:rPr>
        <w:t>WeSEI</w:t>
      </w:r>
      <w:proofErr w:type="spellEnd"/>
      <w:r w:rsidR="00630B4A" w:rsidRPr="00E958FC">
        <w:rPr>
          <w:rFonts w:ascii="Times New Roman" w:hAnsi="Times New Roman" w:cs="Times New Roman"/>
          <w:color w:val="000000" w:themeColor="text1"/>
          <w:szCs w:val="24"/>
        </w:rPr>
        <w:t xml:space="preserve"> fit</w:t>
      </w:r>
      <w:r w:rsidRPr="00E958FC">
        <w:rPr>
          <w:rFonts w:ascii="Times New Roman" w:hAnsi="Times New Roman" w:cs="Times New Roman"/>
          <w:color w:val="000000" w:themeColor="text1"/>
          <w:szCs w:val="24"/>
        </w:rPr>
        <w:t>ted</w:t>
      </w:r>
      <w:r w:rsidR="00630B4A" w:rsidRPr="00E958FC">
        <w:rPr>
          <w:rFonts w:ascii="Times New Roman" w:hAnsi="Times New Roman" w:cs="Times New Roman"/>
          <w:color w:val="000000" w:themeColor="text1"/>
          <w:szCs w:val="24"/>
        </w:rPr>
        <w:t xml:space="preserve"> well with the factor structure </w:t>
      </w:r>
      <w:r w:rsidR="00656ED8" w:rsidRPr="00E958FC">
        <w:rPr>
          <w:rFonts w:ascii="Times New Roman" w:hAnsi="Times New Roman" w:cs="Times New Roman"/>
          <w:color w:val="000000" w:themeColor="text1"/>
          <w:szCs w:val="24"/>
        </w:rPr>
        <w:t>found</w:t>
      </w:r>
      <w:r w:rsidR="00630B4A" w:rsidRPr="00E958FC">
        <w:rPr>
          <w:rFonts w:ascii="Times New Roman" w:hAnsi="Times New Roman" w:cs="Times New Roman"/>
          <w:color w:val="000000" w:themeColor="text1"/>
          <w:szCs w:val="24"/>
        </w:rPr>
        <w:t xml:space="preserve"> by the EFA</w:t>
      </w:r>
      <w:r w:rsidR="00656ED8" w:rsidRPr="00E958FC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="003624B5" w:rsidRPr="00E958FC">
        <w:rPr>
          <w:rFonts w:ascii="Times New Roman" w:hAnsi="Times New Roman" w:cs="Times New Roman"/>
          <w:color w:val="000000" w:themeColor="text1"/>
          <w:szCs w:val="24"/>
        </w:rPr>
        <w:t xml:space="preserve">results </w:t>
      </w:r>
      <w:r w:rsidR="00BA7413" w:rsidRPr="00E958FC">
        <w:rPr>
          <w:rFonts w:ascii="Times New Roman" w:hAnsi="Times New Roman" w:cs="Times New Roman"/>
          <w:color w:val="000000" w:themeColor="text1"/>
          <w:szCs w:val="24"/>
        </w:rPr>
        <w:t>for</w:t>
      </w:r>
      <w:r w:rsidR="00656ED8" w:rsidRPr="00E958FC">
        <w:rPr>
          <w:rFonts w:ascii="Times New Roman" w:hAnsi="Times New Roman" w:cs="Times New Roman"/>
          <w:color w:val="000000" w:themeColor="text1"/>
          <w:szCs w:val="24"/>
        </w:rPr>
        <w:t xml:space="preserve"> traditional Chinese </w:t>
      </w:r>
      <w:proofErr w:type="spellStart"/>
      <w:r w:rsidR="00656ED8" w:rsidRPr="00E958FC">
        <w:rPr>
          <w:rFonts w:ascii="Times New Roman" w:hAnsi="Times New Roman" w:cs="Times New Roman"/>
          <w:color w:val="000000" w:themeColor="text1"/>
          <w:szCs w:val="24"/>
        </w:rPr>
        <w:t>WeSEI</w:t>
      </w:r>
      <w:proofErr w:type="spellEnd"/>
      <w:r w:rsidR="00246DA4" w:rsidRPr="00E958F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. </w:t>
      </w:r>
    </w:p>
    <w:p w14:paraId="03167C2D" w14:textId="77777777" w:rsidR="0040068D" w:rsidRDefault="0040068D" w:rsidP="002F4D19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0CEFF2AA" w14:textId="581E7DBF" w:rsidR="00A16EDE" w:rsidRPr="00A16EDE" w:rsidRDefault="00A16EDE" w:rsidP="002F4D19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References</w:t>
      </w:r>
    </w:p>
    <w:p w14:paraId="43212973" w14:textId="77646F04" w:rsidR="002F4D19" w:rsidRPr="002F4D19" w:rsidRDefault="00A16EDE" w:rsidP="00876069">
      <w:pPr>
        <w:pStyle w:val="EndNoteBibliography"/>
        <w:spacing w:line="360" w:lineRule="auto"/>
        <w:ind w:left="720" w:hanging="720"/>
        <w:jc w:val="both"/>
        <w:rPr>
          <w:rFonts w:ascii="Times New Roman" w:hAnsi="Times New Roman" w:cs="Times New Roman"/>
          <w:noProof/>
        </w:rPr>
      </w:pPr>
      <w:r w:rsidRPr="002F4D19">
        <w:rPr>
          <w:rFonts w:ascii="Times New Roman" w:hAnsi="Times New Roman" w:cs="Times New Roman"/>
          <w:color w:val="000000" w:themeColor="text1"/>
        </w:rPr>
        <w:fldChar w:fldCharType="begin"/>
      </w:r>
      <w:r w:rsidRPr="002F4D19">
        <w:rPr>
          <w:rFonts w:ascii="Times New Roman" w:hAnsi="Times New Roman" w:cs="Times New Roman"/>
          <w:color w:val="000000" w:themeColor="text1"/>
        </w:rPr>
        <w:instrText xml:space="preserve"> ADDIN EN.REFLIST </w:instrText>
      </w:r>
      <w:r w:rsidRPr="002F4D19">
        <w:rPr>
          <w:rFonts w:ascii="Times New Roman" w:hAnsi="Times New Roman" w:cs="Times New Roman"/>
          <w:color w:val="000000" w:themeColor="text1"/>
        </w:rPr>
        <w:fldChar w:fldCharType="separate"/>
      </w:r>
      <w:r w:rsidR="002F4D19" w:rsidRPr="002F4D19">
        <w:rPr>
          <w:rFonts w:ascii="Times New Roman" w:hAnsi="Times New Roman" w:cs="Times New Roman"/>
          <w:noProof/>
        </w:rPr>
        <w:t xml:space="preserve">Beaton, D. E., Bombardier, C., Guillemin, F., &amp; Ferraz, M. B. (2000). Guidelines for the process of cross-cultural adaptation of self-report measures. </w:t>
      </w:r>
      <w:r w:rsidR="002F4D19" w:rsidRPr="002F4D19">
        <w:rPr>
          <w:rFonts w:ascii="Times New Roman" w:hAnsi="Times New Roman" w:cs="Times New Roman"/>
          <w:i/>
          <w:noProof/>
        </w:rPr>
        <w:t>Spine</w:t>
      </w:r>
      <w:r w:rsidR="002F4D19" w:rsidRPr="002F4D19">
        <w:rPr>
          <w:rFonts w:ascii="Times New Roman" w:hAnsi="Times New Roman" w:cs="Times New Roman"/>
          <w:noProof/>
        </w:rPr>
        <w:t>,</w:t>
      </w:r>
      <w:r w:rsidR="002F4D19" w:rsidRPr="002F4D19">
        <w:rPr>
          <w:rFonts w:ascii="Times New Roman" w:hAnsi="Times New Roman" w:cs="Times New Roman"/>
          <w:i/>
          <w:noProof/>
        </w:rPr>
        <w:t xml:space="preserve"> 25</w:t>
      </w:r>
      <w:r w:rsidR="002F4D19" w:rsidRPr="002F4D19">
        <w:rPr>
          <w:rFonts w:ascii="Times New Roman" w:hAnsi="Times New Roman" w:cs="Times New Roman"/>
          <w:noProof/>
        </w:rPr>
        <w:t xml:space="preserve">(24), 3186-3191. </w:t>
      </w:r>
      <w:hyperlink r:id="rId10" w:history="1">
        <w:r w:rsidR="002F4D19" w:rsidRPr="002F4D19">
          <w:rPr>
            <w:rStyle w:val="aa"/>
            <w:rFonts w:ascii="Times New Roman" w:hAnsi="Times New Roman" w:cs="Times New Roman"/>
            <w:noProof/>
          </w:rPr>
          <w:t>https://doi.org/10.1097/00007632-200012150-00014</w:t>
        </w:r>
      </w:hyperlink>
    </w:p>
    <w:p w14:paraId="4602DB6B" w14:textId="386017DC" w:rsidR="00A16EDE" w:rsidRPr="002F4D19" w:rsidRDefault="002F4D19" w:rsidP="00876069">
      <w:pPr>
        <w:pStyle w:val="EndNoteBibliography"/>
        <w:spacing w:line="360" w:lineRule="auto"/>
        <w:ind w:left="720" w:hanging="720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2F4D19">
        <w:rPr>
          <w:rFonts w:ascii="Times New Roman" w:hAnsi="Times New Roman" w:cs="Times New Roman"/>
          <w:noProof/>
        </w:rPr>
        <w:t xml:space="preserve">Puhl, R. M., &amp; Brownell, K. D. (2006). Confronting and coping with weight stigma: An investigation of overweight and obese adults. </w:t>
      </w:r>
      <w:r w:rsidRPr="002F4D19">
        <w:rPr>
          <w:rFonts w:ascii="Times New Roman" w:hAnsi="Times New Roman" w:cs="Times New Roman"/>
          <w:i/>
          <w:noProof/>
        </w:rPr>
        <w:t>Obesity</w:t>
      </w:r>
      <w:r w:rsidRPr="002F4D19">
        <w:rPr>
          <w:rFonts w:ascii="Times New Roman" w:hAnsi="Times New Roman" w:cs="Times New Roman"/>
          <w:noProof/>
        </w:rPr>
        <w:t>,</w:t>
      </w:r>
      <w:r w:rsidRPr="002F4D19">
        <w:rPr>
          <w:rFonts w:ascii="Times New Roman" w:hAnsi="Times New Roman" w:cs="Times New Roman"/>
          <w:i/>
          <w:noProof/>
        </w:rPr>
        <w:t xml:space="preserve"> 14</w:t>
      </w:r>
      <w:r w:rsidRPr="002F4D19">
        <w:rPr>
          <w:rFonts w:ascii="Times New Roman" w:hAnsi="Times New Roman" w:cs="Times New Roman"/>
          <w:noProof/>
        </w:rPr>
        <w:t xml:space="preserve">(10), 1802-1815. </w:t>
      </w:r>
      <w:hyperlink r:id="rId11" w:history="1">
        <w:r w:rsidRPr="002F4D19">
          <w:rPr>
            <w:rStyle w:val="aa"/>
            <w:rFonts w:ascii="Times New Roman" w:hAnsi="Times New Roman" w:cs="Times New Roman"/>
            <w:noProof/>
          </w:rPr>
          <w:t>https://doi.org/10.1038/oby.2006.208</w:t>
        </w:r>
      </w:hyperlink>
      <w:r w:rsidR="00A16EDE" w:rsidRPr="002F4D19">
        <w:rPr>
          <w:rFonts w:ascii="Times New Roman" w:hAnsi="Times New Roman" w:cs="Times New Roman"/>
          <w:color w:val="000000" w:themeColor="text1"/>
        </w:rPr>
        <w:fldChar w:fldCharType="end"/>
      </w:r>
    </w:p>
    <w:p w14:paraId="48698AFA" w14:textId="77777777" w:rsidR="00AC333B" w:rsidRPr="002F4D19" w:rsidRDefault="00AC333B" w:rsidP="004E30EB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</w:rPr>
        <w:sectPr w:rsidR="00AC333B" w:rsidRPr="002F4D19" w:rsidSect="00EB1420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7A0B50D2" w14:textId="6E34BC1C" w:rsidR="00C912AB" w:rsidRPr="00E958FC" w:rsidRDefault="00C912AB" w:rsidP="002F4D19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lastRenderedPageBreak/>
        <w:t>Supplementary material B</w:t>
      </w:r>
    </w:p>
    <w:p w14:paraId="3115032B" w14:textId="7FFE240A" w:rsidR="00AC333B" w:rsidRPr="00E958FC" w:rsidRDefault="00E958FC" w:rsidP="00AC333B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E958FC">
        <w:rPr>
          <w:rFonts w:ascii="Times New Roman" w:hAnsi="Times New Roman" w:cs="Times New Roman"/>
          <w:b/>
          <w:bCs/>
          <w:color w:val="000000" w:themeColor="text1"/>
        </w:rPr>
        <w:t>Additional r</w:t>
      </w:r>
      <w:r w:rsidR="00AC333B" w:rsidRPr="00E958FC">
        <w:rPr>
          <w:rFonts w:ascii="Times New Roman" w:hAnsi="Times New Roman" w:cs="Times New Roman"/>
          <w:b/>
          <w:bCs/>
          <w:color w:val="000000" w:themeColor="text1"/>
        </w:rPr>
        <w:t>esults</w:t>
      </w:r>
      <w:r w:rsidRPr="00E958FC">
        <w:rPr>
          <w:rFonts w:ascii="Times New Roman" w:hAnsi="Times New Roman" w:cs="Times New Roman"/>
          <w:b/>
          <w:bCs/>
          <w:color w:val="000000" w:themeColor="text1"/>
        </w:rPr>
        <w:t xml:space="preserve"> testing the Weight Stigma Exposure Inventory (</w:t>
      </w:r>
      <w:proofErr w:type="spellStart"/>
      <w:r w:rsidRPr="00E958FC">
        <w:rPr>
          <w:rFonts w:ascii="Times New Roman" w:hAnsi="Times New Roman" w:cs="Times New Roman"/>
          <w:b/>
          <w:bCs/>
          <w:color w:val="000000" w:themeColor="text1"/>
        </w:rPr>
        <w:t>WeSEI</w:t>
      </w:r>
      <w:proofErr w:type="spellEnd"/>
      <w:r w:rsidRPr="00E958FC">
        <w:rPr>
          <w:rFonts w:ascii="Times New Roman" w:hAnsi="Times New Roman" w:cs="Times New Roman"/>
          <w:b/>
          <w:bCs/>
          <w:color w:val="000000" w:themeColor="text1"/>
        </w:rPr>
        <w:t xml:space="preserve">) using a second-order factor structure </w:t>
      </w:r>
    </w:p>
    <w:p w14:paraId="0E276682" w14:textId="1B6E0CF7" w:rsidR="00AC333B" w:rsidRPr="00E958FC" w:rsidRDefault="00AC333B" w:rsidP="00A16EDE">
      <w:pPr>
        <w:spacing w:line="480" w:lineRule="auto"/>
        <w:ind w:firstLine="720"/>
        <w:jc w:val="both"/>
        <w:rPr>
          <w:rFonts w:ascii="Times New Roman" w:hAnsi="Times New Roman" w:cs="Times New Roman"/>
          <w:color w:val="000000" w:themeColor="text1"/>
        </w:rPr>
      </w:pPr>
      <w:r w:rsidRPr="00E958FC">
        <w:rPr>
          <w:rFonts w:ascii="Times New Roman" w:hAnsi="Times New Roman" w:cs="Times New Roman"/>
          <w:color w:val="000000" w:themeColor="text1"/>
        </w:rPr>
        <w:t xml:space="preserve">Because the </w:t>
      </w:r>
      <w:proofErr w:type="spellStart"/>
      <w:r w:rsidRPr="00E958FC">
        <w:rPr>
          <w:rFonts w:ascii="Times New Roman" w:hAnsi="Times New Roman" w:cs="Times New Roman"/>
          <w:color w:val="000000" w:themeColor="text1"/>
        </w:rPr>
        <w:t>WeSEI</w:t>
      </w:r>
      <w:proofErr w:type="spellEnd"/>
      <w:r w:rsidRPr="00E958FC">
        <w:rPr>
          <w:rFonts w:ascii="Times New Roman" w:hAnsi="Times New Roman" w:cs="Times New Roman"/>
          <w:color w:val="000000" w:themeColor="text1"/>
        </w:rPr>
        <w:t xml:space="preserve"> was designed according to interpersonal and non-interpersonal sources, the authors additionally examined a second-order factor structure (the four interpersonal sources [parents, strangers, significant others, and friends] embedded in second-order factor of interpersonal sources; the three non-interpersonal sources [television, traditional media, and social media] in second-order factor of non-interpersonal sources) using </w:t>
      </w:r>
      <w:r w:rsidR="00E958FC" w:rsidRPr="00E958FC">
        <w:rPr>
          <w:rFonts w:ascii="Times New Roman" w:hAnsi="Times New Roman" w:cs="Times New Roman"/>
          <w:color w:val="000000" w:themeColor="text1"/>
        </w:rPr>
        <w:t>confirmatory factor analysis (</w:t>
      </w:r>
      <w:r w:rsidRPr="00E958FC">
        <w:rPr>
          <w:rFonts w:ascii="Times New Roman" w:hAnsi="Times New Roman" w:cs="Times New Roman"/>
          <w:color w:val="000000" w:themeColor="text1"/>
        </w:rPr>
        <w:t>CFA</w:t>
      </w:r>
      <w:r w:rsidR="00E958FC" w:rsidRPr="00E958FC">
        <w:rPr>
          <w:rFonts w:ascii="Times New Roman" w:hAnsi="Times New Roman" w:cs="Times New Roman"/>
          <w:color w:val="000000" w:themeColor="text1"/>
        </w:rPr>
        <w:t>)</w:t>
      </w:r>
      <w:r w:rsidRPr="00E958FC">
        <w:rPr>
          <w:rFonts w:ascii="Times New Roman" w:hAnsi="Times New Roman" w:cs="Times New Roman"/>
          <w:color w:val="000000" w:themeColor="text1"/>
        </w:rPr>
        <w:t xml:space="preserve"> on Chinese adolescents and Chinese young adults. The CFA fit indices were satisfactory (</w:t>
      </w:r>
      <w:r w:rsidR="00E958FC" w:rsidRPr="00E958FC">
        <w:rPr>
          <w:rFonts w:ascii="Times New Roman" w:hAnsi="Times New Roman" w:cs="Times New Roman"/>
          <w:color w:val="000000" w:themeColor="text1"/>
        </w:rPr>
        <w:t>comparative fit index [</w:t>
      </w:r>
      <w:r w:rsidRPr="00E958FC">
        <w:rPr>
          <w:rFonts w:ascii="Times New Roman" w:hAnsi="Times New Roman" w:cs="Times New Roman"/>
          <w:color w:val="000000" w:themeColor="text1"/>
        </w:rPr>
        <w:t>CFI</w:t>
      </w:r>
      <w:r w:rsidR="00E958FC" w:rsidRPr="00E958FC">
        <w:rPr>
          <w:rFonts w:ascii="Times New Roman" w:hAnsi="Times New Roman" w:cs="Times New Roman"/>
          <w:color w:val="000000" w:themeColor="text1"/>
        </w:rPr>
        <w:t>]</w:t>
      </w:r>
      <w:r w:rsidR="00A16EDE">
        <w:rPr>
          <w:rFonts w:ascii="Times New Roman" w:hAnsi="Times New Roman" w:cs="Times New Roman"/>
          <w:color w:val="000000" w:themeColor="text1"/>
        </w:rPr>
        <w:t xml:space="preserve"> </w:t>
      </w:r>
      <w:r w:rsidRPr="00E958FC">
        <w:rPr>
          <w:rFonts w:ascii="Times New Roman" w:hAnsi="Times New Roman" w:cs="Times New Roman"/>
          <w:color w:val="000000" w:themeColor="text1"/>
        </w:rPr>
        <w:t>=</w:t>
      </w:r>
      <w:r w:rsidR="00A16EDE">
        <w:rPr>
          <w:rFonts w:ascii="Times New Roman" w:hAnsi="Times New Roman" w:cs="Times New Roman"/>
          <w:color w:val="000000" w:themeColor="text1"/>
        </w:rPr>
        <w:t xml:space="preserve"> </w:t>
      </w:r>
      <w:r w:rsidRPr="00E958FC">
        <w:rPr>
          <w:rFonts w:ascii="Times New Roman" w:hAnsi="Times New Roman" w:cs="Times New Roman"/>
          <w:color w:val="000000" w:themeColor="text1"/>
        </w:rPr>
        <w:t xml:space="preserve">0.999 and 0.992; </w:t>
      </w:r>
      <w:r w:rsidR="00E958FC" w:rsidRPr="00E958FC">
        <w:rPr>
          <w:rFonts w:ascii="Times New Roman" w:hAnsi="Times New Roman" w:cs="Times New Roman"/>
          <w:color w:val="000000" w:themeColor="text1"/>
        </w:rPr>
        <w:t>Tucker-</w:t>
      </w:r>
      <w:proofErr w:type="gramStart"/>
      <w:r w:rsidR="00E958FC" w:rsidRPr="00E958FC">
        <w:rPr>
          <w:rFonts w:ascii="Times New Roman" w:hAnsi="Times New Roman" w:cs="Times New Roman"/>
          <w:color w:val="000000" w:themeColor="text1"/>
        </w:rPr>
        <w:t>Lewis</w:t>
      </w:r>
      <w:proofErr w:type="gramEnd"/>
      <w:r w:rsidR="00E958FC" w:rsidRPr="00E958FC">
        <w:rPr>
          <w:rFonts w:ascii="Times New Roman" w:hAnsi="Times New Roman" w:cs="Times New Roman"/>
          <w:color w:val="000000" w:themeColor="text1"/>
        </w:rPr>
        <w:t xml:space="preserve"> index [</w:t>
      </w:r>
      <w:r w:rsidRPr="00E958FC">
        <w:rPr>
          <w:rFonts w:ascii="Times New Roman" w:hAnsi="Times New Roman" w:cs="Times New Roman"/>
          <w:color w:val="000000" w:themeColor="text1"/>
        </w:rPr>
        <w:t>TLI</w:t>
      </w:r>
      <w:r w:rsidR="00E958FC" w:rsidRPr="00E958FC">
        <w:rPr>
          <w:rFonts w:ascii="Times New Roman" w:hAnsi="Times New Roman" w:cs="Times New Roman"/>
          <w:color w:val="000000" w:themeColor="text1"/>
        </w:rPr>
        <w:t>]</w:t>
      </w:r>
      <w:r w:rsidR="00A16EDE">
        <w:rPr>
          <w:rFonts w:ascii="Times New Roman" w:hAnsi="Times New Roman" w:cs="Times New Roman"/>
          <w:color w:val="000000" w:themeColor="text1"/>
        </w:rPr>
        <w:t xml:space="preserve"> </w:t>
      </w:r>
      <w:r w:rsidRPr="00E958FC">
        <w:rPr>
          <w:rFonts w:ascii="Times New Roman" w:hAnsi="Times New Roman" w:cs="Times New Roman"/>
          <w:color w:val="000000" w:themeColor="text1"/>
        </w:rPr>
        <w:t>=</w:t>
      </w:r>
      <w:r w:rsidR="00A16EDE">
        <w:rPr>
          <w:rFonts w:ascii="Times New Roman" w:hAnsi="Times New Roman" w:cs="Times New Roman"/>
          <w:color w:val="000000" w:themeColor="text1"/>
        </w:rPr>
        <w:t xml:space="preserve"> </w:t>
      </w:r>
      <w:r w:rsidRPr="00E958FC">
        <w:rPr>
          <w:rFonts w:ascii="Times New Roman" w:hAnsi="Times New Roman" w:cs="Times New Roman"/>
          <w:color w:val="000000" w:themeColor="text1"/>
        </w:rPr>
        <w:t xml:space="preserve">0.998 and 0.992; </w:t>
      </w:r>
      <w:r w:rsidR="00E958FC" w:rsidRPr="00E958FC">
        <w:rPr>
          <w:rFonts w:ascii="Times New Roman" w:hAnsi="Times New Roman" w:cs="Times New Roman"/>
          <w:color w:val="000000" w:themeColor="text1"/>
        </w:rPr>
        <w:t>root mean square error of approximation [</w:t>
      </w:r>
      <w:r w:rsidRPr="00E958FC">
        <w:rPr>
          <w:rFonts w:ascii="Times New Roman" w:hAnsi="Times New Roman" w:cs="Times New Roman"/>
          <w:color w:val="000000" w:themeColor="text1"/>
        </w:rPr>
        <w:t>RMSEA</w:t>
      </w:r>
      <w:r w:rsidR="00E958FC" w:rsidRPr="00E958FC">
        <w:rPr>
          <w:rFonts w:ascii="Times New Roman" w:hAnsi="Times New Roman" w:cs="Times New Roman"/>
          <w:color w:val="000000" w:themeColor="text1"/>
        </w:rPr>
        <w:t>]</w:t>
      </w:r>
      <w:r w:rsidR="00A16EDE">
        <w:rPr>
          <w:rFonts w:ascii="Times New Roman" w:hAnsi="Times New Roman" w:cs="Times New Roman"/>
          <w:color w:val="000000" w:themeColor="text1"/>
        </w:rPr>
        <w:t xml:space="preserve"> </w:t>
      </w:r>
      <w:r w:rsidRPr="00E958FC">
        <w:rPr>
          <w:rFonts w:ascii="Times New Roman" w:hAnsi="Times New Roman" w:cs="Times New Roman"/>
          <w:color w:val="000000" w:themeColor="text1"/>
        </w:rPr>
        <w:t>=</w:t>
      </w:r>
      <w:r w:rsidR="00A16EDE">
        <w:rPr>
          <w:rFonts w:ascii="Times New Roman" w:hAnsi="Times New Roman" w:cs="Times New Roman"/>
          <w:color w:val="000000" w:themeColor="text1"/>
        </w:rPr>
        <w:t xml:space="preserve"> </w:t>
      </w:r>
      <w:r w:rsidRPr="00E958FC">
        <w:rPr>
          <w:rFonts w:ascii="Times New Roman" w:hAnsi="Times New Roman" w:cs="Times New Roman"/>
          <w:color w:val="000000" w:themeColor="text1"/>
        </w:rPr>
        <w:t xml:space="preserve">0.020 and 0.045; </w:t>
      </w:r>
      <w:r w:rsidR="00E958FC" w:rsidRPr="00E958FC">
        <w:rPr>
          <w:rFonts w:ascii="Times New Roman" w:hAnsi="Times New Roman" w:cs="Times New Roman"/>
          <w:color w:val="000000" w:themeColor="text1"/>
        </w:rPr>
        <w:t>standardized root mean square residual [</w:t>
      </w:r>
      <w:r w:rsidRPr="00E958FC">
        <w:rPr>
          <w:rFonts w:ascii="Times New Roman" w:hAnsi="Times New Roman" w:cs="Times New Roman"/>
          <w:color w:val="000000" w:themeColor="text1"/>
        </w:rPr>
        <w:t>SRMR</w:t>
      </w:r>
      <w:r w:rsidR="00E958FC" w:rsidRPr="00E958FC">
        <w:rPr>
          <w:rFonts w:ascii="Times New Roman" w:hAnsi="Times New Roman" w:cs="Times New Roman"/>
          <w:color w:val="000000" w:themeColor="text1"/>
        </w:rPr>
        <w:t>]</w:t>
      </w:r>
      <w:r w:rsidR="00A16EDE">
        <w:rPr>
          <w:rFonts w:ascii="Times New Roman" w:hAnsi="Times New Roman" w:cs="Times New Roman"/>
          <w:color w:val="000000" w:themeColor="text1"/>
        </w:rPr>
        <w:t xml:space="preserve"> </w:t>
      </w:r>
      <w:r w:rsidRPr="00E958FC">
        <w:rPr>
          <w:rFonts w:ascii="Times New Roman" w:hAnsi="Times New Roman" w:cs="Times New Roman"/>
          <w:color w:val="000000" w:themeColor="text1"/>
        </w:rPr>
        <w:t>=</w:t>
      </w:r>
      <w:r w:rsidR="00A16EDE">
        <w:rPr>
          <w:rFonts w:ascii="Times New Roman" w:hAnsi="Times New Roman" w:cs="Times New Roman"/>
          <w:color w:val="000000" w:themeColor="text1"/>
        </w:rPr>
        <w:t xml:space="preserve"> </w:t>
      </w:r>
      <w:r w:rsidRPr="00E958FC">
        <w:rPr>
          <w:rFonts w:ascii="Times New Roman" w:hAnsi="Times New Roman" w:cs="Times New Roman"/>
          <w:color w:val="000000" w:themeColor="text1"/>
        </w:rPr>
        <w:t>0.030 and 0.058) but somewhat inferior to the seven-factor first-order structure (CFI</w:t>
      </w:r>
      <w:r w:rsidR="00A16EDE">
        <w:rPr>
          <w:rFonts w:ascii="Times New Roman" w:hAnsi="Times New Roman" w:cs="Times New Roman"/>
          <w:color w:val="000000" w:themeColor="text1"/>
        </w:rPr>
        <w:t xml:space="preserve"> </w:t>
      </w:r>
      <w:r w:rsidRPr="00E958FC">
        <w:rPr>
          <w:rFonts w:ascii="Times New Roman" w:hAnsi="Times New Roman" w:cs="Times New Roman"/>
          <w:color w:val="000000" w:themeColor="text1"/>
        </w:rPr>
        <w:t>=</w:t>
      </w:r>
      <w:r w:rsidR="00A16EDE">
        <w:rPr>
          <w:rFonts w:ascii="Times New Roman" w:hAnsi="Times New Roman" w:cs="Times New Roman"/>
          <w:color w:val="000000" w:themeColor="text1"/>
        </w:rPr>
        <w:t xml:space="preserve"> </w:t>
      </w:r>
      <w:r w:rsidRPr="00E958FC">
        <w:rPr>
          <w:rFonts w:ascii="Times New Roman" w:hAnsi="Times New Roman" w:cs="Times New Roman"/>
          <w:color w:val="000000" w:themeColor="text1"/>
        </w:rPr>
        <w:t>1.000 and 0.997; TLI</w:t>
      </w:r>
      <w:r w:rsidR="00A16EDE">
        <w:rPr>
          <w:rFonts w:ascii="Times New Roman" w:hAnsi="Times New Roman" w:cs="Times New Roman"/>
          <w:color w:val="000000" w:themeColor="text1"/>
        </w:rPr>
        <w:t xml:space="preserve"> </w:t>
      </w:r>
      <w:r w:rsidRPr="00E958FC">
        <w:rPr>
          <w:rFonts w:ascii="Times New Roman" w:hAnsi="Times New Roman" w:cs="Times New Roman"/>
          <w:color w:val="000000" w:themeColor="text1"/>
        </w:rPr>
        <w:t>=</w:t>
      </w:r>
      <w:r w:rsidR="00A16EDE">
        <w:rPr>
          <w:rFonts w:ascii="Times New Roman" w:hAnsi="Times New Roman" w:cs="Times New Roman"/>
          <w:color w:val="000000" w:themeColor="text1"/>
        </w:rPr>
        <w:t xml:space="preserve"> </w:t>
      </w:r>
      <w:r w:rsidRPr="00E958FC">
        <w:rPr>
          <w:rFonts w:ascii="Times New Roman" w:hAnsi="Times New Roman" w:cs="Times New Roman"/>
          <w:color w:val="000000" w:themeColor="text1"/>
        </w:rPr>
        <w:t>1.000 and 0.997; RMSEA</w:t>
      </w:r>
      <w:r w:rsidR="00A16EDE">
        <w:rPr>
          <w:rFonts w:ascii="Times New Roman" w:hAnsi="Times New Roman" w:cs="Times New Roman"/>
          <w:color w:val="000000" w:themeColor="text1"/>
        </w:rPr>
        <w:t xml:space="preserve"> </w:t>
      </w:r>
      <w:r w:rsidRPr="00E958FC">
        <w:rPr>
          <w:rFonts w:ascii="Times New Roman" w:hAnsi="Times New Roman" w:cs="Times New Roman"/>
          <w:color w:val="000000" w:themeColor="text1"/>
        </w:rPr>
        <w:t>=</w:t>
      </w:r>
      <w:r w:rsidR="00A16EDE">
        <w:rPr>
          <w:rFonts w:ascii="Times New Roman" w:hAnsi="Times New Roman" w:cs="Times New Roman"/>
          <w:color w:val="000000" w:themeColor="text1"/>
        </w:rPr>
        <w:t xml:space="preserve"> </w:t>
      </w:r>
      <w:r w:rsidRPr="00E958FC">
        <w:rPr>
          <w:rFonts w:ascii="Times New Roman" w:hAnsi="Times New Roman" w:cs="Times New Roman"/>
          <w:color w:val="000000" w:themeColor="text1"/>
        </w:rPr>
        <w:t>0.010 and 0.028; SRMR</w:t>
      </w:r>
      <w:r w:rsidR="00A16EDE">
        <w:rPr>
          <w:rFonts w:ascii="Times New Roman" w:hAnsi="Times New Roman" w:cs="Times New Roman"/>
          <w:color w:val="000000" w:themeColor="text1"/>
        </w:rPr>
        <w:t xml:space="preserve"> </w:t>
      </w:r>
      <w:r w:rsidRPr="00E958FC">
        <w:rPr>
          <w:rFonts w:ascii="Times New Roman" w:hAnsi="Times New Roman" w:cs="Times New Roman"/>
          <w:color w:val="000000" w:themeColor="text1"/>
        </w:rPr>
        <w:t>=</w:t>
      </w:r>
      <w:r w:rsidR="00A16EDE">
        <w:rPr>
          <w:rFonts w:ascii="Times New Roman" w:hAnsi="Times New Roman" w:cs="Times New Roman"/>
          <w:color w:val="000000" w:themeColor="text1"/>
        </w:rPr>
        <w:t xml:space="preserve"> </w:t>
      </w:r>
      <w:r w:rsidRPr="00E958FC">
        <w:rPr>
          <w:rFonts w:ascii="Times New Roman" w:hAnsi="Times New Roman" w:cs="Times New Roman"/>
          <w:color w:val="000000" w:themeColor="text1"/>
        </w:rPr>
        <w:t>0.018 and 0.039).</w:t>
      </w:r>
    </w:p>
    <w:p w14:paraId="6EB97862" w14:textId="77777777" w:rsidR="004E30EB" w:rsidRPr="00E958FC" w:rsidRDefault="004E30EB" w:rsidP="004E30EB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</w:rPr>
        <w:sectPr w:rsidR="004E30EB" w:rsidRPr="00E958FC" w:rsidSect="00EB1420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1D57C5B7" w14:textId="66212BD0" w:rsidR="004E30EB" w:rsidRPr="00E958FC" w:rsidRDefault="00C912AB" w:rsidP="004E30EB">
      <w:pPr>
        <w:spacing w:line="480" w:lineRule="auto"/>
        <w:rPr>
          <w:rFonts w:ascii="Times New Roman" w:hAnsi="Times New Roman" w:cs="Times New Roman"/>
          <w:i/>
          <w:iCs/>
          <w:color w:val="000000" w:themeColor="text1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lastRenderedPageBreak/>
        <w:t xml:space="preserve">Supplementary </w:t>
      </w:r>
      <w:r w:rsidR="00E958FC" w:rsidRPr="00E958FC">
        <w:rPr>
          <w:rFonts w:ascii="Times New Roman" w:hAnsi="Times New Roman" w:cs="Times New Roman"/>
          <w:b/>
          <w:bCs/>
          <w:color w:val="000000" w:themeColor="text1"/>
        </w:rPr>
        <w:t>Table S1.</w:t>
      </w:r>
      <w:r w:rsidR="00E958FC" w:rsidRPr="00E958FC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="00895C12" w:rsidRPr="00E958FC">
        <w:rPr>
          <w:rFonts w:ascii="Times New Roman" w:hAnsi="Times New Roman" w:cs="Times New Roman"/>
          <w:i/>
          <w:iCs/>
          <w:color w:val="000000" w:themeColor="text1"/>
        </w:rPr>
        <w:t xml:space="preserve">The first version of </w:t>
      </w:r>
      <w:r w:rsidR="00895C12" w:rsidRPr="00E958FC">
        <w:rPr>
          <w:rFonts w:ascii="Times New Roman" w:hAnsi="Times New Roman" w:cs="Times New Roman"/>
          <w:i/>
          <w:iCs/>
          <w:color w:val="000000" w:themeColor="text1"/>
          <w:szCs w:val="24"/>
          <w:shd w:val="clear" w:color="auto" w:fill="FFFFFF"/>
        </w:rPr>
        <w:t>Weight Stigma Exposure Inventor (</w:t>
      </w:r>
      <w:proofErr w:type="spellStart"/>
      <w:r w:rsidR="00895C12" w:rsidRPr="00E958FC">
        <w:rPr>
          <w:rFonts w:ascii="Times New Roman" w:hAnsi="Times New Roman" w:cs="Times New Roman"/>
          <w:i/>
          <w:iCs/>
          <w:color w:val="000000" w:themeColor="text1"/>
          <w:szCs w:val="24"/>
          <w:shd w:val="clear" w:color="auto" w:fill="FFFFFF"/>
        </w:rPr>
        <w:t>WeSEI</w:t>
      </w:r>
      <w:proofErr w:type="spellEnd"/>
      <w:r w:rsidR="00895C12" w:rsidRPr="00E958FC">
        <w:rPr>
          <w:rFonts w:ascii="Times New Roman" w:hAnsi="Times New Roman" w:cs="Times New Roman"/>
          <w:i/>
          <w:iCs/>
          <w:color w:val="000000" w:themeColor="text1"/>
          <w:szCs w:val="24"/>
          <w:shd w:val="clear" w:color="auto" w:fill="FFFFFF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950"/>
      </w:tblGrid>
      <w:tr w:rsidR="00A817C9" w:rsidRPr="00E958FC" w14:paraId="774B83E3" w14:textId="77777777" w:rsidTr="000760EC">
        <w:tc>
          <w:tcPr>
            <w:tcW w:w="12950" w:type="dxa"/>
          </w:tcPr>
          <w:p w14:paraId="6F8C5FFE" w14:textId="6B697E25" w:rsidR="000760EC" w:rsidRPr="00E958FC" w:rsidRDefault="000760EC" w:rsidP="00C94329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  <w:shd w:val="clear" w:color="auto" w:fill="FFFFFF"/>
              </w:rPr>
            </w:pPr>
            <w:r w:rsidRPr="00E958FC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From online social media</w:t>
            </w:r>
          </w:p>
        </w:tc>
      </w:tr>
      <w:tr w:rsidR="00A817C9" w:rsidRPr="00E958FC" w14:paraId="59C982C6" w14:textId="77777777" w:rsidTr="000760EC">
        <w:tc>
          <w:tcPr>
            <w:tcW w:w="12950" w:type="dxa"/>
          </w:tcPr>
          <w:p w14:paraId="0BB56F7B" w14:textId="0249DE6D" w:rsidR="000760EC" w:rsidRPr="00A16EDE" w:rsidRDefault="000760EC" w:rsidP="00C94329">
            <w:pPr>
              <w:pStyle w:val="af"/>
              <w:numPr>
                <w:ilvl w:val="0"/>
                <w:numId w:val="1"/>
              </w:numPr>
              <w:spacing w:line="276" w:lineRule="auto"/>
              <w:ind w:leftChars="0"/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  <w:shd w:val="clear" w:color="auto" w:fill="FFFFFF"/>
              </w:rPr>
            </w:pP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I have learned negative descriptions about weight (e.g., poorer image body) from online social media (e.g., Facebook, websites, and blogs).</w:t>
            </w:r>
          </w:p>
          <w:p w14:paraId="4A8278C1" w14:textId="603B1FBD" w:rsidR="000760EC" w:rsidRPr="00A16EDE" w:rsidRDefault="000760EC" w:rsidP="00C94329">
            <w:pPr>
              <w:pStyle w:val="af"/>
              <w:numPr>
                <w:ilvl w:val="0"/>
                <w:numId w:val="1"/>
              </w:numPr>
              <w:spacing w:line="276" w:lineRule="auto"/>
              <w:ind w:leftChars="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I have learned negative features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about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people w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ho are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overweight (e.g., fat people are useless and lazy) from online social media (e.g., Facebook, websites, and blogs).</w:t>
            </w:r>
          </w:p>
          <w:p w14:paraId="0A5F715D" w14:textId="0D546B29" w:rsidR="000760EC" w:rsidRPr="00A16EDE" w:rsidRDefault="000760EC" w:rsidP="00C94329">
            <w:pPr>
              <w:pStyle w:val="af"/>
              <w:numPr>
                <w:ilvl w:val="0"/>
                <w:numId w:val="1"/>
              </w:numPr>
              <w:spacing w:line="276" w:lineRule="auto"/>
              <w:ind w:leftChars="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I have learned that being slim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can 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be more attractive from online social media (e.g., Facebook, websites, and blogs).</w:t>
            </w:r>
          </w:p>
          <w:p w14:paraId="0A8CA9D2" w14:textId="1BE32401" w:rsidR="000760EC" w:rsidRPr="00A16EDE" w:rsidRDefault="000760EC" w:rsidP="00C94329">
            <w:pPr>
              <w:pStyle w:val="af"/>
              <w:numPr>
                <w:ilvl w:val="0"/>
                <w:numId w:val="1"/>
              </w:numPr>
              <w:spacing w:line="276" w:lineRule="auto"/>
              <w:ind w:leftChars="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I have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seen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negative emotions toward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s people who are 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overweight (e.g., I hate fat people) from online social media (e.g., Facebook, websites, and blogs).</w:t>
            </w:r>
          </w:p>
          <w:p w14:paraId="515B9722" w14:textId="492378E6" w:rsidR="000760EC" w:rsidRPr="00A16EDE" w:rsidRDefault="000760EC" w:rsidP="00C94329">
            <w:pPr>
              <w:pStyle w:val="af"/>
              <w:numPr>
                <w:ilvl w:val="0"/>
                <w:numId w:val="1"/>
              </w:numPr>
              <w:spacing w:line="276" w:lineRule="auto"/>
              <w:ind w:leftChars="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I have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seen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internet memes and jokes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about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weight (e.g., fat people are unattractive,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unfriendly, 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unworthy) from online social media (e.g., Facebook, websites, and blogs).</w:t>
            </w:r>
          </w:p>
          <w:p w14:paraId="43100CD8" w14:textId="47754220" w:rsidR="000760EC" w:rsidRPr="00A16EDE" w:rsidRDefault="000760EC" w:rsidP="00C94329">
            <w:pPr>
              <w:pStyle w:val="af"/>
              <w:numPr>
                <w:ilvl w:val="0"/>
                <w:numId w:val="1"/>
              </w:numPr>
              <w:spacing w:line="276" w:lineRule="auto"/>
              <w:ind w:leftChars="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I have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seen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negative behavior descriptions toward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s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people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who are 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overweight (e.g., I kick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those with 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a fat ass) from online social media (e.g., Facebook, websites, and blogs).</w:t>
            </w:r>
          </w:p>
        </w:tc>
      </w:tr>
      <w:tr w:rsidR="00A817C9" w:rsidRPr="00E958FC" w14:paraId="5356E257" w14:textId="77777777" w:rsidTr="000760EC">
        <w:tc>
          <w:tcPr>
            <w:tcW w:w="12950" w:type="dxa"/>
          </w:tcPr>
          <w:p w14:paraId="0E119391" w14:textId="590E1AD9" w:rsidR="000760EC" w:rsidRPr="00E958FC" w:rsidRDefault="000760EC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E958FC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From traditional media</w:t>
            </w:r>
          </w:p>
        </w:tc>
      </w:tr>
      <w:tr w:rsidR="00A817C9" w:rsidRPr="00E958FC" w14:paraId="6257A1E4" w14:textId="77777777" w:rsidTr="000760EC">
        <w:tc>
          <w:tcPr>
            <w:tcW w:w="12950" w:type="dxa"/>
          </w:tcPr>
          <w:p w14:paraId="645780D9" w14:textId="54CD8B0B" w:rsidR="000760EC" w:rsidRPr="00A16EDE" w:rsidRDefault="000760EC" w:rsidP="00C94329">
            <w:pPr>
              <w:pStyle w:val="af"/>
              <w:numPr>
                <w:ilvl w:val="0"/>
                <w:numId w:val="1"/>
              </w:numPr>
              <w:spacing w:line="276" w:lineRule="auto"/>
              <w:ind w:leftChars="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I have learned negative descriptions about weight (e.g., poorer image body) from traditional media (e.g., television, newspaper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s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, and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magazines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).</w:t>
            </w:r>
          </w:p>
          <w:p w14:paraId="0BF6F8C0" w14:textId="7C2C0EBE" w:rsidR="000760EC" w:rsidRPr="00A16EDE" w:rsidRDefault="000760EC" w:rsidP="00C94329">
            <w:pPr>
              <w:pStyle w:val="af"/>
              <w:numPr>
                <w:ilvl w:val="0"/>
                <w:numId w:val="1"/>
              </w:numPr>
              <w:spacing w:line="276" w:lineRule="auto"/>
              <w:ind w:leftChars="0"/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  <w:shd w:val="clear" w:color="auto" w:fill="FFFFFF"/>
              </w:rPr>
            </w:pP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I have learned negative features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about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people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who are overweight 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(e.g., fat people are useless and lazy) from traditional media (e.g., television, newspaper, and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magazines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).</w:t>
            </w:r>
          </w:p>
          <w:p w14:paraId="1CB19127" w14:textId="18AA671A" w:rsidR="000760EC" w:rsidRPr="00A16EDE" w:rsidRDefault="000760EC" w:rsidP="00C94329">
            <w:pPr>
              <w:pStyle w:val="af"/>
              <w:numPr>
                <w:ilvl w:val="0"/>
                <w:numId w:val="1"/>
              </w:numPr>
              <w:spacing w:line="276" w:lineRule="auto"/>
              <w:ind w:leftChars="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I have learned that being slim c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an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be more attractive from traditional media (e.g., television, newspaper, and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magazines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).</w:t>
            </w:r>
          </w:p>
          <w:p w14:paraId="631A4FDF" w14:textId="75A8EB35" w:rsidR="000760EC" w:rsidRPr="00A16EDE" w:rsidRDefault="000760EC" w:rsidP="00C94329">
            <w:pPr>
              <w:pStyle w:val="af"/>
              <w:numPr>
                <w:ilvl w:val="0"/>
                <w:numId w:val="1"/>
              </w:numPr>
              <w:spacing w:line="276" w:lineRule="auto"/>
              <w:ind w:leftChars="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I have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seen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negative emotions toward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s people who are 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overweight (e.g., I hate fat people) from traditional media (e.g., television, newspaper, and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magazines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).</w:t>
            </w:r>
          </w:p>
          <w:p w14:paraId="0376FB87" w14:textId="172C0514" w:rsidR="000760EC" w:rsidRPr="00A16EDE" w:rsidRDefault="000760EC" w:rsidP="00C94329">
            <w:pPr>
              <w:pStyle w:val="af"/>
              <w:numPr>
                <w:ilvl w:val="0"/>
                <w:numId w:val="1"/>
              </w:numPr>
              <w:spacing w:line="276" w:lineRule="auto"/>
              <w:ind w:leftChars="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I have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seen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jokes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about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weight (e.g., fat people are unattractive, unfriendly,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unworthy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) from traditional media (e.g., television, newspaper, and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magazines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).</w:t>
            </w:r>
          </w:p>
          <w:p w14:paraId="08D80580" w14:textId="781E3B94" w:rsidR="000760EC" w:rsidRPr="00A16EDE" w:rsidRDefault="000760EC" w:rsidP="00C94329">
            <w:pPr>
              <w:pStyle w:val="af"/>
              <w:numPr>
                <w:ilvl w:val="0"/>
                <w:numId w:val="1"/>
              </w:numPr>
              <w:spacing w:line="276" w:lineRule="auto"/>
              <w:ind w:leftChars="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I have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seen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negative behaviors toward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s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people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who are overweight 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(e.g., I kick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those with a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fat ass) from traditional media (e.g., television, newspaper, and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magazines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).</w:t>
            </w:r>
          </w:p>
        </w:tc>
      </w:tr>
      <w:tr w:rsidR="00A817C9" w:rsidRPr="00E958FC" w14:paraId="3FD1B83D" w14:textId="77777777" w:rsidTr="000760EC">
        <w:tc>
          <w:tcPr>
            <w:tcW w:w="12950" w:type="dxa"/>
          </w:tcPr>
          <w:p w14:paraId="131C4D64" w14:textId="78ECB093" w:rsidR="000760EC" w:rsidRPr="00E958FC" w:rsidRDefault="000760EC" w:rsidP="00C94329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</w:pPr>
            <w:r w:rsidRPr="00E958FC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From drama</w:t>
            </w:r>
          </w:p>
        </w:tc>
      </w:tr>
      <w:tr w:rsidR="00A817C9" w:rsidRPr="00E958FC" w14:paraId="514EFFB2" w14:textId="77777777" w:rsidTr="000760EC">
        <w:tc>
          <w:tcPr>
            <w:tcW w:w="12950" w:type="dxa"/>
          </w:tcPr>
          <w:p w14:paraId="3FE7F943" w14:textId="08F0CF04" w:rsidR="000760EC" w:rsidRPr="00A16EDE" w:rsidRDefault="000760EC" w:rsidP="00C94329">
            <w:pPr>
              <w:pStyle w:val="af"/>
              <w:numPr>
                <w:ilvl w:val="0"/>
                <w:numId w:val="1"/>
              </w:numPr>
              <w:spacing w:line="276" w:lineRule="auto"/>
              <w:ind w:leftChars="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The dramas or movies I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have 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watched describe weight in a negative manner (e.g., poorer image body).</w:t>
            </w:r>
          </w:p>
          <w:p w14:paraId="4152616C" w14:textId="5374848D" w:rsidR="000760EC" w:rsidRPr="00A16EDE" w:rsidRDefault="000760EC" w:rsidP="00C94329">
            <w:pPr>
              <w:pStyle w:val="af"/>
              <w:numPr>
                <w:ilvl w:val="0"/>
                <w:numId w:val="1"/>
              </w:numPr>
              <w:spacing w:line="276" w:lineRule="auto"/>
              <w:ind w:leftChars="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lastRenderedPageBreak/>
              <w:t xml:space="preserve">The dramas or movies I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have 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watched portray people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who are overweight as 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hav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ing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negative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features (e.g., they are useless and lazy).</w:t>
            </w:r>
          </w:p>
          <w:p w14:paraId="10703D29" w14:textId="07A5B4B4" w:rsidR="000760EC" w:rsidRPr="00A16EDE" w:rsidRDefault="000760EC" w:rsidP="00C94329">
            <w:pPr>
              <w:pStyle w:val="af"/>
              <w:numPr>
                <w:ilvl w:val="0"/>
                <w:numId w:val="1"/>
              </w:numPr>
              <w:spacing w:line="276" w:lineRule="auto"/>
              <w:ind w:leftChars="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The dramas or movies I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have 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watched portray people with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a 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slim shape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as 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being attractive.</w:t>
            </w:r>
          </w:p>
          <w:p w14:paraId="3CE707F7" w14:textId="09B2E953" w:rsidR="000760EC" w:rsidRPr="00A16EDE" w:rsidRDefault="000760EC" w:rsidP="00C94329">
            <w:pPr>
              <w:pStyle w:val="af"/>
              <w:numPr>
                <w:ilvl w:val="0"/>
                <w:numId w:val="1"/>
              </w:numPr>
              <w:spacing w:line="276" w:lineRule="auto"/>
              <w:ind w:leftChars="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The dramas or movies I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have 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watched showed that people have negative emotions toward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s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being 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overweight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(e.g., dislike or disgust</w:t>
            </w:r>
            <w:proofErr w:type="gramStart"/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) 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.</w:t>
            </w:r>
            <w:proofErr w:type="gramEnd"/>
          </w:p>
          <w:p w14:paraId="06295FCF" w14:textId="391638BD" w:rsidR="000760EC" w:rsidRPr="00A16EDE" w:rsidRDefault="000760EC" w:rsidP="00C94329">
            <w:pPr>
              <w:pStyle w:val="af"/>
              <w:numPr>
                <w:ilvl w:val="0"/>
                <w:numId w:val="1"/>
              </w:numPr>
              <w:spacing w:line="276" w:lineRule="auto"/>
              <w:ind w:leftChars="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The dramas or movies I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have 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watched showed that people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who are overweight 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are teased.</w:t>
            </w:r>
          </w:p>
          <w:p w14:paraId="03864699" w14:textId="164A60FA" w:rsidR="000760EC" w:rsidRPr="00A16EDE" w:rsidRDefault="000760EC" w:rsidP="00C94329">
            <w:pPr>
              <w:pStyle w:val="af"/>
              <w:numPr>
                <w:ilvl w:val="0"/>
                <w:numId w:val="1"/>
              </w:numPr>
              <w:spacing w:line="276" w:lineRule="auto"/>
              <w:ind w:leftChars="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The dramas or movies I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have 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watched showed that people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who are overweight 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experienc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ing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negative behaviors (e.g., being bullied).</w:t>
            </w:r>
          </w:p>
        </w:tc>
      </w:tr>
      <w:tr w:rsidR="00A817C9" w:rsidRPr="00E958FC" w14:paraId="01794DED" w14:textId="77777777" w:rsidTr="000760EC">
        <w:tc>
          <w:tcPr>
            <w:tcW w:w="12950" w:type="dxa"/>
          </w:tcPr>
          <w:p w14:paraId="72B0BE16" w14:textId="5C4A28CF" w:rsidR="000760EC" w:rsidRPr="00E958FC" w:rsidRDefault="000760EC" w:rsidP="00C94329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</w:pPr>
            <w:r w:rsidRPr="00E958FC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lastRenderedPageBreak/>
              <w:t>From parents and</w:t>
            </w:r>
            <w:r w:rsidR="006F4CE8" w:rsidRPr="00E958FC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/or</w:t>
            </w:r>
            <w:r w:rsidRPr="00E958FC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 xml:space="preserve"> sibling</w:t>
            </w:r>
            <w:r w:rsidR="006F4CE8" w:rsidRPr="00E958FC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s</w:t>
            </w:r>
          </w:p>
        </w:tc>
      </w:tr>
      <w:tr w:rsidR="00A817C9" w:rsidRPr="00E958FC" w14:paraId="76E66455" w14:textId="77777777" w:rsidTr="000760EC">
        <w:tc>
          <w:tcPr>
            <w:tcW w:w="12950" w:type="dxa"/>
          </w:tcPr>
          <w:p w14:paraId="6F2E4ABD" w14:textId="15610DC8" w:rsidR="000760EC" w:rsidRPr="00A16EDE" w:rsidRDefault="000760EC" w:rsidP="00C94329">
            <w:pPr>
              <w:pStyle w:val="af"/>
              <w:numPr>
                <w:ilvl w:val="0"/>
                <w:numId w:val="1"/>
              </w:numPr>
              <w:spacing w:line="276" w:lineRule="auto"/>
              <w:ind w:leftChars="0"/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  <w:shd w:val="clear" w:color="auto" w:fill="FFFFFF"/>
              </w:rPr>
            </w:pPr>
            <w:r w:rsidRPr="00A16EDE">
              <w:rPr>
                <w:rFonts w:ascii="Times New Roman" w:hAnsi="Times New Roman" w:cs="Times New Roman"/>
                <w:color w:val="000000" w:themeColor="text1"/>
              </w:rPr>
              <w:t xml:space="preserve">I have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</w:rPr>
              <w:t>hear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u w:val="single"/>
              </w:rPr>
              <w:t>d</w:t>
            </w:r>
            <w:r w:rsidRPr="00A16EDE">
              <w:rPr>
                <w:rFonts w:ascii="Times New Roman" w:hAnsi="Times New Roman" w:cs="Times New Roman"/>
                <w:color w:val="000000" w:themeColor="text1"/>
              </w:rPr>
              <w:t xml:space="preserve"> my parents and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</w:rPr>
              <w:t>/or</w:t>
            </w:r>
            <w:r w:rsidRPr="00A16EDE">
              <w:rPr>
                <w:rFonts w:ascii="Times New Roman" w:hAnsi="Times New Roman" w:cs="Times New Roman"/>
                <w:color w:val="000000" w:themeColor="text1"/>
              </w:rPr>
              <w:t xml:space="preserve"> sibling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</w:rPr>
              <w:t>s</w:t>
            </w:r>
            <w:r w:rsidRPr="00A16EDE">
              <w:rPr>
                <w:rFonts w:ascii="Times New Roman" w:hAnsi="Times New Roman" w:cs="Times New Roman"/>
                <w:color w:val="000000" w:themeColor="text1"/>
              </w:rPr>
              <w:t xml:space="preserve"> describe weight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A16EDE">
              <w:rPr>
                <w:rFonts w:ascii="Times New Roman" w:hAnsi="Times New Roman" w:cs="Times New Roman"/>
                <w:color w:val="000000" w:themeColor="text1"/>
              </w:rPr>
              <w:t>negativ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</w:rPr>
              <w:t xml:space="preserve">ely 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(e.g., poorer image body).</w:t>
            </w:r>
          </w:p>
          <w:p w14:paraId="5DF638D5" w14:textId="3E772233" w:rsidR="000760EC" w:rsidRPr="00A16EDE" w:rsidRDefault="000760EC" w:rsidP="00C94329">
            <w:pPr>
              <w:pStyle w:val="af"/>
              <w:numPr>
                <w:ilvl w:val="0"/>
                <w:numId w:val="1"/>
              </w:numPr>
              <w:spacing w:line="276" w:lineRule="auto"/>
              <w:ind w:leftChars="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I have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heard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my parents and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/or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sibling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s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portray people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who are overweight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negatively 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(e.g., fat people are useless and lazy).</w:t>
            </w:r>
          </w:p>
          <w:p w14:paraId="49EF2D1A" w14:textId="2754BCB6" w:rsidR="000760EC" w:rsidRPr="00A16EDE" w:rsidRDefault="000760EC" w:rsidP="00C94329">
            <w:pPr>
              <w:pStyle w:val="af"/>
              <w:numPr>
                <w:ilvl w:val="0"/>
                <w:numId w:val="1"/>
              </w:numPr>
              <w:spacing w:line="276" w:lineRule="auto"/>
              <w:ind w:leftChars="0"/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  <w:shd w:val="clear" w:color="auto" w:fill="FFFFFF"/>
              </w:rPr>
            </w:pP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I have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heard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my parents and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/or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sibling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s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portray people with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a 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slim shape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as 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being attractive.</w:t>
            </w:r>
          </w:p>
          <w:p w14:paraId="77A22398" w14:textId="7B67CE06" w:rsidR="000760EC" w:rsidRPr="00A16EDE" w:rsidRDefault="000760EC" w:rsidP="00C94329">
            <w:pPr>
              <w:pStyle w:val="af"/>
              <w:numPr>
                <w:ilvl w:val="0"/>
                <w:numId w:val="1"/>
              </w:numPr>
              <w:spacing w:line="276" w:lineRule="auto"/>
              <w:ind w:leftChars="0"/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  <w:shd w:val="clear" w:color="auto" w:fill="FFFFFF"/>
              </w:rPr>
            </w:pP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I have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heard 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my parents and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/or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sibling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s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express negative emotions toward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s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being overweight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(e.g., I hate fat people).</w:t>
            </w:r>
          </w:p>
          <w:p w14:paraId="223C86AA" w14:textId="3D455A54" w:rsidR="000760EC" w:rsidRPr="00A16EDE" w:rsidRDefault="000760EC" w:rsidP="00C94329">
            <w:pPr>
              <w:pStyle w:val="af"/>
              <w:numPr>
                <w:ilvl w:val="0"/>
                <w:numId w:val="1"/>
              </w:numPr>
              <w:spacing w:line="276" w:lineRule="auto"/>
              <w:ind w:leftChars="0"/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  <w:shd w:val="clear" w:color="auto" w:fill="FFFFFF"/>
              </w:rPr>
            </w:pP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I have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heard 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my parents and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/or 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sibling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s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jok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ing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or teas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ing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about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weight (e.g., fat people are unattractive, unfriendly,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unworthy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).</w:t>
            </w:r>
          </w:p>
          <w:p w14:paraId="0AD3B57E" w14:textId="5857B1AB" w:rsidR="000760EC" w:rsidRPr="00A16EDE" w:rsidRDefault="000760EC" w:rsidP="00C94329">
            <w:pPr>
              <w:pStyle w:val="af"/>
              <w:numPr>
                <w:ilvl w:val="0"/>
                <w:numId w:val="1"/>
              </w:numPr>
              <w:spacing w:line="276" w:lineRule="auto"/>
              <w:ind w:leftChars="0"/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</w:pP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I have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seen 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my parents and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/or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sibling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s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use negative behaviors to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wards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people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who are overweight (e.g., bullying)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.</w:t>
            </w:r>
          </w:p>
        </w:tc>
      </w:tr>
      <w:tr w:rsidR="00A817C9" w:rsidRPr="00E958FC" w14:paraId="72B1312B" w14:textId="77777777" w:rsidTr="000760EC">
        <w:tc>
          <w:tcPr>
            <w:tcW w:w="12950" w:type="dxa"/>
          </w:tcPr>
          <w:p w14:paraId="516033D4" w14:textId="3E0637E4" w:rsidR="000760EC" w:rsidRPr="00E958FC" w:rsidRDefault="000760EC" w:rsidP="00C94329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  <w:shd w:val="clear" w:color="auto" w:fill="FFFFFF"/>
              </w:rPr>
            </w:pPr>
            <w:r w:rsidRPr="00E958FC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From friends/peers</w:t>
            </w:r>
          </w:p>
        </w:tc>
      </w:tr>
      <w:tr w:rsidR="00A817C9" w:rsidRPr="00E958FC" w14:paraId="70B6B71C" w14:textId="77777777" w:rsidTr="000760EC">
        <w:tc>
          <w:tcPr>
            <w:tcW w:w="12950" w:type="dxa"/>
          </w:tcPr>
          <w:p w14:paraId="383CC644" w14:textId="55445118" w:rsidR="000760EC" w:rsidRPr="00A16EDE" w:rsidRDefault="000760EC" w:rsidP="00C94329">
            <w:pPr>
              <w:pStyle w:val="af"/>
              <w:numPr>
                <w:ilvl w:val="0"/>
                <w:numId w:val="1"/>
              </w:numPr>
              <w:spacing w:line="276" w:lineRule="auto"/>
              <w:ind w:leftChars="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16EDE">
              <w:rPr>
                <w:rFonts w:ascii="Times New Roman" w:hAnsi="Times New Roman" w:cs="Times New Roman"/>
                <w:color w:val="000000" w:themeColor="text1"/>
              </w:rPr>
              <w:t xml:space="preserve">I have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</w:rPr>
              <w:t>heard</w:t>
            </w:r>
            <w:r w:rsidRPr="00A16EDE">
              <w:rPr>
                <w:rFonts w:ascii="Times New Roman" w:hAnsi="Times New Roman" w:cs="Times New Roman"/>
                <w:color w:val="000000" w:themeColor="text1"/>
              </w:rPr>
              <w:t xml:space="preserve"> my friends/peers describe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</w:rPr>
              <w:t xml:space="preserve">weight </w:t>
            </w:r>
            <w:r w:rsidRPr="00A16EDE">
              <w:rPr>
                <w:rFonts w:ascii="Times New Roman" w:hAnsi="Times New Roman" w:cs="Times New Roman"/>
                <w:color w:val="000000" w:themeColor="text1"/>
              </w:rPr>
              <w:t>negative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</w:rPr>
              <w:t>ly</w:t>
            </w:r>
            <w:r w:rsidRPr="00A16ED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(e.g., poorer image body).</w:t>
            </w:r>
          </w:p>
          <w:p w14:paraId="0E8EF001" w14:textId="3747BFC5" w:rsidR="000760EC" w:rsidRPr="00A16EDE" w:rsidRDefault="000760EC" w:rsidP="00C94329">
            <w:pPr>
              <w:pStyle w:val="af"/>
              <w:numPr>
                <w:ilvl w:val="0"/>
                <w:numId w:val="1"/>
              </w:numPr>
              <w:spacing w:line="276" w:lineRule="auto"/>
              <w:ind w:leftChars="0"/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  <w:shd w:val="clear" w:color="auto" w:fill="FFFFFF"/>
              </w:rPr>
            </w:pP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I have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heard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my friends/peers portray people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who are overweight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negatively 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(e.g., fat people are useless and lazy).</w:t>
            </w:r>
          </w:p>
          <w:p w14:paraId="1C9A0CEA" w14:textId="0185BE94" w:rsidR="000760EC" w:rsidRPr="00A16EDE" w:rsidRDefault="000760EC" w:rsidP="00C94329">
            <w:pPr>
              <w:pStyle w:val="af"/>
              <w:numPr>
                <w:ilvl w:val="0"/>
                <w:numId w:val="1"/>
              </w:numPr>
              <w:spacing w:line="276" w:lineRule="auto"/>
              <w:ind w:leftChars="0"/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  <w:shd w:val="clear" w:color="auto" w:fill="FFFFFF"/>
              </w:rPr>
            </w:pP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I have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heard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my friends/peers portray people with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a 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slim shape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as 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being attractive.</w:t>
            </w:r>
          </w:p>
          <w:p w14:paraId="5CEE2979" w14:textId="5694A974" w:rsidR="000760EC" w:rsidRPr="00A16EDE" w:rsidRDefault="000760EC" w:rsidP="00C94329">
            <w:pPr>
              <w:pStyle w:val="af"/>
              <w:numPr>
                <w:ilvl w:val="0"/>
                <w:numId w:val="1"/>
              </w:numPr>
              <w:spacing w:line="276" w:lineRule="auto"/>
              <w:ind w:leftChars="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I have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heard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my friends/</w:t>
            </w:r>
            <w:proofErr w:type="gramStart"/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peers</w:t>
            </w:r>
            <w:proofErr w:type="gramEnd"/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express negative emotions toward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s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being overweight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(e.g., I hate fat people).</w:t>
            </w:r>
          </w:p>
          <w:p w14:paraId="37B9F733" w14:textId="358506CD" w:rsidR="000760EC" w:rsidRPr="00A16EDE" w:rsidRDefault="000760EC" w:rsidP="00C94329">
            <w:pPr>
              <w:pStyle w:val="af"/>
              <w:numPr>
                <w:ilvl w:val="0"/>
                <w:numId w:val="1"/>
              </w:numPr>
              <w:spacing w:line="276" w:lineRule="auto"/>
              <w:ind w:leftChars="0"/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  <w:shd w:val="clear" w:color="auto" w:fill="FFFFFF"/>
              </w:rPr>
            </w:pP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I have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heard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my friends/peers jok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ing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or teas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ing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about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weight (e.g., fat people are unattractive, unfriendly,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unworthy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).</w:t>
            </w:r>
          </w:p>
          <w:p w14:paraId="546CE5BF" w14:textId="2035AC85" w:rsidR="000760EC" w:rsidRPr="00A16EDE" w:rsidRDefault="000760EC" w:rsidP="00C94329">
            <w:pPr>
              <w:pStyle w:val="af"/>
              <w:numPr>
                <w:ilvl w:val="0"/>
                <w:numId w:val="1"/>
              </w:numPr>
              <w:spacing w:line="276" w:lineRule="auto"/>
              <w:ind w:leftChars="0"/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  <w:shd w:val="clear" w:color="auto" w:fill="FFFFFF"/>
              </w:rPr>
            </w:pP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I have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seen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my friends/peers use negative behaviors to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wards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people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who are overweight (e.g., bullying)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.</w:t>
            </w:r>
          </w:p>
        </w:tc>
      </w:tr>
      <w:tr w:rsidR="00A817C9" w:rsidRPr="00E958FC" w14:paraId="542B41A6" w14:textId="77777777" w:rsidTr="000760EC">
        <w:tc>
          <w:tcPr>
            <w:tcW w:w="12950" w:type="dxa"/>
          </w:tcPr>
          <w:p w14:paraId="775A097F" w14:textId="5500F337" w:rsidR="000760EC" w:rsidRPr="00E958FC" w:rsidRDefault="000760EC" w:rsidP="00C94329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  <w:shd w:val="clear" w:color="auto" w:fill="FFFFFF"/>
              </w:rPr>
            </w:pPr>
            <w:r w:rsidRPr="00E958FC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From classmates</w:t>
            </w:r>
            <w:r w:rsidR="006F4CE8" w:rsidRPr="00E958FC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 xml:space="preserve"> </w:t>
            </w:r>
          </w:p>
        </w:tc>
      </w:tr>
      <w:tr w:rsidR="00A817C9" w:rsidRPr="00E958FC" w14:paraId="4D772469" w14:textId="77777777" w:rsidTr="000760EC">
        <w:tc>
          <w:tcPr>
            <w:tcW w:w="12950" w:type="dxa"/>
          </w:tcPr>
          <w:p w14:paraId="5F577886" w14:textId="6C74E458" w:rsidR="000760EC" w:rsidRPr="00A16EDE" w:rsidRDefault="000760EC" w:rsidP="00C94329">
            <w:pPr>
              <w:pStyle w:val="af"/>
              <w:numPr>
                <w:ilvl w:val="0"/>
                <w:numId w:val="1"/>
              </w:numPr>
              <w:spacing w:line="276" w:lineRule="auto"/>
              <w:ind w:leftChars="0"/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  <w:shd w:val="clear" w:color="auto" w:fill="FFFFFF"/>
              </w:rPr>
            </w:pPr>
            <w:r w:rsidRPr="00A16EDE">
              <w:rPr>
                <w:rFonts w:ascii="Times New Roman" w:hAnsi="Times New Roman" w:cs="Times New Roman"/>
                <w:color w:val="000000" w:themeColor="text1"/>
              </w:rPr>
              <w:t xml:space="preserve">I have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</w:rPr>
              <w:t>heard</w:t>
            </w:r>
            <w:r w:rsidRPr="00A16EDE">
              <w:rPr>
                <w:rFonts w:ascii="Times New Roman" w:hAnsi="Times New Roman" w:cs="Times New Roman"/>
                <w:color w:val="000000" w:themeColor="text1"/>
              </w:rPr>
              <w:t xml:space="preserve"> my 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classmates describe </w:t>
            </w:r>
            <w:r w:rsidRPr="00A16EDE">
              <w:rPr>
                <w:rFonts w:ascii="Times New Roman" w:hAnsi="Times New Roman" w:cs="Times New Roman"/>
                <w:color w:val="000000" w:themeColor="text1"/>
              </w:rPr>
              <w:t>weight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</w:rPr>
              <w:t xml:space="preserve"> negatively</w:t>
            </w:r>
            <w:r w:rsidRPr="00A16ED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(e.g., poorer image body).</w:t>
            </w:r>
          </w:p>
          <w:p w14:paraId="39B79308" w14:textId="46283AF0" w:rsidR="000760EC" w:rsidRPr="00A16EDE" w:rsidRDefault="000760EC" w:rsidP="00C94329">
            <w:pPr>
              <w:pStyle w:val="af"/>
              <w:numPr>
                <w:ilvl w:val="0"/>
                <w:numId w:val="1"/>
              </w:numPr>
              <w:spacing w:line="276" w:lineRule="auto"/>
              <w:ind w:leftChars="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I have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heard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my classmates portray people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who are overweight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negatively 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(e.g., fat people are useless and lazy).</w:t>
            </w:r>
          </w:p>
          <w:p w14:paraId="52907864" w14:textId="7D3814CA" w:rsidR="000760EC" w:rsidRPr="00A16EDE" w:rsidRDefault="000760EC" w:rsidP="00C94329">
            <w:pPr>
              <w:pStyle w:val="af"/>
              <w:numPr>
                <w:ilvl w:val="0"/>
                <w:numId w:val="1"/>
              </w:numPr>
              <w:spacing w:line="276" w:lineRule="auto"/>
              <w:ind w:leftChars="0"/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  <w:shd w:val="clear" w:color="auto" w:fill="FFFFFF"/>
              </w:rPr>
            </w:pP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I have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heard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my classmates portray people with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a 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slim shape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as 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being attractive.</w:t>
            </w:r>
          </w:p>
          <w:p w14:paraId="0B67700B" w14:textId="1069F41D" w:rsidR="000760EC" w:rsidRPr="00A16EDE" w:rsidRDefault="000760EC" w:rsidP="00C94329">
            <w:pPr>
              <w:pStyle w:val="af"/>
              <w:numPr>
                <w:ilvl w:val="0"/>
                <w:numId w:val="1"/>
              </w:numPr>
              <w:spacing w:line="276" w:lineRule="auto"/>
              <w:ind w:leftChars="0"/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  <w:shd w:val="clear" w:color="auto" w:fill="FFFFFF"/>
              </w:rPr>
            </w:pP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I have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heard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my classmates express negative emotions toward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s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being overweight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(e.g., I hate fat people).</w:t>
            </w:r>
          </w:p>
          <w:p w14:paraId="1A421610" w14:textId="7A617289" w:rsidR="000760EC" w:rsidRPr="00A16EDE" w:rsidRDefault="000760EC" w:rsidP="00C94329">
            <w:pPr>
              <w:pStyle w:val="af"/>
              <w:numPr>
                <w:ilvl w:val="0"/>
                <w:numId w:val="1"/>
              </w:numPr>
              <w:spacing w:line="276" w:lineRule="auto"/>
              <w:ind w:leftChars="0"/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  <w:shd w:val="clear" w:color="auto" w:fill="FFFFFF"/>
              </w:rPr>
            </w:pP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I have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heard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my classmates jok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ing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or teas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ing about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weight (e.g., fat people are unattractive, unfriendly,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unworthy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).</w:t>
            </w:r>
          </w:p>
          <w:p w14:paraId="7085861E" w14:textId="4BC6B7BA" w:rsidR="000760EC" w:rsidRPr="00A16EDE" w:rsidRDefault="000760EC" w:rsidP="00C94329">
            <w:pPr>
              <w:pStyle w:val="af"/>
              <w:numPr>
                <w:ilvl w:val="0"/>
                <w:numId w:val="1"/>
              </w:numPr>
              <w:spacing w:line="276" w:lineRule="auto"/>
              <w:ind w:leftChars="0"/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  <w:shd w:val="clear" w:color="auto" w:fill="FFFFFF"/>
              </w:rPr>
            </w:pP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I have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seen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my classmates use negative behaviors to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wards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people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who are overweight (e.g., bullying)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.</w:t>
            </w:r>
          </w:p>
        </w:tc>
      </w:tr>
      <w:tr w:rsidR="00A817C9" w:rsidRPr="00E958FC" w14:paraId="606E08CA" w14:textId="77777777" w:rsidTr="000760EC">
        <w:tc>
          <w:tcPr>
            <w:tcW w:w="12950" w:type="dxa"/>
          </w:tcPr>
          <w:p w14:paraId="6D152D0C" w14:textId="420BAD37" w:rsidR="000760EC" w:rsidRPr="00E958FC" w:rsidRDefault="000760EC" w:rsidP="00C94329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</w:pPr>
            <w:r w:rsidRPr="00E958FC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lastRenderedPageBreak/>
              <w:t>From significant others</w:t>
            </w:r>
            <w:r w:rsidR="006F4CE8" w:rsidRPr="00E958FC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 xml:space="preserve"> </w:t>
            </w:r>
          </w:p>
        </w:tc>
      </w:tr>
      <w:tr w:rsidR="00A817C9" w:rsidRPr="00E958FC" w14:paraId="450D7439" w14:textId="77777777" w:rsidTr="000760EC">
        <w:tc>
          <w:tcPr>
            <w:tcW w:w="12950" w:type="dxa"/>
          </w:tcPr>
          <w:p w14:paraId="26F58134" w14:textId="77777777" w:rsidR="00A16EDE" w:rsidRPr="00A16EDE" w:rsidRDefault="000760EC" w:rsidP="00C94329">
            <w:pPr>
              <w:pStyle w:val="af"/>
              <w:numPr>
                <w:ilvl w:val="0"/>
                <w:numId w:val="1"/>
              </w:numPr>
              <w:spacing w:line="276" w:lineRule="auto"/>
              <w:ind w:leftChars="0"/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  <w:shd w:val="clear" w:color="auto" w:fill="FFFFFF"/>
              </w:rPr>
            </w:pPr>
            <w:r w:rsidRPr="00A16EDE">
              <w:rPr>
                <w:rFonts w:ascii="Times New Roman" w:hAnsi="Times New Roman" w:cs="Times New Roman"/>
                <w:color w:val="000000" w:themeColor="text1"/>
              </w:rPr>
              <w:t xml:space="preserve">I have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</w:rPr>
              <w:t>heard</w:t>
            </w:r>
            <w:r w:rsidRPr="00A16EDE">
              <w:rPr>
                <w:rFonts w:ascii="Times New Roman" w:hAnsi="Times New Roman" w:cs="Times New Roman"/>
                <w:color w:val="000000" w:themeColor="text1"/>
              </w:rPr>
              <w:t xml:space="preserve"> my 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significant others describe </w:t>
            </w:r>
            <w:r w:rsidRPr="00A16EDE">
              <w:rPr>
                <w:rFonts w:ascii="Times New Roman" w:hAnsi="Times New Roman" w:cs="Times New Roman"/>
                <w:color w:val="000000" w:themeColor="text1"/>
              </w:rPr>
              <w:t xml:space="preserve">weight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</w:rPr>
              <w:t xml:space="preserve">negatively 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(e.g., poorer image body).</w:t>
            </w:r>
          </w:p>
          <w:p w14:paraId="30FBF32B" w14:textId="21834771" w:rsidR="00A16EDE" w:rsidRPr="00A16EDE" w:rsidRDefault="000760EC" w:rsidP="00C94329">
            <w:pPr>
              <w:pStyle w:val="af"/>
              <w:numPr>
                <w:ilvl w:val="0"/>
                <w:numId w:val="1"/>
              </w:numPr>
              <w:spacing w:line="276" w:lineRule="auto"/>
              <w:ind w:leftChars="0"/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  <w:shd w:val="clear" w:color="auto" w:fill="FFFFFF"/>
              </w:rPr>
            </w:pP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I have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heard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my significant others portray people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who are overweight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negatively 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(e.g., fat people are useless and lazy).</w:t>
            </w:r>
          </w:p>
          <w:p w14:paraId="18CB3218" w14:textId="77777777" w:rsidR="00A16EDE" w:rsidRDefault="000760EC" w:rsidP="00C94329">
            <w:pPr>
              <w:pStyle w:val="af"/>
              <w:numPr>
                <w:ilvl w:val="0"/>
                <w:numId w:val="1"/>
              </w:numPr>
              <w:spacing w:line="276" w:lineRule="auto"/>
              <w:ind w:leftChars="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I have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heard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my significant others portray people with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a 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slim shape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as 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being attractive.</w:t>
            </w:r>
          </w:p>
          <w:p w14:paraId="0964E6CE" w14:textId="445890F8" w:rsidR="00A16EDE" w:rsidRDefault="000760EC" w:rsidP="00C94329">
            <w:pPr>
              <w:pStyle w:val="af"/>
              <w:numPr>
                <w:ilvl w:val="0"/>
                <w:numId w:val="1"/>
              </w:numPr>
              <w:spacing w:line="276" w:lineRule="auto"/>
              <w:ind w:leftChars="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I have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heard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my significant others express negative emotions toward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s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being overweight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(e.g., I hate fat people).</w:t>
            </w:r>
          </w:p>
          <w:p w14:paraId="53A1D7AF" w14:textId="77777777" w:rsidR="00A16EDE" w:rsidRPr="00A16EDE" w:rsidRDefault="000760EC" w:rsidP="00C94329">
            <w:pPr>
              <w:pStyle w:val="af"/>
              <w:numPr>
                <w:ilvl w:val="0"/>
                <w:numId w:val="1"/>
              </w:numPr>
              <w:spacing w:line="276" w:lineRule="auto"/>
              <w:ind w:leftChars="0"/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</w:pP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I have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heard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my significant others jok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ing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or teas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ing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about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weight (e.g., fat people are unattractive, unfriendly,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unworthy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).</w:t>
            </w:r>
          </w:p>
          <w:p w14:paraId="647DB173" w14:textId="14BE488C" w:rsidR="000760EC" w:rsidRPr="00E958FC" w:rsidRDefault="000760EC" w:rsidP="00C94329">
            <w:pPr>
              <w:pStyle w:val="af"/>
              <w:numPr>
                <w:ilvl w:val="0"/>
                <w:numId w:val="1"/>
              </w:numPr>
              <w:spacing w:line="276" w:lineRule="auto"/>
              <w:ind w:leftChars="0"/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</w:pPr>
            <w:r w:rsidRPr="00E958FC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I have </w:t>
            </w:r>
            <w:r w:rsidR="006F4CE8" w:rsidRPr="00E958FC">
              <w:rPr>
                <w:rFonts w:ascii="Times New Roman" w:hAnsi="Times New Roman" w:cs="Times New Roman"/>
                <w:color w:val="000000" w:themeColor="text1"/>
                <w:szCs w:val="24"/>
              </w:rPr>
              <w:t>seen</w:t>
            </w:r>
            <w:r w:rsidRPr="00E958FC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my significant others use negative behaviors to</w:t>
            </w:r>
            <w:r w:rsidR="006F4CE8" w:rsidRPr="00E958FC">
              <w:rPr>
                <w:rFonts w:ascii="Times New Roman" w:hAnsi="Times New Roman" w:cs="Times New Roman"/>
                <w:color w:val="000000" w:themeColor="text1"/>
                <w:szCs w:val="24"/>
              </w:rPr>
              <w:t>wards</w:t>
            </w:r>
            <w:r w:rsidRPr="00E958FC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people </w:t>
            </w:r>
            <w:r w:rsidR="006F4CE8" w:rsidRPr="00E958FC">
              <w:rPr>
                <w:rFonts w:ascii="Times New Roman" w:hAnsi="Times New Roman" w:cs="Times New Roman"/>
                <w:color w:val="000000" w:themeColor="text1"/>
                <w:szCs w:val="24"/>
              </w:rPr>
              <w:t>who are overweight (e.g., bullying)</w:t>
            </w:r>
            <w:r w:rsidRPr="00E958FC">
              <w:rPr>
                <w:rFonts w:ascii="Times New Roman" w:hAnsi="Times New Roman" w:cs="Times New Roman"/>
                <w:color w:val="000000" w:themeColor="text1"/>
                <w:szCs w:val="24"/>
              </w:rPr>
              <w:t>.</w:t>
            </w:r>
          </w:p>
        </w:tc>
      </w:tr>
      <w:tr w:rsidR="00A817C9" w:rsidRPr="00E958FC" w14:paraId="220596D1" w14:textId="77777777" w:rsidTr="000760EC">
        <w:tc>
          <w:tcPr>
            <w:tcW w:w="12950" w:type="dxa"/>
          </w:tcPr>
          <w:p w14:paraId="429D279D" w14:textId="6A449E6A" w:rsidR="000760EC" w:rsidRPr="00E958FC" w:rsidRDefault="000760EC" w:rsidP="00C94329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  <w:shd w:val="clear" w:color="auto" w:fill="FFFFFF"/>
              </w:rPr>
            </w:pPr>
            <w:r w:rsidRPr="00E958FC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From acquaintance</w:t>
            </w:r>
            <w:r w:rsidR="006F4CE8" w:rsidRPr="00E958FC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s</w:t>
            </w:r>
          </w:p>
        </w:tc>
      </w:tr>
      <w:tr w:rsidR="00A817C9" w:rsidRPr="00E958FC" w14:paraId="123FC005" w14:textId="77777777" w:rsidTr="000760EC">
        <w:tc>
          <w:tcPr>
            <w:tcW w:w="12950" w:type="dxa"/>
          </w:tcPr>
          <w:p w14:paraId="5E74F511" w14:textId="0EF1615E" w:rsidR="000760EC" w:rsidRPr="00A16EDE" w:rsidRDefault="000760EC" w:rsidP="00C94329">
            <w:pPr>
              <w:pStyle w:val="af"/>
              <w:numPr>
                <w:ilvl w:val="0"/>
                <w:numId w:val="1"/>
              </w:numPr>
              <w:spacing w:line="276" w:lineRule="auto"/>
              <w:ind w:leftChars="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16EDE">
              <w:rPr>
                <w:rFonts w:ascii="Times New Roman" w:hAnsi="Times New Roman" w:cs="Times New Roman"/>
                <w:color w:val="000000" w:themeColor="text1"/>
              </w:rPr>
              <w:t xml:space="preserve">I have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</w:rPr>
              <w:t>heard</w:t>
            </w:r>
            <w:r w:rsidRPr="00A16EDE">
              <w:rPr>
                <w:rFonts w:ascii="Times New Roman" w:hAnsi="Times New Roman" w:cs="Times New Roman"/>
                <w:color w:val="000000" w:themeColor="text1"/>
              </w:rPr>
              <w:t xml:space="preserve"> my 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acquaintance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s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describe </w:t>
            </w:r>
            <w:r w:rsidRPr="00A16EDE">
              <w:rPr>
                <w:rFonts w:ascii="Times New Roman" w:hAnsi="Times New Roman" w:cs="Times New Roman"/>
                <w:color w:val="000000" w:themeColor="text1"/>
              </w:rPr>
              <w:t xml:space="preserve">weight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</w:rPr>
              <w:t xml:space="preserve">negatively 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(e.g., poorer image body).</w:t>
            </w:r>
          </w:p>
          <w:p w14:paraId="47EA794C" w14:textId="62F1DD27" w:rsidR="000760EC" w:rsidRPr="00A16EDE" w:rsidRDefault="000760EC" w:rsidP="00C94329">
            <w:pPr>
              <w:pStyle w:val="af"/>
              <w:numPr>
                <w:ilvl w:val="0"/>
                <w:numId w:val="1"/>
              </w:numPr>
              <w:spacing w:line="276" w:lineRule="auto"/>
              <w:ind w:leftChars="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I have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heard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my acquaintance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s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portray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people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who are overweight negatively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(e.g., fat people are useless and lazy).</w:t>
            </w:r>
          </w:p>
          <w:p w14:paraId="093C3693" w14:textId="2F89D5E4" w:rsidR="000760EC" w:rsidRPr="00A16EDE" w:rsidRDefault="000760EC" w:rsidP="00C94329">
            <w:pPr>
              <w:pStyle w:val="af"/>
              <w:numPr>
                <w:ilvl w:val="0"/>
                <w:numId w:val="1"/>
              </w:numPr>
              <w:spacing w:line="276" w:lineRule="auto"/>
              <w:ind w:leftChars="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I have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heard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my acquaintance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s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portray people with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a 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slim shape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as 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being attractive.</w:t>
            </w:r>
          </w:p>
          <w:p w14:paraId="66065056" w14:textId="73BE0724" w:rsidR="000760EC" w:rsidRPr="00A16EDE" w:rsidRDefault="000760EC" w:rsidP="00C94329">
            <w:pPr>
              <w:pStyle w:val="af"/>
              <w:numPr>
                <w:ilvl w:val="0"/>
                <w:numId w:val="1"/>
              </w:numPr>
              <w:spacing w:line="276" w:lineRule="auto"/>
              <w:ind w:leftChars="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I have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heard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my acquaintance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s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express negative emotions toward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s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being overweight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(e.g., I hate fat people).</w:t>
            </w:r>
          </w:p>
          <w:p w14:paraId="1B44D028" w14:textId="100805E1" w:rsidR="000760EC" w:rsidRPr="00A16EDE" w:rsidRDefault="000760EC" w:rsidP="00C94329">
            <w:pPr>
              <w:pStyle w:val="af"/>
              <w:numPr>
                <w:ilvl w:val="0"/>
                <w:numId w:val="1"/>
              </w:numPr>
              <w:spacing w:line="276" w:lineRule="auto"/>
              <w:ind w:leftChars="0"/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  <w:shd w:val="clear" w:color="auto" w:fill="FFFFFF"/>
              </w:rPr>
            </w:pP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I have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heard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my acquaintance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s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jok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ing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or teas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ing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about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weight (e.g., fat people are unattractive, unfriendly,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unworthy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).</w:t>
            </w:r>
          </w:p>
          <w:p w14:paraId="2C213D77" w14:textId="5C24F872" w:rsidR="000760EC" w:rsidRPr="00A16EDE" w:rsidRDefault="000760EC" w:rsidP="00C94329">
            <w:pPr>
              <w:pStyle w:val="af"/>
              <w:numPr>
                <w:ilvl w:val="0"/>
                <w:numId w:val="1"/>
              </w:numPr>
              <w:spacing w:line="276" w:lineRule="auto"/>
              <w:ind w:leftChars="0"/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</w:pP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I have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seen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my acquaintance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s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use negative behaviors to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wards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people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who are overweight (e.g., bullying)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.</w:t>
            </w:r>
          </w:p>
        </w:tc>
      </w:tr>
      <w:tr w:rsidR="00A817C9" w:rsidRPr="00E958FC" w14:paraId="2DF94CB7" w14:textId="77777777" w:rsidTr="000760EC">
        <w:tc>
          <w:tcPr>
            <w:tcW w:w="12950" w:type="dxa"/>
          </w:tcPr>
          <w:p w14:paraId="17658DB0" w14:textId="39E0700C" w:rsidR="000760EC" w:rsidRPr="00E958FC" w:rsidRDefault="000760EC" w:rsidP="00C94329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  <w:shd w:val="clear" w:color="auto" w:fill="FFFFFF"/>
              </w:rPr>
            </w:pPr>
            <w:r w:rsidRPr="00E958FC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From stranger</w:t>
            </w:r>
            <w:r w:rsidR="006F4CE8" w:rsidRPr="00E958FC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s</w:t>
            </w:r>
          </w:p>
        </w:tc>
      </w:tr>
      <w:tr w:rsidR="000760EC" w:rsidRPr="00E958FC" w14:paraId="200A47AE" w14:textId="77777777" w:rsidTr="000760EC">
        <w:tc>
          <w:tcPr>
            <w:tcW w:w="12950" w:type="dxa"/>
          </w:tcPr>
          <w:p w14:paraId="7C901758" w14:textId="521B14BC" w:rsidR="000760EC" w:rsidRPr="00A16EDE" w:rsidRDefault="000760EC" w:rsidP="00C94329">
            <w:pPr>
              <w:pStyle w:val="af"/>
              <w:numPr>
                <w:ilvl w:val="0"/>
                <w:numId w:val="1"/>
              </w:numPr>
              <w:spacing w:line="276" w:lineRule="auto"/>
              <w:ind w:leftChars="0"/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  <w:shd w:val="clear" w:color="auto" w:fill="FFFFFF"/>
              </w:rPr>
            </w:pPr>
            <w:r w:rsidRPr="00A16EDE">
              <w:rPr>
                <w:rFonts w:ascii="Times New Roman" w:hAnsi="Times New Roman" w:cs="Times New Roman"/>
                <w:color w:val="000000" w:themeColor="text1"/>
              </w:rPr>
              <w:t xml:space="preserve">I have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</w:rPr>
              <w:t>heard</w:t>
            </w:r>
            <w:r w:rsidRPr="00A16EDE">
              <w:rPr>
                <w:rFonts w:ascii="Times New Roman" w:hAnsi="Times New Roman" w:cs="Times New Roman"/>
                <w:color w:val="000000" w:themeColor="text1"/>
              </w:rPr>
              <w:t xml:space="preserve"> stranger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</w:rPr>
              <w:t>s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describe</w:t>
            </w:r>
            <w:r w:rsidRPr="00A16EDE">
              <w:rPr>
                <w:rFonts w:ascii="Times New Roman" w:hAnsi="Times New Roman" w:cs="Times New Roman"/>
                <w:color w:val="000000" w:themeColor="text1"/>
              </w:rPr>
              <w:t xml:space="preserve"> weight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</w:rPr>
              <w:t xml:space="preserve">negatively 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(e.g., poorer image body).</w:t>
            </w:r>
          </w:p>
          <w:p w14:paraId="3EDC7478" w14:textId="115C1DBC" w:rsidR="000760EC" w:rsidRPr="00A16EDE" w:rsidRDefault="000760EC" w:rsidP="00C94329">
            <w:pPr>
              <w:pStyle w:val="af"/>
              <w:numPr>
                <w:ilvl w:val="0"/>
                <w:numId w:val="1"/>
              </w:numPr>
              <w:spacing w:line="276" w:lineRule="auto"/>
              <w:ind w:leftChars="0"/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  <w:shd w:val="clear" w:color="auto" w:fill="FFFFFF"/>
              </w:rPr>
            </w:pP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I have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heard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stranger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s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portray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people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who are overweight negatively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(e.g., fat people are useless and lazy).</w:t>
            </w:r>
          </w:p>
          <w:p w14:paraId="2A6CEFD8" w14:textId="7CB81B90" w:rsidR="000760EC" w:rsidRPr="00A16EDE" w:rsidRDefault="000760EC" w:rsidP="00C94329">
            <w:pPr>
              <w:pStyle w:val="af"/>
              <w:numPr>
                <w:ilvl w:val="0"/>
                <w:numId w:val="1"/>
              </w:numPr>
              <w:spacing w:line="276" w:lineRule="auto"/>
              <w:ind w:leftChars="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I have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heard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stranger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s about 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people with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a 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slim shape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as 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being attractive.</w:t>
            </w:r>
          </w:p>
          <w:p w14:paraId="3039F98D" w14:textId="15ED737E" w:rsidR="000760EC" w:rsidRPr="00A16EDE" w:rsidRDefault="000760EC" w:rsidP="00C94329">
            <w:pPr>
              <w:pStyle w:val="af"/>
              <w:numPr>
                <w:ilvl w:val="0"/>
                <w:numId w:val="1"/>
              </w:numPr>
              <w:spacing w:line="276" w:lineRule="auto"/>
              <w:ind w:leftChars="0"/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  <w:shd w:val="clear" w:color="auto" w:fill="FFFFFF"/>
              </w:rPr>
            </w:pP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I have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heard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stranger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s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express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ing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negative emotions toward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s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being overweight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(e.g., I hate fat people).</w:t>
            </w:r>
          </w:p>
          <w:p w14:paraId="3B276606" w14:textId="2FFCD078" w:rsidR="000760EC" w:rsidRPr="00A16EDE" w:rsidRDefault="000760EC" w:rsidP="00C94329">
            <w:pPr>
              <w:pStyle w:val="af"/>
              <w:numPr>
                <w:ilvl w:val="0"/>
                <w:numId w:val="1"/>
              </w:numPr>
              <w:spacing w:line="276" w:lineRule="auto"/>
              <w:ind w:leftChars="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I have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heard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stranger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s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jok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ing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or teas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ing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about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weight (e.g., fat people are unattractive, unfriendly,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unworthy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).</w:t>
            </w:r>
          </w:p>
          <w:p w14:paraId="1AE360EE" w14:textId="5174531B" w:rsidR="000760EC" w:rsidRPr="00A16EDE" w:rsidRDefault="000760EC" w:rsidP="00C94329">
            <w:pPr>
              <w:pStyle w:val="af"/>
              <w:numPr>
                <w:ilvl w:val="0"/>
                <w:numId w:val="1"/>
              </w:numPr>
              <w:spacing w:line="276" w:lineRule="auto"/>
              <w:ind w:leftChars="0"/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  <w:shd w:val="clear" w:color="auto" w:fill="FFFFFF"/>
              </w:rPr>
            </w:pP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I have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seen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stranger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s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engaging in 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negative behaviors to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wards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people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who are overweight (e.g., bullying)</w:t>
            </w:r>
            <w:r w:rsidRPr="00A16EDE">
              <w:rPr>
                <w:rFonts w:ascii="Times New Roman" w:hAnsi="Times New Roman" w:cs="Times New Roman"/>
                <w:color w:val="000000" w:themeColor="text1"/>
                <w:szCs w:val="24"/>
              </w:rPr>
              <w:t>.</w:t>
            </w:r>
          </w:p>
        </w:tc>
      </w:tr>
    </w:tbl>
    <w:p w14:paraId="56B2D60A" w14:textId="77777777" w:rsidR="000760EC" w:rsidRPr="00E958FC" w:rsidRDefault="000760EC" w:rsidP="00895C12">
      <w:pPr>
        <w:rPr>
          <w:rFonts w:ascii="Times New Roman" w:hAnsi="Times New Roman" w:cs="Times New Roman"/>
          <w:b/>
          <w:bCs/>
          <w:color w:val="000000" w:themeColor="text1"/>
          <w:szCs w:val="24"/>
          <w:shd w:val="clear" w:color="auto" w:fill="FFFFFF"/>
        </w:rPr>
      </w:pPr>
    </w:p>
    <w:p w14:paraId="77A19088" w14:textId="77777777" w:rsidR="000760EC" w:rsidRPr="00E958FC" w:rsidRDefault="000760EC" w:rsidP="00895C12">
      <w:pPr>
        <w:rPr>
          <w:rFonts w:ascii="Times New Roman" w:hAnsi="Times New Roman" w:cs="Times New Roman"/>
          <w:b/>
          <w:bCs/>
          <w:color w:val="000000" w:themeColor="text1"/>
          <w:szCs w:val="24"/>
          <w:shd w:val="clear" w:color="auto" w:fill="FFFFFF"/>
        </w:rPr>
      </w:pPr>
    </w:p>
    <w:p w14:paraId="3431A7C4" w14:textId="77777777" w:rsidR="000760EC" w:rsidRPr="00E958FC" w:rsidRDefault="000760EC" w:rsidP="0040068D">
      <w:pPr>
        <w:pStyle w:val="Web"/>
        <w:ind w:left="720" w:hanging="720"/>
        <w:rPr>
          <w:b/>
          <w:bCs/>
          <w:color w:val="000000" w:themeColor="text1"/>
        </w:rPr>
        <w:sectPr w:rsidR="000760EC" w:rsidRPr="00E958FC" w:rsidSect="00EB1420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4E575621" w14:textId="03D66363" w:rsidR="00895C12" w:rsidRPr="00944BC8" w:rsidRDefault="00C912AB" w:rsidP="0040068D">
      <w:pPr>
        <w:pStyle w:val="Web"/>
        <w:ind w:left="720" w:hanging="720"/>
        <w:rPr>
          <w:rFonts w:eastAsiaTheme="minorEastAsia"/>
          <w:i/>
          <w:iCs/>
          <w:color w:val="000000" w:themeColor="text1"/>
        </w:rPr>
      </w:pPr>
      <w:r>
        <w:rPr>
          <w:b/>
          <w:bCs/>
          <w:color w:val="000000" w:themeColor="text1"/>
        </w:rPr>
        <w:lastRenderedPageBreak/>
        <w:t xml:space="preserve">Supplementary </w:t>
      </w:r>
      <w:r w:rsidR="00895C12" w:rsidRPr="00E958FC">
        <w:rPr>
          <w:b/>
          <w:bCs/>
          <w:color w:val="000000" w:themeColor="text1"/>
        </w:rPr>
        <w:t xml:space="preserve">Table </w:t>
      </w:r>
      <w:r w:rsidR="00E958FC" w:rsidRPr="00E958FC">
        <w:rPr>
          <w:rFonts w:eastAsiaTheme="minorEastAsia"/>
          <w:b/>
          <w:bCs/>
          <w:color w:val="000000" w:themeColor="text1"/>
        </w:rPr>
        <w:t>S</w:t>
      </w:r>
      <w:r w:rsidR="004E30EB" w:rsidRPr="00E958FC">
        <w:rPr>
          <w:b/>
          <w:bCs/>
          <w:color w:val="000000" w:themeColor="text1"/>
        </w:rPr>
        <w:t>2</w:t>
      </w:r>
      <w:r w:rsidR="00895C12" w:rsidRPr="00E958FC">
        <w:rPr>
          <w:b/>
          <w:bCs/>
          <w:color w:val="000000" w:themeColor="text1"/>
        </w:rPr>
        <w:t xml:space="preserve">. </w:t>
      </w:r>
      <w:r w:rsidR="00895C12" w:rsidRPr="00E958FC">
        <w:rPr>
          <w:i/>
          <w:iCs/>
          <w:color w:val="000000" w:themeColor="text1"/>
        </w:rPr>
        <w:t xml:space="preserve">The second version of </w:t>
      </w:r>
      <w:r w:rsidR="00895C12" w:rsidRPr="00E958FC">
        <w:rPr>
          <w:i/>
          <w:iCs/>
          <w:color w:val="000000" w:themeColor="text1"/>
          <w:shd w:val="clear" w:color="auto" w:fill="FFFFFF"/>
        </w:rPr>
        <w:t>Weight Stigma Exposure Inventor (</w:t>
      </w:r>
      <w:proofErr w:type="spellStart"/>
      <w:r w:rsidR="00895C12" w:rsidRPr="00E958FC">
        <w:rPr>
          <w:i/>
          <w:iCs/>
          <w:color w:val="000000" w:themeColor="text1"/>
          <w:shd w:val="clear" w:color="auto" w:fill="FFFFFF"/>
        </w:rPr>
        <w:t>WeSEI</w:t>
      </w:r>
      <w:proofErr w:type="spellEnd"/>
      <w:r w:rsidR="00895C12" w:rsidRPr="00E958FC">
        <w:rPr>
          <w:i/>
          <w:iCs/>
          <w:color w:val="000000" w:themeColor="text1"/>
          <w:shd w:val="clear" w:color="auto" w:fill="FFFFFF"/>
        </w:rPr>
        <w:t>)</w:t>
      </w:r>
      <w:r w:rsidR="00944BC8">
        <w:rPr>
          <w:rFonts w:eastAsiaTheme="minorEastAsia" w:hint="eastAsia"/>
          <w:i/>
          <w:iCs/>
          <w:color w:val="000000" w:themeColor="text1"/>
          <w:shd w:val="clear" w:color="auto" w:fill="FFFFFF"/>
        </w:rPr>
        <w:t xml:space="preserve"> and its Chinese versions</w:t>
      </w:r>
    </w:p>
    <w:p w14:paraId="73AD095D" w14:textId="55FDE061" w:rsidR="0040068D" w:rsidRPr="00E958FC" w:rsidRDefault="0040068D" w:rsidP="0040068D">
      <w:pPr>
        <w:pStyle w:val="Web"/>
        <w:ind w:left="720" w:hanging="720"/>
        <w:rPr>
          <w:color w:val="000000" w:themeColor="text1"/>
        </w:rPr>
      </w:pPr>
      <w:r w:rsidRPr="00E958FC">
        <w:rPr>
          <w:b/>
          <w:bCs/>
          <w:color w:val="000000" w:themeColor="text1"/>
        </w:rPr>
        <w:t>Instruction:</w:t>
      </w:r>
      <w:r w:rsidRPr="00E958FC">
        <w:rPr>
          <w:color w:val="000000" w:themeColor="text1"/>
        </w:rPr>
        <w:t xml:space="preserve"> </w:t>
      </w:r>
      <w:r w:rsidRPr="00E958FC">
        <w:rPr>
          <w:b/>
          <w:bCs/>
          <w:color w:val="000000" w:themeColor="text1"/>
          <w:shd w:val="clear" w:color="auto" w:fill="FFFFFF"/>
        </w:rPr>
        <w:t xml:space="preserve">Please indicate how often you </w:t>
      </w:r>
      <w:r w:rsidR="006F4CE8" w:rsidRPr="00E958FC">
        <w:rPr>
          <w:b/>
          <w:bCs/>
          <w:color w:val="000000" w:themeColor="text1"/>
          <w:shd w:val="clear" w:color="auto" w:fill="FFFFFF"/>
        </w:rPr>
        <w:t>have experienced</w:t>
      </w:r>
      <w:r w:rsidRPr="00E958FC">
        <w:rPr>
          <w:b/>
          <w:bCs/>
          <w:color w:val="000000" w:themeColor="text1"/>
          <w:shd w:val="clear" w:color="auto" w:fill="FFFFFF"/>
        </w:rPr>
        <w:t xml:space="preserve"> the following in the </w:t>
      </w:r>
      <w:r w:rsidR="006F4CE8" w:rsidRPr="00E958FC">
        <w:rPr>
          <w:b/>
          <w:bCs/>
          <w:color w:val="000000" w:themeColor="text1"/>
          <w:shd w:val="clear" w:color="auto" w:fill="FFFFFF"/>
        </w:rPr>
        <w:t>p</w:t>
      </w:r>
      <w:r w:rsidRPr="00E958FC">
        <w:rPr>
          <w:b/>
          <w:bCs/>
          <w:color w:val="000000" w:themeColor="text1"/>
          <w:shd w:val="clear" w:color="auto" w:fill="FFFFFF"/>
        </w:rPr>
        <w:t>ast 12 months.</w:t>
      </w:r>
    </w:p>
    <w:tbl>
      <w:tblPr>
        <w:tblStyle w:val="a3"/>
        <w:tblW w:w="1307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37"/>
        <w:gridCol w:w="935"/>
        <w:gridCol w:w="977"/>
        <w:gridCol w:w="1323"/>
        <w:gridCol w:w="936"/>
        <w:gridCol w:w="962"/>
      </w:tblGrid>
      <w:tr w:rsidR="00A817C9" w:rsidRPr="00E958FC" w14:paraId="11FAB80B" w14:textId="77777777" w:rsidTr="009915EC">
        <w:tc>
          <w:tcPr>
            <w:tcW w:w="79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4D2DFB" w14:textId="77777777" w:rsidR="0040068D" w:rsidRPr="00E958FC" w:rsidRDefault="0040068D" w:rsidP="00C943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E958FC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From social media (e.g., Facebook, websites, and blogs)</w:t>
            </w:r>
          </w:p>
        </w:tc>
        <w:tc>
          <w:tcPr>
            <w:tcW w:w="9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E9DBB6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E958FC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Never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9EB3AE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E958FC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Seldom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5FD688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E958FC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Sometimes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B5DB59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E958FC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Often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ACCB29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E958FC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Almost always</w:t>
            </w:r>
          </w:p>
        </w:tc>
      </w:tr>
      <w:tr w:rsidR="00A817C9" w:rsidRPr="00E958FC" w14:paraId="65676BAB" w14:textId="77777777" w:rsidTr="009915EC">
        <w:tc>
          <w:tcPr>
            <w:tcW w:w="7937" w:type="dxa"/>
            <w:tcBorders>
              <w:top w:val="single" w:sz="4" w:space="0" w:color="auto"/>
            </w:tcBorders>
          </w:tcPr>
          <w:p w14:paraId="5A7330CC" w14:textId="484DEF76" w:rsidR="0040068D" w:rsidRPr="00A16EDE" w:rsidRDefault="0040068D" w:rsidP="00C94329">
            <w:pPr>
              <w:pStyle w:val="af"/>
              <w:numPr>
                <w:ilvl w:val="0"/>
                <w:numId w:val="10"/>
              </w:numPr>
              <w:spacing w:line="276" w:lineRule="auto"/>
              <w:ind w:leftChars="0"/>
              <w:rPr>
                <w:rFonts w:ascii="Times New Roman" w:hAnsi="Times New Roman" w:cs="Times New Roman"/>
                <w:color w:val="000000" w:themeColor="text1"/>
              </w:rPr>
            </w:pPr>
            <w:r w:rsidRPr="00A16EDE">
              <w:rPr>
                <w:rFonts w:ascii="Times New Roman" w:hAnsi="Times New Roman" w:cs="Times New Roman"/>
                <w:color w:val="000000" w:themeColor="text1"/>
              </w:rPr>
              <w:t xml:space="preserve">I have observed negative statements about weight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</w:rPr>
              <w:t xml:space="preserve">on social media </w:t>
            </w:r>
            <w:r w:rsidRPr="00A16EDE">
              <w:rPr>
                <w:rFonts w:ascii="Times New Roman" w:hAnsi="Times New Roman" w:cs="Times New Roman"/>
                <w:color w:val="000000" w:themeColor="text1"/>
              </w:rPr>
              <w:t>(e.g., overweight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</w:rPr>
              <w:t xml:space="preserve"> people are</w:t>
            </w:r>
            <w:r w:rsidRPr="00A16EDE">
              <w:rPr>
                <w:rFonts w:ascii="Times New Roman" w:hAnsi="Times New Roman" w:cs="Times New Roman"/>
                <w:color w:val="000000" w:themeColor="text1"/>
              </w:rPr>
              <w:t xml:space="preserve"> pathetic; fat people are useless and lazy)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935" w:type="dxa"/>
            <w:tcBorders>
              <w:top w:val="single" w:sz="4" w:space="0" w:color="auto"/>
            </w:tcBorders>
          </w:tcPr>
          <w:p w14:paraId="1023E1CC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auto"/>
            </w:tcBorders>
          </w:tcPr>
          <w:p w14:paraId="4B9A00DD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</w:tcBorders>
          </w:tcPr>
          <w:p w14:paraId="6E1FE923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36" w:type="dxa"/>
            <w:tcBorders>
              <w:top w:val="single" w:sz="4" w:space="0" w:color="auto"/>
            </w:tcBorders>
          </w:tcPr>
          <w:p w14:paraId="593FCF29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</w:tcBorders>
          </w:tcPr>
          <w:p w14:paraId="7FFB43DD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A817C9" w:rsidRPr="00E958FC" w14:paraId="1262D4E3" w14:textId="77777777" w:rsidTr="009915EC">
        <w:tc>
          <w:tcPr>
            <w:tcW w:w="7937" w:type="dxa"/>
          </w:tcPr>
          <w:p w14:paraId="4B9A7F06" w14:textId="4BE6D030" w:rsidR="0040068D" w:rsidRPr="00A16EDE" w:rsidRDefault="0040068D" w:rsidP="00C94329">
            <w:pPr>
              <w:pStyle w:val="af"/>
              <w:numPr>
                <w:ilvl w:val="0"/>
                <w:numId w:val="10"/>
              </w:numPr>
              <w:spacing w:line="276" w:lineRule="auto"/>
              <w:ind w:leftChars="0"/>
              <w:rPr>
                <w:rFonts w:ascii="Times New Roman" w:hAnsi="Times New Roman" w:cs="Times New Roman"/>
                <w:color w:val="000000" w:themeColor="text1"/>
              </w:rPr>
            </w:pPr>
            <w:r w:rsidRPr="00A16EDE">
              <w:rPr>
                <w:rFonts w:ascii="Times New Roman" w:hAnsi="Times New Roman" w:cs="Times New Roman"/>
                <w:color w:val="000000" w:themeColor="text1"/>
              </w:rPr>
              <w:t xml:space="preserve">I have observed that people consider being slim is more attractive than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</w:rPr>
              <w:t>being</w:t>
            </w:r>
            <w:r w:rsidRPr="00A16ED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</w:rPr>
              <w:t>overweight</w:t>
            </w:r>
            <w:r w:rsidRPr="00A16EDE">
              <w:rPr>
                <w:rFonts w:ascii="Times New Roman" w:hAnsi="Times New Roman" w:cs="Times New Roman"/>
                <w:color w:val="000000" w:themeColor="text1"/>
              </w:rPr>
              <w:t xml:space="preserve"> on social media. </w:t>
            </w:r>
          </w:p>
        </w:tc>
        <w:tc>
          <w:tcPr>
            <w:tcW w:w="935" w:type="dxa"/>
          </w:tcPr>
          <w:p w14:paraId="0107E558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77" w:type="dxa"/>
          </w:tcPr>
          <w:p w14:paraId="26F6247B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323" w:type="dxa"/>
          </w:tcPr>
          <w:p w14:paraId="4BE24F69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36" w:type="dxa"/>
          </w:tcPr>
          <w:p w14:paraId="440D547C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62" w:type="dxa"/>
          </w:tcPr>
          <w:p w14:paraId="4E6EF967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A817C9" w:rsidRPr="00E958FC" w14:paraId="4FAE67F9" w14:textId="77777777" w:rsidTr="009915EC">
        <w:tc>
          <w:tcPr>
            <w:tcW w:w="7937" w:type="dxa"/>
          </w:tcPr>
          <w:p w14:paraId="748DD497" w14:textId="73CCC7ED" w:rsidR="0040068D" w:rsidRPr="00A16EDE" w:rsidRDefault="0040068D" w:rsidP="00C94329">
            <w:pPr>
              <w:pStyle w:val="af"/>
              <w:numPr>
                <w:ilvl w:val="0"/>
                <w:numId w:val="10"/>
              </w:numPr>
              <w:spacing w:line="276" w:lineRule="auto"/>
              <w:ind w:leftChars="0"/>
              <w:rPr>
                <w:rFonts w:ascii="Times New Roman" w:hAnsi="Times New Roman" w:cs="Times New Roman"/>
                <w:color w:val="000000" w:themeColor="text1"/>
              </w:rPr>
            </w:pPr>
            <w:r w:rsidRPr="00A16EDE">
              <w:rPr>
                <w:rFonts w:ascii="Times New Roman" w:hAnsi="Times New Roman" w:cs="Times New Roman"/>
                <w:color w:val="000000" w:themeColor="text1"/>
              </w:rPr>
              <w:t xml:space="preserve">I have observed that people don’t like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</w:rPr>
              <w:t xml:space="preserve">individuals who are </w:t>
            </w:r>
            <w:r w:rsidRPr="00A16EDE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 xml:space="preserve">overweight </w:t>
            </w:r>
            <w:r w:rsidRPr="00A16EDE">
              <w:rPr>
                <w:rFonts w:ascii="Times New Roman" w:hAnsi="Times New Roman" w:cs="Times New Roman"/>
                <w:color w:val="000000" w:themeColor="text1"/>
              </w:rPr>
              <w:t>on social media.</w:t>
            </w:r>
          </w:p>
        </w:tc>
        <w:tc>
          <w:tcPr>
            <w:tcW w:w="935" w:type="dxa"/>
          </w:tcPr>
          <w:p w14:paraId="002193AE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77" w:type="dxa"/>
          </w:tcPr>
          <w:p w14:paraId="232B2034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323" w:type="dxa"/>
          </w:tcPr>
          <w:p w14:paraId="487F21E4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36" w:type="dxa"/>
          </w:tcPr>
          <w:p w14:paraId="5043F621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62" w:type="dxa"/>
          </w:tcPr>
          <w:p w14:paraId="5A4622B5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A817C9" w:rsidRPr="00E958FC" w14:paraId="1A518355" w14:textId="77777777" w:rsidTr="009915EC">
        <w:tc>
          <w:tcPr>
            <w:tcW w:w="7937" w:type="dxa"/>
          </w:tcPr>
          <w:p w14:paraId="70D79CB6" w14:textId="2A2E0061" w:rsidR="0040068D" w:rsidRPr="00A16EDE" w:rsidRDefault="0040068D" w:rsidP="00C94329">
            <w:pPr>
              <w:pStyle w:val="af"/>
              <w:numPr>
                <w:ilvl w:val="0"/>
                <w:numId w:val="10"/>
              </w:numPr>
              <w:spacing w:line="276" w:lineRule="auto"/>
              <w:ind w:leftChars="0"/>
              <w:rPr>
                <w:rFonts w:ascii="Times New Roman" w:hAnsi="Times New Roman" w:cs="Times New Roman"/>
                <w:color w:val="000000" w:themeColor="text1"/>
              </w:rPr>
            </w:pPr>
            <w:r w:rsidRPr="00A16EDE">
              <w:rPr>
                <w:rFonts w:ascii="Times New Roman" w:hAnsi="Times New Roman" w:cs="Times New Roman"/>
                <w:color w:val="000000" w:themeColor="text1"/>
              </w:rPr>
              <w:t xml:space="preserve">I have observed internet memes and jokes about weight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</w:rPr>
              <w:t xml:space="preserve">on social media </w:t>
            </w:r>
            <w:r w:rsidRPr="00A16EDE">
              <w:rPr>
                <w:rFonts w:ascii="Times New Roman" w:hAnsi="Times New Roman" w:cs="Times New Roman"/>
                <w:color w:val="000000" w:themeColor="text1"/>
              </w:rPr>
              <w:t>(e.g., fat people are unattractive or unfriendly).</w:t>
            </w:r>
          </w:p>
        </w:tc>
        <w:tc>
          <w:tcPr>
            <w:tcW w:w="935" w:type="dxa"/>
          </w:tcPr>
          <w:p w14:paraId="1AA3E97B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77" w:type="dxa"/>
          </w:tcPr>
          <w:p w14:paraId="1D40D4CC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323" w:type="dxa"/>
          </w:tcPr>
          <w:p w14:paraId="5B306A07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36" w:type="dxa"/>
          </w:tcPr>
          <w:p w14:paraId="6B60792A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62" w:type="dxa"/>
          </w:tcPr>
          <w:p w14:paraId="6F152C4D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A817C9" w:rsidRPr="00E958FC" w14:paraId="4D49272D" w14:textId="77777777" w:rsidTr="009915EC">
        <w:tc>
          <w:tcPr>
            <w:tcW w:w="7937" w:type="dxa"/>
            <w:tcBorders>
              <w:bottom w:val="single" w:sz="4" w:space="0" w:color="auto"/>
            </w:tcBorders>
          </w:tcPr>
          <w:p w14:paraId="44280302" w14:textId="42B5F223" w:rsidR="0040068D" w:rsidRPr="00A16EDE" w:rsidRDefault="0040068D" w:rsidP="00C94329">
            <w:pPr>
              <w:pStyle w:val="af"/>
              <w:numPr>
                <w:ilvl w:val="0"/>
                <w:numId w:val="10"/>
              </w:numPr>
              <w:spacing w:line="276" w:lineRule="auto"/>
              <w:ind w:leftChars="0"/>
              <w:rPr>
                <w:rFonts w:ascii="Times New Roman" w:hAnsi="Times New Roman" w:cs="Times New Roman"/>
                <w:color w:val="000000" w:themeColor="text1"/>
              </w:rPr>
            </w:pPr>
            <w:r w:rsidRPr="00A16EDE">
              <w:rPr>
                <w:rFonts w:ascii="Times New Roman" w:hAnsi="Times New Roman" w:cs="Times New Roman"/>
                <w:color w:val="000000" w:themeColor="text1"/>
              </w:rPr>
              <w:t xml:space="preserve">I have observed people writing down their unfriendly behaviors toward people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</w:rPr>
              <w:t>who are overweight</w:t>
            </w:r>
            <w:r w:rsidRPr="00A16ED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</w:rPr>
              <w:t xml:space="preserve">on social media </w:t>
            </w:r>
            <w:r w:rsidRPr="00A16EDE">
              <w:rPr>
                <w:rFonts w:ascii="Times New Roman" w:hAnsi="Times New Roman" w:cs="Times New Roman"/>
                <w:color w:val="000000" w:themeColor="text1"/>
              </w:rPr>
              <w:t xml:space="preserve">(e.g.,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</w:rPr>
              <w:t>t</w:t>
            </w:r>
            <w:r w:rsidRPr="00A16EDE">
              <w:rPr>
                <w:rFonts w:ascii="Times New Roman" w:hAnsi="Times New Roman" w:cs="Times New Roman"/>
                <w:color w:val="000000" w:themeColor="text1"/>
              </w:rPr>
              <w:t>eas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</w:rPr>
              <w:t>ing</w:t>
            </w:r>
            <w:r w:rsidRPr="00A16EDE">
              <w:rPr>
                <w:rFonts w:ascii="Times New Roman" w:hAnsi="Times New Roman" w:cs="Times New Roman"/>
                <w:color w:val="000000" w:themeColor="text1"/>
              </w:rPr>
              <w:t xml:space="preserve"> a fat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</w:rPr>
              <w:t>person</w:t>
            </w:r>
            <w:r w:rsidRPr="00A16EDE">
              <w:rPr>
                <w:rFonts w:ascii="Times New Roman" w:hAnsi="Times New Roman" w:cs="Times New Roman"/>
                <w:color w:val="000000" w:themeColor="text1"/>
              </w:rPr>
              <w:t xml:space="preserve">). </w:t>
            </w:r>
          </w:p>
        </w:tc>
        <w:tc>
          <w:tcPr>
            <w:tcW w:w="935" w:type="dxa"/>
            <w:tcBorders>
              <w:bottom w:val="single" w:sz="4" w:space="0" w:color="auto"/>
            </w:tcBorders>
          </w:tcPr>
          <w:p w14:paraId="4E08473B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77" w:type="dxa"/>
            <w:tcBorders>
              <w:bottom w:val="single" w:sz="4" w:space="0" w:color="auto"/>
            </w:tcBorders>
          </w:tcPr>
          <w:p w14:paraId="2EA184AA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14:paraId="056B4C9F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36" w:type="dxa"/>
            <w:tcBorders>
              <w:bottom w:val="single" w:sz="4" w:space="0" w:color="auto"/>
            </w:tcBorders>
          </w:tcPr>
          <w:p w14:paraId="00672198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0F806FAE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A817C9" w:rsidRPr="00E958FC" w14:paraId="11C6AD59" w14:textId="77777777" w:rsidTr="009915EC">
        <w:tc>
          <w:tcPr>
            <w:tcW w:w="7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70BDB4" w14:textId="6CD65622" w:rsidR="0040068D" w:rsidRPr="00E958FC" w:rsidRDefault="0040068D" w:rsidP="00C943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58F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From traditional media (e.g., newspaper, magazines, and books)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2A4B9A" w14:textId="77777777" w:rsidR="0040068D" w:rsidRPr="00E958FC" w:rsidRDefault="0040068D" w:rsidP="00C943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E958FC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Never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A3290A" w14:textId="77777777" w:rsidR="0040068D" w:rsidRPr="00E958FC" w:rsidRDefault="0040068D" w:rsidP="00C943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E958FC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Seldom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6A3328" w14:textId="77777777" w:rsidR="0040068D" w:rsidRPr="00E958FC" w:rsidRDefault="0040068D" w:rsidP="00C943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E958FC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Sometimes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396D27" w14:textId="77777777" w:rsidR="0040068D" w:rsidRPr="00E958FC" w:rsidRDefault="0040068D" w:rsidP="00C943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E958FC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Often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1D7962" w14:textId="77777777" w:rsidR="0040068D" w:rsidRPr="00E958FC" w:rsidRDefault="0040068D" w:rsidP="00C943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E958FC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Almost always</w:t>
            </w:r>
          </w:p>
        </w:tc>
      </w:tr>
      <w:tr w:rsidR="00A817C9" w:rsidRPr="00E958FC" w14:paraId="692705B1" w14:textId="77777777" w:rsidTr="009915EC">
        <w:tc>
          <w:tcPr>
            <w:tcW w:w="7937" w:type="dxa"/>
            <w:tcBorders>
              <w:top w:val="single" w:sz="4" w:space="0" w:color="auto"/>
            </w:tcBorders>
          </w:tcPr>
          <w:p w14:paraId="0DF4F5D8" w14:textId="5BFA7B4B" w:rsidR="0040068D" w:rsidRPr="00A16EDE" w:rsidRDefault="0040068D" w:rsidP="00C94329">
            <w:pPr>
              <w:pStyle w:val="af"/>
              <w:numPr>
                <w:ilvl w:val="0"/>
                <w:numId w:val="10"/>
              </w:numPr>
              <w:spacing w:line="276" w:lineRule="auto"/>
              <w:ind w:leftChars="0"/>
              <w:rPr>
                <w:rFonts w:ascii="Times New Roman" w:hAnsi="Times New Roman" w:cs="Times New Roman"/>
                <w:color w:val="000000" w:themeColor="text1"/>
              </w:rPr>
            </w:pPr>
            <w:r w:rsidRPr="00A16EDE">
              <w:rPr>
                <w:rFonts w:ascii="Times New Roman" w:hAnsi="Times New Roman" w:cs="Times New Roman"/>
                <w:color w:val="000000" w:themeColor="text1"/>
              </w:rPr>
              <w:t xml:space="preserve">I have observed negative statements about weight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</w:rPr>
              <w:t xml:space="preserve">in traditional media </w:t>
            </w:r>
            <w:r w:rsidRPr="00A16EDE">
              <w:rPr>
                <w:rFonts w:ascii="Times New Roman" w:hAnsi="Times New Roman" w:cs="Times New Roman"/>
                <w:color w:val="000000" w:themeColor="text1"/>
              </w:rPr>
              <w:t xml:space="preserve">(e.g., overweight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</w:rPr>
              <w:t>people are</w:t>
            </w:r>
            <w:r w:rsidRPr="00A16EDE">
              <w:rPr>
                <w:rFonts w:ascii="Times New Roman" w:hAnsi="Times New Roman" w:cs="Times New Roman"/>
                <w:color w:val="000000" w:themeColor="text1"/>
              </w:rPr>
              <w:t xml:space="preserve"> pathetic; fat people are useless and lazy).</w:t>
            </w:r>
          </w:p>
        </w:tc>
        <w:tc>
          <w:tcPr>
            <w:tcW w:w="935" w:type="dxa"/>
            <w:tcBorders>
              <w:top w:val="single" w:sz="4" w:space="0" w:color="auto"/>
            </w:tcBorders>
          </w:tcPr>
          <w:p w14:paraId="09881007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auto"/>
            </w:tcBorders>
          </w:tcPr>
          <w:p w14:paraId="43DB84A1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</w:tcBorders>
          </w:tcPr>
          <w:p w14:paraId="577BF525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36" w:type="dxa"/>
            <w:tcBorders>
              <w:top w:val="single" w:sz="4" w:space="0" w:color="auto"/>
            </w:tcBorders>
          </w:tcPr>
          <w:p w14:paraId="4978726B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</w:tcBorders>
          </w:tcPr>
          <w:p w14:paraId="2CCA54E1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A817C9" w:rsidRPr="00E958FC" w14:paraId="5ED26AD9" w14:textId="77777777" w:rsidTr="009915EC">
        <w:tc>
          <w:tcPr>
            <w:tcW w:w="7937" w:type="dxa"/>
            <w:tcBorders>
              <w:bottom w:val="nil"/>
            </w:tcBorders>
          </w:tcPr>
          <w:p w14:paraId="19123BDB" w14:textId="6225FAA1" w:rsidR="0040068D" w:rsidRPr="00A16EDE" w:rsidRDefault="0040068D" w:rsidP="00C94329">
            <w:pPr>
              <w:pStyle w:val="af"/>
              <w:numPr>
                <w:ilvl w:val="0"/>
                <w:numId w:val="10"/>
              </w:numPr>
              <w:spacing w:line="276" w:lineRule="auto"/>
              <w:ind w:leftChars="0"/>
              <w:rPr>
                <w:rFonts w:ascii="Times New Roman" w:hAnsi="Times New Roman" w:cs="Times New Roman"/>
                <w:color w:val="000000" w:themeColor="text1"/>
              </w:rPr>
            </w:pPr>
            <w:r w:rsidRPr="00A16EDE">
              <w:rPr>
                <w:rFonts w:ascii="Times New Roman" w:hAnsi="Times New Roman" w:cs="Times New Roman"/>
                <w:color w:val="000000" w:themeColor="text1"/>
              </w:rPr>
              <w:t xml:space="preserve">I have observed that people consider being slim is more attractive than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</w:rPr>
              <w:t>being</w:t>
            </w:r>
            <w:r w:rsidRPr="00A16ED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</w:rPr>
              <w:t>overweight</w:t>
            </w:r>
            <w:r w:rsidRPr="00A16EDE">
              <w:rPr>
                <w:rFonts w:ascii="Times New Roman" w:hAnsi="Times New Roman" w:cs="Times New Roman"/>
                <w:color w:val="000000" w:themeColor="text1"/>
              </w:rPr>
              <w:t xml:space="preserve"> in traditional media. </w:t>
            </w:r>
          </w:p>
        </w:tc>
        <w:tc>
          <w:tcPr>
            <w:tcW w:w="935" w:type="dxa"/>
            <w:tcBorders>
              <w:bottom w:val="nil"/>
            </w:tcBorders>
          </w:tcPr>
          <w:p w14:paraId="6B8F1141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77" w:type="dxa"/>
            <w:tcBorders>
              <w:bottom w:val="nil"/>
            </w:tcBorders>
          </w:tcPr>
          <w:p w14:paraId="6A95DC81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323" w:type="dxa"/>
            <w:tcBorders>
              <w:bottom w:val="nil"/>
            </w:tcBorders>
          </w:tcPr>
          <w:p w14:paraId="12391E4D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36" w:type="dxa"/>
            <w:tcBorders>
              <w:bottom w:val="nil"/>
            </w:tcBorders>
          </w:tcPr>
          <w:p w14:paraId="344C36DB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62" w:type="dxa"/>
            <w:tcBorders>
              <w:bottom w:val="nil"/>
            </w:tcBorders>
          </w:tcPr>
          <w:p w14:paraId="6AE142F4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A817C9" w:rsidRPr="00E958FC" w14:paraId="6AE8CAF5" w14:textId="77777777" w:rsidTr="009915EC">
        <w:tc>
          <w:tcPr>
            <w:tcW w:w="7937" w:type="dxa"/>
            <w:tcBorders>
              <w:top w:val="nil"/>
              <w:bottom w:val="nil"/>
            </w:tcBorders>
          </w:tcPr>
          <w:p w14:paraId="4959E95D" w14:textId="14AB5CD2" w:rsidR="0040068D" w:rsidRPr="00A16EDE" w:rsidRDefault="0040068D" w:rsidP="00C94329">
            <w:pPr>
              <w:pStyle w:val="af"/>
              <w:numPr>
                <w:ilvl w:val="0"/>
                <w:numId w:val="10"/>
              </w:numPr>
              <w:spacing w:line="276" w:lineRule="auto"/>
              <w:ind w:leftChars="0"/>
              <w:rPr>
                <w:rFonts w:ascii="Times New Roman" w:hAnsi="Times New Roman" w:cs="Times New Roman"/>
                <w:color w:val="000000" w:themeColor="text1"/>
              </w:rPr>
            </w:pPr>
            <w:r w:rsidRPr="00A16EDE">
              <w:rPr>
                <w:rFonts w:ascii="Times New Roman" w:hAnsi="Times New Roman" w:cs="Times New Roman"/>
                <w:color w:val="000000" w:themeColor="text1"/>
              </w:rPr>
              <w:t xml:space="preserve">I have observed that people don’t like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</w:rPr>
              <w:t xml:space="preserve">individuals who are </w:t>
            </w:r>
            <w:r w:rsidRPr="00A16EDE">
              <w:rPr>
                <w:rFonts w:ascii="Times New Roman" w:hAnsi="Times New Roman" w:cs="Times New Roman"/>
                <w:color w:val="000000" w:themeColor="text1"/>
              </w:rPr>
              <w:t>overweight in traditional media.</w:t>
            </w:r>
          </w:p>
        </w:tc>
        <w:tc>
          <w:tcPr>
            <w:tcW w:w="935" w:type="dxa"/>
            <w:tcBorders>
              <w:top w:val="nil"/>
              <w:bottom w:val="nil"/>
            </w:tcBorders>
          </w:tcPr>
          <w:p w14:paraId="195A6928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</w:tcPr>
          <w:p w14:paraId="3C80EB3D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323" w:type="dxa"/>
            <w:tcBorders>
              <w:top w:val="nil"/>
              <w:bottom w:val="nil"/>
            </w:tcBorders>
          </w:tcPr>
          <w:p w14:paraId="38CD567B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36" w:type="dxa"/>
            <w:tcBorders>
              <w:top w:val="nil"/>
              <w:bottom w:val="nil"/>
            </w:tcBorders>
          </w:tcPr>
          <w:p w14:paraId="387B85ED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62" w:type="dxa"/>
            <w:tcBorders>
              <w:top w:val="nil"/>
              <w:bottom w:val="nil"/>
            </w:tcBorders>
          </w:tcPr>
          <w:p w14:paraId="75CD9562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A817C9" w:rsidRPr="00E958FC" w14:paraId="47CE0ABB" w14:textId="77777777" w:rsidTr="009915EC">
        <w:tc>
          <w:tcPr>
            <w:tcW w:w="7937" w:type="dxa"/>
            <w:tcBorders>
              <w:top w:val="nil"/>
              <w:bottom w:val="nil"/>
            </w:tcBorders>
          </w:tcPr>
          <w:p w14:paraId="7FBF0AAB" w14:textId="0E568CD0" w:rsidR="0040068D" w:rsidRPr="00A16EDE" w:rsidRDefault="0040068D" w:rsidP="00C94329">
            <w:pPr>
              <w:pStyle w:val="af"/>
              <w:numPr>
                <w:ilvl w:val="0"/>
                <w:numId w:val="10"/>
              </w:numPr>
              <w:spacing w:line="276" w:lineRule="auto"/>
              <w:ind w:leftChars="0"/>
              <w:rPr>
                <w:rFonts w:ascii="Times New Roman" w:hAnsi="Times New Roman" w:cs="Times New Roman"/>
                <w:color w:val="000000" w:themeColor="text1"/>
              </w:rPr>
            </w:pPr>
            <w:r w:rsidRPr="00A16EDE">
              <w:rPr>
                <w:rFonts w:ascii="Times New Roman" w:hAnsi="Times New Roman" w:cs="Times New Roman"/>
                <w:color w:val="000000" w:themeColor="text1"/>
              </w:rPr>
              <w:t xml:space="preserve">I have observed jokes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</w:rPr>
              <w:t>about</w:t>
            </w:r>
            <w:r w:rsidRPr="00A16EDE">
              <w:rPr>
                <w:rFonts w:ascii="Times New Roman" w:hAnsi="Times New Roman" w:cs="Times New Roman"/>
                <w:color w:val="000000" w:themeColor="text1"/>
              </w:rPr>
              <w:t xml:space="preserve"> weight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</w:rPr>
              <w:t xml:space="preserve">in traditional media </w:t>
            </w:r>
            <w:r w:rsidRPr="00A16EDE">
              <w:rPr>
                <w:rFonts w:ascii="Times New Roman" w:hAnsi="Times New Roman" w:cs="Times New Roman"/>
                <w:color w:val="000000" w:themeColor="text1"/>
              </w:rPr>
              <w:t>(e.g., fat people are unattractive or unfriendly).</w:t>
            </w:r>
          </w:p>
        </w:tc>
        <w:tc>
          <w:tcPr>
            <w:tcW w:w="935" w:type="dxa"/>
            <w:tcBorders>
              <w:top w:val="nil"/>
              <w:bottom w:val="nil"/>
            </w:tcBorders>
          </w:tcPr>
          <w:p w14:paraId="5F093117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</w:tcPr>
          <w:p w14:paraId="7EAD19A4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323" w:type="dxa"/>
            <w:tcBorders>
              <w:top w:val="nil"/>
              <w:bottom w:val="nil"/>
            </w:tcBorders>
          </w:tcPr>
          <w:p w14:paraId="51BDA40F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36" w:type="dxa"/>
            <w:tcBorders>
              <w:top w:val="nil"/>
              <w:bottom w:val="nil"/>
            </w:tcBorders>
          </w:tcPr>
          <w:p w14:paraId="734BBA79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62" w:type="dxa"/>
            <w:tcBorders>
              <w:top w:val="nil"/>
              <w:bottom w:val="nil"/>
            </w:tcBorders>
          </w:tcPr>
          <w:p w14:paraId="3B3DAACB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A817C9" w:rsidRPr="00E958FC" w14:paraId="12F8F3BD" w14:textId="77777777" w:rsidTr="009915EC">
        <w:tc>
          <w:tcPr>
            <w:tcW w:w="7937" w:type="dxa"/>
            <w:tcBorders>
              <w:top w:val="nil"/>
              <w:bottom w:val="single" w:sz="4" w:space="0" w:color="auto"/>
            </w:tcBorders>
          </w:tcPr>
          <w:p w14:paraId="467E91BB" w14:textId="6948B4CC" w:rsidR="0040068D" w:rsidRPr="00A16EDE" w:rsidRDefault="0040068D" w:rsidP="00C94329">
            <w:pPr>
              <w:pStyle w:val="af"/>
              <w:numPr>
                <w:ilvl w:val="0"/>
                <w:numId w:val="10"/>
              </w:numPr>
              <w:spacing w:line="276" w:lineRule="auto"/>
              <w:ind w:leftChars="0"/>
              <w:rPr>
                <w:rFonts w:ascii="Times New Roman" w:hAnsi="Times New Roman" w:cs="Times New Roman"/>
                <w:color w:val="000000" w:themeColor="text1"/>
              </w:rPr>
            </w:pPr>
            <w:r w:rsidRPr="00A16EDE">
              <w:rPr>
                <w:rFonts w:ascii="Times New Roman" w:hAnsi="Times New Roman" w:cs="Times New Roman"/>
                <w:color w:val="000000" w:themeColor="text1"/>
              </w:rPr>
              <w:t xml:space="preserve">I have observed people writing down their unfriendly behaviors toward people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</w:rPr>
              <w:t>who are overweight</w:t>
            </w:r>
            <w:r w:rsidRPr="00A16ED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</w:rPr>
              <w:t xml:space="preserve">in traditional media </w:t>
            </w:r>
            <w:r w:rsidRPr="00A16EDE">
              <w:rPr>
                <w:rFonts w:ascii="Times New Roman" w:hAnsi="Times New Roman" w:cs="Times New Roman"/>
                <w:color w:val="000000" w:themeColor="text1"/>
              </w:rPr>
              <w:t>(e.g., teas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</w:rPr>
              <w:t>ing</w:t>
            </w:r>
            <w:r w:rsidRPr="00A16EDE">
              <w:rPr>
                <w:rFonts w:ascii="Times New Roman" w:hAnsi="Times New Roman" w:cs="Times New Roman"/>
                <w:color w:val="000000" w:themeColor="text1"/>
              </w:rPr>
              <w:t xml:space="preserve"> a fat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</w:rPr>
              <w:t>person</w:t>
            </w:r>
            <w:r w:rsidRPr="00A16EDE">
              <w:rPr>
                <w:rFonts w:ascii="Times New Roman" w:hAnsi="Times New Roman" w:cs="Times New Roman"/>
                <w:color w:val="000000" w:themeColor="text1"/>
              </w:rPr>
              <w:t>).</w:t>
            </w:r>
          </w:p>
        </w:tc>
        <w:tc>
          <w:tcPr>
            <w:tcW w:w="935" w:type="dxa"/>
            <w:tcBorders>
              <w:top w:val="nil"/>
              <w:bottom w:val="single" w:sz="4" w:space="0" w:color="auto"/>
            </w:tcBorders>
          </w:tcPr>
          <w:p w14:paraId="00A99F0F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77" w:type="dxa"/>
            <w:tcBorders>
              <w:top w:val="nil"/>
              <w:bottom w:val="single" w:sz="4" w:space="0" w:color="auto"/>
            </w:tcBorders>
          </w:tcPr>
          <w:p w14:paraId="0647BA0D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323" w:type="dxa"/>
            <w:tcBorders>
              <w:top w:val="nil"/>
              <w:bottom w:val="single" w:sz="4" w:space="0" w:color="auto"/>
            </w:tcBorders>
          </w:tcPr>
          <w:p w14:paraId="08B92FA9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36" w:type="dxa"/>
            <w:tcBorders>
              <w:top w:val="nil"/>
              <w:bottom w:val="single" w:sz="4" w:space="0" w:color="auto"/>
            </w:tcBorders>
          </w:tcPr>
          <w:p w14:paraId="43662872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62" w:type="dxa"/>
            <w:tcBorders>
              <w:top w:val="nil"/>
              <w:bottom w:val="single" w:sz="4" w:space="0" w:color="auto"/>
            </w:tcBorders>
          </w:tcPr>
          <w:p w14:paraId="412A6888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A817C9" w:rsidRPr="00E958FC" w14:paraId="45310F7E" w14:textId="77777777" w:rsidTr="009915EC">
        <w:tc>
          <w:tcPr>
            <w:tcW w:w="79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AB5454" w14:textId="77777777" w:rsidR="0040068D" w:rsidRPr="00E958FC" w:rsidRDefault="0040068D" w:rsidP="00C9432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958F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From TV Series/ Movies</w:t>
            </w:r>
          </w:p>
        </w:tc>
        <w:tc>
          <w:tcPr>
            <w:tcW w:w="9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CEFCFA" w14:textId="77777777" w:rsidR="0040068D" w:rsidRPr="00E958FC" w:rsidRDefault="0040068D" w:rsidP="00C943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E958FC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Never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CBA9DC" w14:textId="77777777" w:rsidR="0040068D" w:rsidRPr="00E958FC" w:rsidRDefault="0040068D" w:rsidP="00C943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E958FC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Seldom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4028BF" w14:textId="77777777" w:rsidR="0040068D" w:rsidRPr="00E958FC" w:rsidRDefault="0040068D" w:rsidP="00C943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E958FC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Sometimes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6820B1" w14:textId="77777777" w:rsidR="0040068D" w:rsidRPr="00E958FC" w:rsidRDefault="0040068D" w:rsidP="00C943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E958FC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Often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BB296D" w14:textId="77777777" w:rsidR="0040068D" w:rsidRPr="00E958FC" w:rsidRDefault="0040068D" w:rsidP="00C943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E958FC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Almost always</w:t>
            </w:r>
          </w:p>
        </w:tc>
      </w:tr>
      <w:tr w:rsidR="00A817C9" w:rsidRPr="00E958FC" w14:paraId="7A3AD5AA" w14:textId="77777777" w:rsidTr="009915EC">
        <w:tc>
          <w:tcPr>
            <w:tcW w:w="7937" w:type="dxa"/>
            <w:tcBorders>
              <w:top w:val="single" w:sz="4" w:space="0" w:color="auto"/>
            </w:tcBorders>
          </w:tcPr>
          <w:p w14:paraId="062C26E6" w14:textId="111FB471" w:rsidR="0040068D" w:rsidRPr="00A16EDE" w:rsidRDefault="0040068D" w:rsidP="00C94329">
            <w:pPr>
              <w:pStyle w:val="af"/>
              <w:numPr>
                <w:ilvl w:val="0"/>
                <w:numId w:val="10"/>
              </w:numPr>
              <w:spacing w:line="276" w:lineRule="auto"/>
              <w:ind w:leftChars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16EDE">
              <w:rPr>
                <w:rFonts w:ascii="Times New Roman" w:hAnsi="Times New Roman" w:cs="Times New Roman"/>
                <w:color w:val="000000" w:themeColor="text1"/>
              </w:rPr>
              <w:t>The TV series/movies I watched portray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</w:rPr>
              <w:t>ed</w:t>
            </w:r>
            <w:r w:rsidRPr="00A16ED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</w:rPr>
              <w:t xml:space="preserve">individuals who are </w:t>
            </w:r>
            <w:r w:rsidR="00450040" w:rsidRPr="00A16EDE">
              <w:rPr>
                <w:rFonts w:ascii="Times New Roman" w:hAnsi="Times New Roman" w:cs="Times New Roman"/>
                <w:color w:val="000000" w:themeColor="text1"/>
              </w:rPr>
              <w:t>overweight</w:t>
            </w:r>
            <w:r w:rsidRPr="00A16EDE">
              <w:rPr>
                <w:rFonts w:ascii="Times New Roman" w:hAnsi="Times New Roman" w:cs="Times New Roman"/>
                <w:color w:val="000000" w:themeColor="text1"/>
              </w:rPr>
              <w:t xml:space="preserve"> in a negative way (e.g., overweight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</w:rPr>
              <w:t>people are</w:t>
            </w:r>
            <w:r w:rsidRPr="00A16EDE">
              <w:rPr>
                <w:rFonts w:ascii="Times New Roman" w:hAnsi="Times New Roman" w:cs="Times New Roman"/>
                <w:color w:val="000000" w:themeColor="text1"/>
              </w:rPr>
              <w:t xml:space="preserve"> pathetic; fat people are useless and lazy).</w:t>
            </w:r>
          </w:p>
        </w:tc>
        <w:tc>
          <w:tcPr>
            <w:tcW w:w="935" w:type="dxa"/>
            <w:tcBorders>
              <w:top w:val="single" w:sz="4" w:space="0" w:color="auto"/>
            </w:tcBorders>
          </w:tcPr>
          <w:p w14:paraId="66DCFC07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auto"/>
            </w:tcBorders>
          </w:tcPr>
          <w:p w14:paraId="46BD7468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</w:tcBorders>
          </w:tcPr>
          <w:p w14:paraId="6D2787C7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36" w:type="dxa"/>
            <w:tcBorders>
              <w:top w:val="single" w:sz="4" w:space="0" w:color="auto"/>
            </w:tcBorders>
          </w:tcPr>
          <w:p w14:paraId="2090E0DF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</w:tcBorders>
          </w:tcPr>
          <w:p w14:paraId="710F7CFC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A817C9" w:rsidRPr="00E958FC" w14:paraId="01316143" w14:textId="77777777" w:rsidTr="009915EC">
        <w:tc>
          <w:tcPr>
            <w:tcW w:w="7937" w:type="dxa"/>
          </w:tcPr>
          <w:p w14:paraId="3E23E035" w14:textId="2566A872" w:rsidR="0040068D" w:rsidRPr="00A16EDE" w:rsidRDefault="0040068D" w:rsidP="00C94329">
            <w:pPr>
              <w:pStyle w:val="af"/>
              <w:numPr>
                <w:ilvl w:val="0"/>
                <w:numId w:val="10"/>
              </w:numPr>
              <w:spacing w:line="276" w:lineRule="auto"/>
              <w:ind w:leftChars="0"/>
              <w:rPr>
                <w:rFonts w:ascii="Times New Roman" w:hAnsi="Times New Roman" w:cs="Times New Roman"/>
                <w:color w:val="000000" w:themeColor="text1"/>
              </w:rPr>
            </w:pPr>
            <w:r w:rsidRPr="00A16EDE">
              <w:rPr>
                <w:rFonts w:ascii="Times New Roman" w:hAnsi="Times New Roman" w:cs="Times New Roman"/>
                <w:color w:val="000000" w:themeColor="text1"/>
              </w:rPr>
              <w:t>The TV series/movies I watched portray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</w:rPr>
              <w:t>ed</w:t>
            </w:r>
            <w:r w:rsidRPr="00A16EDE">
              <w:rPr>
                <w:rFonts w:ascii="Times New Roman" w:hAnsi="Times New Roman" w:cs="Times New Roman"/>
                <w:color w:val="000000" w:themeColor="text1"/>
              </w:rPr>
              <w:t xml:space="preserve"> people with a slim shape as being attractive. </w:t>
            </w:r>
          </w:p>
        </w:tc>
        <w:tc>
          <w:tcPr>
            <w:tcW w:w="935" w:type="dxa"/>
          </w:tcPr>
          <w:p w14:paraId="015D1811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77" w:type="dxa"/>
          </w:tcPr>
          <w:p w14:paraId="6B70EA3D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323" w:type="dxa"/>
          </w:tcPr>
          <w:p w14:paraId="65D70A7D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36" w:type="dxa"/>
          </w:tcPr>
          <w:p w14:paraId="05BA4B09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62" w:type="dxa"/>
          </w:tcPr>
          <w:p w14:paraId="56DD41C7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A817C9" w:rsidRPr="00E958FC" w14:paraId="0B64E3E5" w14:textId="77777777" w:rsidTr="009915EC">
        <w:tc>
          <w:tcPr>
            <w:tcW w:w="7937" w:type="dxa"/>
          </w:tcPr>
          <w:p w14:paraId="5E6D0561" w14:textId="00885CEB" w:rsidR="0040068D" w:rsidRPr="00A16EDE" w:rsidRDefault="0040068D" w:rsidP="00C94329">
            <w:pPr>
              <w:pStyle w:val="af"/>
              <w:numPr>
                <w:ilvl w:val="0"/>
                <w:numId w:val="10"/>
              </w:numPr>
              <w:spacing w:line="276" w:lineRule="auto"/>
              <w:ind w:leftChars="0"/>
              <w:rPr>
                <w:rFonts w:ascii="Times New Roman" w:hAnsi="Times New Roman" w:cs="Times New Roman"/>
                <w:color w:val="000000" w:themeColor="text1"/>
              </w:rPr>
            </w:pPr>
            <w:r w:rsidRPr="00A16EDE">
              <w:rPr>
                <w:rFonts w:ascii="Times New Roman" w:hAnsi="Times New Roman" w:cs="Times New Roman"/>
                <w:color w:val="000000" w:themeColor="text1"/>
              </w:rPr>
              <w:t>The TV series/movies I watched typically suggest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</w:rPr>
              <w:t>ed</w:t>
            </w:r>
            <w:r w:rsidRPr="00A16EDE">
              <w:rPr>
                <w:rFonts w:ascii="Times New Roman" w:hAnsi="Times New Roman" w:cs="Times New Roman"/>
                <w:color w:val="000000" w:themeColor="text1"/>
              </w:rPr>
              <w:t xml:space="preserve"> that TV characters don’t like people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</w:rPr>
              <w:t xml:space="preserve">who are </w:t>
            </w:r>
            <w:r w:rsidR="00450040" w:rsidRPr="00A16EDE">
              <w:rPr>
                <w:rFonts w:ascii="Times New Roman" w:hAnsi="Times New Roman" w:cs="Times New Roman"/>
                <w:color w:val="000000" w:themeColor="text1"/>
              </w:rPr>
              <w:t>overweight</w:t>
            </w:r>
            <w:r w:rsidRPr="00A16EDE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935" w:type="dxa"/>
          </w:tcPr>
          <w:p w14:paraId="1774435E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77" w:type="dxa"/>
          </w:tcPr>
          <w:p w14:paraId="62492604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323" w:type="dxa"/>
          </w:tcPr>
          <w:p w14:paraId="2B44627D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36" w:type="dxa"/>
          </w:tcPr>
          <w:p w14:paraId="798312A0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62" w:type="dxa"/>
          </w:tcPr>
          <w:p w14:paraId="346E6D53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A817C9" w:rsidRPr="00E958FC" w14:paraId="1CFF6053" w14:textId="77777777" w:rsidTr="009915EC">
        <w:tc>
          <w:tcPr>
            <w:tcW w:w="7937" w:type="dxa"/>
          </w:tcPr>
          <w:p w14:paraId="38877A65" w14:textId="523C80CA" w:rsidR="0040068D" w:rsidRPr="00A16EDE" w:rsidRDefault="0040068D" w:rsidP="00C94329">
            <w:pPr>
              <w:pStyle w:val="af"/>
              <w:numPr>
                <w:ilvl w:val="0"/>
                <w:numId w:val="10"/>
              </w:numPr>
              <w:spacing w:line="276" w:lineRule="auto"/>
              <w:ind w:leftChars="0"/>
              <w:rPr>
                <w:rFonts w:ascii="Times New Roman" w:hAnsi="Times New Roman" w:cs="Times New Roman"/>
                <w:color w:val="000000" w:themeColor="text1"/>
              </w:rPr>
            </w:pPr>
            <w:r w:rsidRPr="00A16EDE">
              <w:rPr>
                <w:rFonts w:ascii="Times New Roman" w:hAnsi="Times New Roman" w:cs="Times New Roman"/>
                <w:color w:val="000000" w:themeColor="text1"/>
              </w:rPr>
              <w:t xml:space="preserve">The TV series/movies I watched showed that people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</w:rPr>
              <w:t xml:space="preserve">who are </w:t>
            </w:r>
            <w:r w:rsidR="00450040" w:rsidRPr="00A16EDE">
              <w:rPr>
                <w:rFonts w:ascii="Times New Roman" w:hAnsi="Times New Roman" w:cs="Times New Roman"/>
                <w:color w:val="000000" w:themeColor="text1"/>
              </w:rPr>
              <w:t>overweight</w:t>
            </w:r>
            <w:r w:rsidRPr="00A16ED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</w:rPr>
              <w:t>we</w:t>
            </w:r>
            <w:r w:rsidRPr="00A16EDE">
              <w:rPr>
                <w:rFonts w:ascii="Times New Roman" w:hAnsi="Times New Roman" w:cs="Times New Roman"/>
                <w:color w:val="000000" w:themeColor="text1"/>
              </w:rPr>
              <w:t xml:space="preserve">re teased. </w:t>
            </w:r>
          </w:p>
        </w:tc>
        <w:tc>
          <w:tcPr>
            <w:tcW w:w="935" w:type="dxa"/>
          </w:tcPr>
          <w:p w14:paraId="406F42FE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77" w:type="dxa"/>
          </w:tcPr>
          <w:p w14:paraId="0769DD00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323" w:type="dxa"/>
          </w:tcPr>
          <w:p w14:paraId="034FEA7F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36" w:type="dxa"/>
          </w:tcPr>
          <w:p w14:paraId="2BE3C508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62" w:type="dxa"/>
          </w:tcPr>
          <w:p w14:paraId="5C0A94E8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A817C9" w:rsidRPr="00E958FC" w14:paraId="7578FEAF" w14:textId="77777777" w:rsidTr="009915EC">
        <w:tc>
          <w:tcPr>
            <w:tcW w:w="7937" w:type="dxa"/>
            <w:tcBorders>
              <w:bottom w:val="single" w:sz="4" w:space="0" w:color="auto"/>
            </w:tcBorders>
          </w:tcPr>
          <w:p w14:paraId="0C1F140A" w14:textId="1F2FEEB0" w:rsidR="0040068D" w:rsidRPr="00A16EDE" w:rsidRDefault="0040068D" w:rsidP="00C94329">
            <w:pPr>
              <w:pStyle w:val="af"/>
              <w:numPr>
                <w:ilvl w:val="0"/>
                <w:numId w:val="10"/>
              </w:numPr>
              <w:spacing w:line="276" w:lineRule="auto"/>
              <w:ind w:leftChars="0"/>
              <w:rPr>
                <w:rFonts w:ascii="Times New Roman" w:hAnsi="Times New Roman" w:cs="Times New Roman"/>
                <w:color w:val="000000" w:themeColor="text1"/>
              </w:rPr>
            </w:pPr>
            <w:r w:rsidRPr="00A16EDE">
              <w:rPr>
                <w:rFonts w:ascii="Times New Roman" w:hAnsi="Times New Roman" w:cs="Times New Roman"/>
                <w:color w:val="000000" w:themeColor="text1"/>
              </w:rPr>
              <w:t xml:space="preserve">The TV series/movies I watched showed that people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</w:rPr>
              <w:t xml:space="preserve">who are </w:t>
            </w:r>
            <w:r w:rsidR="00450040" w:rsidRPr="00A16EDE">
              <w:rPr>
                <w:rFonts w:ascii="Times New Roman" w:hAnsi="Times New Roman" w:cs="Times New Roman"/>
                <w:color w:val="000000" w:themeColor="text1"/>
              </w:rPr>
              <w:t>overweight</w:t>
            </w:r>
            <w:r w:rsidRPr="00A16ED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</w:rPr>
              <w:t xml:space="preserve">were </w:t>
            </w:r>
            <w:r w:rsidRPr="00A16EDE">
              <w:rPr>
                <w:rFonts w:ascii="Times New Roman" w:hAnsi="Times New Roman" w:cs="Times New Roman"/>
                <w:color w:val="000000" w:themeColor="text1"/>
              </w:rPr>
              <w:t>treated badly (e.g., teas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</w:rPr>
              <w:t>ed</w:t>
            </w:r>
            <w:r w:rsidRPr="00A16EDE">
              <w:rPr>
                <w:rFonts w:ascii="Times New Roman" w:hAnsi="Times New Roman" w:cs="Times New Roman"/>
                <w:color w:val="000000" w:themeColor="text1"/>
              </w:rPr>
              <w:t xml:space="preserve"> or bull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</w:rPr>
              <w:t>ied</w:t>
            </w:r>
            <w:r w:rsidRPr="00A16EDE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935" w:type="dxa"/>
            <w:tcBorders>
              <w:bottom w:val="single" w:sz="4" w:space="0" w:color="auto"/>
            </w:tcBorders>
          </w:tcPr>
          <w:p w14:paraId="1F508CD7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77" w:type="dxa"/>
            <w:tcBorders>
              <w:bottom w:val="single" w:sz="4" w:space="0" w:color="auto"/>
            </w:tcBorders>
          </w:tcPr>
          <w:p w14:paraId="7037D956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14:paraId="2999B227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36" w:type="dxa"/>
            <w:tcBorders>
              <w:bottom w:val="single" w:sz="4" w:space="0" w:color="auto"/>
            </w:tcBorders>
          </w:tcPr>
          <w:p w14:paraId="08544A07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24A8A970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A817C9" w:rsidRPr="00E958FC" w14:paraId="1F76BF8E" w14:textId="77777777" w:rsidTr="009915EC">
        <w:tc>
          <w:tcPr>
            <w:tcW w:w="79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CF66FA" w14:textId="3D60FB1A" w:rsidR="0040068D" w:rsidRPr="00E958FC" w:rsidRDefault="0040068D" w:rsidP="00C9432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</w:pPr>
            <w:r w:rsidRPr="00E958FC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From parents and sibling</w:t>
            </w:r>
            <w:r w:rsidR="006F4CE8" w:rsidRPr="00E958FC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s</w:t>
            </w:r>
          </w:p>
        </w:tc>
        <w:tc>
          <w:tcPr>
            <w:tcW w:w="9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AE51C5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E958FC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Never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83E150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E958FC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Seldom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677F60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E958FC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Sometimes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8E3A07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E958FC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Often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54E234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E958FC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Almost always</w:t>
            </w:r>
          </w:p>
        </w:tc>
      </w:tr>
      <w:tr w:rsidR="00A817C9" w:rsidRPr="00E958FC" w14:paraId="1DB5F5E7" w14:textId="77777777" w:rsidTr="009915EC">
        <w:tc>
          <w:tcPr>
            <w:tcW w:w="7937" w:type="dxa"/>
            <w:tcBorders>
              <w:top w:val="single" w:sz="4" w:space="0" w:color="auto"/>
            </w:tcBorders>
          </w:tcPr>
          <w:p w14:paraId="299F7C2F" w14:textId="7CCFAB17" w:rsidR="0040068D" w:rsidRPr="00A16EDE" w:rsidRDefault="0040068D" w:rsidP="00C94329">
            <w:pPr>
              <w:pStyle w:val="af"/>
              <w:numPr>
                <w:ilvl w:val="0"/>
                <w:numId w:val="10"/>
              </w:numPr>
              <w:spacing w:line="276" w:lineRule="auto"/>
              <w:ind w:leftChars="0"/>
              <w:rPr>
                <w:rFonts w:ascii="Times New Roman" w:hAnsi="Times New Roman" w:cs="Times New Roman"/>
                <w:color w:val="000000" w:themeColor="text1"/>
              </w:rPr>
            </w:pPr>
            <w:r w:rsidRPr="00A16EDE">
              <w:rPr>
                <w:rFonts w:ascii="Times New Roman" w:hAnsi="Times New Roman" w:cs="Times New Roman"/>
                <w:color w:val="000000" w:themeColor="text1"/>
              </w:rPr>
              <w:t xml:space="preserve">My parents and siblings have negative beliefs about weight (e.g., overweight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</w:rPr>
              <w:t>people are</w:t>
            </w:r>
            <w:r w:rsidRPr="00A16EDE">
              <w:rPr>
                <w:rFonts w:ascii="Times New Roman" w:hAnsi="Times New Roman" w:cs="Times New Roman"/>
                <w:color w:val="000000" w:themeColor="text1"/>
              </w:rPr>
              <w:t xml:space="preserve"> pathetic; fat people are useless and lazy). </w:t>
            </w:r>
          </w:p>
        </w:tc>
        <w:tc>
          <w:tcPr>
            <w:tcW w:w="935" w:type="dxa"/>
            <w:tcBorders>
              <w:top w:val="single" w:sz="4" w:space="0" w:color="auto"/>
            </w:tcBorders>
          </w:tcPr>
          <w:p w14:paraId="666BE97E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auto"/>
            </w:tcBorders>
          </w:tcPr>
          <w:p w14:paraId="54E97F7B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</w:tcBorders>
          </w:tcPr>
          <w:p w14:paraId="1CCC836D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36" w:type="dxa"/>
            <w:tcBorders>
              <w:top w:val="single" w:sz="4" w:space="0" w:color="auto"/>
            </w:tcBorders>
          </w:tcPr>
          <w:p w14:paraId="6CDABC18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</w:tcBorders>
          </w:tcPr>
          <w:p w14:paraId="1E6EDA35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A817C9" w:rsidRPr="00E958FC" w14:paraId="31177FD5" w14:textId="77777777" w:rsidTr="009915EC">
        <w:tc>
          <w:tcPr>
            <w:tcW w:w="7937" w:type="dxa"/>
          </w:tcPr>
          <w:p w14:paraId="68A75FCE" w14:textId="5BB97FCD" w:rsidR="0040068D" w:rsidRPr="00A16EDE" w:rsidRDefault="0040068D" w:rsidP="00C94329">
            <w:pPr>
              <w:pStyle w:val="af"/>
              <w:numPr>
                <w:ilvl w:val="0"/>
                <w:numId w:val="10"/>
              </w:numPr>
              <w:spacing w:line="276" w:lineRule="auto"/>
              <w:ind w:leftChars="0"/>
              <w:rPr>
                <w:rFonts w:ascii="Times New Roman" w:hAnsi="Times New Roman" w:cs="Times New Roman"/>
                <w:color w:val="000000" w:themeColor="text1"/>
              </w:rPr>
            </w:pPr>
            <w:r w:rsidRPr="00A16EDE">
              <w:rPr>
                <w:rFonts w:ascii="Times New Roman" w:hAnsi="Times New Roman" w:cs="Times New Roman"/>
                <w:color w:val="000000" w:themeColor="text1"/>
              </w:rPr>
              <w:t xml:space="preserve">My parents and siblings think that people with a slim shape are more attractive than those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</w:rPr>
              <w:t xml:space="preserve">who are </w:t>
            </w:r>
            <w:r w:rsidR="00450040" w:rsidRPr="00A16EDE">
              <w:rPr>
                <w:rFonts w:ascii="Times New Roman" w:hAnsi="Times New Roman" w:cs="Times New Roman"/>
                <w:color w:val="000000" w:themeColor="text1"/>
              </w:rPr>
              <w:t>overweight</w:t>
            </w:r>
            <w:r w:rsidRPr="00A16EDE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935" w:type="dxa"/>
          </w:tcPr>
          <w:p w14:paraId="78134736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77" w:type="dxa"/>
          </w:tcPr>
          <w:p w14:paraId="169FD99B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323" w:type="dxa"/>
          </w:tcPr>
          <w:p w14:paraId="0D6BD3DF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36" w:type="dxa"/>
          </w:tcPr>
          <w:p w14:paraId="7CABCD34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62" w:type="dxa"/>
          </w:tcPr>
          <w:p w14:paraId="65EC30C2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A817C9" w:rsidRPr="00E958FC" w14:paraId="397EC3F9" w14:textId="77777777" w:rsidTr="009915EC">
        <w:tc>
          <w:tcPr>
            <w:tcW w:w="7937" w:type="dxa"/>
            <w:tcBorders>
              <w:bottom w:val="nil"/>
            </w:tcBorders>
          </w:tcPr>
          <w:p w14:paraId="6D8FE3CB" w14:textId="2D3F4A5C" w:rsidR="0040068D" w:rsidRPr="00A16EDE" w:rsidRDefault="0040068D" w:rsidP="00C94329">
            <w:pPr>
              <w:pStyle w:val="af"/>
              <w:numPr>
                <w:ilvl w:val="0"/>
                <w:numId w:val="10"/>
              </w:numPr>
              <w:spacing w:line="276" w:lineRule="auto"/>
              <w:ind w:leftChars="0"/>
              <w:rPr>
                <w:rFonts w:ascii="Times New Roman" w:hAnsi="Times New Roman" w:cs="Times New Roman"/>
                <w:color w:val="000000" w:themeColor="text1"/>
              </w:rPr>
            </w:pPr>
            <w:r w:rsidRPr="00A16EDE">
              <w:rPr>
                <w:rFonts w:ascii="Times New Roman" w:hAnsi="Times New Roman" w:cs="Times New Roman"/>
                <w:color w:val="000000" w:themeColor="text1"/>
              </w:rPr>
              <w:t xml:space="preserve">My parents and siblings don’t like people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</w:rPr>
              <w:t xml:space="preserve">who are </w:t>
            </w:r>
            <w:r w:rsidR="00450040" w:rsidRPr="00A16EDE">
              <w:rPr>
                <w:rFonts w:ascii="Times New Roman" w:hAnsi="Times New Roman" w:cs="Times New Roman"/>
                <w:color w:val="000000" w:themeColor="text1"/>
              </w:rPr>
              <w:t>overweight</w:t>
            </w:r>
            <w:r w:rsidRPr="00A16EDE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935" w:type="dxa"/>
            <w:tcBorders>
              <w:bottom w:val="nil"/>
            </w:tcBorders>
          </w:tcPr>
          <w:p w14:paraId="4422E5A5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77" w:type="dxa"/>
            <w:tcBorders>
              <w:bottom w:val="nil"/>
            </w:tcBorders>
          </w:tcPr>
          <w:p w14:paraId="09D0D15F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323" w:type="dxa"/>
            <w:tcBorders>
              <w:bottom w:val="nil"/>
            </w:tcBorders>
          </w:tcPr>
          <w:p w14:paraId="2AFCE89A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36" w:type="dxa"/>
            <w:tcBorders>
              <w:bottom w:val="nil"/>
            </w:tcBorders>
          </w:tcPr>
          <w:p w14:paraId="43743389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62" w:type="dxa"/>
            <w:tcBorders>
              <w:bottom w:val="nil"/>
            </w:tcBorders>
          </w:tcPr>
          <w:p w14:paraId="5BE9F592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A817C9" w:rsidRPr="00E958FC" w14:paraId="516CF98F" w14:textId="77777777" w:rsidTr="009915EC">
        <w:tc>
          <w:tcPr>
            <w:tcW w:w="7937" w:type="dxa"/>
            <w:tcBorders>
              <w:top w:val="nil"/>
              <w:bottom w:val="nil"/>
            </w:tcBorders>
          </w:tcPr>
          <w:p w14:paraId="4F30EA71" w14:textId="44432FCD" w:rsidR="0040068D" w:rsidRPr="00A16EDE" w:rsidRDefault="0040068D" w:rsidP="00C94329">
            <w:pPr>
              <w:pStyle w:val="af"/>
              <w:numPr>
                <w:ilvl w:val="0"/>
                <w:numId w:val="10"/>
              </w:numPr>
              <w:spacing w:line="276" w:lineRule="auto"/>
              <w:ind w:leftChars="0"/>
              <w:rPr>
                <w:rFonts w:ascii="Times New Roman" w:hAnsi="Times New Roman" w:cs="Times New Roman"/>
                <w:color w:val="000000" w:themeColor="text1"/>
              </w:rPr>
            </w:pPr>
            <w:r w:rsidRPr="00A16EDE">
              <w:rPr>
                <w:rFonts w:ascii="Times New Roman" w:hAnsi="Times New Roman" w:cs="Times New Roman"/>
                <w:color w:val="000000" w:themeColor="text1"/>
              </w:rPr>
              <w:t xml:space="preserve">My parents and siblings make jokes or tease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</w:rPr>
              <w:t xml:space="preserve">people </w:t>
            </w:r>
            <w:r w:rsidRPr="00A16EDE">
              <w:rPr>
                <w:rFonts w:ascii="Times New Roman" w:hAnsi="Times New Roman" w:cs="Times New Roman"/>
                <w:color w:val="000000" w:themeColor="text1"/>
              </w:rPr>
              <w:t xml:space="preserve">about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</w:rPr>
              <w:t xml:space="preserve">their </w:t>
            </w:r>
            <w:r w:rsidRPr="00A16EDE">
              <w:rPr>
                <w:rFonts w:ascii="Times New Roman" w:hAnsi="Times New Roman" w:cs="Times New Roman"/>
                <w:color w:val="000000" w:themeColor="text1"/>
              </w:rPr>
              <w:t xml:space="preserve">weight (e.g., fat people are unattractive or unfriendly). </w:t>
            </w:r>
          </w:p>
        </w:tc>
        <w:tc>
          <w:tcPr>
            <w:tcW w:w="935" w:type="dxa"/>
            <w:tcBorders>
              <w:top w:val="nil"/>
              <w:bottom w:val="nil"/>
            </w:tcBorders>
          </w:tcPr>
          <w:p w14:paraId="229ED9BA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</w:tcPr>
          <w:p w14:paraId="431384E5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323" w:type="dxa"/>
            <w:tcBorders>
              <w:top w:val="nil"/>
              <w:bottom w:val="nil"/>
            </w:tcBorders>
          </w:tcPr>
          <w:p w14:paraId="5EDE143D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36" w:type="dxa"/>
            <w:tcBorders>
              <w:top w:val="nil"/>
              <w:bottom w:val="nil"/>
            </w:tcBorders>
          </w:tcPr>
          <w:p w14:paraId="08BB5A34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62" w:type="dxa"/>
            <w:tcBorders>
              <w:top w:val="nil"/>
              <w:bottom w:val="nil"/>
            </w:tcBorders>
          </w:tcPr>
          <w:p w14:paraId="168041E7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A817C9" w:rsidRPr="00E958FC" w14:paraId="35108C3C" w14:textId="77777777" w:rsidTr="009915EC">
        <w:tc>
          <w:tcPr>
            <w:tcW w:w="7937" w:type="dxa"/>
            <w:tcBorders>
              <w:top w:val="nil"/>
              <w:bottom w:val="single" w:sz="4" w:space="0" w:color="auto"/>
            </w:tcBorders>
          </w:tcPr>
          <w:p w14:paraId="5CAEB718" w14:textId="289D10B1" w:rsidR="0040068D" w:rsidRPr="00A16EDE" w:rsidRDefault="0040068D" w:rsidP="00C94329">
            <w:pPr>
              <w:pStyle w:val="af"/>
              <w:numPr>
                <w:ilvl w:val="0"/>
                <w:numId w:val="10"/>
              </w:numPr>
              <w:spacing w:line="276" w:lineRule="auto"/>
              <w:ind w:leftChars="0"/>
              <w:rPr>
                <w:rFonts w:ascii="Times New Roman" w:hAnsi="Times New Roman" w:cs="Times New Roman"/>
                <w:color w:val="000000" w:themeColor="text1"/>
              </w:rPr>
            </w:pPr>
            <w:r w:rsidRPr="00A16EDE">
              <w:rPr>
                <w:rFonts w:ascii="Times New Roman" w:hAnsi="Times New Roman" w:cs="Times New Roman"/>
                <w:color w:val="000000" w:themeColor="text1"/>
              </w:rPr>
              <w:t xml:space="preserve">My parents and siblings have treated people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</w:rPr>
              <w:t xml:space="preserve">who are </w:t>
            </w:r>
            <w:r w:rsidR="00450040" w:rsidRPr="00A16EDE">
              <w:rPr>
                <w:rFonts w:ascii="Times New Roman" w:hAnsi="Times New Roman" w:cs="Times New Roman"/>
                <w:color w:val="000000" w:themeColor="text1"/>
              </w:rPr>
              <w:t>overweight</w:t>
            </w:r>
            <w:r w:rsidR="00776C9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A16EDE">
              <w:rPr>
                <w:rFonts w:ascii="Times New Roman" w:hAnsi="Times New Roman" w:cs="Times New Roman"/>
                <w:color w:val="000000" w:themeColor="text1"/>
              </w:rPr>
              <w:t>badly (e.g., teasing or bullying).</w:t>
            </w:r>
          </w:p>
        </w:tc>
        <w:tc>
          <w:tcPr>
            <w:tcW w:w="935" w:type="dxa"/>
            <w:tcBorders>
              <w:top w:val="nil"/>
              <w:bottom w:val="single" w:sz="4" w:space="0" w:color="auto"/>
            </w:tcBorders>
          </w:tcPr>
          <w:p w14:paraId="35B2ECE2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77" w:type="dxa"/>
            <w:tcBorders>
              <w:top w:val="nil"/>
              <w:bottom w:val="single" w:sz="4" w:space="0" w:color="auto"/>
            </w:tcBorders>
          </w:tcPr>
          <w:p w14:paraId="2C3679C9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323" w:type="dxa"/>
            <w:tcBorders>
              <w:top w:val="nil"/>
              <w:bottom w:val="single" w:sz="4" w:space="0" w:color="auto"/>
            </w:tcBorders>
          </w:tcPr>
          <w:p w14:paraId="40EAEC23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36" w:type="dxa"/>
            <w:tcBorders>
              <w:top w:val="nil"/>
              <w:bottom w:val="single" w:sz="4" w:space="0" w:color="auto"/>
            </w:tcBorders>
          </w:tcPr>
          <w:p w14:paraId="0F71C592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62" w:type="dxa"/>
            <w:tcBorders>
              <w:top w:val="nil"/>
              <w:bottom w:val="single" w:sz="4" w:space="0" w:color="auto"/>
            </w:tcBorders>
          </w:tcPr>
          <w:p w14:paraId="1AB53720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A817C9" w:rsidRPr="00E958FC" w14:paraId="75C9AEED" w14:textId="77777777" w:rsidTr="009915EC">
        <w:tc>
          <w:tcPr>
            <w:tcW w:w="79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E0A9D2" w14:textId="77777777" w:rsidR="0040068D" w:rsidRPr="00E958FC" w:rsidRDefault="0040068D" w:rsidP="00C9432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</w:pPr>
            <w:r w:rsidRPr="00E958FC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From friends/peers</w:t>
            </w:r>
          </w:p>
        </w:tc>
        <w:tc>
          <w:tcPr>
            <w:tcW w:w="9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DFB6D5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E958FC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Never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75BF2E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E958FC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Seldom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340B39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E958FC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Sometimes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9F5670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E958FC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Often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C3BA2A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E958FC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Almost always</w:t>
            </w:r>
          </w:p>
        </w:tc>
      </w:tr>
      <w:tr w:rsidR="00A817C9" w:rsidRPr="00E958FC" w14:paraId="23368BBF" w14:textId="77777777" w:rsidTr="009915EC">
        <w:tc>
          <w:tcPr>
            <w:tcW w:w="7937" w:type="dxa"/>
            <w:tcBorders>
              <w:top w:val="single" w:sz="4" w:space="0" w:color="auto"/>
            </w:tcBorders>
          </w:tcPr>
          <w:p w14:paraId="5548B9D9" w14:textId="0A7D3236" w:rsidR="0040068D" w:rsidRPr="00A16EDE" w:rsidRDefault="0040068D" w:rsidP="00C94329">
            <w:pPr>
              <w:pStyle w:val="af"/>
              <w:numPr>
                <w:ilvl w:val="0"/>
                <w:numId w:val="10"/>
              </w:numPr>
              <w:spacing w:line="276" w:lineRule="auto"/>
              <w:ind w:leftChars="0"/>
              <w:rPr>
                <w:rFonts w:ascii="Times New Roman" w:hAnsi="Times New Roman" w:cs="Times New Roman"/>
                <w:color w:val="000000" w:themeColor="text1"/>
              </w:rPr>
            </w:pPr>
            <w:r w:rsidRPr="00A16EDE">
              <w:rPr>
                <w:rFonts w:ascii="Times New Roman" w:hAnsi="Times New Roman" w:cs="Times New Roman"/>
                <w:color w:val="000000" w:themeColor="text1"/>
              </w:rPr>
              <w:t xml:space="preserve">My friends/peers have negative beliefs about weight (e.g., overweight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</w:rPr>
              <w:t>people are</w:t>
            </w:r>
            <w:r w:rsidRPr="00A16EDE">
              <w:rPr>
                <w:rFonts w:ascii="Times New Roman" w:hAnsi="Times New Roman" w:cs="Times New Roman"/>
                <w:color w:val="000000" w:themeColor="text1"/>
              </w:rPr>
              <w:t xml:space="preserve"> pathetic; fat people are useless and lazy). </w:t>
            </w:r>
          </w:p>
        </w:tc>
        <w:tc>
          <w:tcPr>
            <w:tcW w:w="935" w:type="dxa"/>
            <w:tcBorders>
              <w:top w:val="single" w:sz="4" w:space="0" w:color="auto"/>
            </w:tcBorders>
          </w:tcPr>
          <w:p w14:paraId="620EAE7E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auto"/>
            </w:tcBorders>
          </w:tcPr>
          <w:p w14:paraId="684910DB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</w:tcBorders>
          </w:tcPr>
          <w:p w14:paraId="56188FC7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36" w:type="dxa"/>
            <w:tcBorders>
              <w:top w:val="single" w:sz="4" w:space="0" w:color="auto"/>
            </w:tcBorders>
          </w:tcPr>
          <w:p w14:paraId="0750A68E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</w:tcBorders>
          </w:tcPr>
          <w:p w14:paraId="3C124039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A817C9" w:rsidRPr="00E958FC" w14:paraId="3EEE4B58" w14:textId="77777777" w:rsidTr="009915EC">
        <w:tc>
          <w:tcPr>
            <w:tcW w:w="7937" w:type="dxa"/>
          </w:tcPr>
          <w:p w14:paraId="7E9BEB56" w14:textId="178854D9" w:rsidR="0040068D" w:rsidRPr="00A16EDE" w:rsidRDefault="0040068D" w:rsidP="00C94329">
            <w:pPr>
              <w:pStyle w:val="af"/>
              <w:numPr>
                <w:ilvl w:val="0"/>
                <w:numId w:val="10"/>
              </w:numPr>
              <w:spacing w:line="276" w:lineRule="auto"/>
              <w:ind w:leftChars="0"/>
              <w:rPr>
                <w:rFonts w:ascii="Times New Roman" w:hAnsi="Times New Roman" w:cs="Times New Roman"/>
                <w:color w:val="000000" w:themeColor="text1"/>
              </w:rPr>
            </w:pPr>
            <w:r w:rsidRPr="00A16EDE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My friends/peers think/believe that people with a slim shape are more attractive than those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</w:rPr>
              <w:t xml:space="preserve">who are </w:t>
            </w:r>
            <w:r w:rsidR="00450040" w:rsidRPr="00A16EDE">
              <w:rPr>
                <w:rFonts w:ascii="Times New Roman" w:hAnsi="Times New Roman" w:cs="Times New Roman"/>
                <w:color w:val="000000" w:themeColor="text1"/>
              </w:rPr>
              <w:t>overweight</w:t>
            </w:r>
            <w:r w:rsidRPr="00A16EDE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935" w:type="dxa"/>
          </w:tcPr>
          <w:p w14:paraId="3EA030FD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77" w:type="dxa"/>
          </w:tcPr>
          <w:p w14:paraId="22841F39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323" w:type="dxa"/>
          </w:tcPr>
          <w:p w14:paraId="41AE81DB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36" w:type="dxa"/>
          </w:tcPr>
          <w:p w14:paraId="5EB89895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62" w:type="dxa"/>
          </w:tcPr>
          <w:p w14:paraId="6AC266CA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A817C9" w:rsidRPr="00E958FC" w14:paraId="1F8C053F" w14:textId="77777777" w:rsidTr="009915EC">
        <w:tc>
          <w:tcPr>
            <w:tcW w:w="7937" w:type="dxa"/>
          </w:tcPr>
          <w:p w14:paraId="56CD4164" w14:textId="185464DF" w:rsidR="0040068D" w:rsidRPr="00A16EDE" w:rsidRDefault="0040068D" w:rsidP="00C94329">
            <w:pPr>
              <w:pStyle w:val="af"/>
              <w:numPr>
                <w:ilvl w:val="0"/>
                <w:numId w:val="10"/>
              </w:numPr>
              <w:spacing w:line="276" w:lineRule="auto"/>
              <w:ind w:leftChars="0"/>
              <w:rPr>
                <w:rFonts w:ascii="Times New Roman" w:hAnsi="Times New Roman" w:cs="Times New Roman"/>
                <w:color w:val="000000" w:themeColor="text1"/>
              </w:rPr>
            </w:pPr>
            <w:r w:rsidRPr="00A16EDE">
              <w:rPr>
                <w:rFonts w:ascii="Times New Roman" w:hAnsi="Times New Roman" w:cs="Times New Roman"/>
                <w:color w:val="000000" w:themeColor="text1"/>
              </w:rPr>
              <w:t xml:space="preserve">My friends/peers don’t like people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</w:rPr>
              <w:t xml:space="preserve">who are </w:t>
            </w:r>
            <w:r w:rsidR="00450040" w:rsidRPr="00A16EDE">
              <w:rPr>
                <w:rFonts w:ascii="Times New Roman" w:hAnsi="Times New Roman" w:cs="Times New Roman"/>
                <w:color w:val="000000" w:themeColor="text1"/>
              </w:rPr>
              <w:t>overweight</w:t>
            </w:r>
          </w:p>
        </w:tc>
        <w:tc>
          <w:tcPr>
            <w:tcW w:w="935" w:type="dxa"/>
          </w:tcPr>
          <w:p w14:paraId="1B526BAD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77" w:type="dxa"/>
          </w:tcPr>
          <w:p w14:paraId="43F9973A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323" w:type="dxa"/>
          </w:tcPr>
          <w:p w14:paraId="592B5B91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36" w:type="dxa"/>
          </w:tcPr>
          <w:p w14:paraId="6F64BF29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62" w:type="dxa"/>
          </w:tcPr>
          <w:p w14:paraId="070680E8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A817C9" w:rsidRPr="00E958FC" w14:paraId="4A2C5E5E" w14:textId="77777777" w:rsidTr="009915EC">
        <w:tc>
          <w:tcPr>
            <w:tcW w:w="7937" w:type="dxa"/>
            <w:tcBorders>
              <w:bottom w:val="nil"/>
            </w:tcBorders>
          </w:tcPr>
          <w:p w14:paraId="59B207DE" w14:textId="4824A5ED" w:rsidR="0040068D" w:rsidRPr="00A16EDE" w:rsidRDefault="0040068D" w:rsidP="00C94329">
            <w:pPr>
              <w:pStyle w:val="af"/>
              <w:numPr>
                <w:ilvl w:val="0"/>
                <w:numId w:val="10"/>
              </w:numPr>
              <w:spacing w:line="276" w:lineRule="auto"/>
              <w:ind w:leftChars="0"/>
              <w:rPr>
                <w:rFonts w:ascii="Times New Roman" w:hAnsi="Times New Roman" w:cs="Times New Roman"/>
                <w:color w:val="000000" w:themeColor="text1"/>
              </w:rPr>
            </w:pPr>
            <w:r w:rsidRPr="00A16EDE">
              <w:rPr>
                <w:rFonts w:ascii="Times New Roman" w:hAnsi="Times New Roman" w:cs="Times New Roman"/>
                <w:color w:val="000000" w:themeColor="text1"/>
              </w:rPr>
              <w:t>My friends/peers make jokes or tease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</w:rPr>
              <w:t xml:space="preserve"> people about their weight </w:t>
            </w:r>
            <w:r w:rsidRPr="00A16EDE">
              <w:rPr>
                <w:rFonts w:ascii="Times New Roman" w:hAnsi="Times New Roman" w:cs="Times New Roman"/>
                <w:color w:val="000000" w:themeColor="text1"/>
              </w:rPr>
              <w:t xml:space="preserve">(e.g., fat people are unattractive, unfriendly,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</w:rPr>
              <w:t>unworthy</w:t>
            </w:r>
            <w:r w:rsidRPr="00A16EDE">
              <w:rPr>
                <w:rFonts w:ascii="Times New Roman" w:hAnsi="Times New Roman" w:cs="Times New Roman"/>
                <w:color w:val="000000" w:themeColor="text1"/>
              </w:rPr>
              <w:t>).</w:t>
            </w:r>
          </w:p>
        </w:tc>
        <w:tc>
          <w:tcPr>
            <w:tcW w:w="935" w:type="dxa"/>
            <w:tcBorders>
              <w:bottom w:val="nil"/>
            </w:tcBorders>
          </w:tcPr>
          <w:p w14:paraId="1DE4C284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77" w:type="dxa"/>
            <w:tcBorders>
              <w:bottom w:val="nil"/>
            </w:tcBorders>
          </w:tcPr>
          <w:p w14:paraId="6C0706E3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323" w:type="dxa"/>
            <w:tcBorders>
              <w:bottom w:val="nil"/>
            </w:tcBorders>
          </w:tcPr>
          <w:p w14:paraId="64A0107F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36" w:type="dxa"/>
            <w:tcBorders>
              <w:bottom w:val="nil"/>
            </w:tcBorders>
          </w:tcPr>
          <w:p w14:paraId="6BA5D6D7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62" w:type="dxa"/>
            <w:tcBorders>
              <w:bottom w:val="nil"/>
            </w:tcBorders>
          </w:tcPr>
          <w:p w14:paraId="542FD5DD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A817C9" w:rsidRPr="00E958FC" w14:paraId="555DA5A6" w14:textId="77777777" w:rsidTr="009915EC">
        <w:tc>
          <w:tcPr>
            <w:tcW w:w="7937" w:type="dxa"/>
            <w:tcBorders>
              <w:top w:val="nil"/>
              <w:bottom w:val="single" w:sz="4" w:space="0" w:color="auto"/>
            </w:tcBorders>
          </w:tcPr>
          <w:p w14:paraId="232D293F" w14:textId="3D29D7ED" w:rsidR="0040068D" w:rsidRPr="00A16EDE" w:rsidRDefault="0040068D" w:rsidP="00C94329">
            <w:pPr>
              <w:pStyle w:val="af"/>
              <w:numPr>
                <w:ilvl w:val="0"/>
                <w:numId w:val="10"/>
              </w:numPr>
              <w:spacing w:line="276" w:lineRule="auto"/>
              <w:ind w:leftChars="0"/>
              <w:rPr>
                <w:rFonts w:ascii="Times New Roman" w:hAnsi="Times New Roman" w:cs="Times New Roman"/>
                <w:color w:val="000000" w:themeColor="text1"/>
              </w:rPr>
            </w:pPr>
            <w:r w:rsidRPr="00A16EDE">
              <w:rPr>
                <w:rFonts w:ascii="Times New Roman" w:hAnsi="Times New Roman" w:cs="Times New Roman"/>
                <w:color w:val="000000" w:themeColor="text1"/>
              </w:rPr>
              <w:t xml:space="preserve">My friends/peers have treated people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</w:rPr>
              <w:t xml:space="preserve">who are </w:t>
            </w:r>
            <w:r w:rsidR="00450040" w:rsidRPr="00A16EDE">
              <w:rPr>
                <w:rFonts w:ascii="Times New Roman" w:hAnsi="Times New Roman" w:cs="Times New Roman"/>
                <w:color w:val="000000" w:themeColor="text1"/>
              </w:rPr>
              <w:t>overweight</w:t>
            </w:r>
            <w:r w:rsidRPr="00A16ED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776C94">
              <w:rPr>
                <w:rFonts w:ascii="Times New Roman" w:hAnsi="Times New Roman" w:cs="Times New Roman"/>
                <w:color w:val="000000" w:themeColor="text1"/>
              </w:rPr>
              <w:t xml:space="preserve">badly </w:t>
            </w:r>
            <w:r w:rsidRPr="00A16EDE">
              <w:rPr>
                <w:rFonts w:ascii="Times New Roman" w:hAnsi="Times New Roman" w:cs="Times New Roman"/>
                <w:color w:val="000000" w:themeColor="text1"/>
              </w:rPr>
              <w:t xml:space="preserve">(e.g., teasing or bullying). </w:t>
            </w:r>
          </w:p>
        </w:tc>
        <w:tc>
          <w:tcPr>
            <w:tcW w:w="935" w:type="dxa"/>
            <w:tcBorders>
              <w:top w:val="nil"/>
              <w:bottom w:val="single" w:sz="4" w:space="0" w:color="auto"/>
            </w:tcBorders>
          </w:tcPr>
          <w:p w14:paraId="16941B59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77" w:type="dxa"/>
            <w:tcBorders>
              <w:top w:val="nil"/>
              <w:bottom w:val="single" w:sz="4" w:space="0" w:color="auto"/>
            </w:tcBorders>
          </w:tcPr>
          <w:p w14:paraId="4AE9E76B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323" w:type="dxa"/>
            <w:tcBorders>
              <w:top w:val="nil"/>
              <w:bottom w:val="single" w:sz="4" w:space="0" w:color="auto"/>
            </w:tcBorders>
          </w:tcPr>
          <w:p w14:paraId="0A5FD5A8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36" w:type="dxa"/>
            <w:tcBorders>
              <w:top w:val="nil"/>
              <w:bottom w:val="single" w:sz="4" w:space="0" w:color="auto"/>
            </w:tcBorders>
          </w:tcPr>
          <w:p w14:paraId="19944315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62" w:type="dxa"/>
            <w:tcBorders>
              <w:top w:val="nil"/>
              <w:bottom w:val="single" w:sz="4" w:space="0" w:color="auto"/>
            </w:tcBorders>
          </w:tcPr>
          <w:p w14:paraId="67DE472E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A817C9" w:rsidRPr="00E958FC" w14:paraId="07854724" w14:textId="77777777" w:rsidTr="009915EC">
        <w:tc>
          <w:tcPr>
            <w:tcW w:w="79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A8A767" w14:textId="5E8829E6" w:rsidR="0040068D" w:rsidRPr="00E958FC" w:rsidRDefault="0040068D" w:rsidP="00C943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E958FC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 xml:space="preserve">From </w:t>
            </w:r>
            <w:r w:rsidR="006F4CE8" w:rsidRPr="00E958FC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 xml:space="preserve">a </w:t>
            </w:r>
            <w:r w:rsidRPr="00E958FC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significant other (e.g., partner/wife/boyfriend)</w:t>
            </w:r>
          </w:p>
        </w:tc>
        <w:tc>
          <w:tcPr>
            <w:tcW w:w="9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2AC294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E958FC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Never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778F64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E958FC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Seldom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C4D12F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E958FC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Sometimes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99DA74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E958FC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Often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5E80F0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E958FC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Almost always</w:t>
            </w:r>
          </w:p>
        </w:tc>
      </w:tr>
      <w:tr w:rsidR="00A817C9" w:rsidRPr="00E958FC" w14:paraId="0A4BD222" w14:textId="77777777" w:rsidTr="009915EC">
        <w:tc>
          <w:tcPr>
            <w:tcW w:w="7937" w:type="dxa"/>
            <w:tcBorders>
              <w:top w:val="single" w:sz="4" w:space="0" w:color="auto"/>
              <w:bottom w:val="nil"/>
            </w:tcBorders>
          </w:tcPr>
          <w:p w14:paraId="1F06DC4A" w14:textId="72997DCC" w:rsidR="0040068D" w:rsidRPr="00A16EDE" w:rsidRDefault="0040068D" w:rsidP="00C94329">
            <w:pPr>
              <w:pStyle w:val="af"/>
              <w:numPr>
                <w:ilvl w:val="0"/>
                <w:numId w:val="10"/>
              </w:numPr>
              <w:spacing w:line="276" w:lineRule="auto"/>
              <w:ind w:leftChars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16EDE">
              <w:rPr>
                <w:rFonts w:ascii="Times New Roman" w:hAnsi="Times New Roman" w:cs="Times New Roman"/>
                <w:color w:val="000000" w:themeColor="text1"/>
              </w:rPr>
              <w:t xml:space="preserve">My significant other has negative beliefs about weight (e.g., overweight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</w:rPr>
              <w:t>people are</w:t>
            </w:r>
            <w:r w:rsidRPr="00A16EDE">
              <w:rPr>
                <w:rFonts w:ascii="Times New Roman" w:hAnsi="Times New Roman" w:cs="Times New Roman"/>
                <w:color w:val="000000" w:themeColor="text1"/>
              </w:rPr>
              <w:t xml:space="preserve"> pathetic; fat people are useless and lazy).</w:t>
            </w:r>
          </w:p>
        </w:tc>
        <w:tc>
          <w:tcPr>
            <w:tcW w:w="935" w:type="dxa"/>
            <w:tcBorders>
              <w:top w:val="single" w:sz="4" w:space="0" w:color="auto"/>
              <w:bottom w:val="nil"/>
            </w:tcBorders>
          </w:tcPr>
          <w:p w14:paraId="653DBCCD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auto"/>
              <w:bottom w:val="nil"/>
            </w:tcBorders>
          </w:tcPr>
          <w:p w14:paraId="0C80EDFA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bottom w:val="nil"/>
            </w:tcBorders>
          </w:tcPr>
          <w:p w14:paraId="493639B4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36" w:type="dxa"/>
            <w:tcBorders>
              <w:top w:val="single" w:sz="4" w:space="0" w:color="auto"/>
              <w:bottom w:val="nil"/>
            </w:tcBorders>
          </w:tcPr>
          <w:p w14:paraId="40509CD6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nil"/>
            </w:tcBorders>
          </w:tcPr>
          <w:p w14:paraId="6F9D8D8A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A817C9" w:rsidRPr="00E958FC" w14:paraId="1539883A" w14:textId="77777777" w:rsidTr="009915EC">
        <w:tc>
          <w:tcPr>
            <w:tcW w:w="7937" w:type="dxa"/>
            <w:tcBorders>
              <w:top w:val="nil"/>
            </w:tcBorders>
          </w:tcPr>
          <w:p w14:paraId="19C92484" w14:textId="7D647280" w:rsidR="0040068D" w:rsidRPr="00A16EDE" w:rsidRDefault="0040068D" w:rsidP="00C94329">
            <w:pPr>
              <w:pStyle w:val="af"/>
              <w:numPr>
                <w:ilvl w:val="0"/>
                <w:numId w:val="10"/>
              </w:numPr>
              <w:spacing w:line="276" w:lineRule="auto"/>
              <w:ind w:leftChars="0"/>
              <w:rPr>
                <w:rFonts w:ascii="Times New Roman" w:hAnsi="Times New Roman" w:cs="Times New Roman"/>
                <w:color w:val="000000" w:themeColor="text1"/>
              </w:rPr>
            </w:pPr>
            <w:r w:rsidRPr="00A16EDE">
              <w:rPr>
                <w:rFonts w:ascii="Times New Roman" w:hAnsi="Times New Roman" w:cs="Times New Roman"/>
                <w:color w:val="000000" w:themeColor="text1"/>
              </w:rPr>
              <w:t xml:space="preserve">My significant other finds people with a slim shape more attractive than those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</w:rPr>
              <w:t xml:space="preserve">who are </w:t>
            </w:r>
            <w:r w:rsidR="00450040" w:rsidRPr="00A16EDE">
              <w:rPr>
                <w:rFonts w:ascii="Times New Roman" w:hAnsi="Times New Roman" w:cs="Times New Roman"/>
                <w:color w:val="000000" w:themeColor="text1"/>
              </w:rPr>
              <w:t>overweight</w:t>
            </w:r>
            <w:r w:rsidRPr="00A16EDE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935" w:type="dxa"/>
            <w:tcBorders>
              <w:top w:val="nil"/>
            </w:tcBorders>
          </w:tcPr>
          <w:p w14:paraId="548A9E57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77" w:type="dxa"/>
            <w:tcBorders>
              <w:top w:val="nil"/>
            </w:tcBorders>
          </w:tcPr>
          <w:p w14:paraId="64E946E5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323" w:type="dxa"/>
            <w:tcBorders>
              <w:top w:val="nil"/>
            </w:tcBorders>
          </w:tcPr>
          <w:p w14:paraId="6451B07B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36" w:type="dxa"/>
            <w:tcBorders>
              <w:top w:val="nil"/>
            </w:tcBorders>
          </w:tcPr>
          <w:p w14:paraId="2CEC511A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62" w:type="dxa"/>
            <w:tcBorders>
              <w:top w:val="nil"/>
            </w:tcBorders>
          </w:tcPr>
          <w:p w14:paraId="00F013F0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A817C9" w:rsidRPr="00E958FC" w14:paraId="658703DC" w14:textId="77777777" w:rsidTr="009915EC">
        <w:tc>
          <w:tcPr>
            <w:tcW w:w="7937" w:type="dxa"/>
          </w:tcPr>
          <w:p w14:paraId="5B2BC8B9" w14:textId="6712DECB" w:rsidR="0040068D" w:rsidRPr="00A16EDE" w:rsidRDefault="0040068D" w:rsidP="00C94329">
            <w:pPr>
              <w:pStyle w:val="af"/>
              <w:numPr>
                <w:ilvl w:val="0"/>
                <w:numId w:val="10"/>
              </w:numPr>
              <w:spacing w:line="276" w:lineRule="auto"/>
              <w:ind w:leftChars="0"/>
              <w:rPr>
                <w:rFonts w:ascii="Times New Roman" w:hAnsi="Times New Roman" w:cs="Times New Roman"/>
                <w:color w:val="000000" w:themeColor="text1"/>
              </w:rPr>
            </w:pPr>
            <w:r w:rsidRPr="00A16EDE">
              <w:rPr>
                <w:rFonts w:ascii="Times New Roman" w:hAnsi="Times New Roman" w:cs="Times New Roman"/>
                <w:color w:val="000000" w:themeColor="text1"/>
              </w:rPr>
              <w:t xml:space="preserve">My significant other doesn’t like people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</w:rPr>
              <w:t xml:space="preserve">who are </w:t>
            </w:r>
            <w:r w:rsidR="00450040" w:rsidRPr="00A16EDE">
              <w:rPr>
                <w:rFonts w:ascii="Times New Roman" w:hAnsi="Times New Roman" w:cs="Times New Roman"/>
                <w:color w:val="000000" w:themeColor="text1"/>
              </w:rPr>
              <w:t>overweight</w:t>
            </w:r>
            <w:r w:rsidRPr="00A16EDE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935" w:type="dxa"/>
          </w:tcPr>
          <w:p w14:paraId="39C05AA1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77" w:type="dxa"/>
          </w:tcPr>
          <w:p w14:paraId="2361A68F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323" w:type="dxa"/>
          </w:tcPr>
          <w:p w14:paraId="743F8E25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36" w:type="dxa"/>
          </w:tcPr>
          <w:p w14:paraId="453D053F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62" w:type="dxa"/>
          </w:tcPr>
          <w:p w14:paraId="50FF19A1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A817C9" w:rsidRPr="00E958FC" w14:paraId="0EF3BC29" w14:textId="77777777" w:rsidTr="009915EC">
        <w:tc>
          <w:tcPr>
            <w:tcW w:w="7937" w:type="dxa"/>
            <w:tcBorders>
              <w:bottom w:val="nil"/>
            </w:tcBorders>
          </w:tcPr>
          <w:p w14:paraId="07AC0EFA" w14:textId="42CE7700" w:rsidR="0040068D" w:rsidRPr="00A16EDE" w:rsidRDefault="0040068D" w:rsidP="00C94329">
            <w:pPr>
              <w:pStyle w:val="af"/>
              <w:numPr>
                <w:ilvl w:val="0"/>
                <w:numId w:val="10"/>
              </w:numPr>
              <w:spacing w:line="276" w:lineRule="auto"/>
              <w:ind w:leftChars="0"/>
              <w:rPr>
                <w:rFonts w:ascii="Times New Roman" w:hAnsi="Times New Roman" w:cs="Times New Roman"/>
                <w:color w:val="000000" w:themeColor="text1"/>
              </w:rPr>
            </w:pPr>
            <w:r w:rsidRPr="00A16EDE">
              <w:rPr>
                <w:rFonts w:ascii="Times New Roman" w:hAnsi="Times New Roman" w:cs="Times New Roman"/>
                <w:color w:val="000000" w:themeColor="text1"/>
              </w:rPr>
              <w:t xml:space="preserve">My significant other makes jokes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</w:rPr>
              <w:t>or</w:t>
            </w:r>
            <w:r w:rsidRPr="00A16EDE">
              <w:rPr>
                <w:rFonts w:ascii="Times New Roman" w:hAnsi="Times New Roman" w:cs="Times New Roman"/>
                <w:color w:val="000000" w:themeColor="text1"/>
              </w:rPr>
              <w:t xml:space="preserve"> tease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</w:rPr>
              <w:t>s</w:t>
            </w:r>
            <w:r w:rsidRPr="00A16ED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</w:rPr>
              <w:t xml:space="preserve">people about their weight </w:t>
            </w:r>
            <w:r w:rsidRPr="00A16EDE">
              <w:rPr>
                <w:rFonts w:ascii="Times New Roman" w:hAnsi="Times New Roman" w:cs="Times New Roman"/>
                <w:color w:val="000000" w:themeColor="text1"/>
              </w:rPr>
              <w:t>(e.g., fat people are unattractive, unfriendly).</w:t>
            </w:r>
          </w:p>
        </w:tc>
        <w:tc>
          <w:tcPr>
            <w:tcW w:w="935" w:type="dxa"/>
            <w:tcBorders>
              <w:bottom w:val="nil"/>
            </w:tcBorders>
          </w:tcPr>
          <w:p w14:paraId="6EC7508E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77" w:type="dxa"/>
            <w:tcBorders>
              <w:bottom w:val="nil"/>
            </w:tcBorders>
          </w:tcPr>
          <w:p w14:paraId="6F6A3937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323" w:type="dxa"/>
            <w:tcBorders>
              <w:bottom w:val="nil"/>
            </w:tcBorders>
          </w:tcPr>
          <w:p w14:paraId="5921E6E5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36" w:type="dxa"/>
            <w:tcBorders>
              <w:bottom w:val="nil"/>
            </w:tcBorders>
          </w:tcPr>
          <w:p w14:paraId="04A3B909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62" w:type="dxa"/>
            <w:tcBorders>
              <w:bottom w:val="nil"/>
            </w:tcBorders>
          </w:tcPr>
          <w:p w14:paraId="17FE3995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A817C9" w:rsidRPr="00E958FC" w14:paraId="29446D95" w14:textId="77777777" w:rsidTr="009915EC">
        <w:tc>
          <w:tcPr>
            <w:tcW w:w="7937" w:type="dxa"/>
            <w:tcBorders>
              <w:top w:val="nil"/>
              <w:bottom w:val="single" w:sz="4" w:space="0" w:color="auto"/>
            </w:tcBorders>
          </w:tcPr>
          <w:p w14:paraId="378618C2" w14:textId="665C2DCE" w:rsidR="0040068D" w:rsidRPr="00A16EDE" w:rsidRDefault="0040068D" w:rsidP="00C94329">
            <w:pPr>
              <w:pStyle w:val="af"/>
              <w:numPr>
                <w:ilvl w:val="0"/>
                <w:numId w:val="10"/>
              </w:numPr>
              <w:spacing w:line="276" w:lineRule="auto"/>
              <w:ind w:leftChars="0"/>
              <w:rPr>
                <w:rFonts w:ascii="Times New Roman" w:hAnsi="Times New Roman" w:cs="Times New Roman"/>
                <w:color w:val="000000" w:themeColor="text1"/>
              </w:rPr>
            </w:pPr>
            <w:r w:rsidRPr="00A16EDE">
              <w:rPr>
                <w:rFonts w:ascii="Times New Roman" w:hAnsi="Times New Roman" w:cs="Times New Roman"/>
                <w:color w:val="000000" w:themeColor="text1"/>
              </w:rPr>
              <w:t xml:space="preserve">My significant other treats people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</w:rPr>
              <w:t xml:space="preserve">who are </w:t>
            </w:r>
            <w:r w:rsidR="00450040" w:rsidRPr="00A16EDE">
              <w:rPr>
                <w:rFonts w:ascii="Times New Roman" w:hAnsi="Times New Roman" w:cs="Times New Roman"/>
                <w:color w:val="000000" w:themeColor="text1"/>
              </w:rPr>
              <w:t>overweight</w:t>
            </w:r>
            <w:r w:rsidRPr="00A16EDE">
              <w:rPr>
                <w:rFonts w:ascii="Times New Roman" w:hAnsi="Times New Roman" w:cs="Times New Roman"/>
                <w:color w:val="000000" w:themeColor="text1"/>
              </w:rPr>
              <w:t xml:space="preserve"> badly (e.g., teasing or bullying). </w:t>
            </w:r>
          </w:p>
        </w:tc>
        <w:tc>
          <w:tcPr>
            <w:tcW w:w="935" w:type="dxa"/>
            <w:tcBorders>
              <w:top w:val="nil"/>
              <w:bottom w:val="single" w:sz="4" w:space="0" w:color="auto"/>
            </w:tcBorders>
          </w:tcPr>
          <w:p w14:paraId="2E70963B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77" w:type="dxa"/>
            <w:tcBorders>
              <w:top w:val="nil"/>
              <w:bottom w:val="single" w:sz="4" w:space="0" w:color="auto"/>
            </w:tcBorders>
          </w:tcPr>
          <w:p w14:paraId="3040216A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323" w:type="dxa"/>
            <w:tcBorders>
              <w:top w:val="nil"/>
              <w:bottom w:val="single" w:sz="4" w:space="0" w:color="auto"/>
            </w:tcBorders>
          </w:tcPr>
          <w:p w14:paraId="274E9A07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36" w:type="dxa"/>
            <w:tcBorders>
              <w:top w:val="nil"/>
              <w:bottom w:val="single" w:sz="4" w:space="0" w:color="auto"/>
            </w:tcBorders>
          </w:tcPr>
          <w:p w14:paraId="0D77D311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62" w:type="dxa"/>
            <w:tcBorders>
              <w:top w:val="nil"/>
              <w:bottom w:val="single" w:sz="4" w:space="0" w:color="auto"/>
            </w:tcBorders>
          </w:tcPr>
          <w:p w14:paraId="48E8E275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A817C9" w:rsidRPr="00E958FC" w14:paraId="6329C6FA" w14:textId="77777777" w:rsidTr="009915EC">
        <w:tc>
          <w:tcPr>
            <w:tcW w:w="79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2CC71E" w14:textId="77777777" w:rsidR="0040068D" w:rsidRPr="00E958FC" w:rsidRDefault="0040068D" w:rsidP="00C943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58F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From strangers</w:t>
            </w:r>
          </w:p>
        </w:tc>
        <w:tc>
          <w:tcPr>
            <w:tcW w:w="9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DFA981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E958FC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Never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76B160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E958FC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Seldom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7F7EED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E958FC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Sometimes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3515C8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E958FC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Often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91384D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E958FC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Almost always</w:t>
            </w:r>
          </w:p>
        </w:tc>
      </w:tr>
      <w:tr w:rsidR="00A817C9" w:rsidRPr="00E958FC" w14:paraId="5F53DA6D" w14:textId="77777777" w:rsidTr="009915EC">
        <w:tc>
          <w:tcPr>
            <w:tcW w:w="7937" w:type="dxa"/>
            <w:tcBorders>
              <w:top w:val="single" w:sz="4" w:space="0" w:color="auto"/>
            </w:tcBorders>
          </w:tcPr>
          <w:p w14:paraId="54C34FF8" w14:textId="35731F93" w:rsidR="0040068D" w:rsidRPr="00A16EDE" w:rsidRDefault="0040068D" w:rsidP="00C94329">
            <w:pPr>
              <w:pStyle w:val="af"/>
              <w:numPr>
                <w:ilvl w:val="0"/>
                <w:numId w:val="10"/>
              </w:numPr>
              <w:spacing w:line="276" w:lineRule="auto"/>
              <w:ind w:leftChars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16EDE">
              <w:rPr>
                <w:rFonts w:ascii="Times New Roman" w:hAnsi="Times New Roman" w:cs="Times New Roman"/>
                <w:color w:val="000000" w:themeColor="text1"/>
              </w:rPr>
              <w:t xml:space="preserve">I have observed negative beliefs about weight (e.g., overweight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</w:rPr>
              <w:t>people are</w:t>
            </w:r>
            <w:r w:rsidRPr="00A16EDE">
              <w:rPr>
                <w:rFonts w:ascii="Times New Roman" w:hAnsi="Times New Roman" w:cs="Times New Roman"/>
                <w:color w:val="000000" w:themeColor="text1"/>
              </w:rPr>
              <w:t xml:space="preserve"> pathetic; fat people are useless and lazy) from strangers.</w:t>
            </w:r>
          </w:p>
        </w:tc>
        <w:tc>
          <w:tcPr>
            <w:tcW w:w="935" w:type="dxa"/>
            <w:tcBorders>
              <w:top w:val="single" w:sz="4" w:space="0" w:color="auto"/>
            </w:tcBorders>
          </w:tcPr>
          <w:p w14:paraId="63DFAD31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auto"/>
            </w:tcBorders>
          </w:tcPr>
          <w:p w14:paraId="17041150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</w:tcBorders>
          </w:tcPr>
          <w:p w14:paraId="1218DBBE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36" w:type="dxa"/>
            <w:tcBorders>
              <w:top w:val="single" w:sz="4" w:space="0" w:color="auto"/>
            </w:tcBorders>
          </w:tcPr>
          <w:p w14:paraId="5EB2CBE8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</w:tcBorders>
          </w:tcPr>
          <w:p w14:paraId="0C4572DA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A817C9" w:rsidRPr="00E958FC" w14:paraId="663FCE4A" w14:textId="77777777" w:rsidTr="009915EC">
        <w:tc>
          <w:tcPr>
            <w:tcW w:w="7937" w:type="dxa"/>
            <w:tcBorders>
              <w:bottom w:val="nil"/>
            </w:tcBorders>
          </w:tcPr>
          <w:p w14:paraId="2EEF8182" w14:textId="7969238E" w:rsidR="0040068D" w:rsidRPr="00A16EDE" w:rsidRDefault="0040068D" w:rsidP="00C94329">
            <w:pPr>
              <w:pStyle w:val="af"/>
              <w:numPr>
                <w:ilvl w:val="0"/>
                <w:numId w:val="10"/>
              </w:numPr>
              <w:spacing w:line="276" w:lineRule="auto"/>
              <w:ind w:leftChars="0"/>
              <w:rPr>
                <w:rFonts w:ascii="Times New Roman" w:hAnsi="Times New Roman" w:cs="Times New Roman"/>
                <w:color w:val="000000" w:themeColor="text1"/>
              </w:rPr>
            </w:pPr>
            <w:r w:rsidRPr="00A16EDE">
              <w:rPr>
                <w:rFonts w:ascii="Times New Roman" w:hAnsi="Times New Roman" w:cs="Times New Roman"/>
                <w:color w:val="000000" w:themeColor="text1"/>
              </w:rPr>
              <w:t xml:space="preserve">I have observed that strangers find people with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</w:rPr>
              <w:t xml:space="preserve">a </w:t>
            </w:r>
            <w:r w:rsidRPr="00A16EDE">
              <w:rPr>
                <w:rFonts w:ascii="Times New Roman" w:hAnsi="Times New Roman" w:cs="Times New Roman"/>
                <w:color w:val="000000" w:themeColor="text1"/>
              </w:rPr>
              <w:t xml:space="preserve">slim shape more attractive than those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</w:rPr>
              <w:t xml:space="preserve">who are </w:t>
            </w:r>
            <w:r w:rsidR="00450040" w:rsidRPr="00A16EDE">
              <w:rPr>
                <w:rFonts w:ascii="Times New Roman" w:hAnsi="Times New Roman" w:cs="Times New Roman"/>
                <w:color w:val="000000" w:themeColor="text1"/>
              </w:rPr>
              <w:t>overweight</w:t>
            </w:r>
            <w:r w:rsidRPr="00A16EDE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935" w:type="dxa"/>
            <w:tcBorders>
              <w:bottom w:val="nil"/>
            </w:tcBorders>
          </w:tcPr>
          <w:p w14:paraId="35482002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77" w:type="dxa"/>
            <w:tcBorders>
              <w:bottom w:val="nil"/>
            </w:tcBorders>
          </w:tcPr>
          <w:p w14:paraId="2B00C704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323" w:type="dxa"/>
            <w:tcBorders>
              <w:bottom w:val="nil"/>
            </w:tcBorders>
          </w:tcPr>
          <w:p w14:paraId="57DFB992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36" w:type="dxa"/>
            <w:tcBorders>
              <w:bottom w:val="nil"/>
            </w:tcBorders>
          </w:tcPr>
          <w:p w14:paraId="3CDEFD11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62" w:type="dxa"/>
            <w:tcBorders>
              <w:bottom w:val="nil"/>
            </w:tcBorders>
          </w:tcPr>
          <w:p w14:paraId="519F45A6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A817C9" w:rsidRPr="00E958FC" w14:paraId="3CEEA136" w14:textId="77777777" w:rsidTr="009915EC">
        <w:tc>
          <w:tcPr>
            <w:tcW w:w="7937" w:type="dxa"/>
            <w:tcBorders>
              <w:top w:val="nil"/>
              <w:bottom w:val="nil"/>
            </w:tcBorders>
          </w:tcPr>
          <w:p w14:paraId="38D9D6AF" w14:textId="1B616A95" w:rsidR="0040068D" w:rsidRPr="00A16EDE" w:rsidRDefault="0040068D" w:rsidP="00C94329">
            <w:pPr>
              <w:pStyle w:val="af"/>
              <w:numPr>
                <w:ilvl w:val="0"/>
                <w:numId w:val="10"/>
              </w:numPr>
              <w:spacing w:line="276" w:lineRule="auto"/>
              <w:ind w:leftChars="0"/>
              <w:rPr>
                <w:rFonts w:ascii="Times New Roman" w:hAnsi="Times New Roman" w:cs="Times New Roman"/>
                <w:color w:val="000000" w:themeColor="text1"/>
              </w:rPr>
            </w:pPr>
            <w:r w:rsidRPr="00A16EDE">
              <w:rPr>
                <w:rFonts w:ascii="Times New Roman" w:hAnsi="Times New Roman" w:cs="Times New Roman"/>
                <w:color w:val="000000" w:themeColor="text1"/>
              </w:rPr>
              <w:t xml:space="preserve">I have observed that strangers don’t like people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</w:rPr>
              <w:t xml:space="preserve">who are </w:t>
            </w:r>
            <w:r w:rsidR="00450040" w:rsidRPr="00A16EDE">
              <w:rPr>
                <w:rFonts w:ascii="Times New Roman" w:hAnsi="Times New Roman" w:cs="Times New Roman"/>
                <w:color w:val="000000" w:themeColor="text1"/>
              </w:rPr>
              <w:t>overweight</w:t>
            </w:r>
            <w:r w:rsidRPr="00A16EDE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935" w:type="dxa"/>
            <w:tcBorders>
              <w:top w:val="nil"/>
              <w:bottom w:val="nil"/>
            </w:tcBorders>
          </w:tcPr>
          <w:p w14:paraId="180DBD56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</w:tcPr>
          <w:p w14:paraId="622543D6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323" w:type="dxa"/>
            <w:tcBorders>
              <w:top w:val="nil"/>
              <w:bottom w:val="nil"/>
            </w:tcBorders>
          </w:tcPr>
          <w:p w14:paraId="4AA86067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36" w:type="dxa"/>
            <w:tcBorders>
              <w:top w:val="nil"/>
              <w:bottom w:val="nil"/>
            </w:tcBorders>
          </w:tcPr>
          <w:p w14:paraId="38872C54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62" w:type="dxa"/>
            <w:tcBorders>
              <w:top w:val="nil"/>
              <w:bottom w:val="nil"/>
            </w:tcBorders>
          </w:tcPr>
          <w:p w14:paraId="34BC7559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A817C9" w:rsidRPr="00E958FC" w14:paraId="30266965" w14:textId="77777777" w:rsidTr="009915EC">
        <w:tc>
          <w:tcPr>
            <w:tcW w:w="7937" w:type="dxa"/>
            <w:tcBorders>
              <w:top w:val="nil"/>
            </w:tcBorders>
          </w:tcPr>
          <w:p w14:paraId="29AB7234" w14:textId="68860995" w:rsidR="0040068D" w:rsidRPr="00A16EDE" w:rsidRDefault="0040068D" w:rsidP="00C94329">
            <w:pPr>
              <w:pStyle w:val="af"/>
              <w:numPr>
                <w:ilvl w:val="0"/>
                <w:numId w:val="10"/>
              </w:numPr>
              <w:spacing w:line="276" w:lineRule="auto"/>
              <w:ind w:leftChars="0"/>
              <w:rPr>
                <w:rFonts w:ascii="Times New Roman" w:hAnsi="Times New Roman" w:cs="Times New Roman"/>
                <w:color w:val="000000" w:themeColor="text1"/>
              </w:rPr>
            </w:pPr>
            <w:r w:rsidRPr="00A16EDE">
              <w:rPr>
                <w:rFonts w:ascii="Times New Roman" w:hAnsi="Times New Roman" w:cs="Times New Roman"/>
                <w:color w:val="000000" w:themeColor="text1"/>
              </w:rPr>
              <w:t xml:space="preserve">I have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</w:rPr>
              <w:t>seen</w:t>
            </w:r>
            <w:r w:rsidRPr="00A16EDE">
              <w:rPr>
                <w:rFonts w:ascii="Times New Roman" w:hAnsi="Times New Roman" w:cs="Times New Roman"/>
                <w:color w:val="000000" w:themeColor="text1"/>
              </w:rPr>
              <w:t xml:space="preserve"> strangers making jokes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</w:rPr>
              <w:t>or</w:t>
            </w:r>
            <w:r w:rsidRPr="00A16EDE">
              <w:rPr>
                <w:rFonts w:ascii="Times New Roman" w:hAnsi="Times New Roman" w:cs="Times New Roman"/>
                <w:color w:val="000000" w:themeColor="text1"/>
              </w:rPr>
              <w:t xml:space="preserve"> tease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</w:rPr>
              <w:t xml:space="preserve"> people about their weight </w:t>
            </w:r>
            <w:r w:rsidRPr="00A16EDE">
              <w:rPr>
                <w:rFonts w:ascii="Times New Roman" w:hAnsi="Times New Roman" w:cs="Times New Roman"/>
                <w:color w:val="000000" w:themeColor="text1"/>
              </w:rPr>
              <w:t>(e.g., fat people are unattractive or unfriendly).</w:t>
            </w:r>
          </w:p>
        </w:tc>
        <w:tc>
          <w:tcPr>
            <w:tcW w:w="935" w:type="dxa"/>
            <w:tcBorders>
              <w:top w:val="nil"/>
            </w:tcBorders>
          </w:tcPr>
          <w:p w14:paraId="314909B6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77" w:type="dxa"/>
            <w:tcBorders>
              <w:top w:val="nil"/>
            </w:tcBorders>
          </w:tcPr>
          <w:p w14:paraId="5A065645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323" w:type="dxa"/>
            <w:tcBorders>
              <w:top w:val="nil"/>
            </w:tcBorders>
          </w:tcPr>
          <w:p w14:paraId="40287606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36" w:type="dxa"/>
            <w:tcBorders>
              <w:top w:val="nil"/>
            </w:tcBorders>
          </w:tcPr>
          <w:p w14:paraId="6B449FAA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62" w:type="dxa"/>
            <w:tcBorders>
              <w:top w:val="nil"/>
            </w:tcBorders>
          </w:tcPr>
          <w:p w14:paraId="42AE34A5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40068D" w:rsidRPr="00E958FC" w14:paraId="3A937178" w14:textId="77777777" w:rsidTr="009915EC">
        <w:tc>
          <w:tcPr>
            <w:tcW w:w="7937" w:type="dxa"/>
          </w:tcPr>
          <w:p w14:paraId="4CA61E29" w14:textId="2C9CDA5A" w:rsidR="0040068D" w:rsidRPr="00A16EDE" w:rsidRDefault="0040068D" w:rsidP="00C94329">
            <w:pPr>
              <w:pStyle w:val="af"/>
              <w:numPr>
                <w:ilvl w:val="0"/>
                <w:numId w:val="10"/>
              </w:numPr>
              <w:spacing w:line="276" w:lineRule="auto"/>
              <w:ind w:leftChars="0"/>
              <w:rPr>
                <w:rFonts w:ascii="Times New Roman" w:hAnsi="Times New Roman" w:cs="Times New Roman"/>
                <w:color w:val="000000" w:themeColor="text1"/>
              </w:rPr>
            </w:pPr>
            <w:r w:rsidRPr="00A16EDE">
              <w:rPr>
                <w:rFonts w:ascii="Times New Roman" w:hAnsi="Times New Roman" w:cs="Times New Roman"/>
                <w:color w:val="000000" w:themeColor="text1"/>
              </w:rPr>
              <w:t xml:space="preserve">I have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</w:rPr>
              <w:t>seen</w:t>
            </w:r>
            <w:r w:rsidRPr="00A16EDE">
              <w:rPr>
                <w:rFonts w:ascii="Times New Roman" w:hAnsi="Times New Roman" w:cs="Times New Roman"/>
                <w:color w:val="000000" w:themeColor="text1"/>
              </w:rPr>
              <w:t xml:space="preserve"> strangers treating people </w:t>
            </w:r>
            <w:r w:rsidR="006F4CE8" w:rsidRPr="00A16EDE">
              <w:rPr>
                <w:rFonts w:ascii="Times New Roman" w:hAnsi="Times New Roman" w:cs="Times New Roman"/>
                <w:color w:val="000000" w:themeColor="text1"/>
              </w:rPr>
              <w:t xml:space="preserve">who are </w:t>
            </w:r>
            <w:r w:rsidR="00450040" w:rsidRPr="00A16EDE">
              <w:rPr>
                <w:rFonts w:ascii="Times New Roman" w:hAnsi="Times New Roman" w:cs="Times New Roman"/>
                <w:color w:val="000000" w:themeColor="text1"/>
              </w:rPr>
              <w:t>overweight</w:t>
            </w:r>
            <w:r w:rsidRPr="00A16EDE">
              <w:rPr>
                <w:rFonts w:ascii="Times New Roman" w:hAnsi="Times New Roman" w:cs="Times New Roman"/>
                <w:color w:val="000000" w:themeColor="text1"/>
              </w:rPr>
              <w:t xml:space="preserve"> badly (e.g., teasing or bullying). </w:t>
            </w:r>
          </w:p>
        </w:tc>
        <w:tc>
          <w:tcPr>
            <w:tcW w:w="935" w:type="dxa"/>
          </w:tcPr>
          <w:p w14:paraId="1BDFD5E6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77" w:type="dxa"/>
          </w:tcPr>
          <w:p w14:paraId="751DAB93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323" w:type="dxa"/>
          </w:tcPr>
          <w:p w14:paraId="0E4C0A23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36" w:type="dxa"/>
          </w:tcPr>
          <w:p w14:paraId="162D8B34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62" w:type="dxa"/>
          </w:tcPr>
          <w:p w14:paraId="6C41FCFD" w14:textId="77777777" w:rsidR="0040068D" w:rsidRPr="00E958FC" w:rsidRDefault="0040068D" w:rsidP="00C9432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</w:tbl>
    <w:p w14:paraId="4574D04D" w14:textId="77777777" w:rsidR="0040068D" w:rsidRDefault="0040068D" w:rsidP="0040068D">
      <w:pPr>
        <w:rPr>
          <w:rFonts w:ascii="Times New Roman" w:hAnsi="Times New Roman" w:cs="Times New Roman"/>
          <w:color w:val="000000" w:themeColor="text1"/>
        </w:rPr>
      </w:pPr>
    </w:p>
    <w:p w14:paraId="2F2A7FE4" w14:textId="4FD7F88B" w:rsidR="00944BC8" w:rsidRPr="00450040" w:rsidRDefault="00944BC8" w:rsidP="0040068D">
      <w:pPr>
        <w:rPr>
          <w:rFonts w:ascii="Times New Roman" w:hAnsi="Times New Roman" w:cs="Times New Roman"/>
          <w:color w:val="FF0000"/>
        </w:rPr>
      </w:pPr>
      <w:r w:rsidRPr="00450040">
        <w:rPr>
          <w:rFonts w:ascii="Times New Roman" w:hAnsi="Times New Roman" w:cs="Times New Roman" w:hint="eastAsia"/>
          <w:color w:val="FF0000"/>
        </w:rPr>
        <w:t xml:space="preserve">Chinese version using Traditional Chinese characters </w:t>
      </w:r>
    </w:p>
    <w:tbl>
      <w:tblPr>
        <w:tblStyle w:val="a3"/>
        <w:tblW w:w="14170" w:type="dxa"/>
        <w:tblLook w:val="04A0" w:firstRow="1" w:lastRow="0" w:firstColumn="1" w:lastColumn="0" w:noHBand="0" w:noVBand="1"/>
      </w:tblPr>
      <w:tblGrid>
        <w:gridCol w:w="7225"/>
        <w:gridCol w:w="1275"/>
        <w:gridCol w:w="1276"/>
        <w:gridCol w:w="1276"/>
        <w:gridCol w:w="1352"/>
        <w:gridCol w:w="1766"/>
      </w:tblGrid>
      <w:tr w:rsidR="00450040" w:rsidRPr="00450040" w14:paraId="62AD1690" w14:textId="77777777" w:rsidTr="00116A7A">
        <w:tc>
          <w:tcPr>
            <w:tcW w:w="7225" w:type="dxa"/>
          </w:tcPr>
          <w:p w14:paraId="18914E7E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  <w:r w:rsidRPr="00450040">
              <w:rPr>
                <w:rFonts w:eastAsia="標楷體"/>
                <w:b/>
                <w:bCs/>
                <w:color w:val="FF0000"/>
                <w:kern w:val="0"/>
              </w:rPr>
              <w:t>說明：請指出在過去</w:t>
            </w:r>
            <w:r w:rsidRPr="00450040">
              <w:rPr>
                <w:rFonts w:eastAsia="標楷體"/>
                <w:b/>
                <w:bCs/>
                <w:color w:val="FF0000"/>
                <w:kern w:val="0"/>
              </w:rPr>
              <w:t>12</w:t>
            </w:r>
            <w:r w:rsidRPr="00450040">
              <w:rPr>
                <w:rFonts w:eastAsia="標楷體"/>
                <w:b/>
                <w:bCs/>
                <w:color w:val="FF0000"/>
                <w:kern w:val="0"/>
              </w:rPr>
              <w:t>個月中，您同意以下敘述的頻率</w:t>
            </w:r>
          </w:p>
        </w:tc>
        <w:tc>
          <w:tcPr>
            <w:tcW w:w="1275" w:type="dxa"/>
          </w:tcPr>
          <w:p w14:paraId="197CEA34" w14:textId="77777777" w:rsidR="00944BC8" w:rsidRPr="00450040" w:rsidRDefault="00944BC8" w:rsidP="00116A7A">
            <w:pPr>
              <w:jc w:val="center"/>
              <w:rPr>
                <w:rFonts w:eastAsia="標楷體"/>
                <w:color w:val="FF0000"/>
              </w:rPr>
            </w:pPr>
            <w:r w:rsidRPr="00450040">
              <w:rPr>
                <w:rFonts w:eastAsia="標楷體"/>
                <w:color w:val="FF0000"/>
              </w:rPr>
              <w:t>從未</w:t>
            </w:r>
          </w:p>
        </w:tc>
        <w:tc>
          <w:tcPr>
            <w:tcW w:w="1276" w:type="dxa"/>
          </w:tcPr>
          <w:p w14:paraId="683189BB" w14:textId="77777777" w:rsidR="00944BC8" w:rsidRPr="00450040" w:rsidRDefault="00944BC8" w:rsidP="00116A7A">
            <w:pPr>
              <w:jc w:val="center"/>
              <w:rPr>
                <w:rFonts w:eastAsia="標楷體"/>
                <w:b/>
                <w:bCs/>
                <w:color w:val="FF0000"/>
                <w:kern w:val="0"/>
              </w:rPr>
            </w:pPr>
            <w:r w:rsidRPr="00450040">
              <w:rPr>
                <w:rFonts w:eastAsia="標楷體"/>
                <w:color w:val="FF0000"/>
              </w:rPr>
              <w:t>很少</w:t>
            </w:r>
          </w:p>
        </w:tc>
        <w:tc>
          <w:tcPr>
            <w:tcW w:w="1276" w:type="dxa"/>
          </w:tcPr>
          <w:p w14:paraId="4F7DB7A7" w14:textId="77777777" w:rsidR="00944BC8" w:rsidRPr="00450040" w:rsidRDefault="00944BC8" w:rsidP="00116A7A">
            <w:pPr>
              <w:jc w:val="center"/>
              <w:rPr>
                <w:rFonts w:eastAsia="標楷體"/>
                <w:b/>
                <w:bCs/>
                <w:color w:val="FF0000"/>
                <w:kern w:val="0"/>
              </w:rPr>
            </w:pPr>
            <w:r w:rsidRPr="00450040">
              <w:rPr>
                <w:rFonts w:eastAsia="標楷體"/>
                <w:color w:val="FF0000"/>
              </w:rPr>
              <w:t>有時</w:t>
            </w:r>
          </w:p>
        </w:tc>
        <w:tc>
          <w:tcPr>
            <w:tcW w:w="1352" w:type="dxa"/>
          </w:tcPr>
          <w:p w14:paraId="24FB7103" w14:textId="77777777" w:rsidR="00944BC8" w:rsidRPr="00450040" w:rsidRDefault="00944BC8" w:rsidP="00116A7A">
            <w:pPr>
              <w:jc w:val="center"/>
              <w:rPr>
                <w:rFonts w:eastAsia="標楷體"/>
                <w:b/>
                <w:bCs/>
                <w:color w:val="FF0000"/>
                <w:kern w:val="0"/>
              </w:rPr>
            </w:pPr>
            <w:r w:rsidRPr="00450040">
              <w:rPr>
                <w:rFonts w:eastAsia="標楷體"/>
                <w:color w:val="FF0000"/>
              </w:rPr>
              <w:t>時常</w:t>
            </w:r>
          </w:p>
        </w:tc>
        <w:tc>
          <w:tcPr>
            <w:tcW w:w="1766" w:type="dxa"/>
          </w:tcPr>
          <w:p w14:paraId="5D2B56C8" w14:textId="77777777" w:rsidR="00944BC8" w:rsidRPr="00450040" w:rsidRDefault="00944BC8" w:rsidP="00116A7A">
            <w:pPr>
              <w:jc w:val="center"/>
              <w:rPr>
                <w:rFonts w:eastAsia="標楷體"/>
                <w:b/>
                <w:bCs/>
                <w:color w:val="FF0000"/>
                <w:kern w:val="0"/>
              </w:rPr>
            </w:pPr>
            <w:r w:rsidRPr="00450040">
              <w:rPr>
                <w:rFonts w:eastAsia="標楷體"/>
                <w:color w:val="FF0000"/>
              </w:rPr>
              <w:t>幾乎每天使用</w:t>
            </w:r>
          </w:p>
        </w:tc>
      </w:tr>
      <w:tr w:rsidR="00450040" w:rsidRPr="00450040" w14:paraId="42ECC4BC" w14:textId="77777777" w:rsidTr="00116A7A">
        <w:tc>
          <w:tcPr>
            <w:tcW w:w="14170" w:type="dxa"/>
            <w:gridSpan w:val="6"/>
          </w:tcPr>
          <w:p w14:paraId="25477F56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  <w:r w:rsidRPr="00450040">
              <w:rPr>
                <w:rFonts w:eastAsia="標楷體"/>
                <w:b/>
                <w:bCs/>
                <w:color w:val="FF0000"/>
                <w:kern w:val="0"/>
              </w:rPr>
              <w:t>在社群媒體使用上（例如：臉書、網頁和部落格）</w:t>
            </w:r>
          </w:p>
        </w:tc>
      </w:tr>
      <w:tr w:rsidR="00450040" w:rsidRPr="00450040" w14:paraId="52AB7D32" w14:textId="77777777" w:rsidTr="00116A7A">
        <w:tc>
          <w:tcPr>
            <w:tcW w:w="7225" w:type="dxa"/>
          </w:tcPr>
          <w:p w14:paraId="10442682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  <w:r w:rsidRPr="00450040">
              <w:rPr>
                <w:rFonts w:eastAsia="標楷體"/>
                <w:color w:val="FF0000"/>
              </w:rPr>
              <w:t>1.</w:t>
            </w:r>
            <w:r w:rsidRPr="00450040">
              <w:rPr>
                <w:rFonts w:eastAsia="標楷體"/>
                <w:color w:val="FF0000"/>
              </w:rPr>
              <w:t>我曾在社群媒體上看到關於體重的負面敘述（例如：過重是很可悲的；胖子都沒用且懶惰）。</w:t>
            </w:r>
          </w:p>
        </w:tc>
        <w:tc>
          <w:tcPr>
            <w:tcW w:w="1275" w:type="dxa"/>
          </w:tcPr>
          <w:p w14:paraId="21860446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276" w:type="dxa"/>
          </w:tcPr>
          <w:p w14:paraId="2D5EAA01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276" w:type="dxa"/>
          </w:tcPr>
          <w:p w14:paraId="23ACA129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352" w:type="dxa"/>
          </w:tcPr>
          <w:p w14:paraId="30AF6F99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766" w:type="dxa"/>
          </w:tcPr>
          <w:p w14:paraId="555901EB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</w:tr>
      <w:tr w:rsidR="00450040" w:rsidRPr="00450040" w14:paraId="6E41FA87" w14:textId="77777777" w:rsidTr="00116A7A">
        <w:tc>
          <w:tcPr>
            <w:tcW w:w="7225" w:type="dxa"/>
          </w:tcPr>
          <w:p w14:paraId="17EEC56D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  <w:r w:rsidRPr="00450040">
              <w:rPr>
                <w:rFonts w:eastAsia="標楷體"/>
                <w:color w:val="FF0000"/>
              </w:rPr>
              <w:t>2.</w:t>
            </w:r>
            <w:r w:rsidRPr="00450040">
              <w:rPr>
                <w:rFonts w:eastAsia="標楷體"/>
                <w:color w:val="FF0000"/>
              </w:rPr>
              <w:t>我曾在社群媒體上看到人們認為苗條的人比過重</w:t>
            </w:r>
            <w:r w:rsidRPr="00450040">
              <w:rPr>
                <w:rFonts w:eastAsia="標楷體"/>
                <w:color w:val="FF0000"/>
              </w:rPr>
              <w:t>/</w:t>
            </w:r>
            <w:r w:rsidRPr="00450040">
              <w:rPr>
                <w:rFonts w:eastAsia="標楷體"/>
                <w:color w:val="FF0000"/>
              </w:rPr>
              <w:t>肥胖的人更有魅力</w:t>
            </w:r>
          </w:p>
        </w:tc>
        <w:tc>
          <w:tcPr>
            <w:tcW w:w="1275" w:type="dxa"/>
          </w:tcPr>
          <w:p w14:paraId="3E18AD68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276" w:type="dxa"/>
          </w:tcPr>
          <w:p w14:paraId="53C13B35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276" w:type="dxa"/>
          </w:tcPr>
          <w:p w14:paraId="37094495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352" w:type="dxa"/>
          </w:tcPr>
          <w:p w14:paraId="7998EA48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766" w:type="dxa"/>
          </w:tcPr>
          <w:p w14:paraId="7A60CA68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</w:tr>
      <w:tr w:rsidR="00450040" w:rsidRPr="00450040" w14:paraId="5D111AE5" w14:textId="77777777" w:rsidTr="00116A7A">
        <w:tc>
          <w:tcPr>
            <w:tcW w:w="7225" w:type="dxa"/>
          </w:tcPr>
          <w:p w14:paraId="74350BE5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  <w:r w:rsidRPr="00450040">
              <w:rPr>
                <w:rFonts w:eastAsia="標楷體"/>
                <w:color w:val="FF0000"/>
              </w:rPr>
              <w:t>3.</w:t>
            </w:r>
            <w:r w:rsidRPr="00450040">
              <w:rPr>
                <w:rFonts w:eastAsia="標楷體"/>
                <w:color w:val="FF0000"/>
              </w:rPr>
              <w:t>我曾在社群媒體上看到人們評論不喜歡過重</w:t>
            </w:r>
            <w:r w:rsidRPr="00450040">
              <w:rPr>
                <w:rFonts w:eastAsia="標楷體"/>
                <w:color w:val="FF0000"/>
              </w:rPr>
              <w:t>/</w:t>
            </w:r>
            <w:r w:rsidRPr="00450040">
              <w:rPr>
                <w:rFonts w:eastAsia="標楷體"/>
                <w:color w:val="FF0000"/>
              </w:rPr>
              <w:t>肥胖的人</w:t>
            </w:r>
          </w:p>
        </w:tc>
        <w:tc>
          <w:tcPr>
            <w:tcW w:w="1275" w:type="dxa"/>
          </w:tcPr>
          <w:p w14:paraId="32163DF6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276" w:type="dxa"/>
          </w:tcPr>
          <w:p w14:paraId="1A53E441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276" w:type="dxa"/>
          </w:tcPr>
          <w:p w14:paraId="1F685BF2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352" w:type="dxa"/>
          </w:tcPr>
          <w:p w14:paraId="019C0D96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766" w:type="dxa"/>
          </w:tcPr>
          <w:p w14:paraId="5AC1EF95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</w:tr>
      <w:tr w:rsidR="00450040" w:rsidRPr="00450040" w14:paraId="723858C6" w14:textId="77777777" w:rsidTr="00116A7A">
        <w:tc>
          <w:tcPr>
            <w:tcW w:w="7225" w:type="dxa"/>
          </w:tcPr>
          <w:p w14:paraId="74419A7B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  <w:r w:rsidRPr="00450040">
              <w:rPr>
                <w:rFonts w:eastAsia="標楷體"/>
                <w:color w:val="FF0000"/>
              </w:rPr>
              <w:t>4.</w:t>
            </w:r>
            <w:r w:rsidRPr="00450040">
              <w:rPr>
                <w:rFonts w:eastAsia="標楷體"/>
                <w:color w:val="FF0000"/>
              </w:rPr>
              <w:t>我曾在社群媒體上看到關於體重的網路惡搞與笑話（例如：胖子都不好看或不友善）</w:t>
            </w:r>
          </w:p>
        </w:tc>
        <w:tc>
          <w:tcPr>
            <w:tcW w:w="1275" w:type="dxa"/>
          </w:tcPr>
          <w:p w14:paraId="13D051FA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276" w:type="dxa"/>
          </w:tcPr>
          <w:p w14:paraId="39E5AFE0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276" w:type="dxa"/>
          </w:tcPr>
          <w:p w14:paraId="3B98E5DD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352" w:type="dxa"/>
          </w:tcPr>
          <w:p w14:paraId="73B71FAE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766" w:type="dxa"/>
          </w:tcPr>
          <w:p w14:paraId="53475297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</w:tr>
      <w:tr w:rsidR="00450040" w:rsidRPr="00450040" w14:paraId="7926D63B" w14:textId="77777777" w:rsidTr="00116A7A">
        <w:tc>
          <w:tcPr>
            <w:tcW w:w="7225" w:type="dxa"/>
          </w:tcPr>
          <w:p w14:paraId="76B28FAC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  <w:r w:rsidRPr="00450040">
              <w:rPr>
                <w:rFonts w:eastAsia="標楷體"/>
                <w:color w:val="FF0000"/>
              </w:rPr>
              <w:t>5.</w:t>
            </w:r>
            <w:r w:rsidRPr="00450040">
              <w:rPr>
                <w:rFonts w:eastAsia="標楷體"/>
                <w:color w:val="FF0000"/>
              </w:rPr>
              <w:t>我曾在社群媒體上看到人們寫下他們針對過重</w:t>
            </w:r>
            <w:r w:rsidRPr="00450040">
              <w:rPr>
                <w:rFonts w:eastAsia="標楷體"/>
                <w:color w:val="FF0000"/>
              </w:rPr>
              <w:t>/</w:t>
            </w:r>
            <w:r w:rsidRPr="00450040">
              <w:rPr>
                <w:rFonts w:eastAsia="標楷體"/>
                <w:color w:val="FF0000"/>
              </w:rPr>
              <w:t>肥胖的人的不友善行為（例如：我取笑了一個胖子）</w:t>
            </w:r>
          </w:p>
        </w:tc>
        <w:tc>
          <w:tcPr>
            <w:tcW w:w="1275" w:type="dxa"/>
          </w:tcPr>
          <w:p w14:paraId="3B3EC17B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276" w:type="dxa"/>
          </w:tcPr>
          <w:p w14:paraId="7191593B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276" w:type="dxa"/>
          </w:tcPr>
          <w:p w14:paraId="70192C8F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352" w:type="dxa"/>
          </w:tcPr>
          <w:p w14:paraId="10CF5B2B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766" w:type="dxa"/>
          </w:tcPr>
          <w:p w14:paraId="7DE945C7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</w:tr>
      <w:tr w:rsidR="00450040" w:rsidRPr="00450040" w14:paraId="236977C2" w14:textId="77777777" w:rsidTr="00116A7A">
        <w:tc>
          <w:tcPr>
            <w:tcW w:w="14170" w:type="dxa"/>
            <w:gridSpan w:val="6"/>
          </w:tcPr>
          <w:p w14:paraId="61F587D9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  <w:r w:rsidRPr="00450040">
              <w:rPr>
                <w:rFonts w:eastAsia="標楷體"/>
                <w:b/>
                <w:color w:val="FF0000"/>
              </w:rPr>
              <w:t>在傳統媒體上（例如：電視、報紙、雜誌和書籍）</w:t>
            </w:r>
          </w:p>
        </w:tc>
      </w:tr>
      <w:tr w:rsidR="00450040" w:rsidRPr="00450040" w14:paraId="38FE33D2" w14:textId="77777777" w:rsidTr="00116A7A">
        <w:tc>
          <w:tcPr>
            <w:tcW w:w="7225" w:type="dxa"/>
            <w:vAlign w:val="center"/>
          </w:tcPr>
          <w:p w14:paraId="202424D8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  <w:r w:rsidRPr="00450040">
              <w:rPr>
                <w:rFonts w:eastAsia="標楷體"/>
                <w:color w:val="FF0000"/>
              </w:rPr>
              <w:t>6.</w:t>
            </w:r>
            <w:r w:rsidRPr="00450040">
              <w:rPr>
                <w:rFonts w:eastAsia="標楷體"/>
                <w:color w:val="FF0000"/>
              </w:rPr>
              <w:t>我曾在傳統媒體上看到關於體重的負面敘述（例如：過重是很可悲的；胖子都沒用且懶惰）</w:t>
            </w:r>
          </w:p>
        </w:tc>
        <w:tc>
          <w:tcPr>
            <w:tcW w:w="1275" w:type="dxa"/>
          </w:tcPr>
          <w:p w14:paraId="25A6445E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276" w:type="dxa"/>
          </w:tcPr>
          <w:p w14:paraId="76999214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276" w:type="dxa"/>
          </w:tcPr>
          <w:p w14:paraId="7C85F17D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352" w:type="dxa"/>
          </w:tcPr>
          <w:p w14:paraId="398E3BBA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766" w:type="dxa"/>
          </w:tcPr>
          <w:p w14:paraId="20961707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</w:tr>
      <w:tr w:rsidR="00450040" w:rsidRPr="00450040" w14:paraId="4DE3855D" w14:textId="77777777" w:rsidTr="00116A7A">
        <w:tc>
          <w:tcPr>
            <w:tcW w:w="7225" w:type="dxa"/>
            <w:vAlign w:val="center"/>
          </w:tcPr>
          <w:p w14:paraId="0B16D5AF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  <w:r w:rsidRPr="00450040">
              <w:rPr>
                <w:rFonts w:eastAsia="標楷體"/>
                <w:color w:val="FF0000"/>
              </w:rPr>
              <w:t>7.</w:t>
            </w:r>
            <w:r w:rsidRPr="00450040">
              <w:rPr>
                <w:rFonts w:eastAsia="標楷體"/>
                <w:color w:val="FF0000"/>
              </w:rPr>
              <w:t>我曾在傳統媒體上看到人們認為苗條的人比過重</w:t>
            </w:r>
            <w:r w:rsidRPr="00450040">
              <w:rPr>
                <w:rFonts w:eastAsia="標楷體"/>
                <w:color w:val="FF0000"/>
              </w:rPr>
              <w:t>/</w:t>
            </w:r>
            <w:r w:rsidRPr="00450040">
              <w:rPr>
                <w:rFonts w:eastAsia="標楷體"/>
                <w:color w:val="FF0000"/>
              </w:rPr>
              <w:t>肥胖的人更有魅力</w:t>
            </w:r>
          </w:p>
        </w:tc>
        <w:tc>
          <w:tcPr>
            <w:tcW w:w="1275" w:type="dxa"/>
          </w:tcPr>
          <w:p w14:paraId="06105E9D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276" w:type="dxa"/>
          </w:tcPr>
          <w:p w14:paraId="3D0A5DD0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276" w:type="dxa"/>
          </w:tcPr>
          <w:p w14:paraId="51BDD7EB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352" w:type="dxa"/>
          </w:tcPr>
          <w:p w14:paraId="7B1126AA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766" w:type="dxa"/>
          </w:tcPr>
          <w:p w14:paraId="5C052EDC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</w:tr>
      <w:tr w:rsidR="00450040" w:rsidRPr="00450040" w14:paraId="2F09DFDD" w14:textId="77777777" w:rsidTr="00116A7A">
        <w:tc>
          <w:tcPr>
            <w:tcW w:w="7225" w:type="dxa"/>
            <w:vAlign w:val="center"/>
          </w:tcPr>
          <w:p w14:paraId="2C8019A7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  <w:r w:rsidRPr="00450040">
              <w:rPr>
                <w:rFonts w:eastAsia="標楷體"/>
                <w:color w:val="FF0000"/>
              </w:rPr>
              <w:t>8.</w:t>
            </w:r>
            <w:r w:rsidRPr="00450040">
              <w:rPr>
                <w:rFonts w:eastAsia="標楷體"/>
                <w:color w:val="FF0000"/>
              </w:rPr>
              <w:t>我曾在傳統媒體上看到人們評論不喜歡過重</w:t>
            </w:r>
            <w:r w:rsidRPr="00450040">
              <w:rPr>
                <w:rFonts w:eastAsia="標楷體"/>
                <w:color w:val="FF0000"/>
              </w:rPr>
              <w:t>/</w:t>
            </w:r>
            <w:r w:rsidRPr="00450040">
              <w:rPr>
                <w:rFonts w:eastAsia="標楷體"/>
                <w:color w:val="FF0000"/>
              </w:rPr>
              <w:t>肥胖的人</w:t>
            </w:r>
          </w:p>
        </w:tc>
        <w:tc>
          <w:tcPr>
            <w:tcW w:w="1275" w:type="dxa"/>
          </w:tcPr>
          <w:p w14:paraId="4964DF7A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276" w:type="dxa"/>
          </w:tcPr>
          <w:p w14:paraId="3DDE33EC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276" w:type="dxa"/>
          </w:tcPr>
          <w:p w14:paraId="107AAE18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352" w:type="dxa"/>
          </w:tcPr>
          <w:p w14:paraId="4D757B86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766" w:type="dxa"/>
          </w:tcPr>
          <w:p w14:paraId="2F10B559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</w:tr>
      <w:tr w:rsidR="00450040" w:rsidRPr="00450040" w14:paraId="2E0880EE" w14:textId="77777777" w:rsidTr="00116A7A">
        <w:tc>
          <w:tcPr>
            <w:tcW w:w="7225" w:type="dxa"/>
            <w:vAlign w:val="center"/>
          </w:tcPr>
          <w:p w14:paraId="28DDF488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  <w:r w:rsidRPr="00450040">
              <w:rPr>
                <w:rFonts w:eastAsia="標楷體"/>
                <w:color w:val="FF0000"/>
              </w:rPr>
              <w:t>9.</w:t>
            </w:r>
            <w:r w:rsidRPr="00450040">
              <w:rPr>
                <w:rFonts w:eastAsia="標楷體"/>
                <w:color w:val="FF0000"/>
              </w:rPr>
              <w:t>我曾在傳統媒體上看到關於體重的笑話（例如：胖子都不好看或不友善）</w:t>
            </w:r>
          </w:p>
        </w:tc>
        <w:tc>
          <w:tcPr>
            <w:tcW w:w="1275" w:type="dxa"/>
          </w:tcPr>
          <w:p w14:paraId="65FAD7AD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276" w:type="dxa"/>
          </w:tcPr>
          <w:p w14:paraId="6330F29E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276" w:type="dxa"/>
          </w:tcPr>
          <w:p w14:paraId="67D89161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352" w:type="dxa"/>
          </w:tcPr>
          <w:p w14:paraId="7A4E2B59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766" w:type="dxa"/>
          </w:tcPr>
          <w:p w14:paraId="23E1F1DD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</w:tr>
      <w:tr w:rsidR="00450040" w:rsidRPr="00450040" w14:paraId="064A2558" w14:textId="77777777" w:rsidTr="00116A7A">
        <w:tc>
          <w:tcPr>
            <w:tcW w:w="7225" w:type="dxa"/>
            <w:vAlign w:val="center"/>
          </w:tcPr>
          <w:p w14:paraId="1746F58B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  <w:r w:rsidRPr="00450040">
              <w:rPr>
                <w:rFonts w:eastAsia="標楷體"/>
                <w:color w:val="FF0000"/>
              </w:rPr>
              <w:t>10.</w:t>
            </w:r>
            <w:r w:rsidRPr="00450040">
              <w:rPr>
                <w:rFonts w:eastAsia="標楷體"/>
                <w:color w:val="FF0000"/>
              </w:rPr>
              <w:t>我曾在傳統媒體上看過人們寫下他們針對過重</w:t>
            </w:r>
            <w:r w:rsidRPr="00450040">
              <w:rPr>
                <w:rFonts w:eastAsia="標楷體"/>
                <w:color w:val="FF0000"/>
              </w:rPr>
              <w:t>/</w:t>
            </w:r>
            <w:r w:rsidRPr="00450040">
              <w:rPr>
                <w:rFonts w:eastAsia="標楷體"/>
                <w:color w:val="FF0000"/>
              </w:rPr>
              <w:t>肥胖的人的不友善行為（例如：我取笑了一個胖子）</w:t>
            </w:r>
          </w:p>
        </w:tc>
        <w:tc>
          <w:tcPr>
            <w:tcW w:w="1275" w:type="dxa"/>
          </w:tcPr>
          <w:p w14:paraId="18468920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276" w:type="dxa"/>
          </w:tcPr>
          <w:p w14:paraId="650749DE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276" w:type="dxa"/>
          </w:tcPr>
          <w:p w14:paraId="63A9C128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352" w:type="dxa"/>
          </w:tcPr>
          <w:p w14:paraId="026410DF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766" w:type="dxa"/>
          </w:tcPr>
          <w:p w14:paraId="53E7FFB8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</w:tr>
      <w:tr w:rsidR="00450040" w:rsidRPr="00450040" w14:paraId="131012FA" w14:textId="77777777" w:rsidTr="00116A7A">
        <w:tc>
          <w:tcPr>
            <w:tcW w:w="14170" w:type="dxa"/>
            <w:gridSpan w:val="6"/>
          </w:tcPr>
          <w:p w14:paraId="65874FDF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  <w:r w:rsidRPr="00450040">
              <w:rPr>
                <w:rFonts w:eastAsia="標楷體"/>
                <w:b/>
                <w:color w:val="FF0000"/>
              </w:rPr>
              <w:t>在電視劇</w:t>
            </w:r>
            <w:r w:rsidRPr="00450040">
              <w:rPr>
                <w:rFonts w:eastAsia="標楷體"/>
                <w:b/>
                <w:color w:val="FF0000"/>
              </w:rPr>
              <w:t>/</w:t>
            </w:r>
            <w:r w:rsidRPr="00450040">
              <w:rPr>
                <w:rFonts w:eastAsia="標楷體"/>
                <w:b/>
                <w:color w:val="FF0000"/>
              </w:rPr>
              <w:t>電影上</w:t>
            </w:r>
          </w:p>
        </w:tc>
      </w:tr>
      <w:tr w:rsidR="00450040" w:rsidRPr="00450040" w14:paraId="52E64E87" w14:textId="77777777" w:rsidTr="00116A7A">
        <w:tc>
          <w:tcPr>
            <w:tcW w:w="7225" w:type="dxa"/>
            <w:vAlign w:val="center"/>
          </w:tcPr>
          <w:p w14:paraId="6AB4C90D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  <w:r w:rsidRPr="00450040">
              <w:rPr>
                <w:rFonts w:eastAsia="標楷體"/>
                <w:color w:val="FF0000"/>
              </w:rPr>
              <w:t>11.</w:t>
            </w:r>
            <w:r w:rsidRPr="00450040">
              <w:rPr>
                <w:rFonts w:eastAsia="標楷體"/>
                <w:color w:val="FF0000"/>
              </w:rPr>
              <w:t>我看過的電視劇</w:t>
            </w:r>
            <w:r w:rsidRPr="00450040">
              <w:rPr>
                <w:rFonts w:eastAsia="標楷體"/>
                <w:color w:val="FF0000"/>
              </w:rPr>
              <w:t>/</w:t>
            </w:r>
            <w:r w:rsidRPr="00450040">
              <w:rPr>
                <w:rFonts w:eastAsia="標楷體"/>
                <w:color w:val="FF0000"/>
              </w:rPr>
              <w:t>電影用負面的方式來描繪過重</w:t>
            </w:r>
            <w:r w:rsidRPr="00450040">
              <w:rPr>
                <w:rFonts w:eastAsia="標楷體"/>
                <w:color w:val="FF0000"/>
              </w:rPr>
              <w:t>/</w:t>
            </w:r>
            <w:r w:rsidRPr="00450040">
              <w:rPr>
                <w:rFonts w:eastAsia="標楷體"/>
                <w:color w:val="FF0000"/>
              </w:rPr>
              <w:t>肥胖的人（例如：過重是很可悲的；胖子都沒用且懶惰）</w:t>
            </w:r>
          </w:p>
        </w:tc>
        <w:tc>
          <w:tcPr>
            <w:tcW w:w="1275" w:type="dxa"/>
          </w:tcPr>
          <w:p w14:paraId="3491D575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276" w:type="dxa"/>
          </w:tcPr>
          <w:p w14:paraId="59B6CC42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276" w:type="dxa"/>
          </w:tcPr>
          <w:p w14:paraId="54C6E940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352" w:type="dxa"/>
          </w:tcPr>
          <w:p w14:paraId="6DEF1DF4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766" w:type="dxa"/>
          </w:tcPr>
          <w:p w14:paraId="095D1474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</w:tr>
      <w:tr w:rsidR="00450040" w:rsidRPr="00450040" w14:paraId="74731090" w14:textId="77777777" w:rsidTr="00116A7A">
        <w:tc>
          <w:tcPr>
            <w:tcW w:w="7225" w:type="dxa"/>
            <w:vAlign w:val="center"/>
          </w:tcPr>
          <w:p w14:paraId="685F6735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  <w:r w:rsidRPr="00450040">
              <w:rPr>
                <w:rFonts w:eastAsia="標楷體"/>
                <w:color w:val="FF0000"/>
              </w:rPr>
              <w:t>12.</w:t>
            </w:r>
            <w:r w:rsidRPr="00450040">
              <w:rPr>
                <w:rFonts w:eastAsia="標楷體"/>
                <w:color w:val="FF0000"/>
              </w:rPr>
              <w:t>我看過的電視劇</w:t>
            </w:r>
            <w:r w:rsidRPr="00450040">
              <w:rPr>
                <w:rFonts w:eastAsia="標楷體"/>
                <w:color w:val="FF0000"/>
              </w:rPr>
              <w:t>/</w:t>
            </w:r>
            <w:r w:rsidRPr="00450040">
              <w:rPr>
                <w:rFonts w:eastAsia="標楷體"/>
                <w:color w:val="FF0000"/>
              </w:rPr>
              <w:t>電影描繪身形苗條的人是有魅力的</w:t>
            </w:r>
          </w:p>
        </w:tc>
        <w:tc>
          <w:tcPr>
            <w:tcW w:w="1275" w:type="dxa"/>
          </w:tcPr>
          <w:p w14:paraId="2F07581D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276" w:type="dxa"/>
          </w:tcPr>
          <w:p w14:paraId="47CC0DAD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276" w:type="dxa"/>
          </w:tcPr>
          <w:p w14:paraId="7A358813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352" w:type="dxa"/>
          </w:tcPr>
          <w:p w14:paraId="72B2461F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766" w:type="dxa"/>
          </w:tcPr>
          <w:p w14:paraId="3C3911F7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</w:tr>
      <w:tr w:rsidR="00450040" w:rsidRPr="00450040" w14:paraId="1EF6806A" w14:textId="77777777" w:rsidTr="00116A7A">
        <w:tc>
          <w:tcPr>
            <w:tcW w:w="7225" w:type="dxa"/>
            <w:vAlign w:val="center"/>
          </w:tcPr>
          <w:p w14:paraId="7D4F4A5D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  <w:r w:rsidRPr="00450040">
              <w:rPr>
                <w:rFonts w:eastAsia="標楷體"/>
                <w:color w:val="FF0000"/>
              </w:rPr>
              <w:t>13.</w:t>
            </w:r>
            <w:r w:rsidRPr="00450040">
              <w:rPr>
                <w:rFonts w:eastAsia="標楷體"/>
                <w:color w:val="FF0000"/>
              </w:rPr>
              <w:t>我看過的電視劇</w:t>
            </w:r>
            <w:r w:rsidRPr="00450040">
              <w:rPr>
                <w:rFonts w:eastAsia="標楷體"/>
                <w:color w:val="FF0000"/>
              </w:rPr>
              <w:t>/</w:t>
            </w:r>
            <w:r w:rsidRPr="00450040">
              <w:rPr>
                <w:rFonts w:eastAsia="標楷體"/>
                <w:color w:val="FF0000"/>
              </w:rPr>
              <w:t>電影通常暗示電視角色不喜歡過重</w:t>
            </w:r>
            <w:r w:rsidRPr="00450040">
              <w:rPr>
                <w:rFonts w:eastAsia="標楷體"/>
                <w:color w:val="FF0000"/>
              </w:rPr>
              <w:t>/</w:t>
            </w:r>
            <w:r w:rsidRPr="00450040">
              <w:rPr>
                <w:rFonts w:eastAsia="標楷體"/>
                <w:color w:val="FF0000"/>
              </w:rPr>
              <w:t>肥胖的人</w:t>
            </w:r>
          </w:p>
        </w:tc>
        <w:tc>
          <w:tcPr>
            <w:tcW w:w="1275" w:type="dxa"/>
          </w:tcPr>
          <w:p w14:paraId="65E4BAE8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276" w:type="dxa"/>
          </w:tcPr>
          <w:p w14:paraId="12E3507E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276" w:type="dxa"/>
          </w:tcPr>
          <w:p w14:paraId="3593AF11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352" w:type="dxa"/>
          </w:tcPr>
          <w:p w14:paraId="7DAFE8FA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766" w:type="dxa"/>
          </w:tcPr>
          <w:p w14:paraId="6089BBCD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</w:tr>
      <w:tr w:rsidR="00450040" w:rsidRPr="00450040" w14:paraId="2E6631B2" w14:textId="77777777" w:rsidTr="00116A7A">
        <w:tc>
          <w:tcPr>
            <w:tcW w:w="7225" w:type="dxa"/>
            <w:vAlign w:val="center"/>
          </w:tcPr>
          <w:p w14:paraId="71A92D49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  <w:r w:rsidRPr="00450040">
              <w:rPr>
                <w:rFonts w:eastAsia="標楷體"/>
                <w:color w:val="FF0000"/>
              </w:rPr>
              <w:t>14.</w:t>
            </w:r>
            <w:r w:rsidRPr="00450040">
              <w:rPr>
                <w:rFonts w:eastAsia="標楷體"/>
                <w:color w:val="FF0000"/>
              </w:rPr>
              <w:t>我看過的電視劇</w:t>
            </w:r>
            <w:r w:rsidRPr="00450040">
              <w:rPr>
                <w:rFonts w:eastAsia="標楷體"/>
                <w:color w:val="FF0000"/>
              </w:rPr>
              <w:t>/</w:t>
            </w:r>
            <w:r w:rsidRPr="00450040">
              <w:rPr>
                <w:rFonts w:eastAsia="標楷體"/>
                <w:color w:val="FF0000"/>
              </w:rPr>
              <w:t>電影演出過重</w:t>
            </w:r>
            <w:r w:rsidRPr="00450040">
              <w:rPr>
                <w:rFonts w:eastAsia="標楷體"/>
                <w:color w:val="FF0000"/>
              </w:rPr>
              <w:t>/</w:t>
            </w:r>
            <w:r w:rsidRPr="00450040">
              <w:rPr>
                <w:rFonts w:eastAsia="標楷體"/>
                <w:color w:val="FF0000"/>
              </w:rPr>
              <w:t>肥胖的人是被取笑的</w:t>
            </w:r>
          </w:p>
        </w:tc>
        <w:tc>
          <w:tcPr>
            <w:tcW w:w="1275" w:type="dxa"/>
          </w:tcPr>
          <w:p w14:paraId="023B2E01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276" w:type="dxa"/>
          </w:tcPr>
          <w:p w14:paraId="33607FCE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276" w:type="dxa"/>
          </w:tcPr>
          <w:p w14:paraId="1813D875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352" w:type="dxa"/>
          </w:tcPr>
          <w:p w14:paraId="4C63CA15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766" w:type="dxa"/>
          </w:tcPr>
          <w:p w14:paraId="2B4C6FB5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</w:tr>
      <w:tr w:rsidR="00450040" w:rsidRPr="00450040" w14:paraId="1AFEBE5B" w14:textId="77777777" w:rsidTr="00116A7A">
        <w:tc>
          <w:tcPr>
            <w:tcW w:w="7225" w:type="dxa"/>
            <w:vAlign w:val="center"/>
          </w:tcPr>
          <w:p w14:paraId="218D4352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  <w:r w:rsidRPr="00450040">
              <w:rPr>
                <w:rFonts w:eastAsia="標楷體"/>
                <w:color w:val="FF0000"/>
              </w:rPr>
              <w:lastRenderedPageBreak/>
              <w:t>15.</w:t>
            </w:r>
            <w:r w:rsidRPr="00450040">
              <w:rPr>
                <w:rFonts w:eastAsia="標楷體"/>
                <w:color w:val="FF0000"/>
              </w:rPr>
              <w:t>我看過的電視劇</w:t>
            </w:r>
            <w:r w:rsidRPr="00450040">
              <w:rPr>
                <w:rFonts w:eastAsia="標楷體"/>
                <w:color w:val="FF0000"/>
              </w:rPr>
              <w:t>/</w:t>
            </w:r>
            <w:r w:rsidRPr="00450040">
              <w:rPr>
                <w:rFonts w:eastAsia="標楷體"/>
                <w:color w:val="FF0000"/>
              </w:rPr>
              <w:t>電影演出過重</w:t>
            </w:r>
            <w:r w:rsidRPr="00450040">
              <w:rPr>
                <w:rFonts w:eastAsia="標楷體"/>
                <w:color w:val="FF0000"/>
              </w:rPr>
              <w:t>/</w:t>
            </w:r>
            <w:r w:rsidRPr="00450040">
              <w:rPr>
                <w:rFonts w:eastAsia="標楷體"/>
                <w:color w:val="FF0000"/>
              </w:rPr>
              <w:t>肥胖的人被惡劣地對待（例如：被取笑或被霸凌）</w:t>
            </w:r>
          </w:p>
        </w:tc>
        <w:tc>
          <w:tcPr>
            <w:tcW w:w="1275" w:type="dxa"/>
          </w:tcPr>
          <w:p w14:paraId="435C6978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276" w:type="dxa"/>
          </w:tcPr>
          <w:p w14:paraId="4B4701C6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276" w:type="dxa"/>
          </w:tcPr>
          <w:p w14:paraId="7E1BF952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352" w:type="dxa"/>
          </w:tcPr>
          <w:p w14:paraId="1238AA50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766" w:type="dxa"/>
          </w:tcPr>
          <w:p w14:paraId="22EA8BB7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</w:tr>
      <w:tr w:rsidR="00450040" w:rsidRPr="00450040" w14:paraId="62248C6C" w14:textId="77777777" w:rsidTr="00116A7A">
        <w:tc>
          <w:tcPr>
            <w:tcW w:w="14170" w:type="dxa"/>
            <w:gridSpan w:val="6"/>
            <w:vAlign w:val="center"/>
          </w:tcPr>
          <w:p w14:paraId="39D9587D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  <w:r w:rsidRPr="00450040">
              <w:rPr>
                <w:rFonts w:eastAsia="標楷體"/>
                <w:b/>
                <w:color w:val="FF0000"/>
              </w:rPr>
              <w:t>從父母與兄弟姊妹</w:t>
            </w:r>
          </w:p>
        </w:tc>
      </w:tr>
      <w:tr w:rsidR="00450040" w:rsidRPr="00450040" w14:paraId="54DCF55F" w14:textId="77777777" w:rsidTr="00116A7A">
        <w:tc>
          <w:tcPr>
            <w:tcW w:w="7225" w:type="dxa"/>
            <w:vAlign w:val="center"/>
          </w:tcPr>
          <w:p w14:paraId="2F2C0359" w14:textId="77777777" w:rsidR="00944BC8" w:rsidRPr="00450040" w:rsidRDefault="00944BC8" w:rsidP="00116A7A">
            <w:pPr>
              <w:rPr>
                <w:rFonts w:eastAsia="標楷體"/>
                <w:color w:val="FF0000"/>
              </w:rPr>
            </w:pPr>
            <w:r w:rsidRPr="00450040">
              <w:rPr>
                <w:rFonts w:eastAsia="標楷體"/>
                <w:color w:val="FF0000"/>
              </w:rPr>
              <w:t>16.</w:t>
            </w:r>
            <w:r w:rsidRPr="00450040">
              <w:rPr>
                <w:rFonts w:eastAsia="標楷體"/>
                <w:color w:val="FF0000"/>
              </w:rPr>
              <w:t>我的父母與兄弟姊妹對體重有負面的看法（例如：過重很可悲；胖子都沒用且懶惰）</w:t>
            </w:r>
          </w:p>
        </w:tc>
        <w:tc>
          <w:tcPr>
            <w:tcW w:w="1275" w:type="dxa"/>
          </w:tcPr>
          <w:p w14:paraId="46892754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276" w:type="dxa"/>
          </w:tcPr>
          <w:p w14:paraId="16B68B9F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276" w:type="dxa"/>
          </w:tcPr>
          <w:p w14:paraId="74171EE3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352" w:type="dxa"/>
          </w:tcPr>
          <w:p w14:paraId="3608D949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766" w:type="dxa"/>
          </w:tcPr>
          <w:p w14:paraId="0C8491E0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</w:tr>
      <w:tr w:rsidR="00450040" w:rsidRPr="00450040" w14:paraId="1D9309AD" w14:textId="77777777" w:rsidTr="00116A7A">
        <w:tc>
          <w:tcPr>
            <w:tcW w:w="7225" w:type="dxa"/>
            <w:vAlign w:val="center"/>
          </w:tcPr>
          <w:p w14:paraId="3BBE23CA" w14:textId="77777777" w:rsidR="00944BC8" w:rsidRPr="00450040" w:rsidRDefault="00944BC8" w:rsidP="00116A7A">
            <w:pPr>
              <w:rPr>
                <w:rFonts w:eastAsia="標楷體"/>
                <w:color w:val="FF0000"/>
              </w:rPr>
            </w:pPr>
            <w:r w:rsidRPr="00450040">
              <w:rPr>
                <w:rFonts w:eastAsia="標楷體"/>
                <w:color w:val="FF0000"/>
              </w:rPr>
              <w:t>17.</w:t>
            </w:r>
            <w:r w:rsidRPr="00450040">
              <w:rPr>
                <w:rFonts w:eastAsia="標楷體"/>
                <w:color w:val="FF0000"/>
              </w:rPr>
              <w:t>我的父母與兄弟姊妹認為身形苗條的人比那些過重</w:t>
            </w:r>
            <w:r w:rsidRPr="00450040">
              <w:rPr>
                <w:rFonts w:eastAsia="標楷體"/>
                <w:color w:val="FF0000"/>
              </w:rPr>
              <w:t>/</w:t>
            </w:r>
            <w:r w:rsidRPr="00450040">
              <w:rPr>
                <w:rFonts w:eastAsia="標楷體"/>
                <w:color w:val="FF0000"/>
              </w:rPr>
              <w:t>肥胖的人更有魅力</w:t>
            </w:r>
          </w:p>
        </w:tc>
        <w:tc>
          <w:tcPr>
            <w:tcW w:w="1275" w:type="dxa"/>
          </w:tcPr>
          <w:p w14:paraId="086FD3E7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276" w:type="dxa"/>
          </w:tcPr>
          <w:p w14:paraId="4520FE63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276" w:type="dxa"/>
          </w:tcPr>
          <w:p w14:paraId="1DCC0205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352" w:type="dxa"/>
          </w:tcPr>
          <w:p w14:paraId="36763C6E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766" w:type="dxa"/>
          </w:tcPr>
          <w:p w14:paraId="70F90DCB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</w:tr>
      <w:tr w:rsidR="00450040" w:rsidRPr="00450040" w14:paraId="54B6F25B" w14:textId="77777777" w:rsidTr="00116A7A">
        <w:tc>
          <w:tcPr>
            <w:tcW w:w="7225" w:type="dxa"/>
            <w:vAlign w:val="center"/>
          </w:tcPr>
          <w:p w14:paraId="2CE6FF1A" w14:textId="77777777" w:rsidR="00944BC8" w:rsidRPr="00450040" w:rsidRDefault="00944BC8" w:rsidP="00116A7A">
            <w:pPr>
              <w:rPr>
                <w:rFonts w:eastAsia="標楷體"/>
                <w:color w:val="FF0000"/>
              </w:rPr>
            </w:pPr>
            <w:r w:rsidRPr="00450040">
              <w:rPr>
                <w:rFonts w:eastAsia="標楷體"/>
                <w:color w:val="FF0000"/>
              </w:rPr>
              <w:t>18.</w:t>
            </w:r>
            <w:r w:rsidRPr="00450040">
              <w:rPr>
                <w:rFonts w:eastAsia="標楷體"/>
                <w:color w:val="FF0000"/>
              </w:rPr>
              <w:t>我的父母與兄弟姊妹不喜歡過重</w:t>
            </w:r>
            <w:r w:rsidRPr="00450040">
              <w:rPr>
                <w:rFonts w:eastAsia="標楷體"/>
                <w:color w:val="FF0000"/>
              </w:rPr>
              <w:t>/</w:t>
            </w:r>
            <w:r w:rsidRPr="00450040">
              <w:rPr>
                <w:rFonts w:eastAsia="標楷體"/>
                <w:color w:val="FF0000"/>
              </w:rPr>
              <w:t>肥胖的人</w:t>
            </w:r>
          </w:p>
        </w:tc>
        <w:tc>
          <w:tcPr>
            <w:tcW w:w="1275" w:type="dxa"/>
          </w:tcPr>
          <w:p w14:paraId="34D54656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276" w:type="dxa"/>
          </w:tcPr>
          <w:p w14:paraId="74F82C6D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276" w:type="dxa"/>
          </w:tcPr>
          <w:p w14:paraId="6FCD53F8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352" w:type="dxa"/>
          </w:tcPr>
          <w:p w14:paraId="331B5365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766" w:type="dxa"/>
          </w:tcPr>
          <w:p w14:paraId="3A5B1EBC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</w:tr>
      <w:tr w:rsidR="00450040" w:rsidRPr="00450040" w14:paraId="426569E5" w14:textId="77777777" w:rsidTr="00116A7A">
        <w:tc>
          <w:tcPr>
            <w:tcW w:w="7225" w:type="dxa"/>
            <w:vAlign w:val="center"/>
          </w:tcPr>
          <w:p w14:paraId="097C61A8" w14:textId="77777777" w:rsidR="00944BC8" w:rsidRPr="00450040" w:rsidRDefault="00944BC8" w:rsidP="00116A7A">
            <w:pPr>
              <w:rPr>
                <w:rFonts w:eastAsia="標楷體"/>
                <w:color w:val="FF0000"/>
              </w:rPr>
            </w:pPr>
            <w:r w:rsidRPr="00450040">
              <w:rPr>
                <w:rFonts w:eastAsia="標楷體"/>
                <w:color w:val="FF0000"/>
              </w:rPr>
              <w:t>19.</w:t>
            </w:r>
            <w:r w:rsidRPr="00450040">
              <w:rPr>
                <w:rFonts w:eastAsia="標楷體"/>
                <w:color w:val="FF0000"/>
              </w:rPr>
              <w:t>我的父母與兄弟姊妹會嘲笑或開體重的玩笑（例如：胖子都不好看或不友善）</w:t>
            </w:r>
          </w:p>
        </w:tc>
        <w:tc>
          <w:tcPr>
            <w:tcW w:w="1275" w:type="dxa"/>
          </w:tcPr>
          <w:p w14:paraId="03BB2049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276" w:type="dxa"/>
          </w:tcPr>
          <w:p w14:paraId="3CD2311D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276" w:type="dxa"/>
          </w:tcPr>
          <w:p w14:paraId="66B2FFE6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352" w:type="dxa"/>
          </w:tcPr>
          <w:p w14:paraId="7C0FF6A3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766" w:type="dxa"/>
          </w:tcPr>
          <w:p w14:paraId="0B75D47D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</w:tr>
      <w:tr w:rsidR="00450040" w:rsidRPr="00450040" w14:paraId="37DD9841" w14:textId="77777777" w:rsidTr="00116A7A">
        <w:tc>
          <w:tcPr>
            <w:tcW w:w="7225" w:type="dxa"/>
            <w:vAlign w:val="center"/>
          </w:tcPr>
          <w:p w14:paraId="479C4FA8" w14:textId="77777777" w:rsidR="00944BC8" w:rsidRPr="00450040" w:rsidRDefault="00944BC8" w:rsidP="00116A7A">
            <w:pPr>
              <w:rPr>
                <w:rFonts w:eastAsia="標楷體"/>
                <w:color w:val="FF0000"/>
              </w:rPr>
            </w:pPr>
            <w:r w:rsidRPr="00450040">
              <w:rPr>
                <w:rFonts w:eastAsia="標楷體"/>
                <w:color w:val="FF0000"/>
              </w:rPr>
              <w:t>20.</w:t>
            </w:r>
            <w:r w:rsidRPr="00450040">
              <w:rPr>
                <w:rFonts w:eastAsia="標楷體"/>
                <w:color w:val="FF0000"/>
              </w:rPr>
              <w:t>我的父母與兄弟姊妹曾惡劣地對待過重</w:t>
            </w:r>
            <w:r w:rsidRPr="00450040">
              <w:rPr>
                <w:rFonts w:eastAsia="標楷體"/>
                <w:color w:val="FF0000"/>
              </w:rPr>
              <w:t>/</w:t>
            </w:r>
            <w:r w:rsidRPr="00450040">
              <w:rPr>
                <w:rFonts w:eastAsia="標楷體"/>
                <w:color w:val="FF0000"/>
              </w:rPr>
              <w:t>肥胖的人（例如：嘲笑或霸凌）</w:t>
            </w:r>
          </w:p>
        </w:tc>
        <w:tc>
          <w:tcPr>
            <w:tcW w:w="1275" w:type="dxa"/>
          </w:tcPr>
          <w:p w14:paraId="52A8B539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276" w:type="dxa"/>
          </w:tcPr>
          <w:p w14:paraId="2D3D39B4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276" w:type="dxa"/>
          </w:tcPr>
          <w:p w14:paraId="20DB7ABF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352" w:type="dxa"/>
          </w:tcPr>
          <w:p w14:paraId="1F00A863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766" w:type="dxa"/>
          </w:tcPr>
          <w:p w14:paraId="77489DE0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</w:tr>
      <w:tr w:rsidR="00450040" w:rsidRPr="00450040" w14:paraId="2BD75C78" w14:textId="77777777" w:rsidTr="00116A7A">
        <w:tc>
          <w:tcPr>
            <w:tcW w:w="14170" w:type="dxa"/>
            <w:gridSpan w:val="6"/>
            <w:vAlign w:val="center"/>
          </w:tcPr>
          <w:p w14:paraId="4B26D572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  <w:r w:rsidRPr="00450040">
              <w:rPr>
                <w:rFonts w:eastAsia="標楷體"/>
                <w:b/>
                <w:color w:val="FF0000"/>
              </w:rPr>
              <w:t>從朋友</w:t>
            </w:r>
            <w:r w:rsidRPr="00450040">
              <w:rPr>
                <w:rFonts w:eastAsia="標楷體"/>
                <w:b/>
                <w:color w:val="FF0000"/>
              </w:rPr>
              <w:t>/</w:t>
            </w:r>
            <w:r w:rsidRPr="00450040">
              <w:rPr>
                <w:rFonts w:eastAsia="標楷體"/>
                <w:b/>
                <w:color w:val="FF0000"/>
              </w:rPr>
              <w:t>同儕</w:t>
            </w:r>
          </w:p>
        </w:tc>
      </w:tr>
      <w:tr w:rsidR="00450040" w:rsidRPr="00450040" w14:paraId="5958B9A6" w14:textId="77777777" w:rsidTr="00116A7A">
        <w:tc>
          <w:tcPr>
            <w:tcW w:w="7225" w:type="dxa"/>
            <w:vAlign w:val="center"/>
          </w:tcPr>
          <w:p w14:paraId="00032A36" w14:textId="77777777" w:rsidR="00944BC8" w:rsidRPr="00450040" w:rsidRDefault="00944BC8" w:rsidP="00116A7A">
            <w:pPr>
              <w:rPr>
                <w:rFonts w:eastAsia="標楷體"/>
                <w:b/>
                <w:color w:val="FF0000"/>
              </w:rPr>
            </w:pPr>
            <w:r w:rsidRPr="00450040">
              <w:rPr>
                <w:rFonts w:eastAsia="標楷體" w:hint="eastAsia"/>
                <w:b/>
                <w:color w:val="FF0000"/>
              </w:rPr>
              <w:t>我快做完了，我很專心。此題請回答「幾乎每天使用」</w:t>
            </w:r>
          </w:p>
        </w:tc>
        <w:tc>
          <w:tcPr>
            <w:tcW w:w="1275" w:type="dxa"/>
          </w:tcPr>
          <w:p w14:paraId="1476F917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276" w:type="dxa"/>
          </w:tcPr>
          <w:p w14:paraId="333EA5EC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276" w:type="dxa"/>
          </w:tcPr>
          <w:p w14:paraId="057029BD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352" w:type="dxa"/>
          </w:tcPr>
          <w:p w14:paraId="3AFDEF12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766" w:type="dxa"/>
          </w:tcPr>
          <w:p w14:paraId="3AC95899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</w:tr>
      <w:tr w:rsidR="00450040" w:rsidRPr="00450040" w14:paraId="7F93322F" w14:textId="77777777" w:rsidTr="00116A7A">
        <w:tc>
          <w:tcPr>
            <w:tcW w:w="7225" w:type="dxa"/>
            <w:vAlign w:val="center"/>
          </w:tcPr>
          <w:p w14:paraId="3BD70DDD" w14:textId="77777777" w:rsidR="00944BC8" w:rsidRPr="00450040" w:rsidRDefault="00944BC8" w:rsidP="00116A7A">
            <w:pPr>
              <w:rPr>
                <w:rFonts w:eastAsia="標楷體"/>
                <w:color w:val="FF0000"/>
              </w:rPr>
            </w:pPr>
            <w:r w:rsidRPr="00450040">
              <w:rPr>
                <w:rFonts w:eastAsia="標楷體"/>
                <w:color w:val="FF0000"/>
              </w:rPr>
              <w:t>21.</w:t>
            </w:r>
            <w:r w:rsidRPr="00450040">
              <w:rPr>
                <w:rFonts w:eastAsia="標楷體"/>
                <w:color w:val="FF0000"/>
              </w:rPr>
              <w:t>我的朋友</w:t>
            </w:r>
            <w:r w:rsidRPr="00450040">
              <w:rPr>
                <w:rFonts w:eastAsia="標楷體"/>
                <w:color w:val="FF0000"/>
              </w:rPr>
              <w:t>/</w:t>
            </w:r>
            <w:r w:rsidRPr="00450040">
              <w:rPr>
                <w:rFonts w:eastAsia="標楷體"/>
                <w:color w:val="FF0000"/>
              </w:rPr>
              <w:t>同儕對體重有負面的看法（例如：過重是很可悲的；胖子都沒用且懶惰）</w:t>
            </w:r>
          </w:p>
        </w:tc>
        <w:tc>
          <w:tcPr>
            <w:tcW w:w="1275" w:type="dxa"/>
          </w:tcPr>
          <w:p w14:paraId="443BBB17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276" w:type="dxa"/>
          </w:tcPr>
          <w:p w14:paraId="42853919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276" w:type="dxa"/>
          </w:tcPr>
          <w:p w14:paraId="0BEC4276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352" w:type="dxa"/>
          </w:tcPr>
          <w:p w14:paraId="01BE5C32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766" w:type="dxa"/>
          </w:tcPr>
          <w:p w14:paraId="7EE3ADE5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</w:tr>
      <w:tr w:rsidR="00450040" w:rsidRPr="00450040" w14:paraId="7B3EC504" w14:textId="77777777" w:rsidTr="00116A7A">
        <w:tc>
          <w:tcPr>
            <w:tcW w:w="7225" w:type="dxa"/>
            <w:vAlign w:val="center"/>
          </w:tcPr>
          <w:p w14:paraId="4CF93FEA" w14:textId="77777777" w:rsidR="00944BC8" w:rsidRPr="00450040" w:rsidRDefault="00944BC8" w:rsidP="00116A7A">
            <w:pPr>
              <w:rPr>
                <w:rFonts w:eastAsia="標楷體"/>
                <w:color w:val="FF0000"/>
              </w:rPr>
            </w:pPr>
            <w:r w:rsidRPr="00450040">
              <w:rPr>
                <w:rFonts w:eastAsia="標楷體"/>
                <w:color w:val="FF0000"/>
              </w:rPr>
              <w:t>22.</w:t>
            </w:r>
            <w:r w:rsidRPr="00450040">
              <w:rPr>
                <w:rFonts w:eastAsia="標楷體"/>
                <w:color w:val="FF0000"/>
              </w:rPr>
              <w:t>我的朋友</w:t>
            </w:r>
            <w:r w:rsidRPr="00450040">
              <w:rPr>
                <w:rFonts w:eastAsia="標楷體"/>
                <w:color w:val="FF0000"/>
              </w:rPr>
              <w:t>/</w:t>
            </w:r>
            <w:r w:rsidRPr="00450040">
              <w:rPr>
                <w:rFonts w:eastAsia="標楷體"/>
                <w:color w:val="FF0000"/>
              </w:rPr>
              <w:t>同儕認為</w:t>
            </w:r>
            <w:r w:rsidRPr="00450040">
              <w:rPr>
                <w:rFonts w:eastAsia="標楷體"/>
                <w:color w:val="FF0000"/>
              </w:rPr>
              <w:t>/</w:t>
            </w:r>
            <w:r w:rsidRPr="00450040">
              <w:rPr>
                <w:rFonts w:eastAsia="標楷體"/>
                <w:color w:val="FF0000"/>
              </w:rPr>
              <w:t>相信身形苗條的人比過重</w:t>
            </w:r>
            <w:r w:rsidRPr="00450040">
              <w:rPr>
                <w:rFonts w:eastAsia="標楷體"/>
                <w:color w:val="FF0000"/>
              </w:rPr>
              <w:t>/</w:t>
            </w:r>
            <w:r w:rsidRPr="00450040">
              <w:rPr>
                <w:rFonts w:eastAsia="標楷體"/>
                <w:color w:val="FF0000"/>
              </w:rPr>
              <w:t>肥胖的人更有魅力</w:t>
            </w:r>
          </w:p>
        </w:tc>
        <w:tc>
          <w:tcPr>
            <w:tcW w:w="1275" w:type="dxa"/>
          </w:tcPr>
          <w:p w14:paraId="1115E42E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276" w:type="dxa"/>
          </w:tcPr>
          <w:p w14:paraId="0FDF68F8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276" w:type="dxa"/>
          </w:tcPr>
          <w:p w14:paraId="08CAA4AD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352" w:type="dxa"/>
          </w:tcPr>
          <w:p w14:paraId="611C2543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766" w:type="dxa"/>
          </w:tcPr>
          <w:p w14:paraId="0FCE5FD2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</w:tr>
      <w:tr w:rsidR="00450040" w:rsidRPr="00450040" w14:paraId="7198E08D" w14:textId="77777777" w:rsidTr="00116A7A">
        <w:tc>
          <w:tcPr>
            <w:tcW w:w="7225" w:type="dxa"/>
            <w:vAlign w:val="center"/>
          </w:tcPr>
          <w:p w14:paraId="32192077" w14:textId="77777777" w:rsidR="00944BC8" w:rsidRPr="00450040" w:rsidRDefault="00944BC8" w:rsidP="00116A7A">
            <w:pPr>
              <w:rPr>
                <w:rFonts w:eastAsia="標楷體"/>
                <w:color w:val="FF0000"/>
              </w:rPr>
            </w:pPr>
            <w:r w:rsidRPr="00450040">
              <w:rPr>
                <w:rFonts w:eastAsia="標楷體"/>
                <w:color w:val="FF0000"/>
              </w:rPr>
              <w:t>23.</w:t>
            </w:r>
            <w:r w:rsidRPr="00450040">
              <w:rPr>
                <w:rFonts w:eastAsia="標楷體"/>
                <w:color w:val="FF0000"/>
              </w:rPr>
              <w:t>我的朋友</w:t>
            </w:r>
            <w:r w:rsidRPr="00450040">
              <w:rPr>
                <w:rFonts w:eastAsia="標楷體"/>
                <w:color w:val="FF0000"/>
              </w:rPr>
              <w:t>/</w:t>
            </w:r>
            <w:r w:rsidRPr="00450040">
              <w:rPr>
                <w:rFonts w:eastAsia="標楷體"/>
                <w:color w:val="FF0000"/>
              </w:rPr>
              <w:t>同儕不喜歡過重</w:t>
            </w:r>
            <w:r w:rsidRPr="00450040">
              <w:rPr>
                <w:rFonts w:eastAsia="標楷體"/>
                <w:color w:val="FF0000"/>
              </w:rPr>
              <w:t>/</w:t>
            </w:r>
            <w:r w:rsidRPr="00450040">
              <w:rPr>
                <w:rFonts w:eastAsia="標楷體"/>
                <w:color w:val="FF0000"/>
              </w:rPr>
              <w:t>肥胖的人</w:t>
            </w:r>
          </w:p>
        </w:tc>
        <w:tc>
          <w:tcPr>
            <w:tcW w:w="1275" w:type="dxa"/>
          </w:tcPr>
          <w:p w14:paraId="08FF525F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276" w:type="dxa"/>
          </w:tcPr>
          <w:p w14:paraId="4607B185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276" w:type="dxa"/>
          </w:tcPr>
          <w:p w14:paraId="30321F32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352" w:type="dxa"/>
          </w:tcPr>
          <w:p w14:paraId="0DE39FE0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766" w:type="dxa"/>
          </w:tcPr>
          <w:p w14:paraId="70791EA0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</w:tr>
      <w:tr w:rsidR="00450040" w:rsidRPr="00450040" w14:paraId="16734A49" w14:textId="77777777" w:rsidTr="00116A7A">
        <w:tc>
          <w:tcPr>
            <w:tcW w:w="7225" w:type="dxa"/>
            <w:vAlign w:val="center"/>
          </w:tcPr>
          <w:p w14:paraId="10EB67F4" w14:textId="77777777" w:rsidR="00944BC8" w:rsidRPr="00450040" w:rsidRDefault="00944BC8" w:rsidP="00116A7A">
            <w:pPr>
              <w:rPr>
                <w:rFonts w:eastAsia="標楷體"/>
                <w:color w:val="FF0000"/>
              </w:rPr>
            </w:pPr>
            <w:r w:rsidRPr="00450040">
              <w:rPr>
                <w:rFonts w:eastAsia="標楷體"/>
                <w:color w:val="FF0000"/>
              </w:rPr>
              <w:t>24.</w:t>
            </w:r>
            <w:r w:rsidRPr="00450040">
              <w:rPr>
                <w:rFonts w:eastAsia="標楷體"/>
                <w:color w:val="FF0000"/>
              </w:rPr>
              <w:t>我的朋友</w:t>
            </w:r>
            <w:r w:rsidRPr="00450040">
              <w:rPr>
                <w:rFonts w:eastAsia="標楷體"/>
                <w:color w:val="FF0000"/>
              </w:rPr>
              <w:t>/</w:t>
            </w:r>
            <w:r w:rsidRPr="00450040">
              <w:rPr>
                <w:rFonts w:eastAsia="標楷體"/>
                <w:color w:val="FF0000"/>
              </w:rPr>
              <w:t>同儕會嘲笑或開體重的玩笑（例如：胖子都不好看、不友善、無法融入群體）</w:t>
            </w:r>
          </w:p>
        </w:tc>
        <w:tc>
          <w:tcPr>
            <w:tcW w:w="1275" w:type="dxa"/>
          </w:tcPr>
          <w:p w14:paraId="31FFB051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276" w:type="dxa"/>
          </w:tcPr>
          <w:p w14:paraId="391BE180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276" w:type="dxa"/>
          </w:tcPr>
          <w:p w14:paraId="7DA6CFAD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352" w:type="dxa"/>
          </w:tcPr>
          <w:p w14:paraId="037A1A6F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766" w:type="dxa"/>
          </w:tcPr>
          <w:p w14:paraId="7E54CE17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</w:tr>
      <w:tr w:rsidR="00450040" w:rsidRPr="00450040" w14:paraId="299317F7" w14:textId="77777777" w:rsidTr="00116A7A">
        <w:tc>
          <w:tcPr>
            <w:tcW w:w="7225" w:type="dxa"/>
            <w:vAlign w:val="center"/>
          </w:tcPr>
          <w:p w14:paraId="5FF584CB" w14:textId="77777777" w:rsidR="00944BC8" w:rsidRPr="00450040" w:rsidRDefault="00944BC8" w:rsidP="00116A7A">
            <w:pPr>
              <w:rPr>
                <w:rFonts w:eastAsia="標楷體"/>
                <w:color w:val="FF0000"/>
              </w:rPr>
            </w:pPr>
            <w:r w:rsidRPr="00450040">
              <w:rPr>
                <w:rFonts w:eastAsia="標楷體"/>
                <w:color w:val="FF0000"/>
              </w:rPr>
              <w:t>25.</w:t>
            </w:r>
            <w:r w:rsidRPr="00450040">
              <w:rPr>
                <w:rFonts w:eastAsia="標楷體"/>
                <w:color w:val="FF0000"/>
              </w:rPr>
              <w:t>我的朋友</w:t>
            </w:r>
            <w:r w:rsidRPr="00450040">
              <w:rPr>
                <w:rFonts w:eastAsia="標楷體"/>
                <w:color w:val="FF0000"/>
              </w:rPr>
              <w:t>/</w:t>
            </w:r>
            <w:r w:rsidRPr="00450040">
              <w:rPr>
                <w:rFonts w:eastAsia="標楷體"/>
                <w:color w:val="FF0000"/>
              </w:rPr>
              <w:t>同儕曾惡劣地對待過重</w:t>
            </w:r>
            <w:r w:rsidRPr="00450040">
              <w:rPr>
                <w:rFonts w:eastAsia="標楷體"/>
                <w:color w:val="FF0000"/>
              </w:rPr>
              <w:t>/</w:t>
            </w:r>
            <w:r w:rsidRPr="00450040">
              <w:rPr>
                <w:rFonts w:eastAsia="標楷體"/>
                <w:color w:val="FF0000"/>
              </w:rPr>
              <w:t>肥胖的人（例如：嘲笑或霸凌）</w:t>
            </w:r>
          </w:p>
        </w:tc>
        <w:tc>
          <w:tcPr>
            <w:tcW w:w="1275" w:type="dxa"/>
          </w:tcPr>
          <w:p w14:paraId="68F45B60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276" w:type="dxa"/>
          </w:tcPr>
          <w:p w14:paraId="016266D8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276" w:type="dxa"/>
          </w:tcPr>
          <w:p w14:paraId="37100E56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352" w:type="dxa"/>
          </w:tcPr>
          <w:p w14:paraId="7E02D6FA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766" w:type="dxa"/>
          </w:tcPr>
          <w:p w14:paraId="4DFE230A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</w:tr>
      <w:tr w:rsidR="00450040" w:rsidRPr="00450040" w14:paraId="483E2DF2" w14:textId="77777777" w:rsidTr="00116A7A">
        <w:tc>
          <w:tcPr>
            <w:tcW w:w="14170" w:type="dxa"/>
            <w:gridSpan w:val="6"/>
            <w:vAlign w:val="center"/>
          </w:tcPr>
          <w:p w14:paraId="0B0B36B3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  <w:r w:rsidRPr="00450040">
              <w:rPr>
                <w:rFonts w:eastAsia="標楷體"/>
                <w:b/>
                <w:color w:val="FF0000"/>
              </w:rPr>
              <w:t>從我身邊重要的人（例如：伴侶</w:t>
            </w:r>
            <w:r w:rsidRPr="00450040">
              <w:rPr>
                <w:rFonts w:eastAsia="標楷體"/>
                <w:b/>
                <w:color w:val="FF0000"/>
              </w:rPr>
              <w:t>/</w:t>
            </w:r>
            <w:r w:rsidRPr="00450040">
              <w:rPr>
                <w:rFonts w:eastAsia="標楷體"/>
                <w:b/>
                <w:color w:val="FF0000"/>
              </w:rPr>
              <w:t>老婆</w:t>
            </w:r>
            <w:r w:rsidRPr="00450040">
              <w:rPr>
                <w:rFonts w:eastAsia="標楷體"/>
                <w:b/>
                <w:color w:val="FF0000"/>
              </w:rPr>
              <w:t>/</w:t>
            </w:r>
            <w:r w:rsidRPr="00450040">
              <w:rPr>
                <w:rFonts w:eastAsia="標楷體"/>
                <w:b/>
                <w:color w:val="FF0000"/>
              </w:rPr>
              <w:t>男友）</w:t>
            </w:r>
          </w:p>
        </w:tc>
      </w:tr>
      <w:tr w:rsidR="00450040" w:rsidRPr="00450040" w14:paraId="561CB7B4" w14:textId="77777777" w:rsidTr="00116A7A">
        <w:tc>
          <w:tcPr>
            <w:tcW w:w="7225" w:type="dxa"/>
            <w:vAlign w:val="center"/>
          </w:tcPr>
          <w:p w14:paraId="14756A3E" w14:textId="77777777" w:rsidR="00944BC8" w:rsidRPr="00450040" w:rsidRDefault="00944BC8" w:rsidP="00116A7A">
            <w:pPr>
              <w:rPr>
                <w:rFonts w:eastAsia="標楷體"/>
                <w:color w:val="FF0000"/>
              </w:rPr>
            </w:pPr>
            <w:r w:rsidRPr="00450040">
              <w:rPr>
                <w:rFonts w:eastAsia="標楷體"/>
                <w:color w:val="FF0000"/>
              </w:rPr>
              <w:t>26.</w:t>
            </w:r>
            <w:r w:rsidRPr="00450040">
              <w:rPr>
                <w:rFonts w:eastAsia="標楷體"/>
                <w:color w:val="FF0000"/>
              </w:rPr>
              <w:t>我身邊重要的人對體重有負面的看法（例如：過重是很可悲的；胖子都沒用且懶惰）</w:t>
            </w:r>
          </w:p>
        </w:tc>
        <w:tc>
          <w:tcPr>
            <w:tcW w:w="1275" w:type="dxa"/>
          </w:tcPr>
          <w:p w14:paraId="77799161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276" w:type="dxa"/>
          </w:tcPr>
          <w:p w14:paraId="0DCB33AC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276" w:type="dxa"/>
          </w:tcPr>
          <w:p w14:paraId="478A03A8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352" w:type="dxa"/>
          </w:tcPr>
          <w:p w14:paraId="14BB2A63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766" w:type="dxa"/>
          </w:tcPr>
          <w:p w14:paraId="6B55D015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</w:tr>
      <w:tr w:rsidR="00450040" w:rsidRPr="00450040" w14:paraId="226FB5F5" w14:textId="77777777" w:rsidTr="00116A7A">
        <w:tc>
          <w:tcPr>
            <w:tcW w:w="7225" w:type="dxa"/>
            <w:vAlign w:val="center"/>
          </w:tcPr>
          <w:p w14:paraId="26C05AD2" w14:textId="77777777" w:rsidR="00944BC8" w:rsidRPr="00450040" w:rsidRDefault="00944BC8" w:rsidP="00116A7A">
            <w:pPr>
              <w:rPr>
                <w:rFonts w:eastAsia="標楷體"/>
                <w:color w:val="FF0000"/>
              </w:rPr>
            </w:pPr>
            <w:r w:rsidRPr="00450040">
              <w:rPr>
                <w:rFonts w:eastAsia="標楷體"/>
                <w:color w:val="FF0000"/>
              </w:rPr>
              <w:t>27.</w:t>
            </w:r>
            <w:r w:rsidRPr="00450040">
              <w:rPr>
                <w:rFonts w:eastAsia="標楷體"/>
                <w:color w:val="FF0000"/>
              </w:rPr>
              <w:t>我身邊重要的人認為身形苗條的人比過重</w:t>
            </w:r>
            <w:r w:rsidRPr="00450040">
              <w:rPr>
                <w:rFonts w:eastAsia="標楷體"/>
                <w:color w:val="FF0000"/>
              </w:rPr>
              <w:t>/</w:t>
            </w:r>
            <w:r w:rsidRPr="00450040">
              <w:rPr>
                <w:rFonts w:eastAsia="標楷體"/>
                <w:color w:val="FF0000"/>
              </w:rPr>
              <w:t>肥胖的人更有魅力</w:t>
            </w:r>
          </w:p>
        </w:tc>
        <w:tc>
          <w:tcPr>
            <w:tcW w:w="1275" w:type="dxa"/>
          </w:tcPr>
          <w:p w14:paraId="3C68E961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276" w:type="dxa"/>
          </w:tcPr>
          <w:p w14:paraId="1FCE05D5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276" w:type="dxa"/>
          </w:tcPr>
          <w:p w14:paraId="3DC27CD1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352" w:type="dxa"/>
          </w:tcPr>
          <w:p w14:paraId="693B3FDB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766" w:type="dxa"/>
          </w:tcPr>
          <w:p w14:paraId="210D9DE9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</w:tr>
      <w:tr w:rsidR="00450040" w:rsidRPr="00450040" w14:paraId="24919C9E" w14:textId="77777777" w:rsidTr="00116A7A">
        <w:tc>
          <w:tcPr>
            <w:tcW w:w="7225" w:type="dxa"/>
            <w:vAlign w:val="center"/>
          </w:tcPr>
          <w:p w14:paraId="32A44854" w14:textId="77777777" w:rsidR="00944BC8" w:rsidRPr="00450040" w:rsidRDefault="00944BC8" w:rsidP="00116A7A">
            <w:pPr>
              <w:rPr>
                <w:rFonts w:eastAsia="標楷體"/>
                <w:color w:val="FF0000"/>
              </w:rPr>
            </w:pPr>
            <w:r w:rsidRPr="00450040">
              <w:rPr>
                <w:rFonts w:eastAsia="標楷體"/>
                <w:color w:val="FF0000"/>
              </w:rPr>
              <w:t>28.</w:t>
            </w:r>
            <w:r w:rsidRPr="00450040">
              <w:rPr>
                <w:rFonts w:eastAsia="標楷體"/>
                <w:color w:val="FF0000"/>
              </w:rPr>
              <w:t>我身邊重要的人不喜歡過重</w:t>
            </w:r>
            <w:r w:rsidRPr="00450040">
              <w:rPr>
                <w:rFonts w:eastAsia="標楷體"/>
                <w:color w:val="FF0000"/>
              </w:rPr>
              <w:t>/</w:t>
            </w:r>
            <w:r w:rsidRPr="00450040">
              <w:rPr>
                <w:rFonts w:eastAsia="標楷體"/>
                <w:color w:val="FF0000"/>
              </w:rPr>
              <w:t>肥胖的人</w:t>
            </w:r>
          </w:p>
        </w:tc>
        <w:tc>
          <w:tcPr>
            <w:tcW w:w="1275" w:type="dxa"/>
          </w:tcPr>
          <w:p w14:paraId="63778D90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276" w:type="dxa"/>
          </w:tcPr>
          <w:p w14:paraId="7C7EBF5A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276" w:type="dxa"/>
          </w:tcPr>
          <w:p w14:paraId="257FCB12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352" w:type="dxa"/>
          </w:tcPr>
          <w:p w14:paraId="329E3041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766" w:type="dxa"/>
          </w:tcPr>
          <w:p w14:paraId="79AE08B9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</w:tr>
      <w:tr w:rsidR="00450040" w:rsidRPr="00450040" w14:paraId="068FE69A" w14:textId="77777777" w:rsidTr="00116A7A">
        <w:tc>
          <w:tcPr>
            <w:tcW w:w="7225" w:type="dxa"/>
            <w:vAlign w:val="center"/>
          </w:tcPr>
          <w:p w14:paraId="0132132C" w14:textId="77777777" w:rsidR="00944BC8" w:rsidRPr="00450040" w:rsidRDefault="00944BC8" w:rsidP="00116A7A">
            <w:pPr>
              <w:rPr>
                <w:rFonts w:eastAsia="標楷體"/>
                <w:color w:val="FF0000"/>
              </w:rPr>
            </w:pPr>
            <w:r w:rsidRPr="00450040">
              <w:rPr>
                <w:rFonts w:eastAsia="標楷體"/>
                <w:color w:val="FF0000"/>
              </w:rPr>
              <w:lastRenderedPageBreak/>
              <w:t>29.</w:t>
            </w:r>
            <w:r w:rsidRPr="00450040">
              <w:rPr>
                <w:rFonts w:eastAsia="標楷體"/>
                <w:color w:val="FF0000"/>
              </w:rPr>
              <w:t>我身邊重要的人會嘲笑或開體重的玩笑（例如：胖子都不好看、不友善）</w:t>
            </w:r>
          </w:p>
        </w:tc>
        <w:tc>
          <w:tcPr>
            <w:tcW w:w="1275" w:type="dxa"/>
          </w:tcPr>
          <w:p w14:paraId="7916342E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276" w:type="dxa"/>
          </w:tcPr>
          <w:p w14:paraId="63DCC790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276" w:type="dxa"/>
          </w:tcPr>
          <w:p w14:paraId="27E0D8A0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352" w:type="dxa"/>
          </w:tcPr>
          <w:p w14:paraId="77E32885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766" w:type="dxa"/>
          </w:tcPr>
          <w:p w14:paraId="60967192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</w:tr>
      <w:tr w:rsidR="00450040" w:rsidRPr="00450040" w14:paraId="7304F468" w14:textId="77777777" w:rsidTr="00116A7A">
        <w:tc>
          <w:tcPr>
            <w:tcW w:w="7225" w:type="dxa"/>
            <w:vAlign w:val="center"/>
          </w:tcPr>
          <w:p w14:paraId="598E5F63" w14:textId="77777777" w:rsidR="00944BC8" w:rsidRPr="00450040" w:rsidRDefault="00944BC8" w:rsidP="00116A7A">
            <w:pPr>
              <w:rPr>
                <w:rFonts w:eastAsia="標楷體"/>
                <w:color w:val="FF0000"/>
              </w:rPr>
            </w:pPr>
            <w:r w:rsidRPr="00450040">
              <w:rPr>
                <w:rFonts w:eastAsia="標楷體"/>
                <w:color w:val="FF0000"/>
              </w:rPr>
              <w:t>30.</w:t>
            </w:r>
            <w:r w:rsidRPr="00450040">
              <w:rPr>
                <w:rFonts w:eastAsia="標楷體"/>
                <w:color w:val="FF0000"/>
              </w:rPr>
              <w:t>我身邊重要的人曾惡劣地對待過重</w:t>
            </w:r>
            <w:r w:rsidRPr="00450040">
              <w:rPr>
                <w:rFonts w:eastAsia="標楷體"/>
                <w:color w:val="FF0000"/>
              </w:rPr>
              <w:t>/</w:t>
            </w:r>
            <w:r w:rsidRPr="00450040">
              <w:rPr>
                <w:rFonts w:eastAsia="標楷體"/>
                <w:color w:val="FF0000"/>
              </w:rPr>
              <w:t>肥胖的人（例如：嘲笑或霸凌）</w:t>
            </w:r>
          </w:p>
        </w:tc>
        <w:tc>
          <w:tcPr>
            <w:tcW w:w="1275" w:type="dxa"/>
          </w:tcPr>
          <w:p w14:paraId="45EE30B5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276" w:type="dxa"/>
          </w:tcPr>
          <w:p w14:paraId="5DCF5E21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276" w:type="dxa"/>
          </w:tcPr>
          <w:p w14:paraId="775AF1AD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352" w:type="dxa"/>
          </w:tcPr>
          <w:p w14:paraId="76F663F1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766" w:type="dxa"/>
          </w:tcPr>
          <w:p w14:paraId="65651C8B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</w:tr>
      <w:tr w:rsidR="00450040" w:rsidRPr="00450040" w14:paraId="35B76A80" w14:textId="77777777" w:rsidTr="00116A7A">
        <w:tc>
          <w:tcPr>
            <w:tcW w:w="14170" w:type="dxa"/>
            <w:gridSpan w:val="6"/>
            <w:vAlign w:val="center"/>
          </w:tcPr>
          <w:p w14:paraId="202139E9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  <w:r w:rsidRPr="00450040">
              <w:rPr>
                <w:rFonts w:eastAsia="標楷體"/>
                <w:b/>
                <w:color w:val="FF0000"/>
              </w:rPr>
              <w:t>從陌生人</w:t>
            </w:r>
          </w:p>
        </w:tc>
      </w:tr>
      <w:tr w:rsidR="00450040" w:rsidRPr="00450040" w14:paraId="563B4FF5" w14:textId="77777777" w:rsidTr="00116A7A">
        <w:tc>
          <w:tcPr>
            <w:tcW w:w="7225" w:type="dxa"/>
            <w:vAlign w:val="center"/>
          </w:tcPr>
          <w:p w14:paraId="587D7595" w14:textId="77777777" w:rsidR="00944BC8" w:rsidRPr="00450040" w:rsidRDefault="00944BC8" w:rsidP="00116A7A">
            <w:pPr>
              <w:rPr>
                <w:rFonts w:eastAsia="標楷體"/>
                <w:color w:val="FF0000"/>
              </w:rPr>
            </w:pPr>
            <w:r w:rsidRPr="00450040">
              <w:rPr>
                <w:rFonts w:eastAsia="標楷體"/>
                <w:color w:val="FF0000"/>
              </w:rPr>
              <w:t>31.</w:t>
            </w:r>
            <w:r w:rsidRPr="00450040">
              <w:rPr>
                <w:rFonts w:eastAsia="標楷體"/>
                <w:color w:val="FF0000"/>
              </w:rPr>
              <w:t>我曾觀察到陌生人對體重的負面看法（例如：過重是很可悲的；胖子都沒用且懶惰）</w:t>
            </w:r>
          </w:p>
        </w:tc>
        <w:tc>
          <w:tcPr>
            <w:tcW w:w="1275" w:type="dxa"/>
          </w:tcPr>
          <w:p w14:paraId="6014C119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276" w:type="dxa"/>
          </w:tcPr>
          <w:p w14:paraId="1740D279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276" w:type="dxa"/>
          </w:tcPr>
          <w:p w14:paraId="2CD71F22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352" w:type="dxa"/>
          </w:tcPr>
          <w:p w14:paraId="53D23783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766" w:type="dxa"/>
          </w:tcPr>
          <w:p w14:paraId="42A88677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</w:tr>
      <w:tr w:rsidR="00450040" w:rsidRPr="00450040" w14:paraId="59D02857" w14:textId="77777777" w:rsidTr="00116A7A">
        <w:tc>
          <w:tcPr>
            <w:tcW w:w="7225" w:type="dxa"/>
            <w:vAlign w:val="center"/>
          </w:tcPr>
          <w:p w14:paraId="3C7743D8" w14:textId="77777777" w:rsidR="00944BC8" w:rsidRPr="00450040" w:rsidRDefault="00944BC8" w:rsidP="00116A7A">
            <w:pPr>
              <w:rPr>
                <w:rFonts w:eastAsia="標楷體"/>
                <w:color w:val="FF0000"/>
              </w:rPr>
            </w:pPr>
            <w:r w:rsidRPr="00450040">
              <w:rPr>
                <w:rFonts w:eastAsia="標楷體"/>
                <w:color w:val="FF0000"/>
              </w:rPr>
              <w:t>32.</w:t>
            </w:r>
            <w:r w:rsidRPr="00450040">
              <w:rPr>
                <w:rFonts w:eastAsia="標楷體"/>
                <w:color w:val="FF0000"/>
              </w:rPr>
              <w:t>我曾觀察到陌生人認為身形苗條的人比過重</w:t>
            </w:r>
            <w:r w:rsidRPr="00450040">
              <w:rPr>
                <w:rFonts w:eastAsia="標楷體"/>
                <w:color w:val="FF0000"/>
              </w:rPr>
              <w:t>/</w:t>
            </w:r>
            <w:r w:rsidRPr="00450040">
              <w:rPr>
                <w:rFonts w:eastAsia="標楷體"/>
                <w:color w:val="FF0000"/>
              </w:rPr>
              <w:t>肥胖的人更有魅力</w:t>
            </w:r>
          </w:p>
        </w:tc>
        <w:tc>
          <w:tcPr>
            <w:tcW w:w="1275" w:type="dxa"/>
          </w:tcPr>
          <w:p w14:paraId="46728724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276" w:type="dxa"/>
          </w:tcPr>
          <w:p w14:paraId="32B74978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276" w:type="dxa"/>
          </w:tcPr>
          <w:p w14:paraId="3C8A4ED2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352" w:type="dxa"/>
          </w:tcPr>
          <w:p w14:paraId="20FE9A0B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766" w:type="dxa"/>
          </w:tcPr>
          <w:p w14:paraId="626863F9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</w:tr>
      <w:tr w:rsidR="00450040" w:rsidRPr="00450040" w14:paraId="540ADB69" w14:textId="77777777" w:rsidTr="00116A7A">
        <w:tc>
          <w:tcPr>
            <w:tcW w:w="7225" w:type="dxa"/>
            <w:vAlign w:val="center"/>
          </w:tcPr>
          <w:p w14:paraId="21A86620" w14:textId="77777777" w:rsidR="00944BC8" w:rsidRPr="00450040" w:rsidRDefault="00944BC8" w:rsidP="00116A7A">
            <w:pPr>
              <w:rPr>
                <w:rFonts w:eastAsia="標楷體"/>
                <w:color w:val="FF0000"/>
              </w:rPr>
            </w:pPr>
            <w:r w:rsidRPr="00450040">
              <w:rPr>
                <w:rFonts w:eastAsia="標楷體"/>
                <w:color w:val="FF0000"/>
              </w:rPr>
              <w:t>33.</w:t>
            </w:r>
            <w:r w:rsidRPr="00450040">
              <w:rPr>
                <w:rFonts w:eastAsia="標楷體"/>
                <w:color w:val="FF0000"/>
              </w:rPr>
              <w:t>我曾觀察到陌生人不喜歡過重</w:t>
            </w:r>
            <w:r w:rsidRPr="00450040">
              <w:rPr>
                <w:rFonts w:eastAsia="標楷體"/>
                <w:color w:val="FF0000"/>
              </w:rPr>
              <w:t>/</w:t>
            </w:r>
            <w:r w:rsidRPr="00450040">
              <w:rPr>
                <w:rFonts w:eastAsia="標楷體"/>
                <w:color w:val="FF0000"/>
              </w:rPr>
              <w:t>肥胖的人</w:t>
            </w:r>
          </w:p>
        </w:tc>
        <w:tc>
          <w:tcPr>
            <w:tcW w:w="1275" w:type="dxa"/>
          </w:tcPr>
          <w:p w14:paraId="5462AF44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276" w:type="dxa"/>
          </w:tcPr>
          <w:p w14:paraId="68EAB524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276" w:type="dxa"/>
          </w:tcPr>
          <w:p w14:paraId="0F34266F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352" w:type="dxa"/>
          </w:tcPr>
          <w:p w14:paraId="5EB32991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766" w:type="dxa"/>
          </w:tcPr>
          <w:p w14:paraId="1A4E9730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</w:tr>
      <w:tr w:rsidR="00450040" w:rsidRPr="00450040" w14:paraId="1A86E841" w14:textId="77777777" w:rsidTr="00116A7A">
        <w:tc>
          <w:tcPr>
            <w:tcW w:w="7225" w:type="dxa"/>
            <w:vAlign w:val="center"/>
          </w:tcPr>
          <w:p w14:paraId="3F903638" w14:textId="77777777" w:rsidR="00944BC8" w:rsidRPr="00450040" w:rsidRDefault="00944BC8" w:rsidP="00116A7A">
            <w:pPr>
              <w:rPr>
                <w:rFonts w:eastAsia="標楷體"/>
                <w:color w:val="FF0000"/>
              </w:rPr>
            </w:pPr>
            <w:r w:rsidRPr="00450040">
              <w:rPr>
                <w:rFonts w:eastAsia="標楷體"/>
                <w:color w:val="FF0000"/>
              </w:rPr>
              <w:t>34.</w:t>
            </w:r>
            <w:r w:rsidRPr="00450040">
              <w:rPr>
                <w:rFonts w:eastAsia="標楷體"/>
                <w:color w:val="FF0000"/>
              </w:rPr>
              <w:t>我曾發現陌生人會嘲笑或開體重的玩笑（例如：胖子都不好看或不友善）</w:t>
            </w:r>
          </w:p>
        </w:tc>
        <w:tc>
          <w:tcPr>
            <w:tcW w:w="1275" w:type="dxa"/>
          </w:tcPr>
          <w:p w14:paraId="1A7CCB7A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276" w:type="dxa"/>
          </w:tcPr>
          <w:p w14:paraId="4096C596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276" w:type="dxa"/>
          </w:tcPr>
          <w:p w14:paraId="7326E328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352" w:type="dxa"/>
          </w:tcPr>
          <w:p w14:paraId="35E5634D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766" w:type="dxa"/>
          </w:tcPr>
          <w:p w14:paraId="3C1F5EDC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</w:tr>
      <w:tr w:rsidR="00944BC8" w:rsidRPr="00450040" w14:paraId="184ADA53" w14:textId="77777777" w:rsidTr="00116A7A">
        <w:tc>
          <w:tcPr>
            <w:tcW w:w="7225" w:type="dxa"/>
            <w:vAlign w:val="center"/>
          </w:tcPr>
          <w:p w14:paraId="4488C048" w14:textId="77777777" w:rsidR="00944BC8" w:rsidRPr="00450040" w:rsidRDefault="00944BC8" w:rsidP="00116A7A">
            <w:pPr>
              <w:rPr>
                <w:rFonts w:eastAsia="標楷體"/>
                <w:color w:val="FF0000"/>
              </w:rPr>
            </w:pPr>
            <w:r w:rsidRPr="00450040">
              <w:rPr>
                <w:rFonts w:eastAsia="標楷體"/>
                <w:color w:val="FF0000"/>
              </w:rPr>
              <w:t>35.</w:t>
            </w:r>
            <w:r w:rsidRPr="00450040">
              <w:rPr>
                <w:rFonts w:eastAsia="標楷體"/>
                <w:color w:val="FF0000"/>
              </w:rPr>
              <w:t>我曾發現陌生人惡劣地對待過重</w:t>
            </w:r>
            <w:r w:rsidRPr="00450040">
              <w:rPr>
                <w:rFonts w:eastAsia="標楷體"/>
                <w:color w:val="FF0000"/>
              </w:rPr>
              <w:t>/</w:t>
            </w:r>
            <w:r w:rsidRPr="00450040">
              <w:rPr>
                <w:rFonts w:eastAsia="標楷體"/>
                <w:color w:val="FF0000"/>
              </w:rPr>
              <w:t>肥胖的人（例如：嘲笑或霸凌）</w:t>
            </w:r>
          </w:p>
        </w:tc>
        <w:tc>
          <w:tcPr>
            <w:tcW w:w="1275" w:type="dxa"/>
          </w:tcPr>
          <w:p w14:paraId="4D456C9D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276" w:type="dxa"/>
          </w:tcPr>
          <w:p w14:paraId="7B64906F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276" w:type="dxa"/>
          </w:tcPr>
          <w:p w14:paraId="5C05E483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352" w:type="dxa"/>
          </w:tcPr>
          <w:p w14:paraId="691C6EE6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  <w:tc>
          <w:tcPr>
            <w:tcW w:w="1766" w:type="dxa"/>
          </w:tcPr>
          <w:p w14:paraId="02D74A52" w14:textId="77777777" w:rsidR="00944BC8" w:rsidRPr="00450040" w:rsidRDefault="00944BC8" w:rsidP="00116A7A">
            <w:pPr>
              <w:rPr>
                <w:rFonts w:eastAsia="標楷體"/>
                <w:b/>
                <w:bCs/>
                <w:color w:val="FF0000"/>
                <w:kern w:val="0"/>
              </w:rPr>
            </w:pPr>
          </w:p>
        </w:tc>
      </w:tr>
    </w:tbl>
    <w:p w14:paraId="1E3E84F1" w14:textId="77777777" w:rsidR="00944BC8" w:rsidRPr="00450040" w:rsidRDefault="00944BC8" w:rsidP="0040068D">
      <w:pPr>
        <w:rPr>
          <w:rFonts w:ascii="Times New Roman" w:hAnsi="Times New Roman" w:cs="Times New Roman"/>
          <w:color w:val="FF0000"/>
        </w:rPr>
      </w:pPr>
    </w:p>
    <w:p w14:paraId="21B1DD2B" w14:textId="6B9A2C75" w:rsidR="00944BC8" w:rsidRPr="00450040" w:rsidRDefault="00944BC8" w:rsidP="0040068D">
      <w:pPr>
        <w:rPr>
          <w:rFonts w:ascii="Times New Roman" w:hAnsi="Times New Roman" w:cs="Times New Roman"/>
          <w:color w:val="FF0000"/>
        </w:rPr>
      </w:pPr>
      <w:r w:rsidRPr="00450040">
        <w:rPr>
          <w:rFonts w:ascii="Times New Roman" w:hAnsi="Times New Roman" w:cs="Times New Roman" w:hint="eastAsia"/>
          <w:color w:val="FF0000"/>
        </w:rPr>
        <w:t xml:space="preserve">Chinese version using Simplified Chinese characters </w:t>
      </w:r>
    </w:p>
    <w:p w14:paraId="035ABCC9" w14:textId="77777777" w:rsidR="00944BC8" w:rsidRPr="00450040" w:rsidRDefault="00944BC8" w:rsidP="00944BC8">
      <w:pPr>
        <w:pStyle w:val="Web"/>
        <w:ind w:left="720" w:hanging="720"/>
        <w:rPr>
          <w:rFonts w:ascii="標楷體" w:eastAsia="標楷體" w:hAnsi="標楷體"/>
          <w:color w:val="FF0000"/>
          <w:lang w:eastAsia="zh-CN"/>
        </w:rPr>
      </w:pPr>
      <w:r w:rsidRPr="00450040">
        <w:rPr>
          <w:rFonts w:ascii="標楷體" w:eastAsia="標楷體" w:hAnsi="標楷體" w:cs="新細明體" w:hint="eastAsia"/>
          <w:b/>
          <w:bCs/>
          <w:color w:val="FF0000"/>
          <w:lang w:eastAsia="zh-CN"/>
        </w:rPr>
        <w:t>说明：请指出在过去</w:t>
      </w:r>
      <w:r w:rsidRPr="00450040">
        <w:rPr>
          <w:rFonts w:ascii="標楷體" w:eastAsia="標楷體" w:hAnsi="標楷體"/>
          <w:b/>
          <w:bCs/>
          <w:color w:val="FF0000"/>
          <w:lang w:eastAsia="zh-CN"/>
        </w:rPr>
        <w:t>12</w:t>
      </w:r>
      <w:r w:rsidRPr="00450040">
        <w:rPr>
          <w:rFonts w:ascii="標楷體" w:eastAsia="標楷體" w:hAnsi="標楷體" w:cs="新細明體" w:hint="eastAsia"/>
          <w:b/>
          <w:bCs/>
          <w:color w:val="FF0000"/>
          <w:lang w:eastAsia="zh-CN"/>
        </w:rPr>
        <w:t>个月中，您同意以下叙述的频率</w:t>
      </w:r>
    </w:p>
    <w:tbl>
      <w:tblPr>
        <w:tblStyle w:val="a3"/>
        <w:tblW w:w="1307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37"/>
        <w:gridCol w:w="935"/>
        <w:gridCol w:w="977"/>
        <w:gridCol w:w="924"/>
        <w:gridCol w:w="851"/>
        <w:gridCol w:w="1446"/>
      </w:tblGrid>
      <w:tr w:rsidR="00450040" w:rsidRPr="00450040" w14:paraId="701786E1" w14:textId="77777777" w:rsidTr="00116A7A">
        <w:tc>
          <w:tcPr>
            <w:tcW w:w="79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09284F" w14:textId="77777777" w:rsidR="00944BC8" w:rsidRPr="00450040" w:rsidRDefault="00944BC8" w:rsidP="00116A7A">
            <w:pPr>
              <w:jc w:val="center"/>
              <w:rPr>
                <w:rFonts w:ascii="標楷體" w:eastAsia="標楷體" w:hAnsi="標楷體" w:cs="Times New Roman"/>
                <w:color w:val="FF0000"/>
                <w:szCs w:val="24"/>
                <w:lang w:eastAsia="zh-CN"/>
              </w:rPr>
            </w:pPr>
            <w:r w:rsidRPr="00450040">
              <w:rPr>
                <w:rFonts w:ascii="標楷體" w:eastAsia="標楷體" w:hAnsi="標楷體" w:cs="Times New Roman" w:hint="eastAsia"/>
                <w:b/>
                <w:bCs/>
                <w:color w:val="FF0000"/>
                <w:szCs w:val="24"/>
                <w:lang w:eastAsia="zh-CN"/>
              </w:rPr>
              <w:t>在社交媒体上（例如：微博、网页和博客）</w:t>
            </w:r>
          </w:p>
        </w:tc>
        <w:tc>
          <w:tcPr>
            <w:tcW w:w="9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5C4EDE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</w:rPr>
            </w:pPr>
            <w:r w:rsidRPr="00450040">
              <w:rPr>
                <w:rFonts w:ascii="標楷體" w:eastAsia="標楷體" w:hAnsi="標楷體" w:cs="Times New Roman" w:hint="eastAsia"/>
                <w:b/>
                <w:bCs/>
                <w:color w:val="FF0000"/>
                <w:szCs w:val="24"/>
                <w:lang w:eastAsia="zh-CN"/>
              </w:rPr>
              <w:t>从未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4A7144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</w:rPr>
            </w:pPr>
            <w:r w:rsidRPr="00450040">
              <w:rPr>
                <w:rFonts w:ascii="標楷體" w:eastAsia="標楷體" w:hAnsi="標楷體" w:cs="Times New Roman" w:hint="eastAsia"/>
                <w:b/>
                <w:bCs/>
                <w:color w:val="FF0000"/>
                <w:szCs w:val="24"/>
                <w:lang w:eastAsia="zh-CN"/>
              </w:rPr>
              <w:t>很少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E816A5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</w:rPr>
            </w:pPr>
            <w:r w:rsidRPr="00450040">
              <w:rPr>
                <w:rFonts w:ascii="標楷體" w:eastAsia="標楷體" w:hAnsi="標楷體" w:cs="Times New Roman" w:hint="eastAsia"/>
                <w:b/>
                <w:bCs/>
                <w:color w:val="FF0000"/>
                <w:szCs w:val="24"/>
                <w:lang w:eastAsia="zh-CN"/>
              </w:rPr>
              <w:t>有时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982B8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</w:rPr>
            </w:pPr>
            <w:r w:rsidRPr="00450040">
              <w:rPr>
                <w:rFonts w:ascii="標楷體" w:eastAsia="標楷體" w:hAnsi="標楷體" w:cs="Times New Roman" w:hint="eastAsia"/>
                <w:b/>
                <w:bCs/>
                <w:color w:val="FF0000"/>
                <w:szCs w:val="24"/>
                <w:lang w:eastAsia="zh-CN"/>
              </w:rPr>
              <w:t>时常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D8B153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</w:rPr>
            </w:pPr>
            <w:r w:rsidRPr="00450040">
              <w:rPr>
                <w:rFonts w:ascii="標楷體" w:eastAsia="標楷體" w:hAnsi="標楷體" w:cs="Times New Roman" w:hint="eastAsia"/>
                <w:b/>
                <w:bCs/>
                <w:color w:val="FF0000"/>
                <w:szCs w:val="24"/>
                <w:lang w:eastAsia="zh-CN"/>
              </w:rPr>
              <w:t>几乎总是</w:t>
            </w:r>
          </w:p>
        </w:tc>
      </w:tr>
      <w:tr w:rsidR="00450040" w:rsidRPr="00450040" w14:paraId="19A4CBCA" w14:textId="77777777" w:rsidTr="00116A7A">
        <w:tc>
          <w:tcPr>
            <w:tcW w:w="7937" w:type="dxa"/>
            <w:tcBorders>
              <w:top w:val="single" w:sz="4" w:space="0" w:color="auto"/>
            </w:tcBorders>
          </w:tcPr>
          <w:p w14:paraId="519E5BC0" w14:textId="77777777" w:rsidR="00944BC8" w:rsidRPr="00450040" w:rsidRDefault="00944BC8" w:rsidP="00944BC8">
            <w:pPr>
              <w:pStyle w:val="af"/>
              <w:numPr>
                <w:ilvl w:val="0"/>
                <w:numId w:val="17"/>
              </w:numPr>
              <w:ind w:leftChars="0"/>
              <w:rPr>
                <w:rFonts w:ascii="標楷體" w:eastAsia="標楷體" w:hAnsi="標楷體" w:cs="Times New Roman"/>
                <w:color w:val="FF0000"/>
                <w:lang w:eastAsia="zh-CN"/>
              </w:rPr>
            </w:pPr>
            <w:r w:rsidRPr="00450040">
              <w:rPr>
                <w:rFonts w:ascii="標楷體" w:eastAsia="標楷體" w:hAnsi="標楷體" w:cs="Times New Roman" w:hint="eastAsia"/>
                <w:color w:val="FF0000"/>
                <w:lang w:eastAsia="zh-CN"/>
              </w:rPr>
              <w:t>我曾在社交媒体上看到关于体重的负面报导（例如：超重是很可悲</w:t>
            </w:r>
          </w:p>
          <w:p w14:paraId="4332B1E3" w14:textId="77777777" w:rsidR="00944BC8" w:rsidRPr="00450040" w:rsidRDefault="00944BC8" w:rsidP="00116A7A">
            <w:pPr>
              <w:pStyle w:val="af"/>
              <w:ind w:leftChars="0" w:left="360"/>
              <w:rPr>
                <w:rFonts w:ascii="標楷體" w:eastAsia="標楷體" w:hAnsi="標楷體" w:cs="Times New Roman"/>
                <w:color w:val="FF0000"/>
                <w:lang w:eastAsia="zh-CN"/>
              </w:rPr>
            </w:pPr>
            <w:r w:rsidRPr="00450040">
              <w:rPr>
                <w:rFonts w:ascii="標楷體" w:eastAsia="標楷體" w:hAnsi="標楷體" w:cs="Times New Roman" w:hint="eastAsia"/>
                <w:color w:val="FF0000"/>
                <w:lang w:eastAsia="zh-CN"/>
              </w:rPr>
              <w:t>的；胖子都没用且懒惰）。</w:t>
            </w:r>
          </w:p>
        </w:tc>
        <w:tc>
          <w:tcPr>
            <w:tcW w:w="935" w:type="dxa"/>
            <w:tcBorders>
              <w:top w:val="single" w:sz="4" w:space="0" w:color="auto"/>
            </w:tcBorders>
          </w:tcPr>
          <w:p w14:paraId="0ADF22D7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  <w:lang w:eastAsia="zh-CN"/>
              </w:rPr>
            </w:pPr>
          </w:p>
        </w:tc>
        <w:tc>
          <w:tcPr>
            <w:tcW w:w="977" w:type="dxa"/>
            <w:tcBorders>
              <w:top w:val="single" w:sz="4" w:space="0" w:color="auto"/>
            </w:tcBorders>
          </w:tcPr>
          <w:p w14:paraId="2D484FA0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  <w:lang w:eastAsia="zh-CN"/>
              </w:rPr>
            </w:pPr>
          </w:p>
        </w:tc>
        <w:tc>
          <w:tcPr>
            <w:tcW w:w="924" w:type="dxa"/>
            <w:tcBorders>
              <w:top w:val="single" w:sz="4" w:space="0" w:color="auto"/>
            </w:tcBorders>
          </w:tcPr>
          <w:p w14:paraId="4A236579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4AF89D36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  <w:lang w:eastAsia="zh-CN"/>
              </w:rPr>
            </w:pP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3EB3FAAE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  <w:lang w:eastAsia="zh-CN"/>
              </w:rPr>
            </w:pPr>
          </w:p>
        </w:tc>
      </w:tr>
      <w:tr w:rsidR="00450040" w:rsidRPr="00450040" w14:paraId="3F51B166" w14:textId="77777777" w:rsidTr="00116A7A">
        <w:tc>
          <w:tcPr>
            <w:tcW w:w="7937" w:type="dxa"/>
          </w:tcPr>
          <w:p w14:paraId="622AD168" w14:textId="77777777" w:rsidR="00944BC8" w:rsidRPr="00450040" w:rsidRDefault="00944BC8" w:rsidP="00116A7A">
            <w:pPr>
              <w:rPr>
                <w:rFonts w:ascii="標楷體" w:eastAsia="標楷體" w:hAnsi="標楷體" w:cs="Times New Roman"/>
                <w:color w:val="FF0000"/>
                <w:lang w:eastAsia="zh-CN"/>
              </w:rPr>
            </w:pPr>
            <w:r w:rsidRPr="00450040">
              <w:rPr>
                <w:rFonts w:ascii="標楷體" w:eastAsia="標楷體" w:hAnsi="標楷體" w:cs="Times New Roman"/>
                <w:color w:val="FF0000"/>
                <w:lang w:eastAsia="zh-CN"/>
              </w:rPr>
              <w:t xml:space="preserve">2. </w:t>
            </w:r>
            <w:r w:rsidRPr="00450040">
              <w:rPr>
                <w:rFonts w:ascii="標楷體" w:eastAsia="標楷體" w:hAnsi="標楷體" w:cs="Times New Roman" w:hint="eastAsia"/>
                <w:color w:val="FF0000"/>
                <w:lang w:eastAsia="zh-CN"/>
              </w:rPr>
              <w:t>我曾在社交媒体上看到人们认为苗条的人比超重</w:t>
            </w:r>
            <w:r w:rsidRPr="00450040">
              <w:rPr>
                <w:rFonts w:ascii="標楷體" w:eastAsia="標楷體" w:hAnsi="標楷體" w:cs="Times New Roman"/>
                <w:color w:val="FF0000"/>
                <w:lang w:eastAsia="zh-CN"/>
              </w:rPr>
              <w:t>/</w:t>
            </w:r>
            <w:r w:rsidRPr="00450040">
              <w:rPr>
                <w:rFonts w:ascii="標楷體" w:eastAsia="標楷體" w:hAnsi="標楷體" w:cs="Times New Roman" w:hint="eastAsia"/>
                <w:color w:val="FF0000"/>
                <w:lang w:eastAsia="zh-CN"/>
              </w:rPr>
              <w:t>肥胖的人更有魅力。</w:t>
            </w:r>
          </w:p>
        </w:tc>
        <w:tc>
          <w:tcPr>
            <w:tcW w:w="935" w:type="dxa"/>
          </w:tcPr>
          <w:p w14:paraId="1FB0787F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  <w:lang w:eastAsia="zh-CN"/>
              </w:rPr>
            </w:pPr>
          </w:p>
        </w:tc>
        <w:tc>
          <w:tcPr>
            <w:tcW w:w="977" w:type="dxa"/>
          </w:tcPr>
          <w:p w14:paraId="500B6153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  <w:lang w:eastAsia="zh-CN"/>
              </w:rPr>
            </w:pPr>
          </w:p>
        </w:tc>
        <w:tc>
          <w:tcPr>
            <w:tcW w:w="924" w:type="dxa"/>
          </w:tcPr>
          <w:p w14:paraId="5FA1880A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  <w:lang w:eastAsia="zh-CN"/>
              </w:rPr>
            </w:pPr>
          </w:p>
        </w:tc>
        <w:tc>
          <w:tcPr>
            <w:tcW w:w="851" w:type="dxa"/>
          </w:tcPr>
          <w:p w14:paraId="52ECCE22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  <w:lang w:eastAsia="zh-CN"/>
              </w:rPr>
            </w:pPr>
          </w:p>
        </w:tc>
        <w:tc>
          <w:tcPr>
            <w:tcW w:w="1446" w:type="dxa"/>
          </w:tcPr>
          <w:p w14:paraId="61ACDAC5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  <w:lang w:eastAsia="zh-CN"/>
              </w:rPr>
            </w:pPr>
          </w:p>
        </w:tc>
      </w:tr>
      <w:tr w:rsidR="00450040" w:rsidRPr="00450040" w14:paraId="46A5A11A" w14:textId="77777777" w:rsidTr="00116A7A">
        <w:tc>
          <w:tcPr>
            <w:tcW w:w="7937" w:type="dxa"/>
          </w:tcPr>
          <w:p w14:paraId="3C0F7D3B" w14:textId="77777777" w:rsidR="00944BC8" w:rsidRPr="00450040" w:rsidRDefault="00944BC8" w:rsidP="00116A7A">
            <w:pPr>
              <w:rPr>
                <w:rFonts w:ascii="標楷體" w:eastAsia="標楷體" w:hAnsi="標楷體" w:cs="Times New Roman"/>
                <w:color w:val="FF0000"/>
                <w:lang w:eastAsia="zh-CN"/>
              </w:rPr>
            </w:pPr>
            <w:r w:rsidRPr="00450040">
              <w:rPr>
                <w:rFonts w:ascii="標楷體" w:eastAsia="標楷體" w:hAnsi="標楷體" w:cs="Times New Roman"/>
                <w:color w:val="FF0000"/>
                <w:lang w:eastAsia="zh-CN"/>
              </w:rPr>
              <w:t>3.</w:t>
            </w:r>
            <w:r w:rsidRPr="00450040">
              <w:rPr>
                <w:rFonts w:ascii="標楷體" w:eastAsia="標楷體" w:hAnsi="標楷體"/>
                <w:color w:val="FF0000"/>
                <w:lang w:eastAsia="zh-CN"/>
              </w:rPr>
              <w:t xml:space="preserve"> </w:t>
            </w:r>
            <w:r w:rsidRPr="00450040">
              <w:rPr>
                <w:rFonts w:ascii="標楷體" w:eastAsia="標楷體" w:hAnsi="標楷體" w:cs="Times New Roman" w:hint="eastAsia"/>
                <w:color w:val="FF0000"/>
                <w:lang w:eastAsia="zh-CN"/>
              </w:rPr>
              <w:t>我曾在社交媒体上看到人们不喜欢超重</w:t>
            </w:r>
            <w:r w:rsidRPr="00450040">
              <w:rPr>
                <w:rFonts w:ascii="標楷體" w:eastAsia="標楷體" w:hAnsi="標楷體" w:cs="Times New Roman"/>
                <w:color w:val="FF0000"/>
                <w:lang w:eastAsia="zh-CN"/>
              </w:rPr>
              <w:t>/</w:t>
            </w:r>
            <w:r w:rsidRPr="00450040">
              <w:rPr>
                <w:rFonts w:ascii="標楷體" w:eastAsia="標楷體" w:hAnsi="標楷體" w:cs="Times New Roman" w:hint="eastAsia"/>
                <w:color w:val="FF0000"/>
                <w:lang w:eastAsia="zh-CN"/>
              </w:rPr>
              <w:t>肥胖的人。</w:t>
            </w:r>
          </w:p>
        </w:tc>
        <w:tc>
          <w:tcPr>
            <w:tcW w:w="935" w:type="dxa"/>
          </w:tcPr>
          <w:p w14:paraId="39441ED8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  <w:lang w:eastAsia="zh-CN"/>
              </w:rPr>
            </w:pPr>
          </w:p>
        </w:tc>
        <w:tc>
          <w:tcPr>
            <w:tcW w:w="977" w:type="dxa"/>
          </w:tcPr>
          <w:p w14:paraId="05601937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  <w:lang w:eastAsia="zh-CN"/>
              </w:rPr>
            </w:pPr>
          </w:p>
        </w:tc>
        <w:tc>
          <w:tcPr>
            <w:tcW w:w="924" w:type="dxa"/>
          </w:tcPr>
          <w:p w14:paraId="52B4172A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  <w:lang w:eastAsia="zh-CN"/>
              </w:rPr>
            </w:pPr>
          </w:p>
        </w:tc>
        <w:tc>
          <w:tcPr>
            <w:tcW w:w="851" w:type="dxa"/>
          </w:tcPr>
          <w:p w14:paraId="61E98B56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  <w:lang w:eastAsia="zh-CN"/>
              </w:rPr>
            </w:pPr>
          </w:p>
        </w:tc>
        <w:tc>
          <w:tcPr>
            <w:tcW w:w="1446" w:type="dxa"/>
          </w:tcPr>
          <w:p w14:paraId="57933D5B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  <w:lang w:eastAsia="zh-CN"/>
              </w:rPr>
            </w:pPr>
          </w:p>
        </w:tc>
      </w:tr>
      <w:tr w:rsidR="00450040" w:rsidRPr="00450040" w14:paraId="0FF196E3" w14:textId="77777777" w:rsidTr="00116A7A">
        <w:tc>
          <w:tcPr>
            <w:tcW w:w="7937" w:type="dxa"/>
          </w:tcPr>
          <w:p w14:paraId="5B224281" w14:textId="77777777" w:rsidR="00944BC8" w:rsidRPr="00450040" w:rsidRDefault="00944BC8" w:rsidP="00116A7A">
            <w:pPr>
              <w:rPr>
                <w:rFonts w:ascii="標楷體" w:eastAsia="標楷體" w:hAnsi="標楷體" w:cs="Times New Roman"/>
                <w:color w:val="FF0000"/>
                <w:lang w:eastAsia="zh-CN"/>
              </w:rPr>
            </w:pPr>
            <w:r w:rsidRPr="00450040">
              <w:rPr>
                <w:rFonts w:ascii="標楷體" w:eastAsia="標楷體" w:hAnsi="標楷體" w:cs="Times New Roman"/>
                <w:color w:val="FF0000"/>
                <w:lang w:eastAsia="zh-CN"/>
              </w:rPr>
              <w:t xml:space="preserve">4. </w:t>
            </w:r>
            <w:r w:rsidRPr="00450040">
              <w:rPr>
                <w:rFonts w:ascii="標楷體" w:eastAsia="標楷體" w:hAnsi="標楷體" w:cs="Times New Roman" w:hint="eastAsia"/>
                <w:color w:val="FF0000"/>
                <w:lang w:eastAsia="zh-CN"/>
              </w:rPr>
              <w:t>我曾在社交媒体上看到关于体重的网络流行梗与笑话（例如：胖子都</w:t>
            </w:r>
          </w:p>
          <w:p w14:paraId="4C5E2375" w14:textId="77777777" w:rsidR="00944BC8" w:rsidRPr="00450040" w:rsidRDefault="00944BC8" w:rsidP="00116A7A">
            <w:pPr>
              <w:rPr>
                <w:rFonts w:ascii="標楷體" w:eastAsia="標楷體" w:hAnsi="標楷體" w:cs="Times New Roman"/>
                <w:color w:val="FF0000"/>
              </w:rPr>
            </w:pPr>
            <w:r w:rsidRPr="00450040">
              <w:rPr>
                <w:rFonts w:ascii="標楷體" w:eastAsia="標楷體" w:hAnsi="標楷體" w:cs="Times New Roman"/>
                <w:color w:val="FF0000"/>
                <w:lang w:eastAsia="zh-CN"/>
              </w:rPr>
              <w:t xml:space="preserve">   </w:t>
            </w:r>
            <w:r w:rsidRPr="00450040">
              <w:rPr>
                <w:rFonts w:ascii="標楷體" w:eastAsia="標楷體" w:hAnsi="標楷體" w:cs="Times New Roman" w:hint="eastAsia"/>
                <w:color w:val="FF0000"/>
                <w:lang w:eastAsia="zh-CN"/>
              </w:rPr>
              <w:t>不好看或不友善）。</w:t>
            </w:r>
          </w:p>
        </w:tc>
        <w:tc>
          <w:tcPr>
            <w:tcW w:w="935" w:type="dxa"/>
          </w:tcPr>
          <w:p w14:paraId="52831C1D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977" w:type="dxa"/>
          </w:tcPr>
          <w:p w14:paraId="0ADA71DC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924" w:type="dxa"/>
          </w:tcPr>
          <w:p w14:paraId="794EB8EB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851" w:type="dxa"/>
          </w:tcPr>
          <w:p w14:paraId="5C1911D2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446" w:type="dxa"/>
          </w:tcPr>
          <w:p w14:paraId="48CD8845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450040" w:rsidRPr="00450040" w14:paraId="6B21DBAD" w14:textId="77777777" w:rsidTr="00116A7A">
        <w:tc>
          <w:tcPr>
            <w:tcW w:w="7937" w:type="dxa"/>
            <w:tcBorders>
              <w:bottom w:val="single" w:sz="4" w:space="0" w:color="auto"/>
            </w:tcBorders>
          </w:tcPr>
          <w:p w14:paraId="42363172" w14:textId="77777777" w:rsidR="00944BC8" w:rsidRPr="00450040" w:rsidRDefault="00944BC8" w:rsidP="00116A7A">
            <w:pPr>
              <w:rPr>
                <w:rFonts w:ascii="標楷體" w:eastAsia="標楷體" w:hAnsi="標楷體" w:cs="Times New Roman"/>
                <w:color w:val="FF0000"/>
                <w:lang w:eastAsia="zh-CN"/>
              </w:rPr>
            </w:pPr>
            <w:r w:rsidRPr="00450040">
              <w:rPr>
                <w:rFonts w:ascii="標楷體" w:eastAsia="標楷體" w:hAnsi="標楷體" w:cs="Times New Roman"/>
                <w:color w:val="FF0000"/>
                <w:lang w:eastAsia="zh-CN"/>
              </w:rPr>
              <w:t xml:space="preserve">5. </w:t>
            </w:r>
            <w:r w:rsidRPr="00450040">
              <w:rPr>
                <w:rFonts w:ascii="標楷體" w:eastAsia="標楷體" w:hAnsi="標楷體" w:cs="Times New Roman" w:hint="eastAsia"/>
                <w:color w:val="FF0000"/>
                <w:lang w:eastAsia="zh-CN"/>
              </w:rPr>
              <w:t>我曾在社交媒体上看到人们写下他们针对超重</w:t>
            </w:r>
            <w:r w:rsidRPr="00450040">
              <w:rPr>
                <w:rFonts w:ascii="標楷體" w:eastAsia="標楷體" w:hAnsi="標楷體" w:cs="Times New Roman"/>
                <w:color w:val="FF0000"/>
                <w:lang w:eastAsia="zh-CN"/>
              </w:rPr>
              <w:t>/</w:t>
            </w:r>
            <w:r w:rsidRPr="00450040">
              <w:rPr>
                <w:rFonts w:ascii="標楷體" w:eastAsia="標楷體" w:hAnsi="標楷體" w:cs="Times New Roman" w:hint="eastAsia"/>
                <w:color w:val="FF0000"/>
                <w:lang w:eastAsia="zh-CN"/>
              </w:rPr>
              <w:t>肥胖的人的不友善行为</w:t>
            </w:r>
          </w:p>
          <w:p w14:paraId="3413B7FC" w14:textId="77777777" w:rsidR="00944BC8" w:rsidRPr="00450040" w:rsidRDefault="00944BC8" w:rsidP="00116A7A">
            <w:pPr>
              <w:rPr>
                <w:rFonts w:ascii="標楷體" w:eastAsia="標楷體" w:hAnsi="標楷體" w:cs="Times New Roman"/>
                <w:color w:val="FF0000"/>
                <w:lang w:eastAsia="zh-CN"/>
              </w:rPr>
            </w:pPr>
            <w:r w:rsidRPr="00450040">
              <w:rPr>
                <w:rFonts w:ascii="標楷體" w:eastAsia="標楷體" w:hAnsi="標楷體" w:cs="Times New Roman"/>
                <w:color w:val="FF0000"/>
                <w:lang w:eastAsia="zh-CN"/>
              </w:rPr>
              <w:t xml:space="preserve">  </w:t>
            </w:r>
            <w:r w:rsidRPr="00450040">
              <w:rPr>
                <w:rFonts w:ascii="標楷體" w:eastAsia="標楷體" w:hAnsi="標楷體" w:cs="Times New Roman" w:hint="eastAsia"/>
                <w:color w:val="FF0000"/>
                <w:lang w:eastAsia="zh-CN"/>
              </w:rPr>
              <w:t>（例如：我取笑了一个胖子）。</w:t>
            </w:r>
            <w:r w:rsidRPr="00450040">
              <w:rPr>
                <w:rFonts w:ascii="標楷體" w:eastAsia="標楷體" w:hAnsi="標楷體" w:cs="Times New Roman"/>
                <w:color w:val="FF0000"/>
                <w:lang w:eastAsia="zh-CN"/>
              </w:rPr>
              <w:t xml:space="preserve"> </w:t>
            </w:r>
          </w:p>
        </w:tc>
        <w:tc>
          <w:tcPr>
            <w:tcW w:w="935" w:type="dxa"/>
            <w:tcBorders>
              <w:bottom w:val="single" w:sz="4" w:space="0" w:color="auto"/>
            </w:tcBorders>
          </w:tcPr>
          <w:p w14:paraId="738602A7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  <w:lang w:eastAsia="zh-CN"/>
              </w:rPr>
            </w:pPr>
          </w:p>
        </w:tc>
        <w:tc>
          <w:tcPr>
            <w:tcW w:w="977" w:type="dxa"/>
            <w:tcBorders>
              <w:bottom w:val="single" w:sz="4" w:space="0" w:color="auto"/>
            </w:tcBorders>
          </w:tcPr>
          <w:p w14:paraId="7720C523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  <w:lang w:eastAsia="zh-CN"/>
              </w:rPr>
            </w:pPr>
          </w:p>
        </w:tc>
        <w:tc>
          <w:tcPr>
            <w:tcW w:w="924" w:type="dxa"/>
            <w:tcBorders>
              <w:bottom w:val="single" w:sz="4" w:space="0" w:color="auto"/>
            </w:tcBorders>
          </w:tcPr>
          <w:p w14:paraId="3F37D550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  <w:lang w:eastAsia="zh-CN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BFF32CE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  <w:lang w:eastAsia="zh-CN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684CF362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  <w:lang w:eastAsia="zh-CN"/>
              </w:rPr>
            </w:pPr>
          </w:p>
        </w:tc>
      </w:tr>
      <w:tr w:rsidR="00450040" w:rsidRPr="00450040" w14:paraId="5FB87824" w14:textId="77777777" w:rsidTr="00116A7A">
        <w:tc>
          <w:tcPr>
            <w:tcW w:w="7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F57D54" w14:textId="77777777" w:rsidR="00944BC8" w:rsidRPr="00450040" w:rsidRDefault="00944BC8" w:rsidP="00116A7A">
            <w:pPr>
              <w:jc w:val="center"/>
              <w:rPr>
                <w:rFonts w:ascii="標楷體" w:eastAsia="標楷體" w:hAnsi="標楷體" w:cs="Times New Roman"/>
                <w:color w:val="FF0000"/>
                <w:lang w:eastAsia="zh-CN"/>
              </w:rPr>
            </w:pPr>
            <w:r w:rsidRPr="00450040">
              <w:rPr>
                <w:rFonts w:ascii="標楷體" w:eastAsia="標楷體" w:hAnsi="標楷體" w:cs="Times New Roman" w:hint="eastAsia"/>
                <w:b/>
                <w:bCs/>
                <w:color w:val="FF0000"/>
                <w:lang w:eastAsia="zh-CN"/>
              </w:rPr>
              <w:t>在传统媒体上（例如：电视、报纸、杂志和书籍）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D5AE32" w14:textId="77777777" w:rsidR="00944BC8" w:rsidRPr="00450040" w:rsidRDefault="00944BC8" w:rsidP="00116A7A">
            <w:pPr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450040">
              <w:rPr>
                <w:rFonts w:ascii="標楷體" w:eastAsia="標楷體" w:hAnsi="標楷體" w:cs="Times New Roman" w:hint="eastAsia"/>
                <w:b/>
                <w:bCs/>
                <w:color w:val="FF0000"/>
                <w:szCs w:val="24"/>
                <w:lang w:eastAsia="zh-CN"/>
              </w:rPr>
              <w:t>从未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889438" w14:textId="77777777" w:rsidR="00944BC8" w:rsidRPr="00450040" w:rsidRDefault="00944BC8" w:rsidP="00116A7A">
            <w:pPr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450040">
              <w:rPr>
                <w:rFonts w:ascii="標楷體" w:eastAsia="標楷體" w:hAnsi="標楷體" w:cs="Times New Roman" w:hint="eastAsia"/>
                <w:b/>
                <w:bCs/>
                <w:color w:val="FF0000"/>
                <w:szCs w:val="24"/>
                <w:lang w:eastAsia="zh-CN"/>
              </w:rPr>
              <w:t>很少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AB234C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</w:rPr>
            </w:pPr>
            <w:r w:rsidRPr="00450040">
              <w:rPr>
                <w:rFonts w:ascii="標楷體" w:eastAsia="標楷體" w:hAnsi="標楷體" w:cs="Times New Roman" w:hint="eastAsia"/>
                <w:b/>
                <w:bCs/>
                <w:color w:val="FF0000"/>
                <w:szCs w:val="24"/>
                <w:lang w:eastAsia="zh-CN"/>
              </w:rPr>
              <w:t>有时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761D96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</w:rPr>
            </w:pPr>
            <w:r w:rsidRPr="00450040">
              <w:rPr>
                <w:rFonts w:ascii="標楷體" w:eastAsia="標楷體" w:hAnsi="標楷體" w:cs="Times New Roman" w:hint="eastAsia"/>
                <w:b/>
                <w:bCs/>
                <w:color w:val="FF0000"/>
                <w:szCs w:val="24"/>
                <w:lang w:eastAsia="zh-CN"/>
              </w:rPr>
              <w:t>时常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59CA74" w14:textId="77777777" w:rsidR="00944BC8" w:rsidRPr="00450040" w:rsidRDefault="00944BC8" w:rsidP="00116A7A">
            <w:pPr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450040">
              <w:rPr>
                <w:rFonts w:ascii="標楷體" w:eastAsia="標楷體" w:hAnsi="標楷體" w:cs="Times New Roman" w:hint="eastAsia"/>
                <w:b/>
                <w:bCs/>
                <w:color w:val="FF0000"/>
                <w:szCs w:val="24"/>
                <w:lang w:eastAsia="zh-CN"/>
              </w:rPr>
              <w:t>几乎总是</w:t>
            </w:r>
          </w:p>
        </w:tc>
      </w:tr>
      <w:tr w:rsidR="00450040" w:rsidRPr="00450040" w14:paraId="28739761" w14:textId="77777777" w:rsidTr="00116A7A">
        <w:tc>
          <w:tcPr>
            <w:tcW w:w="7937" w:type="dxa"/>
            <w:tcBorders>
              <w:top w:val="single" w:sz="4" w:space="0" w:color="auto"/>
            </w:tcBorders>
          </w:tcPr>
          <w:p w14:paraId="42E5D92A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lang w:eastAsia="zh-CN"/>
              </w:rPr>
            </w:pPr>
            <w:r w:rsidRPr="00450040">
              <w:rPr>
                <w:rFonts w:ascii="標楷體" w:eastAsia="標楷體" w:hAnsi="標楷體" w:cs="Times New Roman"/>
                <w:color w:val="FF0000"/>
                <w:lang w:eastAsia="zh-CN"/>
              </w:rPr>
              <w:t xml:space="preserve">6. </w:t>
            </w:r>
            <w:r w:rsidRPr="00450040">
              <w:rPr>
                <w:rFonts w:ascii="標楷體" w:eastAsia="標楷體" w:hAnsi="標楷體" w:hint="eastAsia"/>
                <w:color w:val="FF0000"/>
                <w:lang w:eastAsia="zh-CN"/>
              </w:rPr>
              <w:t>我曾在传统媒体上看到关于体重的负面报导（例如：超重是很可悲</w:t>
            </w:r>
          </w:p>
          <w:p w14:paraId="06C9032B" w14:textId="77777777" w:rsidR="00944BC8" w:rsidRPr="00450040" w:rsidRDefault="00944BC8" w:rsidP="00116A7A">
            <w:pPr>
              <w:rPr>
                <w:rFonts w:ascii="標楷體" w:eastAsia="標楷體" w:hAnsi="標楷體" w:cs="Times New Roman"/>
                <w:color w:val="FF0000"/>
                <w:lang w:eastAsia="zh-CN"/>
              </w:rPr>
            </w:pPr>
            <w:r w:rsidRPr="00450040">
              <w:rPr>
                <w:rFonts w:ascii="標楷體" w:eastAsia="標楷體" w:hAnsi="標楷體"/>
                <w:color w:val="FF0000"/>
                <w:lang w:eastAsia="zh-CN"/>
              </w:rPr>
              <w:lastRenderedPageBreak/>
              <w:t xml:space="preserve">   </w:t>
            </w:r>
            <w:r w:rsidRPr="00450040">
              <w:rPr>
                <w:rFonts w:ascii="標楷體" w:eastAsia="標楷體" w:hAnsi="標楷體" w:hint="eastAsia"/>
                <w:color w:val="FF0000"/>
                <w:lang w:eastAsia="zh-CN"/>
              </w:rPr>
              <w:t>的；胖子都没用且懒惰）</w:t>
            </w:r>
            <w:r w:rsidRPr="00450040">
              <w:rPr>
                <w:rFonts w:ascii="標楷體" w:eastAsia="標楷體" w:hAnsi="標楷體" w:cs="Times New Roman" w:hint="eastAsia"/>
                <w:color w:val="FF0000"/>
                <w:lang w:eastAsia="zh-CN"/>
              </w:rPr>
              <w:t>。</w:t>
            </w:r>
          </w:p>
        </w:tc>
        <w:tc>
          <w:tcPr>
            <w:tcW w:w="935" w:type="dxa"/>
            <w:tcBorders>
              <w:top w:val="single" w:sz="4" w:space="0" w:color="auto"/>
            </w:tcBorders>
          </w:tcPr>
          <w:p w14:paraId="688B331A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  <w:lang w:eastAsia="zh-CN"/>
              </w:rPr>
            </w:pPr>
          </w:p>
        </w:tc>
        <w:tc>
          <w:tcPr>
            <w:tcW w:w="977" w:type="dxa"/>
            <w:tcBorders>
              <w:top w:val="single" w:sz="4" w:space="0" w:color="auto"/>
            </w:tcBorders>
          </w:tcPr>
          <w:p w14:paraId="3F346C46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  <w:lang w:eastAsia="zh-CN"/>
              </w:rPr>
            </w:pPr>
          </w:p>
        </w:tc>
        <w:tc>
          <w:tcPr>
            <w:tcW w:w="924" w:type="dxa"/>
            <w:tcBorders>
              <w:top w:val="single" w:sz="4" w:space="0" w:color="auto"/>
            </w:tcBorders>
          </w:tcPr>
          <w:p w14:paraId="592A8E9F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50AE57C1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  <w:lang w:eastAsia="zh-CN"/>
              </w:rPr>
            </w:pP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4B6979D4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  <w:lang w:eastAsia="zh-CN"/>
              </w:rPr>
            </w:pPr>
          </w:p>
        </w:tc>
      </w:tr>
      <w:tr w:rsidR="00450040" w:rsidRPr="00450040" w14:paraId="1E6CA2C2" w14:textId="77777777" w:rsidTr="00116A7A">
        <w:tc>
          <w:tcPr>
            <w:tcW w:w="7937" w:type="dxa"/>
            <w:tcBorders>
              <w:bottom w:val="nil"/>
            </w:tcBorders>
          </w:tcPr>
          <w:p w14:paraId="75832426" w14:textId="77777777" w:rsidR="00944BC8" w:rsidRPr="00450040" w:rsidRDefault="00944BC8" w:rsidP="00116A7A">
            <w:pPr>
              <w:rPr>
                <w:rFonts w:ascii="標楷體" w:eastAsia="標楷體" w:hAnsi="標楷體" w:cs="Times New Roman"/>
                <w:color w:val="FF0000"/>
                <w:lang w:eastAsia="zh-CN"/>
              </w:rPr>
            </w:pPr>
            <w:r w:rsidRPr="00450040">
              <w:rPr>
                <w:rFonts w:ascii="標楷體" w:eastAsia="標楷體" w:hAnsi="標楷體" w:cs="Times New Roman"/>
                <w:color w:val="FF0000"/>
                <w:lang w:eastAsia="zh-CN"/>
              </w:rPr>
              <w:t xml:space="preserve">7. </w:t>
            </w:r>
            <w:r w:rsidRPr="00450040">
              <w:rPr>
                <w:rFonts w:ascii="標楷體" w:eastAsia="標楷體" w:hAnsi="標楷體" w:cs="Times New Roman" w:hint="eastAsia"/>
                <w:color w:val="FF0000"/>
                <w:lang w:eastAsia="zh-CN"/>
              </w:rPr>
              <w:t>我曾在传统媒体上看到人们认为苗条的人比超重</w:t>
            </w:r>
            <w:r w:rsidRPr="00450040">
              <w:rPr>
                <w:rFonts w:ascii="標楷體" w:eastAsia="標楷體" w:hAnsi="標楷體" w:cs="Times New Roman"/>
                <w:color w:val="FF0000"/>
                <w:lang w:eastAsia="zh-CN"/>
              </w:rPr>
              <w:t>/</w:t>
            </w:r>
            <w:r w:rsidRPr="00450040">
              <w:rPr>
                <w:rFonts w:ascii="標楷體" w:eastAsia="標楷體" w:hAnsi="標楷體" w:cs="Times New Roman" w:hint="eastAsia"/>
                <w:color w:val="FF0000"/>
                <w:lang w:eastAsia="zh-CN"/>
              </w:rPr>
              <w:t>肥胖的人更有魅力。</w:t>
            </w:r>
          </w:p>
        </w:tc>
        <w:tc>
          <w:tcPr>
            <w:tcW w:w="935" w:type="dxa"/>
            <w:tcBorders>
              <w:bottom w:val="nil"/>
            </w:tcBorders>
          </w:tcPr>
          <w:p w14:paraId="430EC3AF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  <w:lang w:eastAsia="zh-CN"/>
              </w:rPr>
            </w:pPr>
          </w:p>
        </w:tc>
        <w:tc>
          <w:tcPr>
            <w:tcW w:w="977" w:type="dxa"/>
            <w:tcBorders>
              <w:bottom w:val="nil"/>
            </w:tcBorders>
          </w:tcPr>
          <w:p w14:paraId="2875F069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  <w:lang w:eastAsia="zh-CN"/>
              </w:rPr>
            </w:pPr>
          </w:p>
        </w:tc>
        <w:tc>
          <w:tcPr>
            <w:tcW w:w="924" w:type="dxa"/>
            <w:tcBorders>
              <w:bottom w:val="nil"/>
            </w:tcBorders>
          </w:tcPr>
          <w:p w14:paraId="4F94ABD5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  <w:lang w:eastAsia="zh-CN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14:paraId="1590F35B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  <w:lang w:eastAsia="zh-CN"/>
              </w:rPr>
            </w:pPr>
          </w:p>
        </w:tc>
        <w:tc>
          <w:tcPr>
            <w:tcW w:w="1446" w:type="dxa"/>
            <w:tcBorders>
              <w:bottom w:val="nil"/>
            </w:tcBorders>
          </w:tcPr>
          <w:p w14:paraId="74D4AFE4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  <w:lang w:eastAsia="zh-CN"/>
              </w:rPr>
            </w:pPr>
          </w:p>
        </w:tc>
      </w:tr>
      <w:tr w:rsidR="00450040" w:rsidRPr="00450040" w14:paraId="744B1C34" w14:textId="77777777" w:rsidTr="00116A7A">
        <w:tc>
          <w:tcPr>
            <w:tcW w:w="7937" w:type="dxa"/>
            <w:tcBorders>
              <w:top w:val="nil"/>
              <w:bottom w:val="nil"/>
            </w:tcBorders>
          </w:tcPr>
          <w:p w14:paraId="48ACB9BA" w14:textId="77777777" w:rsidR="00944BC8" w:rsidRPr="00450040" w:rsidRDefault="00944BC8" w:rsidP="00116A7A">
            <w:pPr>
              <w:rPr>
                <w:rFonts w:ascii="標楷體" w:eastAsia="標楷體" w:hAnsi="標楷體" w:cs="Times New Roman"/>
                <w:color w:val="FF0000"/>
                <w:lang w:eastAsia="zh-CN"/>
              </w:rPr>
            </w:pPr>
            <w:r w:rsidRPr="00450040">
              <w:rPr>
                <w:rFonts w:ascii="標楷體" w:eastAsia="標楷體" w:hAnsi="標楷體" w:cs="Times New Roman"/>
                <w:color w:val="FF0000"/>
                <w:lang w:eastAsia="zh-CN"/>
              </w:rPr>
              <w:t xml:space="preserve">8. </w:t>
            </w:r>
            <w:r w:rsidRPr="00450040">
              <w:rPr>
                <w:rFonts w:ascii="標楷體" w:eastAsia="標楷體" w:hAnsi="標楷體" w:cs="Times New Roman" w:hint="eastAsia"/>
                <w:color w:val="FF0000"/>
                <w:lang w:eastAsia="zh-CN"/>
              </w:rPr>
              <w:t>我曾在传统媒体上看到人们不喜欢超重</w:t>
            </w:r>
            <w:r w:rsidRPr="00450040">
              <w:rPr>
                <w:rFonts w:ascii="標楷體" w:eastAsia="標楷體" w:hAnsi="標楷體" w:cs="Times New Roman"/>
                <w:color w:val="FF0000"/>
                <w:lang w:eastAsia="zh-CN"/>
              </w:rPr>
              <w:t>/</w:t>
            </w:r>
            <w:r w:rsidRPr="00450040">
              <w:rPr>
                <w:rFonts w:ascii="標楷體" w:eastAsia="標楷體" w:hAnsi="標楷體" w:cs="Times New Roman" w:hint="eastAsia"/>
                <w:color w:val="FF0000"/>
                <w:lang w:eastAsia="zh-CN"/>
              </w:rPr>
              <w:t>肥胖的人。</w:t>
            </w:r>
          </w:p>
        </w:tc>
        <w:tc>
          <w:tcPr>
            <w:tcW w:w="935" w:type="dxa"/>
            <w:tcBorders>
              <w:top w:val="nil"/>
              <w:bottom w:val="nil"/>
            </w:tcBorders>
          </w:tcPr>
          <w:p w14:paraId="255DF8D4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  <w:lang w:eastAsia="zh-C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</w:tcPr>
          <w:p w14:paraId="211F91D8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  <w:lang w:eastAsia="zh-CN"/>
              </w:rPr>
            </w:pPr>
          </w:p>
        </w:tc>
        <w:tc>
          <w:tcPr>
            <w:tcW w:w="924" w:type="dxa"/>
            <w:tcBorders>
              <w:top w:val="nil"/>
              <w:bottom w:val="nil"/>
            </w:tcBorders>
          </w:tcPr>
          <w:p w14:paraId="532AC11E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  <w:lang w:eastAsia="zh-C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2A3F77D6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  <w:lang w:eastAsia="zh-CN"/>
              </w:rPr>
            </w:pPr>
          </w:p>
        </w:tc>
        <w:tc>
          <w:tcPr>
            <w:tcW w:w="1446" w:type="dxa"/>
            <w:tcBorders>
              <w:top w:val="nil"/>
              <w:bottom w:val="nil"/>
            </w:tcBorders>
          </w:tcPr>
          <w:p w14:paraId="5FE521B6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  <w:lang w:eastAsia="zh-CN"/>
              </w:rPr>
            </w:pPr>
          </w:p>
        </w:tc>
      </w:tr>
      <w:tr w:rsidR="00450040" w:rsidRPr="00450040" w14:paraId="7223682A" w14:textId="77777777" w:rsidTr="00116A7A">
        <w:tc>
          <w:tcPr>
            <w:tcW w:w="7937" w:type="dxa"/>
            <w:tcBorders>
              <w:top w:val="nil"/>
              <w:bottom w:val="nil"/>
            </w:tcBorders>
          </w:tcPr>
          <w:p w14:paraId="0085F5F9" w14:textId="77777777" w:rsidR="00944BC8" w:rsidRPr="00450040" w:rsidRDefault="00944BC8" w:rsidP="00116A7A">
            <w:pPr>
              <w:rPr>
                <w:rFonts w:ascii="標楷體" w:eastAsia="標楷體" w:hAnsi="標楷體" w:cs="Times New Roman"/>
                <w:color w:val="FF0000"/>
                <w:lang w:eastAsia="zh-CN"/>
              </w:rPr>
            </w:pPr>
            <w:r w:rsidRPr="00450040">
              <w:rPr>
                <w:rFonts w:ascii="標楷體" w:eastAsia="標楷體" w:hAnsi="標楷體" w:cs="Times New Roman"/>
                <w:color w:val="FF0000"/>
                <w:lang w:eastAsia="zh-CN"/>
              </w:rPr>
              <w:t xml:space="preserve">9. </w:t>
            </w:r>
            <w:r w:rsidRPr="00450040">
              <w:rPr>
                <w:rFonts w:ascii="標楷體" w:eastAsia="標楷體" w:hAnsi="標楷體" w:cs="Times New Roman" w:hint="eastAsia"/>
                <w:color w:val="FF0000"/>
                <w:lang w:eastAsia="zh-CN"/>
              </w:rPr>
              <w:t>我曾在传统媒体上看到关于体重的笑话（例如：胖子都不好看或不友</w:t>
            </w:r>
          </w:p>
          <w:p w14:paraId="2E3A0755" w14:textId="77777777" w:rsidR="00944BC8" w:rsidRPr="00450040" w:rsidRDefault="00944BC8" w:rsidP="00116A7A">
            <w:pPr>
              <w:rPr>
                <w:rFonts w:ascii="標楷體" w:eastAsia="標楷體" w:hAnsi="標楷體" w:cs="Times New Roman"/>
                <w:color w:val="FF0000"/>
              </w:rPr>
            </w:pPr>
            <w:r w:rsidRPr="00450040">
              <w:rPr>
                <w:rFonts w:ascii="標楷體" w:eastAsia="標楷體" w:hAnsi="標楷體" w:cs="Times New Roman"/>
                <w:color w:val="FF0000"/>
                <w:lang w:eastAsia="zh-CN"/>
              </w:rPr>
              <w:t xml:space="preserve">   </w:t>
            </w:r>
            <w:r w:rsidRPr="00450040">
              <w:rPr>
                <w:rFonts w:ascii="標楷體" w:eastAsia="標楷體" w:hAnsi="標楷體" w:cs="Times New Roman" w:hint="eastAsia"/>
                <w:color w:val="FF0000"/>
                <w:lang w:eastAsia="zh-CN"/>
              </w:rPr>
              <w:t>善）。</w:t>
            </w:r>
          </w:p>
        </w:tc>
        <w:tc>
          <w:tcPr>
            <w:tcW w:w="935" w:type="dxa"/>
            <w:tcBorders>
              <w:top w:val="nil"/>
              <w:bottom w:val="nil"/>
            </w:tcBorders>
          </w:tcPr>
          <w:p w14:paraId="0338125D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</w:tcPr>
          <w:p w14:paraId="19252788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924" w:type="dxa"/>
            <w:tcBorders>
              <w:top w:val="nil"/>
              <w:bottom w:val="nil"/>
            </w:tcBorders>
          </w:tcPr>
          <w:p w14:paraId="416A4EE8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2661FFD9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446" w:type="dxa"/>
            <w:tcBorders>
              <w:top w:val="nil"/>
              <w:bottom w:val="nil"/>
            </w:tcBorders>
          </w:tcPr>
          <w:p w14:paraId="18A0F6A9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450040" w:rsidRPr="00450040" w14:paraId="4E394341" w14:textId="77777777" w:rsidTr="00116A7A">
        <w:tc>
          <w:tcPr>
            <w:tcW w:w="7937" w:type="dxa"/>
            <w:tcBorders>
              <w:top w:val="nil"/>
              <w:bottom w:val="single" w:sz="4" w:space="0" w:color="auto"/>
            </w:tcBorders>
          </w:tcPr>
          <w:p w14:paraId="53600AFE" w14:textId="77777777" w:rsidR="00944BC8" w:rsidRPr="00450040" w:rsidRDefault="00944BC8" w:rsidP="00116A7A">
            <w:pPr>
              <w:rPr>
                <w:rFonts w:ascii="標楷體" w:eastAsia="標楷體" w:hAnsi="標楷體" w:cs="Times New Roman"/>
                <w:color w:val="FF0000"/>
                <w:lang w:eastAsia="zh-CN"/>
              </w:rPr>
            </w:pPr>
            <w:r w:rsidRPr="00450040">
              <w:rPr>
                <w:rFonts w:ascii="標楷體" w:eastAsia="標楷體" w:hAnsi="標楷體" w:cs="Times New Roman"/>
                <w:color w:val="FF0000"/>
                <w:lang w:eastAsia="zh-CN"/>
              </w:rPr>
              <w:t>10.</w:t>
            </w:r>
            <w:r w:rsidRPr="00450040">
              <w:rPr>
                <w:rFonts w:ascii="標楷體" w:eastAsia="標楷體" w:hAnsi="標楷體" w:cs="Times New Roman" w:hint="eastAsia"/>
                <w:color w:val="FF0000"/>
                <w:lang w:eastAsia="zh-CN"/>
              </w:rPr>
              <w:t>我曾在传统媒体上看过人们写下他们针对超重</w:t>
            </w:r>
            <w:r w:rsidRPr="00450040">
              <w:rPr>
                <w:rFonts w:ascii="標楷體" w:eastAsia="標楷體" w:hAnsi="標楷體" w:cs="Times New Roman"/>
                <w:color w:val="FF0000"/>
                <w:lang w:eastAsia="zh-CN"/>
              </w:rPr>
              <w:t>/</w:t>
            </w:r>
            <w:r w:rsidRPr="00450040">
              <w:rPr>
                <w:rFonts w:ascii="標楷體" w:eastAsia="標楷體" w:hAnsi="標楷體" w:cs="Times New Roman" w:hint="eastAsia"/>
                <w:color w:val="FF0000"/>
                <w:lang w:eastAsia="zh-CN"/>
              </w:rPr>
              <w:t>肥胖的人的不友善行</w:t>
            </w:r>
          </w:p>
          <w:p w14:paraId="2692964E" w14:textId="77777777" w:rsidR="00944BC8" w:rsidRPr="00450040" w:rsidRDefault="00944BC8" w:rsidP="00116A7A">
            <w:pPr>
              <w:rPr>
                <w:rFonts w:ascii="標楷體" w:eastAsia="標楷體" w:hAnsi="標楷體" w:cs="Times New Roman"/>
                <w:color w:val="FF0000"/>
                <w:lang w:eastAsia="zh-CN"/>
              </w:rPr>
            </w:pPr>
            <w:r w:rsidRPr="00450040">
              <w:rPr>
                <w:rFonts w:ascii="標楷體" w:eastAsia="標楷體" w:hAnsi="標楷體" w:cs="Times New Roman"/>
                <w:color w:val="FF0000"/>
                <w:lang w:eastAsia="zh-CN"/>
              </w:rPr>
              <w:t xml:space="preserve">   </w:t>
            </w:r>
            <w:r w:rsidRPr="00450040">
              <w:rPr>
                <w:rFonts w:ascii="標楷體" w:eastAsia="標楷體" w:hAnsi="標楷體" w:cs="Times New Roman" w:hint="eastAsia"/>
                <w:color w:val="FF0000"/>
                <w:lang w:eastAsia="zh-CN"/>
              </w:rPr>
              <w:t>为（例如：我取笑了一个胖子）。</w:t>
            </w:r>
          </w:p>
        </w:tc>
        <w:tc>
          <w:tcPr>
            <w:tcW w:w="935" w:type="dxa"/>
            <w:tcBorders>
              <w:top w:val="nil"/>
              <w:bottom w:val="single" w:sz="4" w:space="0" w:color="auto"/>
            </w:tcBorders>
          </w:tcPr>
          <w:p w14:paraId="609CF49E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  <w:lang w:eastAsia="zh-CN"/>
              </w:rPr>
            </w:pPr>
          </w:p>
        </w:tc>
        <w:tc>
          <w:tcPr>
            <w:tcW w:w="977" w:type="dxa"/>
            <w:tcBorders>
              <w:top w:val="nil"/>
              <w:bottom w:val="single" w:sz="4" w:space="0" w:color="auto"/>
            </w:tcBorders>
          </w:tcPr>
          <w:p w14:paraId="006139C7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  <w:lang w:eastAsia="zh-CN"/>
              </w:rPr>
            </w:pPr>
          </w:p>
        </w:tc>
        <w:tc>
          <w:tcPr>
            <w:tcW w:w="924" w:type="dxa"/>
            <w:tcBorders>
              <w:top w:val="nil"/>
              <w:bottom w:val="single" w:sz="4" w:space="0" w:color="auto"/>
            </w:tcBorders>
          </w:tcPr>
          <w:p w14:paraId="2CF23BBF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  <w:lang w:eastAsia="zh-CN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63EAC78E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  <w:lang w:eastAsia="zh-CN"/>
              </w:rPr>
            </w:pPr>
          </w:p>
        </w:tc>
        <w:tc>
          <w:tcPr>
            <w:tcW w:w="1446" w:type="dxa"/>
            <w:tcBorders>
              <w:top w:val="nil"/>
              <w:bottom w:val="single" w:sz="4" w:space="0" w:color="auto"/>
            </w:tcBorders>
          </w:tcPr>
          <w:p w14:paraId="40F69184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  <w:lang w:eastAsia="zh-CN"/>
              </w:rPr>
            </w:pPr>
          </w:p>
        </w:tc>
      </w:tr>
      <w:tr w:rsidR="00450040" w:rsidRPr="00450040" w14:paraId="3B9EE34E" w14:textId="77777777" w:rsidTr="00116A7A">
        <w:tc>
          <w:tcPr>
            <w:tcW w:w="79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D5E757" w14:textId="77777777" w:rsidR="00944BC8" w:rsidRPr="00450040" w:rsidRDefault="00944BC8" w:rsidP="00116A7A">
            <w:pPr>
              <w:jc w:val="center"/>
              <w:rPr>
                <w:rFonts w:ascii="標楷體" w:eastAsia="標楷體" w:hAnsi="標楷體" w:cs="Times New Roman"/>
                <w:b/>
                <w:bCs/>
                <w:color w:val="FF0000"/>
              </w:rPr>
            </w:pPr>
            <w:r w:rsidRPr="00450040">
              <w:rPr>
                <w:rFonts w:ascii="標楷體" w:eastAsia="標楷體" w:hAnsi="標楷體" w:cs="Times New Roman" w:hint="eastAsia"/>
                <w:b/>
                <w:bCs/>
                <w:color w:val="FF0000"/>
                <w:lang w:eastAsia="zh-CN"/>
              </w:rPr>
              <w:t>在电视剧</w:t>
            </w:r>
            <w:r w:rsidRPr="00450040">
              <w:rPr>
                <w:rFonts w:ascii="標楷體" w:eastAsia="標楷體" w:hAnsi="標楷體" w:cs="Times New Roman"/>
                <w:b/>
                <w:bCs/>
                <w:color w:val="FF0000"/>
                <w:lang w:eastAsia="zh-CN"/>
              </w:rPr>
              <w:t>/</w:t>
            </w:r>
            <w:r w:rsidRPr="00450040">
              <w:rPr>
                <w:rFonts w:ascii="標楷體" w:eastAsia="標楷體" w:hAnsi="標楷體" w:cs="Times New Roman" w:hint="eastAsia"/>
                <w:b/>
                <w:bCs/>
                <w:color w:val="FF0000"/>
                <w:lang w:eastAsia="zh-CN"/>
              </w:rPr>
              <w:t>电影上</w:t>
            </w:r>
          </w:p>
        </w:tc>
        <w:tc>
          <w:tcPr>
            <w:tcW w:w="9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189618" w14:textId="77777777" w:rsidR="00944BC8" w:rsidRPr="00450040" w:rsidRDefault="00944BC8" w:rsidP="00116A7A">
            <w:pPr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450040">
              <w:rPr>
                <w:rFonts w:ascii="標楷體" w:eastAsia="標楷體" w:hAnsi="標楷體" w:cs="Times New Roman" w:hint="eastAsia"/>
                <w:b/>
                <w:bCs/>
                <w:color w:val="FF0000"/>
                <w:szCs w:val="24"/>
                <w:lang w:eastAsia="zh-CN"/>
              </w:rPr>
              <w:t>从未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431E57" w14:textId="77777777" w:rsidR="00944BC8" w:rsidRPr="00450040" w:rsidRDefault="00944BC8" w:rsidP="00116A7A">
            <w:pPr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450040">
              <w:rPr>
                <w:rFonts w:ascii="標楷體" w:eastAsia="標楷體" w:hAnsi="標楷體" w:cs="Times New Roman" w:hint="eastAsia"/>
                <w:b/>
                <w:bCs/>
                <w:color w:val="FF0000"/>
                <w:szCs w:val="24"/>
                <w:lang w:eastAsia="zh-CN"/>
              </w:rPr>
              <w:t>很少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EFC0C0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</w:rPr>
            </w:pPr>
            <w:r w:rsidRPr="00450040">
              <w:rPr>
                <w:rFonts w:ascii="標楷體" w:eastAsia="標楷體" w:hAnsi="標楷體" w:cs="Times New Roman" w:hint="eastAsia"/>
                <w:b/>
                <w:bCs/>
                <w:color w:val="FF0000"/>
                <w:szCs w:val="24"/>
                <w:lang w:eastAsia="zh-CN"/>
              </w:rPr>
              <w:t>有时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C27B16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</w:rPr>
            </w:pPr>
            <w:r w:rsidRPr="00450040">
              <w:rPr>
                <w:rFonts w:ascii="標楷體" w:eastAsia="標楷體" w:hAnsi="標楷體" w:cs="Times New Roman" w:hint="eastAsia"/>
                <w:b/>
                <w:bCs/>
                <w:color w:val="FF0000"/>
                <w:szCs w:val="24"/>
                <w:lang w:eastAsia="zh-CN"/>
              </w:rPr>
              <w:t>时常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F8E610" w14:textId="77777777" w:rsidR="00944BC8" w:rsidRPr="00450040" w:rsidRDefault="00944BC8" w:rsidP="00116A7A">
            <w:pPr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450040">
              <w:rPr>
                <w:rFonts w:ascii="標楷體" w:eastAsia="標楷體" w:hAnsi="標楷體" w:cs="Times New Roman" w:hint="eastAsia"/>
                <w:b/>
                <w:bCs/>
                <w:color w:val="FF0000"/>
                <w:szCs w:val="24"/>
                <w:lang w:eastAsia="zh-CN"/>
              </w:rPr>
              <w:t>几乎总是</w:t>
            </w:r>
          </w:p>
        </w:tc>
      </w:tr>
      <w:tr w:rsidR="00450040" w:rsidRPr="00450040" w14:paraId="235D6E07" w14:textId="77777777" w:rsidTr="00116A7A">
        <w:tc>
          <w:tcPr>
            <w:tcW w:w="7937" w:type="dxa"/>
            <w:tcBorders>
              <w:top w:val="single" w:sz="4" w:space="0" w:color="auto"/>
            </w:tcBorders>
          </w:tcPr>
          <w:p w14:paraId="59830BF7" w14:textId="77777777" w:rsidR="00944BC8" w:rsidRPr="00450040" w:rsidRDefault="00944BC8" w:rsidP="00116A7A">
            <w:pPr>
              <w:rPr>
                <w:rFonts w:ascii="標楷體" w:eastAsia="標楷體" w:hAnsi="標楷體" w:cs="Times New Roman"/>
                <w:color w:val="FF0000"/>
                <w:lang w:eastAsia="zh-CN"/>
              </w:rPr>
            </w:pPr>
            <w:r w:rsidRPr="00450040">
              <w:rPr>
                <w:rFonts w:ascii="標楷體" w:eastAsia="標楷體" w:hAnsi="標楷體" w:cs="Times New Roman"/>
                <w:color w:val="FF0000"/>
                <w:lang w:eastAsia="zh-CN"/>
              </w:rPr>
              <w:t>11.</w:t>
            </w:r>
            <w:r w:rsidRPr="00450040">
              <w:rPr>
                <w:rFonts w:ascii="標楷體" w:eastAsia="標楷體" w:hAnsi="標楷體" w:cs="Times New Roman" w:hint="eastAsia"/>
                <w:color w:val="FF0000"/>
                <w:lang w:eastAsia="zh-CN"/>
              </w:rPr>
              <w:t>我看过的电视剧</w:t>
            </w:r>
            <w:r w:rsidRPr="00450040">
              <w:rPr>
                <w:rFonts w:ascii="標楷體" w:eastAsia="標楷體" w:hAnsi="標楷體" w:cs="Times New Roman"/>
                <w:color w:val="FF0000"/>
                <w:lang w:eastAsia="zh-CN"/>
              </w:rPr>
              <w:t>/</w:t>
            </w:r>
            <w:r w:rsidRPr="00450040">
              <w:rPr>
                <w:rFonts w:ascii="標楷體" w:eastAsia="標楷體" w:hAnsi="標楷體" w:cs="Times New Roman" w:hint="eastAsia"/>
                <w:color w:val="FF0000"/>
                <w:lang w:eastAsia="zh-CN"/>
              </w:rPr>
              <w:t>电影用负面的方式来描绘超重</w:t>
            </w:r>
            <w:r w:rsidRPr="00450040">
              <w:rPr>
                <w:rFonts w:ascii="標楷體" w:eastAsia="標楷體" w:hAnsi="標楷體" w:cs="Times New Roman"/>
                <w:color w:val="FF0000"/>
                <w:lang w:eastAsia="zh-CN"/>
              </w:rPr>
              <w:t>/</w:t>
            </w:r>
            <w:r w:rsidRPr="00450040">
              <w:rPr>
                <w:rFonts w:ascii="標楷體" w:eastAsia="標楷體" w:hAnsi="標楷體" w:cs="Times New Roman" w:hint="eastAsia"/>
                <w:color w:val="FF0000"/>
                <w:lang w:eastAsia="zh-CN"/>
              </w:rPr>
              <w:t>肥胖的人（例如：过</w:t>
            </w:r>
          </w:p>
          <w:p w14:paraId="136EDA66" w14:textId="77777777" w:rsidR="00944BC8" w:rsidRPr="00450040" w:rsidRDefault="00944BC8" w:rsidP="00116A7A">
            <w:pPr>
              <w:rPr>
                <w:rFonts w:ascii="標楷體" w:eastAsia="標楷體" w:hAnsi="標楷體" w:cs="Times New Roman"/>
                <w:b/>
                <w:bCs/>
                <w:color w:val="FF0000"/>
                <w:lang w:eastAsia="zh-CN"/>
              </w:rPr>
            </w:pPr>
            <w:r w:rsidRPr="00450040">
              <w:rPr>
                <w:rFonts w:ascii="標楷體" w:eastAsia="標楷體" w:hAnsi="標楷體" w:cs="Times New Roman"/>
                <w:color w:val="FF0000"/>
                <w:lang w:eastAsia="zh-CN"/>
              </w:rPr>
              <w:t xml:space="preserve">   </w:t>
            </w:r>
            <w:r w:rsidRPr="00450040">
              <w:rPr>
                <w:rFonts w:ascii="標楷體" w:eastAsia="標楷體" w:hAnsi="標楷體" w:cs="Times New Roman" w:hint="eastAsia"/>
                <w:color w:val="FF0000"/>
                <w:lang w:eastAsia="zh-CN"/>
              </w:rPr>
              <w:t>重是很可悲的；胖子都没用且懒惰）。</w:t>
            </w:r>
          </w:p>
        </w:tc>
        <w:tc>
          <w:tcPr>
            <w:tcW w:w="935" w:type="dxa"/>
            <w:tcBorders>
              <w:top w:val="single" w:sz="4" w:space="0" w:color="auto"/>
            </w:tcBorders>
          </w:tcPr>
          <w:p w14:paraId="1EBD4277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  <w:lang w:eastAsia="zh-CN"/>
              </w:rPr>
            </w:pPr>
          </w:p>
        </w:tc>
        <w:tc>
          <w:tcPr>
            <w:tcW w:w="977" w:type="dxa"/>
            <w:tcBorders>
              <w:top w:val="single" w:sz="4" w:space="0" w:color="auto"/>
            </w:tcBorders>
          </w:tcPr>
          <w:p w14:paraId="5DAB86AD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  <w:lang w:eastAsia="zh-CN"/>
              </w:rPr>
            </w:pPr>
          </w:p>
        </w:tc>
        <w:tc>
          <w:tcPr>
            <w:tcW w:w="924" w:type="dxa"/>
            <w:tcBorders>
              <w:top w:val="single" w:sz="4" w:space="0" w:color="auto"/>
            </w:tcBorders>
          </w:tcPr>
          <w:p w14:paraId="185A8493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639CBA31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  <w:lang w:eastAsia="zh-CN"/>
              </w:rPr>
            </w:pP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0E9FCBE3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  <w:lang w:eastAsia="zh-CN"/>
              </w:rPr>
            </w:pPr>
          </w:p>
        </w:tc>
      </w:tr>
      <w:tr w:rsidR="00450040" w:rsidRPr="00450040" w14:paraId="4588CC32" w14:textId="77777777" w:rsidTr="00116A7A">
        <w:tc>
          <w:tcPr>
            <w:tcW w:w="7937" w:type="dxa"/>
          </w:tcPr>
          <w:p w14:paraId="5252BC9D" w14:textId="77777777" w:rsidR="00944BC8" w:rsidRPr="00450040" w:rsidRDefault="00944BC8" w:rsidP="00116A7A">
            <w:pPr>
              <w:rPr>
                <w:rFonts w:ascii="標楷體" w:eastAsia="標楷體" w:hAnsi="標楷體" w:cs="Times New Roman"/>
                <w:color w:val="FF0000"/>
                <w:lang w:eastAsia="zh-CN"/>
              </w:rPr>
            </w:pPr>
            <w:r w:rsidRPr="00450040">
              <w:rPr>
                <w:rFonts w:ascii="標楷體" w:eastAsia="標楷體" w:hAnsi="標楷體" w:cs="Times New Roman"/>
                <w:color w:val="FF0000"/>
                <w:lang w:eastAsia="zh-CN"/>
              </w:rPr>
              <w:t>12.</w:t>
            </w:r>
            <w:r w:rsidRPr="00450040">
              <w:rPr>
                <w:rFonts w:ascii="標楷體" w:eastAsia="標楷體" w:hAnsi="標楷體" w:cs="Times New Roman" w:hint="eastAsia"/>
                <w:color w:val="FF0000"/>
                <w:lang w:eastAsia="zh-CN"/>
              </w:rPr>
              <w:t>我看过的电视剧</w:t>
            </w:r>
            <w:r w:rsidRPr="00450040">
              <w:rPr>
                <w:rFonts w:ascii="標楷體" w:eastAsia="標楷體" w:hAnsi="標楷體" w:cs="Times New Roman"/>
                <w:color w:val="FF0000"/>
                <w:lang w:eastAsia="zh-CN"/>
              </w:rPr>
              <w:t>/</w:t>
            </w:r>
            <w:r w:rsidRPr="00450040">
              <w:rPr>
                <w:rFonts w:ascii="標楷體" w:eastAsia="標楷體" w:hAnsi="標楷體" w:cs="Times New Roman" w:hint="eastAsia"/>
                <w:color w:val="FF0000"/>
                <w:lang w:eastAsia="zh-CN"/>
              </w:rPr>
              <w:t>电影描绘身材苗条的人是有魅力的。</w:t>
            </w:r>
          </w:p>
        </w:tc>
        <w:tc>
          <w:tcPr>
            <w:tcW w:w="935" w:type="dxa"/>
          </w:tcPr>
          <w:p w14:paraId="4B1AA41B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  <w:lang w:eastAsia="zh-CN"/>
              </w:rPr>
            </w:pPr>
          </w:p>
        </w:tc>
        <w:tc>
          <w:tcPr>
            <w:tcW w:w="977" w:type="dxa"/>
          </w:tcPr>
          <w:p w14:paraId="58168E2D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  <w:lang w:eastAsia="zh-CN"/>
              </w:rPr>
            </w:pPr>
          </w:p>
        </w:tc>
        <w:tc>
          <w:tcPr>
            <w:tcW w:w="924" w:type="dxa"/>
          </w:tcPr>
          <w:p w14:paraId="7459438A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  <w:lang w:eastAsia="zh-CN"/>
              </w:rPr>
            </w:pPr>
          </w:p>
        </w:tc>
        <w:tc>
          <w:tcPr>
            <w:tcW w:w="851" w:type="dxa"/>
          </w:tcPr>
          <w:p w14:paraId="1F80F441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  <w:lang w:eastAsia="zh-CN"/>
              </w:rPr>
            </w:pPr>
          </w:p>
        </w:tc>
        <w:tc>
          <w:tcPr>
            <w:tcW w:w="1446" w:type="dxa"/>
          </w:tcPr>
          <w:p w14:paraId="3127237A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  <w:lang w:eastAsia="zh-CN"/>
              </w:rPr>
            </w:pPr>
          </w:p>
        </w:tc>
      </w:tr>
      <w:tr w:rsidR="00450040" w:rsidRPr="00450040" w14:paraId="3515C913" w14:textId="77777777" w:rsidTr="00116A7A">
        <w:tc>
          <w:tcPr>
            <w:tcW w:w="7937" w:type="dxa"/>
          </w:tcPr>
          <w:p w14:paraId="2C0E81F1" w14:textId="77777777" w:rsidR="00944BC8" w:rsidRPr="00450040" w:rsidRDefault="00944BC8" w:rsidP="00116A7A">
            <w:pPr>
              <w:rPr>
                <w:rFonts w:ascii="標楷體" w:eastAsia="標楷體" w:hAnsi="標楷體" w:cs="Times New Roman"/>
                <w:color w:val="FF0000"/>
                <w:lang w:eastAsia="zh-CN"/>
              </w:rPr>
            </w:pPr>
            <w:r w:rsidRPr="00450040">
              <w:rPr>
                <w:rFonts w:ascii="標楷體" w:eastAsia="標楷體" w:hAnsi="標楷體" w:cs="Times New Roman"/>
                <w:color w:val="FF0000"/>
                <w:lang w:eastAsia="zh-CN"/>
              </w:rPr>
              <w:t>13.</w:t>
            </w:r>
            <w:r w:rsidRPr="00450040">
              <w:rPr>
                <w:rFonts w:ascii="標楷體" w:eastAsia="標楷體" w:hAnsi="標楷體" w:cs="Times New Roman" w:hint="eastAsia"/>
                <w:color w:val="FF0000"/>
                <w:lang w:eastAsia="zh-CN"/>
              </w:rPr>
              <w:t>我看过的电视剧</w:t>
            </w:r>
            <w:r w:rsidRPr="00450040">
              <w:rPr>
                <w:rFonts w:ascii="標楷體" w:eastAsia="標楷體" w:hAnsi="標楷體" w:cs="Times New Roman"/>
                <w:color w:val="FF0000"/>
                <w:lang w:eastAsia="zh-CN"/>
              </w:rPr>
              <w:t>/</w:t>
            </w:r>
            <w:r w:rsidRPr="00450040">
              <w:rPr>
                <w:rFonts w:ascii="標楷體" w:eastAsia="標楷體" w:hAnsi="標楷體" w:cs="Times New Roman" w:hint="eastAsia"/>
                <w:color w:val="FF0000"/>
                <w:lang w:eastAsia="zh-CN"/>
              </w:rPr>
              <w:t>电影通常暗示电视角色不喜欢超重</w:t>
            </w:r>
            <w:r w:rsidRPr="00450040">
              <w:rPr>
                <w:rFonts w:ascii="標楷體" w:eastAsia="標楷體" w:hAnsi="標楷體" w:cs="Times New Roman"/>
                <w:color w:val="FF0000"/>
                <w:lang w:eastAsia="zh-CN"/>
              </w:rPr>
              <w:t>/</w:t>
            </w:r>
            <w:r w:rsidRPr="00450040">
              <w:rPr>
                <w:rFonts w:ascii="標楷體" w:eastAsia="標楷體" w:hAnsi="標楷體" w:cs="Times New Roman" w:hint="eastAsia"/>
                <w:color w:val="FF0000"/>
                <w:lang w:eastAsia="zh-CN"/>
              </w:rPr>
              <w:t>肥胖的人。</w:t>
            </w:r>
          </w:p>
        </w:tc>
        <w:tc>
          <w:tcPr>
            <w:tcW w:w="935" w:type="dxa"/>
          </w:tcPr>
          <w:p w14:paraId="439BC3FB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  <w:lang w:eastAsia="zh-CN"/>
              </w:rPr>
            </w:pPr>
          </w:p>
        </w:tc>
        <w:tc>
          <w:tcPr>
            <w:tcW w:w="977" w:type="dxa"/>
          </w:tcPr>
          <w:p w14:paraId="49BA4E52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  <w:lang w:eastAsia="zh-CN"/>
              </w:rPr>
            </w:pPr>
          </w:p>
        </w:tc>
        <w:tc>
          <w:tcPr>
            <w:tcW w:w="924" w:type="dxa"/>
          </w:tcPr>
          <w:p w14:paraId="0B5B8D56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  <w:lang w:eastAsia="zh-CN"/>
              </w:rPr>
            </w:pPr>
          </w:p>
        </w:tc>
        <w:tc>
          <w:tcPr>
            <w:tcW w:w="851" w:type="dxa"/>
          </w:tcPr>
          <w:p w14:paraId="5249E526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  <w:lang w:eastAsia="zh-CN"/>
              </w:rPr>
            </w:pPr>
          </w:p>
        </w:tc>
        <w:tc>
          <w:tcPr>
            <w:tcW w:w="1446" w:type="dxa"/>
          </w:tcPr>
          <w:p w14:paraId="77E8B286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  <w:lang w:eastAsia="zh-CN"/>
              </w:rPr>
            </w:pPr>
          </w:p>
        </w:tc>
      </w:tr>
      <w:tr w:rsidR="00450040" w:rsidRPr="00450040" w14:paraId="5A9BEBBC" w14:textId="77777777" w:rsidTr="00116A7A">
        <w:tc>
          <w:tcPr>
            <w:tcW w:w="7937" w:type="dxa"/>
          </w:tcPr>
          <w:p w14:paraId="1FCFA443" w14:textId="77777777" w:rsidR="00944BC8" w:rsidRPr="00450040" w:rsidRDefault="00944BC8" w:rsidP="00116A7A">
            <w:pPr>
              <w:rPr>
                <w:rFonts w:ascii="標楷體" w:eastAsia="標楷體" w:hAnsi="標楷體" w:cs="Times New Roman"/>
                <w:color w:val="FF0000"/>
                <w:lang w:eastAsia="zh-CN"/>
              </w:rPr>
            </w:pPr>
            <w:r w:rsidRPr="00450040">
              <w:rPr>
                <w:rFonts w:ascii="標楷體" w:eastAsia="標楷體" w:hAnsi="標楷體" w:cs="Times New Roman"/>
                <w:color w:val="FF0000"/>
                <w:lang w:eastAsia="zh-CN"/>
              </w:rPr>
              <w:t>14.</w:t>
            </w:r>
            <w:r w:rsidRPr="00450040">
              <w:rPr>
                <w:rFonts w:ascii="標楷體" w:eastAsia="標楷體" w:hAnsi="標楷體" w:cs="Times New Roman" w:hint="eastAsia"/>
                <w:color w:val="FF0000"/>
                <w:lang w:eastAsia="zh-CN"/>
              </w:rPr>
              <w:t>我看过的电视剧</w:t>
            </w:r>
            <w:r w:rsidRPr="00450040">
              <w:rPr>
                <w:rFonts w:ascii="標楷體" w:eastAsia="標楷體" w:hAnsi="標楷體" w:cs="Times New Roman"/>
                <w:color w:val="FF0000"/>
                <w:lang w:eastAsia="zh-CN"/>
              </w:rPr>
              <w:t>/</w:t>
            </w:r>
            <w:r w:rsidRPr="00450040">
              <w:rPr>
                <w:rFonts w:ascii="標楷體" w:eastAsia="標楷體" w:hAnsi="標楷體" w:cs="Times New Roman" w:hint="eastAsia"/>
                <w:color w:val="FF0000"/>
                <w:lang w:eastAsia="zh-CN"/>
              </w:rPr>
              <w:t>电影中，超重</w:t>
            </w:r>
            <w:r w:rsidRPr="00450040">
              <w:rPr>
                <w:rFonts w:ascii="標楷體" w:eastAsia="標楷體" w:hAnsi="標楷體" w:cs="Times New Roman"/>
                <w:color w:val="FF0000"/>
                <w:lang w:eastAsia="zh-CN"/>
              </w:rPr>
              <w:t>/</w:t>
            </w:r>
            <w:r w:rsidRPr="00450040">
              <w:rPr>
                <w:rFonts w:ascii="標楷體" w:eastAsia="標楷體" w:hAnsi="標楷體" w:cs="Times New Roman" w:hint="eastAsia"/>
                <w:color w:val="FF0000"/>
                <w:lang w:eastAsia="zh-CN"/>
              </w:rPr>
              <w:t>肥胖的人是会被取笑的。</w:t>
            </w:r>
            <w:r w:rsidRPr="00450040">
              <w:rPr>
                <w:rFonts w:ascii="標楷體" w:eastAsia="標楷體" w:hAnsi="標楷體" w:cs="Times New Roman"/>
                <w:color w:val="FF0000"/>
                <w:lang w:eastAsia="zh-CN"/>
              </w:rPr>
              <w:t xml:space="preserve"> </w:t>
            </w:r>
          </w:p>
        </w:tc>
        <w:tc>
          <w:tcPr>
            <w:tcW w:w="935" w:type="dxa"/>
          </w:tcPr>
          <w:p w14:paraId="7BDD6751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  <w:lang w:eastAsia="zh-CN"/>
              </w:rPr>
            </w:pPr>
          </w:p>
        </w:tc>
        <w:tc>
          <w:tcPr>
            <w:tcW w:w="977" w:type="dxa"/>
          </w:tcPr>
          <w:p w14:paraId="77D18B7A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  <w:lang w:eastAsia="zh-CN"/>
              </w:rPr>
            </w:pPr>
          </w:p>
        </w:tc>
        <w:tc>
          <w:tcPr>
            <w:tcW w:w="924" w:type="dxa"/>
          </w:tcPr>
          <w:p w14:paraId="3CE0CDAB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  <w:lang w:eastAsia="zh-CN"/>
              </w:rPr>
            </w:pPr>
          </w:p>
        </w:tc>
        <w:tc>
          <w:tcPr>
            <w:tcW w:w="851" w:type="dxa"/>
          </w:tcPr>
          <w:p w14:paraId="173EE6D3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  <w:lang w:eastAsia="zh-CN"/>
              </w:rPr>
            </w:pPr>
          </w:p>
        </w:tc>
        <w:tc>
          <w:tcPr>
            <w:tcW w:w="1446" w:type="dxa"/>
          </w:tcPr>
          <w:p w14:paraId="6329EDFD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  <w:lang w:eastAsia="zh-CN"/>
              </w:rPr>
            </w:pPr>
          </w:p>
        </w:tc>
      </w:tr>
      <w:tr w:rsidR="00450040" w:rsidRPr="00450040" w14:paraId="5032F486" w14:textId="77777777" w:rsidTr="00116A7A">
        <w:tc>
          <w:tcPr>
            <w:tcW w:w="7937" w:type="dxa"/>
            <w:tcBorders>
              <w:bottom w:val="single" w:sz="4" w:space="0" w:color="auto"/>
            </w:tcBorders>
          </w:tcPr>
          <w:p w14:paraId="2AAF698F" w14:textId="77777777" w:rsidR="00944BC8" w:rsidRPr="00450040" w:rsidRDefault="00944BC8" w:rsidP="00116A7A">
            <w:pPr>
              <w:rPr>
                <w:rFonts w:ascii="標楷體" w:eastAsia="標楷體" w:hAnsi="標楷體" w:cs="Times New Roman"/>
                <w:color w:val="FF0000"/>
                <w:lang w:eastAsia="zh-CN"/>
              </w:rPr>
            </w:pPr>
            <w:r w:rsidRPr="00450040">
              <w:rPr>
                <w:rFonts w:ascii="標楷體" w:eastAsia="標楷體" w:hAnsi="標楷體" w:cs="Times New Roman"/>
                <w:color w:val="FF0000"/>
                <w:lang w:eastAsia="zh-CN"/>
              </w:rPr>
              <w:t>15.</w:t>
            </w:r>
            <w:r w:rsidRPr="00450040">
              <w:rPr>
                <w:rFonts w:ascii="標楷體" w:eastAsia="標楷體" w:hAnsi="標楷體" w:cs="Times New Roman" w:hint="eastAsia"/>
                <w:color w:val="FF0000"/>
                <w:lang w:eastAsia="zh-CN"/>
              </w:rPr>
              <w:t>我看过的电视剧</w:t>
            </w:r>
            <w:r w:rsidRPr="00450040">
              <w:rPr>
                <w:rFonts w:ascii="標楷體" w:eastAsia="標楷體" w:hAnsi="標楷體" w:cs="Times New Roman"/>
                <w:color w:val="FF0000"/>
                <w:lang w:eastAsia="zh-CN"/>
              </w:rPr>
              <w:t>/</w:t>
            </w:r>
            <w:r w:rsidRPr="00450040">
              <w:rPr>
                <w:rFonts w:ascii="標楷體" w:eastAsia="標楷體" w:hAnsi="標楷體" w:cs="Times New Roman" w:hint="eastAsia"/>
                <w:color w:val="FF0000"/>
                <w:lang w:eastAsia="zh-CN"/>
              </w:rPr>
              <w:t>电影中，超重</w:t>
            </w:r>
            <w:r w:rsidRPr="00450040">
              <w:rPr>
                <w:rFonts w:ascii="標楷體" w:eastAsia="標楷體" w:hAnsi="標楷體" w:cs="Times New Roman"/>
                <w:color w:val="FF0000"/>
                <w:lang w:eastAsia="zh-CN"/>
              </w:rPr>
              <w:t>/</w:t>
            </w:r>
            <w:r w:rsidRPr="00450040">
              <w:rPr>
                <w:rFonts w:ascii="標楷體" w:eastAsia="標楷體" w:hAnsi="標楷體" w:cs="Times New Roman" w:hint="eastAsia"/>
                <w:color w:val="FF0000"/>
                <w:lang w:eastAsia="zh-CN"/>
              </w:rPr>
              <w:t>肥胖的人被恶劣地对待（例如：被取</w:t>
            </w:r>
          </w:p>
          <w:p w14:paraId="267159C2" w14:textId="77777777" w:rsidR="00944BC8" w:rsidRPr="00450040" w:rsidRDefault="00944BC8" w:rsidP="00116A7A">
            <w:pPr>
              <w:rPr>
                <w:rFonts w:ascii="標楷體" w:eastAsia="標楷體" w:hAnsi="標楷體" w:cs="Times New Roman"/>
                <w:color w:val="FF0000"/>
              </w:rPr>
            </w:pPr>
            <w:r w:rsidRPr="00450040">
              <w:rPr>
                <w:rFonts w:ascii="標楷體" w:eastAsia="標楷體" w:hAnsi="標楷體" w:cs="Times New Roman"/>
                <w:color w:val="FF0000"/>
                <w:lang w:eastAsia="zh-CN"/>
              </w:rPr>
              <w:t xml:space="preserve">   </w:t>
            </w:r>
            <w:r w:rsidRPr="00450040">
              <w:rPr>
                <w:rFonts w:ascii="標楷體" w:eastAsia="標楷體" w:hAnsi="標楷體" w:cs="Times New Roman" w:hint="eastAsia"/>
                <w:color w:val="FF0000"/>
                <w:lang w:eastAsia="zh-CN"/>
              </w:rPr>
              <w:t>笑或被霸凌）。</w:t>
            </w:r>
          </w:p>
        </w:tc>
        <w:tc>
          <w:tcPr>
            <w:tcW w:w="935" w:type="dxa"/>
            <w:tcBorders>
              <w:bottom w:val="single" w:sz="4" w:space="0" w:color="auto"/>
            </w:tcBorders>
          </w:tcPr>
          <w:p w14:paraId="658D33E7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977" w:type="dxa"/>
            <w:tcBorders>
              <w:bottom w:val="single" w:sz="4" w:space="0" w:color="auto"/>
            </w:tcBorders>
          </w:tcPr>
          <w:p w14:paraId="750D093E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924" w:type="dxa"/>
            <w:tcBorders>
              <w:bottom w:val="single" w:sz="4" w:space="0" w:color="auto"/>
            </w:tcBorders>
          </w:tcPr>
          <w:p w14:paraId="1028980C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05DB60B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261D6185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450040" w:rsidRPr="00450040" w14:paraId="6747BAE4" w14:textId="77777777" w:rsidTr="00116A7A">
        <w:tc>
          <w:tcPr>
            <w:tcW w:w="79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DB8C4D" w14:textId="77777777" w:rsidR="00944BC8" w:rsidRPr="00450040" w:rsidRDefault="00944BC8" w:rsidP="00116A7A">
            <w:pPr>
              <w:jc w:val="center"/>
              <w:rPr>
                <w:rFonts w:ascii="標楷體" w:eastAsia="標楷體" w:hAnsi="標楷體" w:cs="Times New Roman"/>
                <w:b/>
                <w:bCs/>
                <w:color w:val="FF0000"/>
                <w:szCs w:val="24"/>
              </w:rPr>
            </w:pPr>
            <w:r w:rsidRPr="00450040">
              <w:rPr>
                <w:rFonts w:ascii="標楷體" w:eastAsia="標楷體" w:hAnsi="標楷體" w:cs="Times New Roman" w:hint="eastAsia"/>
                <w:b/>
                <w:bCs/>
                <w:color w:val="FF0000"/>
                <w:szCs w:val="24"/>
                <w:lang w:eastAsia="zh-CN"/>
              </w:rPr>
              <w:t>从父母与兄弟姐妹</w:t>
            </w:r>
          </w:p>
        </w:tc>
        <w:tc>
          <w:tcPr>
            <w:tcW w:w="9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A234B8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</w:rPr>
            </w:pPr>
            <w:r w:rsidRPr="00450040">
              <w:rPr>
                <w:rFonts w:ascii="標楷體" w:eastAsia="標楷體" w:hAnsi="標楷體" w:cs="Times New Roman" w:hint="eastAsia"/>
                <w:b/>
                <w:bCs/>
                <w:color w:val="FF0000"/>
                <w:szCs w:val="24"/>
                <w:lang w:eastAsia="zh-CN"/>
              </w:rPr>
              <w:t>从未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CD7360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</w:rPr>
            </w:pPr>
            <w:r w:rsidRPr="00450040">
              <w:rPr>
                <w:rFonts w:ascii="標楷體" w:eastAsia="標楷體" w:hAnsi="標楷體" w:cs="Times New Roman" w:hint="eastAsia"/>
                <w:b/>
                <w:bCs/>
                <w:color w:val="FF0000"/>
                <w:szCs w:val="24"/>
                <w:lang w:eastAsia="zh-CN"/>
              </w:rPr>
              <w:t>很少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CFFF84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</w:rPr>
            </w:pPr>
            <w:r w:rsidRPr="00450040">
              <w:rPr>
                <w:rFonts w:ascii="標楷體" w:eastAsia="標楷體" w:hAnsi="標楷體" w:cs="Times New Roman" w:hint="eastAsia"/>
                <w:b/>
                <w:bCs/>
                <w:color w:val="FF0000"/>
                <w:szCs w:val="24"/>
                <w:lang w:eastAsia="zh-CN"/>
              </w:rPr>
              <w:t>有时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8A5C64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</w:rPr>
            </w:pPr>
            <w:r w:rsidRPr="00450040">
              <w:rPr>
                <w:rFonts w:ascii="標楷體" w:eastAsia="標楷體" w:hAnsi="標楷體" w:cs="Times New Roman" w:hint="eastAsia"/>
                <w:b/>
                <w:bCs/>
                <w:color w:val="FF0000"/>
                <w:szCs w:val="24"/>
                <w:lang w:eastAsia="zh-CN"/>
              </w:rPr>
              <w:t>时常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0768AD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</w:rPr>
            </w:pPr>
            <w:r w:rsidRPr="00450040">
              <w:rPr>
                <w:rFonts w:ascii="標楷體" w:eastAsia="標楷體" w:hAnsi="標楷體" w:cs="Times New Roman" w:hint="eastAsia"/>
                <w:b/>
                <w:bCs/>
                <w:color w:val="FF0000"/>
                <w:szCs w:val="24"/>
                <w:lang w:eastAsia="zh-CN"/>
              </w:rPr>
              <w:t>几乎总是</w:t>
            </w:r>
          </w:p>
        </w:tc>
      </w:tr>
      <w:tr w:rsidR="00450040" w:rsidRPr="00450040" w14:paraId="1EC94AC2" w14:textId="77777777" w:rsidTr="00116A7A">
        <w:tc>
          <w:tcPr>
            <w:tcW w:w="7937" w:type="dxa"/>
            <w:tcBorders>
              <w:top w:val="single" w:sz="4" w:space="0" w:color="auto"/>
            </w:tcBorders>
          </w:tcPr>
          <w:p w14:paraId="45D9BB62" w14:textId="77777777" w:rsidR="00944BC8" w:rsidRPr="00450040" w:rsidRDefault="00944BC8" w:rsidP="00116A7A">
            <w:pPr>
              <w:rPr>
                <w:rFonts w:ascii="標楷體" w:eastAsia="標楷體" w:hAnsi="標楷體" w:cs="Times New Roman"/>
                <w:color w:val="FF0000"/>
                <w:lang w:eastAsia="zh-CN"/>
              </w:rPr>
            </w:pPr>
            <w:r w:rsidRPr="00450040">
              <w:rPr>
                <w:rFonts w:ascii="標楷體" w:eastAsia="標楷體" w:hAnsi="標楷體" w:cs="Times New Roman"/>
                <w:color w:val="FF0000"/>
                <w:lang w:eastAsia="zh-CN"/>
              </w:rPr>
              <w:t>16.</w:t>
            </w:r>
            <w:r w:rsidRPr="00450040">
              <w:rPr>
                <w:rFonts w:ascii="標楷體" w:eastAsia="標楷體" w:hAnsi="標楷體" w:cs="Times New Roman" w:hint="eastAsia"/>
                <w:color w:val="FF0000"/>
                <w:lang w:eastAsia="zh-CN"/>
              </w:rPr>
              <w:t>我的父母与兄弟姐妹对体重有负面的看法（例如：超重很可悲；胖子</w:t>
            </w:r>
          </w:p>
          <w:p w14:paraId="4CF6706C" w14:textId="77777777" w:rsidR="00944BC8" w:rsidRPr="00450040" w:rsidRDefault="00944BC8" w:rsidP="00116A7A">
            <w:pPr>
              <w:rPr>
                <w:rFonts w:ascii="標楷體" w:eastAsia="標楷體" w:hAnsi="標楷體" w:cs="Times New Roman"/>
                <w:color w:val="FF0000"/>
              </w:rPr>
            </w:pPr>
            <w:r w:rsidRPr="00450040">
              <w:rPr>
                <w:rFonts w:ascii="標楷體" w:eastAsia="標楷體" w:hAnsi="標楷體" w:cs="Times New Roman"/>
                <w:color w:val="FF0000"/>
                <w:lang w:eastAsia="zh-CN"/>
              </w:rPr>
              <w:t xml:space="preserve">   </w:t>
            </w:r>
            <w:r w:rsidRPr="00450040">
              <w:rPr>
                <w:rFonts w:ascii="標楷體" w:eastAsia="標楷體" w:hAnsi="標楷體" w:cs="Times New Roman" w:hint="eastAsia"/>
                <w:color w:val="FF0000"/>
                <w:lang w:eastAsia="zh-CN"/>
              </w:rPr>
              <w:t>都没用且懒惰）。</w:t>
            </w:r>
            <w:r w:rsidRPr="00450040">
              <w:rPr>
                <w:rFonts w:ascii="標楷體" w:eastAsia="標楷體" w:hAnsi="標楷體" w:cs="Times New Roman"/>
                <w:color w:val="FF0000"/>
                <w:lang w:eastAsia="zh-CN"/>
              </w:rPr>
              <w:t xml:space="preserve"> </w:t>
            </w:r>
          </w:p>
        </w:tc>
        <w:tc>
          <w:tcPr>
            <w:tcW w:w="935" w:type="dxa"/>
            <w:tcBorders>
              <w:top w:val="single" w:sz="4" w:space="0" w:color="auto"/>
            </w:tcBorders>
          </w:tcPr>
          <w:p w14:paraId="2543C690" w14:textId="77777777" w:rsidR="00944BC8" w:rsidRPr="00450040" w:rsidRDefault="00944BC8" w:rsidP="00116A7A">
            <w:pPr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auto"/>
            </w:tcBorders>
          </w:tcPr>
          <w:p w14:paraId="3425484C" w14:textId="77777777" w:rsidR="00944BC8" w:rsidRPr="00450040" w:rsidRDefault="00944BC8" w:rsidP="00116A7A">
            <w:pPr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</w:tcBorders>
          </w:tcPr>
          <w:p w14:paraId="1553581D" w14:textId="77777777" w:rsidR="00944BC8" w:rsidRPr="00450040" w:rsidRDefault="00944BC8" w:rsidP="00116A7A">
            <w:pPr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39681578" w14:textId="77777777" w:rsidR="00944BC8" w:rsidRPr="00450040" w:rsidRDefault="00944BC8" w:rsidP="00116A7A">
            <w:pPr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690C7AA0" w14:textId="77777777" w:rsidR="00944BC8" w:rsidRPr="00450040" w:rsidRDefault="00944BC8" w:rsidP="00116A7A">
            <w:pPr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</w:tr>
      <w:tr w:rsidR="00450040" w:rsidRPr="00450040" w14:paraId="589FCB7F" w14:textId="77777777" w:rsidTr="00116A7A">
        <w:tc>
          <w:tcPr>
            <w:tcW w:w="7937" w:type="dxa"/>
          </w:tcPr>
          <w:p w14:paraId="2B45A6E8" w14:textId="77777777" w:rsidR="00944BC8" w:rsidRPr="00450040" w:rsidRDefault="00944BC8" w:rsidP="00116A7A">
            <w:pPr>
              <w:rPr>
                <w:rFonts w:ascii="標楷體" w:eastAsia="標楷體" w:hAnsi="標楷體" w:cs="Times New Roman"/>
                <w:color w:val="FF0000"/>
                <w:lang w:eastAsia="zh-CN"/>
              </w:rPr>
            </w:pPr>
            <w:r w:rsidRPr="00450040">
              <w:rPr>
                <w:rFonts w:ascii="標楷體" w:eastAsia="標楷體" w:hAnsi="標楷體" w:cs="Times New Roman"/>
                <w:color w:val="FF0000"/>
                <w:lang w:eastAsia="zh-CN"/>
              </w:rPr>
              <w:t>17.</w:t>
            </w:r>
            <w:r w:rsidRPr="00450040">
              <w:rPr>
                <w:rFonts w:ascii="標楷體" w:eastAsia="標楷體" w:hAnsi="標楷體" w:cs="Times New Roman" w:hint="eastAsia"/>
                <w:color w:val="FF0000"/>
                <w:lang w:eastAsia="zh-CN"/>
              </w:rPr>
              <w:t>我的父母与兄弟姐妹认为身材苗条的人比那些超重</w:t>
            </w:r>
            <w:r w:rsidRPr="00450040">
              <w:rPr>
                <w:rFonts w:ascii="標楷體" w:eastAsia="標楷體" w:hAnsi="標楷體" w:cs="Times New Roman"/>
                <w:color w:val="FF0000"/>
                <w:lang w:eastAsia="zh-CN"/>
              </w:rPr>
              <w:t>/</w:t>
            </w:r>
            <w:r w:rsidRPr="00450040">
              <w:rPr>
                <w:rFonts w:ascii="標楷體" w:eastAsia="標楷體" w:hAnsi="標楷體" w:cs="Times New Roman" w:hint="eastAsia"/>
                <w:color w:val="FF0000"/>
                <w:lang w:eastAsia="zh-CN"/>
              </w:rPr>
              <w:t>肥胖的人更有魅</w:t>
            </w:r>
          </w:p>
          <w:p w14:paraId="2A20CF20" w14:textId="77777777" w:rsidR="00944BC8" w:rsidRPr="00450040" w:rsidRDefault="00944BC8" w:rsidP="00116A7A">
            <w:pPr>
              <w:rPr>
                <w:rFonts w:ascii="標楷體" w:eastAsia="標楷體" w:hAnsi="標楷體" w:cs="Times New Roman"/>
                <w:color w:val="FF0000"/>
              </w:rPr>
            </w:pPr>
            <w:r w:rsidRPr="00450040">
              <w:rPr>
                <w:rFonts w:ascii="標楷體" w:eastAsia="標楷體" w:hAnsi="標楷體" w:cs="Times New Roman"/>
                <w:color w:val="FF0000"/>
                <w:lang w:eastAsia="zh-CN"/>
              </w:rPr>
              <w:t xml:space="preserve">   </w:t>
            </w:r>
            <w:r w:rsidRPr="00450040">
              <w:rPr>
                <w:rFonts w:ascii="標楷體" w:eastAsia="標楷體" w:hAnsi="標楷體" w:cs="Times New Roman" w:hint="eastAsia"/>
                <w:color w:val="FF0000"/>
                <w:lang w:eastAsia="zh-CN"/>
              </w:rPr>
              <w:t>力。</w:t>
            </w:r>
          </w:p>
        </w:tc>
        <w:tc>
          <w:tcPr>
            <w:tcW w:w="935" w:type="dxa"/>
          </w:tcPr>
          <w:p w14:paraId="47B6C4FC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977" w:type="dxa"/>
          </w:tcPr>
          <w:p w14:paraId="49AFC087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924" w:type="dxa"/>
          </w:tcPr>
          <w:p w14:paraId="7679D1BB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851" w:type="dxa"/>
          </w:tcPr>
          <w:p w14:paraId="3A6FF935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446" w:type="dxa"/>
          </w:tcPr>
          <w:p w14:paraId="74B82CE9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450040" w:rsidRPr="00450040" w14:paraId="159B0796" w14:textId="77777777" w:rsidTr="00116A7A">
        <w:tc>
          <w:tcPr>
            <w:tcW w:w="7937" w:type="dxa"/>
            <w:tcBorders>
              <w:bottom w:val="nil"/>
            </w:tcBorders>
          </w:tcPr>
          <w:p w14:paraId="054EB3DD" w14:textId="77777777" w:rsidR="00944BC8" w:rsidRPr="00450040" w:rsidRDefault="00944BC8" w:rsidP="00116A7A">
            <w:pPr>
              <w:rPr>
                <w:rFonts w:ascii="標楷體" w:eastAsia="標楷體" w:hAnsi="標楷體" w:cs="Times New Roman"/>
                <w:color w:val="FF0000"/>
                <w:lang w:eastAsia="zh-CN"/>
              </w:rPr>
            </w:pPr>
            <w:r w:rsidRPr="00450040">
              <w:rPr>
                <w:rFonts w:ascii="標楷體" w:eastAsia="標楷體" w:hAnsi="標楷體" w:cs="Times New Roman"/>
                <w:color w:val="FF0000"/>
                <w:lang w:eastAsia="zh-CN"/>
              </w:rPr>
              <w:t>18.</w:t>
            </w:r>
            <w:r w:rsidRPr="00450040">
              <w:rPr>
                <w:rFonts w:ascii="標楷體" w:eastAsia="標楷體" w:hAnsi="標楷體" w:cs="Times New Roman" w:hint="eastAsia"/>
                <w:color w:val="FF0000"/>
                <w:lang w:eastAsia="zh-CN"/>
              </w:rPr>
              <w:t>我的父母与兄弟姐妹不喜欢超重</w:t>
            </w:r>
            <w:r w:rsidRPr="00450040">
              <w:rPr>
                <w:rFonts w:ascii="標楷體" w:eastAsia="標楷體" w:hAnsi="標楷體" w:cs="Times New Roman"/>
                <w:color w:val="FF0000"/>
                <w:lang w:eastAsia="zh-CN"/>
              </w:rPr>
              <w:t>/</w:t>
            </w:r>
            <w:r w:rsidRPr="00450040">
              <w:rPr>
                <w:rFonts w:ascii="標楷體" w:eastAsia="標楷體" w:hAnsi="標楷體" w:cs="Times New Roman" w:hint="eastAsia"/>
                <w:color w:val="FF0000"/>
                <w:lang w:eastAsia="zh-CN"/>
              </w:rPr>
              <w:t>肥胖的人。</w:t>
            </w:r>
          </w:p>
        </w:tc>
        <w:tc>
          <w:tcPr>
            <w:tcW w:w="935" w:type="dxa"/>
            <w:tcBorders>
              <w:bottom w:val="nil"/>
            </w:tcBorders>
          </w:tcPr>
          <w:p w14:paraId="3756C7E7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  <w:lang w:eastAsia="zh-CN"/>
              </w:rPr>
            </w:pPr>
          </w:p>
        </w:tc>
        <w:tc>
          <w:tcPr>
            <w:tcW w:w="977" w:type="dxa"/>
            <w:tcBorders>
              <w:bottom w:val="nil"/>
            </w:tcBorders>
          </w:tcPr>
          <w:p w14:paraId="173FBF9D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  <w:lang w:eastAsia="zh-CN"/>
              </w:rPr>
            </w:pPr>
          </w:p>
        </w:tc>
        <w:tc>
          <w:tcPr>
            <w:tcW w:w="924" w:type="dxa"/>
            <w:tcBorders>
              <w:bottom w:val="nil"/>
            </w:tcBorders>
          </w:tcPr>
          <w:p w14:paraId="03A6A396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  <w:lang w:eastAsia="zh-CN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14:paraId="2ADE51CA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  <w:lang w:eastAsia="zh-CN"/>
              </w:rPr>
            </w:pPr>
          </w:p>
        </w:tc>
        <w:tc>
          <w:tcPr>
            <w:tcW w:w="1446" w:type="dxa"/>
            <w:tcBorders>
              <w:bottom w:val="nil"/>
            </w:tcBorders>
          </w:tcPr>
          <w:p w14:paraId="2DF470E0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  <w:lang w:eastAsia="zh-CN"/>
              </w:rPr>
            </w:pPr>
          </w:p>
        </w:tc>
      </w:tr>
      <w:tr w:rsidR="00450040" w:rsidRPr="00450040" w14:paraId="5BFF5DE3" w14:textId="77777777" w:rsidTr="00116A7A">
        <w:tc>
          <w:tcPr>
            <w:tcW w:w="7937" w:type="dxa"/>
            <w:tcBorders>
              <w:top w:val="nil"/>
              <w:bottom w:val="nil"/>
            </w:tcBorders>
          </w:tcPr>
          <w:p w14:paraId="777EC088" w14:textId="77777777" w:rsidR="00944BC8" w:rsidRPr="00450040" w:rsidRDefault="00944BC8" w:rsidP="00116A7A">
            <w:pPr>
              <w:rPr>
                <w:rFonts w:ascii="標楷體" w:eastAsia="標楷體" w:hAnsi="標楷體" w:cs="Times New Roman"/>
                <w:color w:val="FF0000"/>
                <w:lang w:eastAsia="zh-CN"/>
              </w:rPr>
            </w:pPr>
            <w:r w:rsidRPr="00450040">
              <w:rPr>
                <w:rFonts w:ascii="標楷體" w:eastAsia="標楷體" w:hAnsi="標楷體" w:cs="Times New Roman"/>
                <w:color w:val="FF0000"/>
                <w:lang w:eastAsia="zh-CN"/>
              </w:rPr>
              <w:t>19.</w:t>
            </w:r>
            <w:r w:rsidRPr="00450040">
              <w:rPr>
                <w:rFonts w:ascii="標楷體" w:eastAsia="標楷體" w:hAnsi="標楷體" w:cs="Times New Roman" w:hint="eastAsia"/>
                <w:color w:val="FF0000"/>
                <w:lang w:eastAsia="zh-CN"/>
              </w:rPr>
              <w:t>我的父母与兄弟姐妹会嘲笑或开体重的玩笑（例如：胖子都不好看或</w:t>
            </w:r>
          </w:p>
          <w:p w14:paraId="54AD26B4" w14:textId="77777777" w:rsidR="00944BC8" w:rsidRPr="00450040" w:rsidRDefault="00944BC8" w:rsidP="00116A7A">
            <w:pPr>
              <w:rPr>
                <w:rFonts w:ascii="標楷體" w:eastAsia="標楷體" w:hAnsi="標楷體" w:cs="Times New Roman"/>
                <w:color w:val="FF0000"/>
              </w:rPr>
            </w:pPr>
            <w:r w:rsidRPr="00450040">
              <w:rPr>
                <w:rFonts w:ascii="標楷體" w:eastAsia="標楷體" w:hAnsi="標楷體" w:cs="Times New Roman"/>
                <w:color w:val="FF0000"/>
                <w:lang w:eastAsia="zh-CN"/>
              </w:rPr>
              <w:t xml:space="preserve">   </w:t>
            </w:r>
            <w:r w:rsidRPr="00450040">
              <w:rPr>
                <w:rFonts w:ascii="標楷體" w:eastAsia="標楷體" w:hAnsi="標楷體" w:cs="Times New Roman" w:hint="eastAsia"/>
                <w:color w:val="FF0000"/>
                <w:lang w:eastAsia="zh-CN"/>
              </w:rPr>
              <w:t>不友善）。</w:t>
            </w:r>
            <w:r w:rsidRPr="00450040">
              <w:rPr>
                <w:rFonts w:ascii="標楷體" w:eastAsia="標楷體" w:hAnsi="標楷體" w:cs="Times New Roman"/>
                <w:color w:val="FF0000"/>
                <w:lang w:eastAsia="zh-CN"/>
              </w:rPr>
              <w:t xml:space="preserve"> </w:t>
            </w:r>
          </w:p>
        </w:tc>
        <w:tc>
          <w:tcPr>
            <w:tcW w:w="935" w:type="dxa"/>
            <w:tcBorders>
              <w:top w:val="nil"/>
              <w:bottom w:val="nil"/>
            </w:tcBorders>
          </w:tcPr>
          <w:p w14:paraId="11B2A6A1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</w:tcPr>
          <w:p w14:paraId="0DAF1CCC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924" w:type="dxa"/>
            <w:tcBorders>
              <w:top w:val="nil"/>
              <w:bottom w:val="nil"/>
            </w:tcBorders>
          </w:tcPr>
          <w:p w14:paraId="11F07B54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51B8085A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446" w:type="dxa"/>
            <w:tcBorders>
              <w:top w:val="nil"/>
              <w:bottom w:val="nil"/>
            </w:tcBorders>
          </w:tcPr>
          <w:p w14:paraId="1C253F70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450040" w:rsidRPr="00450040" w14:paraId="3DA6352B" w14:textId="77777777" w:rsidTr="00116A7A">
        <w:tc>
          <w:tcPr>
            <w:tcW w:w="7937" w:type="dxa"/>
            <w:tcBorders>
              <w:top w:val="nil"/>
              <w:bottom w:val="single" w:sz="4" w:space="0" w:color="auto"/>
            </w:tcBorders>
          </w:tcPr>
          <w:p w14:paraId="6EC1C220" w14:textId="77777777" w:rsidR="00944BC8" w:rsidRPr="00450040" w:rsidRDefault="00944BC8" w:rsidP="00116A7A">
            <w:pPr>
              <w:rPr>
                <w:rFonts w:ascii="標楷體" w:eastAsia="標楷體" w:hAnsi="標楷體" w:cs="Times New Roman"/>
                <w:color w:val="FF0000"/>
                <w:lang w:eastAsia="zh-CN"/>
              </w:rPr>
            </w:pPr>
            <w:r w:rsidRPr="00450040">
              <w:rPr>
                <w:rFonts w:ascii="標楷體" w:eastAsia="標楷體" w:hAnsi="標楷體" w:cs="Times New Roman"/>
                <w:color w:val="FF0000"/>
                <w:lang w:eastAsia="zh-CN"/>
              </w:rPr>
              <w:t>20.</w:t>
            </w:r>
            <w:r w:rsidRPr="00450040">
              <w:rPr>
                <w:rFonts w:ascii="標楷體" w:eastAsia="標楷體" w:hAnsi="標楷體" w:cs="Times New Roman" w:hint="eastAsia"/>
                <w:color w:val="FF0000"/>
                <w:lang w:eastAsia="zh-CN"/>
              </w:rPr>
              <w:t>我的父母与兄弟姐妹曾恶劣地对待超重</w:t>
            </w:r>
            <w:r w:rsidRPr="00450040">
              <w:rPr>
                <w:rFonts w:ascii="標楷體" w:eastAsia="標楷體" w:hAnsi="標楷體" w:cs="Times New Roman"/>
                <w:color w:val="FF0000"/>
                <w:lang w:eastAsia="zh-CN"/>
              </w:rPr>
              <w:t>/</w:t>
            </w:r>
            <w:r w:rsidRPr="00450040">
              <w:rPr>
                <w:rFonts w:ascii="標楷體" w:eastAsia="標楷體" w:hAnsi="標楷體" w:cs="Times New Roman" w:hint="eastAsia"/>
                <w:color w:val="FF0000"/>
                <w:lang w:eastAsia="zh-CN"/>
              </w:rPr>
              <w:t>肥胖的人（例如：嘲笑或霸</w:t>
            </w:r>
          </w:p>
          <w:p w14:paraId="1A413EB6" w14:textId="77777777" w:rsidR="00944BC8" w:rsidRPr="00450040" w:rsidRDefault="00944BC8" w:rsidP="00116A7A">
            <w:pPr>
              <w:rPr>
                <w:rFonts w:ascii="標楷體" w:eastAsia="標楷體" w:hAnsi="標楷體" w:cs="Times New Roman"/>
                <w:color w:val="FF0000"/>
              </w:rPr>
            </w:pPr>
            <w:r w:rsidRPr="00450040">
              <w:rPr>
                <w:rFonts w:ascii="標楷體" w:eastAsia="標楷體" w:hAnsi="標楷體" w:cs="Times New Roman"/>
                <w:color w:val="FF0000"/>
                <w:lang w:eastAsia="zh-CN"/>
              </w:rPr>
              <w:t xml:space="preserve">   </w:t>
            </w:r>
            <w:r w:rsidRPr="00450040">
              <w:rPr>
                <w:rFonts w:ascii="標楷體" w:eastAsia="標楷體" w:hAnsi="標楷體" w:cs="Times New Roman" w:hint="eastAsia"/>
                <w:color w:val="FF0000"/>
                <w:lang w:eastAsia="zh-CN"/>
              </w:rPr>
              <w:t>凌）。</w:t>
            </w:r>
          </w:p>
        </w:tc>
        <w:tc>
          <w:tcPr>
            <w:tcW w:w="935" w:type="dxa"/>
            <w:tcBorders>
              <w:top w:val="nil"/>
              <w:bottom w:val="single" w:sz="4" w:space="0" w:color="auto"/>
            </w:tcBorders>
          </w:tcPr>
          <w:p w14:paraId="540F93F9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977" w:type="dxa"/>
            <w:tcBorders>
              <w:top w:val="nil"/>
              <w:bottom w:val="single" w:sz="4" w:space="0" w:color="auto"/>
            </w:tcBorders>
          </w:tcPr>
          <w:p w14:paraId="74AC98B6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924" w:type="dxa"/>
            <w:tcBorders>
              <w:top w:val="nil"/>
              <w:bottom w:val="single" w:sz="4" w:space="0" w:color="auto"/>
            </w:tcBorders>
          </w:tcPr>
          <w:p w14:paraId="1C6B757B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6186B0CB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446" w:type="dxa"/>
            <w:tcBorders>
              <w:top w:val="nil"/>
              <w:bottom w:val="single" w:sz="4" w:space="0" w:color="auto"/>
            </w:tcBorders>
          </w:tcPr>
          <w:p w14:paraId="07395608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450040" w:rsidRPr="00450040" w14:paraId="3E82B638" w14:textId="77777777" w:rsidTr="00116A7A">
        <w:tc>
          <w:tcPr>
            <w:tcW w:w="79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52784E" w14:textId="77777777" w:rsidR="00944BC8" w:rsidRPr="00450040" w:rsidRDefault="00944BC8" w:rsidP="00116A7A">
            <w:pPr>
              <w:jc w:val="center"/>
              <w:rPr>
                <w:rFonts w:ascii="標楷體" w:eastAsia="標楷體" w:hAnsi="標楷體" w:cs="Times New Roman"/>
                <w:b/>
                <w:bCs/>
                <w:color w:val="FF0000"/>
                <w:szCs w:val="24"/>
              </w:rPr>
            </w:pPr>
            <w:r w:rsidRPr="00450040">
              <w:rPr>
                <w:rFonts w:ascii="標楷體" w:eastAsia="標楷體" w:hAnsi="標楷體" w:cs="Times New Roman" w:hint="eastAsia"/>
                <w:b/>
                <w:bCs/>
                <w:color w:val="FF0000"/>
                <w:szCs w:val="24"/>
                <w:lang w:eastAsia="zh-CN"/>
              </w:rPr>
              <w:t>从朋友</w:t>
            </w:r>
            <w:r w:rsidRPr="00450040">
              <w:rPr>
                <w:rFonts w:ascii="標楷體" w:eastAsia="標楷體" w:hAnsi="標楷體" w:cs="Times New Roman"/>
                <w:b/>
                <w:bCs/>
                <w:color w:val="FF0000"/>
                <w:szCs w:val="24"/>
                <w:lang w:eastAsia="zh-CN"/>
              </w:rPr>
              <w:t>/</w:t>
            </w:r>
            <w:r w:rsidRPr="00450040">
              <w:rPr>
                <w:rFonts w:ascii="標楷體" w:eastAsia="標楷體" w:hAnsi="標楷體" w:cs="Times New Roman" w:hint="eastAsia"/>
                <w:b/>
                <w:bCs/>
                <w:color w:val="FF0000"/>
                <w:szCs w:val="24"/>
              </w:rPr>
              <w:t>同伴</w:t>
            </w:r>
          </w:p>
        </w:tc>
        <w:tc>
          <w:tcPr>
            <w:tcW w:w="9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DE1F53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</w:rPr>
            </w:pPr>
            <w:r w:rsidRPr="00450040">
              <w:rPr>
                <w:rFonts w:ascii="標楷體" w:eastAsia="標楷體" w:hAnsi="標楷體" w:cs="Times New Roman" w:hint="eastAsia"/>
                <w:b/>
                <w:bCs/>
                <w:color w:val="FF0000"/>
                <w:szCs w:val="24"/>
                <w:lang w:eastAsia="zh-CN"/>
              </w:rPr>
              <w:t>从未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64AEEF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</w:rPr>
            </w:pPr>
            <w:r w:rsidRPr="00450040">
              <w:rPr>
                <w:rFonts w:ascii="標楷體" w:eastAsia="標楷體" w:hAnsi="標楷體" w:cs="Times New Roman" w:hint="eastAsia"/>
                <w:b/>
                <w:bCs/>
                <w:color w:val="FF0000"/>
                <w:szCs w:val="24"/>
                <w:lang w:eastAsia="zh-CN"/>
              </w:rPr>
              <w:t>很少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97E35D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</w:rPr>
            </w:pPr>
            <w:r w:rsidRPr="00450040">
              <w:rPr>
                <w:rFonts w:ascii="標楷體" w:eastAsia="標楷體" w:hAnsi="標楷體" w:cs="Times New Roman" w:hint="eastAsia"/>
                <w:b/>
                <w:bCs/>
                <w:color w:val="FF0000"/>
                <w:szCs w:val="24"/>
                <w:lang w:eastAsia="zh-CN"/>
              </w:rPr>
              <w:t>有时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FA26C6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</w:rPr>
            </w:pPr>
            <w:r w:rsidRPr="00450040">
              <w:rPr>
                <w:rFonts w:ascii="標楷體" w:eastAsia="標楷體" w:hAnsi="標楷體" w:cs="Times New Roman" w:hint="eastAsia"/>
                <w:b/>
                <w:bCs/>
                <w:color w:val="FF0000"/>
                <w:szCs w:val="24"/>
                <w:lang w:eastAsia="zh-CN"/>
              </w:rPr>
              <w:t>时常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AE586A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</w:rPr>
            </w:pPr>
            <w:r w:rsidRPr="00450040">
              <w:rPr>
                <w:rFonts w:ascii="標楷體" w:eastAsia="標楷體" w:hAnsi="標楷體" w:cs="Times New Roman" w:hint="eastAsia"/>
                <w:b/>
                <w:bCs/>
                <w:color w:val="FF0000"/>
                <w:szCs w:val="24"/>
                <w:lang w:eastAsia="zh-CN"/>
              </w:rPr>
              <w:t>几乎总是</w:t>
            </w:r>
          </w:p>
        </w:tc>
      </w:tr>
      <w:tr w:rsidR="00450040" w:rsidRPr="00450040" w14:paraId="68107095" w14:textId="77777777" w:rsidTr="00116A7A">
        <w:tc>
          <w:tcPr>
            <w:tcW w:w="7937" w:type="dxa"/>
            <w:tcBorders>
              <w:top w:val="single" w:sz="4" w:space="0" w:color="auto"/>
            </w:tcBorders>
          </w:tcPr>
          <w:p w14:paraId="379568C6" w14:textId="77777777" w:rsidR="00944BC8" w:rsidRPr="00450040" w:rsidRDefault="00944BC8" w:rsidP="00116A7A">
            <w:pPr>
              <w:rPr>
                <w:rFonts w:ascii="標楷體" w:eastAsia="標楷體" w:hAnsi="標楷體" w:cs="Times New Roman"/>
                <w:color w:val="FF0000"/>
                <w:lang w:eastAsia="zh-CN"/>
              </w:rPr>
            </w:pPr>
            <w:r w:rsidRPr="00450040">
              <w:rPr>
                <w:rFonts w:ascii="標楷體" w:eastAsia="標楷體" w:hAnsi="標楷體" w:cs="Times New Roman"/>
                <w:color w:val="FF0000"/>
                <w:lang w:eastAsia="zh-CN"/>
              </w:rPr>
              <w:t>21.</w:t>
            </w:r>
            <w:r w:rsidRPr="00450040">
              <w:rPr>
                <w:rFonts w:ascii="標楷體" w:eastAsia="標楷體" w:hAnsi="標楷體" w:cs="Times New Roman" w:hint="eastAsia"/>
                <w:color w:val="FF0000"/>
                <w:lang w:eastAsia="zh-CN"/>
              </w:rPr>
              <w:t>我的朋友</w:t>
            </w:r>
            <w:r w:rsidRPr="00450040">
              <w:rPr>
                <w:rFonts w:ascii="標楷體" w:eastAsia="標楷體" w:hAnsi="標楷體" w:cs="Times New Roman"/>
                <w:color w:val="FF0000"/>
                <w:lang w:eastAsia="zh-CN"/>
              </w:rPr>
              <w:t>/</w:t>
            </w:r>
            <w:r w:rsidRPr="00450040">
              <w:rPr>
                <w:rFonts w:ascii="標楷體" w:eastAsia="標楷體" w:hAnsi="標楷體" w:cs="Times New Roman" w:hint="eastAsia"/>
                <w:color w:val="FF0000"/>
                <w:lang w:eastAsia="zh-CN"/>
              </w:rPr>
              <w:t>同伴对体重有负面的看法（例如：超重是很可悲的；胖子</w:t>
            </w:r>
          </w:p>
          <w:p w14:paraId="79E13304" w14:textId="77777777" w:rsidR="00944BC8" w:rsidRPr="00450040" w:rsidRDefault="00944BC8" w:rsidP="00116A7A">
            <w:pPr>
              <w:rPr>
                <w:rFonts w:ascii="標楷體" w:eastAsia="標楷體" w:hAnsi="標楷體" w:cs="Times New Roman"/>
                <w:color w:val="FF0000"/>
              </w:rPr>
            </w:pPr>
            <w:r w:rsidRPr="00450040">
              <w:rPr>
                <w:rFonts w:ascii="標楷體" w:eastAsia="標楷體" w:hAnsi="標楷體" w:cs="Times New Roman"/>
                <w:color w:val="FF0000"/>
                <w:lang w:eastAsia="zh-CN"/>
              </w:rPr>
              <w:t xml:space="preserve">   </w:t>
            </w:r>
            <w:r w:rsidRPr="00450040">
              <w:rPr>
                <w:rFonts w:ascii="標楷體" w:eastAsia="標楷體" w:hAnsi="標楷體" w:cs="Times New Roman" w:hint="eastAsia"/>
                <w:color w:val="FF0000"/>
                <w:lang w:eastAsia="zh-CN"/>
              </w:rPr>
              <w:t>都没用且懒惰）。</w:t>
            </w:r>
            <w:r w:rsidRPr="00450040">
              <w:rPr>
                <w:rFonts w:ascii="標楷體" w:eastAsia="標楷體" w:hAnsi="標楷體" w:cs="Times New Roman"/>
                <w:color w:val="FF0000"/>
                <w:lang w:eastAsia="zh-CN"/>
              </w:rPr>
              <w:t xml:space="preserve"> </w:t>
            </w:r>
          </w:p>
        </w:tc>
        <w:tc>
          <w:tcPr>
            <w:tcW w:w="935" w:type="dxa"/>
            <w:tcBorders>
              <w:top w:val="single" w:sz="4" w:space="0" w:color="auto"/>
            </w:tcBorders>
          </w:tcPr>
          <w:p w14:paraId="4F6F1E68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auto"/>
            </w:tcBorders>
          </w:tcPr>
          <w:p w14:paraId="74EE62A8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</w:tcBorders>
          </w:tcPr>
          <w:p w14:paraId="784BAFEE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0AA922B1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15A4A311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450040" w:rsidRPr="00450040" w14:paraId="4A749B47" w14:textId="77777777" w:rsidTr="00116A7A">
        <w:tc>
          <w:tcPr>
            <w:tcW w:w="7937" w:type="dxa"/>
          </w:tcPr>
          <w:p w14:paraId="59BBE0D0" w14:textId="77777777" w:rsidR="00944BC8" w:rsidRPr="00450040" w:rsidRDefault="00944BC8" w:rsidP="00116A7A">
            <w:pPr>
              <w:rPr>
                <w:rFonts w:ascii="標楷體" w:eastAsia="標楷體" w:hAnsi="標楷體" w:cs="Times New Roman"/>
                <w:color w:val="FF0000"/>
                <w:lang w:eastAsia="zh-CN"/>
              </w:rPr>
            </w:pPr>
            <w:r w:rsidRPr="00450040">
              <w:rPr>
                <w:rFonts w:ascii="標楷體" w:eastAsia="標楷體" w:hAnsi="標楷體" w:cs="Times New Roman"/>
                <w:color w:val="FF0000"/>
                <w:lang w:eastAsia="zh-CN"/>
              </w:rPr>
              <w:t>22.</w:t>
            </w:r>
            <w:r w:rsidRPr="00450040">
              <w:rPr>
                <w:rFonts w:ascii="標楷體" w:eastAsia="標楷體" w:hAnsi="標楷體" w:cs="Times New Roman" w:hint="eastAsia"/>
                <w:color w:val="FF0000"/>
                <w:lang w:eastAsia="zh-CN"/>
              </w:rPr>
              <w:t>我的朋友</w:t>
            </w:r>
            <w:r w:rsidRPr="00450040">
              <w:rPr>
                <w:rFonts w:ascii="標楷體" w:eastAsia="標楷體" w:hAnsi="標楷體" w:cs="Times New Roman"/>
                <w:color w:val="FF0000"/>
                <w:lang w:eastAsia="zh-CN"/>
              </w:rPr>
              <w:t>/</w:t>
            </w:r>
            <w:r w:rsidRPr="00450040">
              <w:rPr>
                <w:rFonts w:ascii="標楷體" w:eastAsia="標楷體" w:hAnsi="標楷體" w:cs="Times New Roman" w:hint="eastAsia"/>
                <w:color w:val="FF0000"/>
                <w:lang w:eastAsia="zh-CN"/>
              </w:rPr>
              <w:t>同伴认为</w:t>
            </w:r>
            <w:r w:rsidRPr="00450040">
              <w:rPr>
                <w:rFonts w:ascii="標楷體" w:eastAsia="標楷體" w:hAnsi="標楷體" w:cs="Times New Roman"/>
                <w:color w:val="FF0000"/>
                <w:lang w:eastAsia="zh-CN"/>
              </w:rPr>
              <w:t>/</w:t>
            </w:r>
            <w:r w:rsidRPr="00450040">
              <w:rPr>
                <w:rFonts w:ascii="標楷體" w:eastAsia="標楷體" w:hAnsi="標楷體" w:cs="Times New Roman" w:hint="eastAsia"/>
                <w:color w:val="FF0000"/>
                <w:lang w:eastAsia="zh-CN"/>
              </w:rPr>
              <w:t>相信身材苗条的人比超重</w:t>
            </w:r>
            <w:r w:rsidRPr="00450040">
              <w:rPr>
                <w:rFonts w:ascii="標楷體" w:eastAsia="標楷體" w:hAnsi="標楷體" w:cs="Times New Roman"/>
                <w:color w:val="FF0000"/>
                <w:lang w:eastAsia="zh-CN"/>
              </w:rPr>
              <w:t>/</w:t>
            </w:r>
            <w:r w:rsidRPr="00450040">
              <w:rPr>
                <w:rFonts w:ascii="標楷體" w:eastAsia="標楷體" w:hAnsi="標楷體" w:cs="Times New Roman" w:hint="eastAsia"/>
                <w:color w:val="FF0000"/>
                <w:lang w:eastAsia="zh-CN"/>
              </w:rPr>
              <w:t>肥胖的人更有魅力。</w:t>
            </w:r>
          </w:p>
        </w:tc>
        <w:tc>
          <w:tcPr>
            <w:tcW w:w="935" w:type="dxa"/>
          </w:tcPr>
          <w:p w14:paraId="17AC7FDB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  <w:lang w:eastAsia="zh-CN"/>
              </w:rPr>
            </w:pPr>
          </w:p>
        </w:tc>
        <w:tc>
          <w:tcPr>
            <w:tcW w:w="977" w:type="dxa"/>
          </w:tcPr>
          <w:p w14:paraId="4FB1A470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  <w:lang w:eastAsia="zh-CN"/>
              </w:rPr>
            </w:pPr>
          </w:p>
        </w:tc>
        <w:tc>
          <w:tcPr>
            <w:tcW w:w="924" w:type="dxa"/>
          </w:tcPr>
          <w:p w14:paraId="6CFE3926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  <w:lang w:eastAsia="zh-CN"/>
              </w:rPr>
            </w:pPr>
          </w:p>
        </w:tc>
        <w:tc>
          <w:tcPr>
            <w:tcW w:w="851" w:type="dxa"/>
          </w:tcPr>
          <w:p w14:paraId="6FE34630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  <w:lang w:eastAsia="zh-CN"/>
              </w:rPr>
            </w:pPr>
          </w:p>
        </w:tc>
        <w:tc>
          <w:tcPr>
            <w:tcW w:w="1446" w:type="dxa"/>
          </w:tcPr>
          <w:p w14:paraId="7D08821D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  <w:lang w:eastAsia="zh-CN"/>
              </w:rPr>
            </w:pPr>
          </w:p>
        </w:tc>
      </w:tr>
      <w:tr w:rsidR="00450040" w:rsidRPr="00450040" w14:paraId="7A584B4B" w14:textId="77777777" w:rsidTr="00116A7A">
        <w:tc>
          <w:tcPr>
            <w:tcW w:w="7937" w:type="dxa"/>
          </w:tcPr>
          <w:p w14:paraId="7675DFA9" w14:textId="77777777" w:rsidR="00944BC8" w:rsidRPr="00450040" w:rsidRDefault="00944BC8" w:rsidP="00116A7A">
            <w:pPr>
              <w:rPr>
                <w:rFonts w:ascii="標楷體" w:eastAsia="標楷體" w:hAnsi="標楷體" w:cs="Times New Roman"/>
                <w:color w:val="FF0000"/>
                <w:lang w:eastAsia="zh-CN"/>
              </w:rPr>
            </w:pPr>
            <w:r w:rsidRPr="00450040">
              <w:rPr>
                <w:rFonts w:ascii="標楷體" w:eastAsia="標楷體" w:hAnsi="標楷體" w:cs="Times New Roman"/>
                <w:color w:val="FF0000"/>
                <w:lang w:eastAsia="zh-CN"/>
              </w:rPr>
              <w:lastRenderedPageBreak/>
              <w:t>23.</w:t>
            </w:r>
            <w:r w:rsidRPr="00450040">
              <w:rPr>
                <w:rFonts w:ascii="標楷體" w:eastAsia="標楷體" w:hAnsi="標楷體" w:cs="Times New Roman" w:hint="eastAsia"/>
                <w:color w:val="FF0000"/>
                <w:lang w:eastAsia="zh-CN"/>
              </w:rPr>
              <w:t>我的朋友</w:t>
            </w:r>
            <w:r w:rsidRPr="00450040">
              <w:rPr>
                <w:rFonts w:ascii="標楷體" w:eastAsia="標楷體" w:hAnsi="標楷體" w:cs="Times New Roman"/>
                <w:color w:val="FF0000"/>
                <w:lang w:eastAsia="zh-CN"/>
              </w:rPr>
              <w:t>/</w:t>
            </w:r>
            <w:r w:rsidRPr="00450040">
              <w:rPr>
                <w:rFonts w:ascii="標楷體" w:eastAsia="標楷體" w:hAnsi="標楷體" w:cs="Times New Roman" w:hint="eastAsia"/>
                <w:color w:val="FF0000"/>
                <w:lang w:eastAsia="zh-CN"/>
              </w:rPr>
              <w:t>同伴不喜欢超重</w:t>
            </w:r>
            <w:r w:rsidRPr="00450040">
              <w:rPr>
                <w:rFonts w:ascii="標楷體" w:eastAsia="標楷體" w:hAnsi="標楷體" w:cs="Times New Roman"/>
                <w:color w:val="FF0000"/>
                <w:lang w:eastAsia="zh-CN"/>
              </w:rPr>
              <w:t>/</w:t>
            </w:r>
            <w:r w:rsidRPr="00450040">
              <w:rPr>
                <w:rFonts w:ascii="標楷體" w:eastAsia="標楷體" w:hAnsi="標楷體" w:cs="Times New Roman" w:hint="eastAsia"/>
                <w:color w:val="FF0000"/>
                <w:lang w:eastAsia="zh-CN"/>
              </w:rPr>
              <w:t>肥胖的人。</w:t>
            </w:r>
          </w:p>
        </w:tc>
        <w:tc>
          <w:tcPr>
            <w:tcW w:w="935" w:type="dxa"/>
          </w:tcPr>
          <w:p w14:paraId="231253AD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  <w:lang w:eastAsia="zh-CN"/>
              </w:rPr>
            </w:pPr>
          </w:p>
        </w:tc>
        <w:tc>
          <w:tcPr>
            <w:tcW w:w="977" w:type="dxa"/>
          </w:tcPr>
          <w:p w14:paraId="1120E24D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  <w:lang w:eastAsia="zh-CN"/>
              </w:rPr>
            </w:pPr>
          </w:p>
        </w:tc>
        <w:tc>
          <w:tcPr>
            <w:tcW w:w="924" w:type="dxa"/>
          </w:tcPr>
          <w:p w14:paraId="35965E45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  <w:lang w:eastAsia="zh-CN"/>
              </w:rPr>
            </w:pPr>
          </w:p>
        </w:tc>
        <w:tc>
          <w:tcPr>
            <w:tcW w:w="851" w:type="dxa"/>
          </w:tcPr>
          <w:p w14:paraId="64AB3CAE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  <w:lang w:eastAsia="zh-CN"/>
              </w:rPr>
            </w:pPr>
          </w:p>
        </w:tc>
        <w:tc>
          <w:tcPr>
            <w:tcW w:w="1446" w:type="dxa"/>
          </w:tcPr>
          <w:p w14:paraId="1843C138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  <w:lang w:eastAsia="zh-CN"/>
              </w:rPr>
            </w:pPr>
          </w:p>
        </w:tc>
      </w:tr>
      <w:tr w:rsidR="00450040" w:rsidRPr="00450040" w14:paraId="1A20D807" w14:textId="77777777" w:rsidTr="00116A7A">
        <w:tc>
          <w:tcPr>
            <w:tcW w:w="7937" w:type="dxa"/>
            <w:tcBorders>
              <w:bottom w:val="nil"/>
            </w:tcBorders>
          </w:tcPr>
          <w:p w14:paraId="284D872A" w14:textId="77777777" w:rsidR="00944BC8" w:rsidRPr="00450040" w:rsidRDefault="00944BC8" w:rsidP="00116A7A">
            <w:pPr>
              <w:rPr>
                <w:rFonts w:ascii="標楷體" w:eastAsia="標楷體" w:hAnsi="標楷體" w:cs="Times New Roman"/>
                <w:color w:val="FF0000"/>
                <w:lang w:eastAsia="zh-CN"/>
              </w:rPr>
            </w:pPr>
            <w:r w:rsidRPr="00450040">
              <w:rPr>
                <w:rFonts w:ascii="標楷體" w:eastAsia="標楷體" w:hAnsi="標楷體" w:cs="Times New Roman"/>
                <w:color w:val="FF0000"/>
                <w:lang w:eastAsia="zh-CN"/>
              </w:rPr>
              <w:t>24.</w:t>
            </w:r>
            <w:r w:rsidRPr="00450040">
              <w:rPr>
                <w:rFonts w:ascii="標楷體" w:eastAsia="標楷體" w:hAnsi="標楷體" w:cs="Times New Roman" w:hint="eastAsia"/>
                <w:color w:val="FF0000"/>
                <w:lang w:eastAsia="zh-CN"/>
              </w:rPr>
              <w:t>我的朋友</w:t>
            </w:r>
            <w:r w:rsidRPr="00450040">
              <w:rPr>
                <w:rFonts w:ascii="標楷體" w:eastAsia="標楷體" w:hAnsi="標楷體" w:cs="Times New Roman"/>
                <w:color w:val="FF0000"/>
                <w:lang w:eastAsia="zh-CN"/>
              </w:rPr>
              <w:t>/</w:t>
            </w:r>
            <w:r w:rsidRPr="00450040">
              <w:rPr>
                <w:rFonts w:ascii="標楷體" w:eastAsia="標楷體" w:hAnsi="標楷體" w:cs="Times New Roman" w:hint="eastAsia"/>
                <w:color w:val="FF0000"/>
                <w:lang w:eastAsia="zh-CN"/>
              </w:rPr>
              <w:t>同伴会嘲笑或开体重的玩笑（例如：胖子都不好看、不友</w:t>
            </w:r>
          </w:p>
          <w:p w14:paraId="4147271B" w14:textId="77777777" w:rsidR="00944BC8" w:rsidRPr="00450040" w:rsidRDefault="00944BC8" w:rsidP="00116A7A">
            <w:pPr>
              <w:rPr>
                <w:rFonts w:ascii="標楷體" w:eastAsia="標楷體" w:hAnsi="標楷體" w:cs="Times New Roman"/>
                <w:color w:val="FF0000"/>
                <w:lang w:eastAsia="zh-CN"/>
              </w:rPr>
            </w:pPr>
            <w:r w:rsidRPr="00450040">
              <w:rPr>
                <w:rFonts w:ascii="標楷體" w:eastAsia="標楷體" w:hAnsi="標楷體" w:cs="Times New Roman"/>
                <w:color w:val="FF0000"/>
                <w:lang w:eastAsia="zh-CN"/>
              </w:rPr>
              <w:t xml:space="preserve">   </w:t>
            </w:r>
            <w:r w:rsidRPr="00450040">
              <w:rPr>
                <w:rFonts w:ascii="標楷體" w:eastAsia="標楷體" w:hAnsi="標楷體" w:cs="Times New Roman" w:hint="eastAsia"/>
                <w:color w:val="FF0000"/>
                <w:lang w:eastAsia="zh-CN"/>
              </w:rPr>
              <w:t>善、无法融入群体）。</w:t>
            </w:r>
          </w:p>
        </w:tc>
        <w:tc>
          <w:tcPr>
            <w:tcW w:w="935" w:type="dxa"/>
            <w:tcBorders>
              <w:bottom w:val="nil"/>
            </w:tcBorders>
          </w:tcPr>
          <w:p w14:paraId="61B41045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  <w:lang w:eastAsia="zh-CN"/>
              </w:rPr>
            </w:pPr>
          </w:p>
        </w:tc>
        <w:tc>
          <w:tcPr>
            <w:tcW w:w="977" w:type="dxa"/>
            <w:tcBorders>
              <w:bottom w:val="nil"/>
            </w:tcBorders>
          </w:tcPr>
          <w:p w14:paraId="53E1229F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  <w:lang w:eastAsia="zh-CN"/>
              </w:rPr>
            </w:pPr>
          </w:p>
        </w:tc>
        <w:tc>
          <w:tcPr>
            <w:tcW w:w="924" w:type="dxa"/>
            <w:tcBorders>
              <w:bottom w:val="nil"/>
            </w:tcBorders>
          </w:tcPr>
          <w:p w14:paraId="7EFA1BC1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  <w:lang w:eastAsia="zh-CN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14:paraId="5C07ADD4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  <w:lang w:eastAsia="zh-CN"/>
              </w:rPr>
            </w:pPr>
          </w:p>
        </w:tc>
        <w:tc>
          <w:tcPr>
            <w:tcW w:w="1446" w:type="dxa"/>
            <w:tcBorders>
              <w:bottom w:val="nil"/>
            </w:tcBorders>
          </w:tcPr>
          <w:p w14:paraId="2DA47B74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  <w:lang w:eastAsia="zh-CN"/>
              </w:rPr>
            </w:pPr>
          </w:p>
        </w:tc>
      </w:tr>
      <w:tr w:rsidR="00450040" w:rsidRPr="00450040" w14:paraId="29290374" w14:textId="77777777" w:rsidTr="00116A7A">
        <w:tc>
          <w:tcPr>
            <w:tcW w:w="7937" w:type="dxa"/>
            <w:tcBorders>
              <w:top w:val="nil"/>
              <w:bottom w:val="single" w:sz="4" w:space="0" w:color="auto"/>
            </w:tcBorders>
          </w:tcPr>
          <w:p w14:paraId="790C3192" w14:textId="77777777" w:rsidR="00944BC8" w:rsidRPr="00450040" w:rsidRDefault="00944BC8" w:rsidP="00116A7A">
            <w:pPr>
              <w:rPr>
                <w:rFonts w:ascii="標楷體" w:eastAsia="標楷體" w:hAnsi="標楷體" w:cs="Times New Roman"/>
                <w:color w:val="FF0000"/>
                <w:lang w:eastAsia="zh-CN"/>
              </w:rPr>
            </w:pPr>
            <w:r w:rsidRPr="00450040">
              <w:rPr>
                <w:rFonts w:ascii="標楷體" w:eastAsia="標楷體" w:hAnsi="標楷體" w:cs="Times New Roman"/>
                <w:color w:val="FF0000"/>
                <w:lang w:eastAsia="zh-CN"/>
              </w:rPr>
              <w:t>25.</w:t>
            </w:r>
            <w:r w:rsidRPr="00450040">
              <w:rPr>
                <w:rFonts w:ascii="標楷體" w:eastAsia="標楷體" w:hAnsi="標楷體" w:cs="Times New Roman" w:hint="eastAsia"/>
                <w:color w:val="FF0000"/>
                <w:lang w:eastAsia="zh-CN"/>
              </w:rPr>
              <w:t>我的朋友</w:t>
            </w:r>
            <w:r w:rsidRPr="00450040">
              <w:rPr>
                <w:rFonts w:ascii="標楷體" w:eastAsia="標楷體" w:hAnsi="標楷體" w:cs="Times New Roman"/>
                <w:color w:val="FF0000"/>
                <w:lang w:eastAsia="zh-CN"/>
              </w:rPr>
              <w:t>/</w:t>
            </w:r>
            <w:r w:rsidRPr="00450040">
              <w:rPr>
                <w:rFonts w:ascii="標楷體" w:eastAsia="標楷體" w:hAnsi="標楷體" w:cs="Times New Roman" w:hint="eastAsia"/>
                <w:color w:val="FF0000"/>
                <w:lang w:eastAsia="zh-CN"/>
              </w:rPr>
              <w:t>同伴曾恶劣地对待超重</w:t>
            </w:r>
            <w:r w:rsidRPr="00450040">
              <w:rPr>
                <w:rFonts w:ascii="標楷體" w:eastAsia="標楷體" w:hAnsi="標楷體" w:cs="Times New Roman"/>
                <w:color w:val="FF0000"/>
                <w:lang w:eastAsia="zh-CN"/>
              </w:rPr>
              <w:t>/</w:t>
            </w:r>
            <w:r w:rsidRPr="00450040">
              <w:rPr>
                <w:rFonts w:ascii="標楷體" w:eastAsia="標楷體" w:hAnsi="標楷體" w:cs="Times New Roman" w:hint="eastAsia"/>
                <w:color w:val="FF0000"/>
                <w:lang w:eastAsia="zh-CN"/>
              </w:rPr>
              <w:t>肥胖的人（例如：嘲笑或霸凌）。</w:t>
            </w:r>
            <w:r w:rsidRPr="00450040">
              <w:rPr>
                <w:rFonts w:ascii="標楷體" w:eastAsia="標楷體" w:hAnsi="標楷體" w:cs="Times New Roman"/>
                <w:color w:val="FF0000"/>
                <w:lang w:eastAsia="zh-CN"/>
              </w:rPr>
              <w:t xml:space="preserve"> </w:t>
            </w:r>
          </w:p>
        </w:tc>
        <w:tc>
          <w:tcPr>
            <w:tcW w:w="935" w:type="dxa"/>
            <w:tcBorders>
              <w:top w:val="nil"/>
              <w:bottom w:val="single" w:sz="4" w:space="0" w:color="auto"/>
            </w:tcBorders>
          </w:tcPr>
          <w:p w14:paraId="63D6B49C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  <w:lang w:eastAsia="zh-CN"/>
              </w:rPr>
            </w:pPr>
          </w:p>
        </w:tc>
        <w:tc>
          <w:tcPr>
            <w:tcW w:w="977" w:type="dxa"/>
            <w:tcBorders>
              <w:top w:val="nil"/>
              <w:bottom w:val="single" w:sz="4" w:space="0" w:color="auto"/>
            </w:tcBorders>
          </w:tcPr>
          <w:p w14:paraId="3EDBA734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  <w:lang w:eastAsia="zh-CN"/>
              </w:rPr>
            </w:pPr>
          </w:p>
        </w:tc>
        <w:tc>
          <w:tcPr>
            <w:tcW w:w="924" w:type="dxa"/>
            <w:tcBorders>
              <w:top w:val="nil"/>
              <w:bottom w:val="single" w:sz="4" w:space="0" w:color="auto"/>
            </w:tcBorders>
          </w:tcPr>
          <w:p w14:paraId="0BAA4A43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  <w:lang w:eastAsia="zh-CN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1EEFB40C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  <w:lang w:eastAsia="zh-CN"/>
              </w:rPr>
            </w:pPr>
          </w:p>
        </w:tc>
        <w:tc>
          <w:tcPr>
            <w:tcW w:w="1446" w:type="dxa"/>
            <w:tcBorders>
              <w:top w:val="nil"/>
              <w:bottom w:val="single" w:sz="4" w:space="0" w:color="auto"/>
            </w:tcBorders>
          </w:tcPr>
          <w:p w14:paraId="6CDB03AD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  <w:lang w:eastAsia="zh-CN"/>
              </w:rPr>
            </w:pPr>
          </w:p>
        </w:tc>
      </w:tr>
      <w:tr w:rsidR="00450040" w:rsidRPr="00450040" w14:paraId="20A4DE3E" w14:textId="77777777" w:rsidTr="00116A7A">
        <w:tc>
          <w:tcPr>
            <w:tcW w:w="79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763982" w14:textId="77777777" w:rsidR="00944BC8" w:rsidRPr="00450040" w:rsidRDefault="00944BC8" w:rsidP="00116A7A">
            <w:pPr>
              <w:jc w:val="center"/>
              <w:rPr>
                <w:rFonts w:ascii="標楷體" w:eastAsia="標楷體" w:hAnsi="標楷體" w:cs="Times New Roman"/>
                <w:color w:val="FF0000"/>
                <w:szCs w:val="24"/>
                <w:lang w:eastAsia="zh-CN"/>
              </w:rPr>
            </w:pPr>
            <w:r w:rsidRPr="00450040">
              <w:rPr>
                <w:rFonts w:ascii="標楷體" w:eastAsia="標楷體" w:hAnsi="標楷體" w:cs="Times New Roman" w:hint="eastAsia"/>
                <w:b/>
                <w:bCs/>
                <w:color w:val="FF0000"/>
                <w:szCs w:val="24"/>
                <w:lang w:eastAsia="zh-CN"/>
              </w:rPr>
              <w:t>从重要他人（例如：伴侣</w:t>
            </w:r>
            <w:r w:rsidRPr="00450040">
              <w:rPr>
                <w:rFonts w:ascii="標楷體" w:eastAsia="標楷體" w:hAnsi="標楷體" w:cs="Times New Roman"/>
                <w:b/>
                <w:bCs/>
                <w:color w:val="FF0000"/>
                <w:szCs w:val="24"/>
                <w:lang w:eastAsia="zh-CN"/>
              </w:rPr>
              <w:t>/</w:t>
            </w:r>
            <w:r w:rsidRPr="00450040">
              <w:rPr>
                <w:rFonts w:ascii="標楷體" w:eastAsia="標楷體" w:hAnsi="標楷體" w:cs="Times New Roman" w:hint="eastAsia"/>
                <w:b/>
                <w:bCs/>
                <w:color w:val="FF0000"/>
                <w:szCs w:val="24"/>
                <w:lang w:eastAsia="zh-CN"/>
              </w:rPr>
              <w:t>妻子</w:t>
            </w:r>
            <w:r w:rsidRPr="00450040">
              <w:rPr>
                <w:rFonts w:ascii="標楷體" w:eastAsia="標楷體" w:hAnsi="標楷體" w:cs="Times New Roman"/>
                <w:b/>
                <w:bCs/>
                <w:color w:val="FF0000"/>
                <w:szCs w:val="24"/>
                <w:lang w:eastAsia="zh-CN"/>
              </w:rPr>
              <w:t>/</w:t>
            </w:r>
            <w:r w:rsidRPr="00450040">
              <w:rPr>
                <w:rFonts w:ascii="標楷體" w:eastAsia="標楷體" w:hAnsi="標楷體" w:cs="Times New Roman" w:hint="eastAsia"/>
                <w:b/>
                <w:bCs/>
                <w:color w:val="FF0000"/>
                <w:szCs w:val="24"/>
                <w:lang w:eastAsia="zh-CN"/>
              </w:rPr>
              <w:t>丈夫</w:t>
            </w:r>
            <w:r w:rsidRPr="00450040">
              <w:rPr>
                <w:rFonts w:ascii="標楷體" w:eastAsia="標楷體" w:hAnsi="標楷體" w:cs="Times New Roman"/>
                <w:b/>
                <w:bCs/>
                <w:color w:val="FF0000"/>
                <w:szCs w:val="24"/>
                <w:lang w:eastAsia="zh-CN"/>
              </w:rPr>
              <w:t>/</w:t>
            </w:r>
            <w:r w:rsidRPr="00450040">
              <w:rPr>
                <w:rFonts w:ascii="標楷體" w:eastAsia="標楷體" w:hAnsi="標楷體" w:cs="Times New Roman" w:hint="eastAsia"/>
                <w:b/>
                <w:bCs/>
                <w:color w:val="FF0000"/>
                <w:szCs w:val="24"/>
                <w:lang w:eastAsia="zh-CN"/>
              </w:rPr>
              <w:t>女友</w:t>
            </w:r>
            <w:r w:rsidRPr="00450040">
              <w:rPr>
                <w:rFonts w:ascii="標楷體" w:eastAsia="標楷體" w:hAnsi="標楷體" w:cs="Times New Roman"/>
                <w:b/>
                <w:bCs/>
                <w:color w:val="FF0000"/>
                <w:szCs w:val="24"/>
                <w:lang w:eastAsia="zh-CN"/>
              </w:rPr>
              <w:t>/</w:t>
            </w:r>
            <w:r w:rsidRPr="00450040">
              <w:rPr>
                <w:rFonts w:ascii="標楷體" w:eastAsia="標楷體" w:hAnsi="標楷體" w:cs="Times New Roman" w:hint="eastAsia"/>
                <w:b/>
                <w:bCs/>
                <w:color w:val="FF0000"/>
                <w:szCs w:val="24"/>
                <w:lang w:eastAsia="zh-CN"/>
              </w:rPr>
              <w:t>男友）</w:t>
            </w:r>
          </w:p>
        </w:tc>
        <w:tc>
          <w:tcPr>
            <w:tcW w:w="9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88E4D4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</w:rPr>
            </w:pPr>
            <w:r w:rsidRPr="00450040">
              <w:rPr>
                <w:rFonts w:ascii="標楷體" w:eastAsia="標楷體" w:hAnsi="標楷體" w:cs="Times New Roman" w:hint="eastAsia"/>
                <w:b/>
                <w:bCs/>
                <w:color w:val="FF0000"/>
                <w:szCs w:val="24"/>
                <w:lang w:eastAsia="zh-CN"/>
              </w:rPr>
              <w:t>从未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BF601F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</w:rPr>
            </w:pPr>
            <w:r w:rsidRPr="00450040">
              <w:rPr>
                <w:rFonts w:ascii="標楷體" w:eastAsia="標楷體" w:hAnsi="標楷體" w:cs="Times New Roman" w:hint="eastAsia"/>
                <w:b/>
                <w:bCs/>
                <w:color w:val="FF0000"/>
                <w:szCs w:val="24"/>
                <w:lang w:eastAsia="zh-CN"/>
              </w:rPr>
              <w:t>很少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D76D90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</w:rPr>
            </w:pPr>
            <w:r w:rsidRPr="00450040">
              <w:rPr>
                <w:rFonts w:ascii="標楷體" w:eastAsia="標楷體" w:hAnsi="標楷體" w:cs="Times New Roman" w:hint="eastAsia"/>
                <w:b/>
                <w:bCs/>
                <w:color w:val="FF0000"/>
                <w:szCs w:val="24"/>
                <w:lang w:eastAsia="zh-CN"/>
              </w:rPr>
              <w:t>有时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930128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</w:rPr>
            </w:pPr>
            <w:r w:rsidRPr="00450040">
              <w:rPr>
                <w:rFonts w:ascii="標楷體" w:eastAsia="標楷體" w:hAnsi="標楷體" w:cs="Times New Roman" w:hint="eastAsia"/>
                <w:b/>
                <w:bCs/>
                <w:color w:val="FF0000"/>
                <w:szCs w:val="24"/>
                <w:lang w:eastAsia="zh-CN"/>
              </w:rPr>
              <w:t>时常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A03F2F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</w:rPr>
            </w:pPr>
            <w:r w:rsidRPr="00450040">
              <w:rPr>
                <w:rFonts w:ascii="標楷體" w:eastAsia="標楷體" w:hAnsi="標楷體" w:cs="Times New Roman" w:hint="eastAsia"/>
                <w:b/>
                <w:bCs/>
                <w:color w:val="FF0000"/>
                <w:szCs w:val="24"/>
                <w:lang w:eastAsia="zh-CN"/>
              </w:rPr>
              <w:t>几乎总是</w:t>
            </w:r>
          </w:p>
        </w:tc>
      </w:tr>
      <w:tr w:rsidR="00450040" w:rsidRPr="00450040" w14:paraId="793DB13F" w14:textId="77777777" w:rsidTr="00116A7A">
        <w:tc>
          <w:tcPr>
            <w:tcW w:w="7937" w:type="dxa"/>
            <w:tcBorders>
              <w:top w:val="single" w:sz="4" w:space="0" w:color="auto"/>
              <w:bottom w:val="nil"/>
            </w:tcBorders>
          </w:tcPr>
          <w:p w14:paraId="6FEEC723" w14:textId="77777777" w:rsidR="00944BC8" w:rsidRPr="00450040" w:rsidRDefault="00944BC8" w:rsidP="00116A7A">
            <w:pPr>
              <w:rPr>
                <w:rFonts w:ascii="標楷體" w:eastAsia="標楷體" w:hAnsi="標楷體" w:cs="Times New Roman"/>
                <w:color w:val="FF0000"/>
                <w:lang w:eastAsia="zh-CN"/>
              </w:rPr>
            </w:pPr>
            <w:r w:rsidRPr="00450040">
              <w:rPr>
                <w:rFonts w:ascii="標楷體" w:eastAsia="標楷體" w:hAnsi="標楷體" w:cs="Times New Roman"/>
                <w:color w:val="FF0000"/>
                <w:lang w:eastAsia="zh-CN"/>
              </w:rPr>
              <w:t>26.</w:t>
            </w:r>
            <w:r w:rsidRPr="00450040">
              <w:rPr>
                <w:rFonts w:ascii="標楷體" w:eastAsia="標楷體" w:hAnsi="標楷體" w:cs="Times New Roman" w:hint="eastAsia"/>
                <w:color w:val="FF0000"/>
                <w:lang w:eastAsia="zh-CN"/>
              </w:rPr>
              <w:t>我的重要他人对体重有负面的看法（例如：超重是很可悲的；胖子都</w:t>
            </w:r>
          </w:p>
          <w:p w14:paraId="365A8905" w14:textId="77777777" w:rsidR="00944BC8" w:rsidRPr="00450040" w:rsidRDefault="00944BC8" w:rsidP="00116A7A">
            <w:pPr>
              <w:rPr>
                <w:rFonts w:ascii="標楷體" w:eastAsia="標楷體" w:hAnsi="標楷體" w:cs="Times New Roman"/>
                <w:b/>
                <w:bCs/>
                <w:color w:val="FF0000"/>
              </w:rPr>
            </w:pPr>
            <w:r w:rsidRPr="00450040">
              <w:rPr>
                <w:rFonts w:ascii="標楷體" w:eastAsia="標楷體" w:hAnsi="標楷體" w:cs="Times New Roman"/>
                <w:color w:val="FF0000"/>
                <w:lang w:eastAsia="zh-CN"/>
              </w:rPr>
              <w:t xml:space="preserve">   </w:t>
            </w:r>
            <w:r w:rsidRPr="00450040">
              <w:rPr>
                <w:rFonts w:ascii="標楷體" w:eastAsia="標楷體" w:hAnsi="標楷體" w:cs="Times New Roman" w:hint="eastAsia"/>
                <w:color w:val="FF0000"/>
                <w:lang w:eastAsia="zh-CN"/>
              </w:rPr>
              <w:t>没用且懒惰）。</w:t>
            </w:r>
          </w:p>
        </w:tc>
        <w:tc>
          <w:tcPr>
            <w:tcW w:w="935" w:type="dxa"/>
            <w:tcBorders>
              <w:top w:val="single" w:sz="4" w:space="0" w:color="auto"/>
              <w:bottom w:val="nil"/>
            </w:tcBorders>
          </w:tcPr>
          <w:p w14:paraId="4A474FAB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auto"/>
              <w:bottom w:val="nil"/>
            </w:tcBorders>
          </w:tcPr>
          <w:p w14:paraId="2CC83E92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bottom w:val="nil"/>
            </w:tcBorders>
          </w:tcPr>
          <w:p w14:paraId="19152CA6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5C5EAC54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bottom w:val="nil"/>
            </w:tcBorders>
          </w:tcPr>
          <w:p w14:paraId="3705EC0E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450040" w:rsidRPr="00450040" w14:paraId="1FC6DD5F" w14:textId="77777777" w:rsidTr="00116A7A">
        <w:tc>
          <w:tcPr>
            <w:tcW w:w="7937" w:type="dxa"/>
            <w:tcBorders>
              <w:top w:val="nil"/>
            </w:tcBorders>
          </w:tcPr>
          <w:p w14:paraId="4EC5A7C3" w14:textId="77777777" w:rsidR="00944BC8" w:rsidRPr="00450040" w:rsidRDefault="00944BC8" w:rsidP="00116A7A">
            <w:pPr>
              <w:rPr>
                <w:rFonts w:ascii="標楷體" w:eastAsia="標楷體" w:hAnsi="標楷體" w:cs="Times New Roman"/>
                <w:color w:val="FF0000"/>
                <w:lang w:eastAsia="zh-CN"/>
              </w:rPr>
            </w:pPr>
            <w:r w:rsidRPr="00450040">
              <w:rPr>
                <w:rFonts w:ascii="標楷體" w:eastAsia="標楷體" w:hAnsi="標楷體" w:cs="Times New Roman"/>
                <w:color w:val="FF0000"/>
                <w:lang w:eastAsia="zh-CN"/>
              </w:rPr>
              <w:t>27.</w:t>
            </w:r>
            <w:r w:rsidRPr="00450040">
              <w:rPr>
                <w:rFonts w:ascii="標楷體" w:eastAsia="標楷體" w:hAnsi="標楷體" w:cs="Times New Roman" w:hint="eastAsia"/>
                <w:color w:val="FF0000"/>
                <w:lang w:eastAsia="zh-CN"/>
              </w:rPr>
              <w:t>我的重要他人认为身材苗条的人比超重</w:t>
            </w:r>
            <w:r w:rsidRPr="00450040">
              <w:rPr>
                <w:rFonts w:ascii="標楷體" w:eastAsia="標楷體" w:hAnsi="標楷體" w:cs="Times New Roman"/>
                <w:color w:val="FF0000"/>
                <w:lang w:eastAsia="zh-CN"/>
              </w:rPr>
              <w:t>/</w:t>
            </w:r>
            <w:r w:rsidRPr="00450040">
              <w:rPr>
                <w:rFonts w:ascii="標楷體" w:eastAsia="標楷體" w:hAnsi="標楷體" w:cs="Times New Roman" w:hint="eastAsia"/>
                <w:color w:val="FF0000"/>
                <w:lang w:eastAsia="zh-CN"/>
              </w:rPr>
              <w:t>肥胖的人更有魅力。</w:t>
            </w:r>
          </w:p>
        </w:tc>
        <w:tc>
          <w:tcPr>
            <w:tcW w:w="935" w:type="dxa"/>
            <w:tcBorders>
              <w:top w:val="nil"/>
            </w:tcBorders>
          </w:tcPr>
          <w:p w14:paraId="0FC1B0A5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  <w:lang w:eastAsia="zh-CN"/>
              </w:rPr>
            </w:pPr>
          </w:p>
        </w:tc>
        <w:tc>
          <w:tcPr>
            <w:tcW w:w="977" w:type="dxa"/>
            <w:tcBorders>
              <w:top w:val="nil"/>
            </w:tcBorders>
          </w:tcPr>
          <w:p w14:paraId="14A26463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  <w:lang w:eastAsia="zh-CN"/>
              </w:rPr>
            </w:pPr>
          </w:p>
        </w:tc>
        <w:tc>
          <w:tcPr>
            <w:tcW w:w="924" w:type="dxa"/>
            <w:tcBorders>
              <w:top w:val="nil"/>
            </w:tcBorders>
          </w:tcPr>
          <w:p w14:paraId="34F1F784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  <w:lang w:eastAsia="zh-CN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14:paraId="41B15CB8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  <w:lang w:eastAsia="zh-CN"/>
              </w:rPr>
            </w:pPr>
          </w:p>
        </w:tc>
        <w:tc>
          <w:tcPr>
            <w:tcW w:w="1446" w:type="dxa"/>
            <w:tcBorders>
              <w:top w:val="nil"/>
            </w:tcBorders>
          </w:tcPr>
          <w:p w14:paraId="4C3EC98C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  <w:lang w:eastAsia="zh-CN"/>
              </w:rPr>
            </w:pPr>
          </w:p>
        </w:tc>
      </w:tr>
      <w:tr w:rsidR="00450040" w:rsidRPr="00450040" w14:paraId="34EE5F53" w14:textId="77777777" w:rsidTr="00116A7A">
        <w:tc>
          <w:tcPr>
            <w:tcW w:w="7937" w:type="dxa"/>
          </w:tcPr>
          <w:p w14:paraId="2B27535D" w14:textId="77777777" w:rsidR="00944BC8" w:rsidRPr="00450040" w:rsidRDefault="00944BC8" w:rsidP="00116A7A">
            <w:pPr>
              <w:rPr>
                <w:rFonts w:ascii="標楷體" w:eastAsia="標楷體" w:hAnsi="標楷體" w:cs="Times New Roman"/>
                <w:color w:val="FF0000"/>
                <w:lang w:eastAsia="zh-CN"/>
              </w:rPr>
            </w:pPr>
            <w:r w:rsidRPr="00450040">
              <w:rPr>
                <w:rFonts w:ascii="標楷體" w:eastAsia="標楷體" w:hAnsi="標楷體" w:cs="Times New Roman"/>
                <w:color w:val="FF0000"/>
                <w:lang w:eastAsia="zh-CN"/>
              </w:rPr>
              <w:t>28.</w:t>
            </w:r>
            <w:r w:rsidRPr="00450040">
              <w:rPr>
                <w:rFonts w:ascii="標楷體" w:eastAsia="標楷體" w:hAnsi="標楷體" w:cs="Times New Roman" w:hint="eastAsia"/>
                <w:color w:val="FF0000"/>
                <w:lang w:eastAsia="zh-CN"/>
              </w:rPr>
              <w:t>我的重要他人不喜欢超重</w:t>
            </w:r>
            <w:r w:rsidRPr="00450040">
              <w:rPr>
                <w:rFonts w:ascii="標楷體" w:eastAsia="標楷體" w:hAnsi="標楷體" w:cs="Times New Roman"/>
                <w:color w:val="FF0000"/>
                <w:lang w:eastAsia="zh-CN"/>
              </w:rPr>
              <w:t>/</w:t>
            </w:r>
            <w:r w:rsidRPr="00450040">
              <w:rPr>
                <w:rFonts w:ascii="標楷體" w:eastAsia="標楷體" w:hAnsi="標楷體" w:cs="Times New Roman" w:hint="eastAsia"/>
                <w:color w:val="FF0000"/>
                <w:lang w:eastAsia="zh-CN"/>
              </w:rPr>
              <w:t>肥胖的人。</w:t>
            </w:r>
          </w:p>
        </w:tc>
        <w:tc>
          <w:tcPr>
            <w:tcW w:w="935" w:type="dxa"/>
          </w:tcPr>
          <w:p w14:paraId="1EB5E610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  <w:lang w:eastAsia="zh-CN"/>
              </w:rPr>
            </w:pPr>
          </w:p>
        </w:tc>
        <w:tc>
          <w:tcPr>
            <w:tcW w:w="977" w:type="dxa"/>
          </w:tcPr>
          <w:p w14:paraId="4347AE08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  <w:lang w:eastAsia="zh-CN"/>
              </w:rPr>
            </w:pPr>
          </w:p>
        </w:tc>
        <w:tc>
          <w:tcPr>
            <w:tcW w:w="924" w:type="dxa"/>
          </w:tcPr>
          <w:p w14:paraId="2FEC47EB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  <w:lang w:eastAsia="zh-CN"/>
              </w:rPr>
            </w:pPr>
          </w:p>
        </w:tc>
        <w:tc>
          <w:tcPr>
            <w:tcW w:w="851" w:type="dxa"/>
          </w:tcPr>
          <w:p w14:paraId="168FC223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  <w:lang w:eastAsia="zh-CN"/>
              </w:rPr>
            </w:pPr>
          </w:p>
        </w:tc>
        <w:tc>
          <w:tcPr>
            <w:tcW w:w="1446" w:type="dxa"/>
          </w:tcPr>
          <w:p w14:paraId="2417824C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  <w:lang w:eastAsia="zh-CN"/>
              </w:rPr>
            </w:pPr>
          </w:p>
        </w:tc>
      </w:tr>
      <w:tr w:rsidR="00450040" w:rsidRPr="00450040" w14:paraId="3BEEE100" w14:textId="77777777" w:rsidTr="00116A7A">
        <w:tc>
          <w:tcPr>
            <w:tcW w:w="7937" w:type="dxa"/>
            <w:tcBorders>
              <w:bottom w:val="nil"/>
            </w:tcBorders>
          </w:tcPr>
          <w:p w14:paraId="37CBB218" w14:textId="77777777" w:rsidR="00944BC8" w:rsidRPr="00450040" w:rsidRDefault="00944BC8" w:rsidP="00116A7A">
            <w:pPr>
              <w:rPr>
                <w:rFonts w:ascii="標楷體" w:eastAsia="標楷體" w:hAnsi="標楷體" w:cs="Times New Roman"/>
                <w:color w:val="FF0000"/>
                <w:lang w:eastAsia="zh-CN"/>
              </w:rPr>
            </w:pPr>
            <w:r w:rsidRPr="00450040">
              <w:rPr>
                <w:rFonts w:ascii="標楷體" w:eastAsia="標楷體" w:hAnsi="標楷體" w:cs="Times New Roman"/>
                <w:color w:val="FF0000"/>
                <w:lang w:eastAsia="zh-CN"/>
              </w:rPr>
              <w:t>29.</w:t>
            </w:r>
            <w:r w:rsidRPr="00450040">
              <w:rPr>
                <w:rFonts w:ascii="標楷體" w:eastAsia="標楷體" w:hAnsi="標楷體" w:cs="Times New Roman" w:hint="eastAsia"/>
                <w:color w:val="FF0000"/>
                <w:lang w:eastAsia="zh-CN"/>
              </w:rPr>
              <w:t>我的重要他人会嘲笑或开体重的玩笑（例如：胖子都不好看、不友</w:t>
            </w:r>
          </w:p>
          <w:p w14:paraId="1C7C0C60" w14:textId="77777777" w:rsidR="00944BC8" w:rsidRPr="00450040" w:rsidRDefault="00944BC8" w:rsidP="00116A7A">
            <w:pPr>
              <w:rPr>
                <w:rFonts w:ascii="標楷體" w:eastAsia="標楷體" w:hAnsi="標楷體" w:cs="Times New Roman"/>
                <w:color w:val="FF0000"/>
              </w:rPr>
            </w:pPr>
            <w:r w:rsidRPr="00450040">
              <w:rPr>
                <w:rFonts w:ascii="標楷體" w:eastAsia="標楷體" w:hAnsi="標楷體" w:cs="Times New Roman"/>
                <w:color w:val="FF0000"/>
                <w:lang w:eastAsia="zh-CN"/>
              </w:rPr>
              <w:t xml:space="preserve">   </w:t>
            </w:r>
            <w:r w:rsidRPr="00450040">
              <w:rPr>
                <w:rFonts w:ascii="標楷體" w:eastAsia="標楷體" w:hAnsi="標楷體" w:cs="Times New Roman" w:hint="eastAsia"/>
                <w:color w:val="FF0000"/>
                <w:lang w:eastAsia="zh-CN"/>
              </w:rPr>
              <w:t>善）。</w:t>
            </w:r>
          </w:p>
        </w:tc>
        <w:tc>
          <w:tcPr>
            <w:tcW w:w="935" w:type="dxa"/>
            <w:tcBorders>
              <w:bottom w:val="nil"/>
            </w:tcBorders>
          </w:tcPr>
          <w:p w14:paraId="5DF3878E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977" w:type="dxa"/>
            <w:tcBorders>
              <w:bottom w:val="nil"/>
            </w:tcBorders>
          </w:tcPr>
          <w:p w14:paraId="62A433C4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924" w:type="dxa"/>
            <w:tcBorders>
              <w:bottom w:val="nil"/>
            </w:tcBorders>
          </w:tcPr>
          <w:p w14:paraId="5062D698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14:paraId="7ACF70BD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446" w:type="dxa"/>
            <w:tcBorders>
              <w:bottom w:val="nil"/>
            </w:tcBorders>
          </w:tcPr>
          <w:p w14:paraId="0324F59B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450040" w:rsidRPr="00450040" w14:paraId="7517BD51" w14:textId="77777777" w:rsidTr="00116A7A">
        <w:tc>
          <w:tcPr>
            <w:tcW w:w="7937" w:type="dxa"/>
            <w:tcBorders>
              <w:top w:val="nil"/>
              <w:bottom w:val="single" w:sz="4" w:space="0" w:color="auto"/>
            </w:tcBorders>
          </w:tcPr>
          <w:p w14:paraId="563A7E7D" w14:textId="77777777" w:rsidR="00944BC8" w:rsidRPr="00450040" w:rsidRDefault="00944BC8" w:rsidP="00116A7A">
            <w:pPr>
              <w:rPr>
                <w:rFonts w:ascii="標楷體" w:eastAsia="標楷體" w:hAnsi="標楷體" w:cs="Times New Roman"/>
                <w:color w:val="FF0000"/>
                <w:lang w:eastAsia="zh-CN"/>
              </w:rPr>
            </w:pPr>
            <w:r w:rsidRPr="00450040">
              <w:rPr>
                <w:rFonts w:ascii="標楷體" w:eastAsia="標楷體" w:hAnsi="標楷體" w:cs="Times New Roman"/>
                <w:color w:val="FF0000"/>
                <w:lang w:eastAsia="zh-CN"/>
              </w:rPr>
              <w:t>30.</w:t>
            </w:r>
            <w:r w:rsidRPr="00450040">
              <w:rPr>
                <w:rFonts w:ascii="標楷體" w:eastAsia="標楷體" w:hAnsi="標楷體" w:cs="Times New Roman" w:hint="eastAsia"/>
                <w:color w:val="FF0000"/>
                <w:lang w:eastAsia="zh-CN"/>
              </w:rPr>
              <w:t>我的重要他人曾恶劣地对待超重</w:t>
            </w:r>
            <w:r w:rsidRPr="00450040">
              <w:rPr>
                <w:rFonts w:ascii="標楷體" w:eastAsia="標楷體" w:hAnsi="標楷體" w:cs="Times New Roman"/>
                <w:color w:val="FF0000"/>
                <w:lang w:eastAsia="zh-CN"/>
              </w:rPr>
              <w:t>/</w:t>
            </w:r>
            <w:r w:rsidRPr="00450040">
              <w:rPr>
                <w:rFonts w:ascii="標楷體" w:eastAsia="標楷體" w:hAnsi="標楷體" w:cs="Times New Roman" w:hint="eastAsia"/>
                <w:color w:val="FF0000"/>
                <w:lang w:eastAsia="zh-CN"/>
              </w:rPr>
              <w:t>肥胖的人（例如：嘲笑或霸凌）。</w:t>
            </w:r>
            <w:r w:rsidRPr="00450040">
              <w:rPr>
                <w:rFonts w:ascii="標楷體" w:eastAsia="標楷體" w:hAnsi="標楷體" w:cs="Times New Roman"/>
                <w:color w:val="FF0000"/>
                <w:lang w:eastAsia="zh-CN"/>
              </w:rPr>
              <w:t xml:space="preserve"> </w:t>
            </w:r>
          </w:p>
        </w:tc>
        <w:tc>
          <w:tcPr>
            <w:tcW w:w="935" w:type="dxa"/>
            <w:tcBorders>
              <w:top w:val="nil"/>
              <w:bottom w:val="single" w:sz="4" w:space="0" w:color="auto"/>
            </w:tcBorders>
          </w:tcPr>
          <w:p w14:paraId="1D1368D0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  <w:lang w:eastAsia="zh-CN"/>
              </w:rPr>
            </w:pPr>
          </w:p>
        </w:tc>
        <w:tc>
          <w:tcPr>
            <w:tcW w:w="977" w:type="dxa"/>
            <w:tcBorders>
              <w:top w:val="nil"/>
              <w:bottom w:val="single" w:sz="4" w:space="0" w:color="auto"/>
            </w:tcBorders>
          </w:tcPr>
          <w:p w14:paraId="0CA8C084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  <w:lang w:eastAsia="zh-CN"/>
              </w:rPr>
            </w:pPr>
          </w:p>
        </w:tc>
        <w:tc>
          <w:tcPr>
            <w:tcW w:w="924" w:type="dxa"/>
            <w:tcBorders>
              <w:top w:val="nil"/>
              <w:bottom w:val="single" w:sz="4" w:space="0" w:color="auto"/>
            </w:tcBorders>
          </w:tcPr>
          <w:p w14:paraId="40EE5056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  <w:lang w:eastAsia="zh-CN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118CB88E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  <w:lang w:eastAsia="zh-CN"/>
              </w:rPr>
            </w:pPr>
          </w:p>
        </w:tc>
        <w:tc>
          <w:tcPr>
            <w:tcW w:w="1446" w:type="dxa"/>
            <w:tcBorders>
              <w:top w:val="nil"/>
              <w:bottom w:val="single" w:sz="4" w:space="0" w:color="auto"/>
            </w:tcBorders>
          </w:tcPr>
          <w:p w14:paraId="5E90D3BC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  <w:lang w:eastAsia="zh-CN"/>
              </w:rPr>
            </w:pPr>
          </w:p>
        </w:tc>
      </w:tr>
      <w:tr w:rsidR="00450040" w:rsidRPr="00450040" w14:paraId="55D59B7B" w14:textId="77777777" w:rsidTr="00116A7A">
        <w:tc>
          <w:tcPr>
            <w:tcW w:w="79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C6CD74" w14:textId="77777777" w:rsidR="00944BC8" w:rsidRPr="00450040" w:rsidRDefault="00944BC8" w:rsidP="00116A7A">
            <w:pPr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450040">
              <w:rPr>
                <w:rFonts w:ascii="標楷體" w:eastAsia="標楷體" w:hAnsi="標楷體" w:cs="Times New Roman" w:hint="eastAsia"/>
                <w:b/>
                <w:bCs/>
                <w:color w:val="FF0000"/>
                <w:lang w:eastAsia="zh-CN"/>
              </w:rPr>
              <w:t>从陌生人</w:t>
            </w:r>
          </w:p>
        </w:tc>
        <w:tc>
          <w:tcPr>
            <w:tcW w:w="9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C4ACE4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</w:rPr>
            </w:pPr>
            <w:r w:rsidRPr="00450040">
              <w:rPr>
                <w:rFonts w:ascii="標楷體" w:eastAsia="標楷體" w:hAnsi="標楷體" w:cs="Times New Roman" w:hint="eastAsia"/>
                <w:b/>
                <w:bCs/>
                <w:color w:val="FF0000"/>
                <w:szCs w:val="24"/>
                <w:lang w:eastAsia="zh-CN"/>
              </w:rPr>
              <w:t>从未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2960D3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</w:rPr>
            </w:pPr>
            <w:r w:rsidRPr="00450040">
              <w:rPr>
                <w:rFonts w:ascii="標楷體" w:eastAsia="標楷體" w:hAnsi="標楷體" w:cs="Times New Roman" w:hint="eastAsia"/>
                <w:b/>
                <w:bCs/>
                <w:color w:val="FF0000"/>
                <w:szCs w:val="24"/>
                <w:lang w:eastAsia="zh-CN"/>
              </w:rPr>
              <w:t>很少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7448C2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</w:rPr>
            </w:pPr>
            <w:r w:rsidRPr="00450040">
              <w:rPr>
                <w:rFonts w:ascii="標楷體" w:eastAsia="標楷體" w:hAnsi="標楷體" w:cs="Times New Roman" w:hint="eastAsia"/>
                <w:b/>
                <w:bCs/>
                <w:color w:val="FF0000"/>
                <w:szCs w:val="24"/>
                <w:lang w:eastAsia="zh-CN"/>
              </w:rPr>
              <w:t>有时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18069A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</w:rPr>
            </w:pPr>
            <w:r w:rsidRPr="00450040">
              <w:rPr>
                <w:rFonts w:ascii="標楷體" w:eastAsia="標楷體" w:hAnsi="標楷體" w:cs="Times New Roman" w:hint="eastAsia"/>
                <w:b/>
                <w:bCs/>
                <w:color w:val="FF0000"/>
                <w:szCs w:val="24"/>
                <w:lang w:eastAsia="zh-CN"/>
              </w:rPr>
              <w:t>时常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C230C4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</w:rPr>
            </w:pPr>
            <w:r w:rsidRPr="00450040">
              <w:rPr>
                <w:rFonts w:ascii="標楷體" w:eastAsia="標楷體" w:hAnsi="標楷體" w:cs="Times New Roman" w:hint="eastAsia"/>
                <w:b/>
                <w:bCs/>
                <w:color w:val="FF0000"/>
                <w:szCs w:val="24"/>
                <w:lang w:eastAsia="zh-CN"/>
              </w:rPr>
              <w:t>几乎总是</w:t>
            </w:r>
          </w:p>
        </w:tc>
      </w:tr>
      <w:tr w:rsidR="00450040" w:rsidRPr="00450040" w14:paraId="16C88358" w14:textId="77777777" w:rsidTr="00116A7A">
        <w:tc>
          <w:tcPr>
            <w:tcW w:w="7937" w:type="dxa"/>
            <w:tcBorders>
              <w:top w:val="single" w:sz="4" w:space="0" w:color="auto"/>
            </w:tcBorders>
          </w:tcPr>
          <w:p w14:paraId="7EBA9413" w14:textId="77777777" w:rsidR="00944BC8" w:rsidRPr="00450040" w:rsidRDefault="00944BC8" w:rsidP="00116A7A">
            <w:pPr>
              <w:rPr>
                <w:rFonts w:ascii="標楷體" w:eastAsia="標楷體" w:hAnsi="標楷體" w:cs="Times New Roman"/>
                <w:color w:val="FF0000"/>
                <w:lang w:eastAsia="zh-CN"/>
              </w:rPr>
            </w:pPr>
            <w:r w:rsidRPr="00450040">
              <w:rPr>
                <w:rFonts w:ascii="標楷體" w:eastAsia="標楷體" w:hAnsi="標楷體" w:cs="Times New Roman"/>
                <w:color w:val="FF0000"/>
                <w:lang w:eastAsia="zh-CN"/>
              </w:rPr>
              <w:t>31.</w:t>
            </w:r>
            <w:r w:rsidRPr="00450040">
              <w:rPr>
                <w:rFonts w:ascii="標楷體" w:eastAsia="標楷體" w:hAnsi="標楷體" w:cs="Times New Roman" w:hint="eastAsia"/>
                <w:color w:val="FF0000"/>
                <w:lang w:eastAsia="zh-CN"/>
              </w:rPr>
              <w:t>我曾观察到陌生人对体重的负面看法（例如：超重是很可悲的；胖子</w:t>
            </w:r>
          </w:p>
          <w:p w14:paraId="56CF874D" w14:textId="77777777" w:rsidR="00944BC8" w:rsidRPr="00450040" w:rsidRDefault="00944BC8" w:rsidP="00116A7A">
            <w:pPr>
              <w:rPr>
                <w:rFonts w:ascii="標楷體" w:eastAsia="標楷體" w:hAnsi="標楷體" w:cs="Times New Roman"/>
                <w:b/>
                <w:bCs/>
                <w:color w:val="FF0000"/>
              </w:rPr>
            </w:pPr>
            <w:r w:rsidRPr="00450040">
              <w:rPr>
                <w:rFonts w:ascii="標楷體" w:eastAsia="標楷體" w:hAnsi="標楷體" w:cs="Times New Roman"/>
                <w:color w:val="FF0000"/>
                <w:lang w:eastAsia="zh-CN"/>
              </w:rPr>
              <w:t xml:space="preserve">   </w:t>
            </w:r>
            <w:r w:rsidRPr="00450040">
              <w:rPr>
                <w:rFonts w:ascii="標楷體" w:eastAsia="標楷體" w:hAnsi="標楷體" w:cs="Times New Roman" w:hint="eastAsia"/>
                <w:color w:val="FF0000"/>
                <w:lang w:eastAsia="zh-CN"/>
              </w:rPr>
              <w:t>都没用且懒惰）。</w:t>
            </w:r>
          </w:p>
        </w:tc>
        <w:tc>
          <w:tcPr>
            <w:tcW w:w="935" w:type="dxa"/>
            <w:tcBorders>
              <w:top w:val="single" w:sz="4" w:space="0" w:color="auto"/>
            </w:tcBorders>
          </w:tcPr>
          <w:p w14:paraId="72866C1D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auto"/>
            </w:tcBorders>
          </w:tcPr>
          <w:p w14:paraId="29EE77E4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</w:tcBorders>
          </w:tcPr>
          <w:p w14:paraId="3C7A3A46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381A5E1B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66990101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450040" w:rsidRPr="00450040" w14:paraId="3C9A00BC" w14:textId="77777777" w:rsidTr="00116A7A">
        <w:tc>
          <w:tcPr>
            <w:tcW w:w="7937" w:type="dxa"/>
            <w:tcBorders>
              <w:bottom w:val="nil"/>
            </w:tcBorders>
          </w:tcPr>
          <w:p w14:paraId="256383BD" w14:textId="77777777" w:rsidR="00944BC8" w:rsidRPr="00450040" w:rsidRDefault="00944BC8" w:rsidP="00116A7A">
            <w:pPr>
              <w:rPr>
                <w:rFonts w:ascii="標楷體" w:eastAsia="標楷體" w:hAnsi="標楷體" w:cs="Times New Roman"/>
                <w:color w:val="FF0000"/>
                <w:lang w:eastAsia="zh-CN"/>
              </w:rPr>
            </w:pPr>
            <w:r w:rsidRPr="00450040">
              <w:rPr>
                <w:rFonts w:ascii="標楷體" w:eastAsia="標楷體" w:hAnsi="標楷體" w:cs="Times New Roman"/>
                <w:color w:val="FF0000"/>
                <w:lang w:eastAsia="zh-CN"/>
              </w:rPr>
              <w:t>32.</w:t>
            </w:r>
            <w:r w:rsidRPr="00450040">
              <w:rPr>
                <w:rFonts w:ascii="標楷體" w:eastAsia="標楷體" w:hAnsi="標楷體" w:cs="Times New Roman" w:hint="eastAsia"/>
                <w:color w:val="FF0000"/>
                <w:lang w:eastAsia="zh-CN"/>
              </w:rPr>
              <w:t>我曾观察到陌生人认为身材苗条的人比超重</w:t>
            </w:r>
            <w:r w:rsidRPr="00450040">
              <w:rPr>
                <w:rFonts w:ascii="標楷體" w:eastAsia="標楷體" w:hAnsi="標楷體" w:cs="Times New Roman"/>
                <w:color w:val="FF0000"/>
                <w:lang w:eastAsia="zh-CN"/>
              </w:rPr>
              <w:t>/</w:t>
            </w:r>
            <w:r w:rsidRPr="00450040">
              <w:rPr>
                <w:rFonts w:ascii="標楷體" w:eastAsia="標楷體" w:hAnsi="標楷體" w:cs="Times New Roman" w:hint="eastAsia"/>
                <w:color w:val="FF0000"/>
                <w:lang w:eastAsia="zh-CN"/>
              </w:rPr>
              <w:t>肥胖的人更有魅力。</w:t>
            </w:r>
          </w:p>
        </w:tc>
        <w:tc>
          <w:tcPr>
            <w:tcW w:w="935" w:type="dxa"/>
            <w:tcBorders>
              <w:bottom w:val="nil"/>
            </w:tcBorders>
          </w:tcPr>
          <w:p w14:paraId="75C1A90C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  <w:lang w:eastAsia="zh-CN"/>
              </w:rPr>
            </w:pPr>
          </w:p>
        </w:tc>
        <w:tc>
          <w:tcPr>
            <w:tcW w:w="977" w:type="dxa"/>
            <w:tcBorders>
              <w:bottom w:val="nil"/>
            </w:tcBorders>
          </w:tcPr>
          <w:p w14:paraId="217F24D3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  <w:lang w:eastAsia="zh-CN"/>
              </w:rPr>
            </w:pPr>
          </w:p>
        </w:tc>
        <w:tc>
          <w:tcPr>
            <w:tcW w:w="924" w:type="dxa"/>
            <w:tcBorders>
              <w:bottom w:val="nil"/>
            </w:tcBorders>
          </w:tcPr>
          <w:p w14:paraId="25B4890C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  <w:lang w:eastAsia="zh-CN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14:paraId="19FA5566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  <w:lang w:eastAsia="zh-CN"/>
              </w:rPr>
            </w:pPr>
          </w:p>
        </w:tc>
        <w:tc>
          <w:tcPr>
            <w:tcW w:w="1446" w:type="dxa"/>
            <w:tcBorders>
              <w:bottom w:val="nil"/>
            </w:tcBorders>
          </w:tcPr>
          <w:p w14:paraId="33AADAD6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  <w:lang w:eastAsia="zh-CN"/>
              </w:rPr>
            </w:pPr>
          </w:p>
        </w:tc>
      </w:tr>
      <w:tr w:rsidR="00450040" w:rsidRPr="00450040" w14:paraId="26A2863C" w14:textId="77777777" w:rsidTr="00116A7A">
        <w:tc>
          <w:tcPr>
            <w:tcW w:w="7937" w:type="dxa"/>
            <w:tcBorders>
              <w:top w:val="nil"/>
              <w:bottom w:val="nil"/>
            </w:tcBorders>
          </w:tcPr>
          <w:p w14:paraId="7B1B0097" w14:textId="77777777" w:rsidR="00944BC8" w:rsidRPr="00450040" w:rsidRDefault="00944BC8" w:rsidP="00116A7A">
            <w:pPr>
              <w:rPr>
                <w:rFonts w:ascii="標楷體" w:eastAsia="標楷體" w:hAnsi="標楷體" w:cs="Times New Roman"/>
                <w:color w:val="FF0000"/>
                <w:lang w:eastAsia="zh-CN"/>
              </w:rPr>
            </w:pPr>
            <w:r w:rsidRPr="00450040">
              <w:rPr>
                <w:rFonts w:ascii="標楷體" w:eastAsia="標楷體" w:hAnsi="標楷體" w:cs="Times New Roman"/>
                <w:color w:val="FF0000"/>
                <w:lang w:eastAsia="zh-CN"/>
              </w:rPr>
              <w:t>33.</w:t>
            </w:r>
            <w:r w:rsidRPr="00450040">
              <w:rPr>
                <w:rFonts w:ascii="標楷體" w:eastAsia="標楷體" w:hAnsi="標楷體" w:cs="Times New Roman" w:hint="eastAsia"/>
                <w:color w:val="FF0000"/>
                <w:lang w:eastAsia="zh-CN"/>
              </w:rPr>
              <w:t>我曾观察到陌生人不喜欢超重</w:t>
            </w:r>
            <w:r w:rsidRPr="00450040">
              <w:rPr>
                <w:rFonts w:ascii="標楷體" w:eastAsia="標楷體" w:hAnsi="標楷體" w:cs="Times New Roman"/>
                <w:color w:val="FF0000"/>
                <w:lang w:eastAsia="zh-CN"/>
              </w:rPr>
              <w:t>/</w:t>
            </w:r>
            <w:r w:rsidRPr="00450040">
              <w:rPr>
                <w:rFonts w:ascii="標楷體" w:eastAsia="標楷體" w:hAnsi="標楷體" w:cs="Times New Roman" w:hint="eastAsia"/>
                <w:color w:val="FF0000"/>
                <w:lang w:eastAsia="zh-CN"/>
              </w:rPr>
              <w:t>肥胖的人。</w:t>
            </w:r>
          </w:p>
        </w:tc>
        <w:tc>
          <w:tcPr>
            <w:tcW w:w="935" w:type="dxa"/>
            <w:tcBorders>
              <w:top w:val="nil"/>
              <w:bottom w:val="nil"/>
            </w:tcBorders>
          </w:tcPr>
          <w:p w14:paraId="55F287F5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  <w:lang w:eastAsia="zh-CN"/>
              </w:rPr>
            </w:pPr>
          </w:p>
        </w:tc>
        <w:tc>
          <w:tcPr>
            <w:tcW w:w="977" w:type="dxa"/>
            <w:tcBorders>
              <w:top w:val="nil"/>
              <w:bottom w:val="nil"/>
            </w:tcBorders>
          </w:tcPr>
          <w:p w14:paraId="54569972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  <w:lang w:eastAsia="zh-CN"/>
              </w:rPr>
            </w:pPr>
          </w:p>
        </w:tc>
        <w:tc>
          <w:tcPr>
            <w:tcW w:w="924" w:type="dxa"/>
            <w:tcBorders>
              <w:top w:val="nil"/>
              <w:bottom w:val="nil"/>
            </w:tcBorders>
          </w:tcPr>
          <w:p w14:paraId="19498348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  <w:lang w:eastAsia="zh-C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343E24F8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  <w:lang w:eastAsia="zh-CN"/>
              </w:rPr>
            </w:pPr>
          </w:p>
        </w:tc>
        <w:tc>
          <w:tcPr>
            <w:tcW w:w="1446" w:type="dxa"/>
            <w:tcBorders>
              <w:top w:val="nil"/>
              <w:bottom w:val="nil"/>
            </w:tcBorders>
          </w:tcPr>
          <w:p w14:paraId="4F1D0054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  <w:lang w:eastAsia="zh-CN"/>
              </w:rPr>
            </w:pPr>
          </w:p>
        </w:tc>
      </w:tr>
      <w:tr w:rsidR="00450040" w:rsidRPr="00450040" w14:paraId="279C327E" w14:textId="77777777" w:rsidTr="00116A7A">
        <w:tc>
          <w:tcPr>
            <w:tcW w:w="7937" w:type="dxa"/>
            <w:tcBorders>
              <w:top w:val="nil"/>
            </w:tcBorders>
          </w:tcPr>
          <w:p w14:paraId="44047EF8" w14:textId="77777777" w:rsidR="00944BC8" w:rsidRPr="00450040" w:rsidRDefault="00944BC8" w:rsidP="00116A7A">
            <w:pPr>
              <w:rPr>
                <w:rFonts w:ascii="標楷體" w:eastAsia="標楷體" w:hAnsi="標楷體" w:cs="Times New Roman"/>
                <w:color w:val="FF0000"/>
                <w:lang w:eastAsia="zh-CN"/>
              </w:rPr>
            </w:pPr>
            <w:r w:rsidRPr="00450040">
              <w:rPr>
                <w:rFonts w:ascii="標楷體" w:eastAsia="標楷體" w:hAnsi="標楷體" w:cs="Times New Roman"/>
                <w:color w:val="FF0000"/>
                <w:lang w:eastAsia="zh-CN"/>
              </w:rPr>
              <w:t>34.</w:t>
            </w:r>
            <w:r w:rsidRPr="00450040">
              <w:rPr>
                <w:rFonts w:ascii="標楷體" w:eastAsia="標楷體" w:hAnsi="標楷體" w:cs="Times New Roman" w:hint="eastAsia"/>
                <w:color w:val="FF0000"/>
                <w:lang w:eastAsia="zh-CN"/>
              </w:rPr>
              <w:t>我曾发现陌生人会嘲笑或开体重的玩笑（例如：胖子都不好看或不友</w:t>
            </w:r>
          </w:p>
          <w:p w14:paraId="7B87BB65" w14:textId="77777777" w:rsidR="00944BC8" w:rsidRPr="00450040" w:rsidRDefault="00944BC8" w:rsidP="00116A7A">
            <w:pPr>
              <w:rPr>
                <w:rFonts w:ascii="標楷體" w:eastAsia="標楷體" w:hAnsi="標楷體" w:cs="Times New Roman"/>
                <w:color w:val="FF0000"/>
              </w:rPr>
            </w:pPr>
            <w:r w:rsidRPr="00450040">
              <w:rPr>
                <w:rFonts w:ascii="標楷體" w:eastAsia="標楷體" w:hAnsi="標楷體" w:cs="Times New Roman"/>
                <w:color w:val="FF0000"/>
                <w:lang w:eastAsia="zh-CN"/>
              </w:rPr>
              <w:t xml:space="preserve">   </w:t>
            </w:r>
            <w:r w:rsidRPr="00450040">
              <w:rPr>
                <w:rFonts w:ascii="標楷體" w:eastAsia="標楷體" w:hAnsi="標楷體" w:cs="Times New Roman" w:hint="eastAsia"/>
                <w:color w:val="FF0000"/>
                <w:lang w:eastAsia="zh-CN"/>
              </w:rPr>
              <w:t>善）。</w:t>
            </w:r>
          </w:p>
        </w:tc>
        <w:tc>
          <w:tcPr>
            <w:tcW w:w="935" w:type="dxa"/>
            <w:tcBorders>
              <w:top w:val="nil"/>
            </w:tcBorders>
          </w:tcPr>
          <w:p w14:paraId="212D0096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977" w:type="dxa"/>
            <w:tcBorders>
              <w:top w:val="nil"/>
            </w:tcBorders>
          </w:tcPr>
          <w:p w14:paraId="567C4DBD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924" w:type="dxa"/>
            <w:tcBorders>
              <w:top w:val="nil"/>
            </w:tcBorders>
          </w:tcPr>
          <w:p w14:paraId="79BF1DEE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14:paraId="33EC1E3C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446" w:type="dxa"/>
            <w:tcBorders>
              <w:top w:val="nil"/>
            </w:tcBorders>
          </w:tcPr>
          <w:p w14:paraId="0450B77F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450040" w:rsidRPr="00450040" w14:paraId="21BCF484" w14:textId="77777777" w:rsidTr="00116A7A">
        <w:tc>
          <w:tcPr>
            <w:tcW w:w="7937" w:type="dxa"/>
          </w:tcPr>
          <w:p w14:paraId="2E49DDD2" w14:textId="77777777" w:rsidR="00944BC8" w:rsidRPr="00450040" w:rsidRDefault="00944BC8" w:rsidP="00116A7A">
            <w:pPr>
              <w:rPr>
                <w:rFonts w:ascii="標楷體" w:eastAsia="標楷體" w:hAnsi="標楷體" w:cs="Times New Roman"/>
                <w:color w:val="FF0000"/>
                <w:lang w:eastAsia="zh-CN"/>
              </w:rPr>
            </w:pPr>
            <w:r w:rsidRPr="00450040">
              <w:rPr>
                <w:rFonts w:ascii="標楷體" w:eastAsia="標楷體" w:hAnsi="標楷體" w:cs="Times New Roman"/>
                <w:color w:val="FF0000"/>
                <w:lang w:eastAsia="zh-CN"/>
              </w:rPr>
              <w:t>35.</w:t>
            </w:r>
            <w:r w:rsidRPr="00450040">
              <w:rPr>
                <w:rFonts w:ascii="標楷體" w:eastAsia="標楷體" w:hAnsi="標楷體" w:cs="Times New Roman" w:hint="eastAsia"/>
                <w:color w:val="FF0000"/>
                <w:lang w:eastAsia="zh-CN"/>
              </w:rPr>
              <w:t>我曾发现陌生人恶劣地对待超重</w:t>
            </w:r>
            <w:r w:rsidRPr="00450040">
              <w:rPr>
                <w:rFonts w:ascii="標楷體" w:eastAsia="標楷體" w:hAnsi="標楷體" w:cs="Times New Roman"/>
                <w:color w:val="FF0000"/>
                <w:lang w:eastAsia="zh-CN"/>
              </w:rPr>
              <w:t>/</w:t>
            </w:r>
            <w:r w:rsidRPr="00450040">
              <w:rPr>
                <w:rFonts w:ascii="標楷體" w:eastAsia="標楷體" w:hAnsi="標楷體" w:cs="Times New Roman" w:hint="eastAsia"/>
                <w:color w:val="FF0000"/>
                <w:lang w:eastAsia="zh-CN"/>
              </w:rPr>
              <w:t>肥胖的人（例如：嘲笑或霸凌）。</w:t>
            </w:r>
            <w:r w:rsidRPr="00450040">
              <w:rPr>
                <w:rFonts w:ascii="標楷體" w:eastAsia="標楷體" w:hAnsi="標楷體" w:cs="Times New Roman"/>
                <w:color w:val="FF0000"/>
                <w:lang w:eastAsia="zh-CN"/>
              </w:rPr>
              <w:t xml:space="preserve"> </w:t>
            </w:r>
          </w:p>
        </w:tc>
        <w:tc>
          <w:tcPr>
            <w:tcW w:w="935" w:type="dxa"/>
          </w:tcPr>
          <w:p w14:paraId="62CF9728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  <w:lang w:eastAsia="zh-CN"/>
              </w:rPr>
            </w:pPr>
          </w:p>
        </w:tc>
        <w:tc>
          <w:tcPr>
            <w:tcW w:w="977" w:type="dxa"/>
          </w:tcPr>
          <w:p w14:paraId="50E6B984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  <w:lang w:eastAsia="zh-CN"/>
              </w:rPr>
            </w:pPr>
          </w:p>
        </w:tc>
        <w:tc>
          <w:tcPr>
            <w:tcW w:w="924" w:type="dxa"/>
          </w:tcPr>
          <w:p w14:paraId="3E67CA94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  <w:lang w:eastAsia="zh-CN"/>
              </w:rPr>
            </w:pPr>
          </w:p>
        </w:tc>
        <w:tc>
          <w:tcPr>
            <w:tcW w:w="851" w:type="dxa"/>
          </w:tcPr>
          <w:p w14:paraId="2ED37080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  <w:lang w:eastAsia="zh-CN"/>
              </w:rPr>
            </w:pPr>
          </w:p>
        </w:tc>
        <w:tc>
          <w:tcPr>
            <w:tcW w:w="1446" w:type="dxa"/>
          </w:tcPr>
          <w:p w14:paraId="008FA516" w14:textId="77777777" w:rsidR="00944BC8" w:rsidRPr="00450040" w:rsidRDefault="00944BC8" w:rsidP="00116A7A">
            <w:pPr>
              <w:rPr>
                <w:rFonts w:ascii="標楷體" w:eastAsia="標楷體" w:hAnsi="標楷體"/>
                <w:color w:val="FF0000"/>
                <w:szCs w:val="24"/>
                <w:lang w:eastAsia="zh-CN"/>
              </w:rPr>
            </w:pPr>
          </w:p>
        </w:tc>
      </w:tr>
    </w:tbl>
    <w:p w14:paraId="68FD3648" w14:textId="77777777" w:rsidR="00944BC8" w:rsidRPr="002914B0" w:rsidRDefault="00944BC8" w:rsidP="00944BC8">
      <w:pPr>
        <w:rPr>
          <w:rFonts w:ascii="標楷體" w:eastAsia="標楷體" w:hAnsi="標楷體"/>
          <w:lang w:eastAsia="zh-CN"/>
        </w:rPr>
      </w:pPr>
    </w:p>
    <w:p w14:paraId="25BBDF5F" w14:textId="77777777" w:rsidR="00944BC8" w:rsidRPr="00944BC8" w:rsidRDefault="00944BC8" w:rsidP="0040068D">
      <w:pPr>
        <w:rPr>
          <w:rFonts w:ascii="Times New Roman" w:hAnsi="Times New Roman" w:cs="Times New Roman"/>
          <w:color w:val="000000" w:themeColor="text1"/>
        </w:rPr>
      </w:pPr>
    </w:p>
    <w:p w14:paraId="2E464446" w14:textId="77777777" w:rsidR="00944BC8" w:rsidRPr="00E958FC" w:rsidRDefault="00944BC8" w:rsidP="0040068D">
      <w:pPr>
        <w:rPr>
          <w:rFonts w:ascii="Times New Roman" w:hAnsi="Times New Roman" w:cs="Times New Roman"/>
          <w:color w:val="000000" w:themeColor="text1"/>
        </w:rPr>
      </w:pPr>
    </w:p>
    <w:p w14:paraId="4DA67461" w14:textId="77777777" w:rsidR="00E958FC" w:rsidRPr="00E958FC" w:rsidRDefault="00E958FC" w:rsidP="0040068D">
      <w:pPr>
        <w:rPr>
          <w:rFonts w:ascii="Times New Roman" w:hAnsi="Times New Roman" w:cs="Times New Roman"/>
          <w:color w:val="000000" w:themeColor="text1"/>
        </w:rPr>
        <w:sectPr w:rsidR="00E958FC" w:rsidRPr="00E958FC" w:rsidSect="00EB1420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6E993E73" w14:textId="2F3BAC35" w:rsidR="00E958FC" w:rsidRPr="00E958FC" w:rsidRDefault="00C912AB" w:rsidP="00C94329">
      <w:pPr>
        <w:spacing w:line="360" w:lineRule="auto"/>
        <w:rPr>
          <w:rFonts w:ascii="Times New Roman" w:hAnsi="Times New Roman" w:cs="Times New Roman"/>
        </w:rPr>
      </w:pPr>
      <w:r w:rsidRPr="00C912AB">
        <w:rPr>
          <w:rFonts w:ascii="Times New Roman" w:hAnsi="Times New Roman" w:cs="Times New Roman"/>
          <w:b/>
          <w:bCs/>
        </w:rPr>
        <w:lastRenderedPageBreak/>
        <w:t xml:space="preserve">Supplementary </w:t>
      </w:r>
      <w:r w:rsidR="00E958FC" w:rsidRPr="00C912AB">
        <w:rPr>
          <w:rFonts w:ascii="Times New Roman" w:hAnsi="Times New Roman" w:cs="Times New Roman"/>
          <w:b/>
          <w:bCs/>
        </w:rPr>
        <w:t>Table S3</w:t>
      </w:r>
      <w:r w:rsidR="00E958FC" w:rsidRPr="00E958FC">
        <w:rPr>
          <w:rFonts w:ascii="Times New Roman" w:hAnsi="Times New Roman" w:cs="Times New Roman"/>
        </w:rPr>
        <w:t xml:space="preserve">. </w:t>
      </w:r>
      <w:proofErr w:type="spellStart"/>
      <w:r w:rsidR="00E958FC" w:rsidRPr="00E958FC">
        <w:rPr>
          <w:rFonts w:ascii="Times New Roman" w:hAnsi="Times New Roman" w:cs="Times New Roman"/>
        </w:rPr>
        <w:t>Mardia’s</w:t>
      </w:r>
      <w:proofErr w:type="spellEnd"/>
      <w:r w:rsidR="00E958FC" w:rsidRPr="00E958FC">
        <w:rPr>
          <w:rFonts w:ascii="Times New Roman" w:hAnsi="Times New Roman" w:cs="Times New Roman"/>
        </w:rPr>
        <w:t xml:space="preserve"> test of multivariate normality 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9"/>
        <w:gridCol w:w="1973"/>
        <w:gridCol w:w="1976"/>
        <w:gridCol w:w="1878"/>
      </w:tblGrid>
      <w:tr w:rsidR="00E958FC" w:rsidRPr="00E958FC" w14:paraId="47F8C015" w14:textId="77777777" w:rsidTr="00A16EDE">
        <w:tc>
          <w:tcPr>
            <w:tcW w:w="3227" w:type="dxa"/>
            <w:tcBorders>
              <w:top w:val="single" w:sz="4" w:space="0" w:color="auto"/>
              <w:bottom w:val="single" w:sz="4" w:space="0" w:color="auto"/>
            </w:tcBorders>
          </w:tcPr>
          <w:p w14:paraId="07FDAEA7" w14:textId="77777777" w:rsidR="00E958FC" w:rsidRPr="00E958FC" w:rsidRDefault="00E958FC" w:rsidP="00A16ED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A21ED4C" w14:textId="77777777" w:rsidR="00E958FC" w:rsidRPr="00E958FC" w:rsidRDefault="00E958FC" w:rsidP="00A16E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Taiwanese young adult sample</w:t>
            </w:r>
          </w:p>
          <w:p w14:paraId="72995206" w14:textId="77777777" w:rsidR="00E958FC" w:rsidRPr="00E958FC" w:rsidRDefault="00E958FC" w:rsidP="00A16E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(n=887)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EECB313" w14:textId="77777777" w:rsidR="00E958FC" w:rsidRPr="00E958FC" w:rsidRDefault="00E958FC" w:rsidP="00A16E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Chinese adolescent sample</w:t>
            </w:r>
          </w:p>
          <w:p w14:paraId="599EECB1" w14:textId="77777777" w:rsidR="00E958FC" w:rsidRPr="00E958FC" w:rsidRDefault="00E958FC" w:rsidP="00A16E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(n=11,123)</w:t>
            </w:r>
          </w:p>
        </w:tc>
        <w:tc>
          <w:tcPr>
            <w:tcW w:w="1886" w:type="dxa"/>
            <w:tcBorders>
              <w:top w:val="single" w:sz="4" w:space="0" w:color="auto"/>
              <w:bottom w:val="single" w:sz="4" w:space="0" w:color="auto"/>
            </w:tcBorders>
          </w:tcPr>
          <w:p w14:paraId="40EB27D4" w14:textId="77777777" w:rsidR="00E958FC" w:rsidRPr="00E958FC" w:rsidRDefault="00E958FC" w:rsidP="00A16E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Chinese young adult sample</w:t>
            </w:r>
          </w:p>
          <w:p w14:paraId="1863CE94" w14:textId="77777777" w:rsidR="00E958FC" w:rsidRPr="00E958FC" w:rsidRDefault="00E958FC" w:rsidP="00A16E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(n=3981)</w:t>
            </w:r>
          </w:p>
        </w:tc>
      </w:tr>
      <w:tr w:rsidR="00E958FC" w:rsidRPr="00E958FC" w14:paraId="4E75F85D" w14:textId="77777777" w:rsidTr="00A16EDE">
        <w:tc>
          <w:tcPr>
            <w:tcW w:w="3227" w:type="dxa"/>
            <w:tcBorders>
              <w:top w:val="single" w:sz="4" w:space="0" w:color="auto"/>
            </w:tcBorders>
          </w:tcPr>
          <w:p w14:paraId="2CEDC7F0" w14:textId="77777777" w:rsidR="00E958FC" w:rsidRPr="00E958FC" w:rsidRDefault="00E958FC" w:rsidP="00A16E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Multivariate skewness statistic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391C01A7" w14:textId="77777777" w:rsidR="00E958FC" w:rsidRPr="00E958FC" w:rsidRDefault="00E958FC" w:rsidP="00A16E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24976.883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027837BE" w14:textId="77777777" w:rsidR="00E958FC" w:rsidRPr="00E958FC" w:rsidRDefault="00E958FC" w:rsidP="00A16E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713400.256</w:t>
            </w:r>
          </w:p>
        </w:tc>
        <w:tc>
          <w:tcPr>
            <w:tcW w:w="1886" w:type="dxa"/>
            <w:tcBorders>
              <w:top w:val="single" w:sz="4" w:space="0" w:color="auto"/>
            </w:tcBorders>
          </w:tcPr>
          <w:p w14:paraId="58FF1FDB" w14:textId="77777777" w:rsidR="00E958FC" w:rsidRPr="00E958FC" w:rsidRDefault="00E958FC" w:rsidP="00A16E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237027.475</w:t>
            </w:r>
          </w:p>
        </w:tc>
      </w:tr>
      <w:tr w:rsidR="00E958FC" w:rsidRPr="00E958FC" w14:paraId="1AF39A46" w14:textId="77777777" w:rsidTr="00A16EDE">
        <w:tc>
          <w:tcPr>
            <w:tcW w:w="3227" w:type="dxa"/>
          </w:tcPr>
          <w:p w14:paraId="1EC5F688" w14:textId="77777777" w:rsidR="00E958FC" w:rsidRPr="00E958FC" w:rsidRDefault="00E958FC" w:rsidP="00A16E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  <w:i/>
                <w:iCs/>
              </w:rPr>
              <w:t>p</w:t>
            </w:r>
            <w:r w:rsidRPr="00E958FC">
              <w:rPr>
                <w:rFonts w:ascii="Times New Roman" w:hAnsi="Times New Roman" w:cs="Times New Roman"/>
              </w:rPr>
              <w:t>-value of skewness</w:t>
            </w:r>
          </w:p>
        </w:tc>
        <w:tc>
          <w:tcPr>
            <w:tcW w:w="1984" w:type="dxa"/>
          </w:tcPr>
          <w:p w14:paraId="2B8F84B7" w14:textId="77777777" w:rsidR="00E958FC" w:rsidRPr="00E958FC" w:rsidRDefault="00E958FC" w:rsidP="00A16E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985" w:type="dxa"/>
          </w:tcPr>
          <w:p w14:paraId="3BE33AFF" w14:textId="77777777" w:rsidR="00E958FC" w:rsidRPr="00E958FC" w:rsidRDefault="00E958FC" w:rsidP="00A16E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886" w:type="dxa"/>
          </w:tcPr>
          <w:p w14:paraId="175B0C4D" w14:textId="77777777" w:rsidR="00E958FC" w:rsidRPr="00E958FC" w:rsidRDefault="00E958FC" w:rsidP="00A16E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&lt;0.001</w:t>
            </w:r>
          </w:p>
        </w:tc>
      </w:tr>
      <w:tr w:rsidR="00E958FC" w:rsidRPr="00E958FC" w14:paraId="51205871" w14:textId="77777777" w:rsidTr="00A16EDE">
        <w:tc>
          <w:tcPr>
            <w:tcW w:w="3227" w:type="dxa"/>
          </w:tcPr>
          <w:p w14:paraId="0E724108" w14:textId="77777777" w:rsidR="00E958FC" w:rsidRPr="00E958FC" w:rsidRDefault="00E958FC" w:rsidP="00A16E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 xml:space="preserve">Multivariate kurtosis statistic </w:t>
            </w:r>
          </w:p>
        </w:tc>
        <w:tc>
          <w:tcPr>
            <w:tcW w:w="1984" w:type="dxa"/>
          </w:tcPr>
          <w:p w14:paraId="50357BF7" w14:textId="77777777" w:rsidR="00E958FC" w:rsidRPr="00E958FC" w:rsidRDefault="00E958FC" w:rsidP="00A16E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144.090</w:t>
            </w:r>
          </w:p>
        </w:tc>
        <w:tc>
          <w:tcPr>
            <w:tcW w:w="1985" w:type="dxa"/>
          </w:tcPr>
          <w:p w14:paraId="2EE18514" w14:textId="77777777" w:rsidR="00E958FC" w:rsidRPr="00E958FC" w:rsidRDefault="00E958FC" w:rsidP="00A16E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4983.451</w:t>
            </w:r>
          </w:p>
        </w:tc>
        <w:tc>
          <w:tcPr>
            <w:tcW w:w="1886" w:type="dxa"/>
          </w:tcPr>
          <w:p w14:paraId="1CBB1BA5" w14:textId="77777777" w:rsidR="00E958FC" w:rsidRPr="00E958FC" w:rsidRDefault="00E958FC" w:rsidP="00A16E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1660.650</w:t>
            </w:r>
          </w:p>
        </w:tc>
      </w:tr>
      <w:tr w:rsidR="00E958FC" w:rsidRPr="00E958FC" w14:paraId="25B23713" w14:textId="77777777" w:rsidTr="00A16EDE">
        <w:tc>
          <w:tcPr>
            <w:tcW w:w="3227" w:type="dxa"/>
          </w:tcPr>
          <w:p w14:paraId="60EDB62C" w14:textId="77777777" w:rsidR="00E958FC" w:rsidRPr="00E958FC" w:rsidRDefault="00E958FC" w:rsidP="00A16ED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  <w:i/>
                <w:iCs/>
              </w:rPr>
              <w:t>p</w:t>
            </w:r>
            <w:r w:rsidRPr="00E958FC">
              <w:rPr>
                <w:rFonts w:ascii="Times New Roman" w:hAnsi="Times New Roman" w:cs="Times New Roman"/>
              </w:rPr>
              <w:t xml:space="preserve">-value of kurtosis </w:t>
            </w:r>
          </w:p>
        </w:tc>
        <w:tc>
          <w:tcPr>
            <w:tcW w:w="1984" w:type="dxa"/>
          </w:tcPr>
          <w:p w14:paraId="1A72AEFF" w14:textId="77777777" w:rsidR="00E958FC" w:rsidRPr="00E958FC" w:rsidRDefault="00E958FC" w:rsidP="00A16E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985" w:type="dxa"/>
          </w:tcPr>
          <w:p w14:paraId="3CB02D86" w14:textId="77777777" w:rsidR="00E958FC" w:rsidRPr="00E958FC" w:rsidRDefault="00E958FC" w:rsidP="00A16E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886" w:type="dxa"/>
          </w:tcPr>
          <w:p w14:paraId="4DCF530F" w14:textId="77777777" w:rsidR="00E958FC" w:rsidRPr="00E958FC" w:rsidRDefault="00E958FC" w:rsidP="00A16E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&lt;0.001</w:t>
            </w:r>
          </w:p>
        </w:tc>
      </w:tr>
    </w:tbl>
    <w:p w14:paraId="40F79876" w14:textId="77777777" w:rsidR="00E958FC" w:rsidRPr="00E958FC" w:rsidRDefault="00E958FC" w:rsidP="00E958FC">
      <w:pPr>
        <w:rPr>
          <w:rFonts w:ascii="Times New Roman" w:hAnsi="Times New Roman" w:cs="Times New Roman"/>
        </w:rPr>
      </w:pPr>
    </w:p>
    <w:p w14:paraId="75A0C86C" w14:textId="77777777" w:rsidR="00E958FC" w:rsidRPr="00E958FC" w:rsidRDefault="00E958FC" w:rsidP="00E958FC">
      <w:pPr>
        <w:rPr>
          <w:rFonts w:ascii="Times New Roman" w:hAnsi="Times New Roman" w:cs="Times New Roman"/>
        </w:rPr>
        <w:sectPr w:rsidR="00E958FC" w:rsidRPr="00E958FC" w:rsidSect="00E958FC">
          <w:pgSz w:w="11906" w:h="16838"/>
          <w:pgMar w:top="1440" w:right="1440" w:bottom="1440" w:left="1440" w:header="851" w:footer="992" w:gutter="0"/>
          <w:cols w:space="425"/>
          <w:docGrid w:type="lines" w:linePitch="360"/>
        </w:sectPr>
      </w:pPr>
    </w:p>
    <w:p w14:paraId="3435C41B" w14:textId="6AA24857" w:rsidR="00E958FC" w:rsidRPr="00E958FC" w:rsidRDefault="00C912AB" w:rsidP="00C94329">
      <w:pPr>
        <w:spacing w:line="360" w:lineRule="auto"/>
        <w:rPr>
          <w:rFonts w:ascii="Times New Roman" w:hAnsi="Times New Roman" w:cs="Times New Roman"/>
        </w:rPr>
      </w:pPr>
      <w:r w:rsidRPr="00C912AB">
        <w:rPr>
          <w:rFonts w:ascii="Times New Roman" w:hAnsi="Times New Roman" w:cs="Times New Roman"/>
          <w:b/>
          <w:bCs/>
        </w:rPr>
        <w:lastRenderedPageBreak/>
        <w:t xml:space="preserve">Supplementary </w:t>
      </w:r>
      <w:r w:rsidR="00E958FC" w:rsidRPr="00C912AB">
        <w:rPr>
          <w:rFonts w:ascii="Times New Roman" w:hAnsi="Times New Roman" w:cs="Times New Roman"/>
          <w:b/>
          <w:bCs/>
        </w:rPr>
        <w:t>Table S4</w:t>
      </w:r>
      <w:r w:rsidR="00E958FC" w:rsidRPr="00E958FC">
        <w:rPr>
          <w:rFonts w:ascii="Times New Roman" w:hAnsi="Times New Roman" w:cs="Times New Roman"/>
        </w:rPr>
        <w:t>. Inter-factor correlations among the factors extracted from the exploratory factor analysis using Taiwanese young adult sample (n = 887)</w:t>
      </w:r>
    </w:p>
    <w:tbl>
      <w:tblPr>
        <w:tblStyle w:val="a3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1"/>
        <w:gridCol w:w="1558"/>
        <w:gridCol w:w="1558"/>
        <w:gridCol w:w="1558"/>
        <w:gridCol w:w="1558"/>
        <w:gridCol w:w="1547"/>
        <w:gridCol w:w="1558"/>
        <w:gridCol w:w="1558"/>
        <w:gridCol w:w="1034"/>
      </w:tblGrid>
      <w:tr w:rsidR="00E958FC" w:rsidRPr="00E958FC" w14:paraId="6D1A7A8E" w14:textId="77777777" w:rsidTr="00C94329">
        <w:tc>
          <w:tcPr>
            <w:tcW w:w="398" w:type="pct"/>
            <w:tcBorders>
              <w:top w:val="single" w:sz="4" w:space="0" w:color="auto"/>
              <w:bottom w:val="single" w:sz="4" w:space="0" w:color="auto"/>
            </w:tcBorders>
          </w:tcPr>
          <w:p w14:paraId="0DB116CE" w14:textId="77777777" w:rsidR="00E958FC" w:rsidRPr="00E958FC" w:rsidRDefault="00E958FC" w:rsidP="00C9432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1" w:type="pct"/>
            <w:tcBorders>
              <w:top w:val="single" w:sz="4" w:space="0" w:color="auto"/>
              <w:bottom w:val="single" w:sz="4" w:space="0" w:color="auto"/>
            </w:tcBorders>
          </w:tcPr>
          <w:p w14:paraId="5DC48BE4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F1</w:t>
            </w:r>
          </w:p>
        </w:tc>
        <w:tc>
          <w:tcPr>
            <w:tcW w:w="601" w:type="pct"/>
            <w:tcBorders>
              <w:top w:val="single" w:sz="4" w:space="0" w:color="auto"/>
              <w:bottom w:val="single" w:sz="4" w:space="0" w:color="auto"/>
            </w:tcBorders>
          </w:tcPr>
          <w:p w14:paraId="5837865D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F2</w:t>
            </w:r>
          </w:p>
        </w:tc>
        <w:tc>
          <w:tcPr>
            <w:tcW w:w="601" w:type="pct"/>
            <w:tcBorders>
              <w:top w:val="single" w:sz="4" w:space="0" w:color="auto"/>
              <w:bottom w:val="single" w:sz="4" w:space="0" w:color="auto"/>
            </w:tcBorders>
          </w:tcPr>
          <w:p w14:paraId="652A8423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F3</w:t>
            </w:r>
          </w:p>
        </w:tc>
        <w:tc>
          <w:tcPr>
            <w:tcW w:w="601" w:type="pct"/>
            <w:tcBorders>
              <w:top w:val="single" w:sz="4" w:space="0" w:color="auto"/>
              <w:bottom w:val="single" w:sz="4" w:space="0" w:color="auto"/>
            </w:tcBorders>
          </w:tcPr>
          <w:p w14:paraId="2B1C1133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F4</w:t>
            </w:r>
          </w:p>
        </w:tc>
        <w:tc>
          <w:tcPr>
            <w:tcW w:w="597" w:type="pct"/>
            <w:tcBorders>
              <w:top w:val="single" w:sz="4" w:space="0" w:color="auto"/>
              <w:bottom w:val="single" w:sz="4" w:space="0" w:color="auto"/>
            </w:tcBorders>
          </w:tcPr>
          <w:p w14:paraId="6ECCAD3D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F5</w:t>
            </w:r>
          </w:p>
        </w:tc>
        <w:tc>
          <w:tcPr>
            <w:tcW w:w="601" w:type="pct"/>
            <w:tcBorders>
              <w:top w:val="single" w:sz="4" w:space="0" w:color="auto"/>
              <w:bottom w:val="single" w:sz="4" w:space="0" w:color="auto"/>
            </w:tcBorders>
          </w:tcPr>
          <w:p w14:paraId="3D1EE396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F6</w:t>
            </w:r>
          </w:p>
        </w:tc>
        <w:tc>
          <w:tcPr>
            <w:tcW w:w="601" w:type="pct"/>
            <w:tcBorders>
              <w:top w:val="single" w:sz="4" w:space="0" w:color="auto"/>
              <w:bottom w:val="single" w:sz="4" w:space="0" w:color="auto"/>
            </w:tcBorders>
          </w:tcPr>
          <w:p w14:paraId="650DD705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F7</w:t>
            </w:r>
          </w:p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</w:tcBorders>
          </w:tcPr>
          <w:p w14:paraId="5EFEB960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F8</w:t>
            </w:r>
          </w:p>
        </w:tc>
      </w:tr>
      <w:tr w:rsidR="00E958FC" w:rsidRPr="00E958FC" w14:paraId="546C576B" w14:textId="77777777" w:rsidTr="00C94329">
        <w:tc>
          <w:tcPr>
            <w:tcW w:w="398" w:type="pct"/>
            <w:tcBorders>
              <w:top w:val="single" w:sz="4" w:space="0" w:color="auto"/>
            </w:tcBorders>
          </w:tcPr>
          <w:p w14:paraId="2BDC7BE5" w14:textId="77777777" w:rsidR="00E958FC" w:rsidRPr="00E958FC" w:rsidRDefault="00E958FC" w:rsidP="00C9432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F1</w:t>
            </w:r>
          </w:p>
        </w:tc>
        <w:tc>
          <w:tcPr>
            <w:tcW w:w="601" w:type="pct"/>
            <w:tcBorders>
              <w:top w:val="single" w:sz="4" w:space="0" w:color="auto"/>
            </w:tcBorders>
          </w:tcPr>
          <w:p w14:paraId="4489BFA8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(0.939/0.940)</w:t>
            </w:r>
          </w:p>
        </w:tc>
        <w:tc>
          <w:tcPr>
            <w:tcW w:w="601" w:type="pct"/>
            <w:tcBorders>
              <w:top w:val="single" w:sz="4" w:space="0" w:color="auto"/>
            </w:tcBorders>
          </w:tcPr>
          <w:p w14:paraId="738A6419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1" w:type="pct"/>
            <w:tcBorders>
              <w:top w:val="single" w:sz="4" w:space="0" w:color="auto"/>
            </w:tcBorders>
          </w:tcPr>
          <w:p w14:paraId="1F2F0BA5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1" w:type="pct"/>
            <w:tcBorders>
              <w:top w:val="single" w:sz="4" w:space="0" w:color="auto"/>
            </w:tcBorders>
          </w:tcPr>
          <w:p w14:paraId="6ADE7675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" w:type="pct"/>
            <w:tcBorders>
              <w:top w:val="single" w:sz="4" w:space="0" w:color="auto"/>
            </w:tcBorders>
          </w:tcPr>
          <w:p w14:paraId="73734536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1" w:type="pct"/>
            <w:tcBorders>
              <w:top w:val="single" w:sz="4" w:space="0" w:color="auto"/>
            </w:tcBorders>
          </w:tcPr>
          <w:p w14:paraId="2833193C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1" w:type="pct"/>
            <w:tcBorders>
              <w:top w:val="single" w:sz="4" w:space="0" w:color="auto"/>
            </w:tcBorders>
          </w:tcPr>
          <w:p w14:paraId="4B5BECEF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" w:type="pct"/>
            <w:tcBorders>
              <w:top w:val="single" w:sz="4" w:space="0" w:color="auto"/>
            </w:tcBorders>
          </w:tcPr>
          <w:p w14:paraId="209D7A5F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8FC" w:rsidRPr="00E958FC" w14:paraId="5CBFF427" w14:textId="77777777" w:rsidTr="00C94329">
        <w:tc>
          <w:tcPr>
            <w:tcW w:w="398" w:type="pct"/>
          </w:tcPr>
          <w:p w14:paraId="5B627398" w14:textId="77777777" w:rsidR="00E958FC" w:rsidRPr="00E958FC" w:rsidRDefault="00E958FC" w:rsidP="00C9432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F2</w:t>
            </w:r>
          </w:p>
        </w:tc>
        <w:tc>
          <w:tcPr>
            <w:tcW w:w="601" w:type="pct"/>
          </w:tcPr>
          <w:p w14:paraId="6AF9723F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0.658</w:t>
            </w:r>
          </w:p>
        </w:tc>
        <w:tc>
          <w:tcPr>
            <w:tcW w:w="601" w:type="pct"/>
          </w:tcPr>
          <w:p w14:paraId="7EA0C787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(0.936/0.936)</w:t>
            </w:r>
          </w:p>
        </w:tc>
        <w:tc>
          <w:tcPr>
            <w:tcW w:w="601" w:type="pct"/>
          </w:tcPr>
          <w:p w14:paraId="791394EE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1" w:type="pct"/>
          </w:tcPr>
          <w:p w14:paraId="7F455748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" w:type="pct"/>
          </w:tcPr>
          <w:p w14:paraId="223269DB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1" w:type="pct"/>
          </w:tcPr>
          <w:p w14:paraId="0313C46A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1" w:type="pct"/>
          </w:tcPr>
          <w:p w14:paraId="2862BF6C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" w:type="pct"/>
          </w:tcPr>
          <w:p w14:paraId="6F564C74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8FC" w:rsidRPr="00E958FC" w14:paraId="2115A502" w14:textId="77777777" w:rsidTr="00C94329">
        <w:tc>
          <w:tcPr>
            <w:tcW w:w="398" w:type="pct"/>
          </w:tcPr>
          <w:p w14:paraId="4B06594E" w14:textId="77777777" w:rsidR="00E958FC" w:rsidRPr="00E958FC" w:rsidRDefault="00E958FC" w:rsidP="00C9432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F3</w:t>
            </w:r>
          </w:p>
        </w:tc>
        <w:tc>
          <w:tcPr>
            <w:tcW w:w="601" w:type="pct"/>
          </w:tcPr>
          <w:p w14:paraId="4D9CD6B5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0.425</w:t>
            </w:r>
          </w:p>
        </w:tc>
        <w:tc>
          <w:tcPr>
            <w:tcW w:w="601" w:type="pct"/>
          </w:tcPr>
          <w:p w14:paraId="14E5C1A3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0.418</w:t>
            </w:r>
          </w:p>
        </w:tc>
        <w:tc>
          <w:tcPr>
            <w:tcW w:w="601" w:type="pct"/>
          </w:tcPr>
          <w:p w14:paraId="4D42428F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(0.907/0.913)</w:t>
            </w:r>
          </w:p>
        </w:tc>
        <w:tc>
          <w:tcPr>
            <w:tcW w:w="601" w:type="pct"/>
          </w:tcPr>
          <w:p w14:paraId="02005892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" w:type="pct"/>
          </w:tcPr>
          <w:p w14:paraId="62528CBD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1" w:type="pct"/>
          </w:tcPr>
          <w:p w14:paraId="13EE153E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1" w:type="pct"/>
          </w:tcPr>
          <w:p w14:paraId="2FB1A931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" w:type="pct"/>
          </w:tcPr>
          <w:p w14:paraId="4DB48315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8FC" w:rsidRPr="00E958FC" w14:paraId="05A3C0DF" w14:textId="77777777" w:rsidTr="00C94329">
        <w:tc>
          <w:tcPr>
            <w:tcW w:w="398" w:type="pct"/>
          </w:tcPr>
          <w:p w14:paraId="5667F22D" w14:textId="77777777" w:rsidR="00E958FC" w:rsidRPr="00E958FC" w:rsidRDefault="00E958FC" w:rsidP="00C9432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F4</w:t>
            </w:r>
          </w:p>
        </w:tc>
        <w:tc>
          <w:tcPr>
            <w:tcW w:w="601" w:type="pct"/>
          </w:tcPr>
          <w:p w14:paraId="6CC287E1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0.607</w:t>
            </w:r>
          </w:p>
        </w:tc>
        <w:tc>
          <w:tcPr>
            <w:tcW w:w="601" w:type="pct"/>
          </w:tcPr>
          <w:p w14:paraId="7DE3B347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0.515</w:t>
            </w:r>
          </w:p>
        </w:tc>
        <w:tc>
          <w:tcPr>
            <w:tcW w:w="601" w:type="pct"/>
          </w:tcPr>
          <w:p w14:paraId="2361A467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0.404</w:t>
            </w:r>
          </w:p>
        </w:tc>
        <w:tc>
          <w:tcPr>
            <w:tcW w:w="601" w:type="pct"/>
          </w:tcPr>
          <w:p w14:paraId="73ECD5C3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(0.926/0.928)</w:t>
            </w:r>
          </w:p>
        </w:tc>
        <w:tc>
          <w:tcPr>
            <w:tcW w:w="597" w:type="pct"/>
          </w:tcPr>
          <w:p w14:paraId="5FD18B94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1" w:type="pct"/>
          </w:tcPr>
          <w:p w14:paraId="04E4A2C8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1" w:type="pct"/>
          </w:tcPr>
          <w:p w14:paraId="5245895A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" w:type="pct"/>
          </w:tcPr>
          <w:p w14:paraId="50B33276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8FC" w:rsidRPr="00E958FC" w14:paraId="14E97616" w14:textId="77777777" w:rsidTr="00C94329">
        <w:tc>
          <w:tcPr>
            <w:tcW w:w="398" w:type="pct"/>
          </w:tcPr>
          <w:p w14:paraId="762AE2FB" w14:textId="77777777" w:rsidR="00E958FC" w:rsidRPr="00E958FC" w:rsidRDefault="00E958FC" w:rsidP="00C9432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F5</w:t>
            </w:r>
          </w:p>
        </w:tc>
        <w:tc>
          <w:tcPr>
            <w:tcW w:w="601" w:type="pct"/>
          </w:tcPr>
          <w:p w14:paraId="6652AB52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0.680</w:t>
            </w:r>
          </w:p>
        </w:tc>
        <w:tc>
          <w:tcPr>
            <w:tcW w:w="601" w:type="pct"/>
          </w:tcPr>
          <w:p w14:paraId="0C83579D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0.698</w:t>
            </w:r>
          </w:p>
        </w:tc>
        <w:tc>
          <w:tcPr>
            <w:tcW w:w="601" w:type="pct"/>
          </w:tcPr>
          <w:p w14:paraId="25C4C7F3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0.441</w:t>
            </w:r>
          </w:p>
        </w:tc>
        <w:tc>
          <w:tcPr>
            <w:tcW w:w="601" w:type="pct"/>
          </w:tcPr>
          <w:p w14:paraId="09378BAC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0.540</w:t>
            </w:r>
          </w:p>
        </w:tc>
        <w:tc>
          <w:tcPr>
            <w:tcW w:w="597" w:type="pct"/>
          </w:tcPr>
          <w:p w14:paraId="32F60985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(0.910/0.911)</w:t>
            </w:r>
          </w:p>
        </w:tc>
        <w:tc>
          <w:tcPr>
            <w:tcW w:w="601" w:type="pct"/>
          </w:tcPr>
          <w:p w14:paraId="23D80A76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1" w:type="pct"/>
          </w:tcPr>
          <w:p w14:paraId="32160DDC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" w:type="pct"/>
          </w:tcPr>
          <w:p w14:paraId="131E8538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8FC" w:rsidRPr="00E958FC" w14:paraId="740F290E" w14:textId="77777777" w:rsidTr="00C94329">
        <w:tc>
          <w:tcPr>
            <w:tcW w:w="398" w:type="pct"/>
          </w:tcPr>
          <w:p w14:paraId="5B63DB12" w14:textId="77777777" w:rsidR="00E958FC" w:rsidRPr="00E958FC" w:rsidRDefault="00E958FC" w:rsidP="00C9432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F6</w:t>
            </w:r>
          </w:p>
        </w:tc>
        <w:tc>
          <w:tcPr>
            <w:tcW w:w="601" w:type="pct"/>
          </w:tcPr>
          <w:p w14:paraId="20D81A68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0.312</w:t>
            </w:r>
          </w:p>
        </w:tc>
        <w:tc>
          <w:tcPr>
            <w:tcW w:w="601" w:type="pct"/>
          </w:tcPr>
          <w:p w14:paraId="1D79CB98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0.371</w:t>
            </w:r>
          </w:p>
        </w:tc>
        <w:tc>
          <w:tcPr>
            <w:tcW w:w="601" w:type="pct"/>
          </w:tcPr>
          <w:p w14:paraId="64844874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0.593</w:t>
            </w:r>
          </w:p>
        </w:tc>
        <w:tc>
          <w:tcPr>
            <w:tcW w:w="601" w:type="pct"/>
          </w:tcPr>
          <w:p w14:paraId="41DC79DC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0.402</w:t>
            </w:r>
          </w:p>
        </w:tc>
        <w:tc>
          <w:tcPr>
            <w:tcW w:w="597" w:type="pct"/>
          </w:tcPr>
          <w:p w14:paraId="423BC018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0.359</w:t>
            </w:r>
          </w:p>
        </w:tc>
        <w:tc>
          <w:tcPr>
            <w:tcW w:w="601" w:type="pct"/>
          </w:tcPr>
          <w:p w14:paraId="09452406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(0.898/0.904)</w:t>
            </w:r>
          </w:p>
        </w:tc>
        <w:tc>
          <w:tcPr>
            <w:tcW w:w="601" w:type="pct"/>
          </w:tcPr>
          <w:p w14:paraId="3C83C2B6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" w:type="pct"/>
          </w:tcPr>
          <w:p w14:paraId="25D1935D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8FC" w:rsidRPr="00E958FC" w14:paraId="4220E4A4" w14:textId="77777777" w:rsidTr="00C94329">
        <w:tc>
          <w:tcPr>
            <w:tcW w:w="398" w:type="pct"/>
          </w:tcPr>
          <w:p w14:paraId="04A6E8DD" w14:textId="77777777" w:rsidR="00E958FC" w:rsidRPr="00E958FC" w:rsidRDefault="00E958FC" w:rsidP="00C9432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F7</w:t>
            </w:r>
          </w:p>
        </w:tc>
        <w:tc>
          <w:tcPr>
            <w:tcW w:w="601" w:type="pct"/>
          </w:tcPr>
          <w:p w14:paraId="1240139F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0.243</w:t>
            </w:r>
          </w:p>
        </w:tc>
        <w:tc>
          <w:tcPr>
            <w:tcW w:w="601" w:type="pct"/>
          </w:tcPr>
          <w:p w14:paraId="3F3D6A1E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0.385</w:t>
            </w:r>
          </w:p>
        </w:tc>
        <w:tc>
          <w:tcPr>
            <w:tcW w:w="601" w:type="pct"/>
          </w:tcPr>
          <w:p w14:paraId="321CD2F2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0.427</w:t>
            </w:r>
          </w:p>
        </w:tc>
        <w:tc>
          <w:tcPr>
            <w:tcW w:w="601" w:type="pct"/>
          </w:tcPr>
          <w:p w14:paraId="16D563C9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0.334</w:t>
            </w:r>
          </w:p>
        </w:tc>
        <w:tc>
          <w:tcPr>
            <w:tcW w:w="597" w:type="pct"/>
          </w:tcPr>
          <w:p w14:paraId="1361CFA4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0.308</w:t>
            </w:r>
          </w:p>
        </w:tc>
        <w:tc>
          <w:tcPr>
            <w:tcW w:w="601" w:type="pct"/>
          </w:tcPr>
          <w:p w14:paraId="2A679435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0.553</w:t>
            </w:r>
          </w:p>
        </w:tc>
        <w:tc>
          <w:tcPr>
            <w:tcW w:w="601" w:type="pct"/>
          </w:tcPr>
          <w:p w14:paraId="62AD6F9F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(0.891/0.894)</w:t>
            </w:r>
          </w:p>
        </w:tc>
        <w:tc>
          <w:tcPr>
            <w:tcW w:w="399" w:type="pct"/>
          </w:tcPr>
          <w:p w14:paraId="32A013B5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8FC" w:rsidRPr="00E958FC" w14:paraId="1246E6EF" w14:textId="77777777" w:rsidTr="00C94329">
        <w:tc>
          <w:tcPr>
            <w:tcW w:w="398" w:type="pct"/>
          </w:tcPr>
          <w:p w14:paraId="02F031E9" w14:textId="77777777" w:rsidR="00E958FC" w:rsidRPr="00E958FC" w:rsidRDefault="00E958FC" w:rsidP="00C9432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F8</w:t>
            </w:r>
          </w:p>
        </w:tc>
        <w:tc>
          <w:tcPr>
            <w:tcW w:w="601" w:type="pct"/>
          </w:tcPr>
          <w:p w14:paraId="53B77250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0.186</w:t>
            </w:r>
          </w:p>
        </w:tc>
        <w:tc>
          <w:tcPr>
            <w:tcW w:w="601" w:type="pct"/>
          </w:tcPr>
          <w:p w14:paraId="3FA94985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-0.041</w:t>
            </w:r>
          </w:p>
        </w:tc>
        <w:tc>
          <w:tcPr>
            <w:tcW w:w="601" w:type="pct"/>
          </w:tcPr>
          <w:p w14:paraId="5C7657B8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0.045</w:t>
            </w:r>
          </w:p>
        </w:tc>
        <w:tc>
          <w:tcPr>
            <w:tcW w:w="601" w:type="pct"/>
          </w:tcPr>
          <w:p w14:paraId="431016F8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0.101</w:t>
            </w:r>
          </w:p>
        </w:tc>
        <w:tc>
          <w:tcPr>
            <w:tcW w:w="597" w:type="pct"/>
          </w:tcPr>
          <w:p w14:paraId="5B4DFBDD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0.112</w:t>
            </w:r>
          </w:p>
        </w:tc>
        <w:tc>
          <w:tcPr>
            <w:tcW w:w="601" w:type="pct"/>
          </w:tcPr>
          <w:p w14:paraId="59C429F8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0.064</w:t>
            </w:r>
          </w:p>
        </w:tc>
        <w:tc>
          <w:tcPr>
            <w:tcW w:w="601" w:type="pct"/>
          </w:tcPr>
          <w:p w14:paraId="558B0362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-0.210</w:t>
            </w:r>
          </w:p>
        </w:tc>
        <w:tc>
          <w:tcPr>
            <w:tcW w:w="399" w:type="pct"/>
          </w:tcPr>
          <w:p w14:paraId="510D9CD8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(--/--)</w:t>
            </w:r>
          </w:p>
        </w:tc>
      </w:tr>
    </w:tbl>
    <w:p w14:paraId="451617D8" w14:textId="77777777" w:rsidR="00E958FC" w:rsidRPr="00E958FC" w:rsidRDefault="00E958FC" w:rsidP="00C94329">
      <w:pPr>
        <w:spacing w:line="360" w:lineRule="auto"/>
        <w:jc w:val="both"/>
        <w:rPr>
          <w:rFonts w:ascii="Times New Roman" w:hAnsi="Times New Roman" w:cs="Times New Roman"/>
        </w:rPr>
      </w:pPr>
      <w:r w:rsidRPr="00E958FC">
        <w:rPr>
          <w:rFonts w:ascii="Times New Roman" w:hAnsi="Times New Roman" w:cs="Times New Roman"/>
        </w:rPr>
        <w:t xml:space="preserve">F1 = TV source; F2 = Traditional media source; F3 = Parent source; F4 = Stranger source; F5 = Social media source; F6 = Significant others source; F7 = Friend source; F8 was not used because it does not have items with strong factor loadings. Values in the diagonal line within parentheses are Cronbach’s α/McDonald’s ω. </w:t>
      </w:r>
    </w:p>
    <w:p w14:paraId="51CA91A9" w14:textId="77777777" w:rsidR="00E958FC" w:rsidRPr="00E958FC" w:rsidRDefault="00E958FC" w:rsidP="00C94329">
      <w:pPr>
        <w:spacing w:line="360" w:lineRule="auto"/>
        <w:rPr>
          <w:rFonts w:ascii="Times New Roman" w:hAnsi="Times New Roman" w:cs="Times New Roman"/>
        </w:rPr>
      </w:pPr>
    </w:p>
    <w:p w14:paraId="75176225" w14:textId="77777777" w:rsidR="00C94329" w:rsidRDefault="00C94329" w:rsidP="00E958FC">
      <w:pPr>
        <w:rPr>
          <w:rFonts w:ascii="Times New Roman" w:hAnsi="Times New Roman" w:cs="Times New Roman"/>
          <w:b/>
          <w:bCs/>
        </w:rPr>
        <w:sectPr w:rsidR="00C94329" w:rsidSect="00EB1420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6879603D" w14:textId="6E5361CE" w:rsidR="00E958FC" w:rsidRPr="00E958FC" w:rsidRDefault="00C912AB" w:rsidP="00C94329">
      <w:pPr>
        <w:spacing w:line="360" w:lineRule="auto"/>
        <w:rPr>
          <w:rFonts w:ascii="Times New Roman" w:hAnsi="Times New Roman" w:cs="Times New Roman"/>
        </w:rPr>
      </w:pPr>
      <w:r w:rsidRPr="00C912AB">
        <w:rPr>
          <w:rFonts w:ascii="Times New Roman" w:hAnsi="Times New Roman" w:cs="Times New Roman"/>
          <w:b/>
          <w:bCs/>
        </w:rPr>
        <w:lastRenderedPageBreak/>
        <w:t xml:space="preserve">Supplementary </w:t>
      </w:r>
      <w:r w:rsidR="00E958FC" w:rsidRPr="00C912AB">
        <w:rPr>
          <w:rFonts w:ascii="Times New Roman" w:hAnsi="Times New Roman" w:cs="Times New Roman"/>
          <w:b/>
          <w:bCs/>
        </w:rPr>
        <w:t>Table S5.</w:t>
      </w:r>
      <w:r w:rsidR="00E958FC" w:rsidRPr="00E958FC">
        <w:rPr>
          <w:rFonts w:ascii="Times New Roman" w:hAnsi="Times New Roman" w:cs="Times New Roman"/>
        </w:rPr>
        <w:t xml:space="preserve"> Inter-factor correlations among the factors estimated in the confirmatory factor analysis using Chinese adolescent sample (n = 11,123)</w:t>
      </w:r>
    </w:p>
    <w:tbl>
      <w:tblPr>
        <w:tblStyle w:val="a3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0"/>
        <w:gridCol w:w="1620"/>
        <w:gridCol w:w="1620"/>
        <w:gridCol w:w="1620"/>
        <w:gridCol w:w="1620"/>
        <w:gridCol w:w="1620"/>
        <w:gridCol w:w="1620"/>
        <w:gridCol w:w="1620"/>
      </w:tblGrid>
      <w:tr w:rsidR="00E958FC" w:rsidRPr="00E958FC" w14:paraId="5E414967" w14:textId="77777777" w:rsidTr="00C94329"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</w:tcPr>
          <w:p w14:paraId="136DEE30" w14:textId="77777777" w:rsidR="00E958FC" w:rsidRPr="00E958FC" w:rsidRDefault="00E958FC" w:rsidP="00C9432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</w:tcPr>
          <w:p w14:paraId="7B575BBC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F1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</w:tcPr>
          <w:p w14:paraId="61673341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F2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</w:tcPr>
          <w:p w14:paraId="4F263D79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F3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</w:tcPr>
          <w:p w14:paraId="09112446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F4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</w:tcPr>
          <w:p w14:paraId="71A958AF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F5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</w:tcPr>
          <w:p w14:paraId="08BC27D1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F6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</w:tcPr>
          <w:p w14:paraId="35502251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F7</w:t>
            </w:r>
          </w:p>
        </w:tc>
      </w:tr>
      <w:tr w:rsidR="00E958FC" w:rsidRPr="00E958FC" w14:paraId="7D798BDE" w14:textId="77777777" w:rsidTr="00C94329">
        <w:tc>
          <w:tcPr>
            <w:tcW w:w="625" w:type="pct"/>
            <w:tcBorders>
              <w:top w:val="single" w:sz="4" w:space="0" w:color="auto"/>
            </w:tcBorders>
          </w:tcPr>
          <w:p w14:paraId="09A9D54E" w14:textId="77777777" w:rsidR="00E958FC" w:rsidRPr="00E958FC" w:rsidRDefault="00E958FC" w:rsidP="00C9432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F1</w:t>
            </w:r>
          </w:p>
        </w:tc>
        <w:tc>
          <w:tcPr>
            <w:tcW w:w="625" w:type="pct"/>
            <w:tcBorders>
              <w:top w:val="single" w:sz="4" w:space="0" w:color="auto"/>
            </w:tcBorders>
          </w:tcPr>
          <w:p w14:paraId="5368BF7E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(0.971/0.971)</w:t>
            </w:r>
          </w:p>
        </w:tc>
        <w:tc>
          <w:tcPr>
            <w:tcW w:w="625" w:type="pct"/>
            <w:tcBorders>
              <w:top w:val="single" w:sz="4" w:space="0" w:color="auto"/>
            </w:tcBorders>
          </w:tcPr>
          <w:p w14:paraId="74871A6A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5" w:type="pct"/>
            <w:tcBorders>
              <w:top w:val="single" w:sz="4" w:space="0" w:color="auto"/>
            </w:tcBorders>
          </w:tcPr>
          <w:p w14:paraId="7E0D45F2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5" w:type="pct"/>
            <w:tcBorders>
              <w:top w:val="single" w:sz="4" w:space="0" w:color="auto"/>
            </w:tcBorders>
          </w:tcPr>
          <w:p w14:paraId="5E41556A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5" w:type="pct"/>
            <w:tcBorders>
              <w:top w:val="single" w:sz="4" w:space="0" w:color="auto"/>
            </w:tcBorders>
          </w:tcPr>
          <w:p w14:paraId="0B76B122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5" w:type="pct"/>
            <w:tcBorders>
              <w:top w:val="single" w:sz="4" w:space="0" w:color="auto"/>
            </w:tcBorders>
          </w:tcPr>
          <w:p w14:paraId="63760EDC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5" w:type="pct"/>
            <w:tcBorders>
              <w:top w:val="single" w:sz="4" w:space="0" w:color="auto"/>
            </w:tcBorders>
          </w:tcPr>
          <w:p w14:paraId="4324FFE3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8FC" w:rsidRPr="00E958FC" w14:paraId="093213B9" w14:textId="77777777" w:rsidTr="00C94329">
        <w:tc>
          <w:tcPr>
            <w:tcW w:w="625" w:type="pct"/>
          </w:tcPr>
          <w:p w14:paraId="3AF7ACC6" w14:textId="77777777" w:rsidR="00E958FC" w:rsidRPr="00E958FC" w:rsidRDefault="00E958FC" w:rsidP="00C9432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F2</w:t>
            </w:r>
          </w:p>
        </w:tc>
        <w:tc>
          <w:tcPr>
            <w:tcW w:w="625" w:type="pct"/>
          </w:tcPr>
          <w:p w14:paraId="4AABFBC6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0.860</w:t>
            </w:r>
          </w:p>
        </w:tc>
        <w:tc>
          <w:tcPr>
            <w:tcW w:w="625" w:type="pct"/>
          </w:tcPr>
          <w:p w14:paraId="42E6BE96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(0.974/0.974)</w:t>
            </w:r>
          </w:p>
        </w:tc>
        <w:tc>
          <w:tcPr>
            <w:tcW w:w="625" w:type="pct"/>
          </w:tcPr>
          <w:p w14:paraId="292A4A4C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5" w:type="pct"/>
          </w:tcPr>
          <w:p w14:paraId="56711C3A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5" w:type="pct"/>
          </w:tcPr>
          <w:p w14:paraId="4C54B603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5" w:type="pct"/>
          </w:tcPr>
          <w:p w14:paraId="68D75BDE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5" w:type="pct"/>
          </w:tcPr>
          <w:p w14:paraId="28EC3821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8FC" w:rsidRPr="00E958FC" w14:paraId="2ED3F56A" w14:textId="77777777" w:rsidTr="00C94329">
        <w:tc>
          <w:tcPr>
            <w:tcW w:w="625" w:type="pct"/>
          </w:tcPr>
          <w:p w14:paraId="612B497E" w14:textId="77777777" w:rsidR="00E958FC" w:rsidRPr="00E958FC" w:rsidRDefault="00E958FC" w:rsidP="00C9432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F3</w:t>
            </w:r>
          </w:p>
        </w:tc>
        <w:tc>
          <w:tcPr>
            <w:tcW w:w="625" w:type="pct"/>
          </w:tcPr>
          <w:p w14:paraId="54AF43D5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0.763</w:t>
            </w:r>
          </w:p>
        </w:tc>
        <w:tc>
          <w:tcPr>
            <w:tcW w:w="625" w:type="pct"/>
          </w:tcPr>
          <w:p w14:paraId="62CA3325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0.782</w:t>
            </w:r>
          </w:p>
        </w:tc>
        <w:tc>
          <w:tcPr>
            <w:tcW w:w="625" w:type="pct"/>
          </w:tcPr>
          <w:p w14:paraId="0218FA72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(0.969/0.970)</w:t>
            </w:r>
          </w:p>
        </w:tc>
        <w:tc>
          <w:tcPr>
            <w:tcW w:w="625" w:type="pct"/>
          </w:tcPr>
          <w:p w14:paraId="134C9F63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5" w:type="pct"/>
          </w:tcPr>
          <w:p w14:paraId="7D8B66BD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5" w:type="pct"/>
          </w:tcPr>
          <w:p w14:paraId="67F16655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5" w:type="pct"/>
          </w:tcPr>
          <w:p w14:paraId="32EFA684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8FC" w:rsidRPr="00E958FC" w14:paraId="4CE6D965" w14:textId="77777777" w:rsidTr="00C94329">
        <w:tc>
          <w:tcPr>
            <w:tcW w:w="625" w:type="pct"/>
          </w:tcPr>
          <w:p w14:paraId="147AA6B9" w14:textId="77777777" w:rsidR="00E958FC" w:rsidRPr="00E958FC" w:rsidRDefault="00E958FC" w:rsidP="00C9432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F4</w:t>
            </w:r>
          </w:p>
        </w:tc>
        <w:tc>
          <w:tcPr>
            <w:tcW w:w="625" w:type="pct"/>
          </w:tcPr>
          <w:p w14:paraId="405AB810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0.804</w:t>
            </w:r>
          </w:p>
        </w:tc>
        <w:tc>
          <w:tcPr>
            <w:tcW w:w="625" w:type="pct"/>
          </w:tcPr>
          <w:p w14:paraId="735401C5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0.774</w:t>
            </w:r>
          </w:p>
        </w:tc>
        <w:tc>
          <w:tcPr>
            <w:tcW w:w="625" w:type="pct"/>
          </w:tcPr>
          <w:p w14:paraId="78D4D91A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0.790</w:t>
            </w:r>
          </w:p>
        </w:tc>
        <w:tc>
          <w:tcPr>
            <w:tcW w:w="625" w:type="pct"/>
          </w:tcPr>
          <w:p w14:paraId="1899A213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(0.978/0.978)</w:t>
            </w:r>
          </w:p>
        </w:tc>
        <w:tc>
          <w:tcPr>
            <w:tcW w:w="625" w:type="pct"/>
          </w:tcPr>
          <w:p w14:paraId="58EB6E78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5" w:type="pct"/>
          </w:tcPr>
          <w:p w14:paraId="5AF9DAF1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5" w:type="pct"/>
          </w:tcPr>
          <w:p w14:paraId="3E51383A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8FC" w:rsidRPr="00E958FC" w14:paraId="574E0811" w14:textId="77777777" w:rsidTr="00C94329">
        <w:tc>
          <w:tcPr>
            <w:tcW w:w="625" w:type="pct"/>
          </w:tcPr>
          <w:p w14:paraId="4F2EC6BD" w14:textId="77777777" w:rsidR="00E958FC" w:rsidRPr="00E958FC" w:rsidRDefault="00E958FC" w:rsidP="00C9432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F5</w:t>
            </w:r>
          </w:p>
        </w:tc>
        <w:tc>
          <w:tcPr>
            <w:tcW w:w="625" w:type="pct"/>
          </w:tcPr>
          <w:p w14:paraId="508B32B3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0.849</w:t>
            </w:r>
          </w:p>
        </w:tc>
        <w:tc>
          <w:tcPr>
            <w:tcW w:w="625" w:type="pct"/>
          </w:tcPr>
          <w:p w14:paraId="0724E867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0.885</w:t>
            </w:r>
          </w:p>
        </w:tc>
        <w:tc>
          <w:tcPr>
            <w:tcW w:w="625" w:type="pct"/>
          </w:tcPr>
          <w:p w14:paraId="2DF4760F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0.720</w:t>
            </w:r>
          </w:p>
        </w:tc>
        <w:tc>
          <w:tcPr>
            <w:tcW w:w="625" w:type="pct"/>
          </w:tcPr>
          <w:p w14:paraId="1661F199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0.770</w:t>
            </w:r>
          </w:p>
        </w:tc>
        <w:tc>
          <w:tcPr>
            <w:tcW w:w="625" w:type="pct"/>
          </w:tcPr>
          <w:p w14:paraId="467E2D62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(0.955/0.955)</w:t>
            </w:r>
          </w:p>
        </w:tc>
        <w:tc>
          <w:tcPr>
            <w:tcW w:w="625" w:type="pct"/>
          </w:tcPr>
          <w:p w14:paraId="719FE848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5" w:type="pct"/>
          </w:tcPr>
          <w:p w14:paraId="1E9F10A3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8FC" w:rsidRPr="00E958FC" w14:paraId="0F52276F" w14:textId="77777777" w:rsidTr="00C94329">
        <w:tc>
          <w:tcPr>
            <w:tcW w:w="625" w:type="pct"/>
          </w:tcPr>
          <w:p w14:paraId="67985F9F" w14:textId="77777777" w:rsidR="00E958FC" w:rsidRPr="00E958FC" w:rsidRDefault="00E958FC" w:rsidP="00C9432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F6</w:t>
            </w:r>
          </w:p>
        </w:tc>
        <w:tc>
          <w:tcPr>
            <w:tcW w:w="625" w:type="pct"/>
          </w:tcPr>
          <w:p w14:paraId="5B9942BB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0.730</w:t>
            </w:r>
          </w:p>
        </w:tc>
        <w:tc>
          <w:tcPr>
            <w:tcW w:w="625" w:type="pct"/>
          </w:tcPr>
          <w:p w14:paraId="21A1F653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0.763</w:t>
            </w:r>
          </w:p>
        </w:tc>
        <w:tc>
          <w:tcPr>
            <w:tcW w:w="625" w:type="pct"/>
          </w:tcPr>
          <w:p w14:paraId="5D738154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0.893</w:t>
            </w:r>
          </w:p>
        </w:tc>
        <w:tc>
          <w:tcPr>
            <w:tcW w:w="625" w:type="pct"/>
          </w:tcPr>
          <w:p w14:paraId="33354FAE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0.816</w:t>
            </w:r>
          </w:p>
        </w:tc>
        <w:tc>
          <w:tcPr>
            <w:tcW w:w="625" w:type="pct"/>
          </w:tcPr>
          <w:p w14:paraId="1F3E89B9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0.694</w:t>
            </w:r>
          </w:p>
        </w:tc>
        <w:tc>
          <w:tcPr>
            <w:tcW w:w="625" w:type="pct"/>
          </w:tcPr>
          <w:p w14:paraId="3D364AEF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(0.980/0.980)</w:t>
            </w:r>
          </w:p>
        </w:tc>
        <w:tc>
          <w:tcPr>
            <w:tcW w:w="625" w:type="pct"/>
          </w:tcPr>
          <w:p w14:paraId="66E58CA9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8FC" w:rsidRPr="00E958FC" w14:paraId="038BAAC5" w14:textId="77777777" w:rsidTr="00C94329">
        <w:tc>
          <w:tcPr>
            <w:tcW w:w="625" w:type="pct"/>
          </w:tcPr>
          <w:p w14:paraId="5DBF8059" w14:textId="77777777" w:rsidR="00E958FC" w:rsidRPr="00E958FC" w:rsidRDefault="00E958FC" w:rsidP="00C9432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F7</w:t>
            </w:r>
          </w:p>
        </w:tc>
        <w:tc>
          <w:tcPr>
            <w:tcW w:w="625" w:type="pct"/>
          </w:tcPr>
          <w:p w14:paraId="16ABCAEC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0.773</w:t>
            </w:r>
          </w:p>
        </w:tc>
        <w:tc>
          <w:tcPr>
            <w:tcW w:w="625" w:type="pct"/>
          </w:tcPr>
          <w:p w14:paraId="57948B7C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0.789</w:t>
            </w:r>
          </w:p>
        </w:tc>
        <w:tc>
          <w:tcPr>
            <w:tcW w:w="625" w:type="pct"/>
          </w:tcPr>
          <w:p w14:paraId="78B80662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0.907</w:t>
            </w:r>
          </w:p>
        </w:tc>
        <w:tc>
          <w:tcPr>
            <w:tcW w:w="625" w:type="pct"/>
          </w:tcPr>
          <w:p w14:paraId="46D9E4D9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0.845</w:t>
            </w:r>
          </w:p>
        </w:tc>
        <w:tc>
          <w:tcPr>
            <w:tcW w:w="625" w:type="pct"/>
          </w:tcPr>
          <w:p w14:paraId="302D2D6D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0.737</w:t>
            </w:r>
          </w:p>
        </w:tc>
        <w:tc>
          <w:tcPr>
            <w:tcW w:w="625" w:type="pct"/>
          </w:tcPr>
          <w:p w14:paraId="50348B35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0.922</w:t>
            </w:r>
          </w:p>
        </w:tc>
        <w:tc>
          <w:tcPr>
            <w:tcW w:w="625" w:type="pct"/>
          </w:tcPr>
          <w:p w14:paraId="0ACD5D94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(0.973/0.973)</w:t>
            </w:r>
          </w:p>
        </w:tc>
      </w:tr>
    </w:tbl>
    <w:p w14:paraId="2022FD4B" w14:textId="77777777" w:rsidR="00E958FC" w:rsidRPr="00E958FC" w:rsidRDefault="00E958FC" w:rsidP="00C94329">
      <w:pPr>
        <w:spacing w:line="360" w:lineRule="auto"/>
        <w:rPr>
          <w:rFonts w:ascii="Times New Roman" w:hAnsi="Times New Roman" w:cs="Times New Roman"/>
        </w:rPr>
      </w:pPr>
      <w:r w:rsidRPr="00E958FC">
        <w:rPr>
          <w:rFonts w:ascii="Times New Roman" w:hAnsi="Times New Roman" w:cs="Times New Roman"/>
        </w:rPr>
        <w:t xml:space="preserve">F1 = TV source; F2 = Traditional media source; F3 = Parent source; F4 = Stranger source; F5 = Social media source; F6 = Significant others source; F7 = Friend source. Values in the diagonal line within parentheses are Cronbach’s α/McDonald’s ω. </w:t>
      </w:r>
    </w:p>
    <w:p w14:paraId="1A80D605" w14:textId="77777777" w:rsidR="00E958FC" w:rsidRPr="00E958FC" w:rsidRDefault="00E958FC" w:rsidP="00C94329">
      <w:pPr>
        <w:spacing w:line="360" w:lineRule="auto"/>
        <w:rPr>
          <w:rFonts w:ascii="Times New Roman" w:hAnsi="Times New Roman" w:cs="Times New Roman"/>
        </w:rPr>
      </w:pPr>
    </w:p>
    <w:p w14:paraId="0324AE69" w14:textId="77777777" w:rsidR="00C94329" w:rsidRDefault="00C94329" w:rsidP="00E958FC">
      <w:pPr>
        <w:rPr>
          <w:rFonts w:ascii="Times New Roman" w:hAnsi="Times New Roman" w:cs="Times New Roman"/>
          <w:b/>
          <w:bCs/>
        </w:rPr>
        <w:sectPr w:rsidR="00C94329" w:rsidSect="00EB1420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1BFF20FA" w14:textId="75950FE9" w:rsidR="00E958FC" w:rsidRPr="00E958FC" w:rsidRDefault="00C912AB" w:rsidP="00C94329">
      <w:pPr>
        <w:spacing w:line="360" w:lineRule="auto"/>
        <w:rPr>
          <w:rFonts w:ascii="Times New Roman" w:hAnsi="Times New Roman" w:cs="Times New Roman"/>
        </w:rPr>
      </w:pPr>
      <w:r w:rsidRPr="00C912AB">
        <w:rPr>
          <w:rFonts w:ascii="Times New Roman" w:hAnsi="Times New Roman" w:cs="Times New Roman"/>
          <w:b/>
          <w:bCs/>
        </w:rPr>
        <w:lastRenderedPageBreak/>
        <w:t xml:space="preserve">Supplementary </w:t>
      </w:r>
      <w:r w:rsidR="00E958FC" w:rsidRPr="00C912AB">
        <w:rPr>
          <w:rFonts w:ascii="Times New Roman" w:hAnsi="Times New Roman" w:cs="Times New Roman"/>
          <w:b/>
          <w:bCs/>
        </w:rPr>
        <w:t>Table S6.</w:t>
      </w:r>
      <w:r w:rsidR="00E958FC" w:rsidRPr="00E958FC">
        <w:rPr>
          <w:rFonts w:ascii="Times New Roman" w:hAnsi="Times New Roman" w:cs="Times New Roman"/>
        </w:rPr>
        <w:t xml:space="preserve"> Inter-factor correlations among the factors estimated in the confirmatory factor analysis using Chinese young adult sample (n = 3981)</w:t>
      </w:r>
    </w:p>
    <w:tbl>
      <w:tblPr>
        <w:tblStyle w:val="a3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0"/>
        <w:gridCol w:w="1620"/>
        <w:gridCol w:w="1620"/>
        <w:gridCol w:w="1620"/>
        <w:gridCol w:w="1620"/>
        <w:gridCol w:w="1620"/>
        <w:gridCol w:w="1620"/>
        <w:gridCol w:w="1620"/>
      </w:tblGrid>
      <w:tr w:rsidR="00E958FC" w:rsidRPr="00E958FC" w14:paraId="3E85F1F4" w14:textId="77777777" w:rsidTr="00C94329"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</w:tcPr>
          <w:p w14:paraId="25A0CC9F" w14:textId="77777777" w:rsidR="00E958FC" w:rsidRPr="00E958FC" w:rsidRDefault="00E958FC" w:rsidP="00C9432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</w:tcPr>
          <w:p w14:paraId="24D6B346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F1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</w:tcPr>
          <w:p w14:paraId="5BA85128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F2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</w:tcPr>
          <w:p w14:paraId="633E455E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F3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</w:tcPr>
          <w:p w14:paraId="66F81F2E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F4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</w:tcPr>
          <w:p w14:paraId="57D12776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F5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</w:tcPr>
          <w:p w14:paraId="0DE3CE76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F6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</w:tcPr>
          <w:p w14:paraId="77742A41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F7</w:t>
            </w:r>
          </w:p>
        </w:tc>
      </w:tr>
      <w:tr w:rsidR="00E958FC" w:rsidRPr="00E958FC" w14:paraId="700E5D5E" w14:textId="77777777" w:rsidTr="00C94329">
        <w:tc>
          <w:tcPr>
            <w:tcW w:w="625" w:type="pct"/>
            <w:tcBorders>
              <w:top w:val="single" w:sz="4" w:space="0" w:color="auto"/>
            </w:tcBorders>
          </w:tcPr>
          <w:p w14:paraId="339FFEAD" w14:textId="77777777" w:rsidR="00E958FC" w:rsidRPr="00E958FC" w:rsidRDefault="00E958FC" w:rsidP="00C9432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F1</w:t>
            </w:r>
          </w:p>
        </w:tc>
        <w:tc>
          <w:tcPr>
            <w:tcW w:w="625" w:type="pct"/>
            <w:tcBorders>
              <w:top w:val="single" w:sz="4" w:space="0" w:color="auto"/>
            </w:tcBorders>
          </w:tcPr>
          <w:p w14:paraId="1BF9EEF1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(0.966/0.967)</w:t>
            </w:r>
          </w:p>
        </w:tc>
        <w:tc>
          <w:tcPr>
            <w:tcW w:w="625" w:type="pct"/>
            <w:tcBorders>
              <w:top w:val="single" w:sz="4" w:space="0" w:color="auto"/>
            </w:tcBorders>
          </w:tcPr>
          <w:p w14:paraId="5E5060F3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5" w:type="pct"/>
            <w:tcBorders>
              <w:top w:val="single" w:sz="4" w:space="0" w:color="auto"/>
            </w:tcBorders>
          </w:tcPr>
          <w:p w14:paraId="4CA43C78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5" w:type="pct"/>
            <w:tcBorders>
              <w:top w:val="single" w:sz="4" w:space="0" w:color="auto"/>
            </w:tcBorders>
          </w:tcPr>
          <w:p w14:paraId="53B09A8A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5" w:type="pct"/>
            <w:tcBorders>
              <w:top w:val="single" w:sz="4" w:space="0" w:color="auto"/>
            </w:tcBorders>
          </w:tcPr>
          <w:p w14:paraId="39257CE5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5" w:type="pct"/>
            <w:tcBorders>
              <w:top w:val="single" w:sz="4" w:space="0" w:color="auto"/>
            </w:tcBorders>
          </w:tcPr>
          <w:p w14:paraId="6E353215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5" w:type="pct"/>
            <w:tcBorders>
              <w:top w:val="single" w:sz="4" w:space="0" w:color="auto"/>
            </w:tcBorders>
          </w:tcPr>
          <w:p w14:paraId="09CF481E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8FC" w:rsidRPr="00E958FC" w14:paraId="68DBC579" w14:textId="77777777" w:rsidTr="00C94329">
        <w:tc>
          <w:tcPr>
            <w:tcW w:w="625" w:type="pct"/>
          </w:tcPr>
          <w:p w14:paraId="7220E15F" w14:textId="77777777" w:rsidR="00E958FC" w:rsidRPr="00E958FC" w:rsidRDefault="00E958FC" w:rsidP="00C9432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F2</w:t>
            </w:r>
          </w:p>
        </w:tc>
        <w:tc>
          <w:tcPr>
            <w:tcW w:w="625" w:type="pct"/>
          </w:tcPr>
          <w:p w14:paraId="7272EE06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0.736</w:t>
            </w:r>
          </w:p>
        </w:tc>
        <w:tc>
          <w:tcPr>
            <w:tcW w:w="625" w:type="pct"/>
          </w:tcPr>
          <w:p w14:paraId="3E224767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(0.971/0.971)</w:t>
            </w:r>
          </w:p>
        </w:tc>
        <w:tc>
          <w:tcPr>
            <w:tcW w:w="625" w:type="pct"/>
          </w:tcPr>
          <w:p w14:paraId="441A118F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5" w:type="pct"/>
          </w:tcPr>
          <w:p w14:paraId="37207E4E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5" w:type="pct"/>
          </w:tcPr>
          <w:p w14:paraId="749A4AA1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5" w:type="pct"/>
          </w:tcPr>
          <w:p w14:paraId="5E2DE997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5" w:type="pct"/>
          </w:tcPr>
          <w:p w14:paraId="22671D4D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8FC" w:rsidRPr="00E958FC" w14:paraId="054D0086" w14:textId="77777777" w:rsidTr="00C94329">
        <w:tc>
          <w:tcPr>
            <w:tcW w:w="625" w:type="pct"/>
          </w:tcPr>
          <w:p w14:paraId="52339D21" w14:textId="77777777" w:rsidR="00E958FC" w:rsidRPr="00E958FC" w:rsidRDefault="00E958FC" w:rsidP="00C9432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F3</w:t>
            </w:r>
          </w:p>
        </w:tc>
        <w:tc>
          <w:tcPr>
            <w:tcW w:w="625" w:type="pct"/>
          </w:tcPr>
          <w:p w14:paraId="211FE397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0.642</w:t>
            </w:r>
          </w:p>
        </w:tc>
        <w:tc>
          <w:tcPr>
            <w:tcW w:w="625" w:type="pct"/>
          </w:tcPr>
          <w:p w14:paraId="5F6AE135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0.737</w:t>
            </w:r>
          </w:p>
        </w:tc>
        <w:tc>
          <w:tcPr>
            <w:tcW w:w="625" w:type="pct"/>
          </w:tcPr>
          <w:p w14:paraId="224EA7CA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(0.957/0.957)</w:t>
            </w:r>
          </w:p>
        </w:tc>
        <w:tc>
          <w:tcPr>
            <w:tcW w:w="625" w:type="pct"/>
          </w:tcPr>
          <w:p w14:paraId="3E87BBB0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5" w:type="pct"/>
          </w:tcPr>
          <w:p w14:paraId="78381777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5" w:type="pct"/>
          </w:tcPr>
          <w:p w14:paraId="1AE929D7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5" w:type="pct"/>
          </w:tcPr>
          <w:p w14:paraId="7DF6EF73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8FC" w:rsidRPr="00E958FC" w14:paraId="67DAD162" w14:textId="77777777" w:rsidTr="00C94329">
        <w:tc>
          <w:tcPr>
            <w:tcW w:w="625" w:type="pct"/>
          </w:tcPr>
          <w:p w14:paraId="7619BDF6" w14:textId="77777777" w:rsidR="00E958FC" w:rsidRPr="00E958FC" w:rsidRDefault="00E958FC" w:rsidP="00C9432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F4</w:t>
            </w:r>
          </w:p>
        </w:tc>
        <w:tc>
          <w:tcPr>
            <w:tcW w:w="625" w:type="pct"/>
          </w:tcPr>
          <w:p w14:paraId="549989CA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0.766</w:t>
            </w:r>
          </w:p>
        </w:tc>
        <w:tc>
          <w:tcPr>
            <w:tcW w:w="625" w:type="pct"/>
          </w:tcPr>
          <w:p w14:paraId="2147FB4D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0.686</w:t>
            </w:r>
          </w:p>
        </w:tc>
        <w:tc>
          <w:tcPr>
            <w:tcW w:w="625" w:type="pct"/>
          </w:tcPr>
          <w:p w14:paraId="6180888B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0.704</w:t>
            </w:r>
          </w:p>
        </w:tc>
        <w:tc>
          <w:tcPr>
            <w:tcW w:w="625" w:type="pct"/>
          </w:tcPr>
          <w:p w14:paraId="1B0338F4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(0.968/0.968)</w:t>
            </w:r>
          </w:p>
        </w:tc>
        <w:tc>
          <w:tcPr>
            <w:tcW w:w="625" w:type="pct"/>
          </w:tcPr>
          <w:p w14:paraId="65ACB72A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5" w:type="pct"/>
          </w:tcPr>
          <w:p w14:paraId="2DFBADE3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5" w:type="pct"/>
          </w:tcPr>
          <w:p w14:paraId="2B4A98F6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8FC" w:rsidRPr="00E958FC" w14:paraId="24FC8BB6" w14:textId="77777777" w:rsidTr="00C94329">
        <w:tc>
          <w:tcPr>
            <w:tcW w:w="625" w:type="pct"/>
          </w:tcPr>
          <w:p w14:paraId="509F8966" w14:textId="77777777" w:rsidR="00E958FC" w:rsidRPr="00E958FC" w:rsidRDefault="00E958FC" w:rsidP="00C9432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F5</w:t>
            </w:r>
          </w:p>
        </w:tc>
        <w:tc>
          <w:tcPr>
            <w:tcW w:w="625" w:type="pct"/>
          </w:tcPr>
          <w:p w14:paraId="1366DE02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0.791</w:t>
            </w:r>
          </w:p>
        </w:tc>
        <w:tc>
          <w:tcPr>
            <w:tcW w:w="625" w:type="pct"/>
          </w:tcPr>
          <w:p w14:paraId="6C5F9EEF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0.837</w:t>
            </w:r>
          </w:p>
        </w:tc>
        <w:tc>
          <w:tcPr>
            <w:tcW w:w="625" w:type="pct"/>
          </w:tcPr>
          <w:p w14:paraId="2B61171C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0.663</w:t>
            </w:r>
          </w:p>
        </w:tc>
        <w:tc>
          <w:tcPr>
            <w:tcW w:w="625" w:type="pct"/>
          </w:tcPr>
          <w:p w14:paraId="46C05062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0.733</w:t>
            </w:r>
          </w:p>
        </w:tc>
        <w:tc>
          <w:tcPr>
            <w:tcW w:w="625" w:type="pct"/>
          </w:tcPr>
          <w:p w14:paraId="5AD896D1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(0.938/0.938)</w:t>
            </w:r>
          </w:p>
        </w:tc>
        <w:tc>
          <w:tcPr>
            <w:tcW w:w="625" w:type="pct"/>
          </w:tcPr>
          <w:p w14:paraId="421EBA40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5" w:type="pct"/>
          </w:tcPr>
          <w:p w14:paraId="2FDBF96D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8FC" w:rsidRPr="00E958FC" w14:paraId="613861D8" w14:textId="77777777" w:rsidTr="00C94329">
        <w:tc>
          <w:tcPr>
            <w:tcW w:w="625" w:type="pct"/>
          </w:tcPr>
          <w:p w14:paraId="0788990A" w14:textId="77777777" w:rsidR="00E958FC" w:rsidRPr="00E958FC" w:rsidRDefault="00E958FC" w:rsidP="00C9432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F6</w:t>
            </w:r>
          </w:p>
        </w:tc>
        <w:tc>
          <w:tcPr>
            <w:tcW w:w="625" w:type="pct"/>
          </w:tcPr>
          <w:p w14:paraId="1E63D8E5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0.579</w:t>
            </w:r>
          </w:p>
        </w:tc>
        <w:tc>
          <w:tcPr>
            <w:tcW w:w="625" w:type="pct"/>
          </w:tcPr>
          <w:p w14:paraId="77848EDF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0.734</w:t>
            </w:r>
          </w:p>
        </w:tc>
        <w:tc>
          <w:tcPr>
            <w:tcW w:w="625" w:type="pct"/>
          </w:tcPr>
          <w:p w14:paraId="3369FE5E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0.842</w:t>
            </w:r>
          </w:p>
        </w:tc>
        <w:tc>
          <w:tcPr>
            <w:tcW w:w="625" w:type="pct"/>
          </w:tcPr>
          <w:p w14:paraId="045031A5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0.699</w:t>
            </w:r>
          </w:p>
        </w:tc>
        <w:tc>
          <w:tcPr>
            <w:tcW w:w="625" w:type="pct"/>
          </w:tcPr>
          <w:p w14:paraId="138D4416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0.643</w:t>
            </w:r>
          </w:p>
        </w:tc>
        <w:tc>
          <w:tcPr>
            <w:tcW w:w="625" w:type="pct"/>
          </w:tcPr>
          <w:p w14:paraId="2D79BBDD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(0.968/0.968)</w:t>
            </w:r>
          </w:p>
        </w:tc>
        <w:tc>
          <w:tcPr>
            <w:tcW w:w="625" w:type="pct"/>
          </w:tcPr>
          <w:p w14:paraId="3228C5C8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58FC" w:rsidRPr="00E958FC" w14:paraId="402C9699" w14:textId="77777777" w:rsidTr="00C94329">
        <w:tc>
          <w:tcPr>
            <w:tcW w:w="625" w:type="pct"/>
          </w:tcPr>
          <w:p w14:paraId="4B0E93A7" w14:textId="77777777" w:rsidR="00E958FC" w:rsidRPr="00E958FC" w:rsidRDefault="00E958FC" w:rsidP="00C9432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F7</w:t>
            </w:r>
          </w:p>
        </w:tc>
        <w:tc>
          <w:tcPr>
            <w:tcW w:w="625" w:type="pct"/>
          </w:tcPr>
          <w:p w14:paraId="094354FF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0.639</w:t>
            </w:r>
          </w:p>
        </w:tc>
        <w:tc>
          <w:tcPr>
            <w:tcW w:w="625" w:type="pct"/>
          </w:tcPr>
          <w:p w14:paraId="7720809E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0.738</w:t>
            </w:r>
          </w:p>
        </w:tc>
        <w:tc>
          <w:tcPr>
            <w:tcW w:w="625" w:type="pct"/>
          </w:tcPr>
          <w:p w14:paraId="34F32044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0.879</w:t>
            </w:r>
          </w:p>
        </w:tc>
        <w:tc>
          <w:tcPr>
            <w:tcW w:w="625" w:type="pct"/>
          </w:tcPr>
          <w:p w14:paraId="6E2995B6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0.743</w:t>
            </w:r>
          </w:p>
        </w:tc>
        <w:tc>
          <w:tcPr>
            <w:tcW w:w="625" w:type="pct"/>
          </w:tcPr>
          <w:p w14:paraId="4C614C1F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0.688</w:t>
            </w:r>
          </w:p>
        </w:tc>
        <w:tc>
          <w:tcPr>
            <w:tcW w:w="625" w:type="pct"/>
          </w:tcPr>
          <w:p w14:paraId="4BB21568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0.922</w:t>
            </w:r>
          </w:p>
        </w:tc>
        <w:tc>
          <w:tcPr>
            <w:tcW w:w="625" w:type="pct"/>
          </w:tcPr>
          <w:p w14:paraId="09EC0FF3" w14:textId="77777777" w:rsidR="00E958FC" w:rsidRPr="00E958FC" w:rsidRDefault="00E958FC" w:rsidP="00C9432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958FC">
              <w:rPr>
                <w:rFonts w:ascii="Times New Roman" w:hAnsi="Times New Roman" w:cs="Times New Roman"/>
              </w:rPr>
              <w:t>(0.953/0.953)</w:t>
            </w:r>
          </w:p>
        </w:tc>
      </w:tr>
    </w:tbl>
    <w:p w14:paraId="4476472F" w14:textId="71271384" w:rsidR="00E958FC" w:rsidRPr="00E958FC" w:rsidRDefault="00E958FC" w:rsidP="00C94329">
      <w:pPr>
        <w:spacing w:line="360" w:lineRule="auto"/>
        <w:rPr>
          <w:rFonts w:ascii="Times New Roman" w:hAnsi="Times New Roman" w:cs="Times New Roman"/>
        </w:rPr>
      </w:pPr>
      <w:r w:rsidRPr="00E958FC">
        <w:rPr>
          <w:rFonts w:ascii="Times New Roman" w:hAnsi="Times New Roman" w:cs="Times New Roman"/>
        </w:rPr>
        <w:t xml:space="preserve">F1 = TV source; F2 = Traditional media source; F3 = Parent source; F4 = Stranger source; F5 = Social media source; F6 = Significant others source; F7 = Friend source. Values in the diagonal line within parentheses are Cronbach’s α/McDonald’s ω. </w:t>
      </w:r>
    </w:p>
    <w:sectPr w:rsidR="00E958FC" w:rsidRPr="00E958FC" w:rsidSect="00EB1420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4DF75D" w14:textId="77777777" w:rsidR="001E650B" w:rsidRDefault="001E650B" w:rsidP="008F6313">
      <w:r>
        <w:separator/>
      </w:r>
    </w:p>
  </w:endnote>
  <w:endnote w:type="continuationSeparator" w:id="0">
    <w:p w14:paraId="7C45B979" w14:textId="77777777" w:rsidR="001E650B" w:rsidRDefault="001E650B" w:rsidP="008F6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A05FFE" w14:textId="77777777" w:rsidR="001E650B" w:rsidRDefault="001E650B" w:rsidP="008F6313">
      <w:r>
        <w:separator/>
      </w:r>
    </w:p>
  </w:footnote>
  <w:footnote w:type="continuationSeparator" w:id="0">
    <w:p w14:paraId="49B33638" w14:textId="77777777" w:rsidR="001E650B" w:rsidRDefault="001E650B" w:rsidP="008F63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3E2813"/>
    <w:multiLevelType w:val="hybridMultilevel"/>
    <w:tmpl w:val="17A0B3C8"/>
    <w:lvl w:ilvl="0" w:tplc="668A16E4">
      <w:start w:val="1"/>
      <w:numFmt w:val="decimal"/>
      <w:lvlText w:val="%1."/>
      <w:lvlJc w:val="left"/>
      <w:pPr>
        <w:ind w:left="480" w:hanging="480"/>
      </w:pPr>
      <w:rPr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1674186"/>
    <w:multiLevelType w:val="hybridMultilevel"/>
    <w:tmpl w:val="F320D93C"/>
    <w:lvl w:ilvl="0" w:tplc="668A16E4">
      <w:start w:val="1"/>
      <w:numFmt w:val="decimal"/>
      <w:lvlText w:val="%1."/>
      <w:lvlJc w:val="left"/>
      <w:pPr>
        <w:ind w:left="480" w:hanging="480"/>
      </w:pPr>
      <w:rPr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C1507FB"/>
    <w:multiLevelType w:val="hybridMultilevel"/>
    <w:tmpl w:val="9BBA96CA"/>
    <w:lvl w:ilvl="0" w:tplc="668A16E4">
      <w:start w:val="1"/>
      <w:numFmt w:val="decimal"/>
      <w:lvlText w:val="%1."/>
      <w:lvlJc w:val="left"/>
      <w:pPr>
        <w:ind w:left="480" w:hanging="480"/>
      </w:pPr>
      <w:rPr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C2A1CF2"/>
    <w:multiLevelType w:val="hybridMultilevel"/>
    <w:tmpl w:val="348E8B02"/>
    <w:lvl w:ilvl="0" w:tplc="668A16E4">
      <w:start w:val="1"/>
      <w:numFmt w:val="decimal"/>
      <w:lvlText w:val="%1."/>
      <w:lvlJc w:val="left"/>
      <w:pPr>
        <w:ind w:left="480" w:hanging="480"/>
      </w:pPr>
      <w:rPr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F577352"/>
    <w:multiLevelType w:val="hybridMultilevel"/>
    <w:tmpl w:val="A27AA3D8"/>
    <w:lvl w:ilvl="0" w:tplc="668A16E4">
      <w:start w:val="1"/>
      <w:numFmt w:val="decimal"/>
      <w:lvlText w:val="%1."/>
      <w:lvlJc w:val="left"/>
      <w:pPr>
        <w:ind w:left="480" w:hanging="480"/>
      </w:pPr>
      <w:rPr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93351E4"/>
    <w:multiLevelType w:val="hybridMultilevel"/>
    <w:tmpl w:val="D7AA2B1E"/>
    <w:lvl w:ilvl="0" w:tplc="668A16E4">
      <w:start w:val="1"/>
      <w:numFmt w:val="decimal"/>
      <w:lvlText w:val="%1."/>
      <w:lvlJc w:val="left"/>
      <w:pPr>
        <w:ind w:left="480" w:hanging="480"/>
      </w:pPr>
      <w:rPr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C8B7FB5"/>
    <w:multiLevelType w:val="hybridMultilevel"/>
    <w:tmpl w:val="F0C8B7C8"/>
    <w:lvl w:ilvl="0" w:tplc="8954E1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41A00BB"/>
    <w:multiLevelType w:val="hybridMultilevel"/>
    <w:tmpl w:val="6A98E074"/>
    <w:lvl w:ilvl="0" w:tplc="668A16E4">
      <w:start w:val="1"/>
      <w:numFmt w:val="decimal"/>
      <w:lvlText w:val="%1."/>
      <w:lvlJc w:val="left"/>
      <w:pPr>
        <w:ind w:left="480" w:hanging="480"/>
      </w:pPr>
      <w:rPr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71B4F63"/>
    <w:multiLevelType w:val="hybridMultilevel"/>
    <w:tmpl w:val="55F2A26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A825ECB"/>
    <w:multiLevelType w:val="hybridMultilevel"/>
    <w:tmpl w:val="348E8B02"/>
    <w:lvl w:ilvl="0" w:tplc="FFFFFFFF">
      <w:start w:val="1"/>
      <w:numFmt w:val="decimal"/>
      <w:lvlText w:val="%1."/>
      <w:lvlJc w:val="left"/>
      <w:pPr>
        <w:ind w:left="480" w:hanging="480"/>
      </w:pPr>
      <w:rPr>
        <w:b w:val="0"/>
        <w:bCs w:val="0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2FA2D85"/>
    <w:multiLevelType w:val="hybridMultilevel"/>
    <w:tmpl w:val="F1D89E2E"/>
    <w:lvl w:ilvl="0" w:tplc="668A16E4">
      <w:start w:val="1"/>
      <w:numFmt w:val="decimal"/>
      <w:lvlText w:val="%1."/>
      <w:lvlJc w:val="left"/>
      <w:pPr>
        <w:ind w:left="480" w:hanging="480"/>
      </w:pPr>
      <w:rPr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4750C90"/>
    <w:multiLevelType w:val="hybridMultilevel"/>
    <w:tmpl w:val="2E1AE150"/>
    <w:lvl w:ilvl="0" w:tplc="668A16E4">
      <w:start w:val="1"/>
      <w:numFmt w:val="decimal"/>
      <w:lvlText w:val="%1."/>
      <w:lvlJc w:val="left"/>
      <w:pPr>
        <w:ind w:left="480" w:hanging="480"/>
      </w:pPr>
      <w:rPr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B762E11"/>
    <w:multiLevelType w:val="hybridMultilevel"/>
    <w:tmpl w:val="D7FC6010"/>
    <w:lvl w:ilvl="0" w:tplc="668A16E4">
      <w:start w:val="1"/>
      <w:numFmt w:val="decimal"/>
      <w:lvlText w:val="%1."/>
      <w:lvlJc w:val="left"/>
      <w:pPr>
        <w:ind w:left="480" w:hanging="480"/>
      </w:pPr>
      <w:rPr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5C10C6B"/>
    <w:multiLevelType w:val="hybridMultilevel"/>
    <w:tmpl w:val="426C7E38"/>
    <w:lvl w:ilvl="0" w:tplc="668A16E4">
      <w:start w:val="1"/>
      <w:numFmt w:val="decimal"/>
      <w:lvlText w:val="%1."/>
      <w:lvlJc w:val="left"/>
      <w:pPr>
        <w:ind w:left="480" w:hanging="480"/>
      </w:pPr>
      <w:rPr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7FB1259"/>
    <w:multiLevelType w:val="hybridMultilevel"/>
    <w:tmpl w:val="DBEEB2D6"/>
    <w:lvl w:ilvl="0" w:tplc="668A16E4">
      <w:start w:val="1"/>
      <w:numFmt w:val="decimal"/>
      <w:lvlText w:val="%1."/>
      <w:lvlJc w:val="left"/>
      <w:pPr>
        <w:ind w:left="480" w:hanging="480"/>
      </w:pPr>
      <w:rPr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90207DE"/>
    <w:multiLevelType w:val="hybridMultilevel"/>
    <w:tmpl w:val="0B066458"/>
    <w:lvl w:ilvl="0" w:tplc="668A16E4">
      <w:start w:val="1"/>
      <w:numFmt w:val="decimal"/>
      <w:lvlText w:val="%1."/>
      <w:lvlJc w:val="left"/>
      <w:pPr>
        <w:ind w:left="480" w:hanging="480"/>
      </w:pPr>
      <w:rPr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E0C71CE"/>
    <w:multiLevelType w:val="hybridMultilevel"/>
    <w:tmpl w:val="8782164A"/>
    <w:lvl w:ilvl="0" w:tplc="668A16E4">
      <w:start w:val="1"/>
      <w:numFmt w:val="decimal"/>
      <w:lvlText w:val="%1."/>
      <w:lvlJc w:val="left"/>
      <w:pPr>
        <w:ind w:left="480" w:hanging="480"/>
      </w:pPr>
      <w:rPr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722170778">
    <w:abstractNumId w:val="7"/>
  </w:num>
  <w:num w:numId="2" w16cid:durableId="1210991370">
    <w:abstractNumId w:val="0"/>
  </w:num>
  <w:num w:numId="3" w16cid:durableId="834228017">
    <w:abstractNumId w:val="11"/>
  </w:num>
  <w:num w:numId="4" w16cid:durableId="362826510">
    <w:abstractNumId w:val="4"/>
  </w:num>
  <w:num w:numId="5" w16cid:durableId="826288409">
    <w:abstractNumId w:val="13"/>
  </w:num>
  <w:num w:numId="6" w16cid:durableId="1474516421">
    <w:abstractNumId w:val="8"/>
  </w:num>
  <w:num w:numId="7" w16cid:durableId="814033140">
    <w:abstractNumId w:val="12"/>
  </w:num>
  <w:num w:numId="8" w16cid:durableId="747001938">
    <w:abstractNumId w:val="3"/>
  </w:num>
  <w:num w:numId="9" w16cid:durableId="1310671202">
    <w:abstractNumId w:val="9"/>
  </w:num>
  <w:num w:numId="10" w16cid:durableId="1416971780">
    <w:abstractNumId w:val="14"/>
  </w:num>
  <w:num w:numId="11" w16cid:durableId="658966184">
    <w:abstractNumId w:val="2"/>
  </w:num>
  <w:num w:numId="12" w16cid:durableId="1710641665">
    <w:abstractNumId w:val="5"/>
  </w:num>
  <w:num w:numId="13" w16cid:durableId="1640576170">
    <w:abstractNumId w:val="1"/>
  </w:num>
  <w:num w:numId="14" w16cid:durableId="658271872">
    <w:abstractNumId w:val="16"/>
  </w:num>
  <w:num w:numId="15" w16cid:durableId="1634870142">
    <w:abstractNumId w:val="10"/>
  </w:num>
  <w:num w:numId="16" w16cid:durableId="995453721">
    <w:abstractNumId w:val="15"/>
  </w:num>
  <w:num w:numId="17" w16cid:durableId="2723986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7th Copy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2sdrwwfrfdfppepdzapzw0uvfesa9ez00z9&quot;&gt;240816 WeSEIpaper&lt;record-ids&gt;&lt;item&gt;6&lt;/item&gt;&lt;item&gt;47&lt;/item&gt;&lt;/record-ids&gt;&lt;/item&gt;&lt;/Libraries&gt;"/>
  </w:docVars>
  <w:rsids>
    <w:rsidRoot w:val="0081014B"/>
    <w:rsid w:val="00032608"/>
    <w:rsid w:val="000760EC"/>
    <w:rsid w:val="00076CB6"/>
    <w:rsid w:val="000A587F"/>
    <w:rsid w:val="0010421E"/>
    <w:rsid w:val="00143FC0"/>
    <w:rsid w:val="00164AAF"/>
    <w:rsid w:val="0018104D"/>
    <w:rsid w:val="001E650B"/>
    <w:rsid w:val="00246DA4"/>
    <w:rsid w:val="00272316"/>
    <w:rsid w:val="002B5FEA"/>
    <w:rsid w:val="002F4D19"/>
    <w:rsid w:val="00344B6B"/>
    <w:rsid w:val="00345AAA"/>
    <w:rsid w:val="0034788D"/>
    <w:rsid w:val="003624B5"/>
    <w:rsid w:val="003A1FE4"/>
    <w:rsid w:val="003B53CA"/>
    <w:rsid w:val="003E35AE"/>
    <w:rsid w:val="003F1F98"/>
    <w:rsid w:val="00400030"/>
    <w:rsid w:val="0040068D"/>
    <w:rsid w:val="004339C6"/>
    <w:rsid w:val="00450040"/>
    <w:rsid w:val="00480C08"/>
    <w:rsid w:val="004E30EB"/>
    <w:rsid w:val="00575851"/>
    <w:rsid w:val="005E56EA"/>
    <w:rsid w:val="005F5802"/>
    <w:rsid w:val="006140C1"/>
    <w:rsid w:val="00630B4A"/>
    <w:rsid w:val="00656ED8"/>
    <w:rsid w:val="006C0F71"/>
    <w:rsid w:val="006F4A36"/>
    <w:rsid w:val="006F4CE8"/>
    <w:rsid w:val="007011CA"/>
    <w:rsid w:val="00725DEE"/>
    <w:rsid w:val="00776C94"/>
    <w:rsid w:val="007A62C9"/>
    <w:rsid w:val="007B377F"/>
    <w:rsid w:val="007C4B77"/>
    <w:rsid w:val="007C6599"/>
    <w:rsid w:val="0081014B"/>
    <w:rsid w:val="00876069"/>
    <w:rsid w:val="00895C12"/>
    <w:rsid w:val="008A30D8"/>
    <w:rsid w:val="008F6313"/>
    <w:rsid w:val="00944BC8"/>
    <w:rsid w:val="00981EE1"/>
    <w:rsid w:val="009A675C"/>
    <w:rsid w:val="009E0B37"/>
    <w:rsid w:val="009F291D"/>
    <w:rsid w:val="00A16EDE"/>
    <w:rsid w:val="00A17614"/>
    <w:rsid w:val="00A55444"/>
    <w:rsid w:val="00A817C9"/>
    <w:rsid w:val="00AA2F16"/>
    <w:rsid w:val="00AC333B"/>
    <w:rsid w:val="00AF330C"/>
    <w:rsid w:val="00AF522D"/>
    <w:rsid w:val="00B40E14"/>
    <w:rsid w:val="00BA7413"/>
    <w:rsid w:val="00BA79F8"/>
    <w:rsid w:val="00C455BE"/>
    <w:rsid w:val="00C5244A"/>
    <w:rsid w:val="00C775B5"/>
    <w:rsid w:val="00C912AB"/>
    <w:rsid w:val="00C94329"/>
    <w:rsid w:val="00C95BAF"/>
    <w:rsid w:val="00D3593E"/>
    <w:rsid w:val="00D91E14"/>
    <w:rsid w:val="00D93DD9"/>
    <w:rsid w:val="00DA361D"/>
    <w:rsid w:val="00DB0942"/>
    <w:rsid w:val="00DC6CD1"/>
    <w:rsid w:val="00DD2B65"/>
    <w:rsid w:val="00DF08E1"/>
    <w:rsid w:val="00E056E5"/>
    <w:rsid w:val="00E11750"/>
    <w:rsid w:val="00E66D1F"/>
    <w:rsid w:val="00E92D26"/>
    <w:rsid w:val="00E958FC"/>
    <w:rsid w:val="00EA73F8"/>
    <w:rsid w:val="00EB1420"/>
    <w:rsid w:val="00EE582B"/>
    <w:rsid w:val="00F05A57"/>
    <w:rsid w:val="00F13B22"/>
    <w:rsid w:val="00F934D6"/>
    <w:rsid w:val="00F95D67"/>
    <w:rsid w:val="00FB17A8"/>
    <w:rsid w:val="00FC2D58"/>
    <w:rsid w:val="00FE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27FF94"/>
  <w15:chartTrackingRefBased/>
  <w15:docId w15:val="{3EC8269F-C293-2246-A6EB-1022069F0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zh-TW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81014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Cs w:val="24"/>
      <w14:ligatures w14:val="none"/>
    </w:rPr>
  </w:style>
  <w:style w:type="character" w:customStyle="1" w:styleId="apple-converted-space">
    <w:name w:val="apple-converted-space"/>
    <w:basedOn w:val="a0"/>
    <w:rsid w:val="00D91E14"/>
  </w:style>
  <w:style w:type="table" w:styleId="a3">
    <w:name w:val="Table Grid"/>
    <w:basedOn w:val="a1"/>
    <w:uiPriority w:val="39"/>
    <w:rsid w:val="00F13B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Revision"/>
    <w:hidden/>
    <w:uiPriority w:val="99"/>
    <w:semiHidden/>
    <w:rsid w:val="007C6599"/>
  </w:style>
  <w:style w:type="character" w:styleId="a5">
    <w:name w:val="annotation reference"/>
    <w:basedOn w:val="a0"/>
    <w:uiPriority w:val="99"/>
    <w:semiHidden/>
    <w:unhideWhenUsed/>
    <w:rsid w:val="009E0B37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9E0B37"/>
  </w:style>
  <w:style w:type="character" w:customStyle="1" w:styleId="a7">
    <w:name w:val="註解文字 字元"/>
    <w:basedOn w:val="a0"/>
    <w:link w:val="a6"/>
    <w:uiPriority w:val="99"/>
    <w:semiHidden/>
    <w:rsid w:val="009E0B37"/>
  </w:style>
  <w:style w:type="paragraph" w:styleId="a8">
    <w:name w:val="annotation subject"/>
    <w:basedOn w:val="a6"/>
    <w:next w:val="a6"/>
    <w:link w:val="a9"/>
    <w:uiPriority w:val="99"/>
    <w:semiHidden/>
    <w:unhideWhenUsed/>
    <w:rsid w:val="009E0B37"/>
    <w:rPr>
      <w:b/>
      <w:bCs/>
    </w:rPr>
  </w:style>
  <w:style w:type="character" w:customStyle="1" w:styleId="a9">
    <w:name w:val="註解主旨 字元"/>
    <w:basedOn w:val="a7"/>
    <w:link w:val="a8"/>
    <w:uiPriority w:val="99"/>
    <w:semiHidden/>
    <w:rsid w:val="009E0B37"/>
    <w:rPr>
      <w:b/>
      <w:bCs/>
    </w:rPr>
  </w:style>
  <w:style w:type="character" w:styleId="aa">
    <w:name w:val="Hyperlink"/>
    <w:basedOn w:val="a0"/>
    <w:uiPriority w:val="99"/>
    <w:unhideWhenUsed/>
    <w:rsid w:val="00344B6B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344B6B"/>
    <w:rPr>
      <w:color w:val="605E5C"/>
      <w:shd w:val="clear" w:color="auto" w:fill="E1DFDD"/>
    </w:rPr>
  </w:style>
  <w:style w:type="paragraph" w:styleId="ac">
    <w:name w:val="footnote text"/>
    <w:basedOn w:val="a"/>
    <w:link w:val="ad"/>
    <w:uiPriority w:val="99"/>
    <w:semiHidden/>
    <w:unhideWhenUsed/>
    <w:rsid w:val="009A675C"/>
    <w:pPr>
      <w:snapToGrid w:val="0"/>
    </w:pPr>
    <w:rPr>
      <w:rFonts w:ascii="Times New Roman" w:eastAsia="Times New Roman" w:hAnsi="Times New Roman" w:cs="Angsana New"/>
      <w:kern w:val="0"/>
      <w:sz w:val="20"/>
      <w:szCs w:val="25"/>
      <w14:ligatures w14:val="none"/>
    </w:rPr>
  </w:style>
  <w:style w:type="character" w:customStyle="1" w:styleId="ad">
    <w:name w:val="註腳文字 字元"/>
    <w:basedOn w:val="a0"/>
    <w:link w:val="ac"/>
    <w:uiPriority w:val="99"/>
    <w:semiHidden/>
    <w:rsid w:val="009A675C"/>
    <w:rPr>
      <w:rFonts w:ascii="Times New Roman" w:eastAsia="Times New Roman" w:hAnsi="Times New Roman" w:cs="Angsana New"/>
      <w:kern w:val="0"/>
      <w:sz w:val="20"/>
      <w:szCs w:val="25"/>
      <w14:ligatures w14:val="none"/>
    </w:rPr>
  </w:style>
  <w:style w:type="character" w:styleId="ae">
    <w:name w:val="footnote reference"/>
    <w:basedOn w:val="a0"/>
    <w:uiPriority w:val="99"/>
    <w:semiHidden/>
    <w:unhideWhenUsed/>
    <w:rsid w:val="009A675C"/>
    <w:rPr>
      <w:vertAlign w:val="superscript"/>
    </w:rPr>
  </w:style>
  <w:style w:type="paragraph" w:customStyle="1" w:styleId="EndNoteBibliographyTitle">
    <w:name w:val="EndNote Bibliography Title"/>
    <w:basedOn w:val="a"/>
    <w:link w:val="EndNoteBibliographyTitle0"/>
    <w:rsid w:val="00A16EDE"/>
    <w:pPr>
      <w:jc w:val="center"/>
    </w:pPr>
    <w:rPr>
      <w:rFonts w:ascii="Calibri" w:hAnsi="Calibri" w:cs="Calibri"/>
    </w:rPr>
  </w:style>
  <w:style w:type="character" w:customStyle="1" w:styleId="EndNoteBibliographyTitle0">
    <w:name w:val="EndNote Bibliography Title 字元"/>
    <w:basedOn w:val="a0"/>
    <w:link w:val="EndNoteBibliographyTitle"/>
    <w:rsid w:val="00A16EDE"/>
    <w:rPr>
      <w:rFonts w:ascii="Calibri" w:hAnsi="Calibri" w:cs="Calibri"/>
    </w:rPr>
  </w:style>
  <w:style w:type="paragraph" w:customStyle="1" w:styleId="EndNoteBibliography">
    <w:name w:val="EndNote Bibliography"/>
    <w:basedOn w:val="a"/>
    <w:link w:val="EndNoteBibliography0"/>
    <w:rsid w:val="00A16EDE"/>
    <w:rPr>
      <w:rFonts w:ascii="Calibri" w:hAnsi="Calibri" w:cs="Calibri"/>
    </w:rPr>
  </w:style>
  <w:style w:type="character" w:customStyle="1" w:styleId="EndNoteBibliography0">
    <w:name w:val="EndNote Bibliography 字元"/>
    <w:basedOn w:val="a0"/>
    <w:link w:val="EndNoteBibliography"/>
    <w:rsid w:val="00A16EDE"/>
    <w:rPr>
      <w:rFonts w:ascii="Calibri" w:hAnsi="Calibri" w:cs="Calibri"/>
    </w:rPr>
  </w:style>
  <w:style w:type="paragraph" w:styleId="af">
    <w:name w:val="List Paragraph"/>
    <w:basedOn w:val="a"/>
    <w:uiPriority w:val="34"/>
    <w:qFormat/>
    <w:rsid w:val="00A16EDE"/>
    <w:pPr>
      <w:ind w:leftChars="200" w:left="480"/>
    </w:pPr>
  </w:style>
  <w:style w:type="paragraph" w:styleId="af0">
    <w:name w:val="header"/>
    <w:basedOn w:val="a"/>
    <w:link w:val="af1"/>
    <w:uiPriority w:val="99"/>
    <w:unhideWhenUsed/>
    <w:rsid w:val="008F6313"/>
    <w:pPr>
      <w:tabs>
        <w:tab w:val="center" w:pos="4153"/>
        <w:tab w:val="right" w:pos="8306"/>
      </w:tabs>
      <w:snapToGrid w:val="0"/>
    </w:pPr>
    <w:rPr>
      <w:sz w:val="20"/>
      <w:szCs w:val="25"/>
    </w:rPr>
  </w:style>
  <w:style w:type="character" w:customStyle="1" w:styleId="af1">
    <w:name w:val="頁首 字元"/>
    <w:basedOn w:val="a0"/>
    <w:link w:val="af0"/>
    <w:uiPriority w:val="99"/>
    <w:rsid w:val="008F6313"/>
    <w:rPr>
      <w:sz w:val="20"/>
      <w:szCs w:val="25"/>
    </w:rPr>
  </w:style>
  <w:style w:type="paragraph" w:styleId="af2">
    <w:name w:val="footer"/>
    <w:basedOn w:val="a"/>
    <w:link w:val="af3"/>
    <w:uiPriority w:val="99"/>
    <w:unhideWhenUsed/>
    <w:rsid w:val="008F6313"/>
    <w:pPr>
      <w:tabs>
        <w:tab w:val="center" w:pos="4153"/>
        <w:tab w:val="right" w:pos="8306"/>
      </w:tabs>
      <w:snapToGrid w:val="0"/>
    </w:pPr>
    <w:rPr>
      <w:sz w:val="20"/>
      <w:szCs w:val="25"/>
    </w:rPr>
  </w:style>
  <w:style w:type="character" w:customStyle="1" w:styleId="af3">
    <w:name w:val="頁尾 字元"/>
    <w:basedOn w:val="a0"/>
    <w:link w:val="af2"/>
    <w:uiPriority w:val="99"/>
    <w:rsid w:val="008F6313"/>
    <w:rPr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11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83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23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136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87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46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58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lphin99002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th.yenlingchang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1038/oby.2006.208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doi.org/10.1097/00007632-200012150-000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ylin36933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4060</Words>
  <Characters>23148</Characters>
  <Application>Microsoft Office Word</Application>
  <DocSecurity>0</DocSecurity>
  <Lines>192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如莫迪</dc:creator>
  <cp:keywords/>
  <dc:description/>
  <cp:lastModifiedBy>宗瑩 林</cp:lastModifiedBy>
  <cp:revision>2</cp:revision>
  <dcterms:created xsi:type="dcterms:W3CDTF">2024-10-29T13:36:00Z</dcterms:created>
  <dcterms:modified xsi:type="dcterms:W3CDTF">2024-10-29T13:36:00Z</dcterms:modified>
</cp:coreProperties>
</file>