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ECC5" w14:textId="77777777" w:rsidR="00C825F0" w:rsidRDefault="00C825F0" w:rsidP="00C825F0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Appendix 1. Flyer used for social media recruitment.</w:t>
      </w:r>
    </w:p>
    <w:p w14:paraId="2CD234F5" w14:textId="77777777" w:rsidR="00C825F0" w:rsidRDefault="00C825F0" w:rsidP="00C825F0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7466A5B" wp14:editId="60F5981F">
            <wp:extent cx="5798820" cy="5798820"/>
            <wp:effectExtent l="0" t="0" r="0" b="0"/>
            <wp:docPr id="1" name="Picture 1" descr="A poster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oster with text and images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821" cy="579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07B28" w14:textId="77777777" w:rsidR="00CA4DBF" w:rsidRDefault="00CA4DBF"/>
    <w:sectPr w:rsidR="00CA4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5F0"/>
    <w:rsid w:val="001F246F"/>
    <w:rsid w:val="002413E2"/>
    <w:rsid w:val="00C825F0"/>
    <w:rsid w:val="00CA4DBF"/>
    <w:rsid w:val="00CB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9502C"/>
  <w15:chartTrackingRefBased/>
  <w15:docId w15:val="{9BFDF8FC-2DF4-48C8-B691-7C9E8FD6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5F0"/>
  </w:style>
  <w:style w:type="paragraph" w:styleId="Heading1">
    <w:name w:val="heading 1"/>
    <w:basedOn w:val="Normal"/>
    <w:next w:val="Normal"/>
    <w:link w:val="Heading1Char"/>
    <w:uiPriority w:val="9"/>
    <w:qFormat/>
    <w:rsid w:val="00C825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5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5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5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5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5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5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5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5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5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5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5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5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5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5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5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5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5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5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5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5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5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5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5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5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5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5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5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5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Cobbaert</dc:creator>
  <cp:keywords/>
  <dc:description/>
  <cp:lastModifiedBy>Laurence Cobbaert</cp:lastModifiedBy>
  <cp:revision>1</cp:revision>
  <dcterms:created xsi:type="dcterms:W3CDTF">2025-07-26T07:40:00Z</dcterms:created>
  <dcterms:modified xsi:type="dcterms:W3CDTF">2025-07-26T07:41:00Z</dcterms:modified>
</cp:coreProperties>
</file>