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0795951"/>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4BC95273" w14:textId="6C5BBB18" w:rsidR="001257D3" w:rsidRDefault="001257D3" w:rsidP="001257D3">
          <w:pPr>
            <w:pStyle w:val="TOCHeading"/>
            <w:jc w:val="center"/>
            <w:rPr>
              <w:rFonts w:ascii="Times New Roman" w:hAnsi="Times New Roman" w:cs="Times New Roman"/>
              <w:b/>
              <w:bCs/>
              <w:color w:val="auto"/>
            </w:rPr>
          </w:pPr>
          <w:r w:rsidRPr="001257D3">
            <w:rPr>
              <w:rFonts w:ascii="Times New Roman" w:hAnsi="Times New Roman" w:cs="Times New Roman"/>
              <w:b/>
              <w:bCs/>
              <w:color w:val="auto"/>
            </w:rPr>
            <w:t>Supplementary Material I</w:t>
          </w:r>
        </w:p>
        <w:p w14:paraId="76DC6287" w14:textId="77777777" w:rsidR="001257D3" w:rsidRPr="001257D3" w:rsidRDefault="001257D3" w:rsidP="001257D3">
          <w:pPr>
            <w:rPr>
              <w:lang w:eastAsia="en-GB"/>
            </w:rPr>
          </w:pPr>
        </w:p>
        <w:p w14:paraId="33A6159B" w14:textId="3DDFBFAE" w:rsidR="001257D3" w:rsidRDefault="001257D3">
          <w:pPr>
            <w:pStyle w:val="TOCHeading"/>
            <w:rPr>
              <w:rFonts w:ascii="Times New Roman" w:hAnsi="Times New Roman" w:cs="Times New Roman"/>
              <w:b/>
              <w:bCs/>
              <w:color w:val="auto"/>
            </w:rPr>
          </w:pPr>
          <w:r w:rsidRPr="001257D3">
            <w:rPr>
              <w:rFonts w:ascii="Times New Roman" w:hAnsi="Times New Roman" w:cs="Times New Roman"/>
              <w:b/>
              <w:bCs/>
              <w:color w:val="auto"/>
            </w:rPr>
            <w:t>Contents</w:t>
          </w:r>
        </w:p>
        <w:p w14:paraId="3A08BB43" w14:textId="77777777" w:rsidR="001257D3" w:rsidRPr="001257D3" w:rsidRDefault="001257D3" w:rsidP="001257D3">
          <w:pPr>
            <w:rPr>
              <w:lang w:eastAsia="en-GB"/>
            </w:rPr>
          </w:pPr>
        </w:p>
        <w:p w14:paraId="404F2E7D" w14:textId="568F8E75" w:rsidR="001257D3" w:rsidRPr="001257D3" w:rsidRDefault="001257D3">
          <w:pPr>
            <w:pStyle w:val="TOC1"/>
            <w:tabs>
              <w:tab w:val="right" w:leader="dot" w:pos="9016"/>
            </w:tabs>
            <w:rPr>
              <w:rFonts w:ascii="Times New Roman" w:eastAsiaTheme="minorEastAsia" w:hAnsi="Times New Roman" w:cs="Times New Roman"/>
              <w:noProof/>
              <w:lang w:eastAsia="en-GB"/>
            </w:rPr>
          </w:pPr>
          <w:r w:rsidRPr="001257D3">
            <w:rPr>
              <w:rFonts w:ascii="Times New Roman" w:hAnsi="Times New Roman" w:cs="Times New Roman"/>
            </w:rPr>
            <w:fldChar w:fldCharType="begin"/>
          </w:r>
          <w:r w:rsidRPr="001257D3">
            <w:rPr>
              <w:rFonts w:ascii="Times New Roman" w:hAnsi="Times New Roman" w:cs="Times New Roman"/>
            </w:rPr>
            <w:instrText xml:space="preserve"> TOC \o "1-3" \h \z \u </w:instrText>
          </w:r>
          <w:r w:rsidRPr="001257D3">
            <w:rPr>
              <w:rFonts w:ascii="Times New Roman" w:hAnsi="Times New Roman" w:cs="Times New Roman"/>
            </w:rPr>
            <w:fldChar w:fldCharType="separate"/>
          </w:r>
          <w:hyperlink w:anchor="_Toc221113331" w:history="1">
            <w:r w:rsidRPr="001257D3">
              <w:rPr>
                <w:rStyle w:val="Hyperlink"/>
                <w:rFonts w:ascii="Times New Roman" w:hAnsi="Times New Roman" w:cs="Times New Roman"/>
                <w:b/>
                <w:bCs/>
                <w:noProof/>
                <w:color w:val="auto"/>
              </w:rPr>
              <w:t>1. Figures</w:t>
            </w:r>
            <w:r w:rsidRPr="001257D3">
              <w:rPr>
                <w:rFonts w:ascii="Times New Roman" w:hAnsi="Times New Roman" w:cs="Times New Roman"/>
                <w:noProof/>
                <w:webHidden/>
              </w:rPr>
              <w:tab/>
            </w:r>
            <w:r w:rsidRPr="001257D3">
              <w:rPr>
                <w:rFonts w:ascii="Times New Roman" w:hAnsi="Times New Roman" w:cs="Times New Roman"/>
                <w:noProof/>
                <w:webHidden/>
              </w:rPr>
              <w:fldChar w:fldCharType="begin"/>
            </w:r>
            <w:r w:rsidRPr="001257D3">
              <w:rPr>
                <w:rFonts w:ascii="Times New Roman" w:hAnsi="Times New Roman" w:cs="Times New Roman"/>
                <w:noProof/>
                <w:webHidden/>
              </w:rPr>
              <w:instrText xml:space="preserve"> PAGEREF _Toc221113331 \h </w:instrText>
            </w:r>
            <w:r w:rsidRPr="001257D3">
              <w:rPr>
                <w:rFonts w:ascii="Times New Roman" w:hAnsi="Times New Roman" w:cs="Times New Roman"/>
                <w:noProof/>
                <w:webHidden/>
              </w:rPr>
            </w:r>
            <w:r w:rsidRPr="001257D3">
              <w:rPr>
                <w:rFonts w:ascii="Times New Roman" w:hAnsi="Times New Roman" w:cs="Times New Roman"/>
                <w:noProof/>
                <w:webHidden/>
              </w:rPr>
              <w:fldChar w:fldCharType="separate"/>
            </w:r>
            <w:r w:rsidRPr="001257D3">
              <w:rPr>
                <w:rFonts w:ascii="Times New Roman" w:hAnsi="Times New Roman" w:cs="Times New Roman"/>
                <w:noProof/>
                <w:webHidden/>
              </w:rPr>
              <w:t>1</w:t>
            </w:r>
            <w:r w:rsidRPr="001257D3">
              <w:rPr>
                <w:rFonts w:ascii="Times New Roman" w:hAnsi="Times New Roman" w:cs="Times New Roman"/>
                <w:noProof/>
                <w:webHidden/>
              </w:rPr>
              <w:fldChar w:fldCharType="end"/>
            </w:r>
          </w:hyperlink>
        </w:p>
        <w:p w14:paraId="6A41CE42" w14:textId="6F12C457" w:rsidR="001257D3" w:rsidRPr="001257D3" w:rsidRDefault="001257D3">
          <w:pPr>
            <w:pStyle w:val="TOC1"/>
            <w:tabs>
              <w:tab w:val="right" w:leader="dot" w:pos="9016"/>
            </w:tabs>
            <w:rPr>
              <w:rFonts w:ascii="Times New Roman" w:eastAsiaTheme="minorEastAsia" w:hAnsi="Times New Roman" w:cs="Times New Roman"/>
              <w:noProof/>
              <w:lang w:eastAsia="en-GB"/>
            </w:rPr>
          </w:pPr>
          <w:hyperlink w:anchor="_Toc221113333" w:history="1">
            <w:r w:rsidRPr="001257D3">
              <w:rPr>
                <w:rStyle w:val="Hyperlink"/>
                <w:rFonts w:ascii="Times New Roman" w:hAnsi="Times New Roman" w:cs="Times New Roman"/>
                <w:b/>
                <w:bCs/>
                <w:noProof/>
                <w:color w:val="auto"/>
              </w:rPr>
              <w:t>2. Tables</w:t>
            </w:r>
            <w:r w:rsidRPr="001257D3">
              <w:rPr>
                <w:rFonts w:ascii="Times New Roman" w:hAnsi="Times New Roman" w:cs="Times New Roman"/>
                <w:noProof/>
                <w:webHidden/>
              </w:rPr>
              <w:tab/>
            </w:r>
            <w:r w:rsidRPr="001257D3">
              <w:rPr>
                <w:rFonts w:ascii="Times New Roman" w:hAnsi="Times New Roman" w:cs="Times New Roman"/>
                <w:noProof/>
                <w:webHidden/>
              </w:rPr>
              <w:fldChar w:fldCharType="begin"/>
            </w:r>
            <w:r w:rsidRPr="001257D3">
              <w:rPr>
                <w:rFonts w:ascii="Times New Roman" w:hAnsi="Times New Roman" w:cs="Times New Roman"/>
                <w:noProof/>
                <w:webHidden/>
              </w:rPr>
              <w:instrText xml:space="preserve"> PAGEREF _Toc221113333 \h </w:instrText>
            </w:r>
            <w:r w:rsidRPr="001257D3">
              <w:rPr>
                <w:rFonts w:ascii="Times New Roman" w:hAnsi="Times New Roman" w:cs="Times New Roman"/>
                <w:noProof/>
                <w:webHidden/>
              </w:rPr>
            </w:r>
            <w:r w:rsidRPr="001257D3">
              <w:rPr>
                <w:rFonts w:ascii="Times New Roman" w:hAnsi="Times New Roman" w:cs="Times New Roman"/>
                <w:noProof/>
                <w:webHidden/>
              </w:rPr>
              <w:fldChar w:fldCharType="separate"/>
            </w:r>
            <w:r w:rsidRPr="001257D3">
              <w:rPr>
                <w:rFonts w:ascii="Times New Roman" w:hAnsi="Times New Roman" w:cs="Times New Roman"/>
                <w:noProof/>
                <w:webHidden/>
              </w:rPr>
              <w:t>5</w:t>
            </w:r>
            <w:r w:rsidRPr="001257D3">
              <w:rPr>
                <w:rFonts w:ascii="Times New Roman" w:hAnsi="Times New Roman" w:cs="Times New Roman"/>
                <w:noProof/>
                <w:webHidden/>
              </w:rPr>
              <w:fldChar w:fldCharType="end"/>
            </w:r>
          </w:hyperlink>
        </w:p>
        <w:p w14:paraId="0597B00E" w14:textId="79929D7A" w:rsidR="001257D3" w:rsidRDefault="001257D3">
          <w:r w:rsidRPr="001257D3">
            <w:rPr>
              <w:rFonts w:ascii="Times New Roman" w:hAnsi="Times New Roman" w:cs="Times New Roman"/>
              <w:b/>
              <w:bCs/>
            </w:rPr>
            <w:fldChar w:fldCharType="end"/>
          </w:r>
        </w:p>
      </w:sdtContent>
    </w:sdt>
    <w:p w14:paraId="4E84928B" w14:textId="469F26DF" w:rsidR="00494459" w:rsidRPr="001257D3" w:rsidRDefault="00494459" w:rsidP="001257D3">
      <w:pPr>
        <w:pStyle w:val="Heading1"/>
        <w:rPr>
          <w:rFonts w:ascii="Times New Roman" w:hAnsi="Times New Roman" w:cs="Times New Roman"/>
          <w:b/>
          <w:bCs/>
          <w:color w:val="auto"/>
          <w:sz w:val="24"/>
          <w:szCs w:val="24"/>
        </w:rPr>
      </w:pPr>
    </w:p>
    <w:p w14:paraId="5F8FBEB7" w14:textId="77777777" w:rsidR="00494459" w:rsidRDefault="00494459" w:rsidP="00494459">
      <w:pPr>
        <w:pStyle w:val="Heading1"/>
        <w:rPr>
          <w:rFonts w:ascii="Times New Roman" w:hAnsi="Times New Roman" w:cs="Times New Roman"/>
          <w:b/>
          <w:bCs/>
          <w:color w:val="auto"/>
          <w:sz w:val="24"/>
          <w:szCs w:val="24"/>
        </w:rPr>
      </w:pPr>
    </w:p>
    <w:p w14:paraId="589FBDB2" w14:textId="77777777" w:rsidR="00494459" w:rsidRDefault="00494459" w:rsidP="00494459">
      <w:pPr>
        <w:pStyle w:val="Heading1"/>
        <w:rPr>
          <w:rFonts w:ascii="Times New Roman" w:hAnsi="Times New Roman" w:cs="Times New Roman"/>
          <w:b/>
          <w:bCs/>
          <w:color w:val="auto"/>
          <w:sz w:val="24"/>
          <w:szCs w:val="24"/>
        </w:rPr>
      </w:pPr>
    </w:p>
    <w:p w14:paraId="1AF5B149" w14:textId="77777777" w:rsidR="00494459" w:rsidRDefault="00494459" w:rsidP="00494459">
      <w:pPr>
        <w:pStyle w:val="Heading1"/>
        <w:rPr>
          <w:rFonts w:ascii="Times New Roman" w:hAnsi="Times New Roman" w:cs="Times New Roman"/>
          <w:b/>
          <w:bCs/>
          <w:color w:val="auto"/>
          <w:sz w:val="24"/>
          <w:szCs w:val="24"/>
        </w:rPr>
      </w:pPr>
    </w:p>
    <w:p w14:paraId="7C0CADFD" w14:textId="77777777" w:rsidR="00494459" w:rsidRDefault="00494459" w:rsidP="00494459">
      <w:pPr>
        <w:pStyle w:val="Heading1"/>
        <w:rPr>
          <w:rFonts w:ascii="Times New Roman" w:hAnsi="Times New Roman" w:cs="Times New Roman"/>
          <w:b/>
          <w:bCs/>
          <w:color w:val="auto"/>
          <w:sz w:val="24"/>
          <w:szCs w:val="24"/>
        </w:rPr>
      </w:pPr>
    </w:p>
    <w:p w14:paraId="15F7B1EF" w14:textId="77777777" w:rsidR="00494459" w:rsidRDefault="00494459" w:rsidP="00494459">
      <w:pPr>
        <w:pStyle w:val="Heading1"/>
        <w:rPr>
          <w:rFonts w:ascii="Times New Roman" w:hAnsi="Times New Roman" w:cs="Times New Roman"/>
          <w:b/>
          <w:bCs/>
          <w:color w:val="auto"/>
          <w:sz w:val="24"/>
          <w:szCs w:val="24"/>
        </w:rPr>
      </w:pPr>
    </w:p>
    <w:p w14:paraId="248C9159" w14:textId="77777777" w:rsidR="00494459" w:rsidRDefault="00494459" w:rsidP="00494459">
      <w:pPr>
        <w:pStyle w:val="Heading1"/>
        <w:rPr>
          <w:rFonts w:ascii="Times New Roman" w:hAnsi="Times New Roman" w:cs="Times New Roman"/>
          <w:b/>
          <w:bCs/>
          <w:color w:val="auto"/>
          <w:sz w:val="24"/>
          <w:szCs w:val="24"/>
        </w:rPr>
      </w:pPr>
    </w:p>
    <w:p w14:paraId="0022A824" w14:textId="77777777" w:rsidR="00494459" w:rsidRDefault="00494459" w:rsidP="00494459">
      <w:pPr>
        <w:pStyle w:val="Heading1"/>
        <w:rPr>
          <w:rFonts w:ascii="Times New Roman" w:hAnsi="Times New Roman" w:cs="Times New Roman"/>
          <w:b/>
          <w:bCs/>
          <w:color w:val="auto"/>
          <w:sz w:val="24"/>
          <w:szCs w:val="24"/>
        </w:rPr>
      </w:pPr>
    </w:p>
    <w:p w14:paraId="1E4345DE" w14:textId="77777777" w:rsidR="00494459" w:rsidRDefault="00494459" w:rsidP="00494459">
      <w:pPr>
        <w:pStyle w:val="Heading1"/>
        <w:rPr>
          <w:rFonts w:ascii="Times New Roman" w:hAnsi="Times New Roman" w:cs="Times New Roman"/>
          <w:b/>
          <w:bCs/>
          <w:color w:val="auto"/>
          <w:sz w:val="24"/>
          <w:szCs w:val="24"/>
        </w:rPr>
      </w:pPr>
    </w:p>
    <w:p w14:paraId="6F5B1EB2" w14:textId="77777777" w:rsidR="00494459" w:rsidRDefault="00494459" w:rsidP="00494459">
      <w:pPr>
        <w:pStyle w:val="Heading1"/>
        <w:rPr>
          <w:rFonts w:ascii="Times New Roman" w:hAnsi="Times New Roman" w:cs="Times New Roman"/>
          <w:b/>
          <w:bCs/>
          <w:color w:val="auto"/>
          <w:sz w:val="24"/>
          <w:szCs w:val="24"/>
        </w:rPr>
      </w:pPr>
    </w:p>
    <w:p w14:paraId="57DD2FA6" w14:textId="77777777" w:rsidR="00494459" w:rsidRDefault="00494459" w:rsidP="00494459">
      <w:pPr>
        <w:pStyle w:val="Heading1"/>
        <w:rPr>
          <w:rFonts w:ascii="Times New Roman" w:hAnsi="Times New Roman" w:cs="Times New Roman"/>
          <w:b/>
          <w:bCs/>
          <w:color w:val="auto"/>
          <w:sz w:val="24"/>
          <w:szCs w:val="24"/>
        </w:rPr>
      </w:pPr>
    </w:p>
    <w:p w14:paraId="114060F9" w14:textId="77777777" w:rsidR="001257D3" w:rsidRDefault="001257D3" w:rsidP="001257D3"/>
    <w:p w14:paraId="25970DE4" w14:textId="77777777" w:rsidR="001257D3" w:rsidRPr="001257D3" w:rsidRDefault="001257D3" w:rsidP="001257D3"/>
    <w:p w14:paraId="5545F350" w14:textId="77777777" w:rsidR="00494459" w:rsidRDefault="00494459" w:rsidP="00494459">
      <w:pPr>
        <w:pStyle w:val="Heading1"/>
        <w:rPr>
          <w:rFonts w:ascii="Times New Roman" w:hAnsi="Times New Roman" w:cs="Times New Roman"/>
          <w:b/>
          <w:bCs/>
          <w:color w:val="auto"/>
          <w:sz w:val="24"/>
          <w:szCs w:val="24"/>
        </w:rPr>
      </w:pPr>
    </w:p>
    <w:p w14:paraId="2A163E7E" w14:textId="77777777" w:rsidR="001257D3" w:rsidRDefault="001257D3" w:rsidP="001257D3"/>
    <w:p w14:paraId="293A6076" w14:textId="77777777" w:rsidR="001257D3" w:rsidRDefault="001257D3" w:rsidP="001257D3"/>
    <w:p w14:paraId="00015AD1" w14:textId="77777777" w:rsidR="001257D3" w:rsidRDefault="001257D3" w:rsidP="001257D3"/>
    <w:p w14:paraId="0C471464" w14:textId="76054F82" w:rsidR="00494459" w:rsidRDefault="00494459" w:rsidP="00494459">
      <w:pPr>
        <w:pStyle w:val="Heading1"/>
        <w:rPr>
          <w:rFonts w:ascii="Times New Roman" w:hAnsi="Times New Roman" w:cs="Times New Roman"/>
          <w:b/>
          <w:bCs/>
          <w:color w:val="auto"/>
          <w:sz w:val="24"/>
          <w:szCs w:val="24"/>
        </w:rPr>
      </w:pPr>
      <w:bookmarkStart w:id="0" w:name="_Toc221113293"/>
      <w:bookmarkStart w:id="1" w:name="_Toc221113331"/>
      <w:r>
        <w:rPr>
          <w:rFonts w:ascii="Times New Roman" w:hAnsi="Times New Roman" w:cs="Times New Roman"/>
          <w:b/>
          <w:bCs/>
          <w:color w:val="auto"/>
          <w:sz w:val="24"/>
          <w:szCs w:val="24"/>
        </w:rPr>
        <w:lastRenderedPageBreak/>
        <w:t>1.</w:t>
      </w:r>
      <w:r>
        <w:rPr>
          <w:rFonts w:ascii="Times New Roman" w:hAnsi="Times New Roman" w:cs="Times New Roman"/>
          <w:b/>
          <w:bCs/>
          <w:color w:val="auto"/>
          <w:sz w:val="24"/>
          <w:szCs w:val="24"/>
        </w:rPr>
        <w:t xml:space="preserve"> </w:t>
      </w:r>
      <w:r w:rsidRPr="00E531DD">
        <w:rPr>
          <w:rFonts w:ascii="Times New Roman" w:hAnsi="Times New Roman" w:cs="Times New Roman"/>
          <w:b/>
          <w:bCs/>
          <w:color w:val="auto"/>
          <w:sz w:val="24"/>
          <w:szCs w:val="24"/>
        </w:rPr>
        <w:t>Figures</w:t>
      </w:r>
      <w:bookmarkEnd w:id="0"/>
      <w:bookmarkEnd w:id="1"/>
      <w:r w:rsidRPr="00E531DD">
        <w:rPr>
          <w:rFonts w:ascii="Times New Roman" w:hAnsi="Times New Roman" w:cs="Times New Roman"/>
          <w:b/>
          <w:bCs/>
          <w:color w:val="auto"/>
          <w:sz w:val="24"/>
          <w:szCs w:val="24"/>
        </w:rPr>
        <w:t xml:space="preserve"> </w:t>
      </w:r>
    </w:p>
    <w:p w14:paraId="5B978114" w14:textId="77777777" w:rsidR="00494459" w:rsidRPr="00494459" w:rsidRDefault="00494459" w:rsidP="00494459"/>
    <w:p w14:paraId="0DAF7485" w14:textId="75CF0360" w:rsidR="00014FC2" w:rsidRPr="00671330" w:rsidRDefault="00014FC2" w:rsidP="00014FC2">
      <w:pPr>
        <w:pStyle w:val="Heading1"/>
        <w:rPr>
          <w:rFonts w:ascii="Times New Roman" w:hAnsi="Times New Roman" w:cs="Times New Roman"/>
          <w:b/>
          <w:bCs/>
          <w:color w:val="auto"/>
          <w:sz w:val="24"/>
          <w:szCs w:val="24"/>
        </w:rPr>
      </w:pPr>
      <w:bookmarkStart w:id="2" w:name="_Toc221113294"/>
      <w:bookmarkStart w:id="3" w:name="_Toc221113332"/>
      <w:r>
        <w:rPr>
          <w:rFonts w:ascii="Times New Roman" w:hAnsi="Times New Roman" w:cs="Times New Roman"/>
          <w:b/>
          <w:bCs/>
          <w:noProof/>
          <w:color w:val="auto"/>
          <w:sz w:val="24"/>
          <w:szCs w:val="24"/>
        </w:rPr>
        <w:drawing>
          <wp:inline distT="0" distB="0" distL="0" distR="0" wp14:anchorId="7CC144F0" wp14:editId="21C1737C">
            <wp:extent cx="5893926" cy="3759200"/>
            <wp:effectExtent l="0" t="0" r="0" b="0"/>
            <wp:docPr id="1799878282" name="Picture 9" descr="A chart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78282" name="Picture 9" descr="A chart of different colored line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4630" cy="3766027"/>
                    </a:xfrm>
                    <a:prstGeom prst="rect">
                      <a:avLst/>
                    </a:prstGeom>
                    <a:noFill/>
                  </pic:spPr>
                </pic:pic>
              </a:graphicData>
            </a:graphic>
          </wp:inline>
        </w:drawing>
      </w:r>
      <w:bookmarkEnd w:id="2"/>
      <w:bookmarkEnd w:id="3"/>
    </w:p>
    <w:p w14:paraId="4EE840C9" w14:textId="77777777" w:rsidR="001257D3" w:rsidRDefault="001257D3" w:rsidP="00014FC2">
      <w:pPr>
        <w:rPr>
          <w:rFonts w:ascii="Times New Roman" w:hAnsi="Times New Roman" w:cs="Times New Roman"/>
          <w:b/>
          <w:bCs/>
        </w:rPr>
      </w:pPr>
    </w:p>
    <w:p w14:paraId="1F15DC33" w14:textId="616731A4" w:rsidR="00014FC2" w:rsidRPr="00671330" w:rsidRDefault="00014FC2" w:rsidP="00014FC2">
      <w:pPr>
        <w:rPr>
          <w:rFonts w:ascii="Times New Roman" w:hAnsi="Times New Roman" w:cs="Times New Roman"/>
          <w:b/>
          <w:bCs/>
        </w:rPr>
      </w:pPr>
      <w:r w:rsidRPr="00842349">
        <w:rPr>
          <w:rFonts w:ascii="Times New Roman" w:hAnsi="Times New Roman" w:cs="Times New Roman"/>
          <w:b/>
          <w:bCs/>
        </w:rPr>
        <w:t xml:space="preserve">Figure S1. Standardised </w:t>
      </w:r>
      <w:r>
        <w:rPr>
          <w:rFonts w:ascii="Times New Roman" w:hAnsi="Times New Roman" w:cs="Times New Roman"/>
          <w:b/>
          <w:bCs/>
        </w:rPr>
        <w:t>M</w:t>
      </w:r>
      <w:r w:rsidRPr="00842349">
        <w:rPr>
          <w:rFonts w:ascii="Times New Roman" w:hAnsi="Times New Roman" w:cs="Times New Roman"/>
          <w:b/>
          <w:bCs/>
        </w:rPr>
        <w:t xml:space="preserve">eans of the </w:t>
      </w:r>
      <w:r>
        <w:rPr>
          <w:rFonts w:ascii="Times New Roman" w:hAnsi="Times New Roman" w:cs="Times New Roman"/>
          <w:b/>
          <w:bCs/>
        </w:rPr>
        <w:t>V</w:t>
      </w:r>
      <w:r w:rsidRPr="00842349">
        <w:rPr>
          <w:rFonts w:ascii="Times New Roman" w:hAnsi="Times New Roman" w:cs="Times New Roman"/>
          <w:b/>
          <w:bCs/>
        </w:rPr>
        <w:t>ariables not included in the L</w:t>
      </w:r>
      <w:r>
        <w:rPr>
          <w:rFonts w:ascii="Times New Roman" w:hAnsi="Times New Roman" w:cs="Times New Roman"/>
          <w:b/>
          <w:bCs/>
        </w:rPr>
        <w:t xml:space="preserve">atent </w:t>
      </w:r>
      <w:r w:rsidRPr="00842349">
        <w:rPr>
          <w:rFonts w:ascii="Times New Roman" w:hAnsi="Times New Roman" w:cs="Times New Roman"/>
          <w:b/>
          <w:bCs/>
        </w:rPr>
        <w:t>P</w:t>
      </w:r>
      <w:r>
        <w:rPr>
          <w:rFonts w:ascii="Times New Roman" w:hAnsi="Times New Roman" w:cs="Times New Roman"/>
          <w:b/>
          <w:bCs/>
        </w:rPr>
        <w:t xml:space="preserve">rofile </w:t>
      </w:r>
      <w:r w:rsidRPr="00842349">
        <w:rPr>
          <w:rFonts w:ascii="Times New Roman" w:hAnsi="Times New Roman" w:cs="Times New Roman"/>
          <w:b/>
          <w:bCs/>
        </w:rPr>
        <w:t>A</w:t>
      </w:r>
      <w:r>
        <w:rPr>
          <w:rFonts w:ascii="Times New Roman" w:hAnsi="Times New Roman" w:cs="Times New Roman"/>
          <w:b/>
          <w:bCs/>
        </w:rPr>
        <w:t>nalysis, per Profile</w:t>
      </w:r>
    </w:p>
    <w:p w14:paraId="24AD47C0" w14:textId="77777777" w:rsidR="00014FC2" w:rsidRPr="00671330" w:rsidRDefault="00014FC2" w:rsidP="00014FC2">
      <w:pPr>
        <w:spacing w:line="360" w:lineRule="auto"/>
        <w:jc w:val="both"/>
        <w:rPr>
          <w:rFonts w:ascii="Times New Roman" w:hAnsi="Times New Roman" w:cs="Times New Roman"/>
        </w:rPr>
      </w:pPr>
      <w:r w:rsidRPr="00842349">
        <w:rPr>
          <w:rFonts w:ascii="Times New Roman" w:hAnsi="Times New Roman" w:cs="Times New Roman"/>
        </w:rPr>
        <w:t xml:space="preserve">Note. </w:t>
      </w:r>
      <w:r w:rsidRPr="00E63F3C">
        <w:rPr>
          <w:rFonts w:ascii="Times New Roman" w:hAnsi="Times New Roman" w:cs="Times New Roman"/>
        </w:rPr>
        <w:t xml:space="preserve">This line graph displays the standardised means of each </w:t>
      </w:r>
      <w:r>
        <w:rPr>
          <w:rFonts w:ascii="Times New Roman" w:hAnsi="Times New Roman" w:cs="Times New Roman"/>
        </w:rPr>
        <w:t xml:space="preserve">profile </w:t>
      </w:r>
      <w:r w:rsidRPr="00E63F3C">
        <w:rPr>
          <w:rFonts w:ascii="Times New Roman" w:hAnsi="Times New Roman" w:cs="Times New Roman"/>
        </w:rPr>
        <w:t>across the variables</w:t>
      </w:r>
      <w:r>
        <w:rPr>
          <w:rFonts w:ascii="Times New Roman" w:hAnsi="Times New Roman" w:cs="Times New Roman"/>
        </w:rPr>
        <w:t xml:space="preserve"> not included in the latent profile analysis</w:t>
      </w:r>
      <w:r w:rsidRPr="00E63F3C">
        <w:rPr>
          <w:rFonts w:ascii="Times New Roman" w:hAnsi="Times New Roman" w:cs="Times New Roman"/>
        </w:rPr>
        <w:t xml:space="preserve">. The values shown represent standardised (relative) means rather than raw means, allowing for direct comparison between </w:t>
      </w:r>
      <w:r>
        <w:rPr>
          <w:rFonts w:ascii="Times New Roman" w:hAnsi="Times New Roman" w:cs="Times New Roman"/>
        </w:rPr>
        <w:t>profiles</w:t>
      </w:r>
      <w:r w:rsidRPr="00E63F3C">
        <w:rPr>
          <w:rFonts w:ascii="Times New Roman" w:hAnsi="Times New Roman" w:cs="Times New Roman"/>
        </w:rPr>
        <w:t xml:space="preserve">. The lines connecting the points are included purely for visual clarity to highlight patterns and differences between </w:t>
      </w:r>
      <w:r>
        <w:rPr>
          <w:rFonts w:ascii="Times New Roman" w:hAnsi="Times New Roman" w:cs="Times New Roman"/>
        </w:rPr>
        <w:t xml:space="preserve">profiles </w:t>
      </w:r>
      <w:r w:rsidRPr="00E63F3C">
        <w:rPr>
          <w:rFonts w:ascii="Times New Roman" w:hAnsi="Times New Roman" w:cs="Times New Roman"/>
        </w:rPr>
        <w:t xml:space="preserve">and should not be interpreted as indicating </w:t>
      </w:r>
      <w:r w:rsidRPr="00AB6581">
        <w:rPr>
          <w:rFonts w:ascii="Times New Roman" w:hAnsi="Times New Roman" w:cs="Times New Roman"/>
        </w:rPr>
        <w:t>a progression over time or any causal relationship.</w:t>
      </w:r>
      <w:r>
        <w:rPr>
          <w:rFonts w:ascii="Times New Roman" w:hAnsi="Times New Roman" w:cs="Times New Roman"/>
        </w:rPr>
        <w:t xml:space="preserve"> </w:t>
      </w:r>
      <w:r w:rsidRPr="00842349">
        <w:rPr>
          <w:rFonts w:ascii="Times New Roman" w:hAnsi="Times New Roman" w:cs="Times New Roman"/>
        </w:rPr>
        <w:t>Error bars were calculated using standard error. Days since admission refers to the number of days that have passed between admission to treatment and baseline assessment. Abbreviations: DASS</w:t>
      </w:r>
      <w:r>
        <w:rPr>
          <w:rFonts w:ascii="Times New Roman" w:hAnsi="Times New Roman" w:cs="Times New Roman"/>
        </w:rPr>
        <w:t xml:space="preserve"> </w:t>
      </w:r>
      <w:r w:rsidRPr="00842349">
        <w:rPr>
          <w:rFonts w:ascii="Times New Roman" w:hAnsi="Times New Roman" w:cs="Times New Roman"/>
        </w:rPr>
        <w:t>=</w:t>
      </w:r>
      <w:r>
        <w:rPr>
          <w:rFonts w:ascii="Times New Roman" w:hAnsi="Times New Roman" w:cs="Times New Roman"/>
        </w:rPr>
        <w:t xml:space="preserve"> </w:t>
      </w:r>
      <w:r w:rsidRPr="00842349">
        <w:rPr>
          <w:rFonts w:ascii="Times New Roman" w:hAnsi="Times New Roman" w:cs="Times New Roman"/>
        </w:rPr>
        <w:t>Depression Anxiety Stress scale, n</w:t>
      </w:r>
      <w:r>
        <w:rPr>
          <w:rFonts w:ascii="Times New Roman" w:hAnsi="Times New Roman" w:cs="Times New Roman"/>
        </w:rPr>
        <w:t xml:space="preserve"> </w:t>
      </w:r>
      <w:r w:rsidRPr="00842349">
        <w:rPr>
          <w:rFonts w:ascii="Times New Roman" w:hAnsi="Times New Roman" w:cs="Times New Roman"/>
        </w:rPr>
        <w:t>=</w:t>
      </w:r>
      <w:r>
        <w:rPr>
          <w:rFonts w:ascii="Times New Roman" w:hAnsi="Times New Roman" w:cs="Times New Roman"/>
        </w:rPr>
        <w:t xml:space="preserve"> </w:t>
      </w:r>
      <w:r w:rsidRPr="00842349">
        <w:rPr>
          <w:rFonts w:ascii="Times New Roman" w:hAnsi="Times New Roman" w:cs="Times New Roman"/>
        </w:rPr>
        <w:t>number of, OCI</w:t>
      </w:r>
      <w:r>
        <w:rPr>
          <w:rFonts w:ascii="Times New Roman" w:hAnsi="Times New Roman" w:cs="Times New Roman"/>
        </w:rPr>
        <w:t xml:space="preserve"> </w:t>
      </w:r>
      <w:r w:rsidRPr="00842349">
        <w:rPr>
          <w:rFonts w:ascii="Times New Roman" w:hAnsi="Times New Roman" w:cs="Times New Roman"/>
        </w:rPr>
        <w:t>=</w:t>
      </w:r>
      <w:r>
        <w:rPr>
          <w:rFonts w:ascii="Times New Roman" w:hAnsi="Times New Roman" w:cs="Times New Roman"/>
        </w:rPr>
        <w:t xml:space="preserve"> </w:t>
      </w:r>
      <w:r w:rsidRPr="00842349">
        <w:rPr>
          <w:rFonts w:ascii="Times New Roman" w:hAnsi="Times New Roman" w:cs="Times New Roman"/>
        </w:rPr>
        <w:t>Obsessive Compulsive Inventory</w:t>
      </w:r>
    </w:p>
    <w:p w14:paraId="26A66592" w14:textId="77777777" w:rsidR="00014FC2" w:rsidRDefault="00014FC2" w:rsidP="00014FC2"/>
    <w:p w14:paraId="58935D31" w14:textId="77777777" w:rsidR="00014FC2" w:rsidRDefault="00014FC2" w:rsidP="00014FC2">
      <w:pPr>
        <w:rPr>
          <w:rFonts w:ascii="Times New Roman" w:hAnsi="Times New Roman" w:cs="Times New Roman"/>
          <w:b/>
          <w:bCs/>
        </w:rPr>
      </w:pPr>
      <w:r>
        <w:rPr>
          <w:noProof/>
        </w:rPr>
        <w:lastRenderedPageBreak/>
        <w:drawing>
          <wp:inline distT="0" distB="0" distL="0" distR="0" wp14:anchorId="1DAD6215" wp14:editId="2C560F3E">
            <wp:extent cx="5757716" cy="3556000"/>
            <wp:effectExtent l="0" t="0" r="0" b="6350"/>
            <wp:docPr id="118167899" name="Picture 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7899" name="Picture 7" descr="A graph of different colored lines&#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t="5142" b="4870"/>
                    <a:stretch>
                      <a:fillRect/>
                    </a:stretch>
                  </pic:blipFill>
                  <pic:spPr bwMode="auto">
                    <a:xfrm>
                      <a:off x="0" y="0"/>
                      <a:ext cx="5766743" cy="3561575"/>
                    </a:xfrm>
                    <a:prstGeom prst="rect">
                      <a:avLst/>
                    </a:prstGeom>
                    <a:noFill/>
                    <a:ln>
                      <a:noFill/>
                    </a:ln>
                    <a:extLst>
                      <a:ext uri="{53640926-AAD7-44D8-BBD7-CCE9431645EC}">
                        <a14:shadowObscured xmlns:a14="http://schemas.microsoft.com/office/drawing/2010/main"/>
                      </a:ext>
                    </a:extLst>
                  </pic:spPr>
                </pic:pic>
              </a:graphicData>
            </a:graphic>
          </wp:inline>
        </w:drawing>
      </w:r>
    </w:p>
    <w:p w14:paraId="286B01C2" w14:textId="77777777" w:rsidR="00014FC2" w:rsidRPr="00671330" w:rsidRDefault="00014FC2" w:rsidP="00014FC2">
      <w:pPr>
        <w:rPr>
          <w:rFonts w:ascii="Times New Roman" w:hAnsi="Times New Roman" w:cs="Times New Roman"/>
          <w:b/>
          <w:bCs/>
        </w:rPr>
      </w:pPr>
      <w:r w:rsidRPr="00577761">
        <w:rPr>
          <w:rFonts w:ascii="Times New Roman" w:hAnsi="Times New Roman" w:cs="Times New Roman"/>
          <w:b/>
          <w:bCs/>
        </w:rPr>
        <w:t>Figure S</w:t>
      </w:r>
      <w:r>
        <w:rPr>
          <w:rFonts w:ascii="Times New Roman" w:hAnsi="Times New Roman" w:cs="Times New Roman"/>
          <w:b/>
          <w:bCs/>
        </w:rPr>
        <w:t>2</w:t>
      </w:r>
      <w:r w:rsidRPr="00577761">
        <w:rPr>
          <w:rFonts w:ascii="Times New Roman" w:hAnsi="Times New Roman" w:cs="Times New Roman"/>
          <w:b/>
          <w:bCs/>
        </w:rPr>
        <w:t>. Standardised</w:t>
      </w:r>
      <w:r w:rsidRPr="00842349">
        <w:rPr>
          <w:rFonts w:ascii="Times New Roman" w:hAnsi="Times New Roman" w:cs="Times New Roman"/>
          <w:b/>
          <w:bCs/>
        </w:rPr>
        <w:t xml:space="preserve"> </w:t>
      </w:r>
      <w:r>
        <w:rPr>
          <w:rFonts w:ascii="Times New Roman" w:hAnsi="Times New Roman" w:cs="Times New Roman"/>
          <w:b/>
          <w:bCs/>
        </w:rPr>
        <w:t>EMMs</w:t>
      </w:r>
      <w:r w:rsidRPr="00842349">
        <w:rPr>
          <w:rFonts w:ascii="Times New Roman" w:hAnsi="Times New Roman" w:cs="Times New Roman"/>
          <w:b/>
          <w:bCs/>
        </w:rPr>
        <w:t xml:space="preserve"> of </w:t>
      </w:r>
      <w:r>
        <w:rPr>
          <w:rFonts w:ascii="Times New Roman" w:hAnsi="Times New Roman" w:cs="Times New Roman"/>
          <w:b/>
          <w:bCs/>
        </w:rPr>
        <w:t>all</w:t>
      </w:r>
      <w:r w:rsidRPr="00842349">
        <w:rPr>
          <w:rFonts w:ascii="Times New Roman" w:hAnsi="Times New Roman" w:cs="Times New Roman"/>
          <w:b/>
          <w:bCs/>
        </w:rPr>
        <w:t xml:space="preserve"> </w:t>
      </w:r>
      <w:r>
        <w:rPr>
          <w:rFonts w:ascii="Times New Roman" w:hAnsi="Times New Roman" w:cs="Times New Roman"/>
          <w:b/>
          <w:bCs/>
        </w:rPr>
        <w:t>V</w:t>
      </w:r>
      <w:r w:rsidRPr="00842349">
        <w:rPr>
          <w:rFonts w:ascii="Times New Roman" w:hAnsi="Times New Roman" w:cs="Times New Roman"/>
          <w:b/>
          <w:bCs/>
        </w:rPr>
        <w:t xml:space="preserve">ariables </w:t>
      </w:r>
      <w:r>
        <w:rPr>
          <w:rFonts w:ascii="Times New Roman" w:hAnsi="Times New Roman" w:cs="Times New Roman"/>
          <w:b/>
          <w:bCs/>
        </w:rPr>
        <w:t>at the 12-month Follow-up</w:t>
      </w:r>
    </w:p>
    <w:p w14:paraId="2C2F4AF7" w14:textId="77777777" w:rsidR="00014FC2" w:rsidRPr="00B836A5" w:rsidRDefault="00014FC2" w:rsidP="00014FC2">
      <w:pPr>
        <w:spacing w:line="360" w:lineRule="auto"/>
        <w:jc w:val="both"/>
        <w:rPr>
          <w:rFonts w:ascii="Times New Roman" w:hAnsi="Times New Roman" w:cs="Times New Roman"/>
        </w:rPr>
      </w:pPr>
      <w:r>
        <w:rPr>
          <w:rFonts w:ascii="Times New Roman" w:hAnsi="Times New Roman" w:cs="Times New Roman"/>
        </w:rPr>
        <w:t xml:space="preserve">Note. </w:t>
      </w:r>
      <w:r w:rsidRPr="00E63F3C">
        <w:rPr>
          <w:rFonts w:ascii="Times New Roman" w:hAnsi="Times New Roman" w:cs="Times New Roman"/>
        </w:rPr>
        <w:t xml:space="preserve">This line graph displays the standardised </w:t>
      </w:r>
      <w:r>
        <w:rPr>
          <w:rFonts w:ascii="Times New Roman" w:hAnsi="Times New Roman" w:cs="Times New Roman"/>
        </w:rPr>
        <w:t>EMMs</w:t>
      </w:r>
      <w:r w:rsidRPr="00E63F3C">
        <w:rPr>
          <w:rFonts w:ascii="Times New Roman" w:hAnsi="Times New Roman" w:cs="Times New Roman"/>
        </w:rPr>
        <w:t xml:space="preserve"> of each </w:t>
      </w:r>
      <w:r>
        <w:rPr>
          <w:rFonts w:ascii="Times New Roman" w:hAnsi="Times New Roman" w:cs="Times New Roman"/>
        </w:rPr>
        <w:t xml:space="preserve">profile </w:t>
      </w:r>
      <w:r w:rsidRPr="00E63F3C">
        <w:rPr>
          <w:rFonts w:ascii="Times New Roman" w:hAnsi="Times New Roman" w:cs="Times New Roman"/>
        </w:rPr>
        <w:t>across the variables</w:t>
      </w:r>
      <w:r>
        <w:rPr>
          <w:rFonts w:ascii="Times New Roman" w:hAnsi="Times New Roman" w:cs="Times New Roman"/>
        </w:rPr>
        <w:t xml:space="preserve"> at the 12-month follow-up time-point</w:t>
      </w:r>
      <w:r w:rsidRPr="00E63F3C">
        <w:rPr>
          <w:rFonts w:ascii="Times New Roman" w:hAnsi="Times New Roman" w:cs="Times New Roman"/>
        </w:rPr>
        <w:t xml:space="preserve">. The values shown represent standardised (relative) means rather than raw means, allowing for direct comparison between </w:t>
      </w:r>
      <w:r>
        <w:rPr>
          <w:rFonts w:ascii="Times New Roman" w:hAnsi="Times New Roman" w:cs="Times New Roman"/>
        </w:rPr>
        <w:t>profiles</w:t>
      </w:r>
      <w:r w:rsidRPr="00E63F3C">
        <w:rPr>
          <w:rFonts w:ascii="Times New Roman" w:hAnsi="Times New Roman" w:cs="Times New Roman"/>
        </w:rPr>
        <w:t xml:space="preserve">. The lines connecting the points are included purely for visual clarity to highlight patterns and differences between </w:t>
      </w:r>
      <w:r>
        <w:rPr>
          <w:rFonts w:ascii="Times New Roman" w:hAnsi="Times New Roman" w:cs="Times New Roman"/>
        </w:rPr>
        <w:t xml:space="preserve">profiles </w:t>
      </w:r>
      <w:r w:rsidRPr="00E63F3C">
        <w:rPr>
          <w:rFonts w:ascii="Times New Roman" w:hAnsi="Times New Roman" w:cs="Times New Roman"/>
        </w:rPr>
        <w:t xml:space="preserve">and should not be interpreted as indicating </w:t>
      </w:r>
      <w:r w:rsidRPr="00AB6581">
        <w:rPr>
          <w:rFonts w:ascii="Times New Roman" w:hAnsi="Times New Roman" w:cs="Times New Roman"/>
        </w:rPr>
        <w:t>a progression over time or any causal relationship.</w:t>
      </w:r>
      <w:r>
        <w:rPr>
          <w:rFonts w:ascii="Times New Roman" w:hAnsi="Times New Roman" w:cs="Times New Roman"/>
        </w:rPr>
        <w:t xml:space="preserve"> </w:t>
      </w:r>
      <w:r w:rsidRPr="00842349">
        <w:rPr>
          <w:rFonts w:ascii="Times New Roman" w:hAnsi="Times New Roman" w:cs="Times New Roman"/>
        </w:rPr>
        <w:t xml:space="preserve">Error bars were calculated using standard error. </w:t>
      </w:r>
      <w:r>
        <w:rPr>
          <w:rFonts w:ascii="Times New Roman" w:hAnsi="Times New Roman" w:cs="Times New Roman"/>
        </w:rPr>
        <w:t>Abbreviations: BMI = Body Mass Index, DASS = Depression Anxiety Stress Scale, EDE-Q = Eating Disorder Examination Questionnaire, EMMs = Estimated Marginal Means, WSAS = Work and Social Adjustment Questionnaire</w:t>
      </w:r>
    </w:p>
    <w:p w14:paraId="2D5BB741" w14:textId="77777777" w:rsidR="00014FC2" w:rsidRDefault="00014FC2" w:rsidP="00014FC2">
      <w:pPr>
        <w:rPr>
          <w:rFonts w:ascii="Times New Roman" w:hAnsi="Times New Roman" w:cs="Times New Roman"/>
          <w:b/>
          <w:bCs/>
        </w:rPr>
      </w:pPr>
    </w:p>
    <w:p w14:paraId="32920411" w14:textId="77777777" w:rsidR="00014FC2" w:rsidRDefault="00014FC2" w:rsidP="00014FC2">
      <w:pPr>
        <w:rPr>
          <w:rFonts w:ascii="Times New Roman" w:hAnsi="Times New Roman" w:cs="Times New Roman"/>
          <w:b/>
          <w:bCs/>
        </w:rPr>
      </w:pPr>
    </w:p>
    <w:p w14:paraId="26B2D6A5" w14:textId="77777777" w:rsidR="00014FC2" w:rsidRDefault="00014FC2" w:rsidP="00014FC2">
      <w:pPr>
        <w:rPr>
          <w:rFonts w:ascii="Times New Roman" w:hAnsi="Times New Roman" w:cs="Times New Roman"/>
          <w:b/>
          <w:bCs/>
        </w:rPr>
      </w:pPr>
    </w:p>
    <w:p w14:paraId="35E142F2" w14:textId="77777777" w:rsidR="00014FC2" w:rsidRDefault="00014FC2" w:rsidP="00014FC2">
      <w:pPr>
        <w:rPr>
          <w:rFonts w:ascii="Times New Roman" w:hAnsi="Times New Roman" w:cs="Times New Roman"/>
          <w:b/>
          <w:bCs/>
        </w:rPr>
      </w:pPr>
    </w:p>
    <w:p w14:paraId="1DD210F0" w14:textId="77777777" w:rsidR="00014FC2" w:rsidRDefault="00014FC2" w:rsidP="00014FC2"/>
    <w:p w14:paraId="1EE0848E" w14:textId="77777777" w:rsidR="00014FC2" w:rsidRDefault="00014FC2" w:rsidP="00014FC2">
      <w:r>
        <w:rPr>
          <w:noProof/>
        </w:rPr>
        <w:lastRenderedPageBreak/>
        <w:drawing>
          <wp:inline distT="0" distB="0" distL="0" distR="0" wp14:anchorId="3961A381" wp14:editId="7C9377D0">
            <wp:extent cx="5975985" cy="3647440"/>
            <wp:effectExtent l="0" t="0" r="5715" b="0"/>
            <wp:docPr id="393702729" name="Picture 5" descr="A chart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02729" name="Picture 5" descr="A chart with different colored lines&#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t="6193" b="4875"/>
                    <a:stretch>
                      <a:fillRect/>
                    </a:stretch>
                  </pic:blipFill>
                  <pic:spPr bwMode="auto">
                    <a:xfrm>
                      <a:off x="0" y="0"/>
                      <a:ext cx="5984989" cy="3652936"/>
                    </a:xfrm>
                    <a:prstGeom prst="rect">
                      <a:avLst/>
                    </a:prstGeom>
                    <a:noFill/>
                    <a:ln>
                      <a:noFill/>
                    </a:ln>
                    <a:extLst>
                      <a:ext uri="{53640926-AAD7-44D8-BBD7-CCE9431645EC}">
                        <a14:shadowObscured xmlns:a14="http://schemas.microsoft.com/office/drawing/2010/main"/>
                      </a:ext>
                    </a:extLst>
                  </pic:spPr>
                </pic:pic>
              </a:graphicData>
            </a:graphic>
          </wp:inline>
        </w:drawing>
      </w:r>
    </w:p>
    <w:p w14:paraId="264A0C5C" w14:textId="77777777" w:rsidR="00014FC2" w:rsidRPr="00671330" w:rsidRDefault="00014FC2" w:rsidP="00014FC2">
      <w:r w:rsidRPr="00577761">
        <w:rPr>
          <w:rFonts w:ascii="Times New Roman" w:hAnsi="Times New Roman" w:cs="Times New Roman"/>
          <w:b/>
          <w:bCs/>
        </w:rPr>
        <w:t>Figure S</w:t>
      </w:r>
      <w:r>
        <w:rPr>
          <w:rFonts w:ascii="Times New Roman" w:hAnsi="Times New Roman" w:cs="Times New Roman"/>
          <w:b/>
          <w:bCs/>
        </w:rPr>
        <w:t>3</w:t>
      </w:r>
      <w:r w:rsidRPr="00577761">
        <w:rPr>
          <w:rFonts w:ascii="Times New Roman" w:hAnsi="Times New Roman" w:cs="Times New Roman"/>
          <w:b/>
          <w:bCs/>
        </w:rPr>
        <w:t>. Standardised</w:t>
      </w:r>
      <w:r w:rsidRPr="00842349">
        <w:rPr>
          <w:rFonts w:ascii="Times New Roman" w:hAnsi="Times New Roman" w:cs="Times New Roman"/>
          <w:b/>
          <w:bCs/>
        </w:rPr>
        <w:t xml:space="preserve"> </w:t>
      </w:r>
      <w:r>
        <w:rPr>
          <w:rFonts w:ascii="Times New Roman" w:hAnsi="Times New Roman" w:cs="Times New Roman"/>
          <w:b/>
          <w:bCs/>
        </w:rPr>
        <w:t>EMMs</w:t>
      </w:r>
      <w:r w:rsidRPr="00842349">
        <w:rPr>
          <w:rFonts w:ascii="Times New Roman" w:hAnsi="Times New Roman" w:cs="Times New Roman"/>
          <w:b/>
          <w:bCs/>
        </w:rPr>
        <w:t xml:space="preserve"> of </w:t>
      </w:r>
      <w:r>
        <w:rPr>
          <w:rFonts w:ascii="Times New Roman" w:hAnsi="Times New Roman" w:cs="Times New Roman"/>
          <w:b/>
          <w:bCs/>
        </w:rPr>
        <w:t>all</w:t>
      </w:r>
      <w:r w:rsidRPr="00842349">
        <w:rPr>
          <w:rFonts w:ascii="Times New Roman" w:hAnsi="Times New Roman" w:cs="Times New Roman"/>
          <w:b/>
          <w:bCs/>
        </w:rPr>
        <w:t xml:space="preserve"> </w:t>
      </w:r>
      <w:r>
        <w:rPr>
          <w:rFonts w:ascii="Times New Roman" w:hAnsi="Times New Roman" w:cs="Times New Roman"/>
          <w:b/>
          <w:bCs/>
        </w:rPr>
        <w:t>V</w:t>
      </w:r>
      <w:r w:rsidRPr="00842349">
        <w:rPr>
          <w:rFonts w:ascii="Times New Roman" w:hAnsi="Times New Roman" w:cs="Times New Roman"/>
          <w:b/>
          <w:bCs/>
        </w:rPr>
        <w:t xml:space="preserve">ariables </w:t>
      </w:r>
      <w:r>
        <w:rPr>
          <w:rFonts w:ascii="Times New Roman" w:hAnsi="Times New Roman" w:cs="Times New Roman"/>
          <w:b/>
          <w:bCs/>
        </w:rPr>
        <w:t>at the 18-month Follow-up</w:t>
      </w:r>
    </w:p>
    <w:p w14:paraId="01C8F7EC" w14:textId="77777777" w:rsidR="00014FC2" w:rsidRDefault="00014FC2" w:rsidP="00014FC2">
      <w:pPr>
        <w:spacing w:line="360" w:lineRule="auto"/>
        <w:jc w:val="both"/>
        <w:rPr>
          <w:rFonts w:ascii="Times New Roman" w:hAnsi="Times New Roman" w:cs="Times New Roman"/>
        </w:rPr>
      </w:pPr>
      <w:r>
        <w:rPr>
          <w:rFonts w:ascii="Times New Roman" w:hAnsi="Times New Roman" w:cs="Times New Roman"/>
        </w:rPr>
        <w:t xml:space="preserve">Note. </w:t>
      </w:r>
      <w:r w:rsidRPr="00E63F3C">
        <w:rPr>
          <w:rFonts w:ascii="Times New Roman" w:hAnsi="Times New Roman" w:cs="Times New Roman"/>
        </w:rPr>
        <w:t xml:space="preserve">This line graph displays the standardised </w:t>
      </w:r>
      <w:r>
        <w:rPr>
          <w:rFonts w:ascii="Times New Roman" w:hAnsi="Times New Roman" w:cs="Times New Roman"/>
        </w:rPr>
        <w:t>EMMs</w:t>
      </w:r>
      <w:r w:rsidRPr="00E63F3C">
        <w:rPr>
          <w:rFonts w:ascii="Times New Roman" w:hAnsi="Times New Roman" w:cs="Times New Roman"/>
        </w:rPr>
        <w:t xml:space="preserve"> of each </w:t>
      </w:r>
      <w:r>
        <w:rPr>
          <w:rFonts w:ascii="Times New Roman" w:hAnsi="Times New Roman" w:cs="Times New Roman"/>
        </w:rPr>
        <w:t xml:space="preserve">profile </w:t>
      </w:r>
      <w:r w:rsidRPr="00E63F3C">
        <w:rPr>
          <w:rFonts w:ascii="Times New Roman" w:hAnsi="Times New Roman" w:cs="Times New Roman"/>
        </w:rPr>
        <w:t>across the variables</w:t>
      </w:r>
      <w:r>
        <w:rPr>
          <w:rFonts w:ascii="Times New Roman" w:hAnsi="Times New Roman" w:cs="Times New Roman"/>
        </w:rPr>
        <w:t xml:space="preserve"> at the 18-month follow-up time-point</w:t>
      </w:r>
      <w:r w:rsidRPr="00E63F3C">
        <w:rPr>
          <w:rFonts w:ascii="Times New Roman" w:hAnsi="Times New Roman" w:cs="Times New Roman"/>
        </w:rPr>
        <w:t xml:space="preserve">. The values shown represent standardised (relative) means rather than raw means, allowing for direct comparison between </w:t>
      </w:r>
      <w:r>
        <w:rPr>
          <w:rFonts w:ascii="Times New Roman" w:hAnsi="Times New Roman" w:cs="Times New Roman"/>
        </w:rPr>
        <w:t>profiles</w:t>
      </w:r>
      <w:r w:rsidRPr="00E63F3C">
        <w:rPr>
          <w:rFonts w:ascii="Times New Roman" w:hAnsi="Times New Roman" w:cs="Times New Roman"/>
        </w:rPr>
        <w:t xml:space="preserve">. The lines connecting the points are included purely for visual clarity to highlight patterns and differences between </w:t>
      </w:r>
      <w:r>
        <w:rPr>
          <w:rFonts w:ascii="Times New Roman" w:hAnsi="Times New Roman" w:cs="Times New Roman"/>
        </w:rPr>
        <w:t xml:space="preserve">profiles </w:t>
      </w:r>
      <w:r w:rsidRPr="00E63F3C">
        <w:rPr>
          <w:rFonts w:ascii="Times New Roman" w:hAnsi="Times New Roman" w:cs="Times New Roman"/>
        </w:rPr>
        <w:t xml:space="preserve">and should not be interpreted as indicating </w:t>
      </w:r>
      <w:r w:rsidRPr="00AB6581">
        <w:rPr>
          <w:rFonts w:ascii="Times New Roman" w:hAnsi="Times New Roman" w:cs="Times New Roman"/>
        </w:rPr>
        <w:t>a progression over time or any causal relationship.</w:t>
      </w:r>
      <w:r>
        <w:rPr>
          <w:rFonts w:ascii="Times New Roman" w:hAnsi="Times New Roman" w:cs="Times New Roman"/>
        </w:rPr>
        <w:t xml:space="preserve"> </w:t>
      </w:r>
      <w:r w:rsidRPr="00842349">
        <w:rPr>
          <w:rFonts w:ascii="Times New Roman" w:hAnsi="Times New Roman" w:cs="Times New Roman"/>
        </w:rPr>
        <w:t xml:space="preserve">Error bars were calculated using standard error. </w:t>
      </w:r>
      <w:r>
        <w:rPr>
          <w:rFonts w:ascii="Times New Roman" w:hAnsi="Times New Roman" w:cs="Times New Roman"/>
        </w:rPr>
        <w:t>Abbreviations: BMI = Body Mass Index, DASS = Depression Anxiety Stress Scale, EDE-Q = Eating Disorder Examination Questionnaire, EMMs = Estimated Marginal Means, WSAS = Work and Social Adjustment Questionnaire</w:t>
      </w:r>
    </w:p>
    <w:p w14:paraId="15DBCBB0" w14:textId="77777777" w:rsidR="00014FC2" w:rsidRDefault="00014FC2" w:rsidP="00014FC2"/>
    <w:p w14:paraId="2C21E633" w14:textId="77777777" w:rsidR="00014FC2" w:rsidRDefault="00014FC2" w:rsidP="00014FC2"/>
    <w:p w14:paraId="2B88F30B" w14:textId="77777777" w:rsidR="00014FC2" w:rsidRDefault="00014FC2" w:rsidP="00014FC2"/>
    <w:p w14:paraId="3FE0AF88" w14:textId="77777777" w:rsidR="00014FC2" w:rsidRDefault="00014FC2" w:rsidP="00014FC2"/>
    <w:p w14:paraId="29BAD9A3" w14:textId="77777777" w:rsidR="00014FC2" w:rsidRDefault="00014FC2" w:rsidP="00014FC2"/>
    <w:p w14:paraId="003C04E8" w14:textId="77777777" w:rsidR="00014FC2" w:rsidRDefault="00014FC2" w:rsidP="00014FC2"/>
    <w:p w14:paraId="1994DEB9" w14:textId="77777777" w:rsidR="00014FC2" w:rsidRDefault="00014FC2" w:rsidP="00014FC2"/>
    <w:p w14:paraId="2F3C6010" w14:textId="29337BF0" w:rsidR="00E531DD" w:rsidRPr="00E531DD" w:rsidRDefault="00E531DD" w:rsidP="00E531DD">
      <w:pPr>
        <w:pStyle w:val="Heading1"/>
        <w:rPr>
          <w:rFonts w:ascii="Times New Roman" w:hAnsi="Times New Roman" w:cs="Times New Roman"/>
          <w:b/>
          <w:bCs/>
          <w:color w:val="auto"/>
          <w:sz w:val="24"/>
          <w:szCs w:val="24"/>
        </w:rPr>
      </w:pPr>
      <w:bookmarkStart w:id="4" w:name="_Toc221113295"/>
      <w:bookmarkStart w:id="5" w:name="_Toc221113333"/>
      <w:r w:rsidRPr="00E531DD">
        <w:rPr>
          <w:rFonts w:ascii="Times New Roman" w:hAnsi="Times New Roman" w:cs="Times New Roman"/>
          <w:b/>
          <w:bCs/>
          <w:color w:val="auto"/>
          <w:sz w:val="24"/>
          <w:szCs w:val="24"/>
        </w:rPr>
        <w:lastRenderedPageBreak/>
        <w:t>2. Tables</w:t>
      </w:r>
      <w:bookmarkEnd w:id="4"/>
      <w:bookmarkEnd w:id="5"/>
    </w:p>
    <w:p w14:paraId="3C15424D" w14:textId="77777777" w:rsidR="00E531DD" w:rsidRPr="00E531DD" w:rsidRDefault="00E531DD" w:rsidP="00E531DD"/>
    <w:p w14:paraId="7F3119A6" w14:textId="77777777" w:rsidR="00014FC2" w:rsidRPr="00357DC4" w:rsidRDefault="00014FC2" w:rsidP="00014FC2">
      <w:pPr>
        <w:rPr>
          <w:rFonts w:ascii="Times New Roman" w:hAnsi="Times New Roman" w:cs="Times New Roman"/>
          <w:b/>
          <w:bCs/>
        </w:rPr>
      </w:pPr>
      <w:r>
        <w:rPr>
          <w:rFonts w:ascii="Times New Roman" w:hAnsi="Times New Roman" w:cs="Times New Roman"/>
          <w:b/>
          <w:bCs/>
        </w:rPr>
        <w:t xml:space="preserve">Table </w:t>
      </w:r>
      <w:r w:rsidRPr="00357DC4">
        <w:rPr>
          <w:rFonts w:ascii="Times New Roman" w:hAnsi="Times New Roman" w:cs="Times New Roman"/>
          <w:b/>
          <w:bCs/>
        </w:rPr>
        <w:t>S</w:t>
      </w:r>
      <w:r>
        <w:rPr>
          <w:rFonts w:ascii="Times New Roman" w:hAnsi="Times New Roman" w:cs="Times New Roman"/>
          <w:b/>
          <w:bCs/>
        </w:rPr>
        <w:t>1</w:t>
      </w:r>
      <w:r w:rsidRPr="00357DC4">
        <w:rPr>
          <w:rFonts w:ascii="Times New Roman" w:hAnsi="Times New Roman" w:cs="Times New Roman"/>
          <w:b/>
          <w:bCs/>
        </w:rPr>
        <w:t xml:space="preserve">. Number of </w:t>
      </w:r>
      <w:r>
        <w:rPr>
          <w:rFonts w:ascii="Times New Roman" w:hAnsi="Times New Roman" w:cs="Times New Roman"/>
          <w:b/>
          <w:bCs/>
        </w:rPr>
        <w:t>M</w:t>
      </w:r>
      <w:r w:rsidRPr="00357DC4">
        <w:rPr>
          <w:rFonts w:ascii="Times New Roman" w:hAnsi="Times New Roman" w:cs="Times New Roman"/>
          <w:b/>
          <w:bCs/>
        </w:rPr>
        <w:t xml:space="preserve">issing </w:t>
      </w:r>
      <w:r>
        <w:rPr>
          <w:rFonts w:ascii="Times New Roman" w:hAnsi="Times New Roman" w:cs="Times New Roman"/>
          <w:b/>
          <w:bCs/>
        </w:rPr>
        <w:t>Baseline D</w:t>
      </w:r>
      <w:r w:rsidRPr="00357DC4">
        <w:rPr>
          <w:rFonts w:ascii="Times New Roman" w:hAnsi="Times New Roman" w:cs="Times New Roman"/>
          <w:b/>
          <w:bCs/>
        </w:rPr>
        <w:t xml:space="preserve">ata </w:t>
      </w:r>
      <w:r>
        <w:rPr>
          <w:rFonts w:ascii="Times New Roman" w:hAnsi="Times New Roman" w:cs="Times New Roman"/>
          <w:b/>
          <w:bCs/>
        </w:rPr>
        <w:t>P</w:t>
      </w:r>
      <w:r w:rsidRPr="00357DC4">
        <w:rPr>
          <w:rFonts w:ascii="Times New Roman" w:hAnsi="Times New Roman" w:cs="Times New Roman"/>
          <w:b/>
          <w:bCs/>
        </w:rPr>
        <w:t xml:space="preserve">oints per </w:t>
      </w:r>
      <w:r>
        <w:rPr>
          <w:rFonts w:ascii="Times New Roman" w:hAnsi="Times New Roman" w:cs="Times New Roman"/>
          <w:b/>
          <w:bCs/>
        </w:rPr>
        <w:t>V</w:t>
      </w:r>
      <w:r w:rsidRPr="00357DC4">
        <w:rPr>
          <w:rFonts w:ascii="Times New Roman" w:hAnsi="Times New Roman" w:cs="Times New Roman"/>
          <w:b/>
          <w:bCs/>
        </w:rPr>
        <w:t xml:space="preserve">ariable: </w:t>
      </w:r>
      <w:r>
        <w:rPr>
          <w:rFonts w:ascii="Times New Roman" w:hAnsi="Times New Roman" w:cs="Times New Roman"/>
          <w:b/>
          <w:bCs/>
        </w:rPr>
        <w:t>T</w:t>
      </w:r>
      <w:r w:rsidRPr="00357DC4">
        <w:rPr>
          <w:rFonts w:ascii="Times New Roman" w:hAnsi="Times New Roman" w:cs="Times New Roman"/>
          <w:b/>
          <w:bCs/>
        </w:rPr>
        <w:t xml:space="preserve">otal </w:t>
      </w:r>
      <w:r>
        <w:rPr>
          <w:rFonts w:ascii="Times New Roman" w:hAnsi="Times New Roman" w:cs="Times New Roman"/>
          <w:b/>
          <w:bCs/>
        </w:rPr>
        <w:t>S</w:t>
      </w:r>
      <w:r w:rsidRPr="00357DC4">
        <w:rPr>
          <w:rFonts w:ascii="Times New Roman" w:hAnsi="Times New Roman" w:cs="Times New Roman"/>
          <w:b/>
          <w:bCs/>
        </w:rPr>
        <w:t xml:space="preserve">ample and per </w:t>
      </w:r>
      <w:r>
        <w:rPr>
          <w:rFonts w:ascii="Times New Roman" w:hAnsi="Times New Roman" w:cs="Times New Roman"/>
          <w:b/>
          <w:bCs/>
        </w:rPr>
        <w:t>Profile</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992"/>
        <w:gridCol w:w="1276"/>
        <w:gridCol w:w="1417"/>
        <w:gridCol w:w="1276"/>
        <w:gridCol w:w="1276"/>
        <w:gridCol w:w="250"/>
      </w:tblGrid>
      <w:tr w:rsidR="00014FC2" w:rsidRPr="00124918" w14:paraId="13D10708" w14:textId="77777777" w:rsidTr="00FF2377">
        <w:trPr>
          <w:gridAfter w:val="1"/>
          <w:wAfter w:w="250" w:type="dxa"/>
        </w:trPr>
        <w:tc>
          <w:tcPr>
            <w:tcW w:w="1985" w:type="dxa"/>
            <w:tcBorders>
              <w:top w:val="single" w:sz="4" w:space="0" w:color="auto"/>
              <w:bottom w:val="single" w:sz="4" w:space="0" w:color="auto"/>
            </w:tcBorders>
            <w:vAlign w:val="center"/>
          </w:tcPr>
          <w:p w14:paraId="19B1F797" w14:textId="77777777" w:rsidR="00014FC2" w:rsidRPr="00124918" w:rsidRDefault="00014FC2" w:rsidP="00FF2377">
            <w:r w:rsidRPr="00124918">
              <w:rPr>
                <w:rFonts w:ascii="Times New Roman" w:eastAsia="Arial" w:hAnsi="Times New Roman" w:cs="Times New Roman"/>
                <w:b/>
                <w:bCs/>
                <w:color w:val="000000"/>
              </w:rPr>
              <w:t>Variable</w:t>
            </w:r>
          </w:p>
        </w:tc>
        <w:tc>
          <w:tcPr>
            <w:tcW w:w="992" w:type="dxa"/>
            <w:tcBorders>
              <w:top w:val="single" w:sz="4" w:space="0" w:color="auto"/>
              <w:bottom w:val="single" w:sz="4" w:space="0" w:color="auto"/>
            </w:tcBorders>
            <w:vAlign w:val="center"/>
          </w:tcPr>
          <w:p w14:paraId="5B741254" w14:textId="77777777" w:rsidR="00014FC2" w:rsidRPr="00FA7BBA" w:rsidRDefault="00014FC2" w:rsidP="00FF2377">
            <w:pPr>
              <w:jc w:val="center"/>
              <w:rPr>
                <w:b/>
                <w:bCs/>
              </w:rPr>
            </w:pPr>
            <w:r w:rsidRPr="00FA7BBA">
              <w:rPr>
                <w:rFonts w:ascii="Times New Roman" w:eastAsia="Arial" w:hAnsi="Times New Roman" w:cs="Times New Roman"/>
                <w:b/>
                <w:bCs/>
                <w:color w:val="000000"/>
              </w:rPr>
              <w:t>Total Sample</w:t>
            </w:r>
          </w:p>
        </w:tc>
        <w:tc>
          <w:tcPr>
            <w:tcW w:w="1276" w:type="dxa"/>
            <w:tcBorders>
              <w:top w:val="single" w:sz="4" w:space="0" w:color="auto"/>
              <w:bottom w:val="single" w:sz="4" w:space="0" w:color="auto"/>
            </w:tcBorders>
          </w:tcPr>
          <w:p w14:paraId="0EEFFC62" w14:textId="77777777" w:rsidR="00014FC2" w:rsidRPr="00FA7BBA" w:rsidRDefault="00014FC2" w:rsidP="00FF2377">
            <w:pPr>
              <w:jc w:val="center"/>
              <w:rPr>
                <w:b/>
                <w:bCs/>
              </w:rPr>
            </w:pPr>
            <w:r w:rsidRPr="00F75D1E">
              <w:rPr>
                <w:rFonts w:ascii="Times New Roman" w:eastAsia="Arial" w:hAnsi="Times New Roman" w:cs="Times New Roman"/>
                <w:b/>
                <w:bCs/>
                <w:color w:val="000000"/>
              </w:rPr>
              <w:t>Higher S-Shorter D</w:t>
            </w:r>
          </w:p>
        </w:tc>
        <w:tc>
          <w:tcPr>
            <w:tcW w:w="1417" w:type="dxa"/>
            <w:tcBorders>
              <w:top w:val="single" w:sz="4" w:space="0" w:color="auto"/>
              <w:bottom w:val="single" w:sz="4" w:space="0" w:color="auto"/>
            </w:tcBorders>
          </w:tcPr>
          <w:p w14:paraId="27B1E33E" w14:textId="77777777" w:rsidR="00014FC2" w:rsidRPr="00FA7BBA" w:rsidRDefault="00014FC2" w:rsidP="00FF2377">
            <w:pPr>
              <w:jc w:val="center"/>
              <w:rPr>
                <w:b/>
                <w:bCs/>
              </w:rPr>
            </w:pPr>
            <w:r w:rsidRPr="00F75D1E">
              <w:rPr>
                <w:rFonts w:ascii="Times New Roman" w:eastAsia="Arial" w:hAnsi="Times New Roman" w:cs="Times New Roman"/>
                <w:b/>
                <w:bCs/>
                <w:color w:val="000000"/>
              </w:rPr>
              <w:t>Highest S-Longer D</w:t>
            </w:r>
          </w:p>
        </w:tc>
        <w:tc>
          <w:tcPr>
            <w:tcW w:w="1276" w:type="dxa"/>
            <w:tcBorders>
              <w:top w:val="single" w:sz="4" w:space="0" w:color="auto"/>
              <w:bottom w:val="single" w:sz="4" w:space="0" w:color="auto"/>
            </w:tcBorders>
          </w:tcPr>
          <w:p w14:paraId="6E67785E" w14:textId="77777777" w:rsidR="00014FC2" w:rsidRPr="00FA7BBA" w:rsidRDefault="00014FC2" w:rsidP="00FF2377">
            <w:pPr>
              <w:jc w:val="center"/>
              <w:rPr>
                <w:b/>
                <w:bCs/>
              </w:rPr>
            </w:pPr>
            <w:r w:rsidRPr="00F75D1E">
              <w:rPr>
                <w:rFonts w:ascii="Times New Roman" w:eastAsia="Arial" w:hAnsi="Times New Roman" w:cs="Times New Roman"/>
                <w:b/>
                <w:bCs/>
                <w:color w:val="000000"/>
              </w:rPr>
              <w:t>Lowest S-Shorter D</w:t>
            </w:r>
          </w:p>
        </w:tc>
        <w:tc>
          <w:tcPr>
            <w:tcW w:w="1276" w:type="dxa"/>
            <w:tcBorders>
              <w:top w:val="single" w:sz="4" w:space="0" w:color="auto"/>
              <w:bottom w:val="single" w:sz="4" w:space="0" w:color="auto"/>
            </w:tcBorders>
          </w:tcPr>
          <w:p w14:paraId="1281ACDB" w14:textId="77777777" w:rsidR="00014FC2" w:rsidRPr="00FA7BBA" w:rsidRDefault="00014FC2" w:rsidP="00FF2377">
            <w:pPr>
              <w:jc w:val="center"/>
              <w:rPr>
                <w:b/>
                <w:bCs/>
              </w:rPr>
            </w:pPr>
            <w:r>
              <w:rPr>
                <w:rFonts w:ascii="Times New Roman" w:eastAsia="Arial" w:hAnsi="Times New Roman" w:cs="Times New Roman"/>
                <w:b/>
                <w:bCs/>
                <w:color w:val="000000"/>
              </w:rPr>
              <w:t>Lower S-Longest D</w:t>
            </w:r>
          </w:p>
        </w:tc>
      </w:tr>
      <w:tr w:rsidR="00014FC2" w:rsidRPr="00124918" w14:paraId="63D2D3BB" w14:textId="77777777" w:rsidTr="00FF2377">
        <w:tc>
          <w:tcPr>
            <w:tcW w:w="1985" w:type="dxa"/>
            <w:tcBorders>
              <w:top w:val="single" w:sz="4" w:space="0" w:color="auto"/>
            </w:tcBorders>
            <w:vAlign w:val="center"/>
          </w:tcPr>
          <w:p w14:paraId="55077D98" w14:textId="77777777" w:rsidR="00014FC2" w:rsidRPr="00124918" w:rsidRDefault="00014FC2" w:rsidP="00FF2377">
            <w:r w:rsidRPr="00124918">
              <w:rPr>
                <w:rFonts w:ascii="Times New Roman" w:eastAsia="Arial" w:hAnsi="Times New Roman" w:cs="Times New Roman"/>
                <w:color w:val="000000"/>
              </w:rPr>
              <w:t>Treatment Type</w:t>
            </w:r>
          </w:p>
        </w:tc>
        <w:tc>
          <w:tcPr>
            <w:tcW w:w="992" w:type="dxa"/>
            <w:tcBorders>
              <w:top w:val="single" w:sz="4" w:space="0" w:color="auto"/>
            </w:tcBorders>
            <w:vAlign w:val="center"/>
          </w:tcPr>
          <w:p w14:paraId="1B6A1932"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tcBorders>
              <w:top w:val="single" w:sz="4" w:space="0" w:color="auto"/>
            </w:tcBorders>
            <w:vAlign w:val="center"/>
          </w:tcPr>
          <w:p w14:paraId="505558FF"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tcBorders>
              <w:top w:val="single" w:sz="4" w:space="0" w:color="auto"/>
            </w:tcBorders>
            <w:vAlign w:val="center"/>
          </w:tcPr>
          <w:p w14:paraId="75441390"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tcBorders>
              <w:top w:val="single" w:sz="4" w:space="0" w:color="auto"/>
            </w:tcBorders>
            <w:vAlign w:val="center"/>
          </w:tcPr>
          <w:p w14:paraId="4FAF6EDA"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tcBorders>
              <w:top w:val="single" w:sz="4" w:space="0" w:color="auto"/>
            </w:tcBorders>
            <w:vAlign w:val="center"/>
          </w:tcPr>
          <w:p w14:paraId="183C7EA2"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60E0CFD0" w14:textId="77777777" w:rsidTr="00FF2377">
        <w:tc>
          <w:tcPr>
            <w:tcW w:w="1985" w:type="dxa"/>
            <w:vAlign w:val="center"/>
          </w:tcPr>
          <w:p w14:paraId="2A11A6B2" w14:textId="77777777" w:rsidR="00014FC2" w:rsidRPr="00124918" w:rsidRDefault="00014FC2" w:rsidP="00FF2377">
            <w:r w:rsidRPr="00124918">
              <w:rPr>
                <w:rFonts w:ascii="Times New Roman" w:eastAsia="Arial" w:hAnsi="Times New Roman" w:cs="Times New Roman"/>
                <w:color w:val="000000"/>
              </w:rPr>
              <w:t>Days since Adm.*</w:t>
            </w:r>
          </w:p>
        </w:tc>
        <w:tc>
          <w:tcPr>
            <w:tcW w:w="992" w:type="dxa"/>
            <w:vAlign w:val="center"/>
          </w:tcPr>
          <w:p w14:paraId="0234B483"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3AFDC1C2"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33FF03D9"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59437A8A"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0CC0F0C1"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0B6C24D8" w14:textId="77777777" w:rsidTr="00FF2377">
        <w:tc>
          <w:tcPr>
            <w:tcW w:w="1985" w:type="dxa"/>
            <w:vAlign w:val="center"/>
          </w:tcPr>
          <w:p w14:paraId="2B914524" w14:textId="77777777" w:rsidR="00014FC2" w:rsidRPr="00124918" w:rsidRDefault="00014FC2" w:rsidP="00FF2377">
            <w:r w:rsidRPr="00124918">
              <w:rPr>
                <w:rFonts w:ascii="Times New Roman" w:hAnsi="Times New Roman" w:cs="Times New Roman"/>
              </w:rPr>
              <w:t>Age</w:t>
            </w:r>
          </w:p>
        </w:tc>
        <w:tc>
          <w:tcPr>
            <w:tcW w:w="992" w:type="dxa"/>
            <w:vAlign w:val="center"/>
          </w:tcPr>
          <w:p w14:paraId="7F16431A" w14:textId="77777777" w:rsidR="00014FC2" w:rsidRPr="00124918" w:rsidRDefault="00014FC2" w:rsidP="00FF2377">
            <w:pPr>
              <w:jc w:val="center"/>
            </w:pPr>
            <w:r w:rsidRPr="00124918">
              <w:rPr>
                <w:rFonts w:ascii="Times New Roman" w:eastAsia="Arial" w:hAnsi="Times New Roman" w:cs="Times New Roman"/>
                <w:color w:val="000000"/>
              </w:rPr>
              <w:t>12</w:t>
            </w:r>
          </w:p>
        </w:tc>
        <w:tc>
          <w:tcPr>
            <w:tcW w:w="1276" w:type="dxa"/>
            <w:vAlign w:val="center"/>
          </w:tcPr>
          <w:p w14:paraId="14193229" w14:textId="77777777" w:rsidR="00014FC2" w:rsidRPr="00124918" w:rsidRDefault="00014FC2" w:rsidP="00FF2377">
            <w:pPr>
              <w:jc w:val="center"/>
            </w:pPr>
            <w:r w:rsidRPr="00124918">
              <w:rPr>
                <w:rFonts w:ascii="Times New Roman" w:eastAsia="Arial" w:hAnsi="Times New Roman" w:cs="Times New Roman"/>
                <w:color w:val="000000"/>
              </w:rPr>
              <w:t>8</w:t>
            </w:r>
          </w:p>
        </w:tc>
        <w:tc>
          <w:tcPr>
            <w:tcW w:w="1417" w:type="dxa"/>
            <w:vAlign w:val="center"/>
          </w:tcPr>
          <w:p w14:paraId="25A61029"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276" w:type="dxa"/>
            <w:vAlign w:val="center"/>
          </w:tcPr>
          <w:p w14:paraId="6EC6B063"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526" w:type="dxa"/>
            <w:gridSpan w:val="2"/>
            <w:vAlign w:val="center"/>
          </w:tcPr>
          <w:p w14:paraId="5769A858" w14:textId="77777777" w:rsidR="00014FC2" w:rsidRPr="00124918" w:rsidRDefault="00014FC2" w:rsidP="00FF2377">
            <w:pPr>
              <w:jc w:val="center"/>
            </w:pPr>
            <w:r w:rsidRPr="00124918">
              <w:rPr>
                <w:rFonts w:ascii="Times New Roman" w:eastAsia="Arial" w:hAnsi="Times New Roman" w:cs="Times New Roman"/>
                <w:color w:val="000000"/>
              </w:rPr>
              <w:t>2</w:t>
            </w:r>
          </w:p>
        </w:tc>
      </w:tr>
      <w:tr w:rsidR="00014FC2" w:rsidRPr="00124918" w14:paraId="2B5A16DB" w14:textId="77777777" w:rsidTr="00FF2377">
        <w:tc>
          <w:tcPr>
            <w:tcW w:w="1985" w:type="dxa"/>
            <w:vAlign w:val="center"/>
          </w:tcPr>
          <w:p w14:paraId="4ECE2306" w14:textId="77777777" w:rsidR="00014FC2" w:rsidRPr="00124918" w:rsidRDefault="00014FC2" w:rsidP="00FF2377">
            <w:r w:rsidRPr="00124918">
              <w:rPr>
                <w:rFonts w:ascii="Times New Roman" w:eastAsia="Arial" w:hAnsi="Times New Roman" w:cs="Times New Roman"/>
                <w:color w:val="000000"/>
              </w:rPr>
              <w:t>Sex</w:t>
            </w:r>
          </w:p>
        </w:tc>
        <w:tc>
          <w:tcPr>
            <w:tcW w:w="992" w:type="dxa"/>
            <w:vAlign w:val="center"/>
          </w:tcPr>
          <w:p w14:paraId="55226BA1"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2487E026"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0BAED16C"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4CA4D7E0"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6AFA9CB1"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6C00408A" w14:textId="77777777" w:rsidTr="00FF2377">
        <w:tc>
          <w:tcPr>
            <w:tcW w:w="1985" w:type="dxa"/>
            <w:vAlign w:val="center"/>
          </w:tcPr>
          <w:p w14:paraId="3A2BA068" w14:textId="77777777" w:rsidR="00014FC2" w:rsidRPr="00124918" w:rsidRDefault="00014FC2" w:rsidP="00FF2377">
            <w:r w:rsidRPr="00124918">
              <w:rPr>
                <w:rFonts w:ascii="Times New Roman" w:eastAsia="Arial" w:hAnsi="Times New Roman" w:cs="Times New Roman"/>
                <w:color w:val="000000"/>
              </w:rPr>
              <w:t>BMI</w:t>
            </w:r>
          </w:p>
        </w:tc>
        <w:tc>
          <w:tcPr>
            <w:tcW w:w="992" w:type="dxa"/>
            <w:vAlign w:val="center"/>
          </w:tcPr>
          <w:p w14:paraId="36B58F3F" w14:textId="77777777" w:rsidR="00014FC2" w:rsidRPr="00124918" w:rsidRDefault="00014FC2" w:rsidP="00FF2377">
            <w:pPr>
              <w:jc w:val="center"/>
            </w:pPr>
            <w:r w:rsidRPr="00124918">
              <w:rPr>
                <w:rFonts w:ascii="Times New Roman" w:eastAsia="Arial" w:hAnsi="Times New Roman" w:cs="Times New Roman"/>
                <w:color w:val="000000"/>
              </w:rPr>
              <w:t>33</w:t>
            </w:r>
          </w:p>
        </w:tc>
        <w:tc>
          <w:tcPr>
            <w:tcW w:w="1276" w:type="dxa"/>
            <w:vAlign w:val="center"/>
          </w:tcPr>
          <w:p w14:paraId="6E453914" w14:textId="77777777" w:rsidR="00014FC2" w:rsidRPr="00124918" w:rsidRDefault="00014FC2" w:rsidP="00FF2377">
            <w:pPr>
              <w:jc w:val="center"/>
            </w:pPr>
            <w:r w:rsidRPr="00124918">
              <w:rPr>
                <w:rFonts w:ascii="Times New Roman" w:eastAsia="Arial" w:hAnsi="Times New Roman" w:cs="Times New Roman"/>
                <w:color w:val="000000"/>
              </w:rPr>
              <w:t>12</w:t>
            </w:r>
          </w:p>
        </w:tc>
        <w:tc>
          <w:tcPr>
            <w:tcW w:w="1417" w:type="dxa"/>
            <w:vAlign w:val="center"/>
          </w:tcPr>
          <w:p w14:paraId="70ABA242" w14:textId="77777777" w:rsidR="00014FC2" w:rsidRPr="00124918" w:rsidRDefault="00014FC2" w:rsidP="00FF2377">
            <w:pPr>
              <w:jc w:val="center"/>
            </w:pPr>
            <w:r w:rsidRPr="00124918">
              <w:rPr>
                <w:rFonts w:ascii="Times New Roman" w:eastAsia="Arial" w:hAnsi="Times New Roman" w:cs="Times New Roman"/>
                <w:color w:val="000000"/>
              </w:rPr>
              <w:t>3</w:t>
            </w:r>
          </w:p>
        </w:tc>
        <w:tc>
          <w:tcPr>
            <w:tcW w:w="1276" w:type="dxa"/>
            <w:vAlign w:val="center"/>
          </w:tcPr>
          <w:p w14:paraId="037CB0B2" w14:textId="77777777" w:rsidR="00014FC2" w:rsidRPr="00124918" w:rsidRDefault="00014FC2" w:rsidP="00FF2377">
            <w:pPr>
              <w:jc w:val="center"/>
            </w:pPr>
            <w:r w:rsidRPr="00124918">
              <w:rPr>
                <w:rFonts w:ascii="Times New Roman" w:eastAsia="Arial" w:hAnsi="Times New Roman" w:cs="Times New Roman"/>
                <w:color w:val="000000"/>
              </w:rPr>
              <w:t>10</w:t>
            </w:r>
          </w:p>
        </w:tc>
        <w:tc>
          <w:tcPr>
            <w:tcW w:w="1526" w:type="dxa"/>
            <w:gridSpan w:val="2"/>
            <w:vAlign w:val="center"/>
          </w:tcPr>
          <w:p w14:paraId="619353BC" w14:textId="77777777" w:rsidR="00014FC2" w:rsidRPr="00124918" w:rsidRDefault="00014FC2" w:rsidP="00FF2377">
            <w:pPr>
              <w:jc w:val="center"/>
            </w:pPr>
            <w:r w:rsidRPr="00124918">
              <w:rPr>
                <w:rFonts w:ascii="Times New Roman" w:eastAsia="Arial" w:hAnsi="Times New Roman" w:cs="Times New Roman"/>
                <w:color w:val="000000"/>
              </w:rPr>
              <w:t>8</w:t>
            </w:r>
          </w:p>
        </w:tc>
      </w:tr>
      <w:tr w:rsidR="00014FC2" w:rsidRPr="00124918" w14:paraId="29A9A403" w14:textId="77777777" w:rsidTr="00FF2377">
        <w:tc>
          <w:tcPr>
            <w:tcW w:w="1985" w:type="dxa"/>
            <w:vAlign w:val="center"/>
          </w:tcPr>
          <w:p w14:paraId="60B8E7E4" w14:textId="77777777" w:rsidR="00014FC2" w:rsidRPr="00124918" w:rsidRDefault="00014FC2" w:rsidP="00FF2377">
            <w:r w:rsidRPr="00124918">
              <w:rPr>
                <w:rFonts w:ascii="Times New Roman" w:eastAsia="Arial" w:hAnsi="Times New Roman" w:cs="Times New Roman"/>
                <w:color w:val="000000"/>
              </w:rPr>
              <w:t>Ethnicity</w:t>
            </w:r>
          </w:p>
        </w:tc>
        <w:tc>
          <w:tcPr>
            <w:tcW w:w="992" w:type="dxa"/>
            <w:vAlign w:val="center"/>
          </w:tcPr>
          <w:p w14:paraId="30A4F61D"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438279AC"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7F828BBB"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4E377361"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40522030"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0ED27179" w14:textId="77777777" w:rsidTr="00FF2377">
        <w:tc>
          <w:tcPr>
            <w:tcW w:w="1985" w:type="dxa"/>
            <w:vAlign w:val="center"/>
          </w:tcPr>
          <w:p w14:paraId="6C05C102" w14:textId="77777777" w:rsidR="00014FC2" w:rsidRPr="00124918" w:rsidRDefault="00014FC2" w:rsidP="00FF2377">
            <w:r w:rsidRPr="00124918">
              <w:rPr>
                <w:rFonts w:ascii="Times New Roman" w:hAnsi="Times New Roman" w:cs="Times New Roman"/>
              </w:rPr>
              <w:t>Illness Duration</w:t>
            </w:r>
          </w:p>
        </w:tc>
        <w:tc>
          <w:tcPr>
            <w:tcW w:w="992" w:type="dxa"/>
            <w:vAlign w:val="center"/>
          </w:tcPr>
          <w:p w14:paraId="33CA533A" w14:textId="77777777" w:rsidR="00014FC2" w:rsidRPr="00124918" w:rsidRDefault="00014FC2" w:rsidP="00FF2377">
            <w:pPr>
              <w:jc w:val="center"/>
            </w:pPr>
            <w:r w:rsidRPr="00124918">
              <w:rPr>
                <w:rFonts w:ascii="Times New Roman" w:eastAsia="Arial" w:hAnsi="Times New Roman" w:cs="Times New Roman"/>
                <w:color w:val="000000"/>
              </w:rPr>
              <w:t>16</w:t>
            </w:r>
          </w:p>
        </w:tc>
        <w:tc>
          <w:tcPr>
            <w:tcW w:w="1276" w:type="dxa"/>
            <w:vAlign w:val="center"/>
          </w:tcPr>
          <w:p w14:paraId="73E7A851" w14:textId="77777777" w:rsidR="00014FC2" w:rsidRPr="00124918" w:rsidRDefault="00014FC2" w:rsidP="00FF2377">
            <w:pPr>
              <w:jc w:val="center"/>
            </w:pPr>
            <w:r w:rsidRPr="00124918">
              <w:rPr>
                <w:rFonts w:ascii="Times New Roman" w:eastAsia="Arial" w:hAnsi="Times New Roman" w:cs="Times New Roman"/>
                <w:color w:val="000000"/>
              </w:rPr>
              <w:t>10</w:t>
            </w:r>
          </w:p>
        </w:tc>
        <w:tc>
          <w:tcPr>
            <w:tcW w:w="1417" w:type="dxa"/>
            <w:vAlign w:val="center"/>
          </w:tcPr>
          <w:p w14:paraId="193119DF"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276" w:type="dxa"/>
            <w:vAlign w:val="center"/>
          </w:tcPr>
          <w:p w14:paraId="0BBA4FF7" w14:textId="77777777" w:rsidR="00014FC2" w:rsidRPr="00124918" w:rsidRDefault="00014FC2" w:rsidP="00FF2377">
            <w:pPr>
              <w:jc w:val="center"/>
            </w:pPr>
            <w:r w:rsidRPr="00124918">
              <w:rPr>
                <w:rFonts w:ascii="Times New Roman" w:eastAsia="Arial" w:hAnsi="Times New Roman" w:cs="Times New Roman"/>
                <w:color w:val="000000"/>
              </w:rPr>
              <w:t>3</w:t>
            </w:r>
          </w:p>
        </w:tc>
        <w:tc>
          <w:tcPr>
            <w:tcW w:w="1526" w:type="dxa"/>
            <w:gridSpan w:val="2"/>
            <w:vAlign w:val="center"/>
          </w:tcPr>
          <w:p w14:paraId="059A62F1" w14:textId="77777777" w:rsidR="00014FC2" w:rsidRPr="00124918" w:rsidRDefault="00014FC2" w:rsidP="00FF2377">
            <w:pPr>
              <w:jc w:val="center"/>
            </w:pPr>
            <w:r w:rsidRPr="00124918">
              <w:rPr>
                <w:rFonts w:ascii="Times New Roman" w:eastAsia="Arial" w:hAnsi="Times New Roman" w:cs="Times New Roman"/>
                <w:color w:val="000000"/>
              </w:rPr>
              <w:t>2</w:t>
            </w:r>
          </w:p>
        </w:tc>
      </w:tr>
      <w:tr w:rsidR="00014FC2" w:rsidRPr="00124918" w14:paraId="59FE3571" w14:textId="77777777" w:rsidTr="00FF2377">
        <w:tc>
          <w:tcPr>
            <w:tcW w:w="1985" w:type="dxa"/>
            <w:vAlign w:val="center"/>
          </w:tcPr>
          <w:p w14:paraId="3A57F218" w14:textId="77777777" w:rsidR="00014FC2" w:rsidRPr="00124918" w:rsidRDefault="00014FC2" w:rsidP="00FF2377">
            <w:r w:rsidRPr="00124918">
              <w:rPr>
                <w:rFonts w:ascii="Times New Roman" w:eastAsia="Arial" w:hAnsi="Times New Roman" w:cs="Times New Roman"/>
                <w:color w:val="000000"/>
              </w:rPr>
              <w:t>Age at onset</w:t>
            </w:r>
          </w:p>
        </w:tc>
        <w:tc>
          <w:tcPr>
            <w:tcW w:w="992" w:type="dxa"/>
            <w:vAlign w:val="center"/>
          </w:tcPr>
          <w:p w14:paraId="5AEF52F7" w14:textId="77777777" w:rsidR="00014FC2" w:rsidRPr="00124918" w:rsidRDefault="00014FC2" w:rsidP="00FF2377">
            <w:pPr>
              <w:jc w:val="center"/>
            </w:pPr>
            <w:r w:rsidRPr="00124918">
              <w:rPr>
                <w:rFonts w:ascii="Times New Roman" w:eastAsia="Arial" w:hAnsi="Times New Roman" w:cs="Times New Roman"/>
                <w:color w:val="000000"/>
              </w:rPr>
              <w:t>16</w:t>
            </w:r>
          </w:p>
        </w:tc>
        <w:tc>
          <w:tcPr>
            <w:tcW w:w="1276" w:type="dxa"/>
            <w:vAlign w:val="center"/>
          </w:tcPr>
          <w:p w14:paraId="2A4EBC2D" w14:textId="77777777" w:rsidR="00014FC2" w:rsidRPr="00124918" w:rsidRDefault="00014FC2" w:rsidP="00FF2377">
            <w:pPr>
              <w:jc w:val="center"/>
            </w:pPr>
            <w:r w:rsidRPr="00124918">
              <w:rPr>
                <w:rFonts w:ascii="Times New Roman" w:eastAsia="Arial" w:hAnsi="Times New Roman" w:cs="Times New Roman"/>
                <w:color w:val="000000"/>
              </w:rPr>
              <w:t>10</w:t>
            </w:r>
          </w:p>
        </w:tc>
        <w:tc>
          <w:tcPr>
            <w:tcW w:w="1417" w:type="dxa"/>
            <w:vAlign w:val="center"/>
          </w:tcPr>
          <w:p w14:paraId="2995DA26"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276" w:type="dxa"/>
            <w:vAlign w:val="center"/>
          </w:tcPr>
          <w:p w14:paraId="74DEA870" w14:textId="77777777" w:rsidR="00014FC2" w:rsidRPr="00124918" w:rsidRDefault="00014FC2" w:rsidP="00FF2377">
            <w:pPr>
              <w:jc w:val="center"/>
            </w:pPr>
            <w:r w:rsidRPr="00124918">
              <w:rPr>
                <w:rFonts w:ascii="Times New Roman" w:eastAsia="Arial" w:hAnsi="Times New Roman" w:cs="Times New Roman"/>
                <w:color w:val="000000"/>
              </w:rPr>
              <w:t>3</w:t>
            </w:r>
          </w:p>
        </w:tc>
        <w:tc>
          <w:tcPr>
            <w:tcW w:w="1526" w:type="dxa"/>
            <w:gridSpan w:val="2"/>
            <w:vAlign w:val="center"/>
          </w:tcPr>
          <w:p w14:paraId="1CF0B937" w14:textId="77777777" w:rsidR="00014FC2" w:rsidRPr="00124918" w:rsidRDefault="00014FC2" w:rsidP="00FF2377">
            <w:pPr>
              <w:jc w:val="center"/>
            </w:pPr>
            <w:r w:rsidRPr="00124918">
              <w:rPr>
                <w:rFonts w:ascii="Times New Roman" w:eastAsia="Arial" w:hAnsi="Times New Roman" w:cs="Times New Roman"/>
                <w:color w:val="000000"/>
              </w:rPr>
              <w:t>2</w:t>
            </w:r>
          </w:p>
        </w:tc>
      </w:tr>
      <w:tr w:rsidR="00014FC2" w:rsidRPr="00124918" w14:paraId="456688A0" w14:textId="77777777" w:rsidTr="00FF2377">
        <w:tc>
          <w:tcPr>
            <w:tcW w:w="1985" w:type="dxa"/>
            <w:vAlign w:val="center"/>
          </w:tcPr>
          <w:p w14:paraId="08550E50" w14:textId="77777777" w:rsidR="00014FC2" w:rsidRPr="00124918" w:rsidRDefault="00014FC2" w:rsidP="00FF2377">
            <w:pPr>
              <w:rPr>
                <w:rFonts w:ascii="Times New Roman" w:eastAsia="Arial" w:hAnsi="Times New Roman" w:cs="Times New Roman"/>
                <w:color w:val="000000"/>
              </w:rPr>
            </w:pPr>
            <w:r w:rsidRPr="00124918">
              <w:rPr>
                <w:rFonts w:ascii="Times New Roman" w:eastAsia="Arial" w:hAnsi="Times New Roman" w:cs="Times New Roman"/>
                <w:color w:val="000000"/>
              </w:rPr>
              <w:t>n Comorbidities</w:t>
            </w:r>
          </w:p>
        </w:tc>
        <w:tc>
          <w:tcPr>
            <w:tcW w:w="992" w:type="dxa"/>
            <w:vAlign w:val="center"/>
          </w:tcPr>
          <w:p w14:paraId="4212D9DF" w14:textId="77777777" w:rsidR="00014FC2" w:rsidRPr="00124918" w:rsidRDefault="00014FC2" w:rsidP="00FF2377">
            <w:pPr>
              <w:jc w:val="center"/>
              <w:rPr>
                <w:rFonts w:ascii="Times New Roman" w:eastAsia="Arial" w:hAnsi="Times New Roman" w:cs="Times New Roman"/>
                <w:color w:val="000000"/>
              </w:rPr>
            </w:pPr>
            <w:r w:rsidRPr="00124918">
              <w:rPr>
                <w:rFonts w:ascii="Times New Roman" w:eastAsia="Arial" w:hAnsi="Times New Roman" w:cs="Times New Roman"/>
                <w:color w:val="000000"/>
              </w:rPr>
              <w:t>0</w:t>
            </w:r>
          </w:p>
        </w:tc>
        <w:tc>
          <w:tcPr>
            <w:tcW w:w="1276" w:type="dxa"/>
            <w:vAlign w:val="center"/>
          </w:tcPr>
          <w:p w14:paraId="683D0C70" w14:textId="77777777" w:rsidR="00014FC2" w:rsidRPr="00124918" w:rsidRDefault="00014FC2" w:rsidP="00FF2377">
            <w:pPr>
              <w:jc w:val="center"/>
              <w:rPr>
                <w:rFonts w:ascii="Times New Roman" w:eastAsia="Arial" w:hAnsi="Times New Roman" w:cs="Times New Roman"/>
                <w:color w:val="000000"/>
              </w:rPr>
            </w:pPr>
            <w:r w:rsidRPr="00124918">
              <w:rPr>
                <w:rFonts w:ascii="Times New Roman" w:eastAsia="Arial" w:hAnsi="Times New Roman" w:cs="Times New Roman"/>
                <w:color w:val="000000"/>
              </w:rPr>
              <w:t>0</w:t>
            </w:r>
          </w:p>
        </w:tc>
        <w:tc>
          <w:tcPr>
            <w:tcW w:w="1417" w:type="dxa"/>
            <w:vAlign w:val="center"/>
          </w:tcPr>
          <w:p w14:paraId="09130905" w14:textId="77777777" w:rsidR="00014FC2" w:rsidRPr="00124918" w:rsidRDefault="00014FC2" w:rsidP="00FF2377">
            <w:pPr>
              <w:jc w:val="center"/>
              <w:rPr>
                <w:rFonts w:ascii="Times New Roman" w:eastAsia="Arial" w:hAnsi="Times New Roman" w:cs="Times New Roman"/>
                <w:color w:val="000000"/>
              </w:rPr>
            </w:pPr>
            <w:r w:rsidRPr="00124918">
              <w:rPr>
                <w:rFonts w:ascii="Times New Roman" w:eastAsia="Arial" w:hAnsi="Times New Roman" w:cs="Times New Roman"/>
                <w:color w:val="000000"/>
              </w:rPr>
              <w:t>0</w:t>
            </w:r>
          </w:p>
        </w:tc>
        <w:tc>
          <w:tcPr>
            <w:tcW w:w="1276" w:type="dxa"/>
            <w:vAlign w:val="center"/>
          </w:tcPr>
          <w:p w14:paraId="3A4DC09C" w14:textId="77777777" w:rsidR="00014FC2" w:rsidRPr="00124918" w:rsidRDefault="00014FC2" w:rsidP="00FF2377">
            <w:pPr>
              <w:jc w:val="center"/>
              <w:rPr>
                <w:rFonts w:ascii="Times New Roman" w:eastAsia="Arial" w:hAnsi="Times New Roman" w:cs="Times New Roman"/>
                <w:color w:val="000000"/>
              </w:rPr>
            </w:pPr>
            <w:r w:rsidRPr="00124918">
              <w:rPr>
                <w:rFonts w:ascii="Times New Roman" w:eastAsia="Arial" w:hAnsi="Times New Roman" w:cs="Times New Roman"/>
                <w:color w:val="000000"/>
              </w:rPr>
              <w:t>0</w:t>
            </w:r>
          </w:p>
        </w:tc>
        <w:tc>
          <w:tcPr>
            <w:tcW w:w="1526" w:type="dxa"/>
            <w:gridSpan w:val="2"/>
            <w:vAlign w:val="center"/>
          </w:tcPr>
          <w:p w14:paraId="53E2F890" w14:textId="77777777" w:rsidR="00014FC2" w:rsidRPr="00124918" w:rsidRDefault="00014FC2" w:rsidP="00FF2377">
            <w:pPr>
              <w:jc w:val="center"/>
              <w:rPr>
                <w:rFonts w:ascii="Times New Roman" w:eastAsia="Arial" w:hAnsi="Times New Roman" w:cs="Times New Roman"/>
                <w:color w:val="000000"/>
              </w:rPr>
            </w:pPr>
            <w:r w:rsidRPr="00124918">
              <w:rPr>
                <w:rFonts w:ascii="Times New Roman" w:eastAsia="Arial" w:hAnsi="Times New Roman" w:cs="Times New Roman"/>
                <w:color w:val="000000"/>
              </w:rPr>
              <w:t>0</w:t>
            </w:r>
          </w:p>
        </w:tc>
      </w:tr>
      <w:tr w:rsidR="00014FC2" w:rsidRPr="00124918" w14:paraId="2E448212" w14:textId="77777777" w:rsidTr="00FF2377">
        <w:tc>
          <w:tcPr>
            <w:tcW w:w="1985" w:type="dxa"/>
            <w:vAlign w:val="center"/>
          </w:tcPr>
          <w:p w14:paraId="09943393" w14:textId="77777777" w:rsidR="00014FC2" w:rsidRPr="00124918" w:rsidRDefault="00014FC2" w:rsidP="00FF2377">
            <w:r w:rsidRPr="00124918">
              <w:rPr>
                <w:rFonts w:ascii="Times New Roman" w:eastAsia="Arial" w:hAnsi="Times New Roman" w:cs="Times New Roman"/>
                <w:color w:val="000000"/>
              </w:rPr>
              <w:t>Diag. Depression</w:t>
            </w:r>
          </w:p>
        </w:tc>
        <w:tc>
          <w:tcPr>
            <w:tcW w:w="992" w:type="dxa"/>
            <w:vAlign w:val="center"/>
          </w:tcPr>
          <w:p w14:paraId="158B52E4"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1CF7A90E"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641D48B6"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527B6B06"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63C59726"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5122BDCC" w14:textId="77777777" w:rsidTr="00FF2377">
        <w:tc>
          <w:tcPr>
            <w:tcW w:w="1985" w:type="dxa"/>
            <w:vAlign w:val="center"/>
          </w:tcPr>
          <w:p w14:paraId="153EAA48" w14:textId="77777777" w:rsidR="00014FC2" w:rsidRPr="00124918" w:rsidRDefault="00014FC2" w:rsidP="00FF2377">
            <w:r w:rsidRPr="00124918">
              <w:rPr>
                <w:rFonts w:ascii="Times New Roman" w:hAnsi="Times New Roman" w:cs="Times New Roman"/>
              </w:rPr>
              <w:t>Diag. Anxiety</w:t>
            </w:r>
          </w:p>
        </w:tc>
        <w:tc>
          <w:tcPr>
            <w:tcW w:w="992" w:type="dxa"/>
            <w:vAlign w:val="center"/>
          </w:tcPr>
          <w:p w14:paraId="20175969"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3ACDCF09"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048C6776"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1969CF85"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0B4AD6E5"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6562026E" w14:textId="77777777" w:rsidTr="00FF2377">
        <w:tc>
          <w:tcPr>
            <w:tcW w:w="1985" w:type="dxa"/>
            <w:vAlign w:val="center"/>
          </w:tcPr>
          <w:p w14:paraId="3CD81433" w14:textId="77777777" w:rsidR="00014FC2" w:rsidRPr="00124918" w:rsidRDefault="00014FC2" w:rsidP="00FF2377">
            <w:r w:rsidRPr="00124918">
              <w:rPr>
                <w:rFonts w:ascii="Times New Roman" w:eastAsia="Arial" w:hAnsi="Times New Roman" w:cs="Times New Roman"/>
                <w:color w:val="000000"/>
              </w:rPr>
              <w:t>Diag. OCD</w:t>
            </w:r>
          </w:p>
        </w:tc>
        <w:tc>
          <w:tcPr>
            <w:tcW w:w="992" w:type="dxa"/>
            <w:vAlign w:val="center"/>
          </w:tcPr>
          <w:p w14:paraId="488BC13E"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348143C3"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417" w:type="dxa"/>
            <w:vAlign w:val="center"/>
          </w:tcPr>
          <w:p w14:paraId="5E115A51"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vAlign w:val="center"/>
          </w:tcPr>
          <w:p w14:paraId="5AC2C465"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526" w:type="dxa"/>
            <w:gridSpan w:val="2"/>
            <w:vAlign w:val="center"/>
          </w:tcPr>
          <w:p w14:paraId="7CF530E7" w14:textId="77777777" w:rsidR="00014FC2" w:rsidRPr="00124918" w:rsidRDefault="00014FC2" w:rsidP="00FF2377">
            <w:pPr>
              <w:jc w:val="center"/>
            </w:pPr>
            <w:r w:rsidRPr="00124918">
              <w:rPr>
                <w:rFonts w:ascii="Times New Roman" w:eastAsia="Arial" w:hAnsi="Times New Roman" w:cs="Times New Roman"/>
                <w:color w:val="000000"/>
              </w:rPr>
              <w:t>0</w:t>
            </w:r>
          </w:p>
        </w:tc>
      </w:tr>
      <w:tr w:rsidR="00014FC2" w:rsidRPr="00124918" w14:paraId="1B2CC9C5" w14:textId="77777777" w:rsidTr="00FF2377">
        <w:tc>
          <w:tcPr>
            <w:tcW w:w="1985" w:type="dxa"/>
            <w:vAlign w:val="center"/>
          </w:tcPr>
          <w:p w14:paraId="7C04212E"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Diag. ADHD</w:t>
            </w:r>
          </w:p>
        </w:tc>
        <w:tc>
          <w:tcPr>
            <w:tcW w:w="992" w:type="dxa"/>
            <w:vAlign w:val="center"/>
          </w:tcPr>
          <w:p w14:paraId="4579DF24"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6F72449D"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417" w:type="dxa"/>
            <w:vAlign w:val="center"/>
          </w:tcPr>
          <w:p w14:paraId="0DBF2164"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7870B199"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526" w:type="dxa"/>
            <w:gridSpan w:val="2"/>
            <w:vAlign w:val="center"/>
          </w:tcPr>
          <w:p w14:paraId="165A243C"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446FE76D" w14:textId="77777777" w:rsidTr="00FF2377">
        <w:tc>
          <w:tcPr>
            <w:tcW w:w="1985" w:type="dxa"/>
            <w:vAlign w:val="center"/>
          </w:tcPr>
          <w:p w14:paraId="20455858"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Diag. Autism</w:t>
            </w:r>
          </w:p>
        </w:tc>
        <w:tc>
          <w:tcPr>
            <w:tcW w:w="992" w:type="dxa"/>
            <w:vAlign w:val="center"/>
          </w:tcPr>
          <w:p w14:paraId="1F5AF047"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7EC09221"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417" w:type="dxa"/>
            <w:vAlign w:val="center"/>
          </w:tcPr>
          <w:p w14:paraId="3CB300FD"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3A39AD45"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526" w:type="dxa"/>
            <w:gridSpan w:val="2"/>
            <w:vAlign w:val="center"/>
          </w:tcPr>
          <w:p w14:paraId="51B91538"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62D1EB35" w14:textId="77777777" w:rsidTr="00FF2377">
        <w:tc>
          <w:tcPr>
            <w:tcW w:w="1985" w:type="dxa"/>
            <w:vAlign w:val="center"/>
          </w:tcPr>
          <w:p w14:paraId="140E1186"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Diag. PD</w:t>
            </w:r>
          </w:p>
        </w:tc>
        <w:tc>
          <w:tcPr>
            <w:tcW w:w="992" w:type="dxa"/>
            <w:vAlign w:val="center"/>
          </w:tcPr>
          <w:p w14:paraId="7AC2FBBF"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2540C5D3"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417" w:type="dxa"/>
            <w:vAlign w:val="center"/>
          </w:tcPr>
          <w:p w14:paraId="40F1F7CF"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1DBC96F8"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526" w:type="dxa"/>
            <w:gridSpan w:val="2"/>
            <w:vAlign w:val="center"/>
          </w:tcPr>
          <w:p w14:paraId="66F8689B"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53B20C45" w14:textId="77777777" w:rsidTr="00FF2377">
        <w:tc>
          <w:tcPr>
            <w:tcW w:w="1985" w:type="dxa"/>
            <w:vAlign w:val="center"/>
          </w:tcPr>
          <w:p w14:paraId="2A39357C"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AQ-10</w:t>
            </w:r>
          </w:p>
        </w:tc>
        <w:tc>
          <w:tcPr>
            <w:tcW w:w="992" w:type="dxa"/>
            <w:vAlign w:val="center"/>
          </w:tcPr>
          <w:p w14:paraId="6FC598BB"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0A81311A"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417" w:type="dxa"/>
            <w:vAlign w:val="center"/>
          </w:tcPr>
          <w:p w14:paraId="19456CF8"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276" w:type="dxa"/>
            <w:vAlign w:val="center"/>
          </w:tcPr>
          <w:p w14:paraId="17721441"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c>
          <w:tcPr>
            <w:tcW w:w="1526" w:type="dxa"/>
            <w:gridSpan w:val="2"/>
            <w:vAlign w:val="center"/>
          </w:tcPr>
          <w:p w14:paraId="0E7FB0E5"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1EE9147C" w14:textId="77777777" w:rsidTr="00FF2377">
        <w:tc>
          <w:tcPr>
            <w:tcW w:w="1985" w:type="dxa"/>
            <w:vAlign w:val="center"/>
          </w:tcPr>
          <w:p w14:paraId="708D8D0D" w14:textId="77777777" w:rsidR="00014FC2" w:rsidRPr="008A0419" w:rsidRDefault="00014FC2" w:rsidP="00FF2377">
            <w:pPr>
              <w:rPr>
                <w:rFonts w:ascii="Times New Roman" w:eastAsia="Arial" w:hAnsi="Times New Roman" w:cs="Times New Roman"/>
                <w:color w:val="000000"/>
              </w:rPr>
            </w:pPr>
            <w:r w:rsidRPr="008A0419">
              <w:rPr>
                <w:rFonts w:ascii="Times New Roman" w:eastAsia="Arial" w:hAnsi="Times New Roman" w:cs="Times New Roman"/>
                <w:color w:val="000000"/>
              </w:rPr>
              <w:t>DASS Anxiety</w:t>
            </w:r>
          </w:p>
        </w:tc>
        <w:tc>
          <w:tcPr>
            <w:tcW w:w="992" w:type="dxa"/>
            <w:vAlign w:val="center"/>
          </w:tcPr>
          <w:p w14:paraId="016931B3" w14:textId="77777777" w:rsidR="00014FC2" w:rsidRPr="008A0419" w:rsidRDefault="00014FC2" w:rsidP="00FF2377">
            <w:pPr>
              <w:jc w:val="center"/>
              <w:rPr>
                <w:rFonts w:ascii="Times New Roman" w:eastAsia="Arial" w:hAnsi="Times New Roman" w:cs="Times New Roman"/>
                <w:color w:val="000000"/>
              </w:rPr>
            </w:pPr>
            <w:r w:rsidRPr="008A0419">
              <w:rPr>
                <w:rFonts w:ascii="Times New Roman" w:eastAsia="Arial" w:hAnsi="Times New Roman" w:cs="Times New Roman"/>
                <w:color w:val="000000"/>
              </w:rPr>
              <w:t>6</w:t>
            </w:r>
          </w:p>
        </w:tc>
        <w:tc>
          <w:tcPr>
            <w:tcW w:w="1276" w:type="dxa"/>
            <w:vAlign w:val="center"/>
          </w:tcPr>
          <w:p w14:paraId="3BA44AD0" w14:textId="77777777" w:rsidR="00014FC2" w:rsidRPr="008A0419" w:rsidRDefault="00014FC2" w:rsidP="00FF2377">
            <w:pPr>
              <w:jc w:val="center"/>
              <w:rPr>
                <w:rFonts w:ascii="Times New Roman" w:eastAsia="Arial" w:hAnsi="Times New Roman" w:cs="Times New Roman"/>
                <w:color w:val="000000"/>
              </w:rPr>
            </w:pPr>
            <w:r w:rsidRPr="008A0419">
              <w:rPr>
                <w:rFonts w:ascii="Times New Roman" w:eastAsia="Arial" w:hAnsi="Times New Roman" w:cs="Times New Roman"/>
                <w:color w:val="000000"/>
              </w:rPr>
              <w:t>2</w:t>
            </w:r>
          </w:p>
        </w:tc>
        <w:tc>
          <w:tcPr>
            <w:tcW w:w="1417" w:type="dxa"/>
            <w:vAlign w:val="center"/>
          </w:tcPr>
          <w:p w14:paraId="28D6DC8A" w14:textId="77777777" w:rsidR="00014FC2" w:rsidRPr="008A0419" w:rsidRDefault="00014FC2" w:rsidP="00FF2377">
            <w:pPr>
              <w:jc w:val="center"/>
              <w:rPr>
                <w:rFonts w:ascii="Times New Roman" w:eastAsia="Arial" w:hAnsi="Times New Roman" w:cs="Times New Roman"/>
                <w:color w:val="000000"/>
              </w:rPr>
            </w:pPr>
            <w:r w:rsidRPr="008A0419">
              <w:rPr>
                <w:rFonts w:ascii="Times New Roman" w:eastAsia="Arial" w:hAnsi="Times New Roman" w:cs="Times New Roman"/>
                <w:color w:val="000000"/>
              </w:rPr>
              <w:t>1</w:t>
            </w:r>
          </w:p>
        </w:tc>
        <w:tc>
          <w:tcPr>
            <w:tcW w:w="1276" w:type="dxa"/>
            <w:vAlign w:val="center"/>
          </w:tcPr>
          <w:p w14:paraId="55D76A4E" w14:textId="77777777" w:rsidR="00014FC2" w:rsidRPr="008A0419" w:rsidRDefault="00014FC2" w:rsidP="00FF2377">
            <w:pPr>
              <w:jc w:val="center"/>
              <w:rPr>
                <w:rFonts w:ascii="Times New Roman" w:eastAsia="Arial" w:hAnsi="Times New Roman" w:cs="Times New Roman"/>
                <w:color w:val="000000"/>
              </w:rPr>
            </w:pPr>
            <w:r w:rsidRPr="008A0419">
              <w:rPr>
                <w:rFonts w:ascii="Times New Roman" w:eastAsia="Arial" w:hAnsi="Times New Roman" w:cs="Times New Roman"/>
                <w:color w:val="000000"/>
              </w:rPr>
              <w:t>3</w:t>
            </w:r>
          </w:p>
        </w:tc>
        <w:tc>
          <w:tcPr>
            <w:tcW w:w="1526" w:type="dxa"/>
            <w:gridSpan w:val="2"/>
            <w:vAlign w:val="center"/>
          </w:tcPr>
          <w:p w14:paraId="441619D0" w14:textId="77777777" w:rsidR="00014FC2" w:rsidRPr="008A0419" w:rsidRDefault="00014FC2" w:rsidP="00FF2377">
            <w:pPr>
              <w:jc w:val="center"/>
              <w:rPr>
                <w:rFonts w:ascii="Times New Roman" w:eastAsia="Arial" w:hAnsi="Times New Roman" w:cs="Times New Roman"/>
                <w:color w:val="000000"/>
              </w:rPr>
            </w:pPr>
            <w:r w:rsidRPr="008A0419">
              <w:rPr>
                <w:rFonts w:ascii="Times New Roman" w:eastAsia="Arial" w:hAnsi="Times New Roman" w:cs="Times New Roman"/>
                <w:color w:val="000000"/>
              </w:rPr>
              <w:t>0</w:t>
            </w:r>
          </w:p>
        </w:tc>
      </w:tr>
      <w:tr w:rsidR="00014FC2" w:rsidRPr="00124918" w14:paraId="682072AA" w14:textId="77777777" w:rsidTr="00FF2377">
        <w:tc>
          <w:tcPr>
            <w:tcW w:w="1985" w:type="dxa"/>
            <w:vAlign w:val="center"/>
          </w:tcPr>
          <w:p w14:paraId="6EC39D4E"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DASS Depression</w:t>
            </w:r>
          </w:p>
        </w:tc>
        <w:tc>
          <w:tcPr>
            <w:tcW w:w="992" w:type="dxa"/>
            <w:vAlign w:val="center"/>
          </w:tcPr>
          <w:p w14:paraId="6176A561" w14:textId="77777777" w:rsidR="00014FC2" w:rsidRPr="008A0419" w:rsidRDefault="00014FC2" w:rsidP="00FF2377">
            <w:pPr>
              <w:jc w:val="center"/>
              <w:rPr>
                <w:rFonts w:ascii="Times New Roman" w:hAnsi="Times New Roman" w:cs="Times New Roman"/>
              </w:rPr>
            </w:pPr>
            <w:r w:rsidRPr="008A0419">
              <w:rPr>
                <w:rFonts w:ascii="Times New Roman" w:hAnsi="Times New Roman" w:cs="Times New Roman"/>
              </w:rPr>
              <w:t>6</w:t>
            </w:r>
          </w:p>
        </w:tc>
        <w:tc>
          <w:tcPr>
            <w:tcW w:w="1276" w:type="dxa"/>
            <w:vAlign w:val="center"/>
          </w:tcPr>
          <w:p w14:paraId="1FB377BF"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2</w:t>
            </w:r>
          </w:p>
        </w:tc>
        <w:tc>
          <w:tcPr>
            <w:tcW w:w="1417" w:type="dxa"/>
            <w:vAlign w:val="center"/>
          </w:tcPr>
          <w:p w14:paraId="43059761" w14:textId="77777777" w:rsidR="00014FC2" w:rsidRPr="008A0419" w:rsidRDefault="00014FC2" w:rsidP="00FF2377">
            <w:pPr>
              <w:jc w:val="center"/>
              <w:rPr>
                <w:rFonts w:ascii="Times New Roman" w:hAnsi="Times New Roman" w:cs="Times New Roman"/>
              </w:rPr>
            </w:pPr>
            <w:r w:rsidRPr="008A0419">
              <w:rPr>
                <w:rFonts w:ascii="Times New Roman" w:hAnsi="Times New Roman" w:cs="Times New Roman"/>
              </w:rPr>
              <w:t>1</w:t>
            </w:r>
          </w:p>
        </w:tc>
        <w:tc>
          <w:tcPr>
            <w:tcW w:w="1276" w:type="dxa"/>
            <w:vAlign w:val="center"/>
          </w:tcPr>
          <w:p w14:paraId="488D3888" w14:textId="77777777" w:rsidR="00014FC2" w:rsidRPr="008A0419" w:rsidRDefault="00014FC2" w:rsidP="00FF2377">
            <w:pPr>
              <w:jc w:val="center"/>
              <w:rPr>
                <w:rFonts w:ascii="Times New Roman" w:hAnsi="Times New Roman" w:cs="Times New Roman"/>
              </w:rPr>
            </w:pPr>
            <w:r w:rsidRPr="008A0419">
              <w:rPr>
                <w:rFonts w:ascii="Times New Roman" w:hAnsi="Times New Roman" w:cs="Times New Roman"/>
              </w:rPr>
              <w:t>3</w:t>
            </w:r>
          </w:p>
        </w:tc>
        <w:tc>
          <w:tcPr>
            <w:tcW w:w="1526" w:type="dxa"/>
            <w:gridSpan w:val="2"/>
            <w:vAlign w:val="center"/>
          </w:tcPr>
          <w:p w14:paraId="6CBEA081"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46A579B1" w14:textId="77777777" w:rsidTr="00FF2377">
        <w:tc>
          <w:tcPr>
            <w:tcW w:w="1985" w:type="dxa"/>
            <w:vAlign w:val="center"/>
          </w:tcPr>
          <w:p w14:paraId="3FDBE310"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DASS Stress</w:t>
            </w:r>
          </w:p>
        </w:tc>
        <w:tc>
          <w:tcPr>
            <w:tcW w:w="992" w:type="dxa"/>
            <w:vAlign w:val="center"/>
          </w:tcPr>
          <w:p w14:paraId="71A2A797" w14:textId="77777777" w:rsidR="00014FC2" w:rsidRPr="008A0419" w:rsidRDefault="00014FC2" w:rsidP="00FF2377">
            <w:pPr>
              <w:jc w:val="center"/>
              <w:rPr>
                <w:rFonts w:ascii="Times New Roman" w:hAnsi="Times New Roman" w:cs="Times New Roman"/>
              </w:rPr>
            </w:pPr>
            <w:r w:rsidRPr="008A0419">
              <w:rPr>
                <w:rFonts w:ascii="Times New Roman" w:hAnsi="Times New Roman" w:cs="Times New Roman"/>
              </w:rPr>
              <w:t>6</w:t>
            </w:r>
          </w:p>
        </w:tc>
        <w:tc>
          <w:tcPr>
            <w:tcW w:w="1276" w:type="dxa"/>
            <w:vAlign w:val="center"/>
          </w:tcPr>
          <w:p w14:paraId="08043057"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2</w:t>
            </w:r>
          </w:p>
        </w:tc>
        <w:tc>
          <w:tcPr>
            <w:tcW w:w="1417" w:type="dxa"/>
            <w:vAlign w:val="center"/>
          </w:tcPr>
          <w:p w14:paraId="23BF1D0C"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1</w:t>
            </w:r>
          </w:p>
        </w:tc>
        <w:tc>
          <w:tcPr>
            <w:tcW w:w="1276" w:type="dxa"/>
            <w:vAlign w:val="center"/>
          </w:tcPr>
          <w:p w14:paraId="75CA2BF9"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3</w:t>
            </w:r>
          </w:p>
        </w:tc>
        <w:tc>
          <w:tcPr>
            <w:tcW w:w="1526" w:type="dxa"/>
            <w:gridSpan w:val="2"/>
            <w:vAlign w:val="center"/>
          </w:tcPr>
          <w:p w14:paraId="6805EEC2"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4B78BCCD" w14:textId="77777777" w:rsidTr="00FF2377">
        <w:tc>
          <w:tcPr>
            <w:tcW w:w="1985" w:type="dxa"/>
            <w:vAlign w:val="center"/>
          </w:tcPr>
          <w:p w14:paraId="553A66BF" w14:textId="77777777" w:rsidR="00014FC2" w:rsidRPr="008A0419" w:rsidRDefault="00014FC2" w:rsidP="00FF2377">
            <w:pPr>
              <w:rPr>
                <w:rFonts w:ascii="Times New Roman" w:hAnsi="Times New Roman" w:cs="Times New Roman"/>
              </w:rPr>
            </w:pPr>
            <w:r w:rsidRPr="008A0419">
              <w:rPr>
                <w:rFonts w:ascii="Times New Roman" w:eastAsia="Arial" w:hAnsi="Times New Roman" w:cs="Times New Roman"/>
                <w:color w:val="000000"/>
              </w:rPr>
              <w:t>EDE-Q</w:t>
            </w:r>
          </w:p>
        </w:tc>
        <w:tc>
          <w:tcPr>
            <w:tcW w:w="992" w:type="dxa"/>
            <w:vAlign w:val="center"/>
          </w:tcPr>
          <w:p w14:paraId="3C84995C"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9</w:t>
            </w:r>
          </w:p>
        </w:tc>
        <w:tc>
          <w:tcPr>
            <w:tcW w:w="1276" w:type="dxa"/>
            <w:vAlign w:val="center"/>
          </w:tcPr>
          <w:p w14:paraId="45FC2E72"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4</w:t>
            </w:r>
          </w:p>
        </w:tc>
        <w:tc>
          <w:tcPr>
            <w:tcW w:w="1417" w:type="dxa"/>
            <w:vAlign w:val="center"/>
          </w:tcPr>
          <w:p w14:paraId="768EA4F3"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2</w:t>
            </w:r>
          </w:p>
        </w:tc>
        <w:tc>
          <w:tcPr>
            <w:tcW w:w="1276" w:type="dxa"/>
            <w:vAlign w:val="center"/>
          </w:tcPr>
          <w:p w14:paraId="595B00CD"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3</w:t>
            </w:r>
          </w:p>
        </w:tc>
        <w:tc>
          <w:tcPr>
            <w:tcW w:w="1526" w:type="dxa"/>
            <w:gridSpan w:val="2"/>
            <w:vAlign w:val="center"/>
          </w:tcPr>
          <w:p w14:paraId="133AA280" w14:textId="77777777" w:rsidR="00014FC2" w:rsidRPr="008A0419" w:rsidRDefault="00014FC2" w:rsidP="00FF2377">
            <w:pPr>
              <w:jc w:val="center"/>
              <w:rPr>
                <w:rFonts w:ascii="Times New Roman" w:hAnsi="Times New Roman" w:cs="Times New Roman"/>
              </w:rPr>
            </w:pPr>
            <w:r w:rsidRPr="008A0419">
              <w:rPr>
                <w:rFonts w:ascii="Times New Roman" w:eastAsia="Arial" w:hAnsi="Times New Roman" w:cs="Times New Roman"/>
                <w:color w:val="000000"/>
              </w:rPr>
              <w:t>0</w:t>
            </w:r>
          </w:p>
        </w:tc>
      </w:tr>
      <w:tr w:rsidR="00014FC2" w:rsidRPr="00124918" w14:paraId="6A1300D9" w14:textId="77777777" w:rsidTr="00FF2377">
        <w:tc>
          <w:tcPr>
            <w:tcW w:w="1985" w:type="dxa"/>
            <w:vAlign w:val="center"/>
          </w:tcPr>
          <w:p w14:paraId="71EFD611" w14:textId="77777777" w:rsidR="00014FC2" w:rsidRPr="00124918" w:rsidRDefault="00014FC2" w:rsidP="00FF2377">
            <w:r w:rsidRPr="00124918">
              <w:rPr>
                <w:rFonts w:ascii="Times New Roman" w:eastAsia="Arial" w:hAnsi="Times New Roman" w:cs="Times New Roman"/>
                <w:color w:val="000000"/>
              </w:rPr>
              <w:t>OCI</w:t>
            </w:r>
          </w:p>
        </w:tc>
        <w:tc>
          <w:tcPr>
            <w:tcW w:w="992" w:type="dxa"/>
            <w:vAlign w:val="center"/>
          </w:tcPr>
          <w:p w14:paraId="18F442F7" w14:textId="77777777" w:rsidR="00014FC2" w:rsidRPr="00124918" w:rsidRDefault="00014FC2" w:rsidP="00FF2377">
            <w:pPr>
              <w:jc w:val="center"/>
            </w:pPr>
            <w:r w:rsidRPr="00124918">
              <w:rPr>
                <w:rFonts w:ascii="Times New Roman" w:eastAsia="Arial" w:hAnsi="Times New Roman" w:cs="Times New Roman"/>
                <w:color w:val="000000"/>
              </w:rPr>
              <w:t>7</w:t>
            </w:r>
          </w:p>
        </w:tc>
        <w:tc>
          <w:tcPr>
            <w:tcW w:w="1276" w:type="dxa"/>
            <w:vAlign w:val="center"/>
          </w:tcPr>
          <w:p w14:paraId="6DB9A9B6" w14:textId="77777777" w:rsidR="00014FC2" w:rsidRPr="00124918" w:rsidRDefault="00014FC2" w:rsidP="00FF2377">
            <w:pPr>
              <w:jc w:val="center"/>
            </w:pPr>
            <w:r w:rsidRPr="00124918">
              <w:rPr>
                <w:rFonts w:ascii="Times New Roman" w:eastAsia="Arial" w:hAnsi="Times New Roman" w:cs="Times New Roman"/>
                <w:color w:val="000000"/>
              </w:rPr>
              <w:t>3</w:t>
            </w:r>
          </w:p>
        </w:tc>
        <w:tc>
          <w:tcPr>
            <w:tcW w:w="1417" w:type="dxa"/>
            <w:vAlign w:val="center"/>
          </w:tcPr>
          <w:p w14:paraId="06B09CDD"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276" w:type="dxa"/>
            <w:vAlign w:val="center"/>
          </w:tcPr>
          <w:p w14:paraId="407E7392" w14:textId="77777777" w:rsidR="00014FC2" w:rsidRPr="00124918" w:rsidRDefault="00014FC2" w:rsidP="00FF2377">
            <w:pPr>
              <w:jc w:val="center"/>
            </w:pPr>
            <w:r w:rsidRPr="00124918">
              <w:rPr>
                <w:rFonts w:ascii="Times New Roman" w:eastAsia="Arial" w:hAnsi="Times New Roman" w:cs="Times New Roman"/>
                <w:color w:val="000000"/>
              </w:rPr>
              <w:t>2</w:t>
            </w:r>
          </w:p>
        </w:tc>
        <w:tc>
          <w:tcPr>
            <w:tcW w:w="1526" w:type="dxa"/>
            <w:gridSpan w:val="2"/>
            <w:vAlign w:val="center"/>
          </w:tcPr>
          <w:p w14:paraId="4E248519" w14:textId="77777777" w:rsidR="00014FC2" w:rsidRPr="00124918" w:rsidRDefault="00014FC2" w:rsidP="00FF2377">
            <w:pPr>
              <w:jc w:val="center"/>
            </w:pPr>
            <w:r w:rsidRPr="00124918">
              <w:rPr>
                <w:rFonts w:ascii="Times New Roman" w:eastAsia="Arial" w:hAnsi="Times New Roman" w:cs="Times New Roman"/>
                <w:color w:val="000000"/>
              </w:rPr>
              <w:t>1</w:t>
            </w:r>
          </w:p>
        </w:tc>
      </w:tr>
      <w:tr w:rsidR="00014FC2" w:rsidRPr="00124918" w14:paraId="41978F63" w14:textId="77777777" w:rsidTr="00FF2377">
        <w:tc>
          <w:tcPr>
            <w:tcW w:w="1985" w:type="dxa"/>
            <w:tcBorders>
              <w:bottom w:val="single" w:sz="4" w:space="0" w:color="auto"/>
            </w:tcBorders>
            <w:vAlign w:val="center"/>
          </w:tcPr>
          <w:p w14:paraId="76146CD4" w14:textId="77777777" w:rsidR="00014FC2" w:rsidRPr="00124918" w:rsidRDefault="00014FC2" w:rsidP="00FF2377">
            <w:r w:rsidRPr="00124918">
              <w:rPr>
                <w:rFonts w:ascii="Times New Roman" w:eastAsia="Arial" w:hAnsi="Times New Roman" w:cs="Times New Roman"/>
                <w:color w:val="000000"/>
              </w:rPr>
              <w:t>WSAS</w:t>
            </w:r>
          </w:p>
        </w:tc>
        <w:tc>
          <w:tcPr>
            <w:tcW w:w="992" w:type="dxa"/>
            <w:tcBorders>
              <w:bottom w:val="single" w:sz="4" w:space="0" w:color="auto"/>
            </w:tcBorders>
            <w:vAlign w:val="center"/>
          </w:tcPr>
          <w:p w14:paraId="08A005B8" w14:textId="77777777" w:rsidR="00014FC2" w:rsidRPr="00124918" w:rsidRDefault="00014FC2" w:rsidP="00FF2377">
            <w:pPr>
              <w:jc w:val="center"/>
            </w:pPr>
            <w:r w:rsidRPr="00124918">
              <w:rPr>
                <w:rFonts w:ascii="Times New Roman" w:eastAsia="Arial" w:hAnsi="Times New Roman" w:cs="Times New Roman"/>
                <w:color w:val="000000"/>
              </w:rPr>
              <w:t>4</w:t>
            </w:r>
          </w:p>
        </w:tc>
        <w:tc>
          <w:tcPr>
            <w:tcW w:w="1276" w:type="dxa"/>
            <w:tcBorders>
              <w:bottom w:val="single" w:sz="4" w:space="0" w:color="auto"/>
            </w:tcBorders>
            <w:vAlign w:val="center"/>
          </w:tcPr>
          <w:p w14:paraId="7E080B54" w14:textId="77777777" w:rsidR="00014FC2" w:rsidRPr="00124918" w:rsidRDefault="00014FC2" w:rsidP="00FF2377">
            <w:pPr>
              <w:jc w:val="center"/>
            </w:pPr>
            <w:r w:rsidRPr="00124918">
              <w:rPr>
                <w:rFonts w:ascii="Times New Roman" w:eastAsia="Arial" w:hAnsi="Times New Roman" w:cs="Times New Roman"/>
                <w:color w:val="000000"/>
              </w:rPr>
              <w:t>1</w:t>
            </w:r>
          </w:p>
        </w:tc>
        <w:tc>
          <w:tcPr>
            <w:tcW w:w="1417" w:type="dxa"/>
            <w:tcBorders>
              <w:bottom w:val="single" w:sz="4" w:space="0" w:color="auto"/>
            </w:tcBorders>
            <w:vAlign w:val="center"/>
          </w:tcPr>
          <w:p w14:paraId="15A78B28" w14:textId="77777777" w:rsidR="00014FC2" w:rsidRPr="00124918" w:rsidRDefault="00014FC2" w:rsidP="00FF2377">
            <w:pPr>
              <w:jc w:val="center"/>
            </w:pPr>
            <w:r w:rsidRPr="00124918">
              <w:rPr>
                <w:rFonts w:ascii="Times New Roman" w:eastAsia="Arial" w:hAnsi="Times New Roman" w:cs="Times New Roman"/>
                <w:color w:val="000000"/>
              </w:rPr>
              <w:t>0</w:t>
            </w:r>
          </w:p>
        </w:tc>
        <w:tc>
          <w:tcPr>
            <w:tcW w:w="1276" w:type="dxa"/>
            <w:tcBorders>
              <w:bottom w:val="single" w:sz="4" w:space="0" w:color="auto"/>
            </w:tcBorders>
            <w:vAlign w:val="center"/>
          </w:tcPr>
          <w:p w14:paraId="579237E6" w14:textId="77777777" w:rsidR="00014FC2" w:rsidRPr="00124918" w:rsidRDefault="00014FC2" w:rsidP="00FF2377">
            <w:pPr>
              <w:jc w:val="center"/>
            </w:pPr>
            <w:r w:rsidRPr="00124918">
              <w:rPr>
                <w:rFonts w:ascii="Times New Roman" w:eastAsia="Arial" w:hAnsi="Times New Roman" w:cs="Times New Roman"/>
                <w:color w:val="000000"/>
              </w:rPr>
              <w:t>3</w:t>
            </w:r>
          </w:p>
        </w:tc>
        <w:tc>
          <w:tcPr>
            <w:tcW w:w="1526" w:type="dxa"/>
            <w:gridSpan w:val="2"/>
            <w:tcBorders>
              <w:bottom w:val="single" w:sz="4" w:space="0" w:color="auto"/>
            </w:tcBorders>
            <w:vAlign w:val="center"/>
          </w:tcPr>
          <w:p w14:paraId="1F775F81" w14:textId="77777777" w:rsidR="00014FC2" w:rsidRPr="00124918" w:rsidRDefault="00014FC2" w:rsidP="00FF2377">
            <w:pPr>
              <w:jc w:val="center"/>
            </w:pPr>
            <w:r w:rsidRPr="00124918">
              <w:rPr>
                <w:rFonts w:ascii="Times New Roman" w:eastAsia="Arial" w:hAnsi="Times New Roman" w:cs="Times New Roman"/>
                <w:color w:val="000000"/>
              </w:rPr>
              <w:t>0</w:t>
            </w:r>
          </w:p>
        </w:tc>
      </w:tr>
    </w:tbl>
    <w:p w14:paraId="6E64934B" w14:textId="77777777" w:rsidR="00014FC2" w:rsidRDefault="00014FC2" w:rsidP="00014FC2">
      <w:pPr>
        <w:jc w:val="both"/>
        <w:rPr>
          <w:rFonts w:ascii="Times New Roman" w:eastAsia="Arial" w:hAnsi="Times New Roman" w:cs="Times New Roman"/>
          <w:color w:val="000000"/>
        </w:rPr>
      </w:pPr>
      <w:r w:rsidRPr="00124918">
        <w:rPr>
          <w:rFonts w:ascii="Times New Roman" w:eastAsia="Arial" w:hAnsi="Times New Roman" w:cs="Times New Roman"/>
          <w:color w:val="000000"/>
        </w:rPr>
        <w:t>Note. *Days since admission refers to the number of days that passed between admission to treatment and baseline measurement. Abbreviations: ADHD = Attention-Deficit/Hyperactivity Disorder, Adm. = admission</w:t>
      </w:r>
      <w:r>
        <w:rPr>
          <w:rFonts w:ascii="Times New Roman" w:eastAsia="Arial" w:hAnsi="Times New Roman" w:cs="Times New Roman"/>
          <w:color w:val="000000"/>
        </w:rPr>
        <w:t xml:space="preserve">, D = Duration, </w:t>
      </w:r>
      <w:r w:rsidRPr="00124918">
        <w:rPr>
          <w:rFonts w:ascii="Times New Roman" w:eastAsia="Arial" w:hAnsi="Times New Roman" w:cs="Times New Roman"/>
          <w:color w:val="000000"/>
        </w:rPr>
        <w:t>DASS = Depression Anxiety</w:t>
      </w:r>
      <w:r>
        <w:rPr>
          <w:rFonts w:ascii="Times New Roman" w:eastAsia="Arial" w:hAnsi="Times New Roman" w:cs="Times New Roman"/>
          <w:color w:val="000000"/>
        </w:rPr>
        <w:t xml:space="preserve"> </w:t>
      </w:r>
      <w:r w:rsidRPr="00124918">
        <w:rPr>
          <w:rFonts w:ascii="Times New Roman" w:eastAsia="Arial" w:hAnsi="Times New Roman" w:cs="Times New Roman"/>
          <w:color w:val="000000"/>
        </w:rPr>
        <w:t xml:space="preserve">Stress Scale, Diag. = Lifetime Diagnosis, EDE-Q = Eating Disorder Examination Questionnaire, </w:t>
      </w:r>
      <w:r w:rsidRPr="00F75D1E">
        <w:rPr>
          <w:rFonts w:ascii="Times New Roman" w:hAnsi="Times New Roman" w:cs="Times New Roman"/>
        </w:rPr>
        <w:t>Highest S-Longer D</w:t>
      </w:r>
      <w:r>
        <w:rPr>
          <w:rFonts w:ascii="Times New Roman" w:hAnsi="Times New Roman" w:cs="Times New Roman"/>
        </w:rPr>
        <w:t xml:space="preserve"> = </w:t>
      </w:r>
      <w:r w:rsidRPr="00F75D1E">
        <w:rPr>
          <w:rFonts w:ascii="Times New Roman" w:hAnsi="Times New Roman" w:cs="Times New Roman"/>
        </w:rPr>
        <w:t>Highest S-Longer D</w:t>
      </w:r>
      <w:r>
        <w:rPr>
          <w:rFonts w:ascii="Times New Roman" w:hAnsi="Times New Roman" w:cs="Times New Roman"/>
        </w:rPr>
        <w:t xml:space="preserve">, </w:t>
      </w:r>
      <w:r w:rsidRPr="00124918">
        <w:rPr>
          <w:rFonts w:ascii="Times New Roman" w:eastAsia="Arial" w:hAnsi="Times New Roman" w:cs="Times New Roman"/>
          <w:color w:val="000000"/>
        </w:rPr>
        <w:t xml:space="preserve">IQR= interquartile range, OCD = Obsessive Compulsive Disorder, OCI = Obsessive Compulsive Index, med= median, PD = Panic Disorder, </w:t>
      </w:r>
      <w:r>
        <w:rPr>
          <w:rFonts w:ascii="Times New Roman" w:eastAsia="Arial" w:hAnsi="Times New Roman" w:cs="Times New Roman"/>
          <w:color w:val="000000"/>
        </w:rPr>
        <w:t>S = Severity, WSAS</w:t>
      </w:r>
      <w:r w:rsidRPr="00124918">
        <w:rPr>
          <w:rFonts w:ascii="Times New Roman" w:eastAsia="Arial" w:hAnsi="Times New Roman" w:cs="Times New Roman"/>
          <w:color w:val="000000"/>
        </w:rPr>
        <w:t xml:space="preserve"> = Work and Social Adjustment Scale</w:t>
      </w:r>
    </w:p>
    <w:p w14:paraId="329765CF" w14:textId="77777777" w:rsidR="00C84524" w:rsidRDefault="00C84524" w:rsidP="00014FC2">
      <w:pPr>
        <w:jc w:val="both"/>
        <w:rPr>
          <w:rFonts w:ascii="Times New Roman" w:eastAsia="Arial" w:hAnsi="Times New Roman" w:cs="Times New Roman"/>
          <w:color w:val="000000"/>
        </w:rPr>
      </w:pPr>
    </w:p>
    <w:p w14:paraId="7BA8732A" w14:textId="77777777" w:rsidR="00C84524" w:rsidRDefault="00C84524" w:rsidP="00014FC2">
      <w:pPr>
        <w:jc w:val="both"/>
        <w:rPr>
          <w:rFonts w:ascii="Times New Roman" w:eastAsia="Arial" w:hAnsi="Times New Roman" w:cs="Times New Roman"/>
          <w:color w:val="000000"/>
        </w:rPr>
      </w:pPr>
    </w:p>
    <w:p w14:paraId="62379C75" w14:textId="77777777" w:rsidR="00C84524" w:rsidRDefault="00C84524" w:rsidP="00014FC2">
      <w:pPr>
        <w:jc w:val="both"/>
        <w:rPr>
          <w:rFonts w:ascii="Times New Roman" w:eastAsia="Arial" w:hAnsi="Times New Roman" w:cs="Times New Roman"/>
          <w:color w:val="000000"/>
        </w:rPr>
      </w:pPr>
    </w:p>
    <w:p w14:paraId="6E7A806F" w14:textId="77777777" w:rsidR="00C84524" w:rsidRDefault="00C84524" w:rsidP="00014FC2">
      <w:pPr>
        <w:jc w:val="both"/>
        <w:rPr>
          <w:rFonts w:ascii="Times New Roman" w:eastAsia="Arial" w:hAnsi="Times New Roman" w:cs="Times New Roman"/>
          <w:color w:val="000000"/>
        </w:rPr>
      </w:pPr>
    </w:p>
    <w:p w14:paraId="45B81AE1" w14:textId="77777777" w:rsidR="00C84524" w:rsidRDefault="00C84524" w:rsidP="00014FC2">
      <w:pPr>
        <w:jc w:val="both"/>
        <w:rPr>
          <w:rFonts w:ascii="Times New Roman" w:eastAsia="Arial" w:hAnsi="Times New Roman" w:cs="Times New Roman"/>
          <w:color w:val="000000"/>
        </w:rPr>
      </w:pPr>
    </w:p>
    <w:p w14:paraId="3DA8E1BB" w14:textId="77777777" w:rsidR="00C84524" w:rsidRDefault="00C84524" w:rsidP="00014FC2">
      <w:pPr>
        <w:jc w:val="both"/>
        <w:rPr>
          <w:rFonts w:ascii="Times New Roman" w:eastAsia="Arial" w:hAnsi="Times New Roman" w:cs="Times New Roman"/>
          <w:color w:val="000000"/>
        </w:rPr>
      </w:pPr>
    </w:p>
    <w:p w14:paraId="4468E4A4" w14:textId="30E5A067" w:rsidR="00C84524" w:rsidRPr="00144D6D" w:rsidRDefault="00C84524" w:rsidP="00C84524">
      <w:pPr>
        <w:pStyle w:val="TableCaption"/>
        <w:keepNext/>
        <w:pBdr>
          <w:top w:val="none" w:sz="0" w:space="0" w:color="000000"/>
          <w:left w:val="none" w:sz="0" w:space="0" w:color="000000"/>
          <w:bottom w:val="none" w:sz="0" w:space="0" w:color="000000"/>
          <w:right w:val="none" w:sz="0" w:space="0" w:color="000000"/>
        </w:pBdr>
        <w:spacing w:before="60" w:after="60"/>
        <w:ind w:right="60"/>
        <w:jc w:val="left"/>
        <w:rPr>
          <w:rFonts w:ascii="Times New Roman" w:hAnsi="Times New Roman" w:cs="Times New Roman"/>
          <w:i w:val="0"/>
          <w:iCs/>
        </w:rPr>
      </w:pPr>
      <w:r w:rsidRPr="00A777A5">
        <w:rPr>
          <w:rFonts w:ascii="Times New Roman" w:hAnsi="Times New Roman" w:cs="Times New Roman"/>
          <w:i w:val="0"/>
          <w:iCs/>
        </w:rPr>
        <w:lastRenderedPageBreak/>
        <w:t>Table</w:t>
      </w:r>
      <w:r w:rsidRPr="00C84524">
        <w:rPr>
          <w:rFonts w:ascii="Times New Roman" w:hAnsi="Times New Roman" w:cs="Times New Roman"/>
          <w:i w:val="0"/>
          <w:iCs/>
        </w:rPr>
        <w:t xml:space="preserve"> S</w:t>
      </w:r>
      <w:r w:rsidRPr="00C84524">
        <w:rPr>
          <w:rFonts w:ascii="Times New Roman" w:hAnsi="Times New Roman" w:cs="Times New Roman"/>
          <w:i w:val="0"/>
          <w:iCs/>
        </w:rPr>
        <w:t>2</w:t>
      </w:r>
      <w:r w:rsidRPr="00A777A5">
        <w:rPr>
          <w:rFonts w:ascii="Times New Roman" w:hAnsi="Times New Roman" w:cs="Times New Roman"/>
          <w:i w:val="0"/>
          <w:iCs/>
        </w:rPr>
        <w:t xml:space="preserve">. Model </w:t>
      </w:r>
      <w:r>
        <w:rPr>
          <w:rFonts w:ascii="Times New Roman" w:hAnsi="Times New Roman" w:cs="Times New Roman"/>
          <w:i w:val="0"/>
          <w:iCs/>
        </w:rPr>
        <w:t>F</w:t>
      </w:r>
      <w:r w:rsidRPr="00A777A5">
        <w:rPr>
          <w:rFonts w:ascii="Times New Roman" w:hAnsi="Times New Roman" w:cs="Times New Roman"/>
          <w:i w:val="0"/>
          <w:iCs/>
        </w:rPr>
        <w:t xml:space="preserve">it </w:t>
      </w:r>
      <w:r>
        <w:rPr>
          <w:rFonts w:ascii="Times New Roman" w:hAnsi="Times New Roman" w:cs="Times New Roman"/>
          <w:i w:val="0"/>
          <w:iCs/>
        </w:rPr>
        <w:t>I</w:t>
      </w:r>
      <w:r w:rsidRPr="00A777A5">
        <w:rPr>
          <w:rFonts w:ascii="Times New Roman" w:hAnsi="Times New Roman" w:cs="Times New Roman"/>
          <w:i w:val="0"/>
          <w:iCs/>
        </w:rPr>
        <w:t xml:space="preserve">ndices and </w:t>
      </w:r>
      <w:r>
        <w:rPr>
          <w:rFonts w:ascii="Times New Roman" w:hAnsi="Times New Roman" w:cs="Times New Roman"/>
          <w:i w:val="0"/>
          <w:iCs/>
        </w:rPr>
        <w:t>M</w:t>
      </w:r>
      <w:r w:rsidRPr="00A777A5">
        <w:rPr>
          <w:rFonts w:ascii="Times New Roman" w:hAnsi="Times New Roman" w:cs="Times New Roman"/>
          <w:i w:val="0"/>
          <w:iCs/>
        </w:rPr>
        <w:t xml:space="preserve">ean </w:t>
      </w:r>
      <w:r>
        <w:rPr>
          <w:rFonts w:ascii="Times New Roman" w:hAnsi="Times New Roman" w:cs="Times New Roman"/>
          <w:i w:val="0"/>
          <w:iCs/>
        </w:rPr>
        <w:t>P</w:t>
      </w:r>
      <w:r w:rsidRPr="00A777A5">
        <w:rPr>
          <w:rFonts w:ascii="Times New Roman" w:hAnsi="Times New Roman" w:cs="Times New Roman"/>
          <w:i w:val="0"/>
          <w:iCs/>
        </w:rPr>
        <w:t xml:space="preserve">osterior </w:t>
      </w:r>
      <w:r>
        <w:rPr>
          <w:rFonts w:ascii="Times New Roman" w:hAnsi="Times New Roman" w:cs="Times New Roman"/>
          <w:i w:val="0"/>
          <w:iCs/>
        </w:rPr>
        <w:t>P</w:t>
      </w:r>
      <w:r w:rsidRPr="00A777A5">
        <w:rPr>
          <w:rFonts w:ascii="Times New Roman" w:hAnsi="Times New Roman" w:cs="Times New Roman"/>
          <w:i w:val="0"/>
          <w:iCs/>
        </w:rPr>
        <w:t xml:space="preserve">robabilities </w:t>
      </w:r>
      <w:r>
        <w:rPr>
          <w:rFonts w:ascii="Times New Roman" w:hAnsi="Times New Roman" w:cs="Times New Roman"/>
          <w:i w:val="0"/>
          <w:iCs/>
        </w:rPr>
        <w:t>of the Latent Profile Analysis</w:t>
      </w:r>
    </w:p>
    <w:tbl>
      <w:tblPr>
        <w:tblW w:w="0" w:type="auto"/>
        <w:jc w:val="center"/>
        <w:tblLook w:val="0420" w:firstRow="1" w:lastRow="0" w:firstColumn="0" w:lastColumn="0" w:noHBand="0" w:noVBand="1"/>
      </w:tblPr>
      <w:tblGrid>
        <w:gridCol w:w="1050"/>
        <w:gridCol w:w="970"/>
        <w:gridCol w:w="970"/>
        <w:gridCol w:w="979"/>
        <w:gridCol w:w="1062"/>
      </w:tblGrid>
      <w:tr w:rsidR="00C84524" w:rsidRPr="006D682A" w14:paraId="0C967C01" w14:textId="77777777" w:rsidTr="00FF2377">
        <w:trPr>
          <w:tblHeader/>
          <w:jc w:val="center"/>
        </w:trPr>
        <w:tc>
          <w:tcPr>
            <w:tcW w:w="0" w:type="auto"/>
            <w:tcBorders>
              <w:top w:val="single" w:sz="12"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71840AC"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Pr>
                <w:rFonts w:ascii="Times New Roman" w:eastAsia="Arial" w:hAnsi="Times New Roman" w:cs="Times New Roman"/>
                <w:b/>
                <w:bCs/>
                <w:color w:val="000000"/>
                <w:sz w:val="22"/>
                <w:szCs w:val="22"/>
              </w:rPr>
              <w:t>Model</w:t>
            </w:r>
          </w:p>
        </w:tc>
        <w:tc>
          <w:tcPr>
            <w:tcW w:w="0" w:type="auto"/>
            <w:tcBorders>
              <w:top w:val="single" w:sz="12"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875B8D6"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6D682A">
              <w:rPr>
                <w:rFonts w:ascii="Times New Roman" w:eastAsia="Arial" w:hAnsi="Times New Roman" w:cs="Times New Roman"/>
                <w:b/>
                <w:bCs/>
                <w:color w:val="000000"/>
                <w:sz w:val="22"/>
                <w:szCs w:val="22"/>
              </w:rPr>
              <w:t>AIC</w:t>
            </w:r>
          </w:p>
        </w:tc>
        <w:tc>
          <w:tcPr>
            <w:tcW w:w="0" w:type="auto"/>
            <w:tcBorders>
              <w:top w:val="single" w:sz="12"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740C5F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6D682A">
              <w:rPr>
                <w:rFonts w:ascii="Times New Roman" w:eastAsia="Arial" w:hAnsi="Times New Roman" w:cs="Times New Roman"/>
                <w:b/>
                <w:bCs/>
                <w:color w:val="000000"/>
                <w:sz w:val="22"/>
                <w:szCs w:val="22"/>
              </w:rPr>
              <w:t>BIC</w:t>
            </w:r>
          </w:p>
        </w:tc>
        <w:tc>
          <w:tcPr>
            <w:tcW w:w="0" w:type="auto"/>
            <w:tcBorders>
              <w:top w:val="single" w:sz="12"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AF7F8A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6D682A">
              <w:rPr>
                <w:rFonts w:ascii="Times New Roman" w:eastAsia="Arial" w:hAnsi="Times New Roman" w:cs="Times New Roman"/>
                <w:b/>
                <w:bCs/>
                <w:color w:val="000000"/>
                <w:sz w:val="22"/>
                <w:szCs w:val="22"/>
              </w:rPr>
              <w:t>Entropy</w:t>
            </w:r>
          </w:p>
        </w:tc>
        <w:tc>
          <w:tcPr>
            <w:tcW w:w="0" w:type="auto"/>
            <w:tcBorders>
              <w:top w:val="single" w:sz="12"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60B5A5D"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6D682A">
              <w:rPr>
                <w:rFonts w:ascii="Times New Roman" w:eastAsia="Arial" w:hAnsi="Times New Roman" w:cs="Times New Roman"/>
                <w:b/>
                <w:bCs/>
                <w:color w:val="000000"/>
                <w:sz w:val="22"/>
                <w:szCs w:val="22"/>
              </w:rPr>
              <w:t xml:space="preserve">Mean </w:t>
            </w:r>
            <w:r>
              <w:rPr>
                <w:rFonts w:ascii="Times New Roman" w:eastAsia="Arial" w:hAnsi="Times New Roman" w:cs="Times New Roman"/>
                <w:b/>
                <w:bCs/>
                <w:color w:val="000000"/>
                <w:sz w:val="22"/>
                <w:szCs w:val="22"/>
              </w:rPr>
              <w:t>PP</w:t>
            </w:r>
          </w:p>
        </w:tc>
      </w:tr>
      <w:tr w:rsidR="00C84524" w:rsidRPr="006D682A" w14:paraId="4C7EDBA4" w14:textId="77777777" w:rsidTr="00FF2377">
        <w:trPr>
          <w:jc w:val="center"/>
        </w:trPr>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FDA2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1 </w:t>
            </w:r>
            <w:r>
              <w:rPr>
                <w:rFonts w:ascii="Times New Roman" w:eastAsia="Arial" w:hAnsi="Times New Roman" w:cs="Times New Roman"/>
                <w:color w:val="000000"/>
                <w:sz w:val="22"/>
                <w:szCs w:val="22"/>
              </w:rPr>
              <w:t>Profile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0CEF4"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7,609.47</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036BE"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7,664.71</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0D12B"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Inf</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536A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1.00</w:t>
            </w:r>
          </w:p>
        </w:tc>
      </w:tr>
      <w:tr w:rsidR="00C84524" w:rsidRPr="006D682A" w14:paraId="5A4202EE" w14:textId="77777777" w:rsidTr="00FF23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D1226"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2 </w:t>
            </w:r>
            <w:r>
              <w:rPr>
                <w:rFonts w:ascii="Times New Roman" w:eastAsia="Arial" w:hAnsi="Times New Roman" w:cs="Times New Roman"/>
                <w:color w:val="000000"/>
                <w:sz w:val="22"/>
                <w:szCs w:val="22"/>
              </w:rPr>
              <w:t>Profiles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E010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7,030.62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AB02E"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7,145.04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59C7D"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16811"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6D682A">
              <w:rPr>
                <w:rFonts w:ascii="Times New Roman" w:eastAsia="Arial" w:hAnsi="Times New Roman" w:cs="Times New Roman"/>
                <w:b/>
                <w:bCs/>
                <w:color w:val="000000"/>
                <w:sz w:val="22"/>
                <w:szCs w:val="22"/>
              </w:rPr>
              <w:t>0.95</w:t>
            </w:r>
          </w:p>
        </w:tc>
      </w:tr>
      <w:tr w:rsidR="00C84524" w:rsidRPr="006D682A" w14:paraId="662544D3" w14:textId="77777777" w:rsidTr="00FF23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74B7D"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3 </w:t>
            </w:r>
            <w:r>
              <w:rPr>
                <w:rFonts w:ascii="Times New Roman" w:eastAsia="Arial" w:hAnsi="Times New Roman" w:cs="Times New Roman"/>
                <w:color w:val="000000"/>
                <w:sz w:val="22"/>
                <w:szCs w:val="22"/>
              </w:rPr>
              <w:t>Profiles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7CAE2"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6,903.39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F1D1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7,076.99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BBECB"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33782"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0.91</w:t>
            </w:r>
          </w:p>
        </w:tc>
      </w:tr>
      <w:tr w:rsidR="00C84524" w:rsidRPr="006D682A" w14:paraId="7D3212BC" w14:textId="77777777" w:rsidTr="00FF23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E413F"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4 </w:t>
            </w:r>
            <w:r>
              <w:rPr>
                <w:rFonts w:ascii="Times New Roman" w:eastAsia="Arial" w:hAnsi="Times New Roman" w:cs="Times New Roman"/>
                <w:color w:val="000000"/>
                <w:sz w:val="22"/>
                <w:szCs w:val="22"/>
              </w:rPr>
              <w:t>Profiles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9EBA0"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6,755.64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11584" w14:textId="77777777" w:rsidR="00C84524" w:rsidRPr="007258ED"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258ED">
              <w:rPr>
                <w:rFonts w:ascii="Times New Roman" w:eastAsia="Arial" w:hAnsi="Times New Roman" w:cs="Times New Roman"/>
                <w:b/>
                <w:bCs/>
                <w:color w:val="000000"/>
                <w:sz w:val="22"/>
                <w:szCs w:val="22"/>
              </w:rPr>
              <w:t>6,988.42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3523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65CC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0.89</w:t>
            </w:r>
          </w:p>
        </w:tc>
      </w:tr>
      <w:tr w:rsidR="00C84524" w:rsidRPr="006D682A" w14:paraId="2A6B870E" w14:textId="77777777" w:rsidTr="00FF23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5AB5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5 </w:t>
            </w:r>
            <w:r>
              <w:rPr>
                <w:rFonts w:ascii="Times New Roman" w:eastAsia="Arial" w:hAnsi="Times New Roman" w:cs="Times New Roman"/>
                <w:color w:val="000000"/>
                <w:sz w:val="22"/>
                <w:szCs w:val="22"/>
              </w:rPr>
              <w:t>Profiles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AD19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6,728.43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77567"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7,020.39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FF1AB"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713B3"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0.87</w:t>
            </w:r>
          </w:p>
        </w:tc>
      </w:tr>
      <w:tr w:rsidR="00C84524" w:rsidRPr="006D682A" w14:paraId="428B1EEB" w14:textId="77777777" w:rsidTr="00FF2377">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28F36F"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 xml:space="preserve">6 </w:t>
            </w:r>
            <w:r>
              <w:rPr>
                <w:rFonts w:ascii="Times New Roman" w:eastAsia="Arial" w:hAnsi="Times New Roman" w:cs="Times New Roman"/>
                <w:color w:val="000000"/>
                <w:sz w:val="22"/>
                <w:szCs w:val="22"/>
              </w:rPr>
              <w:t>Profiles</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0FD0E1" w14:textId="77777777" w:rsidR="00C84524" w:rsidRPr="007258ED"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258ED">
              <w:rPr>
                <w:rFonts w:ascii="Times New Roman" w:eastAsia="Arial" w:hAnsi="Times New Roman" w:cs="Times New Roman"/>
                <w:b/>
                <w:bCs/>
                <w:color w:val="000000"/>
                <w:sz w:val="22"/>
                <w:szCs w:val="22"/>
              </w:rPr>
              <w:t>6,686.13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CCFC6A"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7,037.27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FC3C95"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0.77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AD0450" w14:textId="77777777" w:rsidR="00C84524" w:rsidRPr="006D682A" w:rsidRDefault="00C84524"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D682A">
              <w:rPr>
                <w:rFonts w:ascii="Times New Roman" w:eastAsia="Arial" w:hAnsi="Times New Roman" w:cs="Times New Roman"/>
                <w:color w:val="000000"/>
                <w:sz w:val="22"/>
                <w:szCs w:val="22"/>
              </w:rPr>
              <w:t>0.85</w:t>
            </w:r>
          </w:p>
        </w:tc>
      </w:tr>
    </w:tbl>
    <w:p w14:paraId="6E2DFD81" w14:textId="77777777" w:rsidR="00C84524" w:rsidRDefault="00C84524" w:rsidP="00C84524">
      <w:pPr>
        <w:rPr>
          <w:rFonts w:ascii="Times New Roman" w:hAnsi="Times New Roman" w:cs="Times New Roman"/>
        </w:rPr>
      </w:pPr>
      <w:r w:rsidRPr="00A777A5">
        <w:rPr>
          <w:rFonts w:ascii="Times New Roman" w:hAnsi="Times New Roman" w:cs="Times New Roman"/>
        </w:rPr>
        <w:t xml:space="preserve">Note. Statistics indicating </w:t>
      </w:r>
      <w:r>
        <w:rPr>
          <w:rFonts w:ascii="Times New Roman" w:hAnsi="Times New Roman" w:cs="Times New Roman"/>
        </w:rPr>
        <w:t>the best</w:t>
      </w:r>
      <w:r w:rsidRPr="00A777A5">
        <w:rPr>
          <w:rFonts w:ascii="Times New Roman" w:hAnsi="Times New Roman" w:cs="Times New Roman"/>
        </w:rPr>
        <w:t xml:space="preserve"> model fit are </w:t>
      </w:r>
      <w:r>
        <w:rPr>
          <w:rFonts w:ascii="Times New Roman" w:hAnsi="Times New Roman" w:cs="Times New Roman"/>
        </w:rPr>
        <w:t>printed in bold</w:t>
      </w:r>
      <w:r w:rsidRPr="00A777A5">
        <w:rPr>
          <w:rFonts w:ascii="Times New Roman" w:hAnsi="Times New Roman" w:cs="Times New Roman"/>
        </w:rPr>
        <w:t xml:space="preserve">. </w:t>
      </w:r>
      <w:r>
        <w:rPr>
          <w:rFonts w:ascii="Times New Roman" w:hAnsi="Times New Roman" w:cs="Times New Roman"/>
        </w:rPr>
        <w:t xml:space="preserve">Models with one profile have perfect entropy and mean PP, as individuals can only be assigned to one profile. </w:t>
      </w:r>
      <w:r w:rsidRPr="00A777A5">
        <w:rPr>
          <w:rFonts w:ascii="Times New Roman" w:hAnsi="Times New Roman" w:cs="Times New Roman"/>
        </w:rPr>
        <w:t>Abbreviations: AIC</w:t>
      </w:r>
      <w:r>
        <w:rPr>
          <w:rFonts w:ascii="Times New Roman" w:hAnsi="Times New Roman" w:cs="Times New Roman"/>
        </w:rPr>
        <w:t xml:space="preserve"> </w:t>
      </w:r>
      <w:r w:rsidRPr="00A777A5">
        <w:rPr>
          <w:rFonts w:ascii="Times New Roman" w:hAnsi="Times New Roman" w:cs="Times New Roman"/>
        </w:rPr>
        <w:t>=</w:t>
      </w:r>
      <w:r>
        <w:rPr>
          <w:rFonts w:ascii="Times New Roman" w:hAnsi="Times New Roman" w:cs="Times New Roman"/>
        </w:rPr>
        <w:t xml:space="preserve"> </w:t>
      </w:r>
      <w:r w:rsidRPr="00A777A5">
        <w:rPr>
          <w:rFonts w:ascii="Times New Roman" w:hAnsi="Times New Roman" w:cs="Times New Roman"/>
        </w:rPr>
        <w:t>Akaike-Information Criterion, BIC</w:t>
      </w:r>
      <w:r>
        <w:rPr>
          <w:rFonts w:ascii="Times New Roman" w:hAnsi="Times New Roman" w:cs="Times New Roman"/>
        </w:rPr>
        <w:t xml:space="preserve"> </w:t>
      </w:r>
      <w:r w:rsidRPr="00A777A5">
        <w:rPr>
          <w:rFonts w:ascii="Times New Roman" w:hAnsi="Times New Roman" w:cs="Times New Roman"/>
        </w:rPr>
        <w:t>=</w:t>
      </w:r>
      <w:r>
        <w:rPr>
          <w:rFonts w:ascii="Times New Roman" w:hAnsi="Times New Roman" w:cs="Times New Roman"/>
        </w:rPr>
        <w:t xml:space="preserve"> </w:t>
      </w:r>
      <w:r w:rsidRPr="00A777A5">
        <w:rPr>
          <w:rFonts w:ascii="Times New Roman" w:hAnsi="Times New Roman" w:cs="Times New Roman"/>
        </w:rPr>
        <w:t xml:space="preserve">Bayesian Information Criterion, </w:t>
      </w:r>
      <w:r>
        <w:rPr>
          <w:rFonts w:ascii="Times New Roman" w:hAnsi="Times New Roman" w:cs="Times New Roman"/>
        </w:rPr>
        <w:t xml:space="preserve">Inf = infinitive, </w:t>
      </w:r>
      <w:r w:rsidRPr="00A777A5">
        <w:rPr>
          <w:rFonts w:ascii="Times New Roman" w:hAnsi="Times New Roman" w:cs="Times New Roman"/>
        </w:rPr>
        <w:t>PP</w:t>
      </w:r>
      <w:r>
        <w:rPr>
          <w:rFonts w:ascii="Times New Roman" w:hAnsi="Times New Roman" w:cs="Times New Roman"/>
        </w:rPr>
        <w:t xml:space="preserve"> </w:t>
      </w:r>
      <w:r w:rsidRPr="00A777A5">
        <w:rPr>
          <w:rFonts w:ascii="Times New Roman" w:hAnsi="Times New Roman" w:cs="Times New Roman"/>
        </w:rPr>
        <w:t>=</w:t>
      </w:r>
      <w:r>
        <w:rPr>
          <w:rFonts w:ascii="Times New Roman" w:hAnsi="Times New Roman" w:cs="Times New Roman"/>
        </w:rPr>
        <w:t xml:space="preserve"> </w:t>
      </w:r>
      <w:r w:rsidRPr="00A777A5">
        <w:rPr>
          <w:rFonts w:ascii="Times New Roman" w:hAnsi="Times New Roman" w:cs="Times New Roman"/>
        </w:rPr>
        <w:t>Posterior Probabilities</w:t>
      </w:r>
    </w:p>
    <w:p w14:paraId="21CCD753" w14:textId="77777777" w:rsidR="00014FC2" w:rsidRDefault="00014FC2" w:rsidP="00014FC2">
      <w:pPr>
        <w:jc w:val="both"/>
        <w:rPr>
          <w:rFonts w:ascii="Times New Roman" w:eastAsia="Arial" w:hAnsi="Times New Roman" w:cs="Times New Roman"/>
          <w:color w:val="000000"/>
        </w:rPr>
      </w:pPr>
    </w:p>
    <w:p w14:paraId="057AB344" w14:textId="77777777" w:rsidR="001C7D2E" w:rsidRDefault="001C7D2E" w:rsidP="00014FC2">
      <w:pPr>
        <w:jc w:val="both"/>
        <w:rPr>
          <w:rFonts w:ascii="Times New Roman" w:eastAsia="Arial" w:hAnsi="Times New Roman" w:cs="Times New Roman"/>
          <w:color w:val="000000"/>
        </w:rPr>
      </w:pPr>
    </w:p>
    <w:p w14:paraId="39EA2174" w14:textId="77777777" w:rsidR="001C7D2E" w:rsidRDefault="001C7D2E" w:rsidP="00014FC2">
      <w:pPr>
        <w:jc w:val="both"/>
        <w:rPr>
          <w:rFonts w:ascii="Times New Roman" w:eastAsia="Arial" w:hAnsi="Times New Roman" w:cs="Times New Roman"/>
          <w:color w:val="000000"/>
        </w:rPr>
      </w:pPr>
    </w:p>
    <w:p w14:paraId="72877FD7" w14:textId="77777777" w:rsidR="001C7D2E" w:rsidRDefault="001C7D2E" w:rsidP="00014FC2">
      <w:pPr>
        <w:jc w:val="both"/>
        <w:rPr>
          <w:rFonts w:ascii="Times New Roman" w:eastAsia="Arial" w:hAnsi="Times New Roman" w:cs="Times New Roman"/>
          <w:color w:val="000000"/>
        </w:rPr>
      </w:pPr>
    </w:p>
    <w:p w14:paraId="3951D74F" w14:textId="77777777" w:rsidR="001C7D2E" w:rsidRDefault="001C7D2E" w:rsidP="00014FC2">
      <w:pPr>
        <w:jc w:val="both"/>
        <w:rPr>
          <w:rFonts w:ascii="Times New Roman" w:eastAsia="Arial" w:hAnsi="Times New Roman" w:cs="Times New Roman"/>
          <w:color w:val="000000"/>
        </w:rPr>
      </w:pPr>
    </w:p>
    <w:p w14:paraId="1A957308" w14:textId="77777777" w:rsidR="001C7D2E" w:rsidRDefault="001C7D2E" w:rsidP="00014FC2">
      <w:pPr>
        <w:jc w:val="both"/>
        <w:rPr>
          <w:rFonts w:ascii="Times New Roman" w:eastAsia="Arial" w:hAnsi="Times New Roman" w:cs="Times New Roman"/>
          <w:color w:val="000000"/>
        </w:rPr>
      </w:pPr>
    </w:p>
    <w:p w14:paraId="2E6791B0" w14:textId="77777777" w:rsidR="001C7D2E" w:rsidRDefault="001C7D2E" w:rsidP="00014FC2">
      <w:pPr>
        <w:jc w:val="both"/>
        <w:rPr>
          <w:rFonts w:ascii="Times New Roman" w:eastAsia="Arial" w:hAnsi="Times New Roman" w:cs="Times New Roman"/>
          <w:color w:val="000000"/>
        </w:rPr>
      </w:pPr>
    </w:p>
    <w:p w14:paraId="50B4055B" w14:textId="77777777" w:rsidR="001C7D2E" w:rsidRDefault="001C7D2E" w:rsidP="00014FC2">
      <w:pPr>
        <w:jc w:val="both"/>
        <w:rPr>
          <w:rFonts w:ascii="Times New Roman" w:eastAsia="Arial" w:hAnsi="Times New Roman" w:cs="Times New Roman"/>
          <w:color w:val="000000"/>
        </w:rPr>
      </w:pPr>
    </w:p>
    <w:p w14:paraId="716ADE1C" w14:textId="77777777" w:rsidR="001C7D2E" w:rsidRDefault="001C7D2E" w:rsidP="00014FC2">
      <w:pPr>
        <w:jc w:val="both"/>
        <w:rPr>
          <w:rFonts w:ascii="Times New Roman" w:eastAsia="Arial" w:hAnsi="Times New Roman" w:cs="Times New Roman"/>
          <w:color w:val="000000"/>
        </w:rPr>
      </w:pPr>
    </w:p>
    <w:p w14:paraId="75BD0A8A" w14:textId="77777777" w:rsidR="001C7D2E" w:rsidRDefault="001C7D2E" w:rsidP="00014FC2">
      <w:pPr>
        <w:jc w:val="both"/>
        <w:rPr>
          <w:rFonts w:ascii="Times New Roman" w:eastAsia="Arial" w:hAnsi="Times New Roman" w:cs="Times New Roman"/>
          <w:color w:val="000000"/>
        </w:rPr>
      </w:pPr>
    </w:p>
    <w:p w14:paraId="5FD54BD3" w14:textId="77777777" w:rsidR="001C7D2E" w:rsidRDefault="001C7D2E" w:rsidP="00014FC2">
      <w:pPr>
        <w:jc w:val="both"/>
        <w:rPr>
          <w:rFonts w:ascii="Times New Roman" w:eastAsia="Arial" w:hAnsi="Times New Roman" w:cs="Times New Roman"/>
          <w:color w:val="000000"/>
        </w:rPr>
      </w:pPr>
    </w:p>
    <w:p w14:paraId="4135DFB4" w14:textId="77777777" w:rsidR="001C7D2E" w:rsidRDefault="001C7D2E" w:rsidP="00014FC2">
      <w:pPr>
        <w:jc w:val="both"/>
        <w:rPr>
          <w:rFonts w:ascii="Times New Roman" w:eastAsia="Arial" w:hAnsi="Times New Roman" w:cs="Times New Roman"/>
          <w:color w:val="000000"/>
        </w:rPr>
      </w:pPr>
    </w:p>
    <w:p w14:paraId="7EA3ECED" w14:textId="77777777" w:rsidR="001C7D2E" w:rsidRDefault="001C7D2E" w:rsidP="00014FC2">
      <w:pPr>
        <w:jc w:val="both"/>
        <w:rPr>
          <w:rFonts w:ascii="Times New Roman" w:eastAsia="Arial" w:hAnsi="Times New Roman" w:cs="Times New Roman"/>
          <w:color w:val="000000"/>
        </w:rPr>
      </w:pPr>
    </w:p>
    <w:p w14:paraId="586A9FAE" w14:textId="77777777" w:rsidR="001C7D2E" w:rsidRDefault="001C7D2E" w:rsidP="00014FC2">
      <w:pPr>
        <w:jc w:val="both"/>
        <w:rPr>
          <w:rFonts w:ascii="Times New Roman" w:eastAsia="Arial" w:hAnsi="Times New Roman" w:cs="Times New Roman"/>
          <w:color w:val="000000"/>
        </w:rPr>
      </w:pPr>
    </w:p>
    <w:p w14:paraId="5B1221C7" w14:textId="77777777" w:rsidR="001C7D2E" w:rsidRDefault="001C7D2E" w:rsidP="00014FC2">
      <w:pPr>
        <w:jc w:val="both"/>
        <w:rPr>
          <w:rFonts w:ascii="Times New Roman" w:eastAsia="Arial" w:hAnsi="Times New Roman" w:cs="Times New Roman"/>
          <w:color w:val="000000"/>
        </w:rPr>
      </w:pPr>
    </w:p>
    <w:p w14:paraId="31DA04C3" w14:textId="77777777" w:rsidR="001C7D2E" w:rsidRDefault="001C7D2E" w:rsidP="00014FC2">
      <w:pPr>
        <w:jc w:val="both"/>
        <w:rPr>
          <w:rFonts w:ascii="Times New Roman" w:eastAsia="Arial" w:hAnsi="Times New Roman" w:cs="Times New Roman"/>
          <w:color w:val="000000"/>
        </w:rPr>
      </w:pPr>
    </w:p>
    <w:p w14:paraId="33151610" w14:textId="77777777" w:rsidR="001C7D2E" w:rsidRDefault="001C7D2E" w:rsidP="00014FC2">
      <w:pPr>
        <w:jc w:val="both"/>
        <w:rPr>
          <w:rFonts w:ascii="Times New Roman" w:eastAsia="Arial" w:hAnsi="Times New Roman" w:cs="Times New Roman"/>
          <w:color w:val="000000"/>
        </w:rPr>
      </w:pPr>
    </w:p>
    <w:p w14:paraId="75494592" w14:textId="580A2839" w:rsidR="001C7D2E" w:rsidRPr="002937A7" w:rsidRDefault="001C7D2E" w:rsidP="001C7D2E">
      <w:pPr>
        <w:jc w:val="both"/>
        <w:rPr>
          <w:b/>
          <w:bCs/>
        </w:rPr>
      </w:pPr>
      <w:r w:rsidRPr="002937A7">
        <w:rPr>
          <w:rFonts w:ascii="Times New Roman" w:hAnsi="Times New Roman" w:cs="Times New Roman"/>
          <w:b/>
          <w:bCs/>
        </w:rPr>
        <w:lastRenderedPageBreak/>
        <w:t xml:space="preserve">Table </w:t>
      </w:r>
      <w:r>
        <w:rPr>
          <w:rFonts w:ascii="Times New Roman" w:hAnsi="Times New Roman" w:cs="Times New Roman"/>
          <w:b/>
          <w:bCs/>
        </w:rPr>
        <w:t>S</w:t>
      </w:r>
      <w:r>
        <w:rPr>
          <w:rFonts w:ascii="Times New Roman" w:hAnsi="Times New Roman" w:cs="Times New Roman"/>
          <w:b/>
          <w:bCs/>
        </w:rPr>
        <w:t>3</w:t>
      </w:r>
      <w:r w:rsidRPr="002937A7">
        <w:rPr>
          <w:rFonts w:ascii="Times New Roman" w:hAnsi="Times New Roman" w:cs="Times New Roman"/>
          <w:b/>
          <w:bCs/>
        </w:rPr>
        <w:t xml:space="preserve">. </w:t>
      </w:r>
      <w:r>
        <w:rPr>
          <w:rFonts w:ascii="Times New Roman" w:hAnsi="Times New Roman" w:cs="Times New Roman"/>
          <w:b/>
          <w:bCs/>
        </w:rPr>
        <w:t>Kruskal-Wallis test</w:t>
      </w:r>
      <w:r w:rsidRPr="002937A7">
        <w:rPr>
          <w:rFonts w:ascii="Times New Roman" w:hAnsi="Times New Roman" w:cs="Times New Roman"/>
          <w:b/>
          <w:bCs/>
        </w:rPr>
        <w:t xml:space="preserve">s and </w:t>
      </w:r>
      <w:r>
        <w:rPr>
          <w:rFonts w:ascii="Times New Roman" w:hAnsi="Times New Roman" w:cs="Times New Roman"/>
          <w:b/>
          <w:bCs/>
        </w:rPr>
        <w:t>Dunn’s P</w:t>
      </w:r>
      <w:r w:rsidRPr="002937A7">
        <w:rPr>
          <w:rFonts w:ascii="Times New Roman" w:hAnsi="Times New Roman" w:cs="Times New Roman"/>
          <w:b/>
          <w:bCs/>
        </w:rPr>
        <w:t>ost-</w:t>
      </w:r>
      <w:r>
        <w:rPr>
          <w:rFonts w:ascii="Times New Roman" w:hAnsi="Times New Roman" w:cs="Times New Roman"/>
          <w:b/>
          <w:bCs/>
        </w:rPr>
        <w:t>H</w:t>
      </w:r>
      <w:r w:rsidRPr="002937A7">
        <w:rPr>
          <w:rFonts w:ascii="Times New Roman" w:hAnsi="Times New Roman" w:cs="Times New Roman"/>
          <w:b/>
          <w:bCs/>
        </w:rPr>
        <w:t xml:space="preserve">oc tests of </w:t>
      </w:r>
      <w:r>
        <w:rPr>
          <w:rFonts w:ascii="Times New Roman" w:hAnsi="Times New Roman" w:cs="Times New Roman"/>
          <w:b/>
          <w:bCs/>
        </w:rPr>
        <w:t>Profile D</w:t>
      </w:r>
      <w:r w:rsidRPr="002937A7">
        <w:rPr>
          <w:rFonts w:ascii="Times New Roman" w:hAnsi="Times New Roman" w:cs="Times New Roman"/>
          <w:b/>
          <w:bCs/>
        </w:rPr>
        <w:t>ifferences</w:t>
      </w:r>
      <w:r>
        <w:rPr>
          <w:rFonts w:ascii="Times New Roman" w:hAnsi="Times New Roman" w:cs="Times New Roman"/>
          <w:b/>
          <w:bCs/>
        </w:rPr>
        <w:t>: Variables included in the Latent Profile Analysis</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4256"/>
        <w:gridCol w:w="1530"/>
        <w:gridCol w:w="601"/>
        <w:gridCol w:w="1271"/>
      </w:tblGrid>
      <w:tr w:rsidR="001C7D2E" w:rsidRPr="00936EC7" w14:paraId="143631D1" w14:textId="77777777" w:rsidTr="00FF2377">
        <w:trPr>
          <w:jc w:val="center"/>
        </w:trPr>
        <w:tc>
          <w:tcPr>
            <w:tcW w:w="1698" w:type="dxa"/>
            <w:tcBorders>
              <w:top w:val="single" w:sz="4" w:space="0" w:color="auto"/>
              <w:bottom w:val="single" w:sz="4" w:space="0" w:color="auto"/>
            </w:tcBorders>
            <w:vAlign w:val="center"/>
          </w:tcPr>
          <w:p w14:paraId="16FEF385" w14:textId="77777777" w:rsidR="001C7D2E" w:rsidRPr="00936EC7" w:rsidRDefault="001C7D2E" w:rsidP="00FF2377">
            <w:pPr>
              <w:rPr>
                <w:rFonts w:ascii="Times New Roman" w:hAnsi="Times New Roman" w:cs="Times New Roman"/>
                <w:b/>
                <w:bCs/>
                <w:sz w:val="20"/>
                <w:szCs w:val="20"/>
              </w:rPr>
            </w:pPr>
            <w:r w:rsidRPr="00936EC7">
              <w:rPr>
                <w:rFonts w:ascii="Times New Roman" w:eastAsia="Arial" w:hAnsi="Times New Roman" w:cs="Times New Roman"/>
                <w:b/>
                <w:bCs/>
                <w:color w:val="000000"/>
                <w:sz w:val="20"/>
                <w:szCs w:val="20"/>
              </w:rPr>
              <w:t>Variable</w:t>
            </w:r>
          </w:p>
        </w:tc>
        <w:tc>
          <w:tcPr>
            <w:tcW w:w="4256" w:type="dxa"/>
            <w:tcBorders>
              <w:top w:val="single" w:sz="4" w:space="0" w:color="auto"/>
              <w:bottom w:val="single" w:sz="4" w:space="0" w:color="auto"/>
            </w:tcBorders>
            <w:vAlign w:val="center"/>
          </w:tcPr>
          <w:p w14:paraId="4DD0E3FF" w14:textId="77777777" w:rsidR="001C7D2E" w:rsidRPr="00936EC7" w:rsidRDefault="001C7D2E" w:rsidP="00FF2377">
            <w:pPr>
              <w:jc w:val="center"/>
              <w:rPr>
                <w:rFonts w:ascii="Times New Roman" w:hAnsi="Times New Roman" w:cs="Times New Roman"/>
                <w:b/>
                <w:bCs/>
                <w:sz w:val="20"/>
                <w:szCs w:val="20"/>
              </w:rPr>
            </w:pPr>
            <w:r w:rsidRPr="00936EC7">
              <w:rPr>
                <w:rFonts w:ascii="Times New Roman" w:eastAsia="Arial" w:hAnsi="Times New Roman" w:cs="Times New Roman"/>
                <w:b/>
                <w:bCs/>
                <w:color w:val="000000"/>
                <w:sz w:val="20"/>
                <w:szCs w:val="20"/>
              </w:rPr>
              <w:t>Test</w:t>
            </w:r>
          </w:p>
        </w:tc>
        <w:tc>
          <w:tcPr>
            <w:tcW w:w="1530" w:type="dxa"/>
            <w:tcBorders>
              <w:top w:val="single" w:sz="4" w:space="0" w:color="auto"/>
              <w:bottom w:val="single" w:sz="4" w:space="0" w:color="auto"/>
            </w:tcBorders>
            <w:vAlign w:val="center"/>
          </w:tcPr>
          <w:p w14:paraId="61C78DB1" w14:textId="77777777" w:rsidR="001C7D2E" w:rsidRPr="00936EC7" w:rsidRDefault="001C7D2E" w:rsidP="00FF2377">
            <w:pPr>
              <w:jc w:val="center"/>
              <w:rPr>
                <w:rFonts w:ascii="Times New Roman" w:hAnsi="Times New Roman" w:cs="Times New Roman"/>
                <w:b/>
                <w:bCs/>
                <w:sz w:val="20"/>
                <w:szCs w:val="20"/>
              </w:rPr>
            </w:pPr>
            <w:r>
              <w:rPr>
                <w:rFonts w:ascii="Times New Roman" w:eastAsia="Arial" w:hAnsi="Times New Roman" w:cs="Times New Roman"/>
                <w:b/>
                <w:bCs/>
                <w:color w:val="000000"/>
                <w:sz w:val="20"/>
                <w:szCs w:val="20"/>
              </w:rPr>
              <w:t>Test</w:t>
            </w:r>
            <w:r w:rsidRPr="00936EC7">
              <w:rPr>
                <w:rFonts w:ascii="Times New Roman" w:eastAsia="Arial" w:hAnsi="Times New Roman" w:cs="Times New Roman"/>
                <w:b/>
                <w:bCs/>
                <w:color w:val="000000"/>
                <w:sz w:val="20"/>
                <w:szCs w:val="20"/>
              </w:rPr>
              <w:t>-statistic</w:t>
            </w:r>
          </w:p>
        </w:tc>
        <w:tc>
          <w:tcPr>
            <w:tcW w:w="601" w:type="dxa"/>
            <w:tcBorders>
              <w:top w:val="single" w:sz="4" w:space="0" w:color="auto"/>
              <w:bottom w:val="single" w:sz="4" w:space="0" w:color="auto"/>
            </w:tcBorders>
            <w:vAlign w:val="center"/>
          </w:tcPr>
          <w:p w14:paraId="3F93BA42" w14:textId="77777777" w:rsidR="001C7D2E" w:rsidRPr="00936EC7" w:rsidRDefault="001C7D2E" w:rsidP="00FF2377">
            <w:pPr>
              <w:jc w:val="center"/>
              <w:rPr>
                <w:rFonts w:ascii="Times New Roman" w:hAnsi="Times New Roman" w:cs="Times New Roman"/>
                <w:b/>
                <w:bCs/>
                <w:sz w:val="20"/>
                <w:szCs w:val="20"/>
              </w:rPr>
            </w:pPr>
            <w:bookmarkStart w:id="6" w:name="_Hlk212891875"/>
            <w:r w:rsidRPr="00C101BC">
              <w:rPr>
                <w:rFonts w:ascii="Times New Roman" w:eastAsia="Arial" w:hAnsi="Times New Roman" w:cs="Times New Roman"/>
                <w:b/>
                <w:bCs/>
                <w:color w:val="000000"/>
                <w:sz w:val="20"/>
                <w:szCs w:val="20"/>
              </w:rPr>
              <w:t>η</w:t>
            </w:r>
            <w:r w:rsidRPr="00DB61EF">
              <w:rPr>
                <w:rFonts w:ascii="Times New Roman" w:eastAsia="Arial" w:hAnsi="Times New Roman" w:cs="Times New Roman"/>
                <w:b/>
                <w:bCs/>
                <w:color w:val="000000"/>
                <w:sz w:val="20"/>
                <w:szCs w:val="20"/>
                <w:vertAlign w:val="superscript"/>
              </w:rPr>
              <w:t>2</w:t>
            </w:r>
            <w:bookmarkEnd w:id="6"/>
          </w:p>
        </w:tc>
        <w:tc>
          <w:tcPr>
            <w:tcW w:w="1271" w:type="dxa"/>
            <w:tcBorders>
              <w:top w:val="single" w:sz="4" w:space="0" w:color="auto"/>
              <w:bottom w:val="single" w:sz="4" w:space="0" w:color="auto"/>
            </w:tcBorders>
            <w:vAlign w:val="center"/>
          </w:tcPr>
          <w:p w14:paraId="215D5297" w14:textId="77777777" w:rsidR="001C7D2E" w:rsidRPr="00936EC7" w:rsidRDefault="001C7D2E" w:rsidP="00FF2377">
            <w:pPr>
              <w:jc w:val="center"/>
              <w:rPr>
                <w:rFonts w:ascii="Times New Roman" w:hAnsi="Times New Roman" w:cs="Times New Roman"/>
                <w:b/>
                <w:bCs/>
                <w:sz w:val="20"/>
                <w:szCs w:val="20"/>
              </w:rPr>
            </w:pPr>
            <w:r>
              <w:rPr>
                <w:rFonts w:ascii="Times New Roman" w:eastAsia="Arial" w:hAnsi="Times New Roman" w:cs="Times New Roman"/>
                <w:b/>
                <w:bCs/>
                <w:color w:val="000000"/>
                <w:sz w:val="20"/>
                <w:szCs w:val="20"/>
              </w:rPr>
              <w:t>g</w:t>
            </w:r>
          </w:p>
        </w:tc>
      </w:tr>
      <w:tr w:rsidR="001C7D2E" w:rsidRPr="00AA1499" w14:paraId="0E8FF0CD" w14:textId="77777777" w:rsidTr="00FF2377">
        <w:trPr>
          <w:jc w:val="center"/>
        </w:trPr>
        <w:tc>
          <w:tcPr>
            <w:tcW w:w="1698" w:type="dxa"/>
            <w:tcBorders>
              <w:top w:val="single" w:sz="4" w:space="0" w:color="auto"/>
            </w:tcBorders>
            <w:vAlign w:val="center"/>
          </w:tcPr>
          <w:p w14:paraId="7E21D2EC" w14:textId="77777777" w:rsidR="001C7D2E" w:rsidRPr="00936EC7" w:rsidRDefault="001C7D2E" w:rsidP="00FF2377">
            <w:pPr>
              <w:rPr>
                <w:rFonts w:ascii="Times New Roman" w:hAnsi="Times New Roman" w:cs="Times New Roman"/>
                <w:sz w:val="20"/>
                <w:szCs w:val="20"/>
              </w:rPr>
            </w:pPr>
            <w:r w:rsidRPr="00936EC7">
              <w:rPr>
                <w:rFonts w:ascii="Times New Roman" w:eastAsia="Arial" w:hAnsi="Times New Roman" w:cs="Times New Roman"/>
                <w:color w:val="000000"/>
                <w:sz w:val="20"/>
                <w:szCs w:val="20"/>
              </w:rPr>
              <w:t>Illness Duration</w:t>
            </w:r>
          </w:p>
        </w:tc>
        <w:tc>
          <w:tcPr>
            <w:tcW w:w="4256" w:type="dxa"/>
            <w:tcBorders>
              <w:top w:val="single" w:sz="4" w:space="0" w:color="auto"/>
            </w:tcBorders>
            <w:vAlign w:val="center"/>
          </w:tcPr>
          <w:p w14:paraId="72A5AA2F" w14:textId="77777777" w:rsidR="001C7D2E" w:rsidRPr="007E0B91" w:rsidRDefault="001C7D2E" w:rsidP="00FF2377">
            <w:pPr>
              <w:rPr>
                <w:rFonts w:ascii="Times New Roman" w:hAnsi="Times New Roman" w:cs="Times New Roman"/>
                <w:sz w:val="20"/>
                <w:szCs w:val="20"/>
              </w:rPr>
            </w:pPr>
            <w:r w:rsidRPr="00E10796">
              <w:rPr>
                <w:rFonts w:ascii="Times New Roman" w:eastAsia="Arial" w:hAnsi="Times New Roman" w:cs="Times New Roman"/>
                <w:color w:val="000000"/>
                <w:sz w:val="20"/>
                <w:szCs w:val="20"/>
              </w:rPr>
              <w:t>Kruskal-Wallis***</w:t>
            </w:r>
          </w:p>
        </w:tc>
        <w:tc>
          <w:tcPr>
            <w:tcW w:w="1530" w:type="dxa"/>
            <w:tcBorders>
              <w:top w:val="single" w:sz="4" w:space="0" w:color="auto"/>
            </w:tcBorders>
            <w:vAlign w:val="center"/>
          </w:tcPr>
          <w:p w14:paraId="587EB00E" w14:textId="77777777" w:rsidR="001C7D2E" w:rsidRPr="00404B8B"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141.79</w:t>
            </w:r>
          </w:p>
        </w:tc>
        <w:tc>
          <w:tcPr>
            <w:tcW w:w="601" w:type="dxa"/>
            <w:tcBorders>
              <w:top w:val="single" w:sz="4" w:space="0" w:color="auto"/>
            </w:tcBorders>
            <w:vAlign w:val="center"/>
          </w:tcPr>
          <w:p w14:paraId="0F34E0FB" w14:textId="77777777" w:rsidR="001C7D2E" w:rsidRPr="0070079B"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2"/>
                <w:szCs w:val="22"/>
              </w:rPr>
              <w:t>0.38</w:t>
            </w:r>
          </w:p>
        </w:tc>
        <w:tc>
          <w:tcPr>
            <w:tcW w:w="1271" w:type="dxa"/>
            <w:tcBorders>
              <w:top w:val="single" w:sz="4" w:space="0" w:color="auto"/>
            </w:tcBorders>
            <w:vAlign w:val="center"/>
          </w:tcPr>
          <w:p w14:paraId="7AA7B321" w14:textId="77777777" w:rsidR="001C7D2E" w:rsidRPr="00AA1499" w:rsidRDefault="001C7D2E" w:rsidP="00FF2377">
            <w:pPr>
              <w:rPr>
                <w:rFonts w:ascii="Times New Roman" w:hAnsi="Times New Roman" w:cs="Times New Roman"/>
                <w:sz w:val="20"/>
                <w:szCs w:val="20"/>
              </w:rPr>
            </w:pPr>
          </w:p>
        </w:tc>
      </w:tr>
      <w:tr w:rsidR="001C7D2E" w:rsidRPr="00AA1499" w14:paraId="04215FA4" w14:textId="77777777" w:rsidTr="00FF2377">
        <w:trPr>
          <w:jc w:val="center"/>
        </w:trPr>
        <w:tc>
          <w:tcPr>
            <w:tcW w:w="1698" w:type="dxa"/>
            <w:vAlign w:val="center"/>
          </w:tcPr>
          <w:p w14:paraId="4315AD08" w14:textId="77777777" w:rsidR="001C7D2E" w:rsidRPr="00936EC7" w:rsidRDefault="001C7D2E" w:rsidP="00FF2377">
            <w:pPr>
              <w:rPr>
                <w:rFonts w:ascii="Times New Roman" w:hAnsi="Times New Roman" w:cs="Times New Roman"/>
                <w:sz w:val="20"/>
                <w:szCs w:val="20"/>
              </w:rPr>
            </w:pPr>
          </w:p>
        </w:tc>
        <w:tc>
          <w:tcPr>
            <w:tcW w:w="4256" w:type="dxa"/>
            <w:vAlign w:val="center"/>
          </w:tcPr>
          <w:p w14:paraId="319BED77" w14:textId="77777777" w:rsidR="001C7D2E" w:rsidRPr="007E0B91" w:rsidRDefault="001C7D2E" w:rsidP="00FF2377">
            <w:pPr>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Seve-Long</w:t>
            </w:r>
            <w:r w:rsidRPr="00E10796">
              <w:rPr>
                <w:rFonts w:ascii="Times New Roman" w:eastAsia="Arial" w:hAnsi="Times New Roman" w:cs="Times New Roman"/>
                <w:color w:val="000000"/>
                <w:sz w:val="20"/>
                <w:szCs w:val="20"/>
              </w:rPr>
              <w:t>***</w:t>
            </w:r>
          </w:p>
        </w:tc>
        <w:tc>
          <w:tcPr>
            <w:tcW w:w="1530" w:type="dxa"/>
            <w:vAlign w:val="center"/>
          </w:tcPr>
          <w:p w14:paraId="45F1B4BD"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64AF8D93"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DD73537" w14:textId="77777777" w:rsidR="001C7D2E" w:rsidRPr="00AA149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-0.9</w:t>
            </w:r>
            <w:r>
              <w:rPr>
                <w:rFonts w:ascii="Times New Roman" w:eastAsia="Arial" w:hAnsi="Times New Roman" w:cs="Times New Roman"/>
                <w:color w:val="000000"/>
                <w:sz w:val="20"/>
                <w:szCs w:val="20"/>
              </w:rPr>
              <w:t>6</w:t>
            </w:r>
          </w:p>
        </w:tc>
      </w:tr>
      <w:tr w:rsidR="001C7D2E" w:rsidRPr="00AA1499" w14:paraId="68B9A2E2" w14:textId="77777777" w:rsidTr="00FF2377">
        <w:trPr>
          <w:jc w:val="center"/>
        </w:trPr>
        <w:tc>
          <w:tcPr>
            <w:tcW w:w="1698" w:type="dxa"/>
            <w:vAlign w:val="center"/>
          </w:tcPr>
          <w:p w14:paraId="0F5ED632" w14:textId="77777777" w:rsidR="001C7D2E" w:rsidRPr="00936EC7" w:rsidRDefault="001C7D2E" w:rsidP="00FF2377">
            <w:pPr>
              <w:rPr>
                <w:rFonts w:ascii="Times New Roman" w:hAnsi="Times New Roman" w:cs="Times New Roman"/>
                <w:sz w:val="20"/>
                <w:szCs w:val="20"/>
              </w:rPr>
            </w:pPr>
          </w:p>
        </w:tc>
        <w:tc>
          <w:tcPr>
            <w:tcW w:w="4256" w:type="dxa"/>
            <w:vAlign w:val="center"/>
          </w:tcPr>
          <w:p w14:paraId="444BF7CF" w14:textId="77777777" w:rsidR="001C7D2E" w:rsidRPr="007E0B91" w:rsidRDefault="001C7D2E" w:rsidP="00FF2377">
            <w:pPr>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p>
        </w:tc>
        <w:tc>
          <w:tcPr>
            <w:tcW w:w="1530" w:type="dxa"/>
            <w:vAlign w:val="center"/>
          </w:tcPr>
          <w:p w14:paraId="316E8A28"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78B6DEB8"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A8B2FE8" w14:textId="77777777" w:rsidR="001C7D2E" w:rsidRPr="00AA149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-0.1</w:t>
            </w:r>
            <w:r>
              <w:rPr>
                <w:rFonts w:ascii="Times New Roman" w:eastAsia="Arial" w:hAnsi="Times New Roman" w:cs="Times New Roman"/>
                <w:color w:val="000000"/>
                <w:sz w:val="20"/>
                <w:szCs w:val="20"/>
              </w:rPr>
              <w:t>8</w:t>
            </w:r>
          </w:p>
        </w:tc>
      </w:tr>
      <w:tr w:rsidR="001C7D2E" w:rsidRPr="00AA1499" w14:paraId="2595C6CC" w14:textId="77777777" w:rsidTr="00FF2377">
        <w:trPr>
          <w:jc w:val="center"/>
        </w:trPr>
        <w:tc>
          <w:tcPr>
            <w:tcW w:w="1698" w:type="dxa"/>
            <w:vAlign w:val="center"/>
          </w:tcPr>
          <w:p w14:paraId="34AA9C82" w14:textId="77777777" w:rsidR="001C7D2E" w:rsidRPr="00936EC7" w:rsidRDefault="001C7D2E" w:rsidP="00FF2377">
            <w:pPr>
              <w:rPr>
                <w:rFonts w:ascii="Times New Roman" w:hAnsi="Times New Roman" w:cs="Times New Roman"/>
                <w:sz w:val="20"/>
                <w:szCs w:val="20"/>
              </w:rPr>
            </w:pPr>
          </w:p>
        </w:tc>
        <w:tc>
          <w:tcPr>
            <w:tcW w:w="4256" w:type="dxa"/>
            <w:vAlign w:val="center"/>
          </w:tcPr>
          <w:p w14:paraId="1042E9FE" w14:textId="77777777" w:rsidR="001C7D2E" w:rsidRPr="007E0B91" w:rsidRDefault="001C7D2E" w:rsidP="00FF2377">
            <w:pPr>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721762AD"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63189E7"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5840A8E" w14:textId="77777777" w:rsidR="001C7D2E" w:rsidRPr="00AA149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-2.74</w:t>
            </w:r>
          </w:p>
        </w:tc>
      </w:tr>
      <w:tr w:rsidR="001C7D2E" w:rsidRPr="00936EC7" w14:paraId="131B1540" w14:textId="77777777" w:rsidTr="00FF2377">
        <w:trPr>
          <w:jc w:val="center"/>
        </w:trPr>
        <w:tc>
          <w:tcPr>
            <w:tcW w:w="1698" w:type="dxa"/>
            <w:vAlign w:val="center"/>
          </w:tcPr>
          <w:p w14:paraId="7DF85872" w14:textId="77777777" w:rsidR="001C7D2E" w:rsidRPr="00936EC7" w:rsidRDefault="001C7D2E" w:rsidP="00FF2377">
            <w:pPr>
              <w:rPr>
                <w:rFonts w:ascii="Times New Roman" w:hAnsi="Times New Roman" w:cs="Times New Roman"/>
                <w:sz w:val="20"/>
                <w:szCs w:val="20"/>
              </w:rPr>
            </w:pPr>
          </w:p>
        </w:tc>
        <w:tc>
          <w:tcPr>
            <w:tcW w:w="4256" w:type="dxa"/>
            <w:vAlign w:val="center"/>
          </w:tcPr>
          <w:p w14:paraId="3B661389" w14:textId="77777777" w:rsidR="001C7D2E" w:rsidRPr="007E0B91" w:rsidRDefault="001C7D2E" w:rsidP="00FF2377">
            <w:pPr>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56084E01"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17A55109"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C22837D" w14:textId="77777777" w:rsidR="001C7D2E" w:rsidRPr="00AA149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0.74</w:t>
            </w:r>
          </w:p>
        </w:tc>
      </w:tr>
      <w:tr w:rsidR="001C7D2E" w:rsidRPr="00936EC7" w14:paraId="6F1534D6" w14:textId="77777777" w:rsidTr="00FF2377">
        <w:trPr>
          <w:jc w:val="center"/>
        </w:trPr>
        <w:tc>
          <w:tcPr>
            <w:tcW w:w="1698" w:type="dxa"/>
            <w:vAlign w:val="center"/>
          </w:tcPr>
          <w:p w14:paraId="110AECA1" w14:textId="77777777" w:rsidR="001C7D2E" w:rsidRPr="00936EC7" w:rsidRDefault="001C7D2E" w:rsidP="00FF2377">
            <w:pPr>
              <w:rPr>
                <w:rFonts w:ascii="Times New Roman" w:hAnsi="Times New Roman" w:cs="Times New Roman"/>
                <w:sz w:val="20"/>
                <w:szCs w:val="20"/>
              </w:rPr>
            </w:pPr>
          </w:p>
        </w:tc>
        <w:tc>
          <w:tcPr>
            <w:tcW w:w="4256" w:type="dxa"/>
            <w:vAlign w:val="center"/>
          </w:tcPr>
          <w:p w14:paraId="6B248EB0"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7482EA99"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5D6EE8BD"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02E38FED"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-1.4</w:t>
            </w:r>
            <w:r>
              <w:rPr>
                <w:rFonts w:ascii="Times New Roman" w:eastAsia="Arial" w:hAnsi="Times New Roman" w:cs="Times New Roman"/>
                <w:color w:val="000000"/>
                <w:sz w:val="20"/>
                <w:szCs w:val="20"/>
              </w:rPr>
              <w:t>1</w:t>
            </w:r>
          </w:p>
        </w:tc>
      </w:tr>
      <w:tr w:rsidR="001C7D2E" w:rsidRPr="00936EC7" w14:paraId="4AD7BC0C" w14:textId="77777777" w:rsidTr="00FF2377">
        <w:trPr>
          <w:jc w:val="center"/>
        </w:trPr>
        <w:tc>
          <w:tcPr>
            <w:tcW w:w="1698" w:type="dxa"/>
            <w:vAlign w:val="center"/>
          </w:tcPr>
          <w:p w14:paraId="1B98E95D" w14:textId="77777777" w:rsidR="001C7D2E" w:rsidRPr="00936EC7" w:rsidRDefault="001C7D2E" w:rsidP="00FF2377">
            <w:pPr>
              <w:rPr>
                <w:rFonts w:ascii="Times New Roman" w:hAnsi="Times New Roman" w:cs="Times New Roman"/>
                <w:sz w:val="20"/>
                <w:szCs w:val="20"/>
              </w:rPr>
            </w:pPr>
          </w:p>
        </w:tc>
        <w:tc>
          <w:tcPr>
            <w:tcW w:w="4256" w:type="dxa"/>
            <w:vAlign w:val="center"/>
          </w:tcPr>
          <w:p w14:paraId="543D435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4D4C4C8C"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32173B3"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5604F87"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-2.3</w:t>
            </w:r>
            <w:r>
              <w:rPr>
                <w:rFonts w:ascii="Times New Roman" w:eastAsia="Arial" w:hAnsi="Times New Roman" w:cs="Times New Roman"/>
                <w:color w:val="000000"/>
                <w:sz w:val="20"/>
                <w:szCs w:val="20"/>
              </w:rPr>
              <w:t>2</w:t>
            </w:r>
          </w:p>
        </w:tc>
      </w:tr>
      <w:tr w:rsidR="001C7D2E" w:rsidRPr="00936EC7" w14:paraId="198AD131" w14:textId="77777777" w:rsidTr="00FF2377">
        <w:trPr>
          <w:jc w:val="center"/>
        </w:trPr>
        <w:tc>
          <w:tcPr>
            <w:tcW w:w="1698" w:type="dxa"/>
            <w:vAlign w:val="center"/>
          </w:tcPr>
          <w:p w14:paraId="5155E636" w14:textId="77777777" w:rsidR="001C7D2E" w:rsidRPr="00936EC7" w:rsidRDefault="001C7D2E" w:rsidP="00FF2377">
            <w:pPr>
              <w:rPr>
                <w:rFonts w:ascii="Times New Roman" w:hAnsi="Times New Roman" w:cs="Times New Roman"/>
                <w:sz w:val="20"/>
                <w:szCs w:val="20"/>
              </w:rPr>
            </w:pPr>
          </w:p>
        </w:tc>
        <w:tc>
          <w:tcPr>
            <w:tcW w:w="4256" w:type="dxa"/>
            <w:vAlign w:val="center"/>
          </w:tcPr>
          <w:p w14:paraId="676D74E4"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6D2A2F69"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669AE28"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F4AF44C"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71B89B08" w14:textId="77777777" w:rsidTr="00FF2377">
        <w:trPr>
          <w:jc w:val="center"/>
        </w:trPr>
        <w:tc>
          <w:tcPr>
            <w:tcW w:w="1698" w:type="dxa"/>
            <w:vAlign w:val="center"/>
          </w:tcPr>
          <w:p w14:paraId="7D880682" w14:textId="77777777" w:rsidR="001C7D2E" w:rsidRPr="00936EC7" w:rsidRDefault="001C7D2E" w:rsidP="00FF2377">
            <w:pPr>
              <w:rPr>
                <w:rFonts w:ascii="Times New Roman" w:hAnsi="Times New Roman" w:cs="Times New Roman"/>
                <w:sz w:val="20"/>
                <w:szCs w:val="20"/>
              </w:rPr>
            </w:pPr>
            <w:r w:rsidRPr="00936EC7">
              <w:rPr>
                <w:rFonts w:ascii="Times New Roman" w:eastAsia="Arial" w:hAnsi="Times New Roman" w:cs="Times New Roman"/>
                <w:color w:val="000000"/>
                <w:sz w:val="20"/>
                <w:szCs w:val="20"/>
              </w:rPr>
              <w:t>WSAS Total</w:t>
            </w:r>
          </w:p>
        </w:tc>
        <w:tc>
          <w:tcPr>
            <w:tcW w:w="4256" w:type="dxa"/>
            <w:vAlign w:val="center"/>
          </w:tcPr>
          <w:p w14:paraId="666EB4E4"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vAlign w:val="center"/>
          </w:tcPr>
          <w:p w14:paraId="401E7ED9" w14:textId="77777777" w:rsidR="001C7D2E" w:rsidRPr="00404B8B"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121.46</w:t>
            </w:r>
          </w:p>
        </w:tc>
        <w:tc>
          <w:tcPr>
            <w:tcW w:w="601" w:type="dxa"/>
            <w:vAlign w:val="center"/>
          </w:tcPr>
          <w:p w14:paraId="6CF51383" w14:textId="77777777" w:rsidR="001C7D2E" w:rsidRPr="0070079B"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2"/>
                <w:szCs w:val="22"/>
              </w:rPr>
              <w:t>0.31</w:t>
            </w:r>
          </w:p>
        </w:tc>
        <w:tc>
          <w:tcPr>
            <w:tcW w:w="1271" w:type="dxa"/>
            <w:vAlign w:val="center"/>
          </w:tcPr>
          <w:p w14:paraId="10FA69C6" w14:textId="77777777" w:rsidR="001C7D2E" w:rsidRPr="00AA1499" w:rsidRDefault="001C7D2E" w:rsidP="00FF2377">
            <w:pPr>
              <w:jc w:val="center"/>
              <w:rPr>
                <w:rFonts w:ascii="Times New Roman" w:eastAsia="Arial" w:hAnsi="Times New Roman" w:cs="Times New Roman"/>
                <w:color w:val="000000"/>
                <w:sz w:val="20"/>
                <w:szCs w:val="20"/>
              </w:rPr>
            </w:pPr>
          </w:p>
        </w:tc>
      </w:tr>
      <w:tr w:rsidR="001C7D2E" w:rsidRPr="00936EC7" w14:paraId="0EEF250D" w14:textId="77777777" w:rsidTr="00FF2377">
        <w:trPr>
          <w:jc w:val="center"/>
        </w:trPr>
        <w:tc>
          <w:tcPr>
            <w:tcW w:w="1698" w:type="dxa"/>
            <w:vAlign w:val="center"/>
          </w:tcPr>
          <w:p w14:paraId="52207465" w14:textId="77777777" w:rsidR="001C7D2E" w:rsidRPr="00936EC7" w:rsidRDefault="001C7D2E" w:rsidP="00FF2377">
            <w:pPr>
              <w:rPr>
                <w:rFonts w:ascii="Times New Roman" w:hAnsi="Times New Roman" w:cs="Times New Roman"/>
                <w:sz w:val="20"/>
                <w:szCs w:val="20"/>
              </w:rPr>
            </w:pPr>
          </w:p>
        </w:tc>
        <w:tc>
          <w:tcPr>
            <w:tcW w:w="4256" w:type="dxa"/>
            <w:vAlign w:val="center"/>
          </w:tcPr>
          <w:p w14:paraId="421E3583"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530" w:type="dxa"/>
            <w:vAlign w:val="center"/>
          </w:tcPr>
          <w:p w14:paraId="1BF7AEDF"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7FC510B"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75BDD707"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-0.96</w:t>
            </w:r>
          </w:p>
        </w:tc>
      </w:tr>
      <w:tr w:rsidR="001C7D2E" w:rsidRPr="00936EC7" w14:paraId="46E8936E" w14:textId="77777777" w:rsidTr="00FF2377">
        <w:trPr>
          <w:jc w:val="center"/>
        </w:trPr>
        <w:tc>
          <w:tcPr>
            <w:tcW w:w="1698" w:type="dxa"/>
            <w:vAlign w:val="center"/>
          </w:tcPr>
          <w:p w14:paraId="076D20CB" w14:textId="77777777" w:rsidR="001C7D2E" w:rsidRPr="00936EC7" w:rsidRDefault="001C7D2E" w:rsidP="00FF2377">
            <w:pPr>
              <w:rPr>
                <w:rFonts w:ascii="Times New Roman" w:hAnsi="Times New Roman" w:cs="Times New Roman"/>
                <w:sz w:val="20"/>
                <w:szCs w:val="20"/>
              </w:rPr>
            </w:pPr>
          </w:p>
        </w:tc>
        <w:tc>
          <w:tcPr>
            <w:tcW w:w="4256" w:type="dxa"/>
            <w:vAlign w:val="center"/>
          </w:tcPr>
          <w:p w14:paraId="008FC0A6"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25DE5CEC"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5E9FA18D"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2D057F12"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1.11</w:t>
            </w:r>
          </w:p>
        </w:tc>
      </w:tr>
      <w:tr w:rsidR="001C7D2E" w:rsidRPr="00936EC7" w14:paraId="3B33FF1B" w14:textId="77777777" w:rsidTr="00FF2377">
        <w:trPr>
          <w:jc w:val="center"/>
        </w:trPr>
        <w:tc>
          <w:tcPr>
            <w:tcW w:w="1698" w:type="dxa"/>
            <w:vAlign w:val="center"/>
          </w:tcPr>
          <w:p w14:paraId="636CBE26" w14:textId="77777777" w:rsidR="001C7D2E" w:rsidRPr="00936EC7" w:rsidRDefault="001C7D2E" w:rsidP="00FF2377">
            <w:pPr>
              <w:rPr>
                <w:rFonts w:ascii="Times New Roman" w:hAnsi="Times New Roman" w:cs="Times New Roman"/>
                <w:sz w:val="20"/>
                <w:szCs w:val="20"/>
              </w:rPr>
            </w:pPr>
          </w:p>
        </w:tc>
        <w:tc>
          <w:tcPr>
            <w:tcW w:w="4256" w:type="dxa"/>
            <w:vAlign w:val="center"/>
          </w:tcPr>
          <w:p w14:paraId="5DC793D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530" w:type="dxa"/>
            <w:vAlign w:val="center"/>
          </w:tcPr>
          <w:p w14:paraId="4C7E94DD"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2F21B741"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B8011B4"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0.00</w:t>
            </w:r>
          </w:p>
        </w:tc>
      </w:tr>
      <w:tr w:rsidR="001C7D2E" w:rsidRPr="00936EC7" w14:paraId="2086BBB1" w14:textId="77777777" w:rsidTr="00FF2377">
        <w:trPr>
          <w:jc w:val="center"/>
        </w:trPr>
        <w:tc>
          <w:tcPr>
            <w:tcW w:w="1698" w:type="dxa"/>
            <w:vAlign w:val="center"/>
          </w:tcPr>
          <w:p w14:paraId="54CE8B0B" w14:textId="77777777" w:rsidR="001C7D2E" w:rsidRPr="00936EC7" w:rsidRDefault="001C7D2E" w:rsidP="00FF2377">
            <w:pPr>
              <w:rPr>
                <w:rFonts w:ascii="Times New Roman" w:hAnsi="Times New Roman" w:cs="Times New Roman"/>
                <w:sz w:val="20"/>
                <w:szCs w:val="20"/>
              </w:rPr>
            </w:pPr>
          </w:p>
        </w:tc>
        <w:tc>
          <w:tcPr>
            <w:tcW w:w="4256" w:type="dxa"/>
            <w:vAlign w:val="center"/>
          </w:tcPr>
          <w:p w14:paraId="12B915D7"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6187A1B6"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2B539D55"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41C79408"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2.1</w:t>
            </w:r>
            <w:r>
              <w:rPr>
                <w:rFonts w:ascii="Times New Roman" w:eastAsia="Arial" w:hAnsi="Times New Roman" w:cs="Times New Roman"/>
                <w:color w:val="000000"/>
                <w:sz w:val="20"/>
                <w:szCs w:val="20"/>
              </w:rPr>
              <w:t>3</w:t>
            </w:r>
          </w:p>
        </w:tc>
      </w:tr>
      <w:tr w:rsidR="001C7D2E" w:rsidRPr="00936EC7" w14:paraId="700CAF7E" w14:textId="77777777" w:rsidTr="00FF2377">
        <w:trPr>
          <w:jc w:val="center"/>
        </w:trPr>
        <w:tc>
          <w:tcPr>
            <w:tcW w:w="1698" w:type="dxa"/>
            <w:vAlign w:val="center"/>
          </w:tcPr>
          <w:p w14:paraId="6BDB4566" w14:textId="77777777" w:rsidR="001C7D2E" w:rsidRPr="00936EC7" w:rsidRDefault="001C7D2E" w:rsidP="00FF2377">
            <w:pPr>
              <w:rPr>
                <w:rFonts w:ascii="Times New Roman" w:hAnsi="Times New Roman" w:cs="Times New Roman"/>
                <w:sz w:val="20"/>
                <w:szCs w:val="20"/>
              </w:rPr>
            </w:pPr>
          </w:p>
        </w:tc>
        <w:tc>
          <w:tcPr>
            <w:tcW w:w="4256" w:type="dxa"/>
            <w:vAlign w:val="center"/>
          </w:tcPr>
          <w:p w14:paraId="56023A90"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2E8D7E5B"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5352CF3"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640A091E"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0.9</w:t>
            </w:r>
            <w:r>
              <w:rPr>
                <w:rFonts w:ascii="Times New Roman" w:eastAsia="Arial" w:hAnsi="Times New Roman" w:cs="Times New Roman"/>
                <w:color w:val="000000"/>
                <w:sz w:val="20"/>
                <w:szCs w:val="20"/>
              </w:rPr>
              <w:t>2</w:t>
            </w:r>
          </w:p>
        </w:tc>
      </w:tr>
      <w:tr w:rsidR="001C7D2E" w:rsidRPr="00936EC7" w14:paraId="653FBBAD" w14:textId="77777777" w:rsidTr="00FF2377">
        <w:trPr>
          <w:jc w:val="center"/>
        </w:trPr>
        <w:tc>
          <w:tcPr>
            <w:tcW w:w="1698" w:type="dxa"/>
            <w:vAlign w:val="center"/>
          </w:tcPr>
          <w:p w14:paraId="31B56EAF" w14:textId="77777777" w:rsidR="001C7D2E" w:rsidRPr="00936EC7" w:rsidRDefault="001C7D2E" w:rsidP="00FF2377">
            <w:pPr>
              <w:rPr>
                <w:rFonts w:ascii="Times New Roman" w:hAnsi="Times New Roman" w:cs="Times New Roman"/>
                <w:sz w:val="20"/>
                <w:szCs w:val="20"/>
              </w:rPr>
            </w:pPr>
          </w:p>
        </w:tc>
        <w:tc>
          <w:tcPr>
            <w:tcW w:w="4256" w:type="dxa"/>
            <w:vAlign w:val="center"/>
          </w:tcPr>
          <w:p w14:paraId="1863F76F"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4E181838"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D65ED58"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A4F0A02"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-1.02</w:t>
            </w:r>
          </w:p>
        </w:tc>
      </w:tr>
      <w:tr w:rsidR="001C7D2E" w:rsidRPr="00936EC7" w14:paraId="6F6753FD" w14:textId="77777777" w:rsidTr="00FF2377">
        <w:trPr>
          <w:jc w:val="center"/>
        </w:trPr>
        <w:tc>
          <w:tcPr>
            <w:tcW w:w="1698" w:type="dxa"/>
            <w:vAlign w:val="center"/>
          </w:tcPr>
          <w:p w14:paraId="590FCA97" w14:textId="77777777" w:rsidR="001C7D2E" w:rsidRPr="00936EC7" w:rsidRDefault="001C7D2E" w:rsidP="00FF2377">
            <w:pPr>
              <w:rPr>
                <w:rFonts w:ascii="Times New Roman" w:hAnsi="Times New Roman" w:cs="Times New Roman"/>
                <w:sz w:val="20"/>
                <w:szCs w:val="20"/>
              </w:rPr>
            </w:pPr>
          </w:p>
        </w:tc>
        <w:tc>
          <w:tcPr>
            <w:tcW w:w="4256" w:type="dxa"/>
            <w:vAlign w:val="center"/>
          </w:tcPr>
          <w:p w14:paraId="4DDBEE87"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095A8B8F"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71A8B09B"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6F8C2B55"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7CEB1FE3" w14:textId="77777777" w:rsidTr="00FF2377">
        <w:trPr>
          <w:jc w:val="center"/>
        </w:trPr>
        <w:tc>
          <w:tcPr>
            <w:tcW w:w="1698" w:type="dxa"/>
            <w:vAlign w:val="center"/>
          </w:tcPr>
          <w:p w14:paraId="6A0DF157" w14:textId="77777777" w:rsidR="001C7D2E" w:rsidRPr="00936EC7" w:rsidRDefault="001C7D2E" w:rsidP="00FF2377">
            <w:pPr>
              <w:rPr>
                <w:rFonts w:ascii="Times New Roman" w:hAnsi="Times New Roman" w:cs="Times New Roman"/>
                <w:sz w:val="20"/>
                <w:szCs w:val="20"/>
              </w:rPr>
            </w:pPr>
            <w:r w:rsidRPr="00936EC7">
              <w:rPr>
                <w:rFonts w:ascii="Times New Roman" w:eastAsia="Arial" w:hAnsi="Times New Roman" w:cs="Times New Roman"/>
                <w:color w:val="000000"/>
                <w:sz w:val="20"/>
                <w:szCs w:val="20"/>
              </w:rPr>
              <w:t>DASS Depression</w:t>
            </w:r>
          </w:p>
        </w:tc>
        <w:tc>
          <w:tcPr>
            <w:tcW w:w="4256" w:type="dxa"/>
            <w:vAlign w:val="center"/>
          </w:tcPr>
          <w:p w14:paraId="33F08E1E"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vAlign w:val="center"/>
          </w:tcPr>
          <w:p w14:paraId="2E88E3E0" w14:textId="77777777" w:rsidR="001C7D2E" w:rsidRPr="00404B8B" w:rsidRDefault="001C7D2E" w:rsidP="00FF2377">
            <w:pP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235.9</w:t>
            </w:r>
          </w:p>
        </w:tc>
        <w:tc>
          <w:tcPr>
            <w:tcW w:w="601" w:type="dxa"/>
            <w:vAlign w:val="center"/>
          </w:tcPr>
          <w:p w14:paraId="549ACD15" w14:textId="77777777" w:rsidR="001C7D2E" w:rsidRPr="0070079B"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2"/>
                <w:szCs w:val="22"/>
              </w:rPr>
              <w:t>0.62</w:t>
            </w:r>
          </w:p>
        </w:tc>
        <w:tc>
          <w:tcPr>
            <w:tcW w:w="1271" w:type="dxa"/>
            <w:vAlign w:val="center"/>
          </w:tcPr>
          <w:p w14:paraId="51BA8E1F" w14:textId="77777777" w:rsidR="001C7D2E" w:rsidRPr="00AA1499" w:rsidRDefault="001C7D2E" w:rsidP="00FF2377">
            <w:pPr>
              <w:jc w:val="center"/>
              <w:rPr>
                <w:rFonts w:ascii="Times New Roman" w:eastAsia="Arial" w:hAnsi="Times New Roman" w:cs="Times New Roman"/>
                <w:color w:val="000000"/>
                <w:sz w:val="20"/>
                <w:szCs w:val="20"/>
              </w:rPr>
            </w:pPr>
          </w:p>
        </w:tc>
      </w:tr>
      <w:tr w:rsidR="001C7D2E" w:rsidRPr="00936EC7" w14:paraId="575CFCC3" w14:textId="77777777" w:rsidTr="00FF2377">
        <w:trPr>
          <w:jc w:val="center"/>
        </w:trPr>
        <w:tc>
          <w:tcPr>
            <w:tcW w:w="1698" w:type="dxa"/>
            <w:vAlign w:val="center"/>
          </w:tcPr>
          <w:p w14:paraId="6333457E" w14:textId="77777777" w:rsidR="001C7D2E" w:rsidRPr="00936EC7" w:rsidRDefault="001C7D2E" w:rsidP="00FF2377">
            <w:pPr>
              <w:rPr>
                <w:rFonts w:ascii="Times New Roman" w:hAnsi="Times New Roman" w:cs="Times New Roman"/>
                <w:sz w:val="20"/>
                <w:szCs w:val="20"/>
              </w:rPr>
            </w:pPr>
          </w:p>
        </w:tc>
        <w:tc>
          <w:tcPr>
            <w:tcW w:w="4256" w:type="dxa"/>
            <w:vAlign w:val="center"/>
          </w:tcPr>
          <w:p w14:paraId="40FDE0B2"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530" w:type="dxa"/>
            <w:vAlign w:val="center"/>
          </w:tcPr>
          <w:p w14:paraId="66A1D20C"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6903F7D7"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5847D902"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-1.6</w:t>
            </w:r>
            <w:r>
              <w:rPr>
                <w:rFonts w:ascii="Times New Roman" w:eastAsia="Arial" w:hAnsi="Times New Roman" w:cs="Times New Roman"/>
                <w:color w:val="000000"/>
                <w:sz w:val="20"/>
                <w:szCs w:val="20"/>
              </w:rPr>
              <w:t>2</w:t>
            </w:r>
          </w:p>
        </w:tc>
      </w:tr>
      <w:tr w:rsidR="001C7D2E" w:rsidRPr="00936EC7" w14:paraId="2FEE6BE1" w14:textId="77777777" w:rsidTr="00FF2377">
        <w:trPr>
          <w:jc w:val="center"/>
        </w:trPr>
        <w:tc>
          <w:tcPr>
            <w:tcW w:w="1698" w:type="dxa"/>
            <w:vAlign w:val="center"/>
          </w:tcPr>
          <w:p w14:paraId="2559B948" w14:textId="77777777" w:rsidR="001C7D2E" w:rsidRPr="00936EC7" w:rsidRDefault="001C7D2E" w:rsidP="00FF2377">
            <w:pPr>
              <w:rPr>
                <w:rFonts w:ascii="Times New Roman" w:hAnsi="Times New Roman" w:cs="Times New Roman"/>
                <w:sz w:val="20"/>
                <w:szCs w:val="20"/>
              </w:rPr>
            </w:pPr>
          </w:p>
        </w:tc>
        <w:tc>
          <w:tcPr>
            <w:tcW w:w="4256" w:type="dxa"/>
            <w:vAlign w:val="center"/>
          </w:tcPr>
          <w:p w14:paraId="7E25BCF8"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Mod-Full Stage***</w:t>
            </w:r>
          </w:p>
        </w:tc>
        <w:tc>
          <w:tcPr>
            <w:tcW w:w="1530" w:type="dxa"/>
            <w:vAlign w:val="center"/>
          </w:tcPr>
          <w:p w14:paraId="08CF70AE"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19227CFC"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5B2184BF"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2.04</w:t>
            </w:r>
          </w:p>
        </w:tc>
      </w:tr>
      <w:tr w:rsidR="001C7D2E" w:rsidRPr="00936EC7" w14:paraId="62875021" w14:textId="77777777" w:rsidTr="00FF2377">
        <w:trPr>
          <w:jc w:val="center"/>
        </w:trPr>
        <w:tc>
          <w:tcPr>
            <w:tcW w:w="1698" w:type="dxa"/>
            <w:vAlign w:val="center"/>
          </w:tcPr>
          <w:p w14:paraId="68AD5E11" w14:textId="77777777" w:rsidR="001C7D2E" w:rsidRPr="00936EC7" w:rsidRDefault="001C7D2E" w:rsidP="00FF2377">
            <w:pPr>
              <w:rPr>
                <w:rFonts w:ascii="Times New Roman" w:hAnsi="Times New Roman" w:cs="Times New Roman"/>
                <w:sz w:val="20"/>
                <w:szCs w:val="20"/>
              </w:rPr>
            </w:pPr>
          </w:p>
        </w:tc>
        <w:tc>
          <w:tcPr>
            <w:tcW w:w="4256" w:type="dxa"/>
            <w:vAlign w:val="center"/>
          </w:tcPr>
          <w:p w14:paraId="5DFEAF6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Mod-Long</w:t>
            </w:r>
            <w:r w:rsidRPr="00E10796">
              <w:rPr>
                <w:rFonts w:ascii="Times New Roman" w:eastAsia="Arial" w:hAnsi="Times New Roman" w:cs="Times New Roman"/>
                <w:color w:val="000000"/>
                <w:sz w:val="20"/>
                <w:szCs w:val="20"/>
              </w:rPr>
              <w:t>***</w:t>
            </w:r>
          </w:p>
        </w:tc>
        <w:tc>
          <w:tcPr>
            <w:tcW w:w="1530" w:type="dxa"/>
            <w:vAlign w:val="center"/>
          </w:tcPr>
          <w:p w14:paraId="0E9B0A16"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6CDEAC68"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588F763"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1.1</w:t>
            </w:r>
            <w:r>
              <w:rPr>
                <w:rFonts w:ascii="Times New Roman" w:eastAsia="Arial" w:hAnsi="Times New Roman" w:cs="Times New Roman"/>
                <w:color w:val="000000"/>
                <w:sz w:val="20"/>
                <w:szCs w:val="20"/>
              </w:rPr>
              <w:t>7</w:t>
            </w:r>
          </w:p>
        </w:tc>
      </w:tr>
      <w:tr w:rsidR="001C7D2E" w:rsidRPr="00936EC7" w14:paraId="514AEF94" w14:textId="77777777" w:rsidTr="00FF2377">
        <w:trPr>
          <w:jc w:val="center"/>
        </w:trPr>
        <w:tc>
          <w:tcPr>
            <w:tcW w:w="1698" w:type="dxa"/>
            <w:vAlign w:val="center"/>
          </w:tcPr>
          <w:p w14:paraId="7C19E08B" w14:textId="77777777" w:rsidR="001C7D2E" w:rsidRPr="00936EC7" w:rsidRDefault="001C7D2E" w:rsidP="00FF2377">
            <w:pPr>
              <w:rPr>
                <w:rFonts w:ascii="Times New Roman" w:hAnsi="Times New Roman" w:cs="Times New Roman"/>
                <w:sz w:val="20"/>
                <w:szCs w:val="20"/>
              </w:rPr>
            </w:pPr>
          </w:p>
        </w:tc>
        <w:tc>
          <w:tcPr>
            <w:tcW w:w="4256" w:type="dxa"/>
            <w:vAlign w:val="center"/>
          </w:tcPr>
          <w:p w14:paraId="07C83D8B"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Mod-Full Stage</w:t>
            </w:r>
            <w:r w:rsidRPr="00E10796">
              <w:rPr>
                <w:rFonts w:ascii="Times New Roman" w:eastAsia="Arial" w:hAnsi="Times New Roman" w:cs="Times New Roman"/>
                <w:color w:val="000000"/>
                <w:sz w:val="20"/>
                <w:szCs w:val="20"/>
              </w:rPr>
              <w:t>**</w:t>
            </w:r>
          </w:p>
        </w:tc>
        <w:tc>
          <w:tcPr>
            <w:tcW w:w="1530" w:type="dxa"/>
            <w:vAlign w:val="center"/>
          </w:tcPr>
          <w:p w14:paraId="27EDB984"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65F2C362"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2D3E7CEA"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4.1</w:t>
            </w:r>
            <w:r>
              <w:rPr>
                <w:rFonts w:ascii="Times New Roman" w:eastAsia="Arial" w:hAnsi="Times New Roman" w:cs="Times New Roman"/>
                <w:color w:val="000000"/>
                <w:sz w:val="20"/>
                <w:szCs w:val="20"/>
              </w:rPr>
              <w:t>5</w:t>
            </w:r>
          </w:p>
        </w:tc>
      </w:tr>
      <w:tr w:rsidR="001C7D2E" w:rsidRPr="00936EC7" w14:paraId="0C95A475" w14:textId="77777777" w:rsidTr="00FF2377">
        <w:trPr>
          <w:jc w:val="center"/>
        </w:trPr>
        <w:tc>
          <w:tcPr>
            <w:tcW w:w="1698" w:type="dxa"/>
            <w:vAlign w:val="center"/>
          </w:tcPr>
          <w:p w14:paraId="42D5E10C" w14:textId="77777777" w:rsidR="001C7D2E" w:rsidRPr="00936EC7" w:rsidRDefault="001C7D2E" w:rsidP="00FF2377">
            <w:pPr>
              <w:rPr>
                <w:rFonts w:ascii="Times New Roman" w:hAnsi="Times New Roman" w:cs="Times New Roman"/>
                <w:sz w:val="20"/>
                <w:szCs w:val="20"/>
              </w:rPr>
            </w:pPr>
          </w:p>
        </w:tc>
        <w:tc>
          <w:tcPr>
            <w:tcW w:w="4256" w:type="dxa"/>
            <w:vAlign w:val="center"/>
          </w:tcPr>
          <w:p w14:paraId="222772DC"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Mod-Long</w:t>
            </w:r>
            <w:r w:rsidRPr="00E10796">
              <w:rPr>
                <w:rFonts w:ascii="Times New Roman" w:eastAsia="Arial" w:hAnsi="Times New Roman" w:cs="Times New Roman"/>
                <w:color w:val="000000"/>
                <w:sz w:val="20"/>
                <w:szCs w:val="20"/>
              </w:rPr>
              <w:t>***</w:t>
            </w:r>
          </w:p>
        </w:tc>
        <w:tc>
          <w:tcPr>
            <w:tcW w:w="1530" w:type="dxa"/>
            <w:vAlign w:val="center"/>
          </w:tcPr>
          <w:p w14:paraId="5E6E322B"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44878A11"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EC87DFA"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2.8</w:t>
            </w:r>
            <w:r>
              <w:rPr>
                <w:rFonts w:ascii="Times New Roman" w:eastAsia="Arial" w:hAnsi="Times New Roman" w:cs="Times New Roman"/>
                <w:color w:val="000000"/>
                <w:sz w:val="20"/>
                <w:szCs w:val="20"/>
              </w:rPr>
              <w:t>6</w:t>
            </w:r>
          </w:p>
        </w:tc>
      </w:tr>
      <w:tr w:rsidR="001C7D2E" w:rsidRPr="00936EC7" w14:paraId="1E280E0A" w14:textId="77777777" w:rsidTr="00FF2377">
        <w:trPr>
          <w:jc w:val="center"/>
        </w:trPr>
        <w:tc>
          <w:tcPr>
            <w:tcW w:w="1698" w:type="dxa"/>
            <w:vAlign w:val="center"/>
          </w:tcPr>
          <w:p w14:paraId="63D2DEAA" w14:textId="77777777" w:rsidR="001C7D2E" w:rsidRPr="00936EC7" w:rsidRDefault="001C7D2E" w:rsidP="00FF2377">
            <w:pPr>
              <w:rPr>
                <w:rFonts w:ascii="Times New Roman" w:hAnsi="Times New Roman" w:cs="Times New Roman"/>
                <w:sz w:val="20"/>
                <w:szCs w:val="20"/>
              </w:rPr>
            </w:pPr>
          </w:p>
        </w:tc>
        <w:tc>
          <w:tcPr>
            <w:tcW w:w="4256" w:type="dxa"/>
            <w:vAlign w:val="center"/>
          </w:tcPr>
          <w:p w14:paraId="2BB50882"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5B143A84"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3215CB3F"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0922FBF1"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-0.68</w:t>
            </w:r>
          </w:p>
        </w:tc>
      </w:tr>
      <w:tr w:rsidR="001C7D2E" w:rsidRPr="00936EC7" w14:paraId="5BFFF21E" w14:textId="77777777" w:rsidTr="00FF2377">
        <w:trPr>
          <w:jc w:val="center"/>
        </w:trPr>
        <w:tc>
          <w:tcPr>
            <w:tcW w:w="1698" w:type="dxa"/>
            <w:vAlign w:val="center"/>
          </w:tcPr>
          <w:p w14:paraId="01AF6609" w14:textId="77777777" w:rsidR="001C7D2E" w:rsidRPr="00936EC7" w:rsidRDefault="001C7D2E" w:rsidP="00FF2377">
            <w:pPr>
              <w:rPr>
                <w:rFonts w:ascii="Times New Roman" w:hAnsi="Times New Roman" w:cs="Times New Roman"/>
                <w:sz w:val="20"/>
                <w:szCs w:val="20"/>
              </w:rPr>
            </w:pPr>
          </w:p>
        </w:tc>
        <w:tc>
          <w:tcPr>
            <w:tcW w:w="4256" w:type="dxa"/>
            <w:vAlign w:val="center"/>
          </w:tcPr>
          <w:p w14:paraId="40EA16ED"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6F7E49A7"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5ADC8E6B"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5A50775C"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51B015B8" w14:textId="77777777" w:rsidTr="00FF2377">
        <w:trPr>
          <w:jc w:val="center"/>
        </w:trPr>
        <w:tc>
          <w:tcPr>
            <w:tcW w:w="1698" w:type="dxa"/>
            <w:vAlign w:val="center"/>
          </w:tcPr>
          <w:p w14:paraId="04F83FBF" w14:textId="77777777" w:rsidR="001C7D2E" w:rsidRPr="00936EC7" w:rsidRDefault="001C7D2E" w:rsidP="00FF2377">
            <w:pPr>
              <w:rPr>
                <w:rFonts w:ascii="Times New Roman" w:hAnsi="Times New Roman" w:cs="Times New Roman"/>
                <w:sz w:val="20"/>
                <w:szCs w:val="20"/>
              </w:rPr>
            </w:pPr>
            <w:r w:rsidRPr="00936EC7">
              <w:rPr>
                <w:rFonts w:ascii="Times New Roman" w:eastAsia="Arial" w:hAnsi="Times New Roman" w:cs="Times New Roman"/>
                <w:color w:val="000000"/>
                <w:sz w:val="20"/>
                <w:szCs w:val="20"/>
              </w:rPr>
              <w:t>DASS Anxiety</w:t>
            </w:r>
          </w:p>
        </w:tc>
        <w:tc>
          <w:tcPr>
            <w:tcW w:w="4256" w:type="dxa"/>
            <w:vAlign w:val="center"/>
          </w:tcPr>
          <w:p w14:paraId="42B22381"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vAlign w:val="center"/>
          </w:tcPr>
          <w:p w14:paraId="4708F0A4" w14:textId="77777777" w:rsidR="001C7D2E" w:rsidRPr="00404B8B"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209.41</w:t>
            </w:r>
          </w:p>
        </w:tc>
        <w:tc>
          <w:tcPr>
            <w:tcW w:w="601" w:type="dxa"/>
            <w:vAlign w:val="center"/>
          </w:tcPr>
          <w:p w14:paraId="3D04A92E" w14:textId="77777777" w:rsidR="001C7D2E" w:rsidRPr="0070079B"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2"/>
                <w:szCs w:val="22"/>
              </w:rPr>
              <w:t>0.55</w:t>
            </w:r>
          </w:p>
        </w:tc>
        <w:tc>
          <w:tcPr>
            <w:tcW w:w="1271" w:type="dxa"/>
            <w:vAlign w:val="center"/>
          </w:tcPr>
          <w:p w14:paraId="76DB2F3C" w14:textId="77777777" w:rsidR="001C7D2E" w:rsidRPr="00AA1499" w:rsidRDefault="001C7D2E" w:rsidP="00FF2377">
            <w:pPr>
              <w:jc w:val="center"/>
              <w:rPr>
                <w:rFonts w:ascii="Times New Roman" w:eastAsia="Arial" w:hAnsi="Times New Roman" w:cs="Times New Roman"/>
                <w:color w:val="000000"/>
                <w:sz w:val="20"/>
                <w:szCs w:val="20"/>
              </w:rPr>
            </w:pPr>
          </w:p>
        </w:tc>
      </w:tr>
      <w:tr w:rsidR="001C7D2E" w:rsidRPr="00936EC7" w14:paraId="6A552144" w14:textId="77777777" w:rsidTr="00FF2377">
        <w:trPr>
          <w:jc w:val="center"/>
        </w:trPr>
        <w:tc>
          <w:tcPr>
            <w:tcW w:w="1698" w:type="dxa"/>
            <w:vAlign w:val="center"/>
          </w:tcPr>
          <w:p w14:paraId="6B3E16AC" w14:textId="77777777" w:rsidR="001C7D2E" w:rsidRPr="00936EC7" w:rsidRDefault="001C7D2E" w:rsidP="00FF2377">
            <w:pPr>
              <w:rPr>
                <w:rFonts w:ascii="Times New Roman" w:hAnsi="Times New Roman" w:cs="Times New Roman"/>
                <w:sz w:val="20"/>
                <w:szCs w:val="20"/>
              </w:rPr>
            </w:pPr>
          </w:p>
        </w:tc>
        <w:tc>
          <w:tcPr>
            <w:tcW w:w="4256" w:type="dxa"/>
            <w:vAlign w:val="center"/>
          </w:tcPr>
          <w:p w14:paraId="47F8B4BA"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530" w:type="dxa"/>
            <w:vAlign w:val="center"/>
          </w:tcPr>
          <w:p w14:paraId="2B3A214F"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701C9017"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2D0ABA2"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-1.83</w:t>
            </w:r>
          </w:p>
        </w:tc>
      </w:tr>
      <w:tr w:rsidR="001C7D2E" w:rsidRPr="00936EC7" w14:paraId="41F251D2" w14:textId="77777777" w:rsidTr="00FF2377">
        <w:trPr>
          <w:jc w:val="center"/>
        </w:trPr>
        <w:tc>
          <w:tcPr>
            <w:tcW w:w="1698" w:type="dxa"/>
            <w:vAlign w:val="center"/>
          </w:tcPr>
          <w:p w14:paraId="5EEA2F7A" w14:textId="77777777" w:rsidR="001C7D2E" w:rsidRPr="00936EC7" w:rsidRDefault="001C7D2E" w:rsidP="00FF2377">
            <w:pPr>
              <w:rPr>
                <w:rFonts w:ascii="Times New Roman" w:hAnsi="Times New Roman" w:cs="Times New Roman"/>
                <w:sz w:val="20"/>
                <w:szCs w:val="20"/>
              </w:rPr>
            </w:pPr>
          </w:p>
        </w:tc>
        <w:tc>
          <w:tcPr>
            <w:tcW w:w="4256" w:type="dxa"/>
            <w:vAlign w:val="center"/>
          </w:tcPr>
          <w:p w14:paraId="592C4C3C"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13758FBD"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2017F564"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522DCBDA"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1.87</w:t>
            </w:r>
          </w:p>
        </w:tc>
      </w:tr>
      <w:tr w:rsidR="001C7D2E" w:rsidRPr="00936EC7" w14:paraId="6F5A198B" w14:textId="77777777" w:rsidTr="00FF2377">
        <w:trPr>
          <w:jc w:val="center"/>
        </w:trPr>
        <w:tc>
          <w:tcPr>
            <w:tcW w:w="1698" w:type="dxa"/>
            <w:vAlign w:val="center"/>
          </w:tcPr>
          <w:p w14:paraId="0839C726" w14:textId="77777777" w:rsidR="001C7D2E" w:rsidRPr="00936EC7" w:rsidRDefault="001C7D2E" w:rsidP="00FF2377">
            <w:pPr>
              <w:rPr>
                <w:rFonts w:ascii="Times New Roman" w:hAnsi="Times New Roman" w:cs="Times New Roman"/>
                <w:sz w:val="20"/>
                <w:szCs w:val="20"/>
              </w:rPr>
            </w:pPr>
          </w:p>
        </w:tc>
        <w:tc>
          <w:tcPr>
            <w:tcW w:w="4256" w:type="dxa"/>
            <w:vAlign w:val="center"/>
          </w:tcPr>
          <w:p w14:paraId="2B99B8D3"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530" w:type="dxa"/>
            <w:vAlign w:val="center"/>
          </w:tcPr>
          <w:p w14:paraId="43543D16"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11B844F2"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6539A41F"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0.33</w:t>
            </w:r>
          </w:p>
        </w:tc>
      </w:tr>
      <w:tr w:rsidR="001C7D2E" w:rsidRPr="00936EC7" w14:paraId="3BF0A303" w14:textId="77777777" w:rsidTr="00FF2377">
        <w:trPr>
          <w:jc w:val="center"/>
        </w:trPr>
        <w:tc>
          <w:tcPr>
            <w:tcW w:w="1698" w:type="dxa"/>
            <w:vAlign w:val="center"/>
          </w:tcPr>
          <w:p w14:paraId="6E92D2FE" w14:textId="77777777" w:rsidR="001C7D2E" w:rsidRPr="00936EC7" w:rsidRDefault="001C7D2E" w:rsidP="00FF2377">
            <w:pPr>
              <w:rPr>
                <w:rFonts w:ascii="Times New Roman" w:hAnsi="Times New Roman" w:cs="Times New Roman"/>
                <w:sz w:val="20"/>
                <w:szCs w:val="20"/>
              </w:rPr>
            </w:pPr>
          </w:p>
        </w:tc>
        <w:tc>
          <w:tcPr>
            <w:tcW w:w="4256" w:type="dxa"/>
            <w:vAlign w:val="center"/>
          </w:tcPr>
          <w:p w14:paraId="11B550E3"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73ECDC9E"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60D89687"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7013A011"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3.5</w:t>
            </w:r>
            <w:r>
              <w:rPr>
                <w:rFonts w:ascii="Times New Roman" w:eastAsia="Arial" w:hAnsi="Times New Roman" w:cs="Times New Roman"/>
                <w:color w:val="000000"/>
                <w:sz w:val="20"/>
                <w:szCs w:val="20"/>
              </w:rPr>
              <w:t>4</w:t>
            </w:r>
          </w:p>
        </w:tc>
      </w:tr>
      <w:tr w:rsidR="001C7D2E" w:rsidRPr="00936EC7" w14:paraId="64726039" w14:textId="77777777" w:rsidTr="00FF2377">
        <w:trPr>
          <w:jc w:val="center"/>
        </w:trPr>
        <w:tc>
          <w:tcPr>
            <w:tcW w:w="1698" w:type="dxa"/>
            <w:vAlign w:val="center"/>
          </w:tcPr>
          <w:p w14:paraId="19AA873A" w14:textId="77777777" w:rsidR="001C7D2E" w:rsidRPr="00936EC7" w:rsidRDefault="001C7D2E" w:rsidP="00FF2377">
            <w:pPr>
              <w:rPr>
                <w:rFonts w:ascii="Times New Roman" w:hAnsi="Times New Roman" w:cs="Times New Roman"/>
                <w:sz w:val="20"/>
                <w:szCs w:val="20"/>
              </w:rPr>
            </w:pPr>
          </w:p>
        </w:tc>
        <w:tc>
          <w:tcPr>
            <w:tcW w:w="4256" w:type="dxa"/>
            <w:vAlign w:val="center"/>
          </w:tcPr>
          <w:p w14:paraId="3E128D7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68C90BEE"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03DB882D"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1803CA3E"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1.65</w:t>
            </w:r>
          </w:p>
        </w:tc>
      </w:tr>
      <w:tr w:rsidR="001C7D2E" w:rsidRPr="00936EC7" w14:paraId="3A3CA8B6" w14:textId="77777777" w:rsidTr="00FF2377">
        <w:trPr>
          <w:jc w:val="center"/>
        </w:trPr>
        <w:tc>
          <w:tcPr>
            <w:tcW w:w="1698" w:type="dxa"/>
            <w:vAlign w:val="center"/>
          </w:tcPr>
          <w:p w14:paraId="12E25149" w14:textId="77777777" w:rsidR="001C7D2E" w:rsidRPr="00936EC7" w:rsidRDefault="001C7D2E" w:rsidP="00FF2377">
            <w:pPr>
              <w:rPr>
                <w:rFonts w:ascii="Times New Roman" w:hAnsi="Times New Roman" w:cs="Times New Roman"/>
                <w:sz w:val="20"/>
                <w:szCs w:val="20"/>
              </w:rPr>
            </w:pPr>
          </w:p>
        </w:tc>
        <w:tc>
          <w:tcPr>
            <w:tcW w:w="4256" w:type="dxa"/>
            <w:vAlign w:val="center"/>
          </w:tcPr>
          <w:p w14:paraId="0F552A8D"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514E0C35"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3A3734CE"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72F19DB9"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-1.1</w:t>
            </w:r>
            <w:r>
              <w:rPr>
                <w:rFonts w:ascii="Times New Roman" w:eastAsia="Arial" w:hAnsi="Times New Roman" w:cs="Times New Roman"/>
                <w:color w:val="000000"/>
                <w:sz w:val="20"/>
                <w:szCs w:val="20"/>
              </w:rPr>
              <w:t>0</w:t>
            </w:r>
          </w:p>
        </w:tc>
      </w:tr>
      <w:tr w:rsidR="001C7D2E" w:rsidRPr="00936EC7" w14:paraId="7D76DF84" w14:textId="77777777" w:rsidTr="00FF2377">
        <w:trPr>
          <w:jc w:val="center"/>
        </w:trPr>
        <w:tc>
          <w:tcPr>
            <w:tcW w:w="1698" w:type="dxa"/>
            <w:vAlign w:val="center"/>
          </w:tcPr>
          <w:p w14:paraId="4421142D" w14:textId="77777777" w:rsidR="001C7D2E" w:rsidRPr="00936EC7" w:rsidRDefault="001C7D2E" w:rsidP="00FF2377">
            <w:pPr>
              <w:rPr>
                <w:rFonts w:ascii="Times New Roman" w:hAnsi="Times New Roman" w:cs="Times New Roman"/>
                <w:sz w:val="20"/>
                <w:szCs w:val="20"/>
              </w:rPr>
            </w:pPr>
          </w:p>
        </w:tc>
        <w:tc>
          <w:tcPr>
            <w:tcW w:w="4256" w:type="dxa"/>
            <w:vAlign w:val="center"/>
          </w:tcPr>
          <w:p w14:paraId="440FD5D1"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2E8A9A1A" w14:textId="77777777" w:rsidR="001C7D2E" w:rsidRPr="00404B8B" w:rsidRDefault="001C7D2E" w:rsidP="00FF2377">
            <w:pPr>
              <w:jc w:val="center"/>
              <w:rPr>
                <w:rFonts w:ascii="Times New Roman" w:hAnsi="Times New Roman" w:cs="Times New Roman"/>
                <w:sz w:val="20"/>
                <w:szCs w:val="20"/>
              </w:rPr>
            </w:pPr>
          </w:p>
        </w:tc>
        <w:tc>
          <w:tcPr>
            <w:tcW w:w="601" w:type="dxa"/>
            <w:vAlign w:val="center"/>
          </w:tcPr>
          <w:p w14:paraId="1646B5DC" w14:textId="77777777" w:rsidR="001C7D2E" w:rsidRPr="0070079B" w:rsidRDefault="001C7D2E" w:rsidP="00FF2377">
            <w:pPr>
              <w:jc w:val="center"/>
              <w:rPr>
                <w:rFonts w:ascii="Times New Roman" w:hAnsi="Times New Roman" w:cs="Times New Roman"/>
                <w:sz w:val="20"/>
                <w:szCs w:val="20"/>
              </w:rPr>
            </w:pPr>
          </w:p>
        </w:tc>
        <w:tc>
          <w:tcPr>
            <w:tcW w:w="1271" w:type="dxa"/>
            <w:vAlign w:val="center"/>
          </w:tcPr>
          <w:p w14:paraId="31BB674E"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643A745E" w14:textId="77777777" w:rsidTr="00FF2377">
        <w:trPr>
          <w:jc w:val="center"/>
        </w:trPr>
        <w:tc>
          <w:tcPr>
            <w:tcW w:w="1698" w:type="dxa"/>
            <w:vAlign w:val="center"/>
          </w:tcPr>
          <w:p w14:paraId="5469D665" w14:textId="77777777" w:rsidR="001C7D2E" w:rsidRPr="00936EC7" w:rsidRDefault="001C7D2E" w:rsidP="00FF2377">
            <w:pPr>
              <w:rPr>
                <w:rFonts w:ascii="Times New Roman" w:hAnsi="Times New Roman" w:cs="Times New Roman"/>
                <w:sz w:val="20"/>
                <w:szCs w:val="20"/>
              </w:rPr>
            </w:pPr>
            <w:r w:rsidRPr="00936EC7">
              <w:rPr>
                <w:rFonts w:ascii="Times New Roman" w:eastAsia="Arial" w:hAnsi="Times New Roman" w:cs="Times New Roman"/>
                <w:color w:val="000000"/>
                <w:sz w:val="20"/>
                <w:szCs w:val="20"/>
              </w:rPr>
              <w:t>EDE-Q total</w:t>
            </w:r>
          </w:p>
        </w:tc>
        <w:tc>
          <w:tcPr>
            <w:tcW w:w="4256" w:type="dxa"/>
            <w:vAlign w:val="center"/>
          </w:tcPr>
          <w:p w14:paraId="7B52BBE0"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vAlign w:val="center"/>
          </w:tcPr>
          <w:p w14:paraId="2FFE82C0" w14:textId="77777777" w:rsidR="001C7D2E" w:rsidRPr="00404B8B"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128.9</w:t>
            </w:r>
          </w:p>
        </w:tc>
        <w:tc>
          <w:tcPr>
            <w:tcW w:w="601" w:type="dxa"/>
            <w:vAlign w:val="center"/>
          </w:tcPr>
          <w:p w14:paraId="51EADBB0" w14:textId="77777777" w:rsidR="001C7D2E" w:rsidRPr="0070079B"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2"/>
                <w:szCs w:val="22"/>
              </w:rPr>
              <w:t>0.34</w:t>
            </w:r>
          </w:p>
        </w:tc>
        <w:tc>
          <w:tcPr>
            <w:tcW w:w="1271" w:type="dxa"/>
            <w:vAlign w:val="center"/>
          </w:tcPr>
          <w:p w14:paraId="39FAC3E8" w14:textId="77777777" w:rsidR="001C7D2E" w:rsidRPr="00AA1499" w:rsidRDefault="001C7D2E" w:rsidP="00FF2377">
            <w:pPr>
              <w:jc w:val="center"/>
              <w:rPr>
                <w:rFonts w:ascii="Times New Roman" w:eastAsia="Arial" w:hAnsi="Times New Roman" w:cs="Times New Roman"/>
                <w:color w:val="000000"/>
                <w:sz w:val="20"/>
                <w:szCs w:val="20"/>
              </w:rPr>
            </w:pPr>
          </w:p>
        </w:tc>
      </w:tr>
      <w:tr w:rsidR="001C7D2E" w:rsidRPr="00936EC7" w14:paraId="32FD26BB" w14:textId="77777777" w:rsidTr="00FF2377">
        <w:trPr>
          <w:jc w:val="center"/>
        </w:trPr>
        <w:tc>
          <w:tcPr>
            <w:tcW w:w="1698" w:type="dxa"/>
            <w:vAlign w:val="center"/>
          </w:tcPr>
          <w:p w14:paraId="318F393A"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5E93424E"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530" w:type="dxa"/>
            <w:vAlign w:val="center"/>
          </w:tcPr>
          <w:p w14:paraId="52639B2D"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5244FC51"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3B9089A4"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-0.9</w:t>
            </w:r>
            <w:r>
              <w:rPr>
                <w:rFonts w:ascii="Times New Roman" w:eastAsia="Arial" w:hAnsi="Times New Roman" w:cs="Times New Roman"/>
                <w:color w:val="000000"/>
                <w:sz w:val="20"/>
                <w:szCs w:val="20"/>
              </w:rPr>
              <w:t>8</w:t>
            </w:r>
          </w:p>
        </w:tc>
      </w:tr>
      <w:tr w:rsidR="001C7D2E" w:rsidRPr="00936EC7" w14:paraId="5475CC99" w14:textId="77777777" w:rsidTr="00FF2377">
        <w:trPr>
          <w:jc w:val="center"/>
        </w:trPr>
        <w:tc>
          <w:tcPr>
            <w:tcW w:w="1698" w:type="dxa"/>
            <w:vAlign w:val="center"/>
          </w:tcPr>
          <w:p w14:paraId="34C398B8"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4EC69AF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3432F00F"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2130477E"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543370A8"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1.5</w:t>
            </w:r>
            <w:r>
              <w:rPr>
                <w:rFonts w:ascii="Times New Roman" w:eastAsia="Arial" w:hAnsi="Times New Roman" w:cs="Times New Roman"/>
                <w:color w:val="000000"/>
                <w:sz w:val="20"/>
                <w:szCs w:val="20"/>
              </w:rPr>
              <w:t>4</w:t>
            </w:r>
          </w:p>
        </w:tc>
      </w:tr>
      <w:tr w:rsidR="001C7D2E" w:rsidRPr="00936EC7" w14:paraId="3343C0D1" w14:textId="77777777" w:rsidTr="00FF2377">
        <w:trPr>
          <w:jc w:val="center"/>
        </w:trPr>
        <w:tc>
          <w:tcPr>
            <w:tcW w:w="1698" w:type="dxa"/>
            <w:vAlign w:val="center"/>
          </w:tcPr>
          <w:p w14:paraId="4636F52E"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4568B942"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F3221B">
              <w:rPr>
                <w:rFonts w:ascii="Times New Roman" w:eastAsia="Arial" w:hAnsi="Times New Roman" w:cs="Times New Roman"/>
                <w:color w:val="000000"/>
                <w:sz w:val="20"/>
                <w:szCs w:val="20"/>
              </w:rPr>
              <w:t>***</w:t>
            </w:r>
          </w:p>
        </w:tc>
        <w:tc>
          <w:tcPr>
            <w:tcW w:w="1530" w:type="dxa"/>
            <w:vAlign w:val="center"/>
          </w:tcPr>
          <w:p w14:paraId="5D97E0C2"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26964CC4"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6F0BD052"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0.54</w:t>
            </w:r>
          </w:p>
        </w:tc>
      </w:tr>
      <w:tr w:rsidR="001C7D2E" w:rsidRPr="00936EC7" w14:paraId="34B1C10F" w14:textId="77777777" w:rsidTr="00FF2377">
        <w:trPr>
          <w:jc w:val="center"/>
        </w:trPr>
        <w:tc>
          <w:tcPr>
            <w:tcW w:w="1698" w:type="dxa"/>
            <w:vAlign w:val="center"/>
          </w:tcPr>
          <w:p w14:paraId="4948E279"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0C251FEA"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07461353"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26601D4A"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505053F5"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2.1</w:t>
            </w:r>
            <w:r>
              <w:rPr>
                <w:rFonts w:ascii="Times New Roman" w:eastAsia="Arial" w:hAnsi="Times New Roman" w:cs="Times New Roman"/>
                <w:color w:val="000000"/>
                <w:sz w:val="20"/>
                <w:szCs w:val="20"/>
              </w:rPr>
              <w:t>1</w:t>
            </w:r>
          </w:p>
        </w:tc>
      </w:tr>
      <w:tr w:rsidR="001C7D2E" w:rsidRPr="00936EC7" w14:paraId="7CC38F27" w14:textId="77777777" w:rsidTr="00FF2377">
        <w:trPr>
          <w:jc w:val="center"/>
        </w:trPr>
        <w:tc>
          <w:tcPr>
            <w:tcW w:w="1698" w:type="dxa"/>
            <w:vAlign w:val="center"/>
          </w:tcPr>
          <w:p w14:paraId="22483B3C"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48153E05"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71F91BC2"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7CAAC86D"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3ED7ED9E"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1.1</w:t>
            </w:r>
            <w:r>
              <w:rPr>
                <w:rFonts w:ascii="Times New Roman" w:eastAsia="Arial" w:hAnsi="Times New Roman" w:cs="Times New Roman"/>
                <w:color w:val="000000"/>
                <w:sz w:val="20"/>
                <w:szCs w:val="20"/>
              </w:rPr>
              <w:t>7</w:t>
            </w:r>
          </w:p>
        </w:tc>
      </w:tr>
      <w:tr w:rsidR="001C7D2E" w:rsidRPr="00936EC7" w14:paraId="1AE319EE" w14:textId="77777777" w:rsidTr="00FF2377">
        <w:trPr>
          <w:jc w:val="center"/>
        </w:trPr>
        <w:tc>
          <w:tcPr>
            <w:tcW w:w="1698" w:type="dxa"/>
            <w:vAlign w:val="center"/>
          </w:tcPr>
          <w:p w14:paraId="7557B351"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408716D9"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19845661"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04F28F06"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68658D1A"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-0.74</w:t>
            </w:r>
          </w:p>
        </w:tc>
      </w:tr>
      <w:tr w:rsidR="001C7D2E" w:rsidRPr="00936EC7" w14:paraId="3F0A9CBA" w14:textId="77777777" w:rsidTr="00FF2377">
        <w:trPr>
          <w:jc w:val="center"/>
        </w:trPr>
        <w:tc>
          <w:tcPr>
            <w:tcW w:w="1698" w:type="dxa"/>
            <w:vAlign w:val="center"/>
          </w:tcPr>
          <w:p w14:paraId="15668021"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184E1C1A"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0798C812"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0B401DFA"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35CAC594"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2DD627E1" w14:textId="77777777" w:rsidTr="00FF2377">
        <w:trPr>
          <w:jc w:val="center"/>
        </w:trPr>
        <w:tc>
          <w:tcPr>
            <w:tcW w:w="1698" w:type="dxa"/>
            <w:vAlign w:val="center"/>
          </w:tcPr>
          <w:p w14:paraId="152B5CDF" w14:textId="77777777" w:rsidR="001C7D2E" w:rsidRPr="00936EC7" w:rsidRDefault="001C7D2E" w:rsidP="00FF2377">
            <w:pPr>
              <w:rPr>
                <w:rFonts w:ascii="Times New Roman" w:eastAsia="Arial" w:hAnsi="Times New Roman" w:cs="Times New Roman"/>
                <w:color w:val="000000"/>
                <w:sz w:val="20"/>
                <w:szCs w:val="20"/>
              </w:rPr>
            </w:pPr>
            <w:r w:rsidRPr="00936EC7">
              <w:rPr>
                <w:rFonts w:ascii="Times New Roman" w:eastAsia="Arial" w:hAnsi="Times New Roman" w:cs="Times New Roman"/>
                <w:color w:val="000000"/>
                <w:sz w:val="20"/>
                <w:szCs w:val="20"/>
              </w:rPr>
              <w:t>AQ-10 Total</w:t>
            </w:r>
          </w:p>
        </w:tc>
        <w:tc>
          <w:tcPr>
            <w:tcW w:w="4256" w:type="dxa"/>
            <w:vAlign w:val="center"/>
          </w:tcPr>
          <w:p w14:paraId="3B968D8F"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vAlign w:val="center"/>
          </w:tcPr>
          <w:p w14:paraId="19C189C8" w14:textId="77777777" w:rsidR="001C7D2E" w:rsidRPr="00404B8B" w:rsidRDefault="001C7D2E" w:rsidP="00FF2377">
            <w:pPr>
              <w:jc w:val="center"/>
              <w:rPr>
                <w:rFonts w:ascii="Times New Roman" w:eastAsia="Arial" w:hAnsi="Times New Roman" w:cs="Times New Roman"/>
                <w:color w:val="000000"/>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67.6</w:t>
            </w:r>
          </w:p>
        </w:tc>
        <w:tc>
          <w:tcPr>
            <w:tcW w:w="601" w:type="dxa"/>
            <w:vAlign w:val="center"/>
          </w:tcPr>
          <w:p w14:paraId="30CF8789" w14:textId="77777777" w:rsidR="001C7D2E" w:rsidRPr="0070079B"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2"/>
                <w:szCs w:val="22"/>
              </w:rPr>
              <w:t>0.17</w:t>
            </w:r>
          </w:p>
        </w:tc>
        <w:tc>
          <w:tcPr>
            <w:tcW w:w="1271" w:type="dxa"/>
            <w:vAlign w:val="center"/>
          </w:tcPr>
          <w:p w14:paraId="248F705B" w14:textId="77777777" w:rsidR="001C7D2E" w:rsidRPr="00AA1499" w:rsidRDefault="001C7D2E" w:rsidP="00FF2377">
            <w:pPr>
              <w:jc w:val="center"/>
              <w:rPr>
                <w:rFonts w:ascii="Times New Roman" w:eastAsia="Arial" w:hAnsi="Times New Roman" w:cs="Times New Roman"/>
                <w:color w:val="000000"/>
                <w:sz w:val="20"/>
                <w:szCs w:val="20"/>
              </w:rPr>
            </w:pPr>
          </w:p>
        </w:tc>
      </w:tr>
      <w:tr w:rsidR="001C7D2E" w:rsidRPr="00936EC7" w14:paraId="0F48005C" w14:textId="77777777" w:rsidTr="00FF2377">
        <w:trPr>
          <w:jc w:val="center"/>
        </w:trPr>
        <w:tc>
          <w:tcPr>
            <w:tcW w:w="1698" w:type="dxa"/>
            <w:vAlign w:val="center"/>
          </w:tcPr>
          <w:p w14:paraId="0BC4ADE5"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134FE4CA"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p>
        </w:tc>
        <w:tc>
          <w:tcPr>
            <w:tcW w:w="1530" w:type="dxa"/>
            <w:vAlign w:val="center"/>
          </w:tcPr>
          <w:p w14:paraId="7B08CE81"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1BE722C0"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0D2CEB35"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-0.36</w:t>
            </w:r>
          </w:p>
        </w:tc>
      </w:tr>
      <w:tr w:rsidR="001C7D2E" w:rsidRPr="00936EC7" w14:paraId="7E648E8E" w14:textId="77777777" w:rsidTr="00FF2377">
        <w:trPr>
          <w:jc w:val="center"/>
        </w:trPr>
        <w:tc>
          <w:tcPr>
            <w:tcW w:w="1698" w:type="dxa"/>
            <w:vAlign w:val="center"/>
          </w:tcPr>
          <w:p w14:paraId="5842946D"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0D44EC9F"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28364D21"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4639BBC3"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2FE4FA56"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0.9</w:t>
            </w:r>
            <w:r>
              <w:rPr>
                <w:rFonts w:ascii="Times New Roman" w:eastAsia="Arial" w:hAnsi="Times New Roman" w:cs="Times New Roman"/>
                <w:color w:val="000000"/>
                <w:sz w:val="20"/>
                <w:szCs w:val="20"/>
              </w:rPr>
              <w:t>2</w:t>
            </w:r>
          </w:p>
        </w:tc>
      </w:tr>
      <w:tr w:rsidR="001C7D2E" w:rsidRPr="00936EC7" w14:paraId="647161D3" w14:textId="77777777" w:rsidTr="00FF2377">
        <w:trPr>
          <w:jc w:val="center"/>
        </w:trPr>
        <w:tc>
          <w:tcPr>
            <w:tcW w:w="1698" w:type="dxa"/>
            <w:vAlign w:val="center"/>
          </w:tcPr>
          <w:p w14:paraId="72BDCB34"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76298033"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530" w:type="dxa"/>
            <w:vAlign w:val="center"/>
          </w:tcPr>
          <w:p w14:paraId="31281D8A"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6B01F818"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45979D11"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0.49</w:t>
            </w:r>
          </w:p>
        </w:tc>
      </w:tr>
      <w:tr w:rsidR="001C7D2E" w:rsidRPr="00936EC7" w14:paraId="673654BA" w14:textId="77777777" w:rsidTr="00FF2377">
        <w:trPr>
          <w:jc w:val="center"/>
        </w:trPr>
        <w:tc>
          <w:tcPr>
            <w:tcW w:w="1698" w:type="dxa"/>
            <w:vAlign w:val="center"/>
          </w:tcPr>
          <w:p w14:paraId="6CC2D4E2"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096DDE43"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530" w:type="dxa"/>
            <w:vAlign w:val="center"/>
          </w:tcPr>
          <w:p w14:paraId="56F46311"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78895BE3"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48971611"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1.2</w:t>
            </w:r>
            <w:r>
              <w:rPr>
                <w:rFonts w:ascii="Times New Roman" w:eastAsia="Arial" w:hAnsi="Times New Roman" w:cs="Times New Roman"/>
                <w:color w:val="000000"/>
                <w:sz w:val="20"/>
                <w:szCs w:val="20"/>
              </w:rPr>
              <w:t>7</w:t>
            </w:r>
          </w:p>
        </w:tc>
      </w:tr>
      <w:tr w:rsidR="001C7D2E" w:rsidRPr="00936EC7" w14:paraId="02F0ED22" w14:textId="77777777" w:rsidTr="00FF2377">
        <w:trPr>
          <w:jc w:val="center"/>
        </w:trPr>
        <w:tc>
          <w:tcPr>
            <w:tcW w:w="1698" w:type="dxa"/>
            <w:vAlign w:val="center"/>
          </w:tcPr>
          <w:p w14:paraId="2A5D5982"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5A3FA651"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530" w:type="dxa"/>
            <w:vAlign w:val="center"/>
          </w:tcPr>
          <w:p w14:paraId="56DC6650"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604DF2B0"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29642BCC"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0.81</w:t>
            </w:r>
          </w:p>
        </w:tc>
      </w:tr>
      <w:tr w:rsidR="001C7D2E" w:rsidRPr="00936EC7" w14:paraId="3CC2FAC0" w14:textId="77777777" w:rsidTr="00FF2377">
        <w:trPr>
          <w:jc w:val="center"/>
        </w:trPr>
        <w:tc>
          <w:tcPr>
            <w:tcW w:w="1698" w:type="dxa"/>
            <w:vAlign w:val="center"/>
          </w:tcPr>
          <w:p w14:paraId="6FC5D16B"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12FFEC30" w14:textId="77777777" w:rsidR="001C7D2E" w:rsidRPr="007E0B9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530" w:type="dxa"/>
            <w:vAlign w:val="center"/>
          </w:tcPr>
          <w:p w14:paraId="7F14B0A5"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57C9A785"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6E2C83A3" w14:textId="77777777" w:rsidR="001C7D2E" w:rsidRPr="00AA1499"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-0.4</w:t>
            </w:r>
            <w:r>
              <w:rPr>
                <w:rFonts w:ascii="Times New Roman" w:eastAsia="Arial" w:hAnsi="Times New Roman" w:cs="Times New Roman"/>
                <w:color w:val="000000"/>
                <w:sz w:val="20"/>
                <w:szCs w:val="20"/>
              </w:rPr>
              <w:t>1</w:t>
            </w:r>
          </w:p>
        </w:tc>
      </w:tr>
      <w:tr w:rsidR="001C7D2E" w:rsidRPr="00936EC7" w14:paraId="29641896" w14:textId="77777777" w:rsidTr="00FF2377">
        <w:trPr>
          <w:jc w:val="center"/>
        </w:trPr>
        <w:tc>
          <w:tcPr>
            <w:tcW w:w="1698" w:type="dxa"/>
            <w:vAlign w:val="center"/>
          </w:tcPr>
          <w:p w14:paraId="1F1A7F61" w14:textId="77777777" w:rsidR="001C7D2E" w:rsidRPr="00936EC7" w:rsidRDefault="001C7D2E" w:rsidP="00FF2377">
            <w:pPr>
              <w:rPr>
                <w:rFonts w:ascii="Times New Roman" w:eastAsia="Arial" w:hAnsi="Times New Roman" w:cs="Times New Roman"/>
                <w:color w:val="000000"/>
                <w:sz w:val="20"/>
                <w:szCs w:val="20"/>
              </w:rPr>
            </w:pPr>
          </w:p>
        </w:tc>
        <w:tc>
          <w:tcPr>
            <w:tcW w:w="4256" w:type="dxa"/>
            <w:vAlign w:val="center"/>
          </w:tcPr>
          <w:p w14:paraId="569567BB" w14:textId="77777777" w:rsidR="001C7D2E" w:rsidRDefault="001C7D2E" w:rsidP="00FF2377">
            <w:pPr>
              <w:rPr>
                <w:rFonts w:ascii="Times New Roman" w:eastAsia="Arial" w:hAnsi="Times New Roman" w:cs="Times New Roman"/>
                <w:color w:val="000000"/>
                <w:sz w:val="20"/>
                <w:szCs w:val="20"/>
              </w:rPr>
            </w:pPr>
          </w:p>
        </w:tc>
        <w:tc>
          <w:tcPr>
            <w:tcW w:w="1530" w:type="dxa"/>
            <w:vAlign w:val="center"/>
          </w:tcPr>
          <w:p w14:paraId="3CB95351" w14:textId="77777777" w:rsidR="001C7D2E" w:rsidRPr="00404B8B" w:rsidRDefault="001C7D2E" w:rsidP="00FF2377">
            <w:pPr>
              <w:jc w:val="center"/>
              <w:rPr>
                <w:rFonts w:ascii="Times New Roman" w:eastAsia="Arial" w:hAnsi="Times New Roman" w:cs="Times New Roman"/>
                <w:color w:val="000000"/>
                <w:sz w:val="20"/>
                <w:szCs w:val="20"/>
              </w:rPr>
            </w:pPr>
          </w:p>
        </w:tc>
        <w:tc>
          <w:tcPr>
            <w:tcW w:w="601" w:type="dxa"/>
            <w:vAlign w:val="center"/>
          </w:tcPr>
          <w:p w14:paraId="2CBE10DC" w14:textId="77777777" w:rsidR="001C7D2E" w:rsidRPr="0070079B" w:rsidRDefault="001C7D2E" w:rsidP="00FF2377">
            <w:pPr>
              <w:jc w:val="center"/>
              <w:rPr>
                <w:rFonts w:ascii="Times New Roman" w:eastAsia="Arial" w:hAnsi="Times New Roman" w:cs="Times New Roman"/>
                <w:color w:val="000000"/>
                <w:sz w:val="20"/>
                <w:szCs w:val="20"/>
              </w:rPr>
            </w:pPr>
          </w:p>
        </w:tc>
        <w:tc>
          <w:tcPr>
            <w:tcW w:w="1271" w:type="dxa"/>
            <w:vAlign w:val="center"/>
          </w:tcPr>
          <w:p w14:paraId="129997E0"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936EC7" w14:paraId="0636278C" w14:textId="77777777" w:rsidTr="00FF2377">
        <w:trPr>
          <w:jc w:val="center"/>
        </w:trPr>
        <w:tc>
          <w:tcPr>
            <w:tcW w:w="1698" w:type="dxa"/>
            <w:tcBorders>
              <w:bottom w:val="single" w:sz="4" w:space="0" w:color="auto"/>
            </w:tcBorders>
            <w:vAlign w:val="center"/>
          </w:tcPr>
          <w:p w14:paraId="000FEC6A" w14:textId="77777777" w:rsidR="001C7D2E" w:rsidRPr="00936EC7" w:rsidRDefault="001C7D2E" w:rsidP="00FF2377">
            <w:pPr>
              <w:rPr>
                <w:rFonts w:ascii="Times New Roman" w:eastAsia="Arial" w:hAnsi="Times New Roman" w:cs="Times New Roman"/>
                <w:color w:val="000000"/>
                <w:sz w:val="20"/>
                <w:szCs w:val="20"/>
              </w:rPr>
            </w:pPr>
            <w:r w:rsidRPr="00936EC7">
              <w:rPr>
                <w:rFonts w:ascii="Times New Roman" w:eastAsia="Arial" w:hAnsi="Times New Roman" w:cs="Times New Roman"/>
                <w:color w:val="000000"/>
                <w:sz w:val="20"/>
                <w:szCs w:val="20"/>
              </w:rPr>
              <w:t>BMI</w:t>
            </w:r>
          </w:p>
        </w:tc>
        <w:tc>
          <w:tcPr>
            <w:tcW w:w="4256" w:type="dxa"/>
            <w:tcBorders>
              <w:bottom w:val="single" w:sz="4" w:space="0" w:color="auto"/>
            </w:tcBorders>
            <w:vAlign w:val="center"/>
          </w:tcPr>
          <w:p w14:paraId="7DED61A4" w14:textId="77777777" w:rsidR="001C7D2E" w:rsidRPr="007E0B9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530" w:type="dxa"/>
            <w:tcBorders>
              <w:bottom w:val="single" w:sz="4" w:space="0" w:color="auto"/>
            </w:tcBorders>
            <w:vAlign w:val="center"/>
          </w:tcPr>
          <w:p w14:paraId="16C7C732" w14:textId="77777777" w:rsidR="001C7D2E" w:rsidRPr="00404B8B" w:rsidRDefault="001C7D2E" w:rsidP="00FF2377">
            <w:pPr>
              <w:jc w:val="center"/>
              <w:rPr>
                <w:rFonts w:ascii="Times New Roman" w:eastAsia="Arial" w:hAnsi="Times New Roman" w:cs="Times New Roman"/>
                <w:color w:val="000000"/>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4.75</w:t>
            </w:r>
          </w:p>
        </w:tc>
        <w:tc>
          <w:tcPr>
            <w:tcW w:w="601" w:type="dxa"/>
            <w:tcBorders>
              <w:bottom w:val="single" w:sz="4" w:space="0" w:color="auto"/>
            </w:tcBorders>
            <w:vAlign w:val="center"/>
          </w:tcPr>
          <w:p w14:paraId="09317899" w14:textId="77777777" w:rsidR="001C7D2E" w:rsidRPr="0070079B"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2"/>
                <w:szCs w:val="22"/>
              </w:rPr>
              <w:t>0.01</w:t>
            </w:r>
          </w:p>
        </w:tc>
        <w:tc>
          <w:tcPr>
            <w:tcW w:w="1271" w:type="dxa"/>
            <w:tcBorders>
              <w:bottom w:val="single" w:sz="4" w:space="0" w:color="auto"/>
            </w:tcBorders>
            <w:vAlign w:val="center"/>
          </w:tcPr>
          <w:p w14:paraId="49EC383C" w14:textId="77777777" w:rsidR="001C7D2E" w:rsidRPr="00AA1499" w:rsidRDefault="001C7D2E" w:rsidP="00FF2377">
            <w:pPr>
              <w:jc w:val="center"/>
              <w:rPr>
                <w:rFonts w:ascii="Times New Roman" w:eastAsia="Arial" w:hAnsi="Times New Roman" w:cs="Times New Roman"/>
                <w:color w:val="000000"/>
                <w:sz w:val="20"/>
                <w:szCs w:val="20"/>
              </w:rPr>
            </w:pPr>
          </w:p>
        </w:tc>
      </w:tr>
    </w:tbl>
    <w:p w14:paraId="6697DFDA" w14:textId="77777777" w:rsidR="001C7D2E" w:rsidRPr="00435FD3" w:rsidRDefault="001C7D2E" w:rsidP="001C7D2E">
      <w:pPr>
        <w:rPr>
          <w:rFonts w:ascii="Times New Roman" w:hAnsi="Times New Roman" w:cs="Times New Roman"/>
        </w:rPr>
      </w:pPr>
      <w:r w:rsidRPr="00936EC7">
        <w:rPr>
          <w:rFonts w:ascii="Times New Roman" w:hAnsi="Times New Roman" w:cs="Times New Roman"/>
        </w:rPr>
        <w:t xml:space="preserve">Note. </w:t>
      </w:r>
      <w:r>
        <w:rPr>
          <w:rFonts w:ascii="Times New Roman" w:hAnsi="Times New Roman" w:cs="Times New Roman"/>
        </w:rPr>
        <w:t xml:space="preserve">Kruskal-Wallis tests were deemed significant below a Bonferroni-corrected </w:t>
      </w:r>
      <w:r w:rsidRPr="00A91BAE">
        <w:rPr>
          <w:rFonts w:ascii="Times New Roman" w:hAnsi="Times New Roman" w:cs="Times New Roman"/>
        </w:rPr>
        <w:t>α</w:t>
      </w:r>
      <w:r>
        <w:rPr>
          <w:rFonts w:ascii="Times New Roman" w:hAnsi="Times New Roman" w:cs="Times New Roman"/>
          <w:i/>
          <w:iCs/>
        </w:rPr>
        <w:t xml:space="preserve"> </w:t>
      </w:r>
      <w:r>
        <w:rPr>
          <w:rFonts w:ascii="Times New Roman" w:hAnsi="Times New Roman" w:cs="Times New Roman"/>
        </w:rPr>
        <w:t xml:space="preserve">= 0.007 threshold.  Post-hoc tests returned multiple-comparison corrected p-values and were considered significant at </w:t>
      </w:r>
      <w:r w:rsidRPr="000B4B43">
        <w:rPr>
          <w:rFonts w:ascii="Times New Roman" w:hAnsi="Times New Roman" w:cs="Times New Roman"/>
          <w:i/>
          <w:iCs/>
        </w:rPr>
        <w:t>α</w:t>
      </w:r>
      <w:r>
        <w:rPr>
          <w:rFonts w:ascii="Times New Roman" w:hAnsi="Times New Roman" w:cs="Times New Roman"/>
          <w:i/>
          <w:iCs/>
        </w:rPr>
        <w:t xml:space="preserve"> </w:t>
      </w:r>
      <w:r>
        <w:rPr>
          <w:rFonts w:ascii="Times New Roman" w:hAnsi="Times New Roman" w:cs="Times New Roman"/>
        </w:rPr>
        <w:t xml:space="preserve">= 0.05. </w:t>
      </w:r>
      <w:r w:rsidRPr="00936EC7">
        <w:rPr>
          <w:rFonts w:ascii="Times New Roman" w:hAnsi="Times New Roman" w:cs="Times New Roman"/>
        </w:rPr>
        <w:t xml:space="preserve">Abbreviations: </w:t>
      </w:r>
      <w:r w:rsidRPr="00894D6B">
        <w:rPr>
          <w:rFonts w:ascii="Times New Roman" w:hAnsi="Times New Roman" w:cs="Times New Roman"/>
        </w:rPr>
        <w:t>AQ-10</w:t>
      </w:r>
      <w:r>
        <w:rPr>
          <w:rFonts w:ascii="Times New Roman" w:hAnsi="Times New Roman" w:cs="Times New Roman"/>
        </w:rPr>
        <w:t xml:space="preserve"> </w:t>
      </w:r>
      <w:r w:rsidRPr="00894D6B">
        <w:rPr>
          <w:rFonts w:ascii="Times New Roman" w:hAnsi="Times New Roman" w:cs="Times New Roman"/>
        </w:rPr>
        <w:t>=</w:t>
      </w:r>
      <w:r>
        <w:rPr>
          <w:rFonts w:ascii="Times New Roman" w:hAnsi="Times New Roman" w:cs="Times New Roman"/>
        </w:rPr>
        <w:t xml:space="preserve"> </w:t>
      </w:r>
      <w:r w:rsidRPr="00894D6B">
        <w:rPr>
          <w:rFonts w:ascii="Times New Roman" w:hAnsi="Times New Roman" w:cs="Times New Roman"/>
        </w:rPr>
        <w:t xml:space="preserve">Autism Spectrum Quotient, </w:t>
      </w:r>
      <w:r>
        <w:rPr>
          <w:rFonts w:ascii="Times New Roman" w:hAnsi="Times New Roman" w:cs="Times New Roman"/>
        </w:rPr>
        <w:t xml:space="preserve">D = Duration, </w:t>
      </w:r>
      <w:r w:rsidRPr="00894D6B">
        <w:rPr>
          <w:rFonts w:ascii="Times New Roman" w:hAnsi="Times New Roman" w:cs="Times New Roman"/>
        </w:rPr>
        <w:t>DASS</w:t>
      </w:r>
      <w:r>
        <w:rPr>
          <w:rFonts w:ascii="Times New Roman" w:hAnsi="Times New Roman" w:cs="Times New Roman"/>
        </w:rPr>
        <w:t xml:space="preserve"> </w:t>
      </w:r>
      <w:r w:rsidRPr="00894D6B">
        <w:rPr>
          <w:rFonts w:ascii="Times New Roman" w:hAnsi="Times New Roman" w:cs="Times New Roman"/>
        </w:rPr>
        <w:t>=</w:t>
      </w:r>
      <w:r>
        <w:rPr>
          <w:rFonts w:ascii="Times New Roman" w:hAnsi="Times New Roman" w:cs="Times New Roman"/>
        </w:rPr>
        <w:t xml:space="preserve"> </w:t>
      </w:r>
      <w:r w:rsidRPr="00894D6B">
        <w:rPr>
          <w:rFonts w:ascii="Times New Roman" w:hAnsi="Times New Roman" w:cs="Times New Roman"/>
        </w:rPr>
        <w:t xml:space="preserve">Depression Anxiety Stress Scale, </w:t>
      </w:r>
      <w:r>
        <w:rPr>
          <w:rFonts w:ascii="Times New Roman" w:hAnsi="Times New Roman" w:cs="Times New Roman"/>
        </w:rPr>
        <w:t xml:space="preserve">g </w:t>
      </w:r>
      <w:r w:rsidRPr="00894D6B">
        <w:rPr>
          <w:rFonts w:ascii="Times New Roman" w:hAnsi="Times New Roman" w:cs="Times New Roman"/>
        </w:rPr>
        <w:t>=</w:t>
      </w:r>
      <w:r>
        <w:rPr>
          <w:rFonts w:ascii="Times New Roman" w:hAnsi="Times New Roman" w:cs="Times New Roman"/>
        </w:rPr>
        <w:t xml:space="preserve"> </w:t>
      </w:r>
      <w:r w:rsidRPr="00894D6B">
        <w:rPr>
          <w:rFonts w:ascii="Times New Roman" w:hAnsi="Times New Roman" w:cs="Times New Roman"/>
        </w:rPr>
        <w:t>Hedge’s g, EDE-Q</w:t>
      </w:r>
      <w:r>
        <w:rPr>
          <w:rFonts w:ascii="Times New Roman" w:hAnsi="Times New Roman" w:cs="Times New Roman"/>
        </w:rPr>
        <w:t xml:space="preserve"> </w:t>
      </w:r>
      <w:r w:rsidRPr="00894D6B">
        <w:rPr>
          <w:rFonts w:ascii="Times New Roman" w:hAnsi="Times New Roman" w:cs="Times New Roman"/>
        </w:rPr>
        <w:t>=</w:t>
      </w:r>
      <w:r>
        <w:rPr>
          <w:rFonts w:ascii="Times New Roman" w:hAnsi="Times New Roman" w:cs="Times New Roman"/>
        </w:rPr>
        <w:t xml:space="preserve"> </w:t>
      </w:r>
      <w:r w:rsidRPr="00894D6B">
        <w:rPr>
          <w:rFonts w:ascii="Times New Roman" w:hAnsi="Times New Roman" w:cs="Times New Roman"/>
        </w:rPr>
        <w:t xml:space="preserve">Eating </w:t>
      </w:r>
      <w:r w:rsidRPr="00894D6B">
        <w:rPr>
          <w:rFonts w:ascii="Times New Roman" w:hAnsi="Times New Roman" w:cs="Times New Roman"/>
        </w:rPr>
        <w:lastRenderedPageBreak/>
        <w:t xml:space="preserve">Disorder Examination Questionnaire, </w:t>
      </w:r>
      <w:r w:rsidRPr="00DB61EF">
        <w:rPr>
          <w:rFonts w:ascii="Times New Roman" w:hAnsi="Times New Roman" w:cs="Times New Roman"/>
        </w:rPr>
        <w:t>η</w:t>
      </w:r>
      <w:r w:rsidRPr="00DB61EF">
        <w:rPr>
          <w:rFonts w:ascii="Times New Roman" w:hAnsi="Times New Roman" w:cs="Times New Roman"/>
          <w:vertAlign w:val="superscript"/>
        </w:rPr>
        <w:t>2</w:t>
      </w:r>
      <w:r w:rsidRPr="00DB61EF">
        <w:rPr>
          <w:rFonts w:ascii="Times New Roman" w:hAnsi="Times New Roman" w:cs="Times New Roman"/>
        </w:rPr>
        <w:t xml:space="preserve"> = eta squared,</w:t>
      </w:r>
      <w:r>
        <w:rPr>
          <w:rFonts w:ascii="Times New Roman" w:hAnsi="Times New Roman" w:cs="Times New Roman"/>
        </w:rPr>
        <w:t xml:space="preserve"> S = Severity, </w:t>
      </w:r>
      <w:r w:rsidRPr="00894D6B">
        <w:rPr>
          <w:rFonts w:ascii="Times New Roman" w:hAnsi="Times New Roman" w:cs="Times New Roman"/>
        </w:rPr>
        <w:t>WSAS</w:t>
      </w:r>
      <w:r>
        <w:rPr>
          <w:rFonts w:ascii="Times New Roman" w:hAnsi="Times New Roman" w:cs="Times New Roman"/>
        </w:rPr>
        <w:t xml:space="preserve"> </w:t>
      </w:r>
      <w:r w:rsidRPr="00894D6B">
        <w:rPr>
          <w:rFonts w:ascii="Times New Roman" w:hAnsi="Times New Roman" w:cs="Times New Roman"/>
        </w:rPr>
        <w:t>=</w:t>
      </w:r>
      <w:r>
        <w:rPr>
          <w:rFonts w:ascii="Times New Roman" w:hAnsi="Times New Roman" w:cs="Times New Roman"/>
        </w:rPr>
        <w:t xml:space="preserve"> </w:t>
      </w:r>
      <w:r w:rsidRPr="00894D6B">
        <w:rPr>
          <w:rFonts w:ascii="Times New Roman" w:hAnsi="Times New Roman" w:cs="Times New Roman"/>
        </w:rPr>
        <w:t>Work and Social Adjustment Scale</w:t>
      </w:r>
      <w:r>
        <w:rPr>
          <w:rFonts w:ascii="Times New Roman" w:hAnsi="Times New Roman" w:cs="Times New Roman"/>
        </w:rPr>
        <w:t>;</w:t>
      </w:r>
      <w:r w:rsidRPr="00936EC7">
        <w:rPr>
          <w:rFonts w:ascii="Times New Roman" w:hAnsi="Times New Roman" w:cs="Times New Roman"/>
        </w:rPr>
        <w:t xml:space="preserve"> *</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.05</w:t>
      </w:r>
      <w:r>
        <w:rPr>
          <w:rFonts w:ascii="Times New Roman" w:hAnsi="Times New Roman" w:cs="Times New Roman"/>
        </w:rPr>
        <w:t>,</w:t>
      </w:r>
      <w:r w:rsidRPr="00936EC7">
        <w:rPr>
          <w:rFonts w:ascii="Times New Roman" w:hAnsi="Times New Roman" w:cs="Times New Roman"/>
        </w:rPr>
        <w:t xml:space="preserve"> **</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.01</w:t>
      </w:r>
      <w:r>
        <w:rPr>
          <w:rFonts w:ascii="Times New Roman" w:hAnsi="Times New Roman" w:cs="Times New Roman"/>
        </w:rPr>
        <w:t>,</w:t>
      </w:r>
      <w:r w:rsidRPr="00936EC7">
        <w:rPr>
          <w:rFonts w:ascii="Times New Roman" w:hAnsi="Times New Roman" w:cs="Times New Roman"/>
        </w:rPr>
        <w:t xml:space="preserve"> </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.001</w:t>
      </w:r>
    </w:p>
    <w:p w14:paraId="6B739EA9" w14:textId="77777777" w:rsidR="001C7D2E" w:rsidRDefault="001C7D2E" w:rsidP="001C7D2E">
      <w:pPr>
        <w:spacing w:line="360" w:lineRule="auto"/>
        <w:rPr>
          <w:rFonts w:ascii="Times New Roman" w:hAnsi="Times New Roman" w:cs="Times New Roman"/>
          <w:b/>
          <w:bCs/>
        </w:rPr>
      </w:pPr>
    </w:p>
    <w:p w14:paraId="4D9AABE2" w14:textId="17B32436" w:rsidR="001C7D2E" w:rsidRPr="00D34E6D" w:rsidRDefault="001C7D2E" w:rsidP="001C7D2E">
      <w:pPr>
        <w:rPr>
          <w:rFonts w:ascii="Times New Roman" w:hAnsi="Times New Roman" w:cs="Times New Roman"/>
          <w:b/>
          <w:bCs/>
        </w:rPr>
      </w:pPr>
      <w:r w:rsidRPr="00D34E6D">
        <w:rPr>
          <w:rFonts w:ascii="Times New Roman" w:hAnsi="Times New Roman" w:cs="Times New Roman"/>
          <w:b/>
          <w:bCs/>
        </w:rPr>
        <w:t xml:space="preserve">Table </w:t>
      </w:r>
      <w:r>
        <w:rPr>
          <w:rFonts w:ascii="Times New Roman" w:hAnsi="Times New Roman" w:cs="Times New Roman"/>
          <w:b/>
          <w:bCs/>
        </w:rPr>
        <w:t>S</w:t>
      </w:r>
      <w:r>
        <w:rPr>
          <w:rFonts w:ascii="Times New Roman" w:hAnsi="Times New Roman" w:cs="Times New Roman"/>
          <w:b/>
          <w:bCs/>
        </w:rPr>
        <w:t>4</w:t>
      </w:r>
      <w:r w:rsidRPr="00D34E6D">
        <w:rPr>
          <w:rFonts w:ascii="Times New Roman" w:hAnsi="Times New Roman" w:cs="Times New Roman"/>
          <w:b/>
          <w:bCs/>
        </w:rPr>
        <w:t xml:space="preserve">. </w:t>
      </w:r>
      <w:r>
        <w:rPr>
          <w:rFonts w:ascii="Times New Roman" w:hAnsi="Times New Roman" w:cs="Times New Roman"/>
          <w:b/>
          <w:bCs/>
        </w:rPr>
        <w:t>Kruskal-Wallis test</w:t>
      </w:r>
      <w:r w:rsidRPr="00D34E6D">
        <w:rPr>
          <w:rFonts w:ascii="Times New Roman" w:hAnsi="Times New Roman" w:cs="Times New Roman"/>
          <w:b/>
          <w:bCs/>
        </w:rPr>
        <w:t xml:space="preserve">s and </w:t>
      </w:r>
      <w:r>
        <w:rPr>
          <w:rFonts w:ascii="Times New Roman" w:hAnsi="Times New Roman" w:cs="Times New Roman"/>
          <w:b/>
          <w:bCs/>
        </w:rPr>
        <w:t>Dunn’s P</w:t>
      </w:r>
      <w:r w:rsidRPr="00D34E6D">
        <w:rPr>
          <w:rFonts w:ascii="Times New Roman" w:hAnsi="Times New Roman" w:cs="Times New Roman"/>
          <w:b/>
          <w:bCs/>
        </w:rPr>
        <w:t>ost-</w:t>
      </w:r>
      <w:r>
        <w:rPr>
          <w:rFonts w:ascii="Times New Roman" w:hAnsi="Times New Roman" w:cs="Times New Roman"/>
          <w:b/>
          <w:bCs/>
        </w:rPr>
        <w:t>H</w:t>
      </w:r>
      <w:r w:rsidRPr="00D34E6D">
        <w:rPr>
          <w:rFonts w:ascii="Times New Roman" w:hAnsi="Times New Roman" w:cs="Times New Roman"/>
          <w:b/>
          <w:bCs/>
        </w:rPr>
        <w:t xml:space="preserve">oc tests of </w:t>
      </w:r>
      <w:r>
        <w:rPr>
          <w:rFonts w:ascii="Times New Roman" w:hAnsi="Times New Roman" w:cs="Times New Roman"/>
          <w:b/>
          <w:bCs/>
        </w:rPr>
        <w:t>Profile D</w:t>
      </w:r>
      <w:r w:rsidRPr="00D34E6D">
        <w:rPr>
          <w:rFonts w:ascii="Times New Roman" w:hAnsi="Times New Roman" w:cs="Times New Roman"/>
          <w:b/>
          <w:bCs/>
        </w:rPr>
        <w:t>ifferences</w:t>
      </w:r>
      <w:r>
        <w:rPr>
          <w:rFonts w:ascii="Times New Roman" w:hAnsi="Times New Roman" w:cs="Times New Roman"/>
          <w:b/>
          <w:bCs/>
        </w:rPr>
        <w:t>:</w:t>
      </w:r>
      <w:r w:rsidRPr="00D34E6D">
        <w:rPr>
          <w:rFonts w:ascii="Times New Roman" w:hAnsi="Times New Roman" w:cs="Times New Roman"/>
          <w:b/>
          <w:bCs/>
        </w:rPr>
        <w:t xml:space="preserve"> </w:t>
      </w:r>
      <w:r>
        <w:rPr>
          <w:rFonts w:ascii="Times New Roman" w:hAnsi="Times New Roman" w:cs="Times New Roman"/>
          <w:b/>
          <w:bCs/>
        </w:rPr>
        <w:t>V</w:t>
      </w:r>
      <w:r w:rsidRPr="00D34E6D">
        <w:rPr>
          <w:rFonts w:ascii="Times New Roman" w:hAnsi="Times New Roman" w:cs="Times New Roman"/>
          <w:b/>
          <w:bCs/>
        </w:rPr>
        <w:t xml:space="preserve">ariables not included in the </w:t>
      </w:r>
      <w:r>
        <w:rPr>
          <w:rFonts w:ascii="Times New Roman" w:hAnsi="Times New Roman" w:cs="Times New Roman"/>
          <w:b/>
          <w:bCs/>
        </w:rPr>
        <w:t>L</w:t>
      </w:r>
      <w:r w:rsidRPr="00D34E6D">
        <w:rPr>
          <w:rFonts w:ascii="Times New Roman" w:hAnsi="Times New Roman" w:cs="Times New Roman"/>
          <w:b/>
          <w:bCs/>
        </w:rPr>
        <w:t xml:space="preserve">atent </w:t>
      </w:r>
      <w:r>
        <w:rPr>
          <w:rFonts w:ascii="Times New Roman" w:hAnsi="Times New Roman" w:cs="Times New Roman"/>
          <w:b/>
          <w:bCs/>
        </w:rPr>
        <w:t>P</w:t>
      </w:r>
      <w:r w:rsidRPr="00D34E6D">
        <w:rPr>
          <w:rFonts w:ascii="Times New Roman" w:hAnsi="Times New Roman" w:cs="Times New Roman"/>
          <w:b/>
          <w:bCs/>
        </w:rPr>
        <w:t xml:space="preserve">rofile </w:t>
      </w:r>
      <w:r>
        <w:rPr>
          <w:rFonts w:ascii="Times New Roman" w:hAnsi="Times New Roman" w:cs="Times New Roman"/>
          <w:b/>
          <w:bCs/>
        </w:rPr>
        <w:t>A</w:t>
      </w:r>
      <w:r w:rsidRPr="00D34E6D">
        <w:rPr>
          <w:rFonts w:ascii="Times New Roman" w:hAnsi="Times New Roman" w:cs="Times New Roman"/>
          <w:b/>
          <w:bCs/>
        </w:rPr>
        <w:t>nalysis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252"/>
        <w:gridCol w:w="1701"/>
        <w:gridCol w:w="567"/>
        <w:gridCol w:w="992"/>
      </w:tblGrid>
      <w:tr w:rsidR="001C7D2E" w14:paraId="53631BEC" w14:textId="77777777" w:rsidTr="00FF2377">
        <w:trPr>
          <w:jc w:val="center"/>
        </w:trPr>
        <w:tc>
          <w:tcPr>
            <w:tcW w:w="1560" w:type="dxa"/>
            <w:tcBorders>
              <w:top w:val="single" w:sz="4" w:space="0" w:color="auto"/>
              <w:bottom w:val="single" w:sz="4" w:space="0" w:color="auto"/>
            </w:tcBorders>
            <w:vAlign w:val="center"/>
          </w:tcPr>
          <w:p w14:paraId="41C0EBEC" w14:textId="77777777" w:rsidR="001C7D2E" w:rsidRPr="00563E95" w:rsidRDefault="001C7D2E" w:rsidP="00FF2377">
            <w:pPr>
              <w:rPr>
                <w:b/>
                <w:bCs/>
              </w:rPr>
            </w:pPr>
            <w:r w:rsidRPr="00563E95">
              <w:rPr>
                <w:rFonts w:ascii="Times New Roman" w:eastAsia="Arial" w:hAnsi="Times New Roman" w:cs="Times New Roman"/>
                <w:b/>
                <w:bCs/>
                <w:color w:val="000000"/>
                <w:sz w:val="20"/>
                <w:szCs w:val="20"/>
              </w:rPr>
              <w:t>Variable</w:t>
            </w:r>
          </w:p>
        </w:tc>
        <w:tc>
          <w:tcPr>
            <w:tcW w:w="4252" w:type="dxa"/>
            <w:tcBorders>
              <w:top w:val="single" w:sz="4" w:space="0" w:color="auto"/>
              <w:bottom w:val="single" w:sz="4" w:space="0" w:color="auto"/>
            </w:tcBorders>
            <w:vAlign w:val="center"/>
          </w:tcPr>
          <w:p w14:paraId="21278903" w14:textId="77777777" w:rsidR="001C7D2E" w:rsidRPr="00563E95" w:rsidRDefault="001C7D2E" w:rsidP="00FF2377">
            <w:pPr>
              <w:jc w:val="center"/>
              <w:rPr>
                <w:b/>
                <w:bCs/>
              </w:rPr>
            </w:pPr>
            <w:r w:rsidRPr="00563E95">
              <w:rPr>
                <w:rFonts w:ascii="Times New Roman" w:eastAsia="Arial" w:hAnsi="Times New Roman" w:cs="Times New Roman"/>
                <w:b/>
                <w:bCs/>
                <w:color w:val="000000"/>
                <w:sz w:val="20"/>
                <w:szCs w:val="20"/>
              </w:rPr>
              <w:t>Test</w:t>
            </w:r>
          </w:p>
        </w:tc>
        <w:tc>
          <w:tcPr>
            <w:tcW w:w="1701" w:type="dxa"/>
            <w:tcBorders>
              <w:top w:val="single" w:sz="4" w:space="0" w:color="auto"/>
              <w:bottom w:val="single" w:sz="4" w:space="0" w:color="auto"/>
            </w:tcBorders>
            <w:vAlign w:val="center"/>
          </w:tcPr>
          <w:p w14:paraId="04C00E7C" w14:textId="77777777" w:rsidR="001C7D2E" w:rsidRPr="00563E95" w:rsidRDefault="001C7D2E" w:rsidP="00FF2377">
            <w:pPr>
              <w:jc w:val="center"/>
              <w:rPr>
                <w:b/>
                <w:bCs/>
              </w:rPr>
            </w:pPr>
            <w:r>
              <w:rPr>
                <w:rFonts w:ascii="Times New Roman" w:eastAsia="Arial" w:hAnsi="Times New Roman" w:cs="Times New Roman"/>
                <w:b/>
                <w:bCs/>
                <w:color w:val="000000"/>
                <w:sz w:val="20"/>
                <w:szCs w:val="20"/>
              </w:rPr>
              <w:t>Test</w:t>
            </w:r>
            <w:r w:rsidRPr="00563E95">
              <w:rPr>
                <w:rFonts w:ascii="Times New Roman" w:eastAsia="Arial" w:hAnsi="Times New Roman" w:cs="Times New Roman"/>
                <w:b/>
                <w:bCs/>
                <w:color w:val="000000"/>
                <w:sz w:val="20"/>
                <w:szCs w:val="20"/>
              </w:rPr>
              <w:t>-statistic</w:t>
            </w:r>
          </w:p>
        </w:tc>
        <w:tc>
          <w:tcPr>
            <w:tcW w:w="567" w:type="dxa"/>
            <w:tcBorders>
              <w:top w:val="single" w:sz="4" w:space="0" w:color="auto"/>
              <w:bottom w:val="single" w:sz="4" w:space="0" w:color="auto"/>
            </w:tcBorders>
            <w:vAlign w:val="center"/>
          </w:tcPr>
          <w:p w14:paraId="56F86F15" w14:textId="77777777" w:rsidR="001C7D2E" w:rsidRPr="00563E95" w:rsidRDefault="001C7D2E" w:rsidP="00FF2377">
            <w:pPr>
              <w:jc w:val="center"/>
              <w:rPr>
                <w:b/>
                <w:bCs/>
              </w:rPr>
            </w:pPr>
            <w:r w:rsidRPr="00590DEB">
              <w:rPr>
                <w:rFonts w:ascii="Times New Roman" w:eastAsia="Arial" w:hAnsi="Times New Roman" w:cs="Times New Roman"/>
                <w:b/>
                <w:bCs/>
                <w:color w:val="000000"/>
                <w:sz w:val="20"/>
                <w:szCs w:val="20"/>
              </w:rPr>
              <w:t>η</w:t>
            </w:r>
            <w:r w:rsidRPr="00DB61EF">
              <w:rPr>
                <w:rFonts w:ascii="Times New Roman" w:eastAsia="Arial" w:hAnsi="Times New Roman" w:cs="Times New Roman"/>
                <w:b/>
                <w:bCs/>
                <w:color w:val="000000"/>
                <w:sz w:val="20"/>
                <w:szCs w:val="20"/>
                <w:vertAlign w:val="superscript"/>
              </w:rPr>
              <w:t>2</w:t>
            </w:r>
          </w:p>
        </w:tc>
        <w:tc>
          <w:tcPr>
            <w:tcW w:w="992" w:type="dxa"/>
            <w:tcBorders>
              <w:top w:val="single" w:sz="4" w:space="0" w:color="auto"/>
              <w:bottom w:val="single" w:sz="4" w:space="0" w:color="auto"/>
            </w:tcBorders>
            <w:vAlign w:val="center"/>
          </w:tcPr>
          <w:p w14:paraId="13CA4FC6" w14:textId="77777777" w:rsidR="001C7D2E" w:rsidRPr="00563E95" w:rsidRDefault="001C7D2E" w:rsidP="00FF2377">
            <w:pPr>
              <w:jc w:val="center"/>
              <w:rPr>
                <w:b/>
                <w:bCs/>
              </w:rPr>
            </w:pPr>
            <w:r>
              <w:rPr>
                <w:rFonts w:ascii="Times New Roman" w:eastAsia="Arial" w:hAnsi="Times New Roman" w:cs="Times New Roman"/>
                <w:b/>
                <w:bCs/>
                <w:color w:val="000000"/>
                <w:sz w:val="20"/>
                <w:szCs w:val="20"/>
              </w:rPr>
              <w:t>g</w:t>
            </w:r>
          </w:p>
        </w:tc>
      </w:tr>
      <w:tr w:rsidR="001C7D2E" w14:paraId="3D0E11E9" w14:textId="77777777" w:rsidTr="00FF2377">
        <w:trPr>
          <w:jc w:val="center"/>
        </w:trPr>
        <w:tc>
          <w:tcPr>
            <w:tcW w:w="1560" w:type="dxa"/>
            <w:tcBorders>
              <w:top w:val="single" w:sz="4" w:space="0" w:color="auto"/>
            </w:tcBorders>
            <w:vAlign w:val="center"/>
          </w:tcPr>
          <w:p w14:paraId="1C330108" w14:textId="77777777" w:rsidR="001C7D2E" w:rsidRDefault="001C7D2E" w:rsidP="00FF2377">
            <w:r w:rsidRPr="007D1C28">
              <w:rPr>
                <w:rFonts w:ascii="Times New Roman" w:eastAsia="Arial" w:hAnsi="Times New Roman" w:cs="Times New Roman"/>
                <w:color w:val="000000"/>
                <w:sz w:val="20"/>
                <w:szCs w:val="20"/>
              </w:rPr>
              <w:t>DASS Stress</w:t>
            </w:r>
          </w:p>
        </w:tc>
        <w:tc>
          <w:tcPr>
            <w:tcW w:w="4252" w:type="dxa"/>
            <w:tcBorders>
              <w:top w:val="single" w:sz="4" w:space="0" w:color="auto"/>
            </w:tcBorders>
            <w:vAlign w:val="center"/>
          </w:tcPr>
          <w:p w14:paraId="6BBB50A4" w14:textId="77777777" w:rsidR="001C7D2E" w:rsidRPr="00E10796" w:rsidRDefault="001C7D2E" w:rsidP="00FF2377">
            <w:pPr>
              <w:rPr>
                <w:rFonts w:ascii="Times New Roman" w:hAnsi="Times New Roman" w:cs="Times New Roman"/>
                <w:sz w:val="20"/>
                <w:szCs w:val="20"/>
              </w:rPr>
            </w:pPr>
            <w:r w:rsidRPr="00E10796">
              <w:rPr>
                <w:rFonts w:ascii="Times New Roman" w:eastAsia="Arial" w:hAnsi="Times New Roman" w:cs="Times New Roman"/>
                <w:color w:val="000000"/>
                <w:sz w:val="20"/>
                <w:szCs w:val="20"/>
              </w:rPr>
              <w:t>Kruskal-Wallis***</w:t>
            </w:r>
          </w:p>
        </w:tc>
        <w:tc>
          <w:tcPr>
            <w:tcW w:w="1701" w:type="dxa"/>
            <w:tcBorders>
              <w:top w:val="single" w:sz="4" w:space="0" w:color="auto"/>
            </w:tcBorders>
            <w:vAlign w:val="center"/>
          </w:tcPr>
          <w:p w14:paraId="0C11A163" w14:textId="77777777" w:rsidR="001C7D2E" w:rsidRPr="00E10796"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186.6</w:t>
            </w:r>
          </w:p>
        </w:tc>
        <w:tc>
          <w:tcPr>
            <w:tcW w:w="567" w:type="dxa"/>
            <w:tcBorders>
              <w:top w:val="single" w:sz="4" w:space="0" w:color="auto"/>
            </w:tcBorders>
            <w:vAlign w:val="center"/>
          </w:tcPr>
          <w:p w14:paraId="1B69058B"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0.49</w:t>
            </w:r>
          </w:p>
        </w:tc>
        <w:tc>
          <w:tcPr>
            <w:tcW w:w="992" w:type="dxa"/>
            <w:tcBorders>
              <w:top w:val="single" w:sz="4" w:space="0" w:color="auto"/>
            </w:tcBorders>
            <w:vAlign w:val="center"/>
          </w:tcPr>
          <w:p w14:paraId="27067047" w14:textId="77777777" w:rsidR="001C7D2E" w:rsidRPr="00E10796" w:rsidRDefault="001C7D2E" w:rsidP="00FF2377">
            <w:pPr>
              <w:jc w:val="center"/>
              <w:rPr>
                <w:rFonts w:ascii="Times New Roman" w:hAnsi="Times New Roman" w:cs="Times New Roman"/>
                <w:sz w:val="20"/>
                <w:szCs w:val="20"/>
              </w:rPr>
            </w:pPr>
          </w:p>
        </w:tc>
      </w:tr>
      <w:tr w:rsidR="001C7D2E" w14:paraId="107563EC" w14:textId="77777777" w:rsidTr="00FF2377">
        <w:trPr>
          <w:jc w:val="center"/>
        </w:trPr>
        <w:tc>
          <w:tcPr>
            <w:tcW w:w="1560" w:type="dxa"/>
            <w:vAlign w:val="center"/>
          </w:tcPr>
          <w:p w14:paraId="5FD1E15F" w14:textId="77777777" w:rsidR="001C7D2E" w:rsidRDefault="001C7D2E" w:rsidP="00FF2377"/>
        </w:tc>
        <w:tc>
          <w:tcPr>
            <w:tcW w:w="4252" w:type="dxa"/>
            <w:vAlign w:val="center"/>
          </w:tcPr>
          <w:p w14:paraId="11BFEF87"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w:t>
            </w:r>
          </w:p>
        </w:tc>
        <w:tc>
          <w:tcPr>
            <w:tcW w:w="1701" w:type="dxa"/>
            <w:vAlign w:val="center"/>
          </w:tcPr>
          <w:p w14:paraId="0B54C4BF"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4E0C776D"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4F4E7899"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-1.3</w:t>
            </w:r>
            <w:r>
              <w:rPr>
                <w:rFonts w:ascii="Times New Roman" w:eastAsia="Arial" w:hAnsi="Times New Roman" w:cs="Times New Roman"/>
                <w:color w:val="000000"/>
                <w:sz w:val="20"/>
                <w:szCs w:val="20"/>
              </w:rPr>
              <w:t>5</w:t>
            </w:r>
          </w:p>
        </w:tc>
      </w:tr>
      <w:tr w:rsidR="001C7D2E" w14:paraId="5F3B1F7E" w14:textId="77777777" w:rsidTr="00FF2377">
        <w:trPr>
          <w:jc w:val="center"/>
        </w:trPr>
        <w:tc>
          <w:tcPr>
            <w:tcW w:w="1560" w:type="dxa"/>
            <w:vAlign w:val="center"/>
          </w:tcPr>
          <w:p w14:paraId="0286FC27" w14:textId="77777777" w:rsidR="001C7D2E" w:rsidRDefault="001C7D2E" w:rsidP="00FF2377"/>
        </w:tc>
        <w:tc>
          <w:tcPr>
            <w:tcW w:w="4252" w:type="dxa"/>
            <w:vAlign w:val="center"/>
          </w:tcPr>
          <w:p w14:paraId="0F84061D"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56EB44E0"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1ABE3B04"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0EEAC2AD"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w:t>
            </w:r>
            <w:r>
              <w:rPr>
                <w:rFonts w:ascii="Times New Roman" w:eastAsia="Arial" w:hAnsi="Times New Roman" w:cs="Times New Roman"/>
                <w:color w:val="000000"/>
                <w:sz w:val="20"/>
                <w:szCs w:val="20"/>
              </w:rPr>
              <w:t>70</w:t>
            </w:r>
          </w:p>
        </w:tc>
      </w:tr>
      <w:tr w:rsidR="001C7D2E" w14:paraId="024B756B" w14:textId="77777777" w:rsidTr="00FF2377">
        <w:trPr>
          <w:jc w:val="center"/>
        </w:trPr>
        <w:tc>
          <w:tcPr>
            <w:tcW w:w="1560" w:type="dxa"/>
            <w:vAlign w:val="center"/>
          </w:tcPr>
          <w:p w14:paraId="7A340AE6" w14:textId="77777777" w:rsidR="001C7D2E" w:rsidRDefault="001C7D2E" w:rsidP="00FF2377"/>
        </w:tc>
        <w:tc>
          <w:tcPr>
            <w:tcW w:w="4252" w:type="dxa"/>
            <w:vAlign w:val="center"/>
          </w:tcPr>
          <w:p w14:paraId="39930980"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701" w:type="dxa"/>
            <w:vAlign w:val="center"/>
          </w:tcPr>
          <w:p w14:paraId="58E0355C"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2C6BFDAA"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45EF242C"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0.63</w:t>
            </w:r>
          </w:p>
        </w:tc>
      </w:tr>
      <w:tr w:rsidR="001C7D2E" w14:paraId="16515647" w14:textId="77777777" w:rsidTr="00FF2377">
        <w:trPr>
          <w:jc w:val="center"/>
        </w:trPr>
        <w:tc>
          <w:tcPr>
            <w:tcW w:w="1560" w:type="dxa"/>
            <w:vAlign w:val="center"/>
          </w:tcPr>
          <w:p w14:paraId="23E43DA6" w14:textId="77777777" w:rsidR="001C7D2E" w:rsidRDefault="001C7D2E" w:rsidP="00FF2377"/>
        </w:tc>
        <w:tc>
          <w:tcPr>
            <w:tcW w:w="4252" w:type="dxa"/>
            <w:vAlign w:val="center"/>
          </w:tcPr>
          <w:p w14:paraId="061DD07E"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40D42B52"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268EAF73"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4AED8D44"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3.1</w:t>
            </w:r>
            <w:r>
              <w:rPr>
                <w:rFonts w:ascii="Times New Roman" w:eastAsia="Arial" w:hAnsi="Times New Roman" w:cs="Times New Roman"/>
                <w:color w:val="000000"/>
                <w:sz w:val="20"/>
                <w:szCs w:val="20"/>
              </w:rPr>
              <w:t>7</w:t>
            </w:r>
          </w:p>
        </w:tc>
      </w:tr>
      <w:tr w:rsidR="001C7D2E" w14:paraId="6E1E376E" w14:textId="77777777" w:rsidTr="00FF2377">
        <w:trPr>
          <w:jc w:val="center"/>
        </w:trPr>
        <w:tc>
          <w:tcPr>
            <w:tcW w:w="1560" w:type="dxa"/>
            <w:vAlign w:val="center"/>
          </w:tcPr>
          <w:p w14:paraId="49679CD6" w14:textId="77777777" w:rsidR="001C7D2E" w:rsidRDefault="001C7D2E" w:rsidP="00FF2377"/>
        </w:tc>
        <w:tc>
          <w:tcPr>
            <w:tcW w:w="4252" w:type="dxa"/>
            <w:vAlign w:val="center"/>
          </w:tcPr>
          <w:p w14:paraId="26F89CAE"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701" w:type="dxa"/>
            <w:vAlign w:val="center"/>
          </w:tcPr>
          <w:p w14:paraId="2A9F7802"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42CBB26D"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1B88E74D"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1.74</w:t>
            </w:r>
          </w:p>
        </w:tc>
      </w:tr>
      <w:tr w:rsidR="001C7D2E" w14:paraId="4AD9391B" w14:textId="77777777" w:rsidTr="00FF2377">
        <w:trPr>
          <w:jc w:val="center"/>
        </w:trPr>
        <w:tc>
          <w:tcPr>
            <w:tcW w:w="1560" w:type="dxa"/>
            <w:vAlign w:val="center"/>
          </w:tcPr>
          <w:p w14:paraId="18417B96" w14:textId="77777777" w:rsidR="001C7D2E" w:rsidRDefault="001C7D2E" w:rsidP="00FF2377"/>
        </w:tc>
        <w:tc>
          <w:tcPr>
            <w:tcW w:w="4252" w:type="dxa"/>
            <w:vAlign w:val="center"/>
          </w:tcPr>
          <w:p w14:paraId="232EF074"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w:t>
            </w:r>
          </w:p>
        </w:tc>
        <w:tc>
          <w:tcPr>
            <w:tcW w:w="1701" w:type="dxa"/>
            <w:vAlign w:val="center"/>
          </w:tcPr>
          <w:p w14:paraId="5ACB4624"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434EAF2A"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3CA2C12A"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-0.8</w:t>
            </w:r>
            <w:r>
              <w:rPr>
                <w:rFonts w:ascii="Times New Roman" w:eastAsia="Arial" w:hAnsi="Times New Roman" w:cs="Times New Roman"/>
                <w:color w:val="000000"/>
                <w:sz w:val="20"/>
                <w:szCs w:val="20"/>
              </w:rPr>
              <w:t>1</w:t>
            </w:r>
          </w:p>
        </w:tc>
      </w:tr>
      <w:tr w:rsidR="001C7D2E" w14:paraId="1201BA28" w14:textId="77777777" w:rsidTr="00FF2377">
        <w:trPr>
          <w:jc w:val="center"/>
        </w:trPr>
        <w:tc>
          <w:tcPr>
            <w:tcW w:w="1560" w:type="dxa"/>
            <w:vAlign w:val="center"/>
          </w:tcPr>
          <w:p w14:paraId="0A709A47" w14:textId="77777777" w:rsidR="001C7D2E" w:rsidRDefault="001C7D2E" w:rsidP="00FF2377"/>
        </w:tc>
        <w:tc>
          <w:tcPr>
            <w:tcW w:w="4252" w:type="dxa"/>
            <w:vAlign w:val="center"/>
          </w:tcPr>
          <w:p w14:paraId="1CDB44A0" w14:textId="77777777" w:rsidR="001C7D2E" w:rsidRDefault="001C7D2E" w:rsidP="00FF2377">
            <w:pPr>
              <w:jc w:val="both"/>
              <w:rPr>
                <w:rFonts w:ascii="Times New Roman" w:eastAsia="Arial" w:hAnsi="Times New Roman" w:cs="Times New Roman"/>
                <w:color w:val="000000"/>
                <w:sz w:val="20"/>
                <w:szCs w:val="20"/>
              </w:rPr>
            </w:pPr>
          </w:p>
        </w:tc>
        <w:tc>
          <w:tcPr>
            <w:tcW w:w="1701" w:type="dxa"/>
            <w:vAlign w:val="center"/>
          </w:tcPr>
          <w:p w14:paraId="22E475C2"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31865FD4"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0B172561"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14:paraId="2EA948C2" w14:textId="77777777" w:rsidTr="00FF2377">
        <w:trPr>
          <w:jc w:val="center"/>
        </w:trPr>
        <w:tc>
          <w:tcPr>
            <w:tcW w:w="1560" w:type="dxa"/>
            <w:vAlign w:val="center"/>
          </w:tcPr>
          <w:p w14:paraId="674F41AF" w14:textId="77777777" w:rsidR="001C7D2E" w:rsidRDefault="001C7D2E" w:rsidP="00FF2377">
            <w:r w:rsidRPr="007D1C28">
              <w:rPr>
                <w:rFonts w:ascii="Times New Roman" w:eastAsia="Arial" w:hAnsi="Times New Roman" w:cs="Times New Roman"/>
                <w:color w:val="000000"/>
                <w:sz w:val="20"/>
                <w:szCs w:val="20"/>
              </w:rPr>
              <w:t>OCI Total</w:t>
            </w:r>
          </w:p>
        </w:tc>
        <w:tc>
          <w:tcPr>
            <w:tcW w:w="4252" w:type="dxa"/>
            <w:vAlign w:val="center"/>
          </w:tcPr>
          <w:p w14:paraId="6697B668" w14:textId="77777777" w:rsidR="001C7D2E" w:rsidRPr="00E10796" w:rsidRDefault="001C7D2E" w:rsidP="00FF2377">
            <w:pPr>
              <w:jc w:val="both"/>
              <w:rPr>
                <w:rFonts w:ascii="Times New Roman" w:hAnsi="Times New Roman" w:cs="Times New Roman"/>
                <w:sz w:val="20"/>
                <w:szCs w:val="20"/>
              </w:rPr>
            </w:pPr>
            <w:r w:rsidRPr="00E10796">
              <w:rPr>
                <w:rFonts w:ascii="Times New Roman" w:eastAsia="Arial" w:hAnsi="Times New Roman" w:cs="Times New Roman"/>
                <w:color w:val="000000"/>
                <w:sz w:val="20"/>
                <w:szCs w:val="20"/>
              </w:rPr>
              <w:t>Kruskal-Wallis***</w:t>
            </w:r>
          </w:p>
        </w:tc>
        <w:tc>
          <w:tcPr>
            <w:tcW w:w="1701" w:type="dxa"/>
            <w:vAlign w:val="center"/>
          </w:tcPr>
          <w:p w14:paraId="653D99D5" w14:textId="77777777" w:rsidR="001C7D2E" w:rsidRPr="00E10796"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77.1</w:t>
            </w:r>
          </w:p>
        </w:tc>
        <w:tc>
          <w:tcPr>
            <w:tcW w:w="567" w:type="dxa"/>
            <w:vAlign w:val="center"/>
          </w:tcPr>
          <w:p w14:paraId="0743695B"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0.20</w:t>
            </w:r>
          </w:p>
        </w:tc>
        <w:tc>
          <w:tcPr>
            <w:tcW w:w="992" w:type="dxa"/>
            <w:vAlign w:val="center"/>
          </w:tcPr>
          <w:p w14:paraId="402D8DE4" w14:textId="77777777" w:rsidR="001C7D2E" w:rsidRPr="00E10796" w:rsidRDefault="001C7D2E" w:rsidP="00FF2377">
            <w:pPr>
              <w:jc w:val="center"/>
              <w:rPr>
                <w:rFonts w:ascii="Times New Roman" w:hAnsi="Times New Roman" w:cs="Times New Roman"/>
                <w:sz w:val="20"/>
                <w:szCs w:val="20"/>
              </w:rPr>
            </w:pPr>
          </w:p>
        </w:tc>
      </w:tr>
      <w:tr w:rsidR="001C7D2E" w14:paraId="324B14CE" w14:textId="77777777" w:rsidTr="00FF2377">
        <w:trPr>
          <w:jc w:val="center"/>
        </w:trPr>
        <w:tc>
          <w:tcPr>
            <w:tcW w:w="1560" w:type="dxa"/>
            <w:vAlign w:val="center"/>
          </w:tcPr>
          <w:p w14:paraId="2F5907A7" w14:textId="77777777" w:rsidR="001C7D2E" w:rsidRDefault="001C7D2E" w:rsidP="00FF2377"/>
        </w:tc>
        <w:tc>
          <w:tcPr>
            <w:tcW w:w="4252" w:type="dxa"/>
            <w:vAlign w:val="center"/>
          </w:tcPr>
          <w:p w14:paraId="05876EF5"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701" w:type="dxa"/>
            <w:vAlign w:val="center"/>
          </w:tcPr>
          <w:p w14:paraId="37B865F3"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382BF6EA"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09AC4E78"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-0.62</w:t>
            </w:r>
          </w:p>
        </w:tc>
      </w:tr>
      <w:tr w:rsidR="001C7D2E" w14:paraId="7AA4C770" w14:textId="77777777" w:rsidTr="00FF2377">
        <w:trPr>
          <w:jc w:val="center"/>
        </w:trPr>
        <w:tc>
          <w:tcPr>
            <w:tcW w:w="1560" w:type="dxa"/>
            <w:vAlign w:val="center"/>
          </w:tcPr>
          <w:p w14:paraId="0569FA0E" w14:textId="77777777" w:rsidR="001C7D2E" w:rsidRDefault="001C7D2E" w:rsidP="00FF2377"/>
        </w:tc>
        <w:tc>
          <w:tcPr>
            <w:tcW w:w="4252" w:type="dxa"/>
            <w:vAlign w:val="center"/>
          </w:tcPr>
          <w:p w14:paraId="4DAAAF0C"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280A2F89"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29CE5BE2"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6CA7C105"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0.9</w:t>
            </w:r>
            <w:r>
              <w:rPr>
                <w:rFonts w:ascii="Times New Roman" w:eastAsia="Arial" w:hAnsi="Times New Roman" w:cs="Times New Roman"/>
                <w:color w:val="000000"/>
                <w:sz w:val="20"/>
                <w:szCs w:val="20"/>
              </w:rPr>
              <w:t>6</w:t>
            </w:r>
          </w:p>
        </w:tc>
      </w:tr>
      <w:tr w:rsidR="001C7D2E" w14:paraId="40C89B87" w14:textId="77777777" w:rsidTr="00FF2377">
        <w:trPr>
          <w:jc w:val="center"/>
        </w:trPr>
        <w:tc>
          <w:tcPr>
            <w:tcW w:w="1560" w:type="dxa"/>
            <w:vAlign w:val="center"/>
          </w:tcPr>
          <w:p w14:paraId="1E83FFD0" w14:textId="77777777" w:rsidR="001C7D2E" w:rsidRDefault="001C7D2E" w:rsidP="00FF2377"/>
        </w:tc>
        <w:tc>
          <w:tcPr>
            <w:tcW w:w="4252" w:type="dxa"/>
            <w:vAlign w:val="center"/>
          </w:tcPr>
          <w:p w14:paraId="48F9863C"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701" w:type="dxa"/>
            <w:vAlign w:val="center"/>
          </w:tcPr>
          <w:p w14:paraId="279F8410"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2D9A329B"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0F942127"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0.29</w:t>
            </w:r>
          </w:p>
        </w:tc>
      </w:tr>
      <w:tr w:rsidR="001C7D2E" w14:paraId="02275161" w14:textId="77777777" w:rsidTr="00FF2377">
        <w:trPr>
          <w:jc w:val="center"/>
        </w:trPr>
        <w:tc>
          <w:tcPr>
            <w:tcW w:w="1560" w:type="dxa"/>
            <w:vAlign w:val="center"/>
          </w:tcPr>
          <w:p w14:paraId="6B035305" w14:textId="77777777" w:rsidR="001C7D2E" w:rsidRDefault="001C7D2E" w:rsidP="00FF2377"/>
        </w:tc>
        <w:tc>
          <w:tcPr>
            <w:tcW w:w="4252" w:type="dxa"/>
            <w:vAlign w:val="center"/>
          </w:tcPr>
          <w:p w14:paraId="7994E3DE"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5FF6C1FE"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187D2157"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1374C7F2"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1.43</w:t>
            </w:r>
          </w:p>
        </w:tc>
      </w:tr>
      <w:tr w:rsidR="001C7D2E" w14:paraId="12481128" w14:textId="77777777" w:rsidTr="00FF2377">
        <w:trPr>
          <w:jc w:val="center"/>
        </w:trPr>
        <w:tc>
          <w:tcPr>
            <w:tcW w:w="1560" w:type="dxa"/>
            <w:vAlign w:val="center"/>
          </w:tcPr>
          <w:p w14:paraId="3969AE23" w14:textId="77777777" w:rsidR="001C7D2E" w:rsidRDefault="001C7D2E" w:rsidP="00FF2377"/>
        </w:tc>
        <w:tc>
          <w:tcPr>
            <w:tcW w:w="4252" w:type="dxa"/>
            <w:vAlign w:val="center"/>
          </w:tcPr>
          <w:p w14:paraId="264A3B87"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701" w:type="dxa"/>
            <w:vAlign w:val="center"/>
          </w:tcPr>
          <w:p w14:paraId="08DA671D"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3DB2786F"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02C31D4F"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0.7</w:t>
            </w:r>
            <w:r>
              <w:rPr>
                <w:rFonts w:ascii="Times New Roman" w:eastAsia="Arial" w:hAnsi="Times New Roman" w:cs="Times New Roman"/>
                <w:color w:val="000000"/>
                <w:sz w:val="20"/>
                <w:szCs w:val="20"/>
              </w:rPr>
              <w:t>9</w:t>
            </w:r>
          </w:p>
        </w:tc>
      </w:tr>
      <w:tr w:rsidR="001C7D2E" w14:paraId="401733D8" w14:textId="77777777" w:rsidTr="00FF2377">
        <w:trPr>
          <w:jc w:val="center"/>
        </w:trPr>
        <w:tc>
          <w:tcPr>
            <w:tcW w:w="1560" w:type="dxa"/>
            <w:vAlign w:val="center"/>
          </w:tcPr>
          <w:p w14:paraId="71C6DA83" w14:textId="77777777" w:rsidR="001C7D2E" w:rsidRDefault="001C7D2E" w:rsidP="00FF2377"/>
        </w:tc>
        <w:tc>
          <w:tcPr>
            <w:tcW w:w="4252" w:type="dxa"/>
            <w:vAlign w:val="center"/>
          </w:tcPr>
          <w:p w14:paraId="74B9C028"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701" w:type="dxa"/>
            <w:vAlign w:val="center"/>
          </w:tcPr>
          <w:p w14:paraId="150DC661"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4C8036DA"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6DC52B33"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-0.6</w:t>
            </w:r>
            <w:r>
              <w:rPr>
                <w:rFonts w:ascii="Times New Roman" w:eastAsia="Arial" w:hAnsi="Times New Roman" w:cs="Times New Roman"/>
                <w:color w:val="000000"/>
                <w:sz w:val="20"/>
                <w:szCs w:val="20"/>
              </w:rPr>
              <w:t>3</w:t>
            </w:r>
          </w:p>
        </w:tc>
      </w:tr>
      <w:tr w:rsidR="001C7D2E" w14:paraId="647EB7AB" w14:textId="77777777" w:rsidTr="00FF2377">
        <w:trPr>
          <w:jc w:val="center"/>
        </w:trPr>
        <w:tc>
          <w:tcPr>
            <w:tcW w:w="1560" w:type="dxa"/>
            <w:vAlign w:val="center"/>
          </w:tcPr>
          <w:p w14:paraId="552CCA19" w14:textId="77777777" w:rsidR="001C7D2E" w:rsidRDefault="001C7D2E" w:rsidP="00FF2377"/>
        </w:tc>
        <w:tc>
          <w:tcPr>
            <w:tcW w:w="4252" w:type="dxa"/>
            <w:vAlign w:val="center"/>
          </w:tcPr>
          <w:p w14:paraId="3251F8C0" w14:textId="77777777" w:rsidR="001C7D2E" w:rsidRDefault="001C7D2E" w:rsidP="00FF2377">
            <w:pPr>
              <w:jc w:val="both"/>
              <w:rPr>
                <w:rFonts w:ascii="Times New Roman" w:eastAsia="Arial" w:hAnsi="Times New Roman" w:cs="Times New Roman"/>
                <w:color w:val="000000"/>
                <w:sz w:val="20"/>
                <w:szCs w:val="20"/>
              </w:rPr>
            </w:pPr>
          </w:p>
        </w:tc>
        <w:tc>
          <w:tcPr>
            <w:tcW w:w="1701" w:type="dxa"/>
            <w:vAlign w:val="center"/>
          </w:tcPr>
          <w:p w14:paraId="0DC0A529"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328CCD58"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5EAE6C54"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14:paraId="10C02475" w14:textId="77777777" w:rsidTr="00FF2377">
        <w:trPr>
          <w:jc w:val="center"/>
        </w:trPr>
        <w:tc>
          <w:tcPr>
            <w:tcW w:w="1560" w:type="dxa"/>
            <w:vAlign w:val="center"/>
          </w:tcPr>
          <w:p w14:paraId="6C58FD33" w14:textId="77777777" w:rsidR="001C7D2E" w:rsidRDefault="001C7D2E" w:rsidP="00FF2377">
            <w:r w:rsidRPr="007D1C28">
              <w:rPr>
                <w:rFonts w:ascii="Times New Roman" w:eastAsia="Arial" w:hAnsi="Times New Roman" w:cs="Times New Roman"/>
                <w:color w:val="000000"/>
                <w:sz w:val="20"/>
                <w:szCs w:val="20"/>
              </w:rPr>
              <w:t>Age</w:t>
            </w:r>
          </w:p>
        </w:tc>
        <w:tc>
          <w:tcPr>
            <w:tcW w:w="4252" w:type="dxa"/>
            <w:vAlign w:val="center"/>
          </w:tcPr>
          <w:p w14:paraId="2CF684D1" w14:textId="77777777" w:rsidR="001C7D2E" w:rsidRPr="00E10796" w:rsidRDefault="001C7D2E" w:rsidP="00FF2377">
            <w:pPr>
              <w:jc w:val="both"/>
              <w:rPr>
                <w:rFonts w:ascii="Times New Roman" w:hAnsi="Times New Roman" w:cs="Times New Roman"/>
                <w:sz w:val="20"/>
                <w:szCs w:val="20"/>
              </w:rPr>
            </w:pPr>
            <w:r w:rsidRPr="00E10796">
              <w:rPr>
                <w:rFonts w:ascii="Times New Roman" w:eastAsia="Arial" w:hAnsi="Times New Roman" w:cs="Times New Roman"/>
                <w:color w:val="000000"/>
                <w:sz w:val="20"/>
                <w:szCs w:val="20"/>
              </w:rPr>
              <w:t>Kruskal-Wallis***</w:t>
            </w:r>
          </w:p>
        </w:tc>
        <w:tc>
          <w:tcPr>
            <w:tcW w:w="1701" w:type="dxa"/>
            <w:vAlign w:val="center"/>
          </w:tcPr>
          <w:p w14:paraId="08520000" w14:textId="77777777" w:rsidR="001C7D2E" w:rsidRPr="00E10796"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96.64</w:t>
            </w:r>
          </w:p>
        </w:tc>
        <w:tc>
          <w:tcPr>
            <w:tcW w:w="567" w:type="dxa"/>
            <w:vAlign w:val="center"/>
          </w:tcPr>
          <w:p w14:paraId="4CD6AAB5"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0.25</w:t>
            </w:r>
          </w:p>
        </w:tc>
        <w:tc>
          <w:tcPr>
            <w:tcW w:w="992" w:type="dxa"/>
            <w:vAlign w:val="center"/>
          </w:tcPr>
          <w:p w14:paraId="625FD01F" w14:textId="77777777" w:rsidR="001C7D2E" w:rsidRPr="00E10796" w:rsidRDefault="001C7D2E" w:rsidP="00FF2377">
            <w:pPr>
              <w:jc w:val="center"/>
              <w:rPr>
                <w:rFonts w:ascii="Times New Roman" w:hAnsi="Times New Roman" w:cs="Times New Roman"/>
                <w:sz w:val="20"/>
                <w:szCs w:val="20"/>
              </w:rPr>
            </w:pPr>
          </w:p>
        </w:tc>
      </w:tr>
      <w:tr w:rsidR="001C7D2E" w14:paraId="71758DCD" w14:textId="77777777" w:rsidTr="00FF2377">
        <w:trPr>
          <w:jc w:val="center"/>
        </w:trPr>
        <w:tc>
          <w:tcPr>
            <w:tcW w:w="1560" w:type="dxa"/>
            <w:vAlign w:val="center"/>
          </w:tcPr>
          <w:p w14:paraId="36436543" w14:textId="77777777" w:rsidR="001C7D2E" w:rsidRDefault="001C7D2E" w:rsidP="00FF2377"/>
        </w:tc>
        <w:tc>
          <w:tcPr>
            <w:tcW w:w="4252" w:type="dxa"/>
            <w:vAlign w:val="center"/>
          </w:tcPr>
          <w:p w14:paraId="52907D20"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p>
        </w:tc>
        <w:tc>
          <w:tcPr>
            <w:tcW w:w="1701" w:type="dxa"/>
            <w:vAlign w:val="center"/>
          </w:tcPr>
          <w:p w14:paraId="0C1D20E6"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5483DD16"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61C58469"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-0.4</w:t>
            </w:r>
            <w:r>
              <w:rPr>
                <w:rFonts w:ascii="Times New Roman" w:eastAsia="Arial" w:hAnsi="Times New Roman" w:cs="Times New Roman"/>
                <w:color w:val="000000"/>
                <w:sz w:val="20"/>
                <w:szCs w:val="20"/>
              </w:rPr>
              <w:t>7</w:t>
            </w:r>
          </w:p>
        </w:tc>
      </w:tr>
      <w:tr w:rsidR="001C7D2E" w14:paraId="4C19611A" w14:textId="77777777" w:rsidTr="00FF2377">
        <w:trPr>
          <w:jc w:val="center"/>
        </w:trPr>
        <w:tc>
          <w:tcPr>
            <w:tcW w:w="1560" w:type="dxa"/>
            <w:vAlign w:val="center"/>
          </w:tcPr>
          <w:p w14:paraId="45CDF3A0" w14:textId="77777777" w:rsidR="001C7D2E" w:rsidRDefault="001C7D2E" w:rsidP="00FF2377"/>
        </w:tc>
        <w:tc>
          <w:tcPr>
            <w:tcW w:w="4252" w:type="dxa"/>
            <w:vAlign w:val="center"/>
          </w:tcPr>
          <w:p w14:paraId="0908083C"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p>
        </w:tc>
        <w:tc>
          <w:tcPr>
            <w:tcW w:w="1701" w:type="dxa"/>
            <w:vAlign w:val="center"/>
          </w:tcPr>
          <w:p w14:paraId="1430A7BD"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299FAB25"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6D7567BB"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-0.20</w:t>
            </w:r>
          </w:p>
        </w:tc>
      </w:tr>
      <w:tr w:rsidR="001C7D2E" w14:paraId="56782697" w14:textId="77777777" w:rsidTr="00FF2377">
        <w:trPr>
          <w:jc w:val="center"/>
        </w:trPr>
        <w:tc>
          <w:tcPr>
            <w:tcW w:w="1560" w:type="dxa"/>
            <w:vAlign w:val="center"/>
          </w:tcPr>
          <w:p w14:paraId="04AEF924" w14:textId="77777777" w:rsidR="001C7D2E" w:rsidRDefault="001C7D2E" w:rsidP="00FF2377"/>
        </w:tc>
        <w:tc>
          <w:tcPr>
            <w:tcW w:w="4252" w:type="dxa"/>
            <w:vAlign w:val="center"/>
          </w:tcPr>
          <w:p w14:paraId="4798939F"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701" w:type="dxa"/>
            <w:vAlign w:val="center"/>
          </w:tcPr>
          <w:p w14:paraId="436427C8"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74570882"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49EE4FCC"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-2.0</w:t>
            </w:r>
            <w:r>
              <w:rPr>
                <w:rFonts w:ascii="Times New Roman" w:eastAsia="Arial" w:hAnsi="Times New Roman" w:cs="Times New Roman"/>
                <w:color w:val="000000"/>
                <w:sz w:val="20"/>
                <w:szCs w:val="20"/>
              </w:rPr>
              <w:t>9</w:t>
            </w:r>
          </w:p>
        </w:tc>
      </w:tr>
      <w:tr w:rsidR="001C7D2E" w14:paraId="79370DBA" w14:textId="77777777" w:rsidTr="00FF2377">
        <w:trPr>
          <w:jc w:val="center"/>
        </w:trPr>
        <w:tc>
          <w:tcPr>
            <w:tcW w:w="1560" w:type="dxa"/>
            <w:vAlign w:val="center"/>
          </w:tcPr>
          <w:p w14:paraId="5A6D54C2" w14:textId="77777777" w:rsidR="001C7D2E" w:rsidRDefault="001C7D2E" w:rsidP="00FF2377"/>
        </w:tc>
        <w:tc>
          <w:tcPr>
            <w:tcW w:w="4252" w:type="dxa"/>
            <w:vAlign w:val="center"/>
          </w:tcPr>
          <w:p w14:paraId="2F597184"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sidRPr="00F75D1E">
              <w:rPr>
                <w:rFonts w:ascii="Times New Roman" w:eastAsia="Arial" w:hAnsi="Times New Roman" w:cs="Times New Roman"/>
                <w:color w:val="000000"/>
                <w:sz w:val="20"/>
                <w:szCs w:val="20"/>
              </w:rPr>
              <w:t>Lowest S-Shorter D</w:t>
            </w:r>
          </w:p>
        </w:tc>
        <w:tc>
          <w:tcPr>
            <w:tcW w:w="1701" w:type="dxa"/>
            <w:vAlign w:val="center"/>
          </w:tcPr>
          <w:p w14:paraId="1564A308"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50CF27B9"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3633B86D"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0.2</w:t>
            </w:r>
            <w:r>
              <w:rPr>
                <w:rFonts w:ascii="Times New Roman" w:eastAsia="Arial" w:hAnsi="Times New Roman" w:cs="Times New Roman"/>
                <w:color w:val="000000"/>
                <w:sz w:val="20"/>
                <w:szCs w:val="20"/>
              </w:rPr>
              <w:t>5</w:t>
            </w:r>
          </w:p>
        </w:tc>
      </w:tr>
      <w:tr w:rsidR="001C7D2E" w14:paraId="457E7DE5" w14:textId="77777777" w:rsidTr="00FF2377">
        <w:trPr>
          <w:jc w:val="center"/>
        </w:trPr>
        <w:tc>
          <w:tcPr>
            <w:tcW w:w="1560" w:type="dxa"/>
            <w:vAlign w:val="center"/>
          </w:tcPr>
          <w:p w14:paraId="50169A7F" w14:textId="77777777" w:rsidR="001C7D2E" w:rsidRDefault="001C7D2E" w:rsidP="00FF2377"/>
        </w:tc>
        <w:tc>
          <w:tcPr>
            <w:tcW w:w="4252" w:type="dxa"/>
            <w:vAlign w:val="center"/>
          </w:tcPr>
          <w:p w14:paraId="0E31D2C8"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p>
        </w:tc>
        <w:tc>
          <w:tcPr>
            <w:tcW w:w="1701" w:type="dxa"/>
            <w:vAlign w:val="center"/>
          </w:tcPr>
          <w:p w14:paraId="286FF190"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6992EFE9"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450AAC3D"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-1.40</w:t>
            </w:r>
          </w:p>
        </w:tc>
      </w:tr>
      <w:tr w:rsidR="001C7D2E" w14:paraId="1A83FA48" w14:textId="77777777" w:rsidTr="00FF2377">
        <w:trPr>
          <w:jc w:val="center"/>
        </w:trPr>
        <w:tc>
          <w:tcPr>
            <w:tcW w:w="1560" w:type="dxa"/>
            <w:vAlign w:val="center"/>
          </w:tcPr>
          <w:p w14:paraId="20B09CF3" w14:textId="77777777" w:rsidR="001C7D2E" w:rsidRDefault="001C7D2E" w:rsidP="00FF2377"/>
        </w:tc>
        <w:tc>
          <w:tcPr>
            <w:tcW w:w="4252" w:type="dxa"/>
            <w:vAlign w:val="center"/>
          </w:tcPr>
          <w:p w14:paraId="3281D931" w14:textId="77777777" w:rsidR="001C7D2E" w:rsidRPr="00E10796" w:rsidRDefault="001C7D2E" w:rsidP="00FF2377">
            <w:pPr>
              <w:jc w:val="both"/>
              <w:rPr>
                <w:rFonts w:ascii="Times New Roman" w:hAnsi="Times New Roman" w:cs="Times New Roman"/>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w:t>
            </w:r>
            <w:r w:rsidRPr="00E10796">
              <w:rPr>
                <w:rFonts w:ascii="Times New Roman" w:eastAsia="Arial" w:hAnsi="Times New Roman" w:cs="Times New Roman"/>
                <w:color w:val="000000"/>
                <w:sz w:val="20"/>
                <w:szCs w:val="20"/>
              </w:rPr>
              <w:t>*</w:t>
            </w:r>
          </w:p>
        </w:tc>
        <w:tc>
          <w:tcPr>
            <w:tcW w:w="1701" w:type="dxa"/>
            <w:vAlign w:val="center"/>
          </w:tcPr>
          <w:p w14:paraId="3A75E825"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5857A7E2"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35D07E24" w14:textId="77777777" w:rsidR="001C7D2E" w:rsidRPr="00E10796"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-1.72</w:t>
            </w:r>
          </w:p>
        </w:tc>
      </w:tr>
      <w:tr w:rsidR="001C7D2E" w14:paraId="134ADD44" w14:textId="77777777" w:rsidTr="00FF2377">
        <w:trPr>
          <w:jc w:val="center"/>
        </w:trPr>
        <w:tc>
          <w:tcPr>
            <w:tcW w:w="1560" w:type="dxa"/>
            <w:vAlign w:val="center"/>
          </w:tcPr>
          <w:p w14:paraId="54254F68" w14:textId="77777777" w:rsidR="001C7D2E" w:rsidRDefault="001C7D2E" w:rsidP="00FF2377"/>
        </w:tc>
        <w:tc>
          <w:tcPr>
            <w:tcW w:w="4252" w:type="dxa"/>
            <w:vAlign w:val="center"/>
          </w:tcPr>
          <w:p w14:paraId="36642BEA" w14:textId="77777777" w:rsidR="001C7D2E" w:rsidRDefault="001C7D2E" w:rsidP="00FF2377">
            <w:pPr>
              <w:jc w:val="both"/>
              <w:rPr>
                <w:rFonts w:ascii="Times New Roman" w:eastAsia="Arial" w:hAnsi="Times New Roman" w:cs="Times New Roman"/>
                <w:color w:val="000000"/>
                <w:sz w:val="20"/>
                <w:szCs w:val="20"/>
              </w:rPr>
            </w:pPr>
          </w:p>
        </w:tc>
        <w:tc>
          <w:tcPr>
            <w:tcW w:w="1701" w:type="dxa"/>
            <w:vAlign w:val="center"/>
          </w:tcPr>
          <w:p w14:paraId="3BF56F66" w14:textId="77777777" w:rsidR="001C7D2E" w:rsidRPr="00E10796" w:rsidRDefault="001C7D2E" w:rsidP="00FF2377">
            <w:pPr>
              <w:jc w:val="center"/>
              <w:rPr>
                <w:rFonts w:ascii="Times New Roman" w:hAnsi="Times New Roman" w:cs="Times New Roman"/>
                <w:sz w:val="20"/>
                <w:szCs w:val="20"/>
              </w:rPr>
            </w:pPr>
          </w:p>
        </w:tc>
        <w:tc>
          <w:tcPr>
            <w:tcW w:w="567" w:type="dxa"/>
            <w:vAlign w:val="center"/>
          </w:tcPr>
          <w:p w14:paraId="51BF6928" w14:textId="77777777" w:rsidR="001C7D2E" w:rsidRPr="00E10796" w:rsidRDefault="001C7D2E" w:rsidP="00FF2377">
            <w:pPr>
              <w:jc w:val="center"/>
              <w:rPr>
                <w:rFonts w:ascii="Times New Roman" w:hAnsi="Times New Roman" w:cs="Times New Roman"/>
                <w:sz w:val="20"/>
                <w:szCs w:val="20"/>
              </w:rPr>
            </w:pPr>
          </w:p>
        </w:tc>
        <w:tc>
          <w:tcPr>
            <w:tcW w:w="992" w:type="dxa"/>
            <w:vAlign w:val="center"/>
          </w:tcPr>
          <w:p w14:paraId="3731F9D9"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216CBA" w14:paraId="6CD987CF" w14:textId="77777777" w:rsidTr="00FF2377">
        <w:trPr>
          <w:jc w:val="center"/>
        </w:trPr>
        <w:tc>
          <w:tcPr>
            <w:tcW w:w="1560" w:type="dxa"/>
            <w:vAlign w:val="center"/>
          </w:tcPr>
          <w:p w14:paraId="3A172E9A" w14:textId="77777777" w:rsidR="001C7D2E" w:rsidRPr="00216CBA" w:rsidRDefault="001C7D2E" w:rsidP="00FF2377">
            <w:pPr>
              <w:rPr>
                <w:rFonts w:ascii="Times New Roman" w:hAnsi="Times New Roman" w:cs="Times New Roman"/>
                <w:sz w:val="20"/>
                <w:szCs w:val="20"/>
              </w:rPr>
            </w:pPr>
            <w:r w:rsidRPr="00216CBA">
              <w:rPr>
                <w:rFonts w:ascii="Times New Roman" w:hAnsi="Times New Roman" w:cs="Times New Roman"/>
                <w:sz w:val="20"/>
                <w:szCs w:val="20"/>
              </w:rPr>
              <w:t xml:space="preserve">n </w:t>
            </w:r>
            <w:r>
              <w:rPr>
                <w:rFonts w:ascii="Times New Roman" w:hAnsi="Times New Roman" w:cs="Times New Roman"/>
                <w:sz w:val="20"/>
                <w:szCs w:val="20"/>
              </w:rPr>
              <w:t>C</w:t>
            </w:r>
            <w:r w:rsidRPr="00216CBA">
              <w:rPr>
                <w:rFonts w:ascii="Times New Roman" w:hAnsi="Times New Roman" w:cs="Times New Roman"/>
                <w:sz w:val="20"/>
                <w:szCs w:val="20"/>
              </w:rPr>
              <w:t>omorbidities</w:t>
            </w:r>
          </w:p>
        </w:tc>
        <w:tc>
          <w:tcPr>
            <w:tcW w:w="4252" w:type="dxa"/>
            <w:vAlign w:val="center"/>
          </w:tcPr>
          <w:p w14:paraId="2663ACED" w14:textId="77777777" w:rsidR="001C7D2E" w:rsidRPr="00D824C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701" w:type="dxa"/>
            <w:vAlign w:val="center"/>
          </w:tcPr>
          <w:p w14:paraId="58EDD7EA" w14:textId="77777777" w:rsidR="001C7D2E" w:rsidRPr="00083DE1"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42.31</w:t>
            </w:r>
          </w:p>
        </w:tc>
        <w:tc>
          <w:tcPr>
            <w:tcW w:w="567" w:type="dxa"/>
            <w:vAlign w:val="center"/>
          </w:tcPr>
          <w:p w14:paraId="3781015A" w14:textId="77777777" w:rsidR="001C7D2E" w:rsidRPr="001E737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0.10</w:t>
            </w:r>
          </w:p>
        </w:tc>
        <w:tc>
          <w:tcPr>
            <w:tcW w:w="992" w:type="dxa"/>
            <w:vAlign w:val="center"/>
          </w:tcPr>
          <w:p w14:paraId="6B1DAF43" w14:textId="77777777" w:rsidR="001C7D2E" w:rsidRPr="00D824C1" w:rsidRDefault="001C7D2E" w:rsidP="00FF2377">
            <w:pPr>
              <w:jc w:val="center"/>
              <w:rPr>
                <w:rFonts w:ascii="Times New Roman" w:eastAsia="Arial" w:hAnsi="Times New Roman" w:cs="Times New Roman"/>
                <w:color w:val="000000"/>
                <w:sz w:val="20"/>
                <w:szCs w:val="20"/>
              </w:rPr>
            </w:pPr>
          </w:p>
        </w:tc>
      </w:tr>
      <w:tr w:rsidR="001C7D2E" w:rsidRPr="00216CBA" w14:paraId="1F1D1895" w14:textId="77777777" w:rsidTr="00FF2377">
        <w:trPr>
          <w:trHeight w:val="289"/>
          <w:jc w:val="center"/>
        </w:trPr>
        <w:tc>
          <w:tcPr>
            <w:tcW w:w="1560" w:type="dxa"/>
            <w:vAlign w:val="center"/>
          </w:tcPr>
          <w:p w14:paraId="703C14BF" w14:textId="77777777" w:rsidR="001C7D2E" w:rsidRPr="00216CBA" w:rsidRDefault="001C7D2E" w:rsidP="00FF2377">
            <w:pPr>
              <w:rPr>
                <w:rFonts w:ascii="Times New Roman" w:hAnsi="Times New Roman" w:cs="Times New Roman"/>
                <w:sz w:val="20"/>
                <w:szCs w:val="20"/>
              </w:rPr>
            </w:pPr>
          </w:p>
        </w:tc>
        <w:tc>
          <w:tcPr>
            <w:tcW w:w="4252" w:type="dxa"/>
            <w:vAlign w:val="center"/>
          </w:tcPr>
          <w:p w14:paraId="4BF4C9AA"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Highest S-Longer D</w:t>
            </w:r>
            <w:r w:rsidRPr="00E10796">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w:t>
            </w:r>
          </w:p>
        </w:tc>
        <w:tc>
          <w:tcPr>
            <w:tcW w:w="1701" w:type="dxa"/>
            <w:vAlign w:val="center"/>
          </w:tcPr>
          <w:p w14:paraId="08E9565A"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7AA27B21"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465AA948"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w:t>
            </w:r>
            <w:r>
              <w:rPr>
                <w:rFonts w:ascii="Times New Roman" w:eastAsia="Arial" w:hAnsi="Times New Roman" w:cs="Times New Roman"/>
                <w:color w:val="000000"/>
                <w:sz w:val="20"/>
                <w:szCs w:val="20"/>
              </w:rPr>
              <w:t>60</w:t>
            </w:r>
          </w:p>
        </w:tc>
      </w:tr>
      <w:tr w:rsidR="001C7D2E" w:rsidRPr="00216CBA" w14:paraId="2E4F3947" w14:textId="77777777" w:rsidTr="00FF2377">
        <w:trPr>
          <w:trHeight w:val="289"/>
          <w:jc w:val="center"/>
        </w:trPr>
        <w:tc>
          <w:tcPr>
            <w:tcW w:w="1560" w:type="dxa"/>
            <w:vAlign w:val="center"/>
          </w:tcPr>
          <w:p w14:paraId="3A44D569" w14:textId="77777777" w:rsidR="001C7D2E" w:rsidRPr="00216CBA" w:rsidRDefault="001C7D2E" w:rsidP="00FF2377">
            <w:pPr>
              <w:rPr>
                <w:rFonts w:ascii="Times New Roman" w:hAnsi="Times New Roman" w:cs="Times New Roman"/>
                <w:sz w:val="20"/>
                <w:szCs w:val="20"/>
              </w:rPr>
            </w:pPr>
          </w:p>
        </w:tc>
        <w:tc>
          <w:tcPr>
            <w:tcW w:w="4252" w:type="dxa"/>
            <w:vAlign w:val="center"/>
          </w:tcPr>
          <w:p w14:paraId="7DBBE958"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2CF3CAC2"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1FB63CA3"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2D40E99F"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0.34</w:t>
            </w:r>
          </w:p>
        </w:tc>
      </w:tr>
      <w:tr w:rsidR="001C7D2E" w:rsidRPr="00216CBA" w14:paraId="454B8514" w14:textId="77777777" w:rsidTr="00FF2377">
        <w:trPr>
          <w:trHeight w:val="289"/>
          <w:jc w:val="center"/>
        </w:trPr>
        <w:tc>
          <w:tcPr>
            <w:tcW w:w="1560" w:type="dxa"/>
            <w:vAlign w:val="center"/>
          </w:tcPr>
          <w:p w14:paraId="30551B55" w14:textId="77777777" w:rsidR="001C7D2E" w:rsidRPr="00216CBA" w:rsidRDefault="001C7D2E" w:rsidP="00FF2377">
            <w:pPr>
              <w:rPr>
                <w:rFonts w:ascii="Times New Roman" w:hAnsi="Times New Roman" w:cs="Times New Roman"/>
                <w:sz w:val="20"/>
                <w:szCs w:val="20"/>
              </w:rPr>
            </w:pPr>
          </w:p>
        </w:tc>
        <w:tc>
          <w:tcPr>
            <w:tcW w:w="4252" w:type="dxa"/>
            <w:vAlign w:val="center"/>
          </w:tcPr>
          <w:p w14:paraId="4C064ABE"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Higher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p>
        </w:tc>
        <w:tc>
          <w:tcPr>
            <w:tcW w:w="1701" w:type="dxa"/>
            <w:vAlign w:val="center"/>
          </w:tcPr>
          <w:p w14:paraId="286E4413"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293659B5"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251C2F33"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-0.31</w:t>
            </w:r>
          </w:p>
        </w:tc>
      </w:tr>
      <w:tr w:rsidR="001C7D2E" w:rsidRPr="00216CBA" w14:paraId="6E27D14B" w14:textId="77777777" w:rsidTr="00FF2377">
        <w:trPr>
          <w:trHeight w:val="289"/>
          <w:jc w:val="center"/>
        </w:trPr>
        <w:tc>
          <w:tcPr>
            <w:tcW w:w="1560" w:type="dxa"/>
            <w:vAlign w:val="center"/>
          </w:tcPr>
          <w:p w14:paraId="7D3D2A07" w14:textId="77777777" w:rsidR="001C7D2E" w:rsidRPr="00216CBA" w:rsidRDefault="001C7D2E" w:rsidP="00FF2377">
            <w:pPr>
              <w:rPr>
                <w:rFonts w:ascii="Times New Roman" w:hAnsi="Times New Roman" w:cs="Times New Roman"/>
                <w:sz w:val="20"/>
                <w:szCs w:val="20"/>
              </w:rPr>
            </w:pPr>
          </w:p>
        </w:tc>
        <w:tc>
          <w:tcPr>
            <w:tcW w:w="4252" w:type="dxa"/>
            <w:vAlign w:val="center"/>
          </w:tcPr>
          <w:p w14:paraId="2E823F9C"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w:t>
            </w:r>
          </w:p>
        </w:tc>
        <w:tc>
          <w:tcPr>
            <w:tcW w:w="1701" w:type="dxa"/>
            <w:vAlign w:val="center"/>
          </w:tcPr>
          <w:p w14:paraId="55CF2142"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063BB5CD"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3BBA1E43"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0.92</w:t>
            </w:r>
          </w:p>
        </w:tc>
      </w:tr>
      <w:tr w:rsidR="001C7D2E" w:rsidRPr="00216CBA" w14:paraId="27354CC8" w14:textId="77777777" w:rsidTr="00FF2377">
        <w:trPr>
          <w:trHeight w:val="289"/>
          <w:jc w:val="center"/>
        </w:trPr>
        <w:tc>
          <w:tcPr>
            <w:tcW w:w="1560" w:type="dxa"/>
            <w:vAlign w:val="center"/>
          </w:tcPr>
          <w:p w14:paraId="08952C1A" w14:textId="77777777" w:rsidR="001C7D2E" w:rsidRPr="00216CBA" w:rsidRDefault="001C7D2E" w:rsidP="00FF2377">
            <w:pPr>
              <w:rPr>
                <w:rFonts w:ascii="Times New Roman" w:hAnsi="Times New Roman" w:cs="Times New Roman"/>
                <w:sz w:val="20"/>
                <w:szCs w:val="20"/>
              </w:rPr>
            </w:pPr>
          </w:p>
        </w:tc>
        <w:tc>
          <w:tcPr>
            <w:tcW w:w="4252" w:type="dxa"/>
            <w:vAlign w:val="center"/>
          </w:tcPr>
          <w:p w14:paraId="5DC98CAD"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Highest S-Longer D</w:t>
            </w:r>
            <w:r>
              <w:rPr>
                <w:rFonts w:ascii="Times New Roman" w:eastAsia="Arial" w:hAnsi="Times New Roman" w:cs="Times New Roman"/>
                <w:color w:val="000000"/>
                <w:sz w:val="20"/>
                <w:szCs w:val="20"/>
              </w:rPr>
              <w:t xml:space="preserve"> </w:t>
            </w:r>
            <w:r w:rsidRPr="00E10796">
              <w:rPr>
                <w:rFonts w:ascii="Times New Roman" w:eastAsia="Arial" w:hAnsi="Times New Roman" w:cs="Times New Roman"/>
                <w:color w:val="000000"/>
                <w:sz w:val="20"/>
                <w:szCs w:val="20"/>
              </w:rPr>
              <w:t xml:space="preserve">vs </w:t>
            </w:r>
            <w:r>
              <w:rPr>
                <w:rFonts w:ascii="Times New Roman" w:eastAsia="Arial" w:hAnsi="Times New Roman" w:cs="Times New Roman"/>
                <w:color w:val="000000"/>
                <w:sz w:val="20"/>
                <w:szCs w:val="20"/>
              </w:rPr>
              <w:t>Lower S-Longest D</w:t>
            </w:r>
          </w:p>
        </w:tc>
        <w:tc>
          <w:tcPr>
            <w:tcW w:w="1701" w:type="dxa"/>
            <w:vAlign w:val="center"/>
          </w:tcPr>
          <w:p w14:paraId="1826C1A3"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21DF3633"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0B2F0DE9"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0.2</w:t>
            </w:r>
            <w:r>
              <w:rPr>
                <w:rFonts w:ascii="Times New Roman" w:eastAsia="Arial" w:hAnsi="Times New Roman" w:cs="Times New Roman"/>
                <w:color w:val="000000"/>
                <w:sz w:val="20"/>
                <w:szCs w:val="20"/>
              </w:rPr>
              <w:t>8</w:t>
            </w:r>
          </w:p>
        </w:tc>
      </w:tr>
      <w:tr w:rsidR="001C7D2E" w:rsidRPr="00216CBA" w14:paraId="74BD24F4" w14:textId="77777777" w:rsidTr="00FF2377">
        <w:trPr>
          <w:trHeight w:val="289"/>
          <w:jc w:val="center"/>
        </w:trPr>
        <w:tc>
          <w:tcPr>
            <w:tcW w:w="1560" w:type="dxa"/>
            <w:vAlign w:val="center"/>
          </w:tcPr>
          <w:p w14:paraId="42CF63C8" w14:textId="77777777" w:rsidR="001C7D2E" w:rsidRPr="00216CBA" w:rsidRDefault="001C7D2E" w:rsidP="00FF2377">
            <w:pPr>
              <w:rPr>
                <w:rFonts w:ascii="Times New Roman" w:hAnsi="Times New Roman" w:cs="Times New Roman"/>
                <w:sz w:val="20"/>
                <w:szCs w:val="20"/>
              </w:rPr>
            </w:pPr>
          </w:p>
        </w:tc>
        <w:tc>
          <w:tcPr>
            <w:tcW w:w="4252" w:type="dxa"/>
            <w:vAlign w:val="center"/>
          </w:tcPr>
          <w:p w14:paraId="2933C24E" w14:textId="77777777" w:rsidR="001C7D2E" w:rsidRPr="00D824C1" w:rsidRDefault="001C7D2E" w:rsidP="00FF2377">
            <w:p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   </w:t>
            </w:r>
            <w:r w:rsidRPr="00F75D1E">
              <w:rPr>
                <w:rFonts w:ascii="Times New Roman" w:eastAsia="Arial" w:hAnsi="Times New Roman" w:cs="Times New Roman"/>
                <w:color w:val="000000"/>
                <w:sz w:val="20"/>
                <w:szCs w:val="20"/>
              </w:rPr>
              <w:t>Lowest S-Shorter D</w:t>
            </w:r>
            <w:r w:rsidRPr="00E10796">
              <w:rPr>
                <w:rFonts w:ascii="Times New Roman" w:eastAsia="Arial" w:hAnsi="Times New Roman" w:cs="Times New Roman"/>
                <w:color w:val="000000"/>
                <w:sz w:val="20"/>
                <w:szCs w:val="20"/>
              </w:rPr>
              <w:t xml:space="preserve"> vs </w:t>
            </w:r>
            <w:r>
              <w:rPr>
                <w:rFonts w:ascii="Times New Roman" w:eastAsia="Arial" w:hAnsi="Times New Roman" w:cs="Times New Roman"/>
                <w:color w:val="000000"/>
                <w:sz w:val="20"/>
                <w:szCs w:val="20"/>
              </w:rPr>
              <w:t>Lower S-Longest D</w:t>
            </w:r>
            <w:r w:rsidRPr="00E10796">
              <w:rPr>
                <w:rFonts w:ascii="Times New Roman" w:eastAsia="Arial" w:hAnsi="Times New Roman" w:cs="Times New Roman"/>
                <w:color w:val="000000"/>
                <w:sz w:val="20"/>
                <w:szCs w:val="20"/>
              </w:rPr>
              <w:t>**</w:t>
            </w:r>
            <w:r>
              <w:rPr>
                <w:rFonts w:ascii="Times New Roman" w:eastAsia="Arial" w:hAnsi="Times New Roman" w:cs="Times New Roman"/>
                <w:color w:val="000000"/>
                <w:sz w:val="20"/>
                <w:szCs w:val="20"/>
              </w:rPr>
              <w:t>*</w:t>
            </w:r>
          </w:p>
        </w:tc>
        <w:tc>
          <w:tcPr>
            <w:tcW w:w="1701" w:type="dxa"/>
            <w:vAlign w:val="center"/>
          </w:tcPr>
          <w:p w14:paraId="41B1EB39"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6199CF15"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64AA4F9D" w14:textId="77777777" w:rsidR="001C7D2E" w:rsidRPr="00D824C1" w:rsidRDefault="001C7D2E" w:rsidP="00FF2377">
            <w:pPr>
              <w:jc w:val="cente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-0.6</w:t>
            </w:r>
            <w:r>
              <w:rPr>
                <w:rFonts w:ascii="Times New Roman" w:eastAsia="Arial" w:hAnsi="Times New Roman" w:cs="Times New Roman"/>
                <w:color w:val="000000"/>
                <w:sz w:val="20"/>
                <w:szCs w:val="20"/>
              </w:rPr>
              <w:t>4</w:t>
            </w:r>
          </w:p>
        </w:tc>
      </w:tr>
      <w:tr w:rsidR="001C7D2E" w:rsidRPr="00216CBA" w14:paraId="33460739" w14:textId="77777777" w:rsidTr="00FF2377">
        <w:trPr>
          <w:jc w:val="center"/>
        </w:trPr>
        <w:tc>
          <w:tcPr>
            <w:tcW w:w="1560" w:type="dxa"/>
            <w:vAlign w:val="center"/>
          </w:tcPr>
          <w:p w14:paraId="173FAC90" w14:textId="77777777" w:rsidR="001C7D2E" w:rsidRPr="00216CBA" w:rsidRDefault="001C7D2E" w:rsidP="00FF2377">
            <w:pPr>
              <w:rPr>
                <w:rFonts w:ascii="Times New Roman" w:hAnsi="Times New Roman" w:cs="Times New Roman"/>
                <w:sz w:val="20"/>
                <w:szCs w:val="20"/>
              </w:rPr>
            </w:pPr>
          </w:p>
        </w:tc>
        <w:tc>
          <w:tcPr>
            <w:tcW w:w="4252" w:type="dxa"/>
            <w:vAlign w:val="center"/>
          </w:tcPr>
          <w:p w14:paraId="00CBD6F9" w14:textId="77777777" w:rsidR="001C7D2E" w:rsidRDefault="001C7D2E" w:rsidP="00FF2377">
            <w:pPr>
              <w:rPr>
                <w:rFonts w:ascii="Times New Roman" w:eastAsia="Arial" w:hAnsi="Times New Roman" w:cs="Times New Roman"/>
                <w:color w:val="000000"/>
                <w:sz w:val="20"/>
                <w:szCs w:val="20"/>
              </w:rPr>
            </w:pPr>
          </w:p>
        </w:tc>
        <w:tc>
          <w:tcPr>
            <w:tcW w:w="1701" w:type="dxa"/>
            <w:vAlign w:val="center"/>
          </w:tcPr>
          <w:p w14:paraId="2702CCF3" w14:textId="77777777" w:rsidR="001C7D2E" w:rsidRPr="00083DE1" w:rsidRDefault="001C7D2E" w:rsidP="00FF2377">
            <w:pPr>
              <w:jc w:val="center"/>
              <w:rPr>
                <w:rFonts w:ascii="Times New Roman" w:hAnsi="Times New Roman" w:cs="Times New Roman"/>
                <w:sz w:val="20"/>
                <w:szCs w:val="20"/>
              </w:rPr>
            </w:pPr>
          </w:p>
        </w:tc>
        <w:tc>
          <w:tcPr>
            <w:tcW w:w="567" w:type="dxa"/>
            <w:vAlign w:val="center"/>
          </w:tcPr>
          <w:p w14:paraId="317D4C7D" w14:textId="77777777" w:rsidR="001C7D2E" w:rsidRPr="001E7379" w:rsidRDefault="001C7D2E" w:rsidP="00FF2377">
            <w:pPr>
              <w:jc w:val="center"/>
              <w:rPr>
                <w:rFonts w:ascii="Times New Roman" w:hAnsi="Times New Roman" w:cs="Times New Roman"/>
                <w:sz w:val="20"/>
                <w:szCs w:val="20"/>
              </w:rPr>
            </w:pPr>
          </w:p>
        </w:tc>
        <w:tc>
          <w:tcPr>
            <w:tcW w:w="992" w:type="dxa"/>
            <w:vAlign w:val="center"/>
          </w:tcPr>
          <w:p w14:paraId="2EEC1DF5" w14:textId="77777777" w:rsidR="001C7D2E" w:rsidRPr="00E10796" w:rsidRDefault="001C7D2E" w:rsidP="00FF2377">
            <w:pPr>
              <w:jc w:val="center"/>
              <w:rPr>
                <w:rFonts w:ascii="Times New Roman" w:eastAsia="Arial" w:hAnsi="Times New Roman" w:cs="Times New Roman"/>
                <w:color w:val="000000"/>
                <w:sz w:val="20"/>
                <w:szCs w:val="20"/>
              </w:rPr>
            </w:pPr>
          </w:p>
        </w:tc>
      </w:tr>
      <w:tr w:rsidR="001C7D2E" w:rsidRPr="00216CBA" w14:paraId="7F1B5302" w14:textId="77777777" w:rsidTr="00FF2377">
        <w:trPr>
          <w:jc w:val="center"/>
        </w:trPr>
        <w:tc>
          <w:tcPr>
            <w:tcW w:w="1560" w:type="dxa"/>
            <w:tcBorders>
              <w:bottom w:val="single" w:sz="4" w:space="0" w:color="auto"/>
            </w:tcBorders>
            <w:vAlign w:val="center"/>
          </w:tcPr>
          <w:p w14:paraId="208FF548" w14:textId="77777777" w:rsidR="001C7D2E" w:rsidRPr="00216CBA" w:rsidRDefault="001C7D2E" w:rsidP="00FF2377">
            <w:pPr>
              <w:rPr>
                <w:rFonts w:ascii="Times New Roman" w:hAnsi="Times New Roman" w:cs="Times New Roman"/>
                <w:sz w:val="20"/>
                <w:szCs w:val="20"/>
              </w:rPr>
            </w:pPr>
            <w:r>
              <w:rPr>
                <w:rFonts w:ascii="Times New Roman" w:hAnsi="Times New Roman" w:cs="Times New Roman"/>
                <w:sz w:val="20"/>
                <w:szCs w:val="20"/>
              </w:rPr>
              <w:t>Days since admission</w:t>
            </w:r>
          </w:p>
        </w:tc>
        <w:tc>
          <w:tcPr>
            <w:tcW w:w="4252" w:type="dxa"/>
            <w:tcBorders>
              <w:bottom w:val="single" w:sz="4" w:space="0" w:color="auto"/>
            </w:tcBorders>
            <w:vAlign w:val="center"/>
          </w:tcPr>
          <w:p w14:paraId="4DC185A3" w14:textId="77777777" w:rsidR="001C7D2E" w:rsidRPr="00D824C1" w:rsidRDefault="001C7D2E" w:rsidP="00FF2377">
            <w:pPr>
              <w:rPr>
                <w:rFonts w:ascii="Times New Roman" w:eastAsia="Arial" w:hAnsi="Times New Roman" w:cs="Times New Roman"/>
                <w:color w:val="000000"/>
                <w:sz w:val="20"/>
                <w:szCs w:val="20"/>
              </w:rPr>
            </w:pPr>
            <w:r w:rsidRPr="00E10796">
              <w:rPr>
                <w:rFonts w:ascii="Times New Roman" w:eastAsia="Arial" w:hAnsi="Times New Roman" w:cs="Times New Roman"/>
                <w:color w:val="000000"/>
                <w:sz w:val="20"/>
                <w:szCs w:val="20"/>
              </w:rPr>
              <w:t>Kruskal-Wallis</w:t>
            </w:r>
          </w:p>
        </w:tc>
        <w:tc>
          <w:tcPr>
            <w:tcW w:w="1701" w:type="dxa"/>
            <w:tcBorders>
              <w:bottom w:val="single" w:sz="4" w:space="0" w:color="auto"/>
            </w:tcBorders>
            <w:vAlign w:val="center"/>
          </w:tcPr>
          <w:p w14:paraId="1430A26F" w14:textId="77777777" w:rsidR="001C7D2E" w:rsidRPr="00083DE1" w:rsidRDefault="001C7D2E" w:rsidP="00FF2377">
            <w:pPr>
              <w:jc w:val="center"/>
              <w:rPr>
                <w:rFonts w:ascii="Times New Roman" w:hAnsi="Times New Roman" w:cs="Times New Roman"/>
                <w:sz w:val="20"/>
                <w:szCs w:val="20"/>
              </w:rPr>
            </w:pPr>
            <w:proofErr w:type="gramStart"/>
            <w:r>
              <w:rPr>
                <w:rFonts w:ascii="Times New Roman" w:eastAsia="Arial" w:hAnsi="Times New Roman" w:cs="Times New Roman"/>
                <w:color w:val="000000"/>
                <w:sz w:val="20"/>
                <w:szCs w:val="20"/>
              </w:rPr>
              <w:t>H</w:t>
            </w:r>
            <w:r w:rsidRPr="00E10796">
              <w:rPr>
                <w:rFonts w:ascii="Times New Roman" w:eastAsia="Arial" w:hAnsi="Times New Roman" w:cs="Times New Roman"/>
                <w:color w:val="000000"/>
                <w:sz w:val="20"/>
                <w:szCs w:val="20"/>
              </w:rPr>
              <w:t>(</w:t>
            </w:r>
            <w:proofErr w:type="gramEnd"/>
            <w:r w:rsidRPr="00E10796">
              <w:rPr>
                <w:rFonts w:ascii="Times New Roman" w:eastAsia="Arial" w:hAnsi="Times New Roman" w:cs="Times New Roman"/>
                <w:color w:val="000000"/>
                <w:sz w:val="20"/>
                <w:szCs w:val="20"/>
              </w:rPr>
              <w:t>3) = 2.95</w:t>
            </w:r>
          </w:p>
        </w:tc>
        <w:tc>
          <w:tcPr>
            <w:tcW w:w="567" w:type="dxa"/>
            <w:tcBorders>
              <w:bottom w:val="single" w:sz="4" w:space="0" w:color="auto"/>
            </w:tcBorders>
            <w:vAlign w:val="center"/>
          </w:tcPr>
          <w:p w14:paraId="28D440CF" w14:textId="77777777" w:rsidR="001C7D2E" w:rsidRPr="001E7379" w:rsidRDefault="001C7D2E" w:rsidP="00FF2377">
            <w:pPr>
              <w:jc w:val="center"/>
              <w:rPr>
                <w:rFonts w:ascii="Times New Roman" w:hAnsi="Times New Roman" w:cs="Times New Roman"/>
                <w:sz w:val="20"/>
                <w:szCs w:val="20"/>
              </w:rPr>
            </w:pPr>
            <w:r w:rsidRPr="00E10796">
              <w:rPr>
                <w:rFonts w:ascii="Times New Roman" w:eastAsia="Arial" w:hAnsi="Times New Roman" w:cs="Times New Roman"/>
                <w:color w:val="000000"/>
                <w:sz w:val="20"/>
                <w:szCs w:val="20"/>
              </w:rPr>
              <w:t>0.00</w:t>
            </w:r>
          </w:p>
        </w:tc>
        <w:tc>
          <w:tcPr>
            <w:tcW w:w="992" w:type="dxa"/>
            <w:tcBorders>
              <w:bottom w:val="single" w:sz="4" w:space="0" w:color="auto"/>
            </w:tcBorders>
            <w:vAlign w:val="center"/>
          </w:tcPr>
          <w:p w14:paraId="71C71FC9" w14:textId="77777777" w:rsidR="001C7D2E" w:rsidRPr="00D824C1" w:rsidRDefault="001C7D2E" w:rsidP="00FF2377">
            <w:pPr>
              <w:jc w:val="center"/>
              <w:rPr>
                <w:rFonts w:ascii="Times New Roman" w:eastAsia="Arial" w:hAnsi="Times New Roman" w:cs="Times New Roman"/>
                <w:color w:val="000000"/>
                <w:sz w:val="20"/>
                <w:szCs w:val="20"/>
              </w:rPr>
            </w:pPr>
          </w:p>
        </w:tc>
      </w:tr>
    </w:tbl>
    <w:p w14:paraId="72288A20" w14:textId="70EEB5E0" w:rsidR="00014FC2" w:rsidRDefault="001C7D2E" w:rsidP="001C7D2E">
      <w:pPr>
        <w:spacing w:line="240" w:lineRule="auto"/>
        <w:jc w:val="both"/>
        <w:rPr>
          <w:rFonts w:ascii="Times New Roman" w:hAnsi="Times New Roman" w:cs="Times New Roman"/>
        </w:rPr>
      </w:pPr>
      <w:r>
        <w:rPr>
          <w:rFonts w:ascii="Times New Roman" w:hAnsi="Times New Roman" w:cs="Times New Roman"/>
        </w:rPr>
        <w:t xml:space="preserve">Note. </w:t>
      </w:r>
      <w:r w:rsidRPr="007669DD">
        <w:rPr>
          <w:rFonts w:ascii="Times New Roman" w:eastAsia="Arial" w:hAnsi="Times New Roman" w:cs="Times New Roman"/>
          <w:color w:val="000000"/>
        </w:rPr>
        <w:t xml:space="preserve">Days since admission refers to </w:t>
      </w:r>
      <w:r>
        <w:rPr>
          <w:rFonts w:ascii="Times New Roman" w:eastAsia="Arial" w:hAnsi="Times New Roman" w:cs="Times New Roman"/>
          <w:color w:val="000000"/>
        </w:rPr>
        <w:t xml:space="preserve">the number of days that passed </w:t>
      </w:r>
      <w:r w:rsidRPr="007669DD">
        <w:rPr>
          <w:rFonts w:ascii="Times New Roman" w:eastAsia="Arial" w:hAnsi="Times New Roman" w:cs="Times New Roman"/>
          <w:color w:val="000000"/>
        </w:rPr>
        <w:t>between admission to treatment and baseline measurement</w:t>
      </w:r>
      <w:r w:rsidRPr="007669DD">
        <w:rPr>
          <w:rFonts w:ascii="Times New Roman" w:hAnsi="Times New Roman" w:cs="Times New Roman"/>
        </w:rPr>
        <w:t>.</w:t>
      </w:r>
      <w:r>
        <w:rPr>
          <w:rFonts w:ascii="Times New Roman" w:hAnsi="Times New Roman" w:cs="Times New Roman"/>
        </w:rPr>
        <w:t xml:space="preserve"> Kruskal-Wallis tests were deemed significant below a Bonferroni-corrected </w:t>
      </w:r>
      <w:r w:rsidRPr="000B4B43">
        <w:rPr>
          <w:rFonts w:ascii="Times New Roman" w:hAnsi="Times New Roman" w:cs="Times New Roman"/>
          <w:i/>
          <w:iCs/>
        </w:rPr>
        <w:t>α</w:t>
      </w:r>
      <w:r>
        <w:rPr>
          <w:rFonts w:ascii="Times New Roman" w:hAnsi="Times New Roman" w:cs="Times New Roman"/>
          <w:i/>
          <w:iCs/>
        </w:rPr>
        <w:t xml:space="preserve"> </w:t>
      </w:r>
      <w:r>
        <w:rPr>
          <w:rFonts w:ascii="Times New Roman" w:hAnsi="Times New Roman" w:cs="Times New Roman"/>
        </w:rPr>
        <w:t>= 0.</w:t>
      </w:r>
      <w:r w:rsidRPr="00D14C70">
        <w:rPr>
          <w:rFonts w:ascii="Times New Roman" w:hAnsi="Times New Roman" w:cs="Times New Roman"/>
        </w:rPr>
        <w:t>00</w:t>
      </w:r>
      <w:r>
        <w:rPr>
          <w:rFonts w:ascii="Times New Roman" w:hAnsi="Times New Roman" w:cs="Times New Roman"/>
        </w:rPr>
        <w:t xml:space="preserve">45 threshold. Post-hoc tests returned multiple-comparison corrected p-values and were considered significant at </w:t>
      </w:r>
      <w:r w:rsidRPr="000B4B43">
        <w:rPr>
          <w:rFonts w:ascii="Times New Roman" w:hAnsi="Times New Roman" w:cs="Times New Roman"/>
          <w:i/>
          <w:iCs/>
        </w:rPr>
        <w:t>α</w:t>
      </w:r>
      <w:r>
        <w:rPr>
          <w:rFonts w:ascii="Times New Roman" w:hAnsi="Times New Roman" w:cs="Times New Roman"/>
          <w:i/>
          <w:iCs/>
        </w:rPr>
        <w:t xml:space="preserve"> </w:t>
      </w:r>
      <w:r>
        <w:rPr>
          <w:rFonts w:ascii="Times New Roman" w:hAnsi="Times New Roman" w:cs="Times New Roman"/>
        </w:rPr>
        <w:t xml:space="preserve">= 0.05. Abbreviations: D = duration, DASS=Depression Anxiety Stress Scale, g = Hedge’s g, </w:t>
      </w:r>
      <w:r w:rsidRPr="00DB61EF">
        <w:rPr>
          <w:rFonts w:ascii="Times New Roman" w:hAnsi="Times New Roman" w:cs="Times New Roman"/>
        </w:rPr>
        <w:t>η</w:t>
      </w:r>
      <w:r w:rsidRPr="00DB61EF">
        <w:rPr>
          <w:rFonts w:ascii="Times New Roman" w:hAnsi="Times New Roman" w:cs="Times New Roman"/>
          <w:vertAlign w:val="superscript"/>
        </w:rPr>
        <w:t>2</w:t>
      </w:r>
      <w:r w:rsidRPr="00DB61EF">
        <w:rPr>
          <w:rFonts w:ascii="Times New Roman" w:hAnsi="Times New Roman" w:cs="Times New Roman"/>
        </w:rPr>
        <w:t xml:space="preserve"> = eta squared</w:t>
      </w:r>
      <w:r>
        <w:rPr>
          <w:rFonts w:ascii="Times New Roman" w:hAnsi="Times New Roman" w:cs="Times New Roman"/>
        </w:rPr>
        <w:t xml:space="preserve">, OCI = Obsessive Compulsive Index </w:t>
      </w:r>
      <w:proofErr w:type="gramStart"/>
      <w:r>
        <w:rPr>
          <w:rFonts w:ascii="Times New Roman" w:hAnsi="Times New Roman" w:cs="Times New Roman"/>
        </w:rPr>
        <w:t>S  =</w:t>
      </w:r>
      <w:proofErr w:type="gramEnd"/>
      <w:r>
        <w:rPr>
          <w:rFonts w:ascii="Times New Roman" w:hAnsi="Times New Roman" w:cs="Times New Roman"/>
        </w:rPr>
        <w:t xml:space="preserve"> Severity; </w:t>
      </w:r>
      <w:r w:rsidRPr="00936EC7">
        <w:rPr>
          <w:rFonts w:ascii="Times New Roman" w:hAnsi="Times New Roman" w:cs="Times New Roman"/>
        </w:rPr>
        <w:t>*</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w:t>
      </w:r>
      <w:r>
        <w:rPr>
          <w:rFonts w:ascii="Times New Roman" w:hAnsi="Times New Roman" w:cs="Times New Roman"/>
        </w:rPr>
        <w:t>5,</w:t>
      </w:r>
      <w:r w:rsidRPr="00936EC7">
        <w:rPr>
          <w:rFonts w:ascii="Times New Roman" w:hAnsi="Times New Roman" w:cs="Times New Roman"/>
        </w:rPr>
        <w:t xml:space="preserve"> **</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.01</w:t>
      </w:r>
      <w:r>
        <w:rPr>
          <w:rFonts w:ascii="Times New Roman" w:hAnsi="Times New Roman" w:cs="Times New Roman"/>
        </w:rPr>
        <w:t>,</w:t>
      </w:r>
      <w:r w:rsidRPr="00936EC7">
        <w:rPr>
          <w:rFonts w:ascii="Times New Roman" w:hAnsi="Times New Roman" w:cs="Times New Roman"/>
        </w:rPr>
        <w:t xml:space="preserve"> </w:t>
      </w:r>
      <w:r>
        <w:rPr>
          <w:rFonts w:ascii="Times New Roman" w:hAnsi="Times New Roman" w:cs="Times New Roman"/>
        </w:rPr>
        <w:t>***</w:t>
      </w:r>
      <w:r w:rsidRPr="007D444B">
        <w:rPr>
          <w:rFonts w:ascii="Times New Roman" w:hAnsi="Times New Roman" w:cs="Times New Roman"/>
          <w:i/>
          <w:iCs/>
        </w:rPr>
        <w:t>p-value</w:t>
      </w:r>
      <w:r>
        <w:rPr>
          <w:rFonts w:ascii="Times New Roman" w:hAnsi="Times New Roman" w:cs="Times New Roman"/>
          <w:i/>
          <w:iCs/>
        </w:rPr>
        <w:t xml:space="preserve"> </w:t>
      </w:r>
      <w:r w:rsidRPr="00936EC7">
        <w:rPr>
          <w:rFonts w:ascii="Times New Roman" w:hAnsi="Times New Roman" w:cs="Times New Roman"/>
        </w:rPr>
        <w:t>&lt;</w:t>
      </w:r>
      <w:r>
        <w:rPr>
          <w:rFonts w:ascii="Times New Roman" w:hAnsi="Times New Roman" w:cs="Times New Roman"/>
        </w:rPr>
        <w:t xml:space="preserve"> 0</w:t>
      </w:r>
      <w:r w:rsidRPr="00936EC7">
        <w:rPr>
          <w:rFonts w:ascii="Times New Roman" w:hAnsi="Times New Roman" w:cs="Times New Roman"/>
        </w:rPr>
        <w:t>.001</w:t>
      </w:r>
      <w:r>
        <w:rPr>
          <w:rFonts w:ascii="Times New Roman" w:hAnsi="Times New Roman" w:cs="Times New Roman"/>
        </w:rPr>
        <w:t xml:space="preserve"> </w:t>
      </w:r>
    </w:p>
    <w:p w14:paraId="1847E823" w14:textId="16389E47" w:rsidR="00014FC2" w:rsidRPr="00EC762A" w:rsidRDefault="00014FC2" w:rsidP="00014FC2">
      <w:pPr>
        <w:spacing w:line="360" w:lineRule="auto"/>
        <w:rPr>
          <w:rFonts w:ascii="Times New Roman" w:hAnsi="Times New Roman" w:cs="Times New Roman"/>
          <w:b/>
          <w:bCs/>
        </w:rPr>
      </w:pPr>
      <w:r w:rsidRPr="00EC762A">
        <w:rPr>
          <w:rFonts w:ascii="Times New Roman" w:hAnsi="Times New Roman" w:cs="Times New Roman"/>
          <w:b/>
          <w:bCs/>
        </w:rPr>
        <w:lastRenderedPageBreak/>
        <w:t xml:space="preserve">Table </w:t>
      </w:r>
      <w:r>
        <w:rPr>
          <w:rFonts w:ascii="Times New Roman" w:hAnsi="Times New Roman" w:cs="Times New Roman"/>
          <w:b/>
          <w:bCs/>
        </w:rPr>
        <w:t>S</w:t>
      </w:r>
      <w:r w:rsidR="002E3545">
        <w:rPr>
          <w:rFonts w:ascii="Times New Roman" w:hAnsi="Times New Roman" w:cs="Times New Roman"/>
          <w:b/>
          <w:bCs/>
        </w:rPr>
        <w:t>5</w:t>
      </w:r>
      <w:r w:rsidRPr="00EC762A">
        <w:rPr>
          <w:rFonts w:ascii="Times New Roman" w:hAnsi="Times New Roman" w:cs="Times New Roman"/>
          <w:b/>
          <w:bCs/>
        </w:rPr>
        <w:t xml:space="preserve">. Estimated Marginal Means and their Standard Errors next to Raw Means and their Standard Deviations </w:t>
      </w:r>
      <w:r>
        <w:rPr>
          <w:rFonts w:ascii="Times New Roman" w:hAnsi="Times New Roman" w:cs="Times New Roman"/>
          <w:b/>
          <w:bCs/>
        </w:rPr>
        <w:t>at</w:t>
      </w:r>
      <w:r w:rsidRPr="00EC762A">
        <w:rPr>
          <w:rFonts w:ascii="Times New Roman" w:hAnsi="Times New Roman" w:cs="Times New Roman"/>
          <w:b/>
          <w:bCs/>
        </w:rPr>
        <w:t xml:space="preserve"> the 12- and 18-month </w:t>
      </w:r>
      <w:r>
        <w:rPr>
          <w:rFonts w:ascii="Times New Roman" w:hAnsi="Times New Roman" w:cs="Times New Roman"/>
          <w:b/>
          <w:bCs/>
        </w:rPr>
        <w:t>Follow-up Time-points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410"/>
        <w:gridCol w:w="1362"/>
        <w:gridCol w:w="2181"/>
      </w:tblGrid>
      <w:tr w:rsidR="00014FC2" w:rsidRPr="00A839E5" w14:paraId="2CF7CCC0" w14:textId="77777777" w:rsidTr="00FF2377">
        <w:tc>
          <w:tcPr>
            <w:tcW w:w="1418" w:type="dxa"/>
            <w:tcBorders>
              <w:top w:val="single" w:sz="4" w:space="0" w:color="auto"/>
              <w:bottom w:val="single" w:sz="4" w:space="0" w:color="auto"/>
            </w:tcBorders>
            <w:vAlign w:val="center"/>
          </w:tcPr>
          <w:p w14:paraId="19A13998" w14:textId="77777777" w:rsidR="00014FC2" w:rsidRPr="008B3FDD" w:rsidRDefault="00014FC2" w:rsidP="00FF2377">
            <w:pPr>
              <w:jc w:val="center"/>
              <w:rPr>
                <w:rFonts w:ascii="Times New Roman" w:hAnsi="Times New Roman" w:cs="Times New Roman"/>
                <w:b/>
                <w:bCs/>
                <w:sz w:val="22"/>
                <w:szCs w:val="22"/>
              </w:rPr>
            </w:pPr>
            <w:r>
              <w:rPr>
                <w:rFonts w:ascii="Times New Roman" w:eastAsia="Times New Roman" w:hAnsi="Times New Roman" w:cs="Times New Roman"/>
                <w:b/>
                <w:bCs/>
                <w:color w:val="000000"/>
                <w:sz w:val="22"/>
                <w:szCs w:val="22"/>
              </w:rPr>
              <w:t>Variable</w:t>
            </w:r>
          </w:p>
        </w:tc>
        <w:tc>
          <w:tcPr>
            <w:tcW w:w="2410" w:type="dxa"/>
            <w:tcBorders>
              <w:top w:val="single" w:sz="4" w:space="0" w:color="auto"/>
              <w:bottom w:val="single" w:sz="4" w:space="0" w:color="auto"/>
            </w:tcBorders>
            <w:vAlign w:val="center"/>
          </w:tcPr>
          <w:p w14:paraId="592B3C82" w14:textId="77777777" w:rsidR="00014FC2" w:rsidRPr="008B3FDD" w:rsidRDefault="00014FC2" w:rsidP="00FF2377">
            <w:pPr>
              <w:jc w:val="center"/>
              <w:rPr>
                <w:rFonts w:ascii="Times New Roman" w:hAnsi="Times New Roman" w:cs="Times New Roman"/>
                <w:b/>
                <w:bCs/>
                <w:sz w:val="22"/>
                <w:szCs w:val="22"/>
              </w:rPr>
            </w:pPr>
            <w:r>
              <w:rPr>
                <w:rFonts w:ascii="Times New Roman" w:eastAsia="Times New Roman" w:hAnsi="Times New Roman" w:cs="Times New Roman"/>
                <w:b/>
                <w:bCs/>
                <w:color w:val="000000"/>
                <w:sz w:val="22"/>
                <w:szCs w:val="22"/>
              </w:rPr>
              <w:t>Profile</w:t>
            </w:r>
          </w:p>
        </w:tc>
        <w:tc>
          <w:tcPr>
            <w:tcW w:w="1362" w:type="dxa"/>
            <w:tcBorders>
              <w:top w:val="single" w:sz="4" w:space="0" w:color="auto"/>
              <w:bottom w:val="single" w:sz="4" w:space="0" w:color="auto"/>
            </w:tcBorders>
            <w:vAlign w:val="center"/>
          </w:tcPr>
          <w:p w14:paraId="6ABD1B38" w14:textId="77777777" w:rsidR="00014FC2" w:rsidRPr="008B3FDD" w:rsidRDefault="00014FC2" w:rsidP="00FF2377">
            <w:pPr>
              <w:jc w:val="center"/>
              <w:rPr>
                <w:rFonts w:ascii="Times New Roman" w:hAnsi="Times New Roman" w:cs="Times New Roman"/>
                <w:b/>
                <w:bCs/>
                <w:sz w:val="22"/>
                <w:szCs w:val="22"/>
              </w:rPr>
            </w:pPr>
            <w:r w:rsidRPr="008B3FDD">
              <w:rPr>
                <w:rFonts w:ascii="Times New Roman" w:eastAsia="Times New Roman" w:hAnsi="Times New Roman" w:cs="Times New Roman"/>
                <w:b/>
                <w:bCs/>
                <w:color w:val="000000"/>
                <w:sz w:val="22"/>
                <w:szCs w:val="22"/>
              </w:rPr>
              <w:t>EMM (SE)</w:t>
            </w:r>
          </w:p>
        </w:tc>
        <w:tc>
          <w:tcPr>
            <w:tcW w:w="2181" w:type="dxa"/>
            <w:tcBorders>
              <w:top w:val="single" w:sz="4" w:space="0" w:color="auto"/>
              <w:bottom w:val="single" w:sz="4" w:space="0" w:color="auto"/>
            </w:tcBorders>
            <w:vAlign w:val="center"/>
          </w:tcPr>
          <w:p w14:paraId="73CA24EF" w14:textId="77777777" w:rsidR="00014FC2" w:rsidRPr="008B3FDD" w:rsidRDefault="00014FC2" w:rsidP="00FF2377">
            <w:pPr>
              <w:jc w:val="center"/>
              <w:rPr>
                <w:rFonts w:ascii="Times New Roman" w:hAnsi="Times New Roman" w:cs="Times New Roman"/>
                <w:b/>
                <w:bCs/>
                <w:sz w:val="22"/>
                <w:szCs w:val="22"/>
              </w:rPr>
            </w:pPr>
            <w:r w:rsidRPr="008B3FDD">
              <w:rPr>
                <w:rFonts w:ascii="Times New Roman" w:eastAsia="Times New Roman" w:hAnsi="Times New Roman" w:cs="Times New Roman"/>
                <w:b/>
                <w:bCs/>
                <w:color w:val="000000"/>
                <w:sz w:val="22"/>
                <w:szCs w:val="22"/>
              </w:rPr>
              <w:t>Raw Mean (SD)</w:t>
            </w:r>
          </w:p>
        </w:tc>
      </w:tr>
      <w:tr w:rsidR="00014FC2" w:rsidRPr="00A839E5" w14:paraId="62024A2A" w14:textId="77777777" w:rsidTr="00FF2377">
        <w:tc>
          <w:tcPr>
            <w:tcW w:w="1418" w:type="dxa"/>
            <w:tcBorders>
              <w:top w:val="single" w:sz="4" w:space="0" w:color="auto"/>
              <w:bottom w:val="single" w:sz="4" w:space="0" w:color="auto"/>
            </w:tcBorders>
            <w:shd w:val="clear" w:color="auto" w:fill="FFFFFF" w:themeFill="background1"/>
            <w:vAlign w:val="center"/>
          </w:tcPr>
          <w:p w14:paraId="3976B931" w14:textId="77777777" w:rsidR="00014FC2" w:rsidRPr="003C0346" w:rsidRDefault="00014FC2" w:rsidP="00FF2377">
            <w:pPr>
              <w:rPr>
                <w:rFonts w:ascii="Times New Roman" w:hAnsi="Times New Roman" w:cs="Times New Roman"/>
                <w:i/>
                <w:iCs/>
                <w:sz w:val="22"/>
                <w:szCs w:val="22"/>
              </w:rPr>
            </w:pPr>
            <w:r w:rsidRPr="003C0346">
              <w:rPr>
                <w:rFonts w:ascii="Times New Roman" w:eastAsia="Times New Roman" w:hAnsi="Times New Roman" w:cs="Times New Roman"/>
                <w:i/>
                <w:iCs/>
                <w:color w:val="000000"/>
                <w:sz w:val="22"/>
                <w:szCs w:val="22"/>
              </w:rPr>
              <w:t>12 months</w:t>
            </w:r>
          </w:p>
        </w:tc>
        <w:tc>
          <w:tcPr>
            <w:tcW w:w="2410" w:type="dxa"/>
            <w:tcBorders>
              <w:top w:val="single" w:sz="4" w:space="0" w:color="auto"/>
              <w:bottom w:val="single" w:sz="4" w:space="0" w:color="auto"/>
            </w:tcBorders>
            <w:shd w:val="clear" w:color="auto" w:fill="FFFFFF" w:themeFill="background1"/>
            <w:vAlign w:val="center"/>
          </w:tcPr>
          <w:p w14:paraId="1AAB65AB" w14:textId="77777777" w:rsidR="00014FC2" w:rsidRPr="008B3FDD" w:rsidRDefault="00014FC2" w:rsidP="00FF2377">
            <w:pPr>
              <w:rPr>
                <w:rFonts w:ascii="Times New Roman" w:hAnsi="Times New Roman" w:cs="Times New Roman"/>
                <w:sz w:val="22"/>
                <w:szCs w:val="22"/>
              </w:rPr>
            </w:pPr>
          </w:p>
        </w:tc>
        <w:tc>
          <w:tcPr>
            <w:tcW w:w="1362" w:type="dxa"/>
            <w:tcBorders>
              <w:top w:val="single" w:sz="4" w:space="0" w:color="auto"/>
              <w:bottom w:val="single" w:sz="4" w:space="0" w:color="auto"/>
            </w:tcBorders>
            <w:shd w:val="clear" w:color="auto" w:fill="FFFFFF" w:themeFill="background1"/>
            <w:vAlign w:val="center"/>
          </w:tcPr>
          <w:p w14:paraId="3C6814EF" w14:textId="77777777" w:rsidR="00014FC2" w:rsidRPr="008B3FDD" w:rsidRDefault="00014FC2" w:rsidP="00FF2377">
            <w:pPr>
              <w:rPr>
                <w:rFonts w:ascii="Times New Roman" w:hAnsi="Times New Roman" w:cs="Times New Roman"/>
                <w:sz w:val="22"/>
                <w:szCs w:val="22"/>
              </w:rPr>
            </w:pPr>
          </w:p>
        </w:tc>
        <w:tc>
          <w:tcPr>
            <w:tcW w:w="2181" w:type="dxa"/>
            <w:tcBorders>
              <w:top w:val="single" w:sz="4" w:space="0" w:color="auto"/>
              <w:bottom w:val="single" w:sz="4" w:space="0" w:color="auto"/>
            </w:tcBorders>
            <w:shd w:val="clear" w:color="auto" w:fill="FFFFFF" w:themeFill="background1"/>
            <w:vAlign w:val="center"/>
          </w:tcPr>
          <w:p w14:paraId="7FF7D70F" w14:textId="77777777" w:rsidR="00014FC2" w:rsidRPr="008B3FDD" w:rsidRDefault="00014FC2" w:rsidP="00FF2377">
            <w:pPr>
              <w:rPr>
                <w:rFonts w:ascii="Times New Roman" w:hAnsi="Times New Roman" w:cs="Times New Roman"/>
                <w:sz w:val="22"/>
                <w:szCs w:val="22"/>
              </w:rPr>
            </w:pPr>
          </w:p>
        </w:tc>
      </w:tr>
      <w:tr w:rsidR="00014FC2" w:rsidRPr="00A839E5" w14:paraId="275DDD90" w14:textId="77777777" w:rsidTr="00FF2377">
        <w:tc>
          <w:tcPr>
            <w:tcW w:w="1418" w:type="dxa"/>
            <w:tcBorders>
              <w:top w:val="single" w:sz="4" w:space="0" w:color="auto"/>
            </w:tcBorders>
            <w:shd w:val="clear" w:color="auto" w:fill="E8E8E8" w:themeFill="background2"/>
            <w:vAlign w:val="center"/>
          </w:tcPr>
          <w:p w14:paraId="0CE426DF"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BMI</w:t>
            </w:r>
          </w:p>
        </w:tc>
        <w:tc>
          <w:tcPr>
            <w:tcW w:w="2410" w:type="dxa"/>
            <w:tcBorders>
              <w:top w:val="single" w:sz="4" w:space="0" w:color="auto"/>
            </w:tcBorders>
            <w:shd w:val="clear" w:color="auto" w:fill="E8E8E8" w:themeFill="background2"/>
            <w:vAlign w:val="center"/>
          </w:tcPr>
          <w:p w14:paraId="27B3E4EC"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tcBorders>
              <w:top w:val="single" w:sz="4" w:space="0" w:color="auto"/>
            </w:tcBorders>
            <w:shd w:val="clear" w:color="auto" w:fill="E8E8E8" w:themeFill="background2"/>
            <w:vAlign w:val="center"/>
          </w:tcPr>
          <w:p w14:paraId="3B61F625"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17.03 (0.24)</w:t>
            </w:r>
          </w:p>
        </w:tc>
        <w:tc>
          <w:tcPr>
            <w:tcW w:w="2181" w:type="dxa"/>
            <w:tcBorders>
              <w:top w:val="single" w:sz="4" w:space="0" w:color="auto"/>
            </w:tcBorders>
            <w:shd w:val="clear" w:color="auto" w:fill="E8E8E8" w:themeFill="background2"/>
            <w:vAlign w:val="center"/>
          </w:tcPr>
          <w:p w14:paraId="382CBD10"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17.66 (2.22)</w:t>
            </w:r>
          </w:p>
        </w:tc>
      </w:tr>
      <w:tr w:rsidR="00014FC2" w:rsidRPr="00A839E5" w14:paraId="738A4D74" w14:textId="77777777" w:rsidTr="00FF2377">
        <w:tc>
          <w:tcPr>
            <w:tcW w:w="1418" w:type="dxa"/>
            <w:shd w:val="clear" w:color="auto" w:fill="FFFFFF" w:themeFill="background1"/>
            <w:vAlign w:val="center"/>
          </w:tcPr>
          <w:p w14:paraId="5709B37B"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2A374B2E"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shd w:val="clear" w:color="auto" w:fill="FFFFFF" w:themeFill="background1"/>
            <w:vAlign w:val="center"/>
          </w:tcPr>
          <w:p w14:paraId="264BE0DB"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16.92 (0.33)</w:t>
            </w:r>
          </w:p>
        </w:tc>
        <w:tc>
          <w:tcPr>
            <w:tcW w:w="2181" w:type="dxa"/>
            <w:shd w:val="clear" w:color="auto" w:fill="FFFFFF" w:themeFill="background1"/>
            <w:vAlign w:val="center"/>
          </w:tcPr>
          <w:p w14:paraId="47FDED6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17.31 (3.41)</w:t>
            </w:r>
          </w:p>
        </w:tc>
      </w:tr>
      <w:tr w:rsidR="00014FC2" w:rsidRPr="00A839E5" w14:paraId="03C317B5" w14:textId="77777777" w:rsidTr="00FF2377">
        <w:tc>
          <w:tcPr>
            <w:tcW w:w="1418" w:type="dxa"/>
            <w:shd w:val="clear" w:color="auto" w:fill="E8E8E8" w:themeFill="background2"/>
            <w:vAlign w:val="center"/>
          </w:tcPr>
          <w:p w14:paraId="1BCA59B2"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3CDFD390"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71C4033E"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17.03 (0.29)</w:t>
            </w:r>
          </w:p>
        </w:tc>
        <w:tc>
          <w:tcPr>
            <w:tcW w:w="2181" w:type="dxa"/>
            <w:shd w:val="clear" w:color="auto" w:fill="E8E8E8" w:themeFill="background2"/>
            <w:vAlign w:val="center"/>
          </w:tcPr>
          <w:p w14:paraId="07BD49C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16.94 (2.36)</w:t>
            </w:r>
          </w:p>
        </w:tc>
      </w:tr>
      <w:tr w:rsidR="00014FC2" w:rsidRPr="00A839E5" w14:paraId="27172EC8" w14:textId="77777777" w:rsidTr="00FF2377">
        <w:tc>
          <w:tcPr>
            <w:tcW w:w="1418" w:type="dxa"/>
            <w:shd w:val="clear" w:color="auto" w:fill="FFFFFF" w:themeFill="background1"/>
            <w:vAlign w:val="center"/>
          </w:tcPr>
          <w:p w14:paraId="6E711CC5"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04699D3E"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shd w:val="clear" w:color="auto" w:fill="FFFFFF" w:themeFill="background1"/>
            <w:vAlign w:val="center"/>
          </w:tcPr>
          <w:p w14:paraId="62C207BF"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15.71 (0.37)</w:t>
            </w:r>
          </w:p>
        </w:tc>
        <w:tc>
          <w:tcPr>
            <w:tcW w:w="2181" w:type="dxa"/>
            <w:shd w:val="clear" w:color="auto" w:fill="FFFFFF" w:themeFill="background1"/>
            <w:vAlign w:val="center"/>
          </w:tcPr>
          <w:p w14:paraId="48B01B6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16.32 (2.67)</w:t>
            </w:r>
          </w:p>
        </w:tc>
      </w:tr>
      <w:tr w:rsidR="00014FC2" w:rsidRPr="00A839E5" w14:paraId="42A081A3" w14:textId="77777777" w:rsidTr="00FF2377">
        <w:tc>
          <w:tcPr>
            <w:tcW w:w="1418" w:type="dxa"/>
            <w:shd w:val="clear" w:color="auto" w:fill="E8E8E8" w:themeFill="background2"/>
            <w:vAlign w:val="center"/>
          </w:tcPr>
          <w:p w14:paraId="3F6A80A1"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Depression</w:t>
            </w:r>
          </w:p>
        </w:tc>
        <w:tc>
          <w:tcPr>
            <w:tcW w:w="2410" w:type="dxa"/>
            <w:shd w:val="clear" w:color="auto" w:fill="E8E8E8" w:themeFill="background2"/>
            <w:vAlign w:val="center"/>
          </w:tcPr>
          <w:p w14:paraId="73D56F63"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5E1F0D1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23.83 (0.88)</w:t>
            </w:r>
          </w:p>
        </w:tc>
        <w:tc>
          <w:tcPr>
            <w:tcW w:w="2181" w:type="dxa"/>
            <w:shd w:val="clear" w:color="auto" w:fill="E8E8E8" w:themeFill="background2"/>
            <w:vAlign w:val="center"/>
          </w:tcPr>
          <w:p w14:paraId="684538CA"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24.22 (10.93)</w:t>
            </w:r>
          </w:p>
        </w:tc>
      </w:tr>
      <w:tr w:rsidR="00014FC2" w:rsidRPr="00A839E5" w14:paraId="34BC84C5" w14:textId="77777777" w:rsidTr="00FF2377">
        <w:tc>
          <w:tcPr>
            <w:tcW w:w="1418" w:type="dxa"/>
            <w:shd w:val="clear" w:color="auto" w:fill="FFFFFF" w:themeFill="background1"/>
            <w:vAlign w:val="center"/>
          </w:tcPr>
          <w:p w14:paraId="229A2568"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0E99BC6F"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shd w:val="clear" w:color="auto" w:fill="FFFFFF" w:themeFill="background1"/>
            <w:vAlign w:val="center"/>
          </w:tcPr>
          <w:p w14:paraId="3ADEA3E6"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31.26 (1.21)</w:t>
            </w:r>
          </w:p>
        </w:tc>
        <w:tc>
          <w:tcPr>
            <w:tcW w:w="2181" w:type="dxa"/>
            <w:shd w:val="clear" w:color="auto" w:fill="FFFFFF" w:themeFill="background1"/>
            <w:vAlign w:val="center"/>
          </w:tcPr>
          <w:p w14:paraId="0A428387"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32.33 (9.21)</w:t>
            </w:r>
          </w:p>
        </w:tc>
      </w:tr>
      <w:tr w:rsidR="00014FC2" w:rsidRPr="00A839E5" w14:paraId="5358A011" w14:textId="77777777" w:rsidTr="00FF2377">
        <w:tc>
          <w:tcPr>
            <w:tcW w:w="1418" w:type="dxa"/>
            <w:shd w:val="clear" w:color="auto" w:fill="E8E8E8" w:themeFill="background2"/>
            <w:vAlign w:val="center"/>
          </w:tcPr>
          <w:p w14:paraId="3F3E5248"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54E77064"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4DCF9D2B"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16.17 (1.04)</w:t>
            </w:r>
          </w:p>
        </w:tc>
        <w:tc>
          <w:tcPr>
            <w:tcW w:w="2181" w:type="dxa"/>
            <w:shd w:val="clear" w:color="auto" w:fill="E8E8E8" w:themeFill="background2"/>
            <w:vAlign w:val="center"/>
          </w:tcPr>
          <w:p w14:paraId="30CD6997"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17.25 (11.03)</w:t>
            </w:r>
          </w:p>
        </w:tc>
      </w:tr>
      <w:tr w:rsidR="00014FC2" w:rsidRPr="00A839E5" w14:paraId="42ACB332" w14:textId="77777777" w:rsidTr="00FF2377">
        <w:tc>
          <w:tcPr>
            <w:tcW w:w="1418" w:type="dxa"/>
            <w:shd w:val="clear" w:color="auto" w:fill="FFFFFF" w:themeFill="background1"/>
            <w:vAlign w:val="center"/>
          </w:tcPr>
          <w:p w14:paraId="0A01A0B1"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7B7E6B15"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shd w:val="clear" w:color="auto" w:fill="FFFFFF" w:themeFill="background1"/>
            <w:vAlign w:val="center"/>
          </w:tcPr>
          <w:p w14:paraId="3BDEFB17"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20.42 (1.41)</w:t>
            </w:r>
          </w:p>
        </w:tc>
        <w:tc>
          <w:tcPr>
            <w:tcW w:w="2181" w:type="dxa"/>
            <w:shd w:val="clear" w:color="auto" w:fill="FFFFFF" w:themeFill="background1"/>
            <w:vAlign w:val="center"/>
          </w:tcPr>
          <w:p w14:paraId="745381EF"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21.25 (11.5</w:t>
            </w:r>
            <w:r>
              <w:rPr>
                <w:rFonts w:ascii="Times New Roman" w:eastAsia="Times New Roman" w:hAnsi="Times New Roman" w:cs="Times New Roman"/>
                <w:color w:val="000000"/>
                <w:sz w:val="22"/>
                <w:szCs w:val="22"/>
              </w:rPr>
              <w:t>0</w:t>
            </w:r>
            <w:r w:rsidRPr="008B3FDD">
              <w:rPr>
                <w:rFonts w:ascii="Times New Roman" w:eastAsia="Times New Roman" w:hAnsi="Times New Roman" w:cs="Times New Roman"/>
                <w:color w:val="000000"/>
                <w:sz w:val="22"/>
                <w:szCs w:val="22"/>
              </w:rPr>
              <w:t>)</w:t>
            </w:r>
          </w:p>
        </w:tc>
      </w:tr>
      <w:tr w:rsidR="00014FC2" w:rsidRPr="00A839E5" w14:paraId="56E511CF" w14:textId="77777777" w:rsidTr="00FF2377">
        <w:tc>
          <w:tcPr>
            <w:tcW w:w="1418" w:type="dxa"/>
            <w:shd w:val="clear" w:color="auto" w:fill="E8E8E8" w:themeFill="background2"/>
            <w:vAlign w:val="center"/>
          </w:tcPr>
          <w:p w14:paraId="76636B4A"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Anxiety</w:t>
            </w:r>
          </w:p>
        </w:tc>
        <w:tc>
          <w:tcPr>
            <w:tcW w:w="2410" w:type="dxa"/>
            <w:shd w:val="clear" w:color="auto" w:fill="E8E8E8" w:themeFill="background2"/>
            <w:vAlign w:val="center"/>
          </w:tcPr>
          <w:p w14:paraId="5F17E5D3"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32D8B7E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14.12 (0.71)</w:t>
            </w:r>
          </w:p>
        </w:tc>
        <w:tc>
          <w:tcPr>
            <w:tcW w:w="2181" w:type="dxa"/>
            <w:shd w:val="clear" w:color="auto" w:fill="E8E8E8" w:themeFill="background2"/>
            <w:vAlign w:val="center"/>
          </w:tcPr>
          <w:p w14:paraId="3F12FF9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13.51 (7.62)</w:t>
            </w:r>
          </w:p>
        </w:tc>
      </w:tr>
      <w:tr w:rsidR="00014FC2" w:rsidRPr="00A839E5" w14:paraId="1AC5A7FB" w14:textId="77777777" w:rsidTr="00FF2377">
        <w:tc>
          <w:tcPr>
            <w:tcW w:w="1418" w:type="dxa"/>
            <w:shd w:val="clear" w:color="auto" w:fill="FFFFFF" w:themeFill="background1"/>
            <w:vAlign w:val="center"/>
          </w:tcPr>
          <w:p w14:paraId="2CE921FE"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06C9E76A"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shd w:val="clear" w:color="auto" w:fill="FFFFFF" w:themeFill="background1"/>
            <w:vAlign w:val="center"/>
          </w:tcPr>
          <w:p w14:paraId="0ABF94B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21.76 (0.97)</w:t>
            </w:r>
          </w:p>
        </w:tc>
        <w:tc>
          <w:tcPr>
            <w:tcW w:w="2181" w:type="dxa"/>
            <w:shd w:val="clear" w:color="auto" w:fill="FFFFFF" w:themeFill="background1"/>
            <w:vAlign w:val="center"/>
          </w:tcPr>
          <w:p w14:paraId="72B81334"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21.74 (9.32)</w:t>
            </w:r>
          </w:p>
        </w:tc>
      </w:tr>
      <w:tr w:rsidR="00014FC2" w:rsidRPr="00A839E5" w14:paraId="4B8E3B3D" w14:textId="77777777" w:rsidTr="00FF2377">
        <w:tc>
          <w:tcPr>
            <w:tcW w:w="1418" w:type="dxa"/>
            <w:shd w:val="clear" w:color="auto" w:fill="E8E8E8" w:themeFill="background2"/>
            <w:vAlign w:val="center"/>
          </w:tcPr>
          <w:p w14:paraId="2BCA05DA"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004F427B"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7BB62AB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8.46 (0.84)</w:t>
            </w:r>
          </w:p>
        </w:tc>
        <w:tc>
          <w:tcPr>
            <w:tcW w:w="2181" w:type="dxa"/>
            <w:shd w:val="clear" w:color="auto" w:fill="E8E8E8" w:themeFill="background2"/>
            <w:vAlign w:val="center"/>
          </w:tcPr>
          <w:p w14:paraId="1690C97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9.12 (7.63)</w:t>
            </w:r>
          </w:p>
        </w:tc>
      </w:tr>
      <w:tr w:rsidR="00014FC2" w:rsidRPr="00A839E5" w14:paraId="06A45CE4" w14:textId="77777777" w:rsidTr="00FF2377">
        <w:tc>
          <w:tcPr>
            <w:tcW w:w="1418" w:type="dxa"/>
            <w:shd w:val="clear" w:color="auto" w:fill="FFFFFF" w:themeFill="background1"/>
            <w:vAlign w:val="center"/>
          </w:tcPr>
          <w:p w14:paraId="2A837EE9"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11A86BC4"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shd w:val="clear" w:color="auto" w:fill="FFFFFF" w:themeFill="background1"/>
            <w:vAlign w:val="center"/>
          </w:tcPr>
          <w:p w14:paraId="053AFDBF"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13.36 (1.14)</w:t>
            </w:r>
          </w:p>
        </w:tc>
        <w:tc>
          <w:tcPr>
            <w:tcW w:w="2181" w:type="dxa"/>
            <w:shd w:val="clear" w:color="auto" w:fill="FFFFFF" w:themeFill="background1"/>
            <w:vAlign w:val="center"/>
          </w:tcPr>
          <w:p w14:paraId="43253D10"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13</w:t>
            </w:r>
            <w:r>
              <w:rPr>
                <w:rFonts w:ascii="Times New Roman" w:eastAsia="Times New Roman" w:hAnsi="Times New Roman" w:cs="Times New Roman"/>
                <w:color w:val="000000"/>
                <w:sz w:val="22"/>
                <w:szCs w:val="22"/>
              </w:rPr>
              <w:t>.00</w:t>
            </w:r>
            <w:r w:rsidRPr="008B3FDD">
              <w:rPr>
                <w:rFonts w:ascii="Times New Roman" w:eastAsia="Times New Roman" w:hAnsi="Times New Roman" w:cs="Times New Roman"/>
                <w:color w:val="000000"/>
                <w:sz w:val="22"/>
                <w:szCs w:val="22"/>
              </w:rPr>
              <w:t xml:space="preserve"> (10.16)</w:t>
            </w:r>
          </w:p>
        </w:tc>
      </w:tr>
      <w:tr w:rsidR="00014FC2" w:rsidRPr="00A839E5" w14:paraId="62367372" w14:textId="77777777" w:rsidTr="00FF2377">
        <w:tc>
          <w:tcPr>
            <w:tcW w:w="1418" w:type="dxa"/>
            <w:shd w:val="clear" w:color="auto" w:fill="E8E8E8" w:themeFill="background2"/>
            <w:vAlign w:val="center"/>
          </w:tcPr>
          <w:p w14:paraId="6A8C54A4"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Stress</w:t>
            </w:r>
          </w:p>
        </w:tc>
        <w:tc>
          <w:tcPr>
            <w:tcW w:w="2410" w:type="dxa"/>
            <w:shd w:val="clear" w:color="auto" w:fill="E8E8E8" w:themeFill="background2"/>
            <w:vAlign w:val="center"/>
          </w:tcPr>
          <w:p w14:paraId="2498122A"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78FD8F06"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23.65 (0.70)</w:t>
            </w:r>
          </w:p>
        </w:tc>
        <w:tc>
          <w:tcPr>
            <w:tcW w:w="2181" w:type="dxa"/>
            <w:shd w:val="clear" w:color="auto" w:fill="E8E8E8" w:themeFill="background2"/>
            <w:vAlign w:val="center"/>
          </w:tcPr>
          <w:p w14:paraId="3264DB1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23.37 (9.02)</w:t>
            </w:r>
          </w:p>
        </w:tc>
      </w:tr>
      <w:tr w:rsidR="00014FC2" w:rsidRPr="00A839E5" w14:paraId="2FDFAC2F" w14:textId="77777777" w:rsidTr="00FF2377">
        <w:tc>
          <w:tcPr>
            <w:tcW w:w="1418" w:type="dxa"/>
            <w:shd w:val="clear" w:color="auto" w:fill="FFFFFF" w:themeFill="background1"/>
            <w:vAlign w:val="center"/>
          </w:tcPr>
          <w:p w14:paraId="5DF7D80B"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082812F6"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shd w:val="clear" w:color="auto" w:fill="FFFFFF" w:themeFill="background1"/>
            <w:vAlign w:val="center"/>
          </w:tcPr>
          <w:p w14:paraId="046C2F9A"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30.10 (0.96)</w:t>
            </w:r>
          </w:p>
        </w:tc>
        <w:tc>
          <w:tcPr>
            <w:tcW w:w="2181" w:type="dxa"/>
            <w:shd w:val="clear" w:color="auto" w:fill="FFFFFF" w:themeFill="background1"/>
            <w:vAlign w:val="center"/>
          </w:tcPr>
          <w:p w14:paraId="456ADE5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30.75 (7.3</w:t>
            </w:r>
            <w:r>
              <w:rPr>
                <w:rFonts w:ascii="Times New Roman" w:eastAsia="Times New Roman" w:hAnsi="Times New Roman" w:cs="Times New Roman"/>
                <w:color w:val="000000"/>
                <w:sz w:val="22"/>
                <w:szCs w:val="22"/>
              </w:rPr>
              <w:t>0</w:t>
            </w:r>
            <w:r w:rsidRPr="008B3FDD">
              <w:rPr>
                <w:rFonts w:ascii="Times New Roman" w:eastAsia="Times New Roman" w:hAnsi="Times New Roman" w:cs="Times New Roman"/>
                <w:color w:val="000000"/>
                <w:sz w:val="22"/>
                <w:szCs w:val="22"/>
              </w:rPr>
              <w:t>)</w:t>
            </w:r>
          </w:p>
        </w:tc>
      </w:tr>
      <w:tr w:rsidR="00014FC2" w:rsidRPr="00A839E5" w14:paraId="4F1004B2" w14:textId="77777777" w:rsidTr="00FF2377">
        <w:tc>
          <w:tcPr>
            <w:tcW w:w="1418" w:type="dxa"/>
            <w:shd w:val="clear" w:color="auto" w:fill="E8E8E8" w:themeFill="background2"/>
            <w:vAlign w:val="center"/>
          </w:tcPr>
          <w:p w14:paraId="32DD49FC"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6E6C2A40"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469DD40F"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17.50 (0.83)</w:t>
            </w:r>
          </w:p>
        </w:tc>
        <w:tc>
          <w:tcPr>
            <w:tcW w:w="2181" w:type="dxa"/>
            <w:shd w:val="clear" w:color="auto" w:fill="E8E8E8" w:themeFill="background2"/>
            <w:vAlign w:val="center"/>
          </w:tcPr>
          <w:p w14:paraId="2FDD1233"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18.34 (8.89)</w:t>
            </w:r>
          </w:p>
        </w:tc>
      </w:tr>
      <w:tr w:rsidR="00014FC2" w:rsidRPr="00A839E5" w14:paraId="07A9ED9E" w14:textId="77777777" w:rsidTr="00FF2377">
        <w:tc>
          <w:tcPr>
            <w:tcW w:w="1418" w:type="dxa"/>
            <w:shd w:val="clear" w:color="auto" w:fill="FFFFFF" w:themeFill="background1"/>
            <w:vAlign w:val="center"/>
          </w:tcPr>
          <w:p w14:paraId="3490F629" w14:textId="77777777" w:rsidR="00014FC2" w:rsidRPr="008B3FDD" w:rsidRDefault="00014FC2" w:rsidP="00FF2377">
            <w:pPr>
              <w:rPr>
                <w:rFonts w:ascii="Times New Roman" w:hAnsi="Times New Roman" w:cs="Times New Roman"/>
                <w:sz w:val="22"/>
                <w:szCs w:val="22"/>
              </w:rPr>
            </w:pPr>
          </w:p>
        </w:tc>
        <w:tc>
          <w:tcPr>
            <w:tcW w:w="2410" w:type="dxa"/>
            <w:shd w:val="clear" w:color="auto" w:fill="FFFFFF" w:themeFill="background1"/>
            <w:vAlign w:val="center"/>
          </w:tcPr>
          <w:p w14:paraId="38404009"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shd w:val="clear" w:color="auto" w:fill="FFFFFF" w:themeFill="background1"/>
            <w:vAlign w:val="center"/>
          </w:tcPr>
          <w:p w14:paraId="13E57B8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21.46 (1.13)</w:t>
            </w:r>
          </w:p>
        </w:tc>
        <w:tc>
          <w:tcPr>
            <w:tcW w:w="2181" w:type="dxa"/>
            <w:shd w:val="clear" w:color="auto" w:fill="FFFFFF" w:themeFill="background1"/>
            <w:vAlign w:val="center"/>
          </w:tcPr>
          <w:p w14:paraId="65BFBC5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21.9</w:t>
            </w:r>
            <w:r>
              <w:rPr>
                <w:rFonts w:ascii="Times New Roman" w:eastAsia="Times New Roman" w:hAnsi="Times New Roman" w:cs="Times New Roman"/>
                <w:color w:val="000000"/>
                <w:sz w:val="22"/>
                <w:szCs w:val="22"/>
              </w:rPr>
              <w:t>0</w:t>
            </w:r>
            <w:r w:rsidRPr="008B3FDD">
              <w:rPr>
                <w:rFonts w:ascii="Times New Roman" w:eastAsia="Times New Roman" w:hAnsi="Times New Roman" w:cs="Times New Roman"/>
                <w:color w:val="000000"/>
                <w:sz w:val="22"/>
                <w:szCs w:val="22"/>
              </w:rPr>
              <w:t xml:space="preserve"> (9</w:t>
            </w:r>
            <w:r>
              <w:rPr>
                <w:rFonts w:ascii="Times New Roman" w:eastAsia="Times New Roman" w:hAnsi="Times New Roman" w:cs="Times New Roman"/>
                <w:color w:val="000000"/>
                <w:sz w:val="22"/>
                <w:szCs w:val="22"/>
              </w:rPr>
              <w:t>.00</w:t>
            </w:r>
            <w:r w:rsidRPr="008B3FDD">
              <w:rPr>
                <w:rFonts w:ascii="Times New Roman" w:eastAsia="Times New Roman" w:hAnsi="Times New Roman" w:cs="Times New Roman"/>
                <w:color w:val="000000"/>
                <w:sz w:val="22"/>
                <w:szCs w:val="22"/>
              </w:rPr>
              <w:t>)</w:t>
            </w:r>
          </w:p>
        </w:tc>
      </w:tr>
      <w:tr w:rsidR="00014FC2" w:rsidRPr="00A839E5" w14:paraId="2B23EA18" w14:textId="77777777" w:rsidTr="00FF2377">
        <w:tc>
          <w:tcPr>
            <w:tcW w:w="1418" w:type="dxa"/>
            <w:shd w:val="clear" w:color="auto" w:fill="E8E8E8" w:themeFill="background2"/>
            <w:vAlign w:val="center"/>
          </w:tcPr>
          <w:p w14:paraId="1D0D71DC"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EDE-Q</w:t>
            </w:r>
          </w:p>
        </w:tc>
        <w:tc>
          <w:tcPr>
            <w:tcW w:w="2410" w:type="dxa"/>
            <w:shd w:val="clear" w:color="auto" w:fill="E8E8E8" w:themeFill="background2"/>
            <w:vAlign w:val="center"/>
          </w:tcPr>
          <w:p w14:paraId="27D5C5E3"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4F155B73"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3.56 (0.11)</w:t>
            </w:r>
          </w:p>
        </w:tc>
        <w:tc>
          <w:tcPr>
            <w:tcW w:w="2181" w:type="dxa"/>
            <w:shd w:val="clear" w:color="auto" w:fill="E8E8E8" w:themeFill="background2"/>
            <w:vAlign w:val="center"/>
          </w:tcPr>
          <w:p w14:paraId="01621749"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3.58 (1.28)</w:t>
            </w:r>
          </w:p>
        </w:tc>
      </w:tr>
      <w:tr w:rsidR="00014FC2" w:rsidRPr="00A839E5" w14:paraId="2014E73F" w14:textId="77777777" w:rsidTr="00FF2377">
        <w:tc>
          <w:tcPr>
            <w:tcW w:w="1418" w:type="dxa"/>
            <w:vAlign w:val="center"/>
          </w:tcPr>
          <w:p w14:paraId="1BD85265" w14:textId="77777777" w:rsidR="00014FC2" w:rsidRPr="008B3FDD" w:rsidRDefault="00014FC2" w:rsidP="00FF2377">
            <w:pPr>
              <w:rPr>
                <w:rFonts w:ascii="Times New Roman" w:hAnsi="Times New Roman" w:cs="Times New Roman"/>
                <w:sz w:val="22"/>
                <w:szCs w:val="22"/>
              </w:rPr>
            </w:pPr>
          </w:p>
        </w:tc>
        <w:tc>
          <w:tcPr>
            <w:tcW w:w="2410" w:type="dxa"/>
            <w:vAlign w:val="center"/>
          </w:tcPr>
          <w:p w14:paraId="54DDAA18"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56D34228"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4.41 (0.14)</w:t>
            </w:r>
          </w:p>
        </w:tc>
        <w:tc>
          <w:tcPr>
            <w:tcW w:w="2181" w:type="dxa"/>
            <w:vAlign w:val="center"/>
          </w:tcPr>
          <w:p w14:paraId="019DDC3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4.32 (1.17)</w:t>
            </w:r>
          </w:p>
        </w:tc>
      </w:tr>
      <w:tr w:rsidR="00014FC2" w:rsidRPr="00A839E5" w14:paraId="7B8863D3" w14:textId="77777777" w:rsidTr="00FF2377">
        <w:tc>
          <w:tcPr>
            <w:tcW w:w="1418" w:type="dxa"/>
            <w:shd w:val="clear" w:color="auto" w:fill="E8E8E8" w:themeFill="background2"/>
            <w:vAlign w:val="center"/>
          </w:tcPr>
          <w:p w14:paraId="5CF80C24"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32F6A585"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3B38B8C8"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2.43 (0.13)</w:t>
            </w:r>
          </w:p>
        </w:tc>
        <w:tc>
          <w:tcPr>
            <w:tcW w:w="2181" w:type="dxa"/>
            <w:shd w:val="clear" w:color="auto" w:fill="E8E8E8" w:themeFill="background2"/>
            <w:vAlign w:val="center"/>
          </w:tcPr>
          <w:p w14:paraId="0A15A5DA"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2.51 (1.41)</w:t>
            </w:r>
          </w:p>
        </w:tc>
      </w:tr>
      <w:tr w:rsidR="00014FC2" w:rsidRPr="00A839E5" w14:paraId="3EB8A55A" w14:textId="77777777" w:rsidTr="00FF2377">
        <w:tc>
          <w:tcPr>
            <w:tcW w:w="1418" w:type="dxa"/>
            <w:vAlign w:val="center"/>
          </w:tcPr>
          <w:p w14:paraId="3A6A885E" w14:textId="77777777" w:rsidR="00014FC2" w:rsidRPr="008B3FDD" w:rsidRDefault="00014FC2" w:rsidP="00FF2377">
            <w:pPr>
              <w:rPr>
                <w:rFonts w:ascii="Times New Roman" w:hAnsi="Times New Roman" w:cs="Times New Roman"/>
                <w:sz w:val="22"/>
                <w:szCs w:val="22"/>
              </w:rPr>
            </w:pPr>
          </w:p>
        </w:tc>
        <w:tc>
          <w:tcPr>
            <w:tcW w:w="2410" w:type="dxa"/>
            <w:vAlign w:val="center"/>
          </w:tcPr>
          <w:p w14:paraId="23FE5B96"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700C505F"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3.34 (0.17)</w:t>
            </w:r>
          </w:p>
        </w:tc>
        <w:tc>
          <w:tcPr>
            <w:tcW w:w="2181" w:type="dxa"/>
            <w:vAlign w:val="center"/>
          </w:tcPr>
          <w:p w14:paraId="23744646"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3.35 (1.69)</w:t>
            </w:r>
          </w:p>
        </w:tc>
      </w:tr>
      <w:tr w:rsidR="00014FC2" w:rsidRPr="00A839E5" w14:paraId="3F03EBBD" w14:textId="77777777" w:rsidTr="00FF2377">
        <w:tc>
          <w:tcPr>
            <w:tcW w:w="1418" w:type="dxa"/>
            <w:shd w:val="clear" w:color="auto" w:fill="E8E8E8" w:themeFill="background2"/>
            <w:vAlign w:val="center"/>
          </w:tcPr>
          <w:p w14:paraId="4CAC30D5"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WSAS</w:t>
            </w:r>
          </w:p>
        </w:tc>
        <w:tc>
          <w:tcPr>
            <w:tcW w:w="2410" w:type="dxa"/>
            <w:shd w:val="clear" w:color="auto" w:fill="E8E8E8" w:themeFill="background2"/>
            <w:vAlign w:val="center"/>
          </w:tcPr>
          <w:p w14:paraId="04DA2BA2"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40C88792"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17.92 (0.81)</w:t>
            </w:r>
          </w:p>
        </w:tc>
        <w:tc>
          <w:tcPr>
            <w:tcW w:w="2181" w:type="dxa"/>
            <w:shd w:val="clear" w:color="auto" w:fill="E8E8E8" w:themeFill="background2"/>
            <w:vAlign w:val="center"/>
          </w:tcPr>
          <w:p w14:paraId="6805BBD6"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16.88 (10</w:t>
            </w:r>
            <w:r>
              <w:rPr>
                <w:rFonts w:ascii="Times New Roman" w:eastAsia="Times New Roman" w:hAnsi="Times New Roman" w:cs="Times New Roman"/>
                <w:color w:val="000000"/>
                <w:sz w:val="22"/>
                <w:szCs w:val="22"/>
              </w:rPr>
              <w:t>.00</w:t>
            </w:r>
            <w:r w:rsidRPr="008B3FDD">
              <w:rPr>
                <w:rFonts w:ascii="Times New Roman" w:eastAsia="Times New Roman" w:hAnsi="Times New Roman" w:cs="Times New Roman"/>
                <w:color w:val="000000"/>
                <w:sz w:val="22"/>
                <w:szCs w:val="22"/>
              </w:rPr>
              <w:t>)</w:t>
            </w:r>
          </w:p>
        </w:tc>
      </w:tr>
      <w:tr w:rsidR="00014FC2" w:rsidRPr="00A839E5" w14:paraId="32329686" w14:textId="77777777" w:rsidTr="00FF2377">
        <w:tc>
          <w:tcPr>
            <w:tcW w:w="1418" w:type="dxa"/>
            <w:vAlign w:val="center"/>
          </w:tcPr>
          <w:p w14:paraId="14779A30" w14:textId="77777777" w:rsidR="00014FC2" w:rsidRPr="008B3FDD" w:rsidRDefault="00014FC2" w:rsidP="00FF2377">
            <w:pPr>
              <w:rPr>
                <w:rFonts w:ascii="Times New Roman" w:hAnsi="Times New Roman" w:cs="Times New Roman"/>
                <w:sz w:val="22"/>
                <w:szCs w:val="22"/>
              </w:rPr>
            </w:pPr>
          </w:p>
        </w:tc>
        <w:tc>
          <w:tcPr>
            <w:tcW w:w="2410" w:type="dxa"/>
            <w:vAlign w:val="center"/>
          </w:tcPr>
          <w:p w14:paraId="4B62E5D3"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2C17A6F2"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26.38 (1.11)</w:t>
            </w:r>
          </w:p>
        </w:tc>
        <w:tc>
          <w:tcPr>
            <w:tcW w:w="2181" w:type="dxa"/>
            <w:vAlign w:val="center"/>
          </w:tcPr>
          <w:p w14:paraId="226C5CD8"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25.68 (10.82)</w:t>
            </w:r>
          </w:p>
        </w:tc>
      </w:tr>
      <w:tr w:rsidR="00014FC2" w:rsidRPr="00A839E5" w14:paraId="3A1A165C" w14:textId="77777777" w:rsidTr="00FF2377">
        <w:tc>
          <w:tcPr>
            <w:tcW w:w="1418" w:type="dxa"/>
            <w:shd w:val="clear" w:color="auto" w:fill="E8E8E8" w:themeFill="background2"/>
            <w:vAlign w:val="center"/>
          </w:tcPr>
          <w:p w14:paraId="59C5542A"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023AC606"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23CB83D6"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13.55 (0.92)</w:t>
            </w:r>
          </w:p>
        </w:tc>
        <w:tc>
          <w:tcPr>
            <w:tcW w:w="2181" w:type="dxa"/>
            <w:shd w:val="clear" w:color="auto" w:fill="E8E8E8" w:themeFill="background2"/>
            <w:vAlign w:val="center"/>
          </w:tcPr>
          <w:p w14:paraId="518D704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13.58 (10.67)</w:t>
            </w:r>
          </w:p>
        </w:tc>
      </w:tr>
      <w:tr w:rsidR="00014FC2" w:rsidRPr="00A839E5" w14:paraId="3301EF63" w14:textId="77777777" w:rsidTr="00FF2377">
        <w:tc>
          <w:tcPr>
            <w:tcW w:w="1418" w:type="dxa"/>
            <w:tcBorders>
              <w:bottom w:val="single" w:sz="4" w:space="0" w:color="auto"/>
            </w:tcBorders>
            <w:vAlign w:val="center"/>
          </w:tcPr>
          <w:p w14:paraId="15D89FD7" w14:textId="77777777" w:rsidR="00014FC2" w:rsidRPr="008B3FDD" w:rsidRDefault="00014FC2" w:rsidP="00FF2377">
            <w:pPr>
              <w:rPr>
                <w:rFonts w:ascii="Times New Roman" w:hAnsi="Times New Roman" w:cs="Times New Roman"/>
                <w:sz w:val="22"/>
                <w:szCs w:val="22"/>
              </w:rPr>
            </w:pPr>
          </w:p>
        </w:tc>
        <w:tc>
          <w:tcPr>
            <w:tcW w:w="2410" w:type="dxa"/>
            <w:tcBorders>
              <w:bottom w:val="single" w:sz="4" w:space="0" w:color="auto"/>
            </w:tcBorders>
            <w:vAlign w:val="center"/>
          </w:tcPr>
          <w:p w14:paraId="3278BB78"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tcBorders>
              <w:bottom w:val="single" w:sz="4" w:space="0" w:color="auto"/>
            </w:tcBorders>
            <w:vAlign w:val="center"/>
          </w:tcPr>
          <w:p w14:paraId="5CBCC58E"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19.30 (1.25)</w:t>
            </w:r>
          </w:p>
        </w:tc>
        <w:tc>
          <w:tcPr>
            <w:tcW w:w="2181" w:type="dxa"/>
            <w:tcBorders>
              <w:bottom w:val="single" w:sz="4" w:space="0" w:color="auto"/>
            </w:tcBorders>
            <w:vAlign w:val="center"/>
          </w:tcPr>
          <w:p w14:paraId="50F3C60E"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18.79 (12.71)</w:t>
            </w:r>
          </w:p>
        </w:tc>
      </w:tr>
      <w:tr w:rsidR="00014FC2" w:rsidRPr="00A839E5" w14:paraId="77028123" w14:textId="77777777" w:rsidTr="00FF2377">
        <w:tc>
          <w:tcPr>
            <w:tcW w:w="1418" w:type="dxa"/>
            <w:tcBorders>
              <w:top w:val="single" w:sz="4" w:space="0" w:color="auto"/>
              <w:bottom w:val="single" w:sz="4" w:space="0" w:color="auto"/>
            </w:tcBorders>
            <w:vAlign w:val="center"/>
          </w:tcPr>
          <w:p w14:paraId="6C497CCF" w14:textId="77777777" w:rsidR="00014FC2" w:rsidRPr="003C0346" w:rsidRDefault="00014FC2" w:rsidP="00FF2377">
            <w:pPr>
              <w:rPr>
                <w:rFonts w:ascii="Times New Roman" w:hAnsi="Times New Roman" w:cs="Times New Roman"/>
                <w:i/>
                <w:iCs/>
                <w:sz w:val="22"/>
                <w:szCs w:val="22"/>
              </w:rPr>
            </w:pPr>
            <w:r w:rsidRPr="003C0346">
              <w:rPr>
                <w:rFonts w:ascii="Times New Roman" w:eastAsia="Times New Roman" w:hAnsi="Times New Roman" w:cs="Times New Roman"/>
                <w:i/>
                <w:iCs/>
                <w:color w:val="000000"/>
                <w:sz w:val="22"/>
                <w:szCs w:val="22"/>
              </w:rPr>
              <w:t>18 months</w:t>
            </w:r>
          </w:p>
        </w:tc>
        <w:tc>
          <w:tcPr>
            <w:tcW w:w="2410" w:type="dxa"/>
            <w:tcBorders>
              <w:top w:val="single" w:sz="4" w:space="0" w:color="auto"/>
              <w:bottom w:val="single" w:sz="4" w:space="0" w:color="auto"/>
            </w:tcBorders>
            <w:vAlign w:val="center"/>
          </w:tcPr>
          <w:p w14:paraId="5A45F4DA" w14:textId="77777777" w:rsidR="00014FC2" w:rsidRPr="008B3FDD" w:rsidRDefault="00014FC2" w:rsidP="00FF2377">
            <w:pPr>
              <w:rPr>
                <w:rFonts w:ascii="Times New Roman" w:hAnsi="Times New Roman" w:cs="Times New Roman"/>
                <w:sz w:val="22"/>
                <w:szCs w:val="22"/>
              </w:rPr>
            </w:pPr>
          </w:p>
        </w:tc>
        <w:tc>
          <w:tcPr>
            <w:tcW w:w="1362" w:type="dxa"/>
            <w:tcBorders>
              <w:top w:val="single" w:sz="4" w:space="0" w:color="auto"/>
              <w:bottom w:val="single" w:sz="4" w:space="0" w:color="auto"/>
            </w:tcBorders>
            <w:vAlign w:val="center"/>
          </w:tcPr>
          <w:p w14:paraId="48CF3F83" w14:textId="77777777" w:rsidR="00014FC2" w:rsidRPr="008B3FDD" w:rsidRDefault="00014FC2" w:rsidP="00FF2377">
            <w:pPr>
              <w:jc w:val="center"/>
              <w:rPr>
                <w:rFonts w:ascii="Times New Roman" w:hAnsi="Times New Roman" w:cs="Times New Roman"/>
                <w:sz w:val="22"/>
                <w:szCs w:val="22"/>
              </w:rPr>
            </w:pPr>
          </w:p>
        </w:tc>
        <w:tc>
          <w:tcPr>
            <w:tcW w:w="2181" w:type="dxa"/>
            <w:tcBorders>
              <w:top w:val="single" w:sz="4" w:space="0" w:color="auto"/>
              <w:bottom w:val="single" w:sz="4" w:space="0" w:color="auto"/>
            </w:tcBorders>
            <w:vAlign w:val="center"/>
          </w:tcPr>
          <w:p w14:paraId="51C46925" w14:textId="77777777" w:rsidR="00014FC2" w:rsidRPr="008B3FDD" w:rsidRDefault="00014FC2" w:rsidP="00FF2377">
            <w:pPr>
              <w:jc w:val="center"/>
              <w:rPr>
                <w:rFonts w:ascii="Times New Roman" w:hAnsi="Times New Roman" w:cs="Times New Roman"/>
                <w:sz w:val="22"/>
                <w:szCs w:val="22"/>
              </w:rPr>
            </w:pPr>
          </w:p>
        </w:tc>
      </w:tr>
      <w:tr w:rsidR="00014FC2" w:rsidRPr="00A839E5" w14:paraId="2C76F727" w14:textId="77777777" w:rsidTr="00FF2377">
        <w:tc>
          <w:tcPr>
            <w:tcW w:w="1418" w:type="dxa"/>
            <w:tcBorders>
              <w:top w:val="single" w:sz="4" w:space="0" w:color="auto"/>
            </w:tcBorders>
            <w:shd w:val="clear" w:color="auto" w:fill="E8E8E8" w:themeFill="background2"/>
            <w:vAlign w:val="center"/>
          </w:tcPr>
          <w:p w14:paraId="36210D9B"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BMI</w:t>
            </w:r>
          </w:p>
        </w:tc>
        <w:tc>
          <w:tcPr>
            <w:tcW w:w="2410" w:type="dxa"/>
            <w:tcBorders>
              <w:top w:val="single" w:sz="4" w:space="0" w:color="auto"/>
            </w:tcBorders>
            <w:shd w:val="clear" w:color="auto" w:fill="E8E8E8" w:themeFill="background2"/>
            <w:vAlign w:val="center"/>
          </w:tcPr>
          <w:p w14:paraId="2D13D0BF"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tcBorders>
              <w:top w:val="single" w:sz="4" w:space="0" w:color="auto"/>
            </w:tcBorders>
            <w:shd w:val="clear" w:color="auto" w:fill="E8E8E8" w:themeFill="background2"/>
            <w:vAlign w:val="center"/>
          </w:tcPr>
          <w:p w14:paraId="6C3BF644"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17.88 (0.28)</w:t>
            </w:r>
          </w:p>
        </w:tc>
        <w:tc>
          <w:tcPr>
            <w:tcW w:w="2181" w:type="dxa"/>
            <w:tcBorders>
              <w:top w:val="single" w:sz="4" w:space="0" w:color="auto"/>
            </w:tcBorders>
            <w:shd w:val="clear" w:color="auto" w:fill="E8E8E8" w:themeFill="background2"/>
            <w:vAlign w:val="center"/>
          </w:tcPr>
          <w:p w14:paraId="53638876"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17.73 (2.54)</w:t>
            </w:r>
          </w:p>
        </w:tc>
      </w:tr>
      <w:tr w:rsidR="00014FC2" w:rsidRPr="00A839E5" w14:paraId="30E49C6B" w14:textId="77777777" w:rsidTr="00FF2377">
        <w:tc>
          <w:tcPr>
            <w:tcW w:w="1418" w:type="dxa"/>
            <w:vAlign w:val="center"/>
          </w:tcPr>
          <w:p w14:paraId="6AF4564D" w14:textId="77777777" w:rsidR="00014FC2" w:rsidRPr="008B3FDD" w:rsidRDefault="00014FC2" w:rsidP="00FF2377">
            <w:pPr>
              <w:rPr>
                <w:rFonts w:ascii="Times New Roman" w:hAnsi="Times New Roman" w:cs="Times New Roman"/>
                <w:sz w:val="22"/>
                <w:szCs w:val="22"/>
              </w:rPr>
            </w:pPr>
          </w:p>
        </w:tc>
        <w:tc>
          <w:tcPr>
            <w:tcW w:w="2410" w:type="dxa"/>
            <w:vAlign w:val="center"/>
          </w:tcPr>
          <w:p w14:paraId="3A9FBE96"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1D5F48A7"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17.78 (0.39)</w:t>
            </w:r>
          </w:p>
        </w:tc>
        <w:tc>
          <w:tcPr>
            <w:tcW w:w="2181" w:type="dxa"/>
            <w:vAlign w:val="center"/>
          </w:tcPr>
          <w:p w14:paraId="6B72DF12"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16.93 (2.73)</w:t>
            </w:r>
          </w:p>
        </w:tc>
      </w:tr>
      <w:tr w:rsidR="00014FC2" w:rsidRPr="00A839E5" w14:paraId="4B503EE5" w14:textId="77777777" w:rsidTr="00FF2377">
        <w:tc>
          <w:tcPr>
            <w:tcW w:w="1418" w:type="dxa"/>
            <w:shd w:val="clear" w:color="auto" w:fill="E8E8E8" w:themeFill="background2"/>
            <w:vAlign w:val="center"/>
          </w:tcPr>
          <w:p w14:paraId="4D51777B"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496195E1"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3FBFBDAB"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17.79 (0.33)</w:t>
            </w:r>
          </w:p>
        </w:tc>
        <w:tc>
          <w:tcPr>
            <w:tcW w:w="2181" w:type="dxa"/>
            <w:shd w:val="clear" w:color="auto" w:fill="E8E8E8" w:themeFill="background2"/>
            <w:vAlign w:val="center"/>
          </w:tcPr>
          <w:p w14:paraId="39DC164C"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17.67 (2.78)</w:t>
            </w:r>
          </w:p>
        </w:tc>
      </w:tr>
      <w:tr w:rsidR="00014FC2" w:rsidRPr="00A839E5" w14:paraId="1FD5783E" w14:textId="77777777" w:rsidTr="00FF2377">
        <w:tc>
          <w:tcPr>
            <w:tcW w:w="1418" w:type="dxa"/>
            <w:vAlign w:val="center"/>
          </w:tcPr>
          <w:p w14:paraId="6089B680" w14:textId="77777777" w:rsidR="00014FC2" w:rsidRPr="008B3FDD" w:rsidRDefault="00014FC2" w:rsidP="00FF2377">
            <w:pPr>
              <w:rPr>
                <w:rFonts w:ascii="Times New Roman" w:hAnsi="Times New Roman" w:cs="Times New Roman"/>
                <w:sz w:val="22"/>
                <w:szCs w:val="22"/>
              </w:rPr>
            </w:pPr>
          </w:p>
        </w:tc>
        <w:tc>
          <w:tcPr>
            <w:tcW w:w="2410" w:type="dxa"/>
            <w:vAlign w:val="center"/>
          </w:tcPr>
          <w:p w14:paraId="1E2B2824"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78AFA62C"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16.20 (0.44)</w:t>
            </w:r>
          </w:p>
        </w:tc>
        <w:tc>
          <w:tcPr>
            <w:tcW w:w="2181" w:type="dxa"/>
            <w:vAlign w:val="center"/>
          </w:tcPr>
          <w:p w14:paraId="0586CF90"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16.5</w:t>
            </w:r>
            <w:r>
              <w:rPr>
                <w:rFonts w:ascii="Times New Roman" w:eastAsia="Times New Roman" w:hAnsi="Times New Roman" w:cs="Times New Roman"/>
                <w:color w:val="000000"/>
                <w:sz w:val="22"/>
                <w:szCs w:val="22"/>
              </w:rPr>
              <w:t>0</w:t>
            </w:r>
            <w:r w:rsidRPr="008B3FDD">
              <w:rPr>
                <w:rFonts w:ascii="Times New Roman" w:eastAsia="Times New Roman" w:hAnsi="Times New Roman" w:cs="Times New Roman"/>
                <w:color w:val="000000"/>
                <w:sz w:val="22"/>
                <w:szCs w:val="22"/>
              </w:rPr>
              <w:t xml:space="preserve"> (2.76)</w:t>
            </w:r>
          </w:p>
        </w:tc>
      </w:tr>
      <w:tr w:rsidR="00014FC2" w:rsidRPr="00A839E5" w14:paraId="3DE21745" w14:textId="77777777" w:rsidTr="00FF2377">
        <w:tc>
          <w:tcPr>
            <w:tcW w:w="1418" w:type="dxa"/>
            <w:shd w:val="clear" w:color="auto" w:fill="E8E8E8" w:themeFill="background2"/>
            <w:vAlign w:val="center"/>
          </w:tcPr>
          <w:p w14:paraId="5B72AD73"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Depression</w:t>
            </w:r>
          </w:p>
        </w:tc>
        <w:tc>
          <w:tcPr>
            <w:tcW w:w="2410" w:type="dxa"/>
            <w:shd w:val="clear" w:color="auto" w:fill="E8E8E8" w:themeFill="background2"/>
            <w:vAlign w:val="center"/>
          </w:tcPr>
          <w:p w14:paraId="59750731"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79A1CAA6"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21.76 (1.19)</w:t>
            </w:r>
          </w:p>
        </w:tc>
        <w:tc>
          <w:tcPr>
            <w:tcW w:w="2181" w:type="dxa"/>
            <w:shd w:val="clear" w:color="auto" w:fill="E8E8E8" w:themeFill="background2"/>
            <w:vAlign w:val="center"/>
          </w:tcPr>
          <w:p w14:paraId="4EE8391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22.45 (12.19)</w:t>
            </w:r>
          </w:p>
        </w:tc>
      </w:tr>
      <w:tr w:rsidR="00014FC2" w:rsidRPr="00A839E5" w14:paraId="7044D662" w14:textId="77777777" w:rsidTr="00FF2377">
        <w:tc>
          <w:tcPr>
            <w:tcW w:w="1418" w:type="dxa"/>
            <w:vAlign w:val="center"/>
          </w:tcPr>
          <w:p w14:paraId="25A38098" w14:textId="77777777" w:rsidR="00014FC2" w:rsidRPr="008B3FDD" w:rsidRDefault="00014FC2" w:rsidP="00FF2377">
            <w:pPr>
              <w:rPr>
                <w:rFonts w:ascii="Times New Roman" w:hAnsi="Times New Roman" w:cs="Times New Roman"/>
                <w:sz w:val="22"/>
                <w:szCs w:val="22"/>
              </w:rPr>
            </w:pPr>
          </w:p>
        </w:tc>
        <w:tc>
          <w:tcPr>
            <w:tcW w:w="2410" w:type="dxa"/>
            <w:vAlign w:val="center"/>
          </w:tcPr>
          <w:p w14:paraId="0C89087C"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0017388B"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28.33 (1.65)</w:t>
            </w:r>
          </w:p>
        </w:tc>
        <w:tc>
          <w:tcPr>
            <w:tcW w:w="2181" w:type="dxa"/>
            <w:vAlign w:val="center"/>
          </w:tcPr>
          <w:p w14:paraId="15E0E884"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29.74 (12.16)</w:t>
            </w:r>
          </w:p>
        </w:tc>
      </w:tr>
      <w:tr w:rsidR="00014FC2" w:rsidRPr="00A839E5" w14:paraId="7A24A885" w14:textId="77777777" w:rsidTr="00FF2377">
        <w:tc>
          <w:tcPr>
            <w:tcW w:w="1418" w:type="dxa"/>
            <w:shd w:val="clear" w:color="auto" w:fill="E8E8E8" w:themeFill="background2"/>
            <w:vAlign w:val="center"/>
          </w:tcPr>
          <w:p w14:paraId="1BE17192"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32CEBB24"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3FEE2A65"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16.69 (1.40)</w:t>
            </w:r>
          </w:p>
        </w:tc>
        <w:tc>
          <w:tcPr>
            <w:tcW w:w="2181" w:type="dxa"/>
            <w:shd w:val="clear" w:color="auto" w:fill="E8E8E8" w:themeFill="background2"/>
            <w:vAlign w:val="center"/>
          </w:tcPr>
          <w:p w14:paraId="2EDD481F"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14.73 (10.07)</w:t>
            </w:r>
          </w:p>
        </w:tc>
      </w:tr>
      <w:tr w:rsidR="00014FC2" w:rsidRPr="00A839E5" w14:paraId="5AD77164" w14:textId="77777777" w:rsidTr="00FF2377">
        <w:tc>
          <w:tcPr>
            <w:tcW w:w="1418" w:type="dxa"/>
            <w:vAlign w:val="center"/>
          </w:tcPr>
          <w:p w14:paraId="6B61FFA8" w14:textId="77777777" w:rsidR="00014FC2" w:rsidRPr="008B3FDD" w:rsidRDefault="00014FC2" w:rsidP="00FF2377">
            <w:pPr>
              <w:rPr>
                <w:rFonts w:ascii="Times New Roman" w:hAnsi="Times New Roman" w:cs="Times New Roman"/>
                <w:sz w:val="22"/>
                <w:szCs w:val="22"/>
              </w:rPr>
            </w:pPr>
          </w:p>
        </w:tc>
        <w:tc>
          <w:tcPr>
            <w:tcW w:w="2410" w:type="dxa"/>
            <w:vAlign w:val="center"/>
          </w:tcPr>
          <w:p w14:paraId="2999CE4A"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0C8BA2E9"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20.32 (1.91)</w:t>
            </w:r>
          </w:p>
        </w:tc>
        <w:tc>
          <w:tcPr>
            <w:tcW w:w="2181" w:type="dxa"/>
            <w:vAlign w:val="center"/>
          </w:tcPr>
          <w:p w14:paraId="63F576B2"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18.82 (12.64)</w:t>
            </w:r>
          </w:p>
        </w:tc>
      </w:tr>
      <w:tr w:rsidR="00014FC2" w:rsidRPr="00A839E5" w14:paraId="59F5B069" w14:textId="77777777" w:rsidTr="00FF2377">
        <w:tc>
          <w:tcPr>
            <w:tcW w:w="1418" w:type="dxa"/>
            <w:shd w:val="clear" w:color="auto" w:fill="E8E8E8" w:themeFill="background2"/>
            <w:vAlign w:val="center"/>
          </w:tcPr>
          <w:p w14:paraId="1625E44B"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Anxiety</w:t>
            </w:r>
          </w:p>
        </w:tc>
        <w:tc>
          <w:tcPr>
            <w:tcW w:w="2410" w:type="dxa"/>
            <w:shd w:val="clear" w:color="auto" w:fill="E8E8E8" w:themeFill="background2"/>
            <w:vAlign w:val="center"/>
          </w:tcPr>
          <w:p w14:paraId="46B3D85A"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7C7FDCFE"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12.79 (0.96)</w:t>
            </w:r>
          </w:p>
        </w:tc>
        <w:tc>
          <w:tcPr>
            <w:tcW w:w="2181" w:type="dxa"/>
            <w:shd w:val="clear" w:color="auto" w:fill="E8E8E8" w:themeFill="background2"/>
            <w:vAlign w:val="center"/>
          </w:tcPr>
          <w:p w14:paraId="504DF67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13.86 (8.38)</w:t>
            </w:r>
          </w:p>
        </w:tc>
      </w:tr>
      <w:tr w:rsidR="00014FC2" w:rsidRPr="00A839E5" w14:paraId="15E006B6" w14:textId="77777777" w:rsidTr="00FF2377">
        <w:tc>
          <w:tcPr>
            <w:tcW w:w="1418" w:type="dxa"/>
            <w:vAlign w:val="center"/>
          </w:tcPr>
          <w:p w14:paraId="417DA348" w14:textId="77777777" w:rsidR="00014FC2" w:rsidRPr="008B3FDD" w:rsidRDefault="00014FC2" w:rsidP="00FF2377">
            <w:pPr>
              <w:rPr>
                <w:rFonts w:ascii="Times New Roman" w:hAnsi="Times New Roman" w:cs="Times New Roman"/>
                <w:sz w:val="22"/>
                <w:szCs w:val="22"/>
              </w:rPr>
            </w:pPr>
          </w:p>
        </w:tc>
        <w:tc>
          <w:tcPr>
            <w:tcW w:w="2410" w:type="dxa"/>
            <w:vAlign w:val="center"/>
          </w:tcPr>
          <w:p w14:paraId="0BEDD3A8"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3DDD86FC"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19.57 (1.32)</w:t>
            </w:r>
          </w:p>
        </w:tc>
        <w:tc>
          <w:tcPr>
            <w:tcW w:w="2181" w:type="dxa"/>
            <w:vAlign w:val="center"/>
          </w:tcPr>
          <w:p w14:paraId="769038C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21.28 (11.68)</w:t>
            </w:r>
          </w:p>
        </w:tc>
      </w:tr>
      <w:tr w:rsidR="00014FC2" w:rsidRPr="00A839E5" w14:paraId="5CC43D37" w14:textId="77777777" w:rsidTr="00FF2377">
        <w:tc>
          <w:tcPr>
            <w:tcW w:w="1418" w:type="dxa"/>
            <w:shd w:val="clear" w:color="auto" w:fill="E8E8E8" w:themeFill="background2"/>
            <w:vAlign w:val="center"/>
          </w:tcPr>
          <w:p w14:paraId="4E6E3FDE"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769519FC"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5112DFCB"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8.80 (1.13)</w:t>
            </w:r>
          </w:p>
        </w:tc>
        <w:tc>
          <w:tcPr>
            <w:tcW w:w="2181" w:type="dxa"/>
            <w:shd w:val="clear" w:color="auto" w:fill="E8E8E8" w:themeFill="background2"/>
            <w:vAlign w:val="center"/>
          </w:tcPr>
          <w:p w14:paraId="5C204357"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8.54 (9.24)</w:t>
            </w:r>
          </w:p>
        </w:tc>
      </w:tr>
      <w:tr w:rsidR="00014FC2" w:rsidRPr="00A839E5" w14:paraId="58C24803" w14:textId="77777777" w:rsidTr="00FF2377">
        <w:tc>
          <w:tcPr>
            <w:tcW w:w="1418" w:type="dxa"/>
            <w:vAlign w:val="center"/>
          </w:tcPr>
          <w:p w14:paraId="6F6D544C" w14:textId="77777777" w:rsidR="00014FC2" w:rsidRPr="008B3FDD" w:rsidRDefault="00014FC2" w:rsidP="00FF2377">
            <w:pPr>
              <w:rPr>
                <w:rFonts w:ascii="Times New Roman" w:hAnsi="Times New Roman" w:cs="Times New Roman"/>
                <w:sz w:val="22"/>
                <w:szCs w:val="22"/>
              </w:rPr>
            </w:pPr>
          </w:p>
        </w:tc>
        <w:tc>
          <w:tcPr>
            <w:tcW w:w="2410" w:type="dxa"/>
            <w:vAlign w:val="center"/>
          </w:tcPr>
          <w:p w14:paraId="5047E856"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71A9077A"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12.72 (1.54)</w:t>
            </w:r>
          </w:p>
        </w:tc>
        <w:tc>
          <w:tcPr>
            <w:tcW w:w="2181" w:type="dxa"/>
            <w:vAlign w:val="center"/>
          </w:tcPr>
          <w:p w14:paraId="7C90C429"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13.65 (10.85)</w:t>
            </w:r>
          </w:p>
        </w:tc>
      </w:tr>
      <w:tr w:rsidR="00014FC2" w:rsidRPr="00A839E5" w14:paraId="36420DDA" w14:textId="77777777" w:rsidTr="00FF2377">
        <w:tc>
          <w:tcPr>
            <w:tcW w:w="1418" w:type="dxa"/>
            <w:shd w:val="clear" w:color="auto" w:fill="E8E8E8" w:themeFill="background2"/>
            <w:vAlign w:val="center"/>
          </w:tcPr>
          <w:p w14:paraId="30518351"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Stress</w:t>
            </w:r>
          </w:p>
        </w:tc>
        <w:tc>
          <w:tcPr>
            <w:tcW w:w="2410" w:type="dxa"/>
            <w:shd w:val="clear" w:color="auto" w:fill="E8E8E8" w:themeFill="background2"/>
            <w:vAlign w:val="center"/>
          </w:tcPr>
          <w:p w14:paraId="4227874D"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017E7CC1"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21.92 (0.97)</w:t>
            </w:r>
          </w:p>
        </w:tc>
        <w:tc>
          <w:tcPr>
            <w:tcW w:w="2181" w:type="dxa"/>
            <w:shd w:val="clear" w:color="auto" w:fill="E8E8E8" w:themeFill="background2"/>
            <w:vAlign w:val="center"/>
          </w:tcPr>
          <w:p w14:paraId="6C849B2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22.88 (9.52)</w:t>
            </w:r>
          </w:p>
        </w:tc>
      </w:tr>
      <w:tr w:rsidR="00014FC2" w:rsidRPr="00A839E5" w14:paraId="42477E5C" w14:textId="77777777" w:rsidTr="00FF2377">
        <w:tc>
          <w:tcPr>
            <w:tcW w:w="1418" w:type="dxa"/>
            <w:vAlign w:val="center"/>
          </w:tcPr>
          <w:p w14:paraId="1F1A36FE" w14:textId="77777777" w:rsidR="00014FC2" w:rsidRPr="008B3FDD" w:rsidRDefault="00014FC2" w:rsidP="00FF2377">
            <w:pPr>
              <w:rPr>
                <w:rFonts w:ascii="Times New Roman" w:hAnsi="Times New Roman" w:cs="Times New Roman"/>
                <w:sz w:val="22"/>
                <w:szCs w:val="22"/>
              </w:rPr>
            </w:pPr>
          </w:p>
        </w:tc>
        <w:tc>
          <w:tcPr>
            <w:tcW w:w="2410" w:type="dxa"/>
            <w:vAlign w:val="center"/>
          </w:tcPr>
          <w:p w14:paraId="4BBC7D19"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19180538"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28.14 (1.34)</w:t>
            </w:r>
          </w:p>
        </w:tc>
        <w:tc>
          <w:tcPr>
            <w:tcW w:w="2181" w:type="dxa"/>
            <w:vAlign w:val="center"/>
          </w:tcPr>
          <w:p w14:paraId="498D06B7"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29.49 (8.88)</w:t>
            </w:r>
          </w:p>
        </w:tc>
      </w:tr>
      <w:tr w:rsidR="00014FC2" w:rsidRPr="00A839E5" w14:paraId="7A31E261" w14:textId="77777777" w:rsidTr="00FF2377">
        <w:tc>
          <w:tcPr>
            <w:tcW w:w="1418" w:type="dxa"/>
            <w:shd w:val="clear" w:color="auto" w:fill="E8E8E8" w:themeFill="background2"/>
            <w:vAlign w:val="center"/>
          </w:tcPr>
          <w:p w14:paraId="4BC76E21"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3CD8D89B"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65FA8C5F"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17.56 (1.14)</w:t>
            </w:r>
          </w:p>
        </w:tc>
        <w:tc>
          <w:tcPr>
            <w:tcW w:w="2181" w:type="dxa"/>
            <w:shd w:val="clear" w:color="auto" w:fill="E8E8E8" w:themeFill="background2"/>
            <w:vAlign w:val="center"/>
          </w:tcPr>
          <w:p w14:paraId="57E7FF16"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17.27 (7.78)</w:t>
            </w:r>
          </w:p>
        </w:tc>
      </w:tr>
      <w:tr w:rsidR="00014FC2" w:rsidRPr="00A839E5" w14:paraId="163E7D3D" w14:textId="77777777" w:rsidTr="00FF2377">
        <w:tc>
          <w:tcPr>
            <w:tcW w:w="1418" w:type="dxa"/>
            <w:vAlign w:val="center"/>
          </w:tcPr>
          <w:p w14:paraId="66C698F3" w14:textId="77777777" w:rsidR="00014FC2" w:rsidRPr="008B3FDD" w:rsidRDefault="00014FC2" w:rsidP="00FF2377">
            <w:pPr>
              <w:rPr>
                <w:rFonts w:ascii="Times New Roman" w:hAnsi="Times New Roman" w:cs="Times New Roman"/>
                <w:sz w:val="22"/>
                <w:szCs w:val="22"/>
              </w:rPr>
            </w:pPr>
          </w:p>
        </w:tc>
        <w:tc>
          <w:tcPr>
            <w:tcW w:w="2410" w:type="dxa"/>
            <w:vAlign w:val="center"/>
          </w:tcPr>
          <w:p w14:paraId="6BE689E7"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064544C7"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20.48 (1.57)</w:t>
            </w:r>
          </w:p>
        </w:tc>
        <w:tc>
          <w:tcPr>
            <w:tcW w:w="2181" w:type="dxa"/>
            <w:vAlign w:val="center"/>
          </w:tcPr>
          <w:p w14:paraId="2A6C4276"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19.59 (12.13)</w:t>
            </w:r>
          </w:p>
        </w:tc>
      </w:tr>
      <w:tr w:rsidR="00014FC2" w:rsidRPr="00A839E5" w14:paraId="0414CE68" w14:textId="77777777" w:rsidTr="00FF2377">
        <w:tc>
          <w:tcPr>
            <w:tcW w:w="1418" w:type="dxa"/>
            <w:shd w:val="clear" w:color="auto" w:fill="E8E8E8" w:themeFill="background2"/>
            <w:vAlign w:val="center"/>
          </w:tcPr>
          <w:p w14:paraId="765754DD" w14:textId="77777777" w:rsidR="00014FC2" w:rsidRPr="008B3FDD" w:rsidRDefault="00014FC2" w:rsidP="00FF2377">
            <w:pP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EDE-Q</w:t>
            </w:r>
          </w:p>
        </w:tc>
        <w:tc>
          <w:tcPr>
            <w:tcW w:w="2410" w:type="dxa"/>
            <w:shd w:val="clear" w:color="auto" w:fill="E8E8E8" w:themeFill="background2"/>
            <w:vAlign w:val="center"/>
          </w:tcPr>
          <w:p w14:paraId="0F5F9BF9"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61EF5255"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3.29 (0.14)</w:t>
            </w:r>
          </w:p>
        </w:tc>
        <w:tc>
          <w:tcPr>
            <w:tcW w:w="2181" w:type="dxa"/>
            <w:shd w:val="clear" w:color="auto" w:fill="E8E8E8" w:themeFill="background2"/>
            <w:vAlign w:val="center"/>
          </w:tcPr>
          <w:p w14:paraId="35366D88"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3.49 (1.16)</w:t>
            </w:r>
          </w:p>
        </w:tc>
      </w:tr>
      <w:tr w:rsidR="00014FC2" w:rsidRPr="00A839E5" w14:paraId="232C54A1" w14:textId="77777777" w:rsidTr="00FF2377">
        <w:tc>
          <w:tcPr>
            <w:tcW w:w="1418" w:type="dxa"/>
            <w:vAlign w:val="center"/>
          </w:tcPr>
          <w:p w14:paraId="2D3F10A6" w14:textId="77777777" w:rsidR="00014FC2" w:rsidRPr="008B3FDD" w:rsidRDefault="00014FC2" w:rsidP="00FF2377">
            <w:pPr>
              <w:rPr>
                <w:rFonts w:ascii="Times New Roman" w:hAnsi="Times New Roman" w:cs="Times New Roman"/>
                <w:sz w:val="22"/>
                <w:szCs w:val="22"/>
              </w:rPr>
            </w:pPr>
          </w:p>
        </w:tc>
        <w:tc>
          <w:tcPr>
            <w:tcW w:w="2410" w:type="dxa"/>
            <w:vAlign w:val="center"/>
          </w:tcPr>
          <w:p w14:paraId="676E71DD"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13132905"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4.24 (0.18)</w:t>
            </w:r>
          </w:p>
        </w:tc>
        <w:tc>
          <w:tcPr>
            <w:tcW w:w="2181" w:type="dxa"/>
            <w:vAlign w:val="center"/>
          </w:tcPr>
          <w:p w14:paraId="61195059"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4.56 (1.06)</w:t>
            </w:r>
          </w:p>
        </w:tc>
      </w:tr>
      <w:tr w:rsidR="00014FC2" w:rsidRPr="00A839E5" w14:paraId="47F8BAD9" w14:textId="77777777" w:rsidTr="00FF2377">
        <w:tc>
          <w:tcPr>
            <w:tcW w:w="1418" w:type="dxa"/>
            <w:shd w:val="clear" w:color="auto" w:fill="E8E8E8" w:themeFill="background2"/>
            <w:vAlign w:val="center"/>
          </w:tcPr>
          <w:p w14:paraId="76B76659"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74DE5792"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10D263F8"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2.38 (0.16)</w:t>
            </w:r>
          </w:p>
        </w:tc>
        <w:tc>
          <w:tcPr>
            <w:tcW w:w="2181" w:type="dxa"/>
            <w:shd w:val="clear" w:color="auto" w:fill="E8E8E8" w:themeFill="background2"/>
            <w:vAlign w:val="center"/>
          </w:tcPr>
          <w:p w14:paraId="7251D22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2.37 (1.29)</w:t>
            </w:r>
          </w:p>
        </w:tc>
      </w:tr>
      <w:tr w:rsidR="00014FC2" w:rsidRPr="00A839E5" w14:paraId="450B144C" w14:textId="77777777" w:rsidTr="00FF2377">
        <w:tc>
          <w:tcPr>
            <w:tcW w:w="1418" w:type="dxa"/>
            <w:vAlign w:val="center"/>
          </w:tcPr>
          <w:p w14:paraId="2C250128" w14:textId="77777777" w:rsidR="00014FC2" w:rsidRPr="008B3FDD" w:rsidRDefault="00014FC2" w:rsidP="00FF2377">
            <w:pPr>
              <w:rPr>
                <w:rFonts w:ascii="Times New Roman" w:hAnsi="Times New Roman" w:cs="Times New Roman"/>
                <w:sz w:val="22"/>
                <w:szCs w:val="22"/>
              </w:rPr>
            </w:pPr>
          </w:p>
        </w:tc>
        <w:tc>
          <w:tcPr>
            <w:tcW w:w="2410" w:type="dxa"/>
            <w:vAlign w:val="center"/>
          </w:tcPr>
          <w:p w14:paraId="22AA2BB5"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vAlign w:val="center"/>
          </w:tcPr>
          <w:p w14:paraId="755B7FDD"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3.25 (0.21)</w:t>
            </w:r>
          </w:p>
        </w:tc>
        <w:tc>
          <w:tcPr>
            <w:tcW w:w="2181" w:type="dxa"/>
            <w:vAlign w:val="center"/>
          </w:tcPr>
          <w:p w14:paraId="52453B9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3.27 (1.58)</w:t>
            </w:r>
          </w:p>
        </w:tc>
      </w:tr>
      <w:tr w:rsidR="00014FC2" w:rsidRPr="00A839E5" w14:paraId="2055B141" w14:textId="77777777" w:rsidTr="00FF2377">
        <w:tc>
          <w:tcPr>
            <w:tcW w:w="1418" w:type="dxa"/>
            <w:shd w:val="clear" w:color="auto" w:fill="E8E8E8" w:themeFill="background2"/>
            <w:vAlign w:val="center"/>
          </w:tcPr>
          <w:p w14:paraId="551693A8" w14:textId="77777777" w:rsidR="00014FC2" w:rsidRPr="008B3FDD" w:rsidRDefault="00014FC2" w:rsidP="00FF2377">
            <w:pPr>
              <w:rPr>
                <w:rFonts w:ascii="Times New Roman" w:hAnsi="Times New Roman" w:cs="Times New Roman"/>
                <w:sz w:val="22"/>
                <w:szCs w:val="22"/>
              </w:rPr>
            </w:pPr>
            <w:r w:rsidRPr="008B3FDD">
              <w:rPr>
                <w:rFonts w:ascii="Times New Roman" w:hAnsi="Times New Roman" w:cs="Times New Roman"/>
                <w:sz w:val="22"/>
                <w:szCs w:val="22"/>
              </w:rPr>
              <w:t>WSAS</w:t>
            </w:r>
          </w:p>
        </w:tc>
        <w:tc>
          <w:tcPr>
            <w:tcW w:w="2410" w:type="dxa"/>
            <w:shd w:val="clear" w:color="auto" w:fill="E8E8E8" w:themeFill="background2"/>
            <w:vAlign w:val="center"/>
          </w:tcPr>
          <w:p w14:paraId="5E2B6B05"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Higher S-Shorter D</w:t>
            </w:r>
          </w:p>
        </w:tc>
        <w:tc>
          <w:tcPr>
            <w:tcW w:w="1362" w:type="dxa"/>
            <w:shd w:val="clear" w:color="auto" w:fill="E8E8E8" w:themeFill="background2"/>
            <w:vAlign w:val="center"/>
          </w:tcPr>
          <w:p w14:paraId="42B59A99"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14.58 (1.13)</w:t>
            </w:r>
          </w:p>
        </w:tc>
        <w:tc>
          <w:tcPr>
            <w:tcW w:w="2181" w:type="dxa"/>
            <w:shd w:val="clear" w:color="auto" w:fill="E8E8E8" w:themeFill="background2"/>
            <w:vAlign w:val="center"/>
          </w:tcPr>
          <w:p w14:paraId="4BF8BC1E"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15.71 (9.82)</w:t>
            </w:r>
          </w:p>
        </w:tc>
      </w:tr>
      <w:tr w:rsidR="00014FC2" w:rsidRPr="00A839E5" w14:paraId="61CEC939" w14:textId="77777777" w:rsidTr="00FF2377">
        <w:tc>
          <w:tcPr>
            <w:tcW w:w="1418" w:type="dxa"/>
            <w:vAlign w:val="center"/>
          </w:tcPr>
          <w:p w14:paraId="127DC2BD" w14:textId="77777777" w:rsidR="00014FC2" w:rsidRPr="008B3FDD" w:rsidRDefault="00014FC2" w:rsidP="00FF2377">
            <w:pPr>
              <w:rPr>
                <w:rFonts w:ascii="Times New Roman" w:hAnsi="Times New Roman" w:cs="Times New Roman"/>
                <w:sz w:val="22"/>
                <w:szCs w:val="22"/>
              </w:rPr>
            </w:pPr>
          </w:p>
        </w:tc>
        <w:tc>
          <w:tcPr>
            <w:tcW w:w="2410" w:type="dxa"/>
            <w:vAlign w:val="center"/>
          </w:tcPr>
          <w:p w14:paraId="7DA48201" w14:textId="77777777" w:rsidR="00014FC2" w:rsidRPr="008B3FDD" w:rsidRDefault="00014FC2" w:rsidP="00FF2377">
            <w:pPr>
              <w:rPr>
                <w:rFonts w:ascii="Times New Roman" w:hAnsi="Times New Roman" w:cs="Times New Roman"/>
                <w:sz w:val="22"/>
                <w:szCs w:val="22"/>
              </w:rPr>
            </w:pPr>
            <w:r w:rsidRPr="00F75D1E">
              <w:rPr>
                <w:rFonts w:ascii="Times New Roman" w:eastAsia="Times New Roman" w:hAnsi="Times New Roman" w:cs="Times New Roman"/>
                <w:color w:val="000000"/>
                <w:sz w:val="22"/>
                <w:szCs w:val="22"/>
              </w:rPr>
              <w:t>Highest S-Longer D</w:t>
            </w:r>
          </w:p>
        </w:tc>
        <w:tc>
          <w:tcPr>
            <w:tcW w:w="1362" w:type="dxa"/>
            <w:vAlign w:val="center"/>
          </w:tcPr>
          <w:p w14:paraId="2B1C6D28"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23.90 (1.56)</w:t>
            </w:r>
          </w:p>
        </w:tc>
        <w:tc>
          <w:tcPr>
            <w:tcW w:w="2181" w:type="dxa"/>
            <w:vAlign w:val="center"/>
          </w:tcPr>
          <w:p w14:paraId="7C9456B1"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25.21 (11.07)</w:t>
            </w:r>
          </w:p>
        </w:tc>
      </w:tr>
      <w:tr w:rsidR="00014FC2" w:rsidRPr="00A839E5" w14:paraId="7130C246" w14:textId="77777777" w:rsidTr="00FF2377">
        <w:tc>
          <w:tcPr>
            <w:tcW w:w="1418" w:type="dxa"/>
            <w:shd w:val="clear" w:color="auto" w:fill="E8E8E8" w:themeFill="background2"/>
            <w:vAlign w:val="center"/>
          </w:tcPr>
          <w:p w14:paraId="550A7289" w14:textId="77777777" w:rsidR="00014FC2" w:rsidRPr="008B3FDD" w:rsidRDefault="00014FC2" w:rsidP="00FF2377">
            <w:pPr>
              <w:rPr>
                <w:rFonts w:ascii="Times New Roman" w:hAnsi="Times New Roman" w:cs="Times New Roman"/>
                <w:sz w:val="22"/>
                <w:szCs w:val="22"/>
              </w:rPr>
            </w:pPr>
          </w:p>
        </w:tc>
        <w:tc>
          <w:tcPr>
            <w:tcW w:w="2410" w:type="dxa"/>
            <w:shd w:val="clear" w:color="auto" w:fill="E8E8E8" w:themeFill="background2"/>
            <w:vAlign w:val="center"/>
          </w:tcPr>
          <w:p w14:paraId="0CD8E204" w14:textId="77777777" w:rsidR="00014FC2" w:rsidRPr="008B3FDD" w:rsidRDefault="00014FC2" w:rsidP="00FF2377">
            <w:pPr>
              <w:rPr>
                <w:rFonts w:ascii="Times New Roman" w:hAnsi="Times New Roman" w:cs="Times New Roman"/>
                <w:sz w:val="22"/>
                <w:szCs w:val="22"/>
              </w:rPr>
            </w:pPr>
            <w:r w:rsidRPr="00F75D1E">
              <w:rPr>
                <w:rFonts w:ascii="Times New Roman" w:hAnsi="Times New Roman" w:cs="Times New Roman"/>
                <w:sz w:val="22"/>
                <w:szCs w:val="22"/>
              </w:rPr>
              <w:t>Lowest S-Shorter D</w:t>
            </w:r>
          </w:p>
        </w:tc>
        <w:tc>
          <w:tcPr>
            <w:tcW w:w="1362" w:type="dxa"/>
            <w:shd w:val="clear" w:color="auto" w:fill="E8E8E8" w:themeFill="background2"/>
            <w:vAlign w:val="center"/>
          </w:tcPr>
          <w:p w14:paraId="77636AAC"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12.19 (1.27)</w:t>
            </w:r>
          </w:p>
        </w:tc>
        <w:tc>
          <w:tcPr>
            <w:tcW w:w="2181" w:type="dxa"/>
            <w:shd w:val="clear" w:color="auto" w:fill="E8E8E8" w:themeFill="background2"/>
            <w:vAlign w:val="center"/>
          </w:tcPr>
          <w:p w14:paraId="3C0043AB"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12.18 (9.91)</w:t>
            </w:r>
          </w:p>
        </w:tc>
      </w:tr>
      <w:tr w:rsidR="00014FC2" w:rsidRPr="00A839E5" w14:paraId="04C9E189" w14:textId="77777777" w:rsidTr="00FF2377">
        <w:tc>
          <w:tcPr>
            <w:tcW w:w="1418" w:type="dxa"/>
            <w:tcBorders>
              <w:bottom w:val="single" w:sz="4" w:space="0" w:color="auto"/>
            </w:tcBorders>
            <w:vAlign w:val="center"/>
          </w:tcPr>
          <w:p w14:paraId="7699D862" w14:textId="77777777" w:rsidR="00014FC2" w:rsidRPr="008B3FDD" w:rsidRDefault="00014FC2" w:rsidP="00FF2377">
            <w:pPr>
              <w:rPr>
                <w:rFonts w:ascii="Times New Roman" w:hAnsi="Times New Roman" w:cs="Times New Roman"/>
                <w:sz w:val="22"/>
                <w:szCs w:val="22"/>
              </w:rPr>
            </w:pPr>
          </w:p>
        </w:tc>
        <w:tc>
          <w:tcPr>
            <w:tcW w:w="2410" w:type="dxa"/>
            <w:tcBorders>
              <w:bottom w:val="single" w:sz="4" w:space="0" w:color="auto"/>
            </w:tcBorders>
            <w:vAlign w:val="center"/>
          </w:tcPr>
          <w:p w14:paraId="070F299B" w14:textId="77777777" w:rsidR="00014FC2" w:rsidRPr="008B3FDD" w:rsidRDefault="00014FC2" w:rsidP="00FF2377">
            <w:pPr>
              <w:rPr>
                <w:rFonts w:ascii="Times New Roman" w:hAnsi="Times New Roman" w:cs="Times New Roman"/>
                <w:sz w:val="22"/>
                <w:szCs w:val="22"/>
              </w:rPr>
            </w:pPr>
            <w:r>
              <w:rPr>
                <w:rFonts w:ascii="Times New Roman" w:hAnsi="Times New Roman" w:cs="Times New Roman"/>
                <w:sz w:val="22"/>
                <w:szCs w:val="22"/>
              </w:rPr>
              <w:t>Lower S-Longest D</w:t>
            </w:r>
          </w:p>
        </w:tc>
        <w:tc>
          <w:tcPr>
            <w:tcW w:w="1362" w:type="dxa"/>
            <w:tcBorders>
              <w:bottom w:val="single" w:sz="4" w:space="0" w:color="auto"/>
            </w:tcBorders>
            <w:vAlign w:val="center"/>
          </w:tcPr>
          <w:p w14:paraId="6BBBD87A" w14:textId="77777777" w:rsidR="00014FC2" w:rsidRPr="008B3FDD" w:rsidRDefault="00014FC2"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17.04 (1.74)</w:t>
            </w:r>
          </w:p>
        </w:tc>
        <w:tc>
          <w:tcPr>
            <w:tcW w:w="2181" w:type="dxa"/>
            <w:tcBorders>
              <w:bottom w:val="single" w:sz="4" w:space="0" w:color="auto"/>
            </w:tcBorders>
            <w:vAlign w:val="center"/>
          </w:tcPr>
          <w:p w14:paraId="206CB0DD" w14:textId="77777777" w:rsidR="00014FC2" w:rsidRPr="008B3FDD" w:rsidRDefault="00014FC2" w:rsidP="00FF2377">
            <w:pPr>
              <w:jc w:val="center"/>
              <w:rPr>
                <w:rFonts w:ascii="Times New Roman" w:hAnsi="Times New Roman" w:cs="Times New Roman"/>
                <w:sz w:val="22"/>
                <w:szCs w:val="22"/>
              </w:rPr>
            </w:pPr>
            <w:r w:rsidRPr="008B3FDD">
              <w:rPr>
                <w:rFonts w:ascii="Times New Roman" w:eastAsia="Times New Roman" w:hAnsi="Times New Roman" w:cs="Times New Roman"/>
                <w:color w:val="000000"/>
                <w:sz w:val="22"/>
                <w:szCs w:val="22"/>
              </w:rPr>
              <w:t>17.12 (12.42)</w:t>
            </w:r>
          </w:p>
        </w:tc>
      </w:tr>
    </w:tbl>
    <w:p w14:paraId="4FDDF0AD" w14:textId="77777777" w:rsidR="00014FC2" w:rsidRPr="00C214DB" w:rsidRDefault="00014FC2" w:rsidP="00014FC2">
      <w:pPr>
        <w:rPr>
          <w:rFonts w:ascii="Times New Roman" w:hAnsi="Times New Roman" w:cs="Times New Roman"/>
        </w:rPr>
      </w:pPr>
      <w:r>
        <w:rPr>
          <w:rFonts w:ascii="Times New Roman" w:hAnsi="Times New Roman" w:cs="Times New Roman"/>
        </w:rPr>
        <w:lastRenderedPageBreak/>
        <w:t xml:space="preserve">Note. </w:t>
      </w:r>
      <w:r w:rsidRPr="003314CF">
        <w:rPr>
          <w:rFonts w:ascii="Times New Roman" w:hAnsi="Times New Roman" w:cs="Times New Roman"/>
        </w:rPr>
        <w:t>To ensure transparency, this table presents both the estimated marginal means and the raw means of each variable at the 12- and 18-month time points.</w:t>
      </w:r>
      <w:r>
        <w:rPr>
          <w:rFonts w:ascii="Times New Roman" w:hAnsi="Times New Roman" w:cs="Times New Roman"/>
        </w:rPr>
        <w:t xml:space="preserve"> Abbreviations: BMI = Body Mass Index, D = Duration, DASS = Depression Anxiety Stress Scale, EDE-Q = Eating Disorder Examination Questionnaire, EMM = Estimated Marginal Means, SD = Standard Deviations, S = Severity, SE = Standard Error, WSAS = Work and Social Adjustment Scale</w:t>
      </w:r>
    </w:p>
    <w:p w14:paraId="106707A0" w14:textId="77777777" w:rsidR="00014FC2" w:rsidRDefault="00014FC2" w:rsidP="00014FC2">
      <w:pPr>
        <w:spacing w:line="360" w:lineRule="auto"/>
        <w:rPr>
          <w:rFonts w:ascii="Times New Roman" w:hAnsi="Times New Roman" w:cs="Times New Roman"/>
          <w:b/>
          <w:bCs/>
        </w:rPr>
      </w:pPr>
    </w:p>
    <w:p w14:paraId="5B9C3261" w14:textId="77777777" w:rsidR="00014FC2" w:rsidRDefault="00014FC2" w:rsidP="00014FC2">
      <w:pPr>
        <w:spacing w:line="360" w:lineRule="auto"/>
        <w:rPr>
          <w:rFonts w:ascii="Times New Roman" w:hAnsi="Times New Roman" w:cs="Times New Roman"/>
          <w:b/>
          <w:bCs/>
        </w:rPr>
      </w:pPr>
    </w:p>
    <w:p w14:paraId="1245A85B" w14:textId="77777777" w:rsidR="00014FC2" w:rsidRDefault="00014FC2" w:rsidP="00014FC2">
      <w:pPr>
        <w:spacing w:line="360" w:lineRule="auto"/>
        <w:rPr>
          <w:rFonts w:ascii="Times New Roman" w:hAnsi="Times New Roman" w:cs="Times New Roman"/>
          <w:b/>
          <w:bCs/>
        </w:rPr>
      </w:pPr>
    </w:p>
    <w:p w14:paraId="15585ADE" w14:textId="77777777" w:rsidR="00014FC2" w:rsidRDefault="00014FC2" w:rsidP="00014FC2">
      <w:pPr>
        <w:spacing w:line="360" w:lineRule="auto"/>
        <w:rPr>
          <w:rFonts w:ascii="Times New Roman" w:hAnsi="Times New Roman" w:cs="Times New Roman"/>
          <w:b/>
          <w:bCs/>
        </w:rPr>
      </w:pPr>
    </w:p>
    <w:p w14:paraId="79A2A5C6" w14:textId="77777777" w:rsidR="00014FC2" w:rsidRDefault="00014FC2" w:rsidP="00014FC2">
      <w:pPr>
        <w:spacing w:line="360" w:lineRule="auto"/>
        <w:rPr>
          <w:rFonts w:ascii="Times New Roman" w:hAnsi="Times New Roman" w:cs="Times New Roman"/>
          <w:b/>
          <w:bCs/>
        </w:rPr>
      </w:pPr>
    </w:p>
    <w:p w14:paraId="6FBEA6CC" w14:textId="77777777" w:rsidR="00014FC2" w:rsidRDefault="00014FC2" w:rsidP="00014FC2">
      <w:pPr>
        <w:spacing w:line="360" w:lineRule="auto"/>
        <w:rPr>
          <w:rFonts w:ascii="Times New Roman" w:hAnsi="Times New Roman" w:cs="Times New Roman"/>
          <w:b/>
          <w:bCs/>
        </w:rPr>
      </w:pPr>
    </w:p>
    <w:p w14:paraId="0011C258" w14:textId="77777777" w:rsidR="00014FC2" w:rsidRDefault="00014FC2" w:rsidP="00014FC2">
      <w:pPr>
        <w:spacing w:line="360" w:lineRule="auto"/>
        <w:rPr>
          <w:rFonts w:ascii="Times New Roman" w:hAnsi="Times New Roman" w:cs="Times New Roman"/>
          <w:b/>
          <w:bCs/>
        </w:rPr>
      </w:pPr>
    </w:p>
    <w:p w14:paraId="4459628A" w14:textId="77777777" w:rsidR="00014FC2" w:rsidRDefault="00014FC2" w:rsidP="00014FC2">
      <w:pPr>
        <w:spacing w:line="360" w:lineRule="auto"/>
        <w:rPr>
          <w:rFonts w:ascii="Times New Roman" w:hAnsi="Times New Roman" w:cs="Times New Roman"/>
          <w:b/>
          <w:bCs/>
        </w:rPr>
      </w:pPr>
    </w:p>
    <w:p w14:paraId="3426274B" w14:textId="77777777" w:rsidR="00014FC2" w:rsidRDefault="00014FC2" w:rsidP="00014FC2">
      <w:pPr>
        <w:spacing w:line="360" w:lineRule="auto"/>
        <w:rPr>
          <w:rFonts w:ascii="Times New Roman" w:hAnsi="Times New Roman" w:cs="Times New Roman"/>
          <w:b/>
          <w:bCs/>
        </w:rPr>
      </w:pPr>
    </w:p>
    <w:p w14:paraId="36BE4396" w14:textId="77777777" w:rsidR="00014FC2" w:rsidRDefault="00014FC2" w:rsidP="00014FC2">
      <w:pPr>
        <w:spacing w:line="360" w:lineRule="auto"/>
        <w:rPr>
          <w:rFonts w:ascii="Times New Roman" w:hAnsi="Times New Roman" w:cs="Times New Roman"/>
          <w:b/>
          <w:bCs/>
        </w:rPr>
      </w:pPr>
    </w:p>
    <w:p w14:paraId="3C339514" w14:textId="77777777" w:rsidR="00014FC2" w:rsidRDefault="00014FC2" w:rsidP="00014FC2">
      <w:pPr>
        <w:spacing w:line="360" w:lineRule="auto"/>
        <w:rPr>
          <w:rFonts w:ascii="Times New Roman" w:hAnsi="Times New Roman" w:cs="Times New Roman"/>
          <w:b/>
          <w:bCs/>
        </w:rPr>
      </w:pPr>
    </w:p>
    <w:p w14:paraId="21EAF3F6" w14:textId="77777777" w:rsidR="00014FC2" w:rsidRDefault="00014FC2" w:rsidP="00014FC2">
      <w:pPr>
        <w:spacing w:line="360" w:lineRule="auto"/>
        <w:rPr>
          <w:rFonts w:ascii="Times New Roman" w:hAnsi="Times New Roman" w:cs="Times New Roman"/>
          <w:b/>
          <w:bCs/>
        </w:rPr>
      </w:pPr>
    </w:p>
    <w:p w14:paraId="4D9DFA16" w14:textId="77777777" w:rsidR="00014FC2" w:rsidRDefault="00014FC2" w:rsidP="00014FC2">
      <w:pPr>
        <w:spacing w:line="360" w:lineRule="auto"/>
        <w:rPr>
          <w:rFonts w:ascii="Times New Roman" w:hAnsi="Times New Roman" w:cs="Times New Roman"/>
          <w:b/>
          <w:bCs/>
        </w:rPr>
      </w:pPr>
    </w:p>
    <w:p w14:paraId="408FF00A" w14:textId="77777777" w:rsidR="00014FC2" w:rsidRDefault="00014FC2" w:rsidP="00014FC2">
      <w:pPr>
        <w:spacing w:line="360" w:lineRule="auto"/>
        <w:rPr>
          <w:rFonts w:ascii="Times New Roman" w:hAnsi="Times New Roman" w:cs="Times New Roman"/>
          <w:b/>
          <w:bCs/>
        </w:rPr>
      </w:pPr>
    </w:p>
    <w:p w14:paraId="6CF88580" w14:textId="77777777" w:rsidR="00014FC2" w:rsidRDefault="00014FC2" w:rsidP="00014FC2">
      <w:pPr>
        <w:spacing w:line="360" w:lineRule="auto"/>
        <w:rPr>
          <w:rFonts w:ascii="Times New Roman" w:hAnsi="Times New Roman" w:cs="Times New Roman"/>
          <w:b/>
          <w:bCs/>
        </w:rPr>
      </w:pPr>
    </w:p>
    <w:p w14:paraId="15265F7C" w14:textId="77777777" w:rsidR="00014FC2" w:rsidRDefault="00014FC2" w:rsidP="00014FC2">
      <w:pPr>
        <w:spacing w:line="360" w:lineRule="auto"/>
        <w:rPr>
          <w:rFonts w:ascii="Times New Roman" w:hAnsi="Times New Roman" w:cs="Times New Roman"/>
          <w:b/>
          <w:bCs/>
        </w:rPr>
      </w:pPr>
    </w:p>
    <w:p w14:paraId="7C29E5BF" w14:textId="77777777" w:rsidR="00014FC2" w:rsidRDefault="00014FC2" w:rsidP="00014FC2">
      <w:pPr>
        <w:spacing w:line="360" w:lineRule="auto"/>
        <w:rPr>
          <w:rFonts w:ascii="Times New Roman" w:hAnsi="Times New Roman" w:cs="Times New Roman"/>
          <w:b/>
          <w:bCs/>
        </w:rPr>
      </w:pPr>
    </w:p>
    <w:p w14:paraId="6E5FB816" w14:textId="77777777" w:rsidR="00014FC2" w:rsidRDefault="00014FC2" w:rsidP="00014FC2">
      <w:pPr>
        <w:spacing w:line="360" w:lineRule="auto"/>
        <w:rPr>
          <w:rFonts w:ascii="Times New Roman" w:hAnsi="Times New Roman" w:cs="Times New Roman"/>
          <w:b/>
          <w:bCs/>
        </w:rPr>
      </w:pPr>
    </w:p>
    <w:p w14:paraId="69260CD1" w14:textId="77777777" w:rsidR="00014FC2" w:rsidRDefault="00014FC2" w:rsidP="00014FC2">
      <w:pPr>
        <w:spacing w:line="360" w:lineRule="auto"/>
        <w:rPr>
          <w:rFonts w:ascii="Times New Roman" w:hAnsi="Times New Roman" w:cs="Times New Roman"/>
          <w:b/>
          <w:bCs/>
        </w:rPr>
      </w:pPr>
    </w:p>
    <w:p w14:paraId="73C68C42" w14:textId="77777777" w:rsidR="00014FC2" w:rsidRDefault="00014FC2" w:rsidP="00014FC2">
      <w:pPr>
        <w:spacing w:line="360" w:lineRule="auto"/>
        <w:rPr>
          <w:rFonts w:ascii="Times New Roman" w:hAnsi="Times New Roman" w:cs="Times New Roman"/>
          <w:b/>
          <w:bCs/>
        </w:rPr>
      </w:pPr>
    </w:p>
    <w:p w14:paraId="22FFB41E" w14:textId="77777777" w:rsidR="00014FC2" w:rsidRDefault="00014FC2" w:rsidP="00014FC2">
      <w:pPr>
        <w:spacing w:line="360" w:lineRule="auto"/>
        <w:rPr>
          <w:rFonts w:ascii="Times New Roman" w:hAnsi="Times New Roman" w:cs="Times New Roman"/>
          <w:b/>
          <w:bCs/>
        </w:rPr>
      </w:pPr>
    </w:p>
    <w:p w14:paraId="46ADAB5B" w14:textId="77777777" w:rsidR="00014FC2" w:rsidRDefault="00014FC2" w:rsidP="00014FC2">
      <w:pPr>
        <w:rPr>
          <w:rFonts w:ascii="Times New Roman" w:hAnsi="Times New Roman" w:cs="Times New Roman"/>
          <w:b/>
          <w:bCs/>
        </w:rPr>
        <w:sectPr w:rsidR="00014FC2" w:rsidSect="00014FC2">
          <w:footerReference w:type="default" r:id="rId9"/>
          <w:footerReference w:type="first" r:id="rId10"/>
          <w:pgSz w:w="11906" w:h="16838"/>
          <w:pgMar w:top="1440" w:right="1440" w:bottom="1440" w:left="1440" w:header="708" w:footer="708" w:gutter="0"/>
          <w:lnNumType w:countBy="1" w:restart="continuous"/>
          <w:pgNumType w:start="0"/>
          <w:cols w:space="708"/>
          <w:titlePg/>
          <w:docGrid w:linePitch="360"/>
        </w:sectPr>
      </w:pPr>
    </w:p>
    <w:p w14:paraId="555F3234" w14:textId="77777777" w:rsidR="000E6A4C" w:rsidRDefault="000E6A4C" w:rsidP="000E6A4C">
      <w:pPr>
        <w:rPr>
          <w:rFonts w:ascii="Times New Roman" w:hAnsi="Times New Roman" w:cs="Times New Roman"/>
        </w:rPr>
      </w:pPr>
      <w:r>
        <w:rPr>
          <w:rFonts w:ascii="Times New Roman" w:hAnsi="Times New Roman" w:cs="Times New Roman"/>
          <w:b/>
          <w:bCs/>
        </w:rPr>
        <w:lastRenderedPageBreak/>
        <w:t>Table S6. EMMs and SEs on the Outcome Variables per Profile compared to Population-normed Thresholds of “Severe” – 12 months</w:t>
      </w:r>
    </w:p>
    <w:tbl>
      <w:tblPr>
        <w:tblStyle w:val="TableGrid"/>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42"/>
        <w:gridCol w:w="1559"/>
        <w:gridCol w:w="1559"/>
        <w:gridCol w:w="1559"/>
        <w:gridCol w:w="1276"/>
        <w:gridCol w:w="1559"/>
        <w:gridCol w:w="1134"/>
        <w:gridCol w:w="1276"/>
      </w:tblGrid>
      <w:tr w:rsidR="000E6A4C" w14:paraId="5A6DD620" w14:textId="77777777" w:rsidTr="00FF2377">
        <w:tc>
          <w:tcPr>
            <w:tcW w:w="1843" w:type="dxa"/>
            <w:vMerge w:val="restart"/>
            <w:tcBorders>
              <w:top w:val="single" w:sz="4" w:space="0" w:color="auto"/>
            </w:tcBorders>
            <w:vAlign w:val="center"/>
          </w:tcPr>
          <w:p w14:paraId="4015C5D0" w14:textId="77777777" w:rsidR="000E6A4C" w:rsidRPr="00350ACE" w:rsidRDefault="000E6A4C" w:rsidP="00FF2377">
            <w:pPr>
              <w:rPr>
                <w:rFonts w:ascii="Times New Roman" w:hAnsi="Times New Roman" w:cs="Times New Roman"/>
                <w:b/>
                <w:bCs/>
                <w:color w:val="000000"/>
                <w:sz w:val="22"/>
                <w:szCs w:val="22"/>
              </w:rPr>
            </w:pPr>
            <w:r w:rsidRPr="00350ACE">
              <w:rPr>
                <w:rFonts w:ascii="Times New Roman" w:hAnsi="Times New Roman" w:cs="Times New Roman"/>
                <w:b/>
                <w:bCs/>
                <w:color w:val="000000"/>
                <w:sz w:val="22"/>
                <w:szCs w:val="22"/>
              </w:rPr>
              <w:t>Variable</w:t>
            </w:r>
          </w:p>
        </w:tc>
        <w:tc>
          <w:tcPr>
            <w:tcW w:w="1418" w:type="dxa"/>
            <w:vMerge w:val="restart"/>
            <w:tcBorders>
              <w:top w:val="single" w:sz="4" w:space="0" w:color="auto"/>
            </w:tcBorders>
            <w:vAlign w:val="center"/>
          </w:tcPr>
          <w:p w14:paraId="1E529CFF" w14:textId="77777777" w:rsidR="000E6A4C" w:rsidRPr="00350ACE" w:rsidDel="00165CB6"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Higher S-Shorter D</w:t>
            </w:r>
          </w:p>
        </w:tc>
        <w:tc>
          <w:tcPr>
            <w:tcW w:w="1701" w:type="dxa"/>
            <w:gridSpan w:val="2"/>
            <w:vMerge w:val="restart"/>
            <w:tcBorders>
              <w:top w:val="single" w:sz="4" w:space="0" w:color="auto"/>
            </w:tcBorders>
            <w:vAlign w:val="center"/>
          </w:tcPr>
          <w:p w14:paraId="625DB3B5" w14:textId="77777777" w:rsidR="000E6A4C" w:rsidRPr="00350ACE" w:rsidDel="00350ACE"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Highest S-Longer D</w:t>
            </w:r>
          </w:p>
        </w:tc>
        <w:tc>
          <w:tcPr>
            <w:tcW w:w="1559" w:type="dxa"/>
            <w:vMerge w:val="restart"/>
            <w:tcBorders>
              <w:top w:val="single" w:sz="4" w:space="0" w:color="auto"/>
            </w:tcBorders>
            <w:vAlign w:val="center"/>
          </w:tcPr>
          <w:p w14:paraId="3FC41520" w14:textId="77777777" w:rsidR="000E6A4C" w:rsidRPr="00350ACE" w:rsidDel="00165CB6"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Lowest S-Shorter D</w:t>
            </w:r>
          </w:p>
        </w:tc>
        <w:tc>
          <w:tcPr>
            <w:tcW w:w="1559" w:type="dxa"/>
            <w:vMerge w:val="restart"/>
            <w:tcBorders>
              <w:top w:val="single" w:sz="4" w:space="0" w:color="auto"/>
            </w:tcBorders>
            <w:vAlign w:val="center"/>
          </w:tcPr>
          <w:p w14:paraId="606B3574" w14:textId="77777777" w:rsidR="000E6A4C" w:rsidRPr="00350ACE" w:rsidDel="00350ACE" w:rsidRDefault="000E6A4C" w:rsidP="00FF2377">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Lower S-Longest D</w:t>
            </w:r>
          </w:p>
        </w:tc>
        <w:tc>
          <w:tcPr>
            <w:tcW w:w="5245" w:type="dxa"/>
            <w:gridSpan w:val="4"/>
            <w:tcBorders>
              <w:top w:val="single" w:sz="4" w:space="0" w:color="auto"/>
              <w:bottom w:val="single" w:sz="4" w:space="0" w:color="auto"/>
            </w:tcBorders>
            <w:vAlign w:val="center"/>
          </w:tcPr>
          <w:p w14:paraId="0BEE9243" w14:textId="77777777" w:rsidR="000E6A4C" w:rsidRPr="000B12F1" w:rsidRDefault="000E6A4C" w:rsidP="00FF2377">
            <w:pPr>
              <w:jc w:val="center"/>
              <w:rPr>
                <w:rFonts w:ascii="Times New Roman" w:hAnsi="Times New Roman" w:cs="Times New Roman"/>
                <w:b/>
                <w:bCs/>
                <w:sz w:val="22"/>
                <w:szCs w:val="22"/>
              </w:rPr>
            </w:pPr>
            <w:r>
              <w:rPr>
                <w:rFonts w:ascii="Times New Roman" w:hAnsi="Times New Roman" w:cs="Times New Roman"/>
                <w:b/>
                <w:bCs/>
                <w:sz w:val="22"/>
                <w:szCs w:val="22"/>
              </w:rPr>
              <w:t>Literature-derived Thresholds</w:t>
            </w:r>
          </w:p>
        </w:tc>
      </w:tr>
      <w:tr w:rsidR="000E6A4C" w14:paraId="72BD0ABB" w14:textId="77777777" w:rsidTr="00FF2377">
        <w:tc>
          <w:tcPr>
            <w:tcW w:w="1843" w:type="dxa"/>
            <w:vMerge/>
            <w:tcBorders>
              <w:bottom w:val="single" w:sz="4" w:space="0" w:color="auto"/>
            </w:tcBorders>
            <w:vAlign w:val="center"/>
          </w:tcPr>
          <w:p w14:paraId="42BC75E6" w14:textId="77777777" w:rsidR="000E6A4C" w:rsidRPr="00E70A29" w:rsidRDefault="000E6A4C" w:rsidP="00FF2377">
            <w:pPr>
              <w:rPr>
                <w:rFonts w:ascii="Times New Roman" w:hAnsi="Times New Roman" w:cs="Times New Roman"/>
                <w:sz w:val="22"/>
                <w:szCs w:val="22"/>
              </w:rPr>
            </w:pPr>
          </w:p>
        </w:tc>
        <w:tc>
          <w:tcPr>
            <w:tcW w:w="1418" w:type="dxa"/>
            <w:vMerge/>
            <w:tcBorders>
              <w:bottom w:val="single" w:sz="4" w:space="0" w:color="auto"/>
            </w:tcBorders>
            <w:vAlign w:val="center"/>
          </w:tcPr>
          <w:p w14:paraId="5303BE16" w14:textId="77777777" w:rsidR="000E6A4C" w:rsidRPr="00E70A29" w:rsidRDefault="000E6A4C" w:rsidP="00FF2377">
            <w:pPr>
              <w:jc w:val="center"/>
              <w:rPr>
                <w:rFonts w:ascii="Times New Roman" w:hAnsi="Times New Roman" w:cs="Times New Roman"/>
                <w:sz w:val="22"/>
                <w:szCs w:val="22"/>
              </w:rPr>
            </w:pPr>
          </w:p>
        </w:tc>
        <w:tc>
          <w:tcPr>
            <w:tcW w:w="1701" w:type="dxa"/>
            <w:gridSpan w:val="2"/>
            <w:vMerge/>
            <w:tcBorders>
              <w:bottom w:val="single" w:sz="4" w:space="0" w:color="auto"/>
            </w:tcBorders>
            <w:vAlign w:val="center"/>
          </w:tcPr>
          <w:p w14:paraId="51A04169" w14:textId="77777777" w:rsidR="000E6A4C" w:rsidRPr="00E70A29" w:rsidRDefault="000E6A4C" w:rsidP="00FF2377">
            <w:pPr>
              <w:jc w:val="center"/>
              <w:rPr>
                <w:rFonts w:ascii="Times New Roman" w:hAnsi="Times New Roman" w:cs="Times New Roman"/>
                <w:sz w:val="22"/>
                <w:szCs w:val="22"/>
              </w:rPr>
            </w:pPr>
          </w:p>
        </w:tc>
        <w:tc>
          <w:tcPr>
            <w:tcW w:w="1559" w:type="dxa"/>
            <w:vMerge/>
            <w:tcBorders>
              <w:bottom w:val="single" w:sz="4" w:space="0" w:color="auto"/>
            </w:tcBorders>
            <w:vAlign w:val="center"/>
          </w:tcPr>
          <w:p w14:paraId="0BFA36CF" w14:textId="77777777" w:rsidR="000E6A4C" w:rsidRPr="00E70A29" w:rsidRDefault="000E6A4C" w:rsidP="00FF2377">
            <w:pPr>
              <w:jc w:val="center"/>
              <w:rPr>
                <w:rFonts w:ascii="Times New Roman" w:hAnsi="Times New Roman" w:cs="Times New Roman"/>
                <w:sz w:val="22"/>
                <w:szCs w:val="22"/>
              </w:rPr>
            </w:pPr>
          </w:p>
        </w:tc>
        <w:tc>
          <w:tcPr>
            <w:tcW w:w="1559" w:type="dxa"/>
            <w:vMerge/>
            <w:tcBorders>
              <w:bottom w:val="single" w:sz="4" w:space="0" w:color="auto"/>
            </w:tcBorders>
            <w:vAlign w:val="center"/>
          </w:tcPr>
          <w:p w14:paraId="191558A0" w14:textId="77777777" w:rsidR="000E6A4C" w:rsidRPr="00E70A29" w:rsidRDefault="000E6A4C" w:rsidP="00FF2377">
            <w:pPr>
              <w:jc w:val="center"/>
              <w:rPr>
                <w:rFonts w:ascii="Times New Roman" w:hAnsi="Times New Roman" w:cs="Times New Roman"/>
                <w:sz w:val="22"/>
                <w:szCs w:val="22"/>
              </w:rPr>
            </w:pPr>
          </w:p>
        </w:tc>
        <w:tc>
          <w:tcPr>
            <w:tcW w:w="1276" w:type="dxa"/>
            <w:tcBorders>
              <w:top w:val="single" w:sz="4" w:space="0" w:color="auto"/>
              <w:bottom w:val="single" w:sz="4" w:space="0" w:color="auto"/>
            </w:tcBorders>
            <w:vAlign w:val="center"/>
          </w:tcPr>
          <w:p w14:paraId="62F5B928" w14:textId="77777777" w:rsidR="000E6A4C" w:rsidRPr="00E70A29" w:rsidRDefault="000E6A4C" w:rsidP="00FF2377">
            <w:pPr>
              <w:jc w:val="center"/>
              <w:rPr>
                <w:rFonts w:ascii="Times New Roman" w:hAnsi="Times New Roman" w:cs="Times New Roman"/>
                <w:sz w:val="22"/>
                <w:szCs w:val="22"/>
              </w:rPr>
            </w:pPr>
            <w:r w:rsidRPr="00E70A29">
              <w:rPr>
                <w:rFonts w:ascii="Times New Roman" w:hAnsi="Times New Roman" w:cs="Times New Roman"/>
                <w:b/>
                <w:bCs/>
                <w:sz w:val="22"/>
                <w:szCs w:val="22"/>
              </w:rPr>
              <w:t>Mild</w:t>
            </w:r>
          </w:p>
        </w:tc>
        <w:tc>
          <w:tcPr>
            <w:tcW w:w="1559" w:type="dxa"/>
            <w:tcBorders>
              <w:top w:val="single" w:sz="4" w:space="0" w:color="auto"/>
              <w:bottom w:val="single" w:sz="4" w:space="0" w:color="auto"/>
            </w:tcBorders>
            <w:vAlign w:val="center"/>
          </w:tcPr>
          <w:p w14:paraId="07CD14DE"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Mod</w:t>
            </w:r>
            <w:r>
              <w:rPr>
                <w:rFonts w:ascii="Times New Roman" w:hAnsi="Times New Roman" w:cs="Times New Roman"/>
                <w:b/>
                <w:bCs/>
                <w:sz w:val="22"/>
                <w:szCs w:val="22"/>
              </w:rPr>
              <w:t>erate</w:t>
            </w:r>
          </w:p>
        </w:tc>
        <w:tc>
          <w:tcPr>
            <w:tcW w:w="1134" w:type="dxa"/>
            <w:tcBorders>
              <w:top w:val="single" w:sz="4" w:space="0" w:color="auto"/>
              <w:bottom w:val="single" w:sz="4" w:space="0" w:color="auto"/>
            </w:tcBorders>
            <w:vAlign w:val="center"/>
          </w:tcPr>
          <w:p w14:paraId="61A63A40"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Severe</w:t>
            </w:r>
          </w:p>
        </w:tc>
        <w:tc>
          <w:tcPr>
            <w:tcW w:w="1276" w:type="dxa"/>
            <w:tcBorders>
              <w:top w:val="single" w:sz="4" w:space="0" w:color="auto"/>
              <w:bottom w:val="single" w:sz="4" w:space="0" w:color="auto"/>
            </w:tcBorders>
            <w:vAlign w:val="center"/>
          </w:tcPr>
          <w:p w14:paraId="41158C88"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Extreme</w:t>
            </w:r>
          </w:p>
        </w:tc>
      </w:tr>
      <w:tr w:rsidR="000E6A4C" w14:paraId="45887673" w14:textId="77777777" w:rsidTr="00FF2377">
        <w:trPr>
          <w:trHeight w:val="340"/>
        </w:trPr>
        <w:tc>
          <w:tcPr>
            <w:tcW w:w="1843" w:type="dxa"/>
            <w:vAlign w:val="center"/>
          </w:tcPr>
          <w:p w14:paraId="59519328" w14:textId="77777777" w:rsidR="000E6A4C" w:rsidRPr="00350ACE" w:rsidRDefault="000E6A4C" w:rsidP="00FF2377">
            <w:pPr>
              <w:rPr>
                <w:rFonts w:ascii="Times New Roman" w:hAnsi="Times New Roman" w:cs="Times New Roman"/>
                <w:color w:val="000000"/>
                <w:sz w:val="22"/>
                <w:szCs w:val="22"/>
              </w:rPr>
            </w:pPr>
            <w:r w:rsidRPr="00350ACE">
              <w:rPr>
                <w:rFonts w:ascii="Times New Roman" w:hAnsi="Times New Roman" w:cs="Times New Roman"/>
                <w:color w:val="000000"/>
                <w:sz w:val="22"/>
                <w:szCs w:val="22"/>
              </w:rPr>
              <w:t>BMI</w:t>
            </w:r>
          </w:p>
        </w:tc>
        <w:tc>
          <w:tcPr>
            <w:tcW w:w="1560" w:type="dxa"/>
            <w:gridSpan w:val="2"/>
            <w:vAlign w:val="bottom"/>
          </w:tcPr>
          <w:p w14:paraId="29873CAD" w14:textId="77777777" w:rsidR="000E6A4C" w:rsidRPr="00350ACE" w:rsidRDefault="000E6A4C" w:rsidP="00FF2377">
            <w:pPr>
              <w:jc w:val="center"/>
              <w:rPr>
                <w:rFonts w:ascii="Times New Roman" w:hAnsi="Times New Roman" w:cs="Times New Roman"/>
                <w:b/>
                <w:bCs/>
                <w:color w:val="000000"/>
                <w:sz w:val="22"/>
                <w:szCs w:val="22"/>
              </w:rPr>
            </w:pPr>
            <w:r w:rsidRPr="00D50638">
              <w:rPr>
                <w:rFonts w:ascii="Times New Roman" w:hAnsi="Times New Roman" w:cs="Times New Roman"/>
                <w:color w:val="000000"/>
                <w:sz w:val="22"/>
                <w:szCs w:val="22"/>
              </w:rPr>
              <w:t>17.03</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0.24</w:t>
            </w:r>
          </w:p>
        </w:tc>
        <w:tc>
          <w:tcPr>
            <w:tcW w:w="1559" w:type="dxa"/>
            <w:vAlign w:val="bottom"/>
          </w:tcPr>
          <w:p w14:paraId="442F75D7" w14:textId="77777777" w:rsidR="000E6A4C" w:rsidRPr="00350ACE" w:rsidRDefault="000E6A4C" w:rsidP="00FF2377">
            <w:pPr>
              <w:jc w:val="center"/>
              <w:rPr>
                <w:rFonts w:ascii="Times New Roman" w:hAnsi="Times New Roman" w:cs="Times New Roman"/>
                <w:b/>
                <w:bCs/>
                <w:color w:val="000000"/>
                <w:sz w:val="22"/>
                <w:szCs w:val="22"/>
              </w:rPr>
            </w:pPr>
            <w:r w:rsidRPr="00D50638">
              <w:rPr>
                <w:rFonts w:ascii="Times New Roman" w:hAnsi="Times New Roman" w:cs="Times New Roman"/>
                <w:color w:val="000000"/>
                <w:sz w:val="22"/>
                <w:szCs w:val="22"/>
              </w:rPr>
              <w:t>16.92</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0.33</w:t>
            </w:r>
          </w:p>
        </w:tc>
        <w:tc>
          <w:tcPr>
            <w:tcW w:w="1559" w:type="dxa"/>
            <w:vAlign w:val="bottom"/>
          </w:tcPr>
          <w:p w14:paraId="6BC88D66" w14:textId="77777777" w:rsidR="000E6A4C" w:rsidRPr="00350ACE" w:rsidRDefault="000E6A4C" w:rsidP="00FF2377">
            <w:pPr>
              <w:jc w:val="center"/>
              <w:rPr>
                <w:rFonts w:ascii="Times New Roman" w:hAnsi="Times New Roman" w:cs="Times New Roman"/>
                <w:color w:val="000000"/>
                <w:sz w:val="22"/>
                <w:szCs w:val="22"/>
              </w:rPr>
            </w:pPr>
            <w:r w:rsidRPr="00D50638">
              <w:rPr>
                <w:rFonts w:ascii="Times New Roman" w:hAnsi="Times New Roman" w:cs="Times New Roman"/>
                <w:color w:val="000000"/>
                <w:sz w:val="22"/>
                <w:szCs w:val="22"/>
              </w:rPr>
              <w:t>17.03</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0.29</w:t>
            </w:r>
          </w:p>
        </w:tc>
        <w:tc>
          <w:tcPr>
            <w:tcW w:w="1559" w:type="dxa"/>
            <w:vAlign w:val="bottom"/>
          </w:tcPr>
          <w:p w14:paraId="07E56929" w14:textId="77777777" w:rsidR="000E6A4C" w:rsidRPr="00350ACE" w:rsidRDefault="000E6A4C" w:rsidP="00FF2377">
            <w:pPr>
              <w:jc w:val="center"/>
              <w:rPr>
                <w:rFonts w:ascii="Times New Roman" w:hAnsi="Times New Roman" w:cs="Times New Roman"/>
                <w:color w:val="000000"/>
                <w:sz w:val="22"/>
                <w:szCs w:val="22"/>
              </w:rPr>
            </w:pPr>
            <w:r w:rsidRPr="00D50638">
              <w:rPr>
                <w:rFonts w:ascii="Times New Roman" w:hAnsi="Times New Roman" w:cs="Times New Roman"/>
                <w:color w:val="000000"/>
                <w:sz w:val="22"/>
                <w:szCs w:val="22"/>
              </w:rPr>
              <w:t>15.71</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37</w:t>
            </w:r>
          </w:p>
        </w:tc>
        <w:tc>
          <w:tcPr>
            <w:tcW w:w="1276" w:type="dxa"/>
            <w:vAlign w:val="center"/>
          </w:tcPr>
          <w:p w14:paraId="06FFFAFA"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 17.0</w:t>
            </w:r>
          </w:p>
        </w:tc>
        <w:tc>
          <w:tcPr>
            <w:tcW w:w="1559" w:type="dxa"/>
            <w:vAlign w:val="center"/>
          </w:tcPr>
          <w:p w14:paraId="254BFB53"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16-16.99</w:t>
            </w:r>
          </w:p>
        </w:tc>
        <w:tc>
          <w:tcPr>
            <w:tcW w:w="1134" w:type="dxa"/>
            <w:vAlign w:val="center"/>
          </w:tcPr>
          <w:p w14:paraId="6EF562F6" w14:textId="77777777" w:rsidR="000E6A4C" w:rsidRPr="00350ACE" w:rsidRDefault="000E6A4C" w:rsidP="00FF2377">
            <w:pPr>
              <w:jc w:val="center"/>
              <w:rPr>
                <w:rFonts w:ascii="Times New Roman" w:hAnsi="Times New Roman" w:cs="Times New Roman"/>
                <w:color w:val="000000"/>
                <w:sz w:val="22"/>
                <w:szCs w:val="22"/>
              </w:rPr>
            </w:pPr>
            <w:r w:rsidRPr="00350ACE">
              <w:rPr>
                <w:rFonts w:ascii="Times New Roman" w:hAnsi="Times New Roman" w:cs="Times New Roman"/>
                <w:color w:val="000000"/>
                <w:sz w:val="22"/>
                <w:szCs w:val="22"/>
              </w:rPr>
              <w:t>15-15.99</w:t>
            </w:r>
          </w:p>
        </w:tc>
        <w:tc>
          <w:tcPr>
            <w:tcW w:w="1276" w:type="dxa"/>
            <w:vAlign w:val="center"/>
          </w:tcPr>
          <w:p w14:paraId="56E25FF7"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&lt; 15</w:t>
            </w:r>
          </w:p>
        </w:tc>
      </w:tr>
      <w:tr w:rsidR="000E6A4C" w14:paraId="08E5456C" w14:textId="77777777" w:rsidTr="00FF2377">
        <w:trPr>
          <w:trHeight w:val="340"/>
        </w:trPr>
        <w:tc>
          <w:tcPr>
            <w:tcW w:w="1843" w:type="dxa"/>
            <w:vAlign w:val="center"/>
          </w:tcPr>
          <w:p w14:paraId="1F34ECF3"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Depression</w:t>
            </w:r>
          </w:p>
        </w:tc>
        <w:tc>
          <w:tcPr>
            <w:tcW w:w="1560" w:type="dxa"/>
            <w:gridSpan w:val="2"/>
            <w:vAlign w:val="bottom"/>
          </w:tcPr>
          <w:p w14:paraId="4C72F194" w14:textId="77777777" w:rsidR="000E6A4C" w:rsidRPr="00350ACE" w:rsidRDefault="000E6A4C" w:rsidP="00FF2377">
            <w:pPr>
              <w:jc w:val="center"/>
              <w:rPr>
                <w:rFonts w:ascii="Times New Roman" w:hAnsi="Times New Roman" w:cs="Times New Roman"/>
                <w:sz w:val="22"/>
                <w:szCs w:val="22"/>
              </w:rPr>
            </w:pPr>
            <w:r w:rsidRPr="00880ED7">
              <w:rPr>
                <w:rFonts w:ascii="Times New Roman" w:eastAsia="Times New Roman" w:hAnsi="Times New Roman" w:cs="Times New Roman"/>
                <w:b/>
                <w:bCs/>
                <w:color w:val="000000"/>
                <w:sz w:val="22"/>
                <w:szCs w:val="22"/>
              </w:rPr>
              <w:t xml:space="preserve">23.83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0.88</w:t>
            </w:r>
          </w:p>
        </w:tc>
        <w:tc>
          <w:tcPr>
            <w:tcW w:w="1559" w:type="dxa"/>
            <w:vAlign w:val="bottom"/>
          </w:tcPr>
          <w:p w14:paraId="70AAA9A8" w14:textId="77777777" w:rsidR="000E6A4C" w:rsidRPr="00350ACE" w:rsidRDefault="000E6A4C" w:rsidP="00FF2377">
            <w:pPr>
              <w:jc w:val="center"/>
              <w:rPr>
                <w:rFonts w:ascii="Times New Roman" w:hAnsi="Times New Roman" w:cs="Times New Roman"/>
                <w:sz w:val="22"/>
                <w:szCs w:val="22"/>
              </w:rPr>
            </w:pPr>
            <w:r w:rsidRPr="00880ED7">
              <w:rPr>
                <w:rFonts w:ascii="Times New Roman" w:eastAsia="Times New Roman" w:hAnsi="Times New Roman" w:cs="Times New Roman"/>
                <w:b/>
                <w:bCs/>
                <w:color w:val="000000"/>
                <w:sz w:val="22"/>
                <w:szCs w:val="22"/>
              </w:rPr>
              <w:t xml:space="preserve">31.26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1.21</w:t>
            </w:r>
          </w:p>
        </w:tc>
        <w:tc>
          <w:tcPr>
            <w:tcW w:w="1559" w:type="dxa"/>
            <w:vAlign w:val="bottom"/>
          </w:tcPr>
          <w:p w14:paraId="5E3B8BA3" w14:textId="77777777" w:rsidR="000E6A4C" w:rsidRPr="00350ACE" w:rsidRDefault="000E6A4C" w:rsidP="00FF2377">
            <w:pPr>
              <w:jc w:val="center"/>
              <w:rPr>
                <w:rFonts w:ascii="Times New Roman" w:hAnsi="Times New Roman" w:cs="Times New Roman"/>
                <w:sz w:val="22"/>
                <w:szCs w:val="22"/>
              </w:rPr>
            </w:pPr>
            <w:r>
              <w:rPr>
                <w:rFonts w:ascii="Times New Roman" w:hAnsi="Times New Roman" w:cs="Times New Roman"/>
                <w:color w:val="000000"/>
                <w:sz w:val="22"/>
                <w:szCs w:val="22"/>
              </w:rPr>
              <w:t xml:space="preserve">16.17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1.04</w:t>
            </w:r>
          </w:p>
        </w:tc>
        <w:tc>
          <w:tcPr>
            <w:tcW w:w="1559" w:type="dxa"/>
            <w:vAlign w:val="bottom"/>
          </w:tcPr>
          <w:p w14:paraId="2D68E4ED"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20.42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1.41</w:t>
            </w:r>
          </w:p>
        </w:tc>
        <w:tc>
          <w:tcPr>
            <w:tcW w:w="1276" w:type="dxa"/>
            <w:vAlign w:val="center"/>
          </w:tcPr>
          <w:p w14:paraId="2C23237A"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10-13</w:t>
            </w:r>
          </w:p>
        </w:tc>
        <w:tc>
          <w:tcPr>
            <w:tcW w:w="1559" w:type="dxa"/>
            <w:vAlign w:val="center"/>
          </w:tcPr>
          <w:p w14:paraId="5B14CED1"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14-20</w:t>
            </w:r>
          </w:p>
        </w:tc>
        <w:tc>
          <w:tcPr>
            <w:tcW w:w="1134" w:type="dxa"/>
            <w:vAlign w:val="center"/>
          </w:tcPr>
          <w:p w14:paraId="484F1D6A"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21-27</w:t>
            </w:r>
          </w:p>
        </w:tc>
        <w:tc>
          <w:tcPr>
            <w:tcW w:w="1276" w:type="dxa"/>
            <w:vAlign w:val="center"/>
          </w:tcPr>
          <w:p w14:paraId="1E283E28"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&gt;27</w:t>
            </w:r>
          </w:p>
        </w:tc>
      </w:tr>
      <w:tr w:rsidR="000E6A4C" w14:paraId="13CBA86F" w14:textId="77777777" w:rsidTr="00FF2377">
        <w:trPr>
          <w:trHeight w:val="340"/>
        </w:trPr>
        <w:tc>
          <w:tcPr>
            <w:tcW w:w="1843" w:type="dxa"/>
            <w:vAlign w:val="center"/>
          </w:tcPr>
          <w:p w14:paraId="5EA4FF3F"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Anxiety</w:t>
            </w:r>
          </w:p>
        </w:tc>
        <w:tc>
          <w:tcPr>
            <w:tcW w:w="1560" w:type="dxa"/>
            <w:gridSpan w:val="2"/>
            <w:vAlign w:val="bottom"/>
          </w:tcPr>
          <w:p w14:paraId="7AE10ADF"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14.12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0.71</w:t>
            </w:r>
          </w:p>
        </w:tc>
        <w:tc>
          <w:tcPr>
            <w:tcW w:w="1559" w:type="dxa"/>
            <w:vAlign w:val="bottom"/>
          </w:tcPr>
          <w:p w14:paraId="266AF7F0" w14:textId="77777777" w:rsidR="000E6A4C" w:rsidRPr="00350ACE" w:rsidRDefault="000E6A4C" w:rsidP="00FF2377">
            <w:pPr>
              <w:jc w:val="center"/>
              <w:rPr>
                <w:rFonts w:ascii="Times New Roman" w:hAnsi="Times New Roman" w:cs="Times New Roman"/>
                <w:sz w:val="22"/>
                <w:szCs w:val="22"/>
              </w:rPr>
            </w:pPr>
            <w:r>
              <w:rPr>
                <w:rFonts w:ascii="Times New Roman" w:hAnsi="Times New Roman" w:cs="Times New Roman"/>
                <w:b/>
                <w:bCs/>
                <w:color w:val="000000"/>
                <w:sz w:val="22"/>
                <w:szCs w:val="22"/>
              </w:rPr>
              <w:t xml:space="preserve">21.76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0.97</w:t>
            </w:r>
          </w:p>
        </w:tc>
        <w:tc>
          <w:tcPr>
            <w:tcW w:w="1559" w:type="dxa"/>
            <w:vAlign w:val="bottom"/>
          </w:tcPr>
          <w:p w14:paraId="70B66D74"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8.46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0.84</w:t>
            </w:r>
          </w:p>
        </w:tc>
        <w:tc>
          <w:tcPr>
            <w:tcW w:w="1559" w:type="dxa"/>
            <w:vAlign w:val="bottom"/>
          </w:tcPr>
          <w:p w14:paraId="2191EEFB" w14:textId="77777777" w:rsidR="000E6A4C" w:rsidRPr="00350ACE" w:rsidRDefault="000E6A4C" w:rsidP="00FF2377">
            <w:pPr>
              <w:jc w:val="center"/>
              <w:rPr>
                <w:rFonts w:ascii="Times New Roman" w:hAnsi="Times New Roman" w:cs="Times New Roman"/>
                <w:b/>
                <w:bCs/>
                <w:sz w:val="22"/>
                <w:szCs w:val="22"/>
              </w:rPr>
            </w:pPr>
            <w:r w:rsidRPr="00880ED7">
              <w:rPr>
                <w:rFonts w:ascii="Times New Roman" w:hAnsi="Times New Roman" w:cs="Times New Roman"/>
                <w:color w:val="000000"/>
                <w:sz w:val="22"/>
                <w:szCs w:val="22"/>
              </w:rPr>
              <w:t>13.36</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1.14</w:t>
            </w:r>
          </w:p>
        </w:tc>
        <w:tc>
          <w:tcPr>
            <w:tcW w:w="1276" w:type="dxa"/>
            <w:vAlign w:val="center"/>
          </w:tcPr>
          <w:p w14:paraId="7689E620"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8-9</w:t>
            </w:r>
          </w:p>
        </w:tc>
        <w:tc>
          <w:tcPr>
            <w:tcW w:w="1559" w:type="dxa"/>
            <w:vAlign w:val="center"/>
          </w:tcPr>
          <w:p w14:paraId="234E5CC0"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10-14</w:t>
            </w:r>
          </w:p>
        </w:tc>
        <w:tc>
          <w:tcPr>
            <w:tcW w:w="1134" w:type="dxa"/>
            <w:vAlign w:val="center"/>
          </w:tcPr>
          <w:p w14:paraId="104906CC"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15-19</w:t>
            </w:r>
          </w:p>
        </w:tc>
        <w:tc>
          <w:tcPr>
            <w:tcW w:w="1276" w:type="dxa"/>
            <w:vAlign w:val="center"/>
          </w:tcPr>
          <w:p w14:paraId="5C9679CE"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&gt;19</w:t>
            </w:r>
          </w:p>
        </w:tc>
      </w:tr>
      <w:tr w:rsidR="000E6A4C" w14:paraId="6602B790" w14:textId="77777777" w:rsidTr="00FF2377">
        <w:trPr>
          <w:trHeight w:val="340"/>
        </w:trPr>
        <w:tc>
          <w:tcPr>
            <w:tcW w:w="1843" w:type="dxa"/>
            <w:vAlign w:val="center"/>
          </w:tcPr>
          <w:p w14:paraId="07096093"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Stress</w:t>
            </w:r>
          </w:p>
        </w:tc>
        <w:tc>
          <w:tcPr>
            <w:tcW w:w="1560" w:type="dxa"/>
            <w:gridSpan w:val="2"/>
            <w:vAlign w:val="bottom"/>
          </w:tcPr>
          <w:p w14:paraId="0DCAAE5D" w14:textId="77777777" w:rsidR="000E6A4C" w:rsidRPr="00350ACE" w:rsidRDefault="000E6A4C" w:rsidP="00FF2377">
            <w:pPr>
              <w:jc w:val="center"/>
              <w:rPr>
                <w:rFonts w:ascii="Times New Roman" w:hAnsi="Times New Roman" w:cs="Times New Roman"/>
                <w:sz w:val="22"/>
                <w:szCs w:val="22"/>
              </w:rPr>
            </w:pPr>
            <w:r w:rsidRPr="00880ED7">
              <w:rPr>
                <w:rFonts w:ascii="Times New Roman" w:hAnsi="Times New Roman" w:cs="Times New Roman"/>
                <w:color w:val="000000"/>
                <w:sz w:val="22"/>
                <w:szCs w:val="22"/>
              </w:rPr>
              <w:t>23.65</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0.70</w:t>
            </w:r>
          </w:p>
        </w:tc>
        <w:tc>
          <w:tcPr>
            <w:tcW w:w="1559" w:type="dxa"/>
            <w:vAlign w:val="bottom"/>
          </w:tcPr>
          <w:p w14:paraId="338FD9C9" w14:textId="77777777" w:rsidR="000E6A4C" w:rsidRPr="00350ACE" w:rsidRDefault="000E6A4C" w:rsidP="00FF2377">
            <w:pPr>
              <w:jc w:val="center"/>
              <w:rPr>
                <w:rFonts w:ascii="Times New Roman" w:hAnsi="Times New Roman" w:cs="Times New Roman"/>
                <w:sz w:val="22"/>
                <w:szCs w:val="22"/>
              </w:rPr>
            </w:pPr>
            <w:r w:rsidRPr="00880ED7">
              <w:rPr>
                <w:rFonts w:ascii="Times New Roman" w:eastAsia="Times New Roman" w:hAnsi="Times New Roman" w:cs="Times New Roman"/>
                <w:b/>
                <w:bCs/>
                <w:color w:val="000000"/>
                <w:sz w:val="22"/>
                <w:szCs w:val="22"/>
              </w:rPr>
              <w:t xml:space="preserve">30.10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0.96</w:t>
            </w:r>
          </w:p>
        </w:tc>
        <w:tc>
          <w:tcPr>
            <w:tcW w:w="1559" w:type="dxa"/>
            <w:vAlign w:val="bottom"/>
          </w:tcPr>
          <w:p w14:paraId="30A2D01C"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17.5</w:t>
            </w:r>
            <w:r>
              <w:rPr>
                <w:rFonts w:ascii="Times New Roman" w:hAnsi="Times New Roman" w:cs="Times New Roman"/>
                <w:color w:val="000000"/>
                <w:sz w:val="22"/>
                <w:szCs w:val="22"/>
              </w:rPr>
              <w:t xml:space="preserve">0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0.83</w:t>
            </w:r>
          </w:p>
        </w:tc>
        <w:tc>
          <w:tcPr>
            <w:tcW w:w="1559" w:type="dxa"/>
            <w:vAlign w:val="bottom"/>
          </w:tcPr>
          <w:p w14:paraId="71167EB6"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21.46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1.13</w:t>
            </w:r>
          </w:p>
        </w:tc>
        <w:tc>
          <w:tcPr>
            <w:tcW w:w="1276" w:type="dxa"/>
            <w:vAlign w:val="center"/>
          </w:tcPr>
          <w:p w14:paraId="07080355"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15-18</w:t>
            </w:r>
          </w:p>
        </w:tc>
        <w:tc>
          <w:tcPr>
            <w:tcW w:w="1559" w:type="dxa"/>
            <w:vAlign w:val="center"/>
          </w:tcPr>
          <w:p w14:paraId="5974870E"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19-25</w:t>
            </w:r>
          </w:p>
        </w:tc>
        <w:tc>
          <w:tcPr>
            <w:tcW w:w="1134" w:type="dxa"/>
            <w:vAlign w:val="center"/>
          </w:tcPr>
          <w:p w14:paraId="666E003F"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26-33</w:t>
            </w:r>
          </w:p>
        </w:tc>
        <w:tc>
          <w:tcPr>
            <w:tcW w:w="1276" w:type="dxa"/>
            <w:vAlign w:val="center"/>
          </w:tcPr>
          <w:p w14:paraId="250C5AC3"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&gt;33</w:t>
            </w:r>
          </w:p>
        </w:tc>
      </w:tr>
      <w:tr w:rsidR="000E6A4C" w14:paraId="2A4ECF0D" w14:textId="77777777" w:rsidTr="00FF2377">
        <w:trPr>
          <w:trHeight w:val="340"/>
        </w:trPr>
        <w:tc>
          <w:tcPr>
            <w:tcW w:w="1843" w:type="dxa"/>
            <w:vAlign w:val="center"/>
          </w:tcPr>
          <w:p w14:paraId="11490F85"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EDE-Q</w:t>
            </w:r>
          </w:p>
        </w:tc>
        <w:tc>
          <w:tcPr>
            <w:tcW w:w="1560" w:type="dxa"/>
            <w:gridSpan w:val="2"/>
            <w:vAlign w:val="bottom"/>
          </w:tcPr>
          <w:p w14:paraId="3AE50CA0"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3.56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0.11</w:t>
            </w:r>
          </w:p>
        </w:tc>
        <w:tc>
          <w:tcPr>
            <w:tcW w:w="1559" w:type="dxa"/>
            <w:vAlign w:val="bottom"/>
          </w:tcPr>
          <w:p w14:paraId="00222F85" w14:textId="77777777" w:rsidR="000E6A4C" w:rsidRPr="00350ACE" w:rsidRDefault="000E6A4C" w:rsidP="00FF2377">
            <w:pPr>
              <w:jc w:val="center"/>
              <w:rPr>
                <w:rFonts w:ascii="Times New Roman" w:hAnsi="Times New Roman" w:cs="Times New Roman"/>
                <w:sz w:val="22"/>
                <w:szCs w:val="22"/>
              </w:rPr>
            </w:pPr>
            <w:r>
              <w:rPr>
                <w:rFonts w:ascii="Times New Roman" w:hAnsi="Times New Roman" w:cs="Times New Roman"/>
                <w:b/>
                <w:bCs/>
                <w:color w:val="000000"/>
                <w:sz w:val="22"/>
                <w:szCs w:val="22"/>
              </w:rPr>
              <w:t xml:space="preserve">4.41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0.14</w:t>
            </w:r>
          </w:p>
        </w:tc>
        <w:tc>
          <w:tcPr>
            <w:tcW w:w="1559" w:type="dxa"/>
            <w:vAlign w:val="bottom"/>
          </w:tcPr>
          <w:p w14:paraId="3A85A92E"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2.43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0.13</w:t>
            </w:r>
          </w:p>
        </w:tc>
        <w:tc>
          <w:tcPr>
            <w:tcW w:w="1559" w:type="dxa"/>
            <w:vAlign w:val="bottom"/>
          </w:tcPr>
          <w:p w14:paraId="34B81577"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3.</w:t>
            </w:r>
            <w:r>
              <w:rPr>
                <w:rFonts w:ascii="Times New Roman" w:hAnsi="Times New Roman" w:cs="Times New Roman"/>
                <w:color w:val="000000"/>
                <w:sz w:val="22"/>
                <w:szCs w:val="22"/>
              </w:rPr>
              <w:t xml:space="preserve">34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0.17</w:t>
            </w:r>
          </w:p>
        </w:tc>
        <w:tc>
          <w:tcPr>
            <w:tcW w:w="1276" w:type="dxa"/>
            <w:vAlign w:val="center"/>
          </w:tcPr>
          <w:p w14:paraId="151C509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c>
          <w:tcPr>
            <w:tcW w:w="1559" w:type="dxa"/>
            <w:vAlign w:val="center"/>
          </w:tcPr>
          <w:p w14:paraId="7A4CB34D"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c>
          <w:tcPr>
            <w:tcW w:w="1134" w:type="dxa"/>
            <w:vAlign w:val="center"/>
          </w:tcPr>
          <w:p w14:paraId="6B879A3D"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4</w:t>
            </w:r>
          </w:p>
        </w:tc>
        <w:tc>
          <w:tcPr>
            <w:tcW w:w="1276" w:type="dxa"/>
            <w:vAlign w:val="center"/>
          </w:tcPr>
          <w:p w14:paraId="4C350D5F"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r>
      <w:tr w:rsidR="000E6A4C" w14:paraId="5C6B60BA" w14:textId="77777777" w:rsidTr="00FF2377">
        <w:trPr>
          <w:trHeight w:val="68"/>
        </w:trPr>
        <w:tc>
          <w:tcPr>
            <w:tcW w:w="1843" w:type="dxa"/>
            <w:tcBorders>
              <w:bottom w:val="single" w:sz="4" w:space="0" w:color="auto"/>
            </w:tcBorders>
            <w:vAlign w:val="center"/>
          </w:tcPr>
          <w:p w14:paraId="2C6A01E3"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WSAS</w:t>
            </w:r>
          </w:p>
        </w:tc>
        <w:tc>
          <w:tcPr>
            <w:tcW w:w="1560" w:type="dxa"/>
            <w:gridSpan w:val="2"/>
            <w:tcBorders>
              <w:bottom w:val="single" w:sz="4" w:space="0" w:color="auto"/>
            </w:tcBorders>
            <w:vAlign w:val="bottom"/>
          </w:tcPr>
          <w:p w14:paraId="79D724F9" w14:textId="77777777" w:rsidR="000E6A4C" w:rsidRPr="00350ACE" w:rsidRDefault="000E6A4C" w:rsidP="00FF2377">
            <w:pPr>
              <w:jc w:val="center"/>
              <w:rPr>
                <w:rFonts w:ascii="Times New Roman" w:hAnsi="Times New Roman" w:cs="Times New Roman"/>
                <w:sz w:val="22"/>
                <w:szCs w:val="22"/>
              </w:rPr>
            </w:pPr>
            <w:r w:rsidRPr="00880ED7">
              <w:rPr>
                <w:rFonts w:ascii="Times New Roman" w:hAnsi="Times New Roman" w:cs="Times New Roman"/>
                <w:color w:val="000000"/>
                <w:sz w:val="22"/>
                <w:szCs w:val="22"/>
              </w:rPr>
              <w:t>17.92</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0.81</w:t>
            </w:r>
          </w:p>
        </w:tc>
        <w:tc>
          <w:tcPr>
            <w:tcW w:w="1559" w:type="dxa"/>
            <w:tcBorders>
              <w:bottom w:val="single" w:sz="4" w:space="0" w:color="auto"/>
            </w:tcBorders>
            <w:vAlign w:val="bottom"/>
          </w:tcPr>
          <w:p w14:paraId="4DB2578C" w14:textId="77777777" w:rsidR="000E6A4C" w:rsidRPr="00350ACE" w:rsidRDefault="000E6A4C" w:rsidP="00FF2377">
            <w:pPr>
              <w:jc w:val="center"/>
              <w:rPr>
                <w:rFonts w:ascii="Times New Roman" w:hAnsi="Times New Roman" w:cs="Times New Roman"/>
                <w:sz w:val="22"/>
                <w:szCs w:val="22"/>
              </w:rPr>
            </w:pPr>
            <w:r w:rsidRPr="00880ED7">
              <w:rPr>
                <w:rFonts w:ascii="Times New Roman" w:eastAsia="Times New Roman" w:hAnsi="Times New Roman" w:cs="Times New Roman"/>
                <w:b/>
                <w:bCs/>
                <w:color w:val="000000"/>
                <w:sz w:val="22"/>
                <w:szCs w:val="22"/>
              </w:rPr>
              <w:t xml:space="preserve">26.38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1.11</w:t>
            </w:r>
          </w:p>
        </w:tc>
        <w:tc>
          <w:tcPr>
            <w:tcW w:w="1559" w:type="dxa"/>
            <w:tcBorders>
              <w:bottom w:val="single" w:sz="4" w:space="0" w:color="auto"/>
            </w:tcBorders>
            <w:vAlign w:val="bottom"/>
          </w:tcPr>
          <w:p w14:paraId="4DD56FB3"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1</w:t>
            </w:r>
            <w:r>
              <w:rPr>
                <w:rFonts w:ascii="Times New Roman" w:hAnsi="Times New Roman" w:cs="Times New Roman"/>
                <w:color w:val="000000"/>
                <w:sz w:val="22"/>
                <w:szCs w:val="22"/>
              </w:rPr>
              <w:t>3</w:t>
            </w:r>
            <w:r w:rsidRPr="00350ACE">
              <w:rPr>
                <w:rFonts w:ascii="Times New Roman" w:hAnsi="Times New Roman" w:cs="Times New Roman"/>
                <w:color w:val="000000"/>
                <w:sz w:val="22"/>
                <w:szCs w:val="22"/>
              </w:rPr>
              <w:t>.</w:t>
            </w:r>
            <w:r>
              <w:rPr>
                <w:rFonts w:ascii="Times New Roman" w:hAnsi="Times New Roman" w:cs="Times New Roman"/>
                <w:color w:val="000000"/>
                <w:sz w:val="22"/>
                <w:szCs w:val="22"/>
              </w:rPr>
              <w:t xml:space="preserve">55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0.92</w:t>
            </w:r>
          </w:p>
        </w:tc>
        <w:tc>
          <w:tcPr>
            <w:tcW w:w="1559" w:type="dxa"/>
            <w:tcBorders>
              <w:bottom w:val="single" w:sz="4" w:space="0" w:color="auto"/>
            </w:tcBorders>
            <w:vAlign w:val="bottom"/>
          </w:tcPr>
          <w:p w14:paraId="102AF7B4" w14:textId="77777777" w:rsidR="000E6A4C" w:rsidRPr="00350ACE" w:rsidRDefault="000E6A4C" w:rsidP="00FF2377">
            <w:pPr>
              <w:jc w:val="cente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19.30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1.25</w:t>
            </w:r>
          </w:p>
        </w:tc>
        <w:tc>
          <w:tcPr>
            <w:tcW w:w="1276" w:type="dxa"/>
            <w:tcBorders>
              <w:bottom w:val="single" w:sz="4" w:space="0" w:color="auto"/>
            </w:tcBorders>
            <w:vAlign w:val="center"/>
          </w:tcPr>
          <w:p w14:paraId="5B6D676A"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&lt;9</w:t>
            </w:r>
          </w:p>
        </w:tc>
        <w:tc>
          <w:tcPr>
            <w:tcW w:w="1559" w:type="dxa"/>
            <w:tcBorders>
              <w:bottom w:val="single" w:sz="4" w:space="0" w:color="auto"/>
            </w:tcBorders>
            <w:vAlign w:val="center"/>
          </w:tcPr>
          <w:p w14:paraId="0F25421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10-20</w:t>
            </w:r>
          </w:p>
        </w:tc>
        <w:tc>
          <w:tcPr>
            <w:tcW w:w="1134" w:type="dxa"/>
            <w:tcBorders>
              <w:bottom w:val="single" w:sz="4" w:space="0" w:color="auto"/>
            </w:tcBorders>
            <w:vAlign w:val="center"/>
          </w:tcPr>
          <w:p w14:paraId="236584D6"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&gt;20</w:t>
            </w:r>
          </w:p>
        </w:tc>
        <w:tc>
          <w:tcPr>
            <w:tcW w:w="1276" w:type="dxa"/>
            <w:tcBorders>
              <w:bottom w:val="single" w:sz="4" w:space="0" w:color="auto"/>
            </w:tcBorders>
            <w:vAlign w:val="center"/>
          </w:tcPr>
          <w:p w14:paraId="08A5D1B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r>
    </w:tbl>
    <w:p w14:paraId="1E6A9418" w14:textId="77777777" w:rsidR="000E6A4C" w:rsidRDefault="000E6A4C" w:rsidP="000E6A4C">
      <w:pPr>
        <w:jc w:val="both"/>
        <w:rPr>
          <w:rFonts w:ascii="Times New Roman" w:hAnsi="Times New Roman" w:cs="Times New Roman"/>
        </w:rPr>
      </w:pPr>
      <w:r w:rsidRPr="0007186E">
        <w:rPr>
          <w:rFonts w:ascii="Times New Roman" w:hAnsi="Times New Roman" w:cs="Times New Roman"/>
        </w:rPr>
        <w:t>Note.</w:t>
      </w:r>
      <w:r>
        <w:rPr>
          <w:rFonts w:ascii="Times New Roman" w:hAnsi="Times New Roman" w:cs="Times New Roman"/>
        </w:rPr>
        <w:t xml:space="preserve"> EMMs that cross the “severe” threshold are printed in bold.</w:t>
      </w:r>
      <w:r w:rsidRPr="0007186E">
        <w:rPr>
          <w:rFonts w:ascii="Times New Roman" w:hAnsi="Times New Roman" w:cs="Times New Roman"/>
        </w:rPr>
        <w:t xml:space="preserve"> </w:t>
      </w:r>
      <w:r>
        <w:rPr>
          <w:rFonts w:ascii="Times New Roman" w:hAnsi="Times New Roman" w:cs="Times New Roman"/>
        </w:rPr>
        <w:t>Cut-off definitions: BMI,</w:t>
      </w:r>
      <w:r>
        <w:rPr>
          <w:rFonts w:ascii="Times New Roman" w:hAnsi="Times New Roman" w:cs="Times New Roman"/>
        </w:rPr>
        <w:fldChar w:fldCharType="begin"/>
      </w:r>
      <w:r>
        <w:rPr>
          <w:rFonts w:ascii="Times New Roman" w:hAnsi="Times New Roman" w:cs="Times New Roman"/>
        </w:rPr>
        <w:instrText xml:space="preserve"> ADDIN ZOTERO_ITEM CSL_CITATION {"citationID":"IK3xVg60","properties":{"formattedCitation":"(6)","plainCitation":"(6)","noteIndex":0},"citationItems":[{"id":475,"uris":["http://zotero.org/users/local/6FTlR6cj/items/HFMHPTGY"],"itemData":{"id":475,"type":"book","edition":"Fifth Edition","ISBN":"978-0-89042-555-8","language":"en","note":"DOI: 10.1176/appi.books.9780890425596","publisher":"American Psychiatric Association","source":"Crossref","title":"Diagnostic and Statistical Manual of Mental Disorders","URL":"https://psychiatryonline.org/doi/book/10.1176/appi.books.9780890425596","author":[{"literal":"American Psychiatric Association"}],"accessed":{"date-parts":[["2025",8,5]]},"issued":{"date-parts":[["2013",5,22]]}}}],"schema":"https://github.com/citation-style-language/schema/raw/master/csl-citation.json"} </w:instrText>
      </w:r>
      <w:r>
        <w:rPr>
          <w:rFonts w:ascii="Times New Roman" w:hAnsi="Times New Roman" w:cs="Times New Roman"/>
        </w:rPr>
        <w:fldChar w:fldCharType="separate"/>
      </w:r>
      <w:r w:rsidRPr="004916CA">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 xml:space="preserve"> DASS subscales,</w:t>
      </w:r>
      <w:r w:rsidRPr="00AB0171">
        <w:rPr>
          <w:rFonts w:ascii="Times New Roman" w:hAnsi="Times New Roman" w:cs="Times New Roman"/>
          <w:vertAlign w:val="superscript"/>
        </w:rPr>
        <w:fldChar w:fldCharType="begin"/>
      </w:r>
      <w:r>
        <w:rPr>
          <w:rFonts w:ascii="Times New Roman" w:hAnsi="Times New Roman" w:cs="Times New Roman"/>
          <w:vertAlign w:val="superscript"/>
        </w:rPr>
        <w:instrText xml:space="preserve"> ADDIN ZOTERO_ITEM CSL_CITATION {"citationID":"EtpeubO5","properties":{"formattedCitation":"(7)","plainCitation":"(7)","noteIndex":0},"citationItems":[{"id":482,"uris":["http://zotero.org/users/local/6FTlR6cj/items/455DE2BC"],"itemData":{"id":482,"type":"article-journal","abstract":"The psychometric properties of the Depression Anxiety Stress Scales (DASS) were evaluated in a normal sample of N = 717 who were also administered the Beck Depression Inventory (BDI) and the Beck Anxiety Inventory (BAI). The DASS was shown to possess satisfactory psychometric properties, and the factor structure was substantiated both by exploratory and confirmatory factor analysis. In comparison to the BDI and BAI, the DASS scales showed greater separation in factor loadings. The DASS Anxiety scale correlated 0.81 with the BAI, and t</w:instrText>
      </w:r>
      <w:r w:rsidRPr="00541B87">
        <w:rPr>
          <w:rFonts w:ascii="Times New Roman" w:hAnsi="Times New Roman" w:cs="Times New Roman"/>
          <w:vertAlign w:val="superscript"/>
        </w:rPr>
        <w:instrText>he DASS Depression scale correlated 0.74 with the BDI. Factor analyses suggested that the BDI differs from the DASS Depression scale primarily in that the BDI includes items such as weight loss, insomnia, somatic preoccupation and irritability, which fail to discriminate between depression and other affective states. The factor structure of the combined BDI and BAI items was virtually identical to that reported by Beck for a sample of diagnosed depressed and anxious patients, supporting the view that these clinical states are more severe expressions of the same states that may be discerned in normals. Implications of the results for the conceptualisation of depression, anxiety and tension/stress are considered, and the utility of the DASS scales in discriminating between these constructs is discussed.","container-title":"Behaviour Research and Therapy","DOI":"10.1016/0005-7967(94)00075-u","ISSN":"0005-7967","issue":"3","journalAbbreviation":"Behav Res Ther","language":"eng","note":"PMID: 7726811","page":"335-343","source":"PubMed","title":"The structure of negative emotional states: comparison of the Depression Anxiety Stress Scales (DASS) with the Beck Depression and Anxiety Inventories","title-short":"The structure of negative emotional states","volume":"33","author":[{"family":"Lovibo</w:instrText>
      </w:r>
      <w:r w:rsidRPr="00671330">
        <w:rPr>
          <w:rFonts w:ascii="Times New Roman" w:hAnsi="Times New Roman" w:cs="Times New Roman"/>
          <w:vertAlign w:val="superscript"/>
        </w:rPr>
        <w:instrText xml:space="preserve">nd","given":"P. F."},{"family":"Lovibond","given":"S. H."}],"issued":{"date-parts":[["1995",3]]}}}],"schema":"https://github.com/citation-style-language/schema/raw/master/csl-citation.json"} </w:instrText>
      </w:r>
      <w:r w:rsidRPr="00AB0171">
        <w:rPr>
          <w:rFonts w:ascii="Times New Roman" w:hAnsi="Times New Roman" w:cs="Times New Roman"/>
          <w:vertAlign w:val="superscript"/>
        </w:rPr>
        <w:fldChar w:fldCharType="separate"/>
      </w:r>
      <w:r w:rsidRPr="00671330">
        <w:rPr>
          <w:rFonts w:ascii="Times New Roman" w:hAnsi="Times New Roman" w:cs="Times New Roman"/>
        </w:rPr>
        <w:t>(7)</w:t>
      </w:r>
      <w:r w:rsidRPr="00AB0171">
        <w:rPr>
          <w:rFonts w:ascii="Times New Roman" w:hAnsi="Times New Roman" w:cs="Times New Roman"/>
          <w:vertAlign w:val="superscript"/>
        </w:rPr>
        <w:fldChar w:fldCharType="end"/>
      </w:r>
      <w:r w:rsidRPr="00671330">
        <w:rPr>
          <w:rFonts w:ascii="Times New Roman" w:hAnsi="Times New Roman" w:cs="Times New Roman"/>
        </w:rPr>
        <w:t xml:space="preserve"> EDE-Q,</w:t>
      </w:r>
      <w:r w:rsidRPr="00AB0171">
        <w:rPr>
          <w:rFonts w:ascii="Times New Roman" w:hAnsi="Times New Roman" w:cs="Times New Roman"/>
          <w:vertAlign w:val="superscript"/>
        </w:rPr>
        <w:fldChar w:fldCharType="begin"/>
      </w:r>
      <w:r w:rsidRPr="00671330">
        <w:rPr>
          <w:rFonts w:ascii="Times New Roman" w:hAnsi="Times New Roman" w:cs="Times New Roman"/>
          <w:vertAlign w:val="superscript"/>
        </w:rPr>
        <w:instrText xml:space="preserve"> ADDIN ZOTERO_ITEM CSL_CITATION {"citationID":"ezcQtEwS","properties":{"formattedCitation":"(8)","plainCitation":"(8)","noteIndex":0},"citationItems":[{"id":405,"uris":["http://zotero.org/users/local/6FTlR6cj/items/IGKXPCPU"],"itemData":{"id":405,"type":"article-journal","abstract":"Aim: The aim of the current study was to collect clinical normative data for the Clinical Impairment Assessment questionnaire (CIA) and the Eating Disorder Examination Questionnaire (EDE-Q) from adult patients with eating disorders (EDs). This study also examined unique contributions of eating disorder (ED) symptoms on levels of ED-related impairment. Methods: A sample of 667 patients, 620 females and 47 males, was recruited from six specialist centres across Norway. The majority of the sample (40.3%) was diagnosed with eating disorder not otherwise specified (EDNOS), 34.5% had bulimia nervosa (BN), and 25.2% were diagnosed with anorexia nervosa (AN). Results: There were significant differences for global EDE-Q and CIA scores between females and males. In the female sample, significant differences were found on several EDE-Q sub-scales between the AN and BN group, and between the AN and EDNOS group. No significant differences were found between the diagnostic groups on the CIA. In the male sample, no significant differences were found between diagnostic groups on the EDE-Q or CIA. A multiple regression analysis revealed that 46.8% of the variance in impairment as measured by the CIA was accounted for by ED symptoms. Conclusions: Body mass index, Eating Concern, Shape/Weight Concern, and binge eating served as significant, unique predictors of impairment. The results from the present study contribute to the interpretation of EDE-Q and CIA scores in ED samples.","container-title":"Nordic Journal of Psychiatry","DOI":"10.1080/08039488.2016.1271452","ISSN":"0803-9488","issue":"4","note":"publisher: Taylor &amp; Francis\n_eprint: https://doi.org/10.1080/08039488.2016.1271452\nPMID: 28084126","page":"256-261","source":"Taylor and Francis+NEJM","title":"Eating Disorder Examination Questionnaire (EDE-Q) and Clinical Impairment Assessment (CIA): clinical norms and functional impairment in male and female adults with eating disorders","title-short":"Eating Disorder Examination Questionnaire (EDE-Q) and Clinical Impairment Assessment (CIA)","volume":"71","author":[{"family":"Dahlgren","given":"Camilla Lindvall"},{"family":"Stedal","given":"Kristin"},{"family":"Rø","given":"Øyvind"}],"issued":{"date-parts":[["2017",5,19]]}}}],"schema":"https://github.com/citation-style-language/schema/raw/master/csl-citation.json"} </w:instrText>
      </w:r>
      <w:r w:rsidRPr="00AB0171">
        <w:rPr>
          <w:rFonts w:ascii="Times New Roman" w:hAnsi="Times New Roman" w:cs="Times New Roman"/>
          <w:vertAlign w:val="superscript"/>
        </w:rPr>
        <w:fldChar w:fldCharType="separate"/>
      </w:r>
      <w:r w:rsidRPr="00671330">
        <w:rPr>
          <w:rFonts w:ascii="Times New Roman" w:hAnsi="Times New Roman" w:cs="Times New Roman"/>
        </w:rPr>
        <w:t>(8)</w:t>
      </w:r>
      <w:r w:rsidRPr="00AB0171">
        <w:rPr>
          <w:rFonts w:ascii="Times New Roman" w:hAnsi="Times New Roman" w:cs="Times New Roman"/>
          <w:vertAlign w:val="superscript"/>
        </w:rPr>
        <w:fldChar w:fldCharType="end"/>
      </w:r>
      <w:r w:rsidRPr="00671330">
        <w:rPr>
          <w:rFonts w:ascii="Times New Roman" w:hAnsi="Times New Roman" w:cs="Times New Roman"/>
        </w:rPr>
        <w:t xml:space="preserve"> WSAS.</w:t>
      </w:r>
      <w:r w:rsidRPr="00AB0171">
        <w:rPr>
          <w:rFonts w:ascii="Times New Roman" w:hAnsi="Times New Roman" w:cs="Times New Roman"/>
          <w:vertAlign w:val="superscript"/>
        </w:rPr>
        <w:fldChar w:fldCharType="begin"/>
      </w:r>
      <w:r w:rsidRPr="00671330">
        <w:rPr>
          <w:rFonts w:ascii="Times New Roman" w:hAnsi="Times New Roman" w:cs="Times New Roman"/>
          <w:vertAlign w:val="superscript"/>
        </w:rPr>
        <w:instrText xml:space="preserve"> ADDIN ZOTERO_ITEM CSL_CITATION {"citationID":"YVAabQeo","properties":{"formattedCitation":"(9)","plainCitation":"(9)","noteIndex":0},"citationItems":[{"id":381,"uris":["http://zotero.org/users/local/6FTlR6cj/items/DKGQL8RY"],"itemData":{"id":381,"type":"article-journal","abstract":"BackgroundPatients' perspectives concerning impaired functioning provide important information.AimsTo evaluate the reliability and validity of the Work and Social Adjustment Scale (WSAS).MethodData from two studies were analysed. Reliability analyses included internal scale consistency, test – retest and parallel forms. Convergent and criterion validities were examined with respect to disorder severity.ResultsCronbach's </w:instrText>
      </w:r>
      <w:r>
        <w:rPr>
          <w:rFonts w:ascii="Times New Roman" w:hAnsi="Times New Roman" w:cs="Times New Roman"/>
          <w:vertAlign w:val="superscript"/>
        </w:rPr>
        <w:instrText>α</w:instrText>
      </w:r>
      <w:r w:rsidRPr="00671330">
        <w:rPr>
          <w:rFonts w:ascii="Times New Roman" w:hAnsi="Times New Roman" w:cs="Times New Roman"/>
          <w:vertAlign w:val="superscript"/>
        </w:rPr>
        <w:instrText xml:space="preserve"> measure of internal scale consistency ranged from 0.70 to 0.94. Test – retest correlation was 0.73. Interactive voice response administrations of the WSAS gave correlations of 0.81 and 0.86 with clinician interviews. Correlations of WSAS with severity of depression and obsessive–compulsive disorder symptoms were 0.76 and 0.61, respectively. The scores were sensitive to patient differences in disorder severity and treatment-related change.ConclusionsThe WSAS is a simple, reliable and valid measure of impaired functioning. It is a sensitive and useful outcome measure offering the potential for readily interpretable comparisons across studies and disorders.","container-title":"The British Journal of Psychiatry","DOI":"10.1192/bjp.180.5.461","ISSN":"0007-1250, 1472-1465","issue":"5","language":"en","page":"461-464","source":"Cambridge University Press","title":"The Work and Social Adjustment Scale: a simple measure of impairment in functioning","title-short":"The Work and Social Adjustment Scale","volume":"180","author":[{"family":"Mundt","given":"James C."},{"family":"Marks","given":"Isaac M."},{"family":"Shear","given":"M. Katherine"},{"family":"Greist","given":"John M."}],"issued":{"date-parts":[["2002",5]]}}}],"schema":"https://github.com/citation-style-language/schema/raw/master/csl-citation.json"} </w:instrText>
      </w:r>
      <w:r w:rsidRPr="00AB0171">
        <w:rPr>
          <w:rFonts w:ascii="Times New Roman" w:hAnsi="Times New Roman" w:cs="Times New Roman"/>
          <w:vertAlign w:val="superscript"/>
        </w:rPr>
        <w:fldChar w:fldCharType="separate"/>
      </w:r>
      <w:r w:rsidRPr="00671330">
        <w:rPr>
          <w:rFonts w:ascii="Times New Roman" w:hAnsi="Times New Roman" w:cs="Times New Roman"/>
        </w:rPr>
        <w:t>(9)</w:t>
      </w:r>
      <w:r w:rsidRPr="00AB0171">
        <w:rPr>
          <w:rFonts w:ascii="Times New Roman" w:hAnsi="Times New Roman" w:cs="Times New Roman"/>
          <w:vertAlign w:val="superscript"/>
        </w:rPr>
        <w:fldChar w:fldCharType="end"/>
      </w:r>
      <w:r w:rsidRPr="00671330">
        <w:rPr>
          <w:rFonts w:ascii="Times New Roman" w:hAnsi="Times New Roman" w:cs="Times New Roman"/>
        </w:rPr>
        <w:t xml:space="preserve"> </w:t>
      </w:r>
      <w:r w:rsidRPr="00492E96">
        <w:rPr>
          <w:rFonts w:ascii="Times New Roman" w:hAnsi="Times New Roman" w:cs="Times New Roman"/>
        </w:rPr>
        <w:t xml:space="preserve">Abbreviations: BMI = Body Mass Index, </w:t>
      </w:r>
      <w:r>
        <w:rPr>
          <w:rFonts w:ascii="Times New Roman" w:hAnsi="Times New Roman" w:cs="Times New Roman"/>
        </w:rPr>
        <w:t xml:space="preserve">D = Duration, </w:t>
      </w:r>
      <w:r w:rsidRPr="00492E96">
        <w:rPr>
          <w:rFonts w:ascii="Times New Roman" w:hAnsi="Times New Roman" w:cs="Times New Roman"/>
        </w:rPr>
        <w:t xml:space="preserve">DASS = Depression Anxiety Stress Scale, EDE-Q = Eating Disorder Examination Questionnaire, EMMs = Estimated Marginal Means, Mod = Moderate, </w:t>
      </w:r>
      <w:r>
        <w:rPr>
          <w:rFonts w:ascii="Times New Roman" w:hAnsi="Times New Roman" w:cs="Times New Roman"/>
        </w:rPr>
        <w:t>S = Severity</w:t>
      </w:r>
      <w:r w:rsidRPr="00492E96">
        <w:rPr>
          <w:rFonts w:ascii="Times New Roman" w:hAnsi="Times New Roman" w:cs="Times New Roman"/>
        </w:rPr>
        <w:t xml:space="preserve">, </w:t>
      </w:r>
      <w:r>
        <w:rPr>
          <w:rFonts w:ascii="Times New Roman" w:hAnsi="Times New Roman" w:cs="Times New Roman"/>
        </w:rPr>
        <w:t xml:space="preserve">SE = Standard Error, </w:t>
      </w:r>
      <w:r w:rsidRPr="00492E96">
        <w:rPr>
          <w:rFonts w:ascii="Times New Roman" w:hAnsi="Times New Roman" w:cs="Times New Roman"/>
        </w:rPr>
        <w:t xml:space="preserve">WSAS = Work and Social Adjustment </w:t>
      </w:r>
      <w:r>
        <w:rPr>
          <w:rFonts w:ascii="Times New Roman" w:hAnsi="Times New Roman" w:cs="Times New Roman"/>
        </w:rPr>
        <w:t>Scale</w:t>
      </w:r>
    </w:p>
    <w:p w14:paraId="09E42449" w14:textId="77777777" w:rsidR="00DE19C3" w:rsidRPr="00014FC2" w:rsidRDefault="00DE19C3" w:rsidP="000E6A4C">
      <w:pPr>
        <w:jc w:val="both"/>
        <w:rPr>
          <w:rFonts w:ascii="Times New Roman" w:hAnsi="Times New Roman" w:cs="Times New Roman"/>
        </w:rPr>
      </w:pPr>
    </w:p>
    <w:p w14:paraId="79C00BFF" w14:textId="77777777" w:rsidR="000E6A4C" w:rsidRDefault="000E6A4C" w:rsidP="000E6A4C">
      <w:pPr>
        <w:spacing w:line="360" w:lineRule="auto"/>
        <w:rPr>
          <w:rFonts w:ascii="Times New Roman" w:hAnsi="Times New Roman" w:cs="Times New Roman"/>
          <w:b/>
          <w:bCs/>
        </w:rPr>
      </w:pPr>
      <w:r w:rsidRPr="00102805">
        <w:rPr>
          <w:rFonts w:ascii="Times New Roman" w:hAnsi="Times New Roman" w:cs="Times New Roman"/>
          <w:b/>
          <w:bCs/>
        </w:rPr>
        <w:t>Table S</w:t>
      </w:r>
      <w:r>
        <w:rPr>
          <w:rFonts w:ascii="Times New Roman" w:hAnsi="Times New Roman" w:cs="Times New Roman"/>
          <w:b/>
          <w:bCs/>
        </w:rPr>
        <w:t>7</w:t>
      </w:r>
      <w:r w:rsidRPr="00102805">
        <w:rPr>
          <w:rFonts w:ascii="Times New Roman" w:hAnsi="Times New Roman" w:cs="Times New Roman"/>
          <w:b/>
          <w:bCs/>
        </w:rPr>
        <w:t xml:space="preserve">. </w:t>
      </w:r>
      <w:r>
        <w:rPr>
          <w:rFonts w:ascii="Times New Roman" w:hAnsi="Times New Roman" w:cs="Times New Roman"/>
          <w:b/>
          <w:bCs/>
        </w:rPr>
        <w:t>EMMs and SEs on the Outcome Variables per Profile compared to Population-normed Thresholds of “Severe” – 18 months</w:t>
      </w:r>
    </w:p>
    <w:tbl>
      <w:tblPr>
        <w:tblStyle w:val="TableGrid"/>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42"/>
        <w:gridCol w:w="1559"/>
        <w:gridCol w:w="1559"/>
        <w:gridCol w:w="1559"/>
        <w:gridCol w:w="1276"/>
        <w:gridCol w:w="1559"/>
        <w:gridCol w:w="1134"/>
        <w:gridCol w:w="1276"/>
      </w:tblGrid>
      <w:tr w:rsidR="000E6A4C" w14:paraId="5C0FA1A0" w14:textId="77777777" w:rsidTr="00FF2377">
        <w:tc>
          <w:tcPr>
            <w:tcW w:w="1843" w:type="dxa"/>
            <w:vMerge w:val="restart"/>
            <w:tcBorders>
              <w:top w:val="single" w:sz="4" w:space="0" w:color="auto"/>
            </w:tcBorders>
            <w:vAlign w:val="center"/>
          </w:tcPr>
          <w:p w14:paraId="57992714" w14:textId="77777777" w:rsidR="000E6A4C" w:rsidRPr="00350ACE" w:rsidRDefault="000E6A4C" w:rsidP="00FF2377">
            <w:pPr>
              <w:rPr>
                <w:rFonts w:ascii="Times New Roman" w:hAnsi="Times New Roman" w:cs="Times New Roman"/>
                <w:b/>
                <w:bCs/>
                <w:color w:val="000000"/>
                <w:sz w:val="22"/>
                <w:szCs w:val="22"/>
              </w:rPr>
            </w:pPr>
            <w:r w:rsidRPr="00350ACE">
              <w:rPr>
                <w:rFonts w:ascii="Times New Roman" w:hAnsi="Times New Roman" w:cs="Times New Roman"/>
                <w:b/>
                <w:bCs/>
                <w:color w:val="000000"/>
                <w:sz w:val="22"/>
                <w:szCs w:val="22"/>
              </w:rPr>
              <w:t>Variable</w:t>
            </w:r>
          </w:p>
        </w:tc>
        <w:tc>
          <w:tcPr>
            <w:tcW w:w="1418" w:type="dxa"/>
            <w:vMerge w:val="restart"/>
            <w:tcBorders>
              <w:top w:val="single" w:sz="4" w:space="0" w:color="auto"/>
            </w:tcBorders>
            <w:vAlign w:val="center"/>
          </w:tcPr>
          <w:p w14:paraId="297D0468" w14:textId="77777777" w:rsidR="000E6A4C" w:rsidRPr="00350ACE" w:rsidDel="00165CB6"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Higher S-Shorter D</w:t>
            </w:r>
          </w:p>
        </w:tc>
        <w:tc>
          <w:tcPr>
            <w:tcW w:w="1701" w:type="dxa"/>
            <w:gridSpan w:val="2"/>
            <w:vMerge w:val="restart"/>
            <w:tcBorders>
              <w:top w:val="single" w:sz="4" w:space="0" w:color="auto"/>
            </w:tcBorders>
            <w:vAlign w:val="center"/>
          </w:tcPr>
          <w:p w14:paraId="3C1ED0F7" w14:textId="77777777" w:rsidR="000E6A4C" w:rsidRPr="00350ACE" w:rsidDel="00350ACE"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Highest S-Longer D</w:t>
            </w:r>
          </w:p>
        </w:tc>
        <w:tc>
          <w:tcPr>
            <w:tcW w:w="1559" w:type="dxa"/>
            <w:vMerge w:val="restart"/>
            <w:tcBorders>
              <w:top w:val="single" w:sz="4" w:space="0" w:color="auto"/>
            </w:tcBorders>
            <w:vAlign w:val="center"/>
          </w:tcPr>
          <w:p w14:paraId="05435CA4" w14:textId="77777777" w:rsidR="000E6A4C" w:rsidRPr="00350ACE" w:rsidDel="00165CB6" w:rsidRDefault="000E6A4C" w:rsidP="00FF2377">
            <w:pPr>
              <w:jc w:val="center"/>
              <w:rPr>
                <w:rFonts w:ascii="Times New Roman" w:hAnsi="Times New Roman" w:cs="Times New Roman"/>
                <w:b/>
                <w:bCs/>
                <w:color w:val="000000"/>
                <w:sz w:val="22"/>
                <w:szCs w:val="22"/>
              </w:rPr>
            </w:pPr>
            <w:r w:rsidRPr="00F75D1E">
              <w:rPr>
                <w:rFonts w:ascii="Times New Roman" w:hAnsi="Times New Roman" w:cs="Times New Roman"/>
                <w:b/>
                <w:bCs/>
                <w:color w:val="000000"/>
                <w:sz w:val="22"/>
                <w:szCs w:val="22"/>
              </w:rPr>
              <w:t>Lowest S-Shorter D</w:t>
            </w:r>
          </w:p>
        </w:tc>
        <w:tc>
          <w:tcPr>
            <w:tcW w:w="1559" w:type="dxa"/>
            <w:vMerge w:val="restart"/>
            <w:tcBorders>
              <w:top w:val="single" w:sz="4" w:space="0" w:color="auto"/>
            </w:tcBorders>
            <w:vAlign w:val="center"/>
          </w:tcPr>
          <w:p w14:paraId="0445A8F1" w14:textId="77777777" w:rsidR="000E6A4C" w:rsidRPr="00350ACE" w:rsidDel="00350ACE" w:rsidRDefault="000E6A4C" w:rsidP="00FF2377">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Lower S-Longest D</w:t>
            </w:r>
          </w:p>
        </w:tc>
        <w:tc>
          <w:tcPr>
            <w:tcW w:w="5245" w:type="dxa"/>
            <w:gridSpan w:val="4"/>
            <w:tcBorders>
              <w:top w:val="single" w:sz="4" w:space="0" w:color="auto"/>
              <w:bottom w:val="single" w:sz="4" w:space="0" w:color="auto"/>
            </w:tcBorders>
            <w:vAlign w:val="center"/>
          </w:tcPr>
          <w:p w14:paraId="7F6EE337" w14:textId="77777777" w:rsidR="000E6A4C" w:rsidRPr="000B12F1" w:rsidRDefault="000E6A4C" w:rsidP="00FF2377">
            <w:pPr>
              <w:jc w:val="center"/>
              <w:rPr>
                <w:rFonts w:ascii="Times New Roman" w:hAnsi="Times New Roman" w:cs="Times New Roman"/>
                <w:b/>
                <w:bCs/>
                <w:sz w:val="22"/>
                <w:szCs w:val="22"/>
              </w:rPr>
            </w:pPr>
            <w:r>
              <w:rPr>
                <w:rFonts w:ascii="Times New Roman" w:hAnsi="Times New Roman" w:cs="Times New Roman"/>
                <w:b/>
                <w:bCs/>
                <w:sz w:val="22"/>
                <w:szCs w:val="22"/>
              </w:rPr>
              <w:t>Literature-derived Thresholds</w:t>
            </w:r>
          </w:p>
        </w:tc>
      </w:tr>
      <w:tr w:rsidR="000E6A4C" w14:paraId="0BEEB2E0" w14:textId="77777777" w:rsidTr="00FF2377">
        <w:tc>
          <w:tcPr>
            <w:tcW w:w="1843" w:type="dxa"/>
            <w:vMerge/>
            <w:tcBorders>
              <w:bottom w:val="single" w:sz="4" w:space="0" w:color="auto"/>
            </w:tcBorders>
            <w:vAlign w:val="center"/>
          </w:tcPr>
          <w:p w14:paraId="5EB85FA6" w14:textId="77777777" w:rsidR="000E6A4C" w:rsidRPr="00E70A29" w:rsidRDefault="000E6A4C" w:rsidP="00FF2377">
            <w:pPr>
              <w:rPr>
                <w:rFonts w:ascii="Times New Roman" w:hAnsi="Times New Roman" w:cs="Times New Roman"/>
                <w:sz w:val="22"/>
                <w:szCs w:val="22"/>
              </w:rPr>
            </w:pPr>
          </w:p>
        </w:tc>
        <w:tc>
          <w:tcPr>
            <w:tcW w:w="1418" w:type="dxa"/>
            <w:vMerge/>
            <w:tcBorders>
              <w:bottom w:val="single" w:sz="4" w:space="0" w:color="auto"/>
            </w:tcBorders>
            <w:vAlign w:val="center"/>
          </w:tcPr>
          <w:p w14:paraId="623A4C0D" w14:textId="77777777" w:rsidR="000E6A4C" w:rsidRPr="00E70A29" w:rsidRDefault="000E6A4C" w:rsidP="00FF2377">
            <w:pPr>
              <w:jc w:val="center"/>
              <w:rPr>
                <w:rFonts w:ascii="Times New Roman" w:hAnsi="Times New Roman" w:cs="Times New Roman"/>
                <w:sz w:val="22"/>
                <w:szCs w:val="22"/>
              </w:rPr>
            </w:pPr>
          </w:p>
        </w:tc>
        <w:tc>
          <w:tcPr>
            <w:tcW w:w="1701" w:type="dxa"/>
            <w:gridSpan w:val="2"/>
            <w:vMerge/>
            <w:tcBorders>
              <w:bottom w:val="single" w:sz="4" w:space="0" w:color="auto"/>
            </w:tcBorders>
            <w:vAlign w:val="center"/>
          </w:tcPr>
          <w:p w14:paraId="71848C60" w14:textId="77777777" w:rsidR="000E6A4C" w:rsidRPr="00E70A29" w:rsidRDefault="000E6A4C" w:rsidP="00FF2377">
            <w:pPr>
              <w:jc w:val="center"/>
              <w:rPr>
                <w:rFonts w:ascii="Times New Roman" w:hAnsi="Times New Roman" w:cs="Times New Roman"/>
                <w:sz w:val="22"/>
                <w:szCs w:val="22"/>
              </w:rPr>
            </w:pPr>
          </w:p>
        </w:tc>
        <w:tc>
          <w:tcPr>
            <w:tcW w:w="1559" w:type="dxa"/>
            <w:vMerge/>
            <w:tcBorders>
              <w:bottom w:val="single" w:sz="4" w:space="0" w:color="auto"/>
            </w:tcBorders>
            <w:vAlign w:val="center"/>
          </w:tcPr>
          <w:p w14:paraId="050A302C" w14:textId="77777777" w:rsidR="000E6A4C" w:rsidRPr="00E70A29" w:rsidRDefault="000E6A4C" w:rsidP="00FF2377">
            <w:pPr>
              <w:jc w:val="center"/>
              <w:rPr>
                <w:rFonts w:ascii="Times New Roman" w:hAnsi="Times New Roman" w:cs="Times New Roman"/>
                <w:sz w:val="22"/>
                <w:szCs w:val="22"/>
              </w:rPr>
            </w:pPr>
          </w:p>
        </w:tc>
        <w:tc>
          <w:tcPr>
            <w:tcW w:w="1559" w:type="dxa"/>
            <w:vMerge/>
            <w:tcBorders>
              <w:bottom w:val="single" w:sz="4" w:space="0" w:color="auto"/>
            </w:tcBorders>
            <w:vAlign w:val="center"/>
          </w:tcPr>
          <w:p w14:paraId="72E6ADAC" w14:textId="77777777" w:rsidR="000E6A4C" w:rsidRPr="00E70A29" w:rsidRDefault="000E6A4C" w:rsidP="00FF2377">
            <w:pPr>
              <w:jc w:val="center"/>
              <w:rPr>
                <w:rFonts w:ascii="Times New Roman" w:hAnsi="Times New Roman" w:cs="Times New Roman"/>
                <w:sz w:val="22"/>
                <w:szCs w:val="22"/>
              </w:rPr>
            </w:pPr>
          </w:p>
        </w:tc>
        <w:tc>
          <w:tcPr>
            <w:tcW w:w="1276" w:type="dxa"/>
            <w:tcBorders>
              <w:top w:val="single" w:sz="4" w:space="0" w:color="auto"/>
              <w:bottom w:val="single" w:sz="4" w:space="0" w:color="auto"/>
            </w:tcBorders>
            <w:vAlign w:val="center"/>
          </w:tcPr>
          <w:p w14:paraId="16A18756" w14:textId="77777777" w:rsidR="000E6A4C" w:rsidRPr="00E70A29" w:rsidRDefault="000E6A4C" w:rsidP="00FF2377">
            <w:pPr>
              <w:jc w:val="center"/>
              <w:rPr>
                <w:rFonts w:ascii="Times New Roman" w:hAnsi="Times New Roman" w:cs="Times New Roman"/>
                <w:sz w:val="22"/>
                <w:szCs w:val="22"/>
              </w:rPr>
            </w:pPr>
            <w:r w:rsidRPr="00E70A29">
              <w:rPr>
                <w:rFonts w:ascii="Times New Roman" w:hAnsi="Times New Roman" w:cs="Times New Roman"/>
                <w:b/>
                <w:bCs/>
                <w:sz w:val="22"/>
                <w:szCs w:val="22"/>
              </w:rPr>
              <w:t>Mild</w:t>
            </w:r>
          </w:p>
        </w:tc>
        <w:tc>
          <w:tcPr>
            <w:tcW w:w="1559" w:type="dxa"/>
            <w:tcBorders>
              <w:top w:val="single" w:sz="4" w:space="0" w:color="auto"/>
              <w:bottom w:val="single" w:sz="4" w:space="0" w:color="auto"/>
            </w:tcBorders>
            <w:vAlign w:val="center"/>
          </w:tcPr>
          <w:p w14:paraId="4DD1BECA"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Mod</w:t>
            </w:r>
            <w:r>
              <w:rPr>
                <w:rFonts w:ascii="Times New Roman" w:hAnsi="Times New Roman" w:cs="Times New Roman"/>
                <w:b/>
                <w:bCs/>
                <w:sz w:val="22"/>
                <w:szCs w:val="22"/>
              </w:rPr>
              <w:t>erate</w:t>
            </w:r>
          </w:p>
        </w:tc>
        <w:tc>
          <w:tcPr>
            <w:tcW w:w="1134" w:type="dxa"/>
            <w:tcBorders>
              <w:top w:val="single" w:sz="4" w:space="0" w:color="auto"/>
              <w:bottom w:val="single" w:sz="4" w:space="0" w:color="auto"/>
            </w:tcBorders>
            <w:vAlign w:val="center"/>
          </w:tcPr>
          <w:p w14:paraId="02912F57"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Severe</w:t>
            </w:r>
          </w:p>
        </w:tc>
        <w:tc>
          <w:tcPr>
            <w:tcW w:w="1276" w:type="dxa"/>
            <w:tcBorders>
              <w:top w:val="single" w:sz="4" w:space="0" w:color="auto"/>
              <w:bottom w:val="single" w:sz="4" w:space="0" w:color="auto"/>
            </w:tcBorders>
            <w:vAlign w:val="center"/>
          </w:tcPr>
          <w:p w14:paraId="16D1DBEC" w14:textId="77777777" w:rsidR="000E6A4C" w:rsidRPr="00E70A29" w:rsidRDefault="000E6A4C" w:rsidP="00FF2377">
            <w:pPr>
              <w:jc w:val="center"/>
              <w:rPr>
                <w:rFonts w:ascii="Times New Roman" w:hAnsi="Times New Roman" w:cs="Times New Roman"/>
                <w:b/>
                <w:bCs/>
                <w:sz w:val="22"/>
                <w:szCs w:val="22"/>
              </w:rPr>
            </w:pPr>
            <w:r w:rsidRPr="00E70A29">
              <w:rPr>
                <w:rFonts w:ascii="Times New Roman" w:hAnsi="Times New Roman" w:cs="Times New Roman"/>
                <w:b/>
                <w:bCs/>
                <w:sz w:val="22"/>
                <w:szCs w:val="22"/>
              </w:rPr>
              <w:t>Extreme</w:t>
            </w:r>
          </w:p>
        </w:tc>
      </w:tr>
      <w:tr w:rsidR="000E6A4C" w14:paraId="2C6FBA34" w14:textId="77777777" w:rsidTr="00FF2377">
        <w:trPr>
          <w:trHeight w:val="340"/>
        </w:trPr>
        <w:tc>
          <w:tcPr>
            <w:tcW w:w="1843" w:type="dxa"/>
            <w:vAlign w:val="center"/>
          </w:tcPr>
          <w:p w14:paraId="5F50E017" w14:textId="77777777" w:rsidR="000E6A4C" w:rsidRPr="00350ACE" w:rsidRDefault="000E6A4C" w:rsidP="00FF2377">
            <w:pPr>
              <w:rPr>
                <w:rFonts w:ascii="Times New Roman" w:hAnsi="Times New Roman" w:cs="Times New Roman"/>
                <w:color w:val="000000"/>
                <w:sz w:val="22"/>
                <w:szCs w:val="22"/>
              </w:rPr>
            </w:pPr>
            <w:r w:rsidRPr="00350ACE">
              <w:rPr>
                <w:rFonts w:ascii="Times New Roman" w:hAnsi="Times New Roman" w:cs="Times New Roman"/>
                <w:color w:val="000000"/>
                <w:sz w:val="22"/>
                <w:szCs w:val="22"/>
              </w:rPr>
              <w:t>BMI</w:t>
            </w:r>
          </w:p>
        </w:tc>
        <w:tc>
          <w:tcPr>
            <w:tcW w:w="1560" w:type="dxa"/>
            <w:gridSpan w:val="2"/>
            <w:vAlign w:val="bottom"/>
          </w:tcPr>
          <w:p w14:paraId="3CB1AC58" w14:textId="77777777" w:rsidR="000E6A4C" w:rsidRPr="00350ACE" w:rsidRDefault="000E6A4C" w:rsidP="00FF2377">
            <w:pPr>
              <w:jc w:val="center"/>
              <w:rPr>
                <w:rFonts w:ascii="Times New Roman" w:hAnsi="Times New Roman" w:cs="Times New Roman"/>
                <w:b/>
                <w:bCs/>
                <w:color w:val="000000"/>
                <w:sz w:val="22"/>
                <w:szCs w:val="22"/>
              </w:rPr>
            </w:pPr>
            <w:r w:rsidRPr="00323222">
              <w:rPr>
                <w:rFonts w:ascii="Times New Roman" w:hAnsi="Times New Roman" w:cs="Times New Roman"/>
                <w:color w:val="000000"/>
                <w:sz w:val="22"/>
                <w:szCs w:val="22"/>
              </w:rPr>
              <w:t>17.88</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0.28</w:t>
            </w:r>
          </w:p>
        </w:tc>
        <w:tc>
          <w:tcPr>
            <w:tcW w:w="1559" w:type="dxa"/>
            <w:vAlign w:val="bottom"/>
          </w:tcPr>
          <w:p w14:paraId="072D8B95" w14:textId="77777777" w:rsidR="000E6A4C" w:rsidRPr="00350ACE" w:rsidRDefault="000E6A4C" w:rsidP="00FF2377">
            <w:pPr>
              <w:jc w:val="center"/>
              <w:rPr>
                <w:rFonts w:ascii="Times New Roman" w:hAnsi="Times New Roman" w:cs="Times New Roman"/>
                <w:b/>
                <w:bCs/>
                <w:color w:val="000000"/>
                <w:sz w:val="22"/>
                <w:szCs w:val="22"/>
              </w:rPr>
            </w:pPr>
            <w:r w:rsidRPr="00323222">
              <w:rPr>
                <w:rFonts w:ascii="Times New Roman" w:hAnsi="Times New Roman" w:cs="Times New Roman"/>
                <w:color w:val="000000"/>
                <w:sz w:val="22"/>
                <w:szCs w:val="22"/>
              </w:rPr>
              <w:t>17.78</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0.39</w:t>
            </w:r>
          </w:p>
        </w:tc>
        <w:tc>
          <w:tcPr>
            <w:tcW w:w="1559" w:type="dxa"/>
            <w:vAlign w:val="bottom"/>
          </w:tcPr>
          <w:p w14:paraId="79507DE9" w14:textId="77777777" w:rsidR="000E6A4C" w:rsidRPr="00350ACE" w:rsidRDefault="000E6A4C" w:rsidP="00FF2377">
            <w:pPr>
              <w:jc w:val="center"/>
              <w:rPr>
                <w:rFonts w:ascii="Times New Roman" w:hAnsi="Times New Roman" w:cs="Times New Roman"/>
                <w:color w:val="000000"/>
                <w:sz w:val="22"/>
                <w:szCs w:val="22"/>
              </w:rPr>
            </w:pPr>
            <w:r w:rsidRPr="00323222">
              <w:rPr>
                <w:rFonts w:ascii="Times New Roman" w:hAnsi="Times New Roman" w:cs="Times New Roman"/>
                <w:color w:val="000000"/>
                <w:sz w:val="22"/>
                <w:szCs w:val="22"/>
              </w:rPr>
              <w:t>17.79</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0.33</w:t>
            </w:r>
          </w:p>
        </w:tc>
        <w:tc>
          <w:tcPr>
            <w:tcW w:w="1559" w:type="dxa"/>
            <w:vAlign w:val="bottom"/>
          </w:tcPr>
          <w:p w14:paraId="1FFB48FC" w14:textId="77777777" w:rsidR="000E6A4C" w:rsidRPr="00350ACE" w:rsidRDefault="000E6A4C" w:rsidP="00FF2377">
            <w:pPr>
              <w:jc w:val="center"/>
              <w:rPr>
                <w:rFonts w:ascii="Times New Roman" w:hAnsi="Times New Roman" w:cs="Times New Roman"/>
                <w:color w:val="000000"/>
                <w:sz w:val="22"/>
                <w:szCs w:val="22"/>
              </w:rPr>
            </w:pPr>
            <w:r w:rsidRPr="00323222">
              <w:rPr>
                <w:rFonts w:ascii="Times New Roman" w:hAnsi="Times New Roman" w:cs="Times New Roman"/>
                <w:color w:val="000000"/>
                <w:sz w:val="22"/>
                <w:szCs w:val="22"/>
              </w:rPr>
              <w:t>16.20</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0.44</w:t>
            </w:r>
          </w:p>
        </w:tc>
        <w:tc>
          <w:tcPr>
            <w:tcW w:w="1276" w:type="dxa"/>
            <w:vAlign w:val="center"/>
          </w:tcPr>
          <w:p w14:paraId="062BB06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 17.0</w:t>
            </w:r>
          </w:p>
        </w:tc>
        <w:tc>
          <w:tcPr>
            <w:tcW w:w="1559" w:type="dxa"/>
            <w:vAlign w:val="center"/>
          </w:tcPr>
          <w:p w14:paraId="551B5CD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16-16.99</w:t>
            </w:r>
          </w:p>
        </w:tc>
        <w:tc>
          <w:tcPr>
            <w:tcW w:w="1134" w:type="dxa"/>
            <w:vAlign w:val="center"/>
          </w:tcPr>
          <w:p w14:paraId="15C5CD39" w14:textId="77777777" w:rsidR="000E6A4C" w:rsidRPr="00350ACE" w:rsidRDefault="000E6A4C" w:rsidP="00FF2377">
            <w:pPr>
              <w:jc w:val="center"/>
              <w:rPr>
                <w:rFonts w:ascii="Times New Roman" w:hAnsi="Times New Roman" w:cs="Times New Roman"/>
                <w:color w:val="000000"/>
                <w:sz w:val="22"/>
                <w:szCs w:val="22"/>
              </w:rPr>
            </w:pPr>
            <w:r w:rsidRPr="00350ACE">
              <w:rPr>
                <w:rFonts w:ascii="Times New Roman" w:hAnsi="Times New Roman" w:cs="Times New Roman"/>
                <w:color w:val="000000"/>
                <w:sz w:val="22"/>
                <w:szCs w:val="22"/>
              </w:rPr>
              <w:t>15-15.99</w:t>
            </w:r>
          </w:p>
        </w:tc>
        <w:tc>
          <w:tcPr>
            <w:tcW w:w="1276" w:type="dxa"/>
            <w:vAlign w:val="center"/>
          </w:tcPr>
          <w:p w14:paraId="605EB5C2"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&lt; 15</w:t>
            </w:r>
          </w:p>
        </w:tc>
      </w:tr>
      <w:tr w:rsidR="000E6A4C" w14:paraId="3D8D111E" w14:textId="77777777" w:rsidTr="00FF2377">
        <w:trPr>
          <w:trHeight w:val="340"/>
        </w:trPr>
        <w:tc>
          <w:tcPr>
            <w:tcW w:w="1843" w:type="dxa"/>
            <w:vAlign w:val="center"/>
          </w:tcPr>
          <w:p w14:paraId="554737DA"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Depression</w:t>
            </w:r>
          </w:p>
        </w:tc>
        <w:tc>
          <w:tcPr>
            <w:tcW w:w="1560" w:type="dxa"/>
            <w:gridSpan w:val="2"/>
            <w:vAlign w:val="bottom"/>
          </w:tcPr>
          <w:p w14:paraId="283693AB" w14:textId="77777777" w:rsidR="000E6A4C" w:rsidRPr="00350ACE" w:rsidRDefault="000E6A4C" w:rsidP="00FF2377">
            <w:pPr>
              <w:jc w:val="center"/>
              <w:rPr>
                <w:rFonts w:ascii="Times New Roman" w:hAnsi="Times New Roman" w:cs="Times New Roman"/>
                <w:sz w:val="22"/>
                <w:szCs w:val="22"/>
              </w:rPr>
            </w:pPr>
            <w:r w:rsidRPr="00270815">
              <w:rPr>
                <w:rFonts w:ascii="Times New Roman" w:hAnsi="Times New Roman" w:cs="Times New Roman"/>
                <w:b/>
                <w:bCs/>
                <w:color w:val="000000"/>
                <w:sz w:val="22"/>
                <w:szCs w:val="22"/>
              </w:rPr>
              <w:t>21.76</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1.19</w:t>
            </w:r>
          </w:p>
        </w:tc>
        <w:tc>
          <w:tcPr>
            <w:tcW w:w="1559" w:type="dxa"/>
            <w:vAlign w:val="bottom"/>
          </w:tcPr>
          <w:p w14:paraId="50CBC90F"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b/>
                <w:bCs/>
                <w:color w:val="000000"/>
                <w:sz w:val="22"/>
                <w:szCs w:val="22"/>
              </w:rPr>
              <w:t>28.33</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1.65</w:t>
            </w:r>
          </w:p>
        </w:tc>
        <w:tc>
          <w:tcPr>
            <w:tcW w:w="1559" w:type="dxa"/>
            <w:vAlign w:val="bottom"/>
          </w:tcPr>
          <w:p w14:paraId="34ED184C"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16.69</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1.40</w:t>
            </w:r>
          </w:p>
        </w:tc>
        <w:tc>
          <w:tcPr>
            <w:tcW w:w="1559" w:type="dxa"/>
            <w:vAlign w:val="bottom"/>
          </w:tcPr>
          <w:p w14:paraId="06C9D8E8"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20.32</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1.91</w:t>
            </w:r>
          </w:p>
        </w:tc>
        <w:tc>
          <w:tcPr>
            <w:tcW w:w="1276" w:type="dxa"/>
            <w:vAlign w:val="center"/>
          </w:tcPr>
          <w:p w14:paraId="0892DFBA"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10-13</w:t>
            </w:r>
          </w:p>
        </w:tc>
        <w:tc>
          <w:tcPr>
            <w:tcW w:w="1559" w:type="dxa"/>
            <w:vAlign w:val="center"/>
          </w:tcPr>
          <w:p w14:paraId="059D92D4"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14-20</w:t>
            </w:r>
          </w:p>
        </w:tc>
        <w:tc>
          <w:tcPr>
            <w:tcW w:w="1134" w:type="dxa"/>
            <w:vAlign w:val="center"/>
          </w:tcPr>
          <w:p w14:paraId="0916819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21-27</w:t>
            </w:r>
          </w:p>
        </w:tc>
        <w:tc>
          <w:tcPr>
            <w:tcW w:w="1276" w:type="dxa"/>
            <w:vAlign w:val="center"/>
          </w:tcPr>
          <w:p w14:paraId="3F766EFF"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&gt;27</w:t>
            </w:r>
          </w:p>
        </w:tc>
      </w:tr>
      <w:tr w:rsidR="000E6A4C" w14:paraId="48D86FF3" w14:textId="77777777" w:rsidTr="00FF2377">
        <w:trPr>
          <w:trHeight w:val="340"/>
        </w:trPr>
        <w:tc>
          <w:tcPr>
            <w:tcW w:w="1843" w:type="dxa"/>
            <w:vAlign w:val="center"/>
          </w:tcPr>
          <w:p w14:paraId="67D675A0"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Anxiety</w:t>
            </w:r>
          </w:p>
        </w:tc>
        <w:tc>
          <w:tcPr>
            <w:tcW w:w="1560" w:type="dxa"/>
            <w:gridSpan w:val="2"/>
            <w:vAlign w:val="bottom"/>
          </w:tcPr>
          <w:p w14:paraId="296B7124"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12.79</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0.96</w:t>
            </w:r>
          </w:p>
        </w:tc>
        <w:tc>
          <w:tcPr>
            <w:tcW w:w="1559" w:type="dxa"/>
            <w:vAlign w:val="bottom"/>
          </w:tcPr>
          <w:p w14:paraId="19E028C7"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b/>
                <w:bCs/>
                <w:color w:val="000000"/>
                <w:sz w:val="22"/>
                <w:szCs w:val="22"/>
              </w:rPr>
              <w:t>19.57</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1.32</w:t>
            </w:r>
          </w:p>
        </w:tc>
        <w:tc>
          <w:tcPr>
            <w:tcW w:w="1559" w:type="dxa"/>
            <w:vAlign w:val="bottom"/>
          </w:tcPr>
          <w:p w14:paraId="478924B2"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8.80</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1.13</w:t>
            </w:r>
          </w:p>
        </w:tc>
        <w:tc>
          <w:tcPr>
            <w:tcW w:w="1559" w:type="dxa"/>
            <w:vAlign w:val="bottom"/>
          </w:tcPr>
          <w:p w14:paraId="7351A8A9" w14:textId="77777777" w:rsidR="000E6A4C" w:rsidRPr="00350ACE" w:rsidRDefault="000E6A4C" w:rsidP="00FF2377">
            <w:pPr>
              <w:jc w:val="center"/>
              <w:rPr>
                <w:rFonts w:ascii="Times New Roman" w:hAnsi="Times New Roman" w:cs="Times New Roman"/>
                <w:b/>
                <w:bCs/>
                <w:sz w:val="22"/>
                <w:szCs w:val="22"/>
              </w:rPr>
            </w:pPr>
            <w:r w:rsidRPr="00323222">
              <w:rPr>
                <w:rFonts w:ascii="Times New Roman" w:hAnsi="Times New Roman" w:cs="Times New Roman"/>
                <w:color w:val="000000"/>
                <w:sz w:val="22"/>
                <w:szCs w:val="22"/>
              </w:rPr>
              <w:t>12.72</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1.54</w:t>
            </w:r>
          </w:p>
        </w:tc>
        <w:tc>
          <w:tcPr>
            <w:tcW w:w="1276" w:type="dxa"/>
            <w:vAlign w:val="center"/>
          </w:tcPr>
          <w:p w14:paraId="1EC06018"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8-9</w:t>
            </w:r>
          </w:p>
        </w:tc>
        <w:tc>
          <w:tcPr>
            <w:tcW w:w="1559" w:type="dxa"/>
            <w:vAlign w:val="center"/>
          </w:tcPr>
          <w:p w14:paraId="55334691"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10-14</w:t>
            </w:r>
          </w:p>
        </w:tc>
        <w:tc>
          <w:tcPr>
            <w:tcW w:w="1134" w:type="dxa"/>
            <w:vAlign w:val="center"/>
          </w:tcPr>
          <w:p w14:paraId="2B271E51"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15-19</w:t>
            </w:r>
          </w:p>
        </w:tc>
        <w:tc>
          <w:tcPr>
            <w:tcW w:w="1276" w:type="dxa"/>
            <w:vAlign w:val="center"/>
          </w:tcPr>
          <w:p w14:paraId="16C2C3A6"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&gt;19</w:t>
            </w:r>
          </w:p>
        </w:tc>
      </w:tr>
      <w:tr w:rsidR="000E6A4C" w14:paraId="20FAC3AA" w14:textId="77777777" w:rsidTr="00FF2377">
        <w:trPr>
          <w:trHeight w:val="340"/>
        </w:trPr>
        <w:tc>
          <w:tcPr>
            <w:tcW w:w="1843" w:type="dxa"/>
            <w:vAlign w:val="center"/>
          </w:tcPr>
          <w:p w14:paraId="324BA368"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DASS Stress</w:t>
            </w:r>
          </w:p>
        </w:tc>
        <w:tc>
          <w:tcPr>
            <w:tcW w:w="1560" w:type="dxa"/>
            <w:gridSpan w:val="2"/>
            <w:vAlign w:val="bottom"/>
          </w:tcPr>
          <w:p w14:paraId="1AC8965D"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21.92</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0.97</w:t>
            </w:r>
          </w:p>
        </w:tc>
        <w:tc>
          <w:tcPr>
            <w:tcW w:w="1559" w:type="dxa"/>
            <w:vAlign w:val="bottom"/>
          </w:tcPr>
          <w:p w14:paraId="1C3D2F80"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b/>
                <w:bCs/>
                <w:color w:val="000000"/>
                <w:sz w:val="22"/>
                <w:szCs w:val="22"/>
              </w:rPr>
              <w:t>28.14</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1.34</w:t>
            </w:r>
          </w:p>
        </w:tc>
        <w:tc>
          <w:tcPr>
            <w:tcW w:w="1559" w:type="dxa"/>
            <w:vAlign w:val="bottom"/>
          </w:tcPr>
          <w:p w14:paraId="72540070"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17.56</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1.14</w:t>
            </w:r>
          </w:p>
        </w:tc>
        <w:tc>
          <w:tcPr>
            <w:tcW w:w="1559" w:type="dxa"/>
            <w:vAlign w:val="bottom"/>
          </w:tcPr>
          <w:p w14:paraId="1BA1B8B5"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20.48</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1.57</w:t>
            </w:r>
          </w:p>
        </w:tc>
        <w:tc>
          <w:tcPr>
            <w:tcW w:w="1276" w:type="dxa"/>
            <w:vAlign w:val="center"/>
          </w:tcPr>
          <w:p w14:paraId="2637C083"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15-18</w:t>
            </w:r>
          </w:p>
        </w:tc>
        <w:tc>
          <w:tcPr>
            <w:tcW w:w="1559" w:type="dxa"/>
            <w:vAlign w:val="center"/>
          </w:tcPr>
          <w:p w14:paraId="43E12361"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19-25</w:t>
            </w:r>
          </w:p>
        </w:tc>
        <w:tc>
          <w:tcPr>
            <w:tcW w:w="1134" w:type="dxa"/>
            <w:vAlign w:val="center"/>
          </w:tcPr>
          <w:p w14:paraId="2F170626"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26-33</w:t>
            </w:r>
          </w:p>
        </w:tc>
        <w:tc>
          <w:tcPr>
            <w:tcW w:w="1276" w:type="dxa"/>
            <w:vAlign w:val="center"/>
          </w:tcPr>
          <w:p w14:paraId="2153A557"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&gt;33</w:t>
            </w:r>
          </w:p>
        </w:tc>
      </w:tr>
      <w:tr w:rsidR="000E6A4C" w14:paraId="48904911" w14:textId="77777777" w:rsidTr="00FF2377">
        <w:trPr>
          <w:trHeight w:val="340"/>
        </w:trPr>
        <w:tc>
          <w:tcPr>
            <w:tcW w:w="1843" w:type="dxa"/>
            <w:vAlign w:val="center"/>
          </w:tcPr>
          <w:p w14:paraId="4F31080E"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EDE-Q</w:t>
            </w:r>
          </w:p>
        </w:tc>
        <w:tc>
          <w:tcPr>
            <w:tcW w:w="1560" w:type="dxa"/>
            <w:gridSpan w:val="2"/>
            <w:vAlign w:val="bottom"/>
          </w:tcPr>
          <w:p w14:paraId="270EDCE0"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3.29</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0.14</w:t>
            </w:r>
          </w:p>
        </w:tc>
        <w:tc>
          <w:tcPr>
            <w:tcW w:w="1559" w:type="dxa"/>
            <w:vAlign w:val="bottom"/>
          </w:tcPr>
          <w:p w14:paraId="003C4469"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b/>
                <w:bCs/>
                <w:color w:val="000000"/>
                <w:sz w:val="22"/>
                <w:szCs w:val="22"/>
              </w:rPr>
              <w:t>4.24</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0.18</w:t>
            </w:r>
          </w:p>
        </w:tc>
        <w:tc>
          <w:tcPr>
            <w:tcW w:w="1559" w:type="dxa"/>
            <w:vAlign w:val="bottom"/>
          </w:tcPr>
          <w:p w14:paraId="23192B1D"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2.38</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0.16</w:t>
            </w:r>
          </w:p>
        </w:tc>
        <w:tc>
          <w:tcPr>
            <w:tcW w:w="1559" w:type="dxa"/>
            <w:vAlign w:val="bottom"/>
          </w:tcPr>
          <w:p w14:paraId="1797CF81"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3.25</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0.21</w:t>
            </w:r>
          </w:p>
        </w:tc>
        <w:tc>
          <w:tcPr>
            <w:tcW w:w="1276" w:type="dxa"/>
            <w:vAlign w:val="center"/>
          </w:tcPr>
          <w:p w14:paraId="3600532B"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c>
          <w:tcPr>
            <w:tcW w:w="1559" w:type="dxa"/>
            <w:vAlign w:val="center"/>
          </w:tcPr>
          <w:p w14:paraId="45836127"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c>
          <w:tcPr>
            <w:tcW w:w="1134" w:type="dxa"/>
            <w:vAlign w:val="center"/>
          </w:tcPr>
          <w:p w14:paraId="5C32E86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color w:val="000000"/>
                <w:sz w:val="22"/>
                <w:szCs w:val="22"/>
              </w:rPr>
              <w:t>4</w:t>
            </w:r>
          </w:p>
        </w:tc>
        <w:tc>
          <w:tcPr>
            <w:tcW w:w="1276" w:type="dxa"/>
            <w:vAlign w:val="center"/>
          </w:tcPr>
          <w:p w14:paraId="280AFCC8"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r>
      <w:tr w:rsidR="000E6A4C" w14:paraId="42972A2C" w14:textId="77777777" w:rsidTr="00FF2377">
        <w:trPr>
          <w:trHeight w:val="68"/>
        </w:trPr>
        <w:tc>
          <w:tcPr>
            <w:tcW w:w="1843" w:type="dxa"/>
            <w:tcBorders>
              <w:bottom w:val="single" w:sz="4" w:space="0" w:color="auto"/>
            </w:tcBorders>
            <w:vAlign w:val="center"/>
          </w:tcPr>
          <w:p w14:paraId="624FE4CB" w14:textId="77777777" w:rsidR="000E6A4C" w:rsidRPr="00E70A29" w:rsidRDefault="000E6A4C" w:rsidP="00FF2377">
            <w:pPr>
              <w:rPr>
                <w:rFonts w:ascii="Times New Roman" w:hAnsi="Times New Roman" w:cs="Times New Roman"/>
                <w:sz w:val="22"/>
                <w:szCs w:val="22"/>
              </w:rPr>
            </w:pPr>
            <w:r w:rsidRPr="00350ACE">
              <w:rPr>
                <w:rFonts w:ascii="Times New Roman" w:hAnsi="Times New Roman" w:cs="Times New Roman"/>
                <w:color w:val="000000"/>
                <w:sz w:val="22"/>
                <w:szCs w:val="22"/>
              </w:rPr>
              <w:t>WSAS</w:t>
            </w:r>
          </w:p>
        </w:tc>
        <w:tc>
          <w:tcPr>
            <w:tcW w:w="1560" w:type="dxa"/>
            <w:gridSpan w:val="2"/>
            <w:tcBorders>
              <w:bottom w:val="single" w:sz="4" w:space="0" w:color="auto"/>
            </w:tcBorders>
            <w:vAlign w:val="bottom"/>
          </w:tcPr>
          <w:p w14:paraId="2E0934DC"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14.58</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1.13</w:t>
            </w:r>
          </w:p>
        </w:tc>
        <w:tc>
          <w:tcPr>
            <w:tcW w:w="1559" w:type="dxa"/>
            <w:tcBorders>
              <w:bottom w:val="single" w:sz="4" w:space="0" w:color="auto"/>
            </w:tcBorders>
            <w:vAlign w:val="bottom"/>
          </w:tcPr>
          <w:p w14:paraId="323DB217"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b/>
                <w:bCs/>
                <w:color w:val="000000"/>
                <w:sz w:val="22"/>
                <w:szCs w:val="22"/>
              </w:rPr>
              <w:t>23.90</w:t>
            </w:r>
            <w:r>
              <w:rPr>
                <w:rFonts w:ascii="Times New Roman" w:hAnsi="Times New Roman" w:cs="Times New Roman"/>
                <w:b/>
                <w:bCs/>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1.56</w:t>
            </w:r>
          </w:p>
        </w:tc>
        <w:tc>
          <w:tcPr>
            <w:tcW w:w="1559" w:type="dxa"/>
            <w:tcBorders>
              <w:bottom w:val="single" w:sz="4" w:space="0" w:color="auto"/>
            </w:tcBorders>
            <w:vAlign w:val="bottom"/>
          </w:tcPr>
          <w:p w14:paraId="03E5F1DA"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12.19</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1.27</w:t>
            </w:r>
          </w:p>
        </w:tc>
        <w:tc>
          <w:tcPr>
            <w:tcW w:w="1559" w:type="dxa"/>
            <w:tcBorders>
              <w:bottom w:val="single" w:sz="4" w:space="0" w:color="auto"/>
            </w:tcBorders>
            <w:vAlign w:val="bottom"/>
          </w:tcPr>
          <w:p w14:paraId="277BF557" w14:textId="77777777" w:rsidR="000E6A4C" w:rsidRPr="00350ACE" w:rsidRDefault="000E6A4C" w:rsidP="00FF2377">
            <w:pPr>
              <w:jc w:val="center"/>
              <w:rPr>
                <w:rFonts w:ascii="Times New Roman" w:hAnsi="Times New Roman" w:cs="Times New Roman"/>
                <w:sz w:val="22"/>
                <w:szCs w:val="22"/>
              </w:rPr>
            </w:pPr>
            <w:r w:rsidRPr="00323222">
              <w:rPr>
                <w:rFonts w:ascii="Times New Roman" w:hAnsi="Times New Roman" w:cs="Times New Roman"/>
                <w:color w:val="000000"/>
                <w:sz w:val="22"/>
                <w:szCs w:val="22"/>
              </w:rPr>
              <w:t>17.04</w:t>
            </w:r>
            <w:r>
              <w:rPr>
                <w:rFonts w:ascii="Times New Roman" w:hAnsi="Times New Roman" w:cs="Times New Roman"/>
                <w:color w:val="000000"/>
                <w:sz w:val="22"/>
                <w:szCs w:val="22"/>
              </w:rPr>
              <w:t xml:space="preserve"> </w:t>
            </w:r>
            <w:r w:rsidRPr="00E52FE4">
              <w:rPr>
                <w:rFonts w:ascii="Times New Roman" w:hAnsi="Times New Roman" w:cs="Times New Roman"/>
                <w:color w:val="000000"/>
                <w:sz w:val="22"/>
                <w:szCs w:val="22"/>
              </w:rPr>
              <w:t>±</w:t>
            </w:r>
            <w:r>
              <w:rPr>
                <w:rFonts w:ascii="Times New Roman" w:hAnsi="Times New Roman" w:cs="Times New Roman"/>
                <w:color w:val="000000"/>
                <w:sz w:val="22"/>
                <w:szCs w:val="22"/>
              </w:rPr>
              <w:t xml:space="preserve"> 1.74</w:t>
            </w:r>
          </w:p>
        </w:tc>
        <w:tc>
          <w:tcPr>
            <w:tcW w:w="1276" w:type="dxa"/>
            <w:tcBorders>
              <w:bottom w:val="single" w:sz="4" w:space="0" w:color="auto"/>
            </w:tcBorders>
            <w:vAlign w:val="center"/>
          </w:tcPr>
          <w:p w14:paraId="597FC679"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&lt;9</w:t>
            </w:r>
          </w:p>
        </w:tc>
        <w:tc>
          <w:tcPr>
            <w:tcW w:w="1559" w:type="dxa"/>
            <w:tcBorders>
              <w:bottom w:val="single" w:sz="4" w:space="0" w:color="auto"/>
            </w:tcBorders>
            <w:vAlign w:val="center"/>
          </w:tcPr>
          <w:p w14:paraId="15EDEED2"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10-20</w:t>
            </w:r>
          </w:p>
        </w:tc>
        <w:tc>
          <w:tcPr>
            <w:tcW w:w="1134" w:type="dxa"/>
            <w:tcBorders>
              <w:bottom w:val="single" w:sz="4" w:space="0" w:color="auto"/>
            </w:tcBorders>
            <w:vAlign w:val="center"/>
          </w:tcPr>
          <w:p w14:paraId="63EFA01D"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&gt;20</w:t>
            </w:r>
          </w:p>
        </w:tc>
        <w:tc>
          <w:tcPr>
            <w:tcW w:w="1276" w:type="dxa"/>
            <w:tcBorders>
              <w:bottom w:val="single" w:sz="4" w:space="0" w:color="auto"/>
            </w:tcBorders>
            <w:vAlign w:val="center"/>
          </w:tcPr>
          <w:p w14:paraId="7ADE70B8" w14:textId="77777777" w:rsidR="000E6A4C" w:rsidRPr="00350ACE" w:rsidRDefault="000E6A4C" w:rsidP="00FF2377">
            <w:pPr>
              <w:jc w:val="center"/>
              <w:rPr>
                <w:rFonts w:ascii="Times New Roman" w:hAnsi="Times New Roman" w:cs="Times New Roman"/>
                <w:sz w:val="22"/>
                <w:szCs w:val="22"/>
              </w:rPr>
            </w:pPr>
            <w:r w:rsidRPr="00350ACE">
              <w:rPr>
                <w:rFonts w:ascii="Times New Roman" w:hAnsi="Times New Roman" w:cs="Times New Roman"/>
                <w:sz w:val="22"/>
                <w:szCs w:val="22"/>
              </w:rPr>
              <w:t>NA</w:t>
            </w:r>
          </w:p>
        </w:tc>
      </w:tr>
    </w:tbl>
    <w:p w14:paraId="54E38465" w14:textId="77777777" w:rsidR="000E6A4C" w:rsidRDefault="000E6A4C" w:rsidP="000E6A4C">
      <w:pPr>
        <w:jc w:val="both"/>
        <w:rPr>
          <w:rFonts w:ascii="Times New Roman" w:hAnsi="Times New Roman" w:cs="Times New Roman"/>
          <w:lang w:val="de-DE"/>
        </w:rPr>
      </w:pPr>
      <w:r w:rsidRPr="0007186E">
        <w:rPr>
          <w:rFonts w:ascii="Times New Roman" w:hAnsi="Times New Roman" w:cs="Times New Roman"/>
        </w:rPr>
        <w:t>Note.</w:t>
      </w:r>
      <w:r>
        <w:rPr>
          <w:rFonts w:ascii="Times New Roman" w:hAnsi="Times New Roman" w:cs="Times New Roman"/>
        </w:rPr>
        <w:t xml:space="preserve"> EMMs that cross the “severe” threshold are printed in bold.</w:t>
      </w:r>
      <w:r w:rsidRPr="0007186E">
        <w:rPr>
          <w:rFonts w:ascii="Times New Roman" w:hAnsi="Times New Roman" w:cs="Times New Roman"/>
        </w:rPr>
        <w:t xml:space="preserve"> </w:t>
      </w:r>
      <w:r>
        <w:rPr>
          <w:rFonts w:ascii="Times New Roman" w:hAnsi="Times New Roman" w:cs="Times New Roman"/>
        </w:rPr>
        <w:t>Cut-off definitions: BMI,</w:t>
      </w:r>
      <w:r>
        <w:rPr>
          <w:rFonts w:ascii="Times New Roman" w:hAnsi="Times New Roman" w:cs="Times New Roman"/>
        </w:rPr>
        <w:fldChar w:fldCharType="begin"/>
      </w:r>
      <w:r>
        <w:rPr>
          <w:rFonts w:ascii="Times New Roman" w:hAnsi="Times New Roman" w:cs="Times New Roman"/>
        </w:rPr>
        <w:instrText xml:space="preserve"> ADDIN ZOTERO_ITEM CSL_CITATION {"citationID":"IK3xVg60","properties":{"formattedCitation":"(6)","plainCitation":"(6)","noteIndex":0},"citationItems":[{"id":475,"uris":["http://zotero.org/users/local/6FTlR6cj/items/HFMHPTGY"],"itemData":{"id":475,"type":"book","edition":"Fifth Edition","ISBN":"978-0-89042-555-8","language":"en","note":"DOI: 10.1176/appi.books.9780890425596","publisher":"American Psychiatric Association","source":"Crossref","title":"Diagnostic and Statistical Manual of Mental Disorders","URL":"https://psychiatryonline.org/doi/book/10.1176/appi.books.9780890425596","author":[{"literal":"American Psychiatric Association"}],"accessed":{"date-parts":[["2025",8,5]]},"issued":{"date-parts":[["2013",5,22]]}}}],"schema":"https://github.com/citation-style-language/schema/raw/master/csl-citation.json"} </w:instrText>
      </w:r>
      <w:r>
        <w:rPr>
          <w:rFonts w:ascii="Times New Roman" w:hAnsi="Times New Roman" w:cs="Times New Roman"/>
        </w:rPr>
        <w:fldChar w:fldCharType="separate"/>
      </w:r>
      <w:r w:rsidRPr="004916CA">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 xml:space="preserve"> DASS subscales,</w:t>
      </w:r>
      <w:r w:rsidRPr="00AB0171">
        <w:rPr>
          <w:rFonts w:ascii="Times New Roman" w:hAnsi="Times New Roman" w:cs="Times New Roman"/>
          <w:vertAlign w:val="superscript"/>
        </w:rPr>
        <w:fldChar w:fldCharType="begin"/>
      </w:r>
      <w:r>
        <w:rPr>
          <w:rFonts w:ascii="Times New Roman" w:hAnsi="Times New Roman" w:cs="Times New Roman"/>
          <w:vertAlign w:val="superscript"/>
        </w:rPr>
        <w:instrText xml:space="preserve"> ADDIN ZOTERO_ITEM CSL_CITATION {"citationID":"EtpeubO5","properties":{"formattedCitation":"(7)","plainCitation":"(7)","noteIndex":0},"citationItems":[{"id":482,"uris":["http://zotero.org/users/local/6FTlR6cj/items/455DE2BC"],"itemData":{"id":482,"type":"article-journal","abstract":"The psychometric properties of the Depression Anxiety Stress Scales (DASS) were evaluated in a normal sample of N = 717 who were also administered the Beck Depression Inventory (BDI) and the Beck Anxiety Inventory (BAI). The DASS was shown to possess satisfactory psychometric properties, and the factor structure was substantiated both by exploratory and confirmatory factor analysis. In comparison to the BDI and BAI, the DASS scales showed greater separation in factor loadings. The DASS Anxiety scale correlated 0.81 with the BAI, and t</w:instrText>
      </w:r>
      <w:r w:rsidRPr="000E6A4C">
        <w:rPr>
          <w:rFonts w:ascii="Times New Roman" w:hAnsi="Times New Roman" w:cs="Times New Roman"/>
          <w:vertAlign w:val="superscript"/>
          <w:lang w:val="de-DE"/>
        </w:rPr>
        <w:instrText xml:space="preserve">he DASS Depression scale correlated 0.74 with the BDI. Factor analyses suggested that the BDI differs from the DASS Depression scale primarily in that the BDI includes items such as weight loss, insomnia, somatic preoccupation and irritability, which fail to discriminate between depression and other affective states. The factor structure of the combined BDI and BAI items was virtually identical to that reported by Beck for a sample of diagnosed depressed and anxious patients, supporting the view that these clinical states are more severe expressions of the same states that may be discerned in normals. Implications of the results for the conceptualisation of depression, anxiety and tension/stress are considered, and the utility of the DASS scales in discriminating between these constructs is discussed.","container-title":"Behaviour Research and Therapy","DOI":"10.1016/0005-7967(94)00075-u","ISSN":"0005-7967","issue":"3","journalAbbreviation":"Behav Res Ther","language":"eng","note":"PMID: 7726811","page":"335-343","source":"PubMed","title":"The structure of negative emotional states: comparison of the Depression Anxiety Stress Scales (DASS) with the Beck Depression and Anxiety Inventories","title-short":"The structure of negative emotional states","volume":"33","author":[{"family":"Lovibond","given":"P. F."},{"family":"Lovibond","given":"S. H."}],"issued":{"date-parts":[["1995",3]]}}}],"schema":"https://github.com/citation-style-language/schema/raw/master/csl-citation.json"} </w:instrText>
      </w:r>
      <w:r w:rsidRPr="00AB0171">
        <w:rPr>
          <w:rFonts w:ascii="Times New Roman" w:hAnsi="Times New Roman" w:cs="Times New Roman"/>
          <w:vertAlign w:val="superscript"/>
        </w:rPr>
        <w:fldChar w:fldCharType="separate"/>
      </w:r>
      <w:r w:rsidRPr="000E6A4C">
        <w:rPr>
          <w:rFonts w:ascii="Times New Roman" w:hAnsi="Times New Roman" w:cs="Times New Roman"/>
          <w:lang w:val="de-DE"/>
        </w:rPr>
        <w:t>(7)</w:t>
      </w:r>
      <w:r w:rsidRPr="00AB0171">
        <w:rPr>
          <w:rFonts w:ascii="Times New Roman" w:hAnsi="Times New Roman" w:cs="Times New Roman"/>
          <w:vertAlign w:val="superscript"/>
        </w:rPr>
        <w:fldChar w:fldCharType="end"/>
      </w:r>
      <w:r w:rsidRPr="000E6A4C">
        <w:rPr>
          <w:rFonts w:ascii="Times New Roman" w:hAnsi="Times New Roman" w:cs="Times New Roman"/>
          <w:lang w:val="de-DE"/>
        </w:rPr>
        <w:t xml:space="preserve"> EDE-Q,</w:t>
      </w:r>
      <w:r w:rsidRPr="00AB0171">
        <w:rPr>
          <w:rFonts w:ascii="Times New Roman" w:hAnsi="Times New Roman" w:cs="Times New Roman"/>
          <w:vertAlign w:val="superscript"/>
        </w:rPr>
        <w:fldChar w:fldCharType="begin"/>
      </w:r>
      <w:r w:rsidRPr="000E6A4C">
        <w:rPr>
          <w:rFonts w:ascii="Times New Roman" w:hAnsi="Times New Roman" w:cs="Times New Roman"/>
          <w:vertAlign w:val="superscript"/>
          <w:lang w:val="de-DE"/>
        </w:rPr>
        <w:instrText xml:space="preserve"> ADDIN ZOTERO_ITEM CSL_CITATION {"citationID":"ezcQtEwS","properties":{"formattedCitation":"(8)","plainCitation":"(8)","noteIndex":0},"citationItems":[{"id":405,"uris":["http://zotero.org/users/local/6FTlR6cj/items/IGKXPCPU"],"itemData":{"id":405,"type":"article-journal","abstract":"Aim: The aim of the current study was to collect clinical normative data for the Clinical Impairment Assessment questionnaire (CIA) and the Eating Disorder Examination Questionnaire (EDE-Q) from adult patients with eating disorders (EDs). This study also examined unique contributions of eating disorder (ED) symptoms on levels of ED-related impairment. Methods: A sample of 667 patients, 620 females and 47 males, was recruited from six specialist centres across Norway. The majority of the sample (40.3%) was diagnosed with eating disorder not otherwise specified (EDNOS), 34.5% had bulimia nervosa (BN), and 25.2% were diagnosed with anorexia nervosa (AN). Results: There were significant differences for global EDE-Q and CIA scores between females and males. In the female sample, significant differences were found on several EDE-Q sub-scales between the AN and BN group, and between the AN and EDNOS group. No significant differences were found between the diagnostic groups on the CIA. In the male sample, no significant differences were found between diagnostic groups on the EDE-Q or CIA. A multiple regression analysis revealed that 46.8% of the variance in impairment as measured by the CIA was accounted for by ED symptoms. Conclusions: Body mass index, Eating Concern, Shape/Weight Concern, and binge eating served as significant, unique predictors of impairment. The results from the present study contribute to the interpretation of EDE-Q and CIA scores in ED samples.","container-title":"Nordic Journal of Psychiatry","DOI":"10.1080/08039488.2016.1271452","ISSN":"0803-9488","issue":"4","note":"publisher: Taylor &amp; Francis\n_eprint: https://doi.org/10.1080/08039488.2016.1271452\nPMID: 28084126","page":"256-261","source":"Taylor and Francis+NEJM","title":"Eating Disorder Examination Questionnaire (EDE-Q) and Clinical Impairment Assessment (CIA): clinical norms and functional impairment in male and female adults with eating disorders","title-short":"Eating Disorder Examination Questionnaire (EDE-Q) and Clinical Impairment Assessment (CIA)","volume":"71","author":[{"family":"Dahlgren","given":"Camilla Lindvall"},{"family":"Stedal","given":"Kristin"},{"family":"Rø","given":"Øyvind"}],"issued":{"date-parts":[["2017",5,19]]}}}],"schema":"https://github.com/citation-style-language/schema/raw/master/csl-citation.json"} </w:instrText>
      </w:r>
      <w:r w:rsidRPr="00AB0171">
        <w:rPr>
          <w:rFonts w:ascii="Times New Roman" w:hAnsi="Times New Roman" w:cs="Times New Roman"/>
          <w:vertAlign w:val="superscript"/>
        </w:rPr>
        <w:fldChar w:fldCharType="separate"/>
      </w:r>
      <w:r w:rsidRPr="000E6A4C">
        <w:rPr>
          <w:rFonts w:ascii="Times New Roman" w:hAnsi="Times New Roman" w:cs="Times New Roman"/>
          <w:lang w:val="de-DE"/>
        </w:rPr>
        <w:t>(8)</w:t>
      </w:r>
      <w:r w:rsidRPr="00AB0171">
        <w:rPr>
          <w:rFonts w:ascii="Times New Roman" w:hAnsi="Times New Roman" w:cs="Times New Roman"/>
          <w:vertAlign w:val="superscript"/>
        </w:rPr>
        <w:fldChar w:fldCharType="end"/>
      </w:r>
      <w:r w:rsidRPr="000E6A4C">
        <w:rPr>
          <w:rFonts w:ascii="Times New Roman" w:hAnsi="Times New Roman" w:cs="Times New Roman"/>
          <w:lang w:val="de-DE"/>
        </w:rPr>
        <w:t xml:space="preserve"> WSAS.</w:t>
      </w:r>
      <w:r w:rsidRPr="00AB0171">
        <w:rPr>
          <w:rFonts w:ascii="Times New Roman" w:hAnsi="Times New Roman" w:cs="Times New Roman"/>
          <w:vertAlign w:val="superscript"/>
        </w:rPr>
        <w:fldChar w:fldCharType="begin"/>
      </w:r>
      <w:r w:rsidRPr="000E6A4C">
        <w:rPr>
          <w:rFonts w:ascii="Times New Roman" w:hAnsi="Times New Roman" w:cs="Times New Roman"/>
          <w:vertAlign w:val="superscript"/>
          <w:lang w:val="de-DE"/>
        </w:rPr>
        <w:instrText xml:space="preserve"> ADDIN ZOTERO_ITEM CSL_CITATION {"citationID":"YVAabQeo","properties":{"formattedCitation":"(9)","plainCitation":"(9)","noteIndex":0},"citationItems":[{"id":381,"uris":["http://zotero.org/users/local/6FTlR6cj/items/DKGQL8RY"],"itemData":{"id":381,"type":"article-journal","abstract":"BackgroundPatients' perspectives concerning impaired functioning provide important information.AimsTo evaluate the reliability and validity of the Work and Social Adjustment Scale (WSAS).MethodData from two studies were analysed. Reliability analyses included internal scale consistency, test – retest and parallel forms. Convergent and criterion validities were examined with respect to disorder severity.ResultsCronbach's </w:instrText>
      </w:r>
      <w:r>
        <w:rPr>
          <w:rFonts w:ascii="Times New Roman" w:hAnsi="Times New Roman" w:cs="Times New Roman"/>
          <w:vertAlign w:val="superscript"/>
        </w:rPr>
        <w:instrText>α</w:instrText>
      </w:r>
      <w:r w:rsidRPr="000E6A4C">
        <w:rPr>
          <w:rFonts w:ascii="Times New Roman" w:hAnsi="Times New Roman" w:cs="Times New Roman"/>
          <w:vertAlign w:val="superscript"/>
          <w:lang w:val="de-DE"/>
        </w:rPr>
        <w:instrText xml:space="preserve"> measure of internal scale consistency ranged from 0.70 to 0.94. Test – retest correlation was 0.73. Interactive voice response administrations of the WSAS gave correlations of 0.81 and 0.86 with clinician interviews. Correlations of WSAS with severity of depression and obsessive–compulsive disorder symptoms were 0.76 and 0.61, respectively. The scores were sensitive to patient differences in disorder severity and treatment-related change.ConclusionsThe WSAS is a simple, reliable and valid measure of impaired functioning. It is a sensitive and useful outcome measure offering the potential for readily interpretable comparisons across studies and disorders.","container-title":"The British Journal of Psychiatry","DOI":"10.1192/bjp.180.5.461","ISSN":"0007-1250, 1472-1465","issue":"5","language":"en","page":"461-464","source":"Cambridge University Press","title":"The Work and Social Adjustment Scale: a simple measure of impairment in functioning","title-short":"The Work and Social Adjustment Scale","volume":"180","author":[{"family":"Mundt","given":"James C."},{"family":"Marks","given":"Isaac M."},{"family":"Shear","given":"M. Katherine"},{"family":"Greist","given":"John M."}],"issued":{"date-parts":[["2002",5]]}}}],"schema":"https://github.com/citation-style-language/schema/raw/master/csl-citation.json"} </w:instrText>
      </w:r>
      <w:r w:rsidRPr="00AB0171">
        <w:rPr>
          <w:rFonts w:ascii="Times New Roman" w:hAnsi="Times New Roman" w:cs="Times New Roman"/>
          <w:vertAlign w:val="superscript"/>
        </w:rPr>
        <w:fldChar w:fldCharType="separate"/>
      </w:r>
      <w:r w:rsidRPr="000E6A4C">
        <w:rPr>
          <w:rFonts w:ascii="Times New Roman" w:hAnsi="Times New Roman" w:cs="Times New Roman"/>
          <w:lang w:val="de-DE"/>
        </w:rPr>
        <w:t>(9)</w:t>
      </w:r>
      <w:r w:rsidRPr="00AB0171">
        <w:rPr>
          <w:rFonts w:ascii="Times New Roman" w:hAnsi="Times New Roman" w:cs="Times New Roman"/>
          <w:vertAlign w:val="superscript"/>
        </w:rPr>
        <w:fldChar w:fldCharType="end"/>
      </w:r>
      <w:r w:rsidRPr="000E6A4C">
        <w:rPr>
          <w:rFonts w:ascii="Times New Roman" w:hAnsi="Times New Roman" w:cs="Times New Roman"/>
          <w:lang w:val="de-DE"/>
        </w:rPr>
        <w:t xml:space="preserve"> </w:t>
      </w:r>
      <w:proofErr w:type="spellStart"/>
      <w:r w:rsidRPr="000E6A4C">
        <w:rPr>
          <w:rFonts w:ascii="Times New Roman" w:hAnsi="Times New Roman" w:cs="Times New Roman"/>
          <w:lang w:val="de-DE"/>
        </w:rPr>
        <w:t>Abbreviations</w:t>
      </w:r>
      <w:proofErr w:type="spellEnd"/>
      <w:r w:rsidRPr="000E6A4C">
        <w:rPr>
          <w:rFonts w:ascii="Times New Roman" w:hAnsi="Times New Roman" w:cs="Times New Roman"/>
          <w:lang w:val="de-DE"/>
        </w:rPr>
        <w:t xml:space="preserve">: BMI = Body </w:t>
      </w:r>
      <w:proofErr w:type="spellStart"/>
      <w:r w:rsidRPr="000E6A4C">
        <w:rPr>
          <w:rFonts w:ascii="Times New Roman" w:hAnsi="Times New Roman" w:cs="Times New Roman"/>
          <w:lang w:val="de-DE"/>
        </w:rPr>
        <w:t>Mass</w:t>
      </w:r>
      <w:proofErr w:type="spellEnd"/>
      <w:r w:rsidRPr="000E6A4C">
        <w:rPr>
          <w:rFonts w:ascii="Times New Roman" w:hAnsi="Times New Roman" w:cs="Times New Roman"/>
          <w:lang w:val="de-DE"/>
        </w:rPr>
        <w:t xml:space="preserve"> Index, D = Duration, DASS = Depression </w:t>
      </w:r>
      <w:proofErr w:type="spellStart"/>
      <w:r w:rsidRPr="000E6A4C">
        <w:rPr>
          <w:rFonts w:ascii="Times New Roman" w:hAnsi="Times New Roman" w:cs="Times New Roman"/>
          <w:lang w:val="de-DE"/>
        </w:rPr>
        <w:t>Anxiety</w:t>
      </w:r>
      <w:proofErr w:type="spellEnd"/>
      <w:r w:rsidRPr="000E6A4C">
        <w:rPr>
          <w:rFonts w:ascii="Times New Roman" w:hAnsi="Times New Roman" w:cs="Times New Roman"/>
          <w:lang w:val="de-DE"/>
        </w:rPr>
        <w:t xml:space="preserve"> Stress Scale, EDE-Q = Eating </w:t>
      </w:r>
      <w:proofErr w:type="spellStart"/>
      <w:r w:rsidRPr="000E6A4C">
        <w:rPr>
          <w:rFonts w:ascii="Times New Roman" w:hAnsi="Times New Roman" w:cs="Times New Roman"/>
          <w:lang w:val="de-DE"/>
        </w:rPr>
        <w:t>Disorder</w:t>
      </w:r>
      <w:proofErr w:type="spellEnd"/>
      <w:r w:rsidRPr="000E6A4C">
        <w:rPr>
          <w:rFonts w:ascii="Times New Roman" w:hAnsi="Times New Roman" w:cs="Times New Roman"/>
          <w:lang w:val="de-DE"/>
        </w:rPr>
        <w:t xml:space="preserve"> Examination </w:t>
      </w:r>
      <w:proofErr w:type="spellStart"/>
      <w:r w:rsidRPr="000E6A4C">
        <w:rPr>
          <w:rFonts w:ascii="Times New Roman" w:hAnsi="Times New Roman" w:cs="Times New Roman"/>
          <w:lang w:val="de-DE"/>
        </w:rPr>
        <w:lastRenderedPageBreak/>
        <w:t>Questionnaire</w:t>
      </w:r>
      <w:proofErr w:type="spellEnd"/>
      <w:r w:rsidRPr="000E6A4C">
        <w:rPr>
          <w:rFonts w:ascii="Times New Roman" w:hAnsi="Times New Roman" w:cs="Times New Roman"/>
          <w:lang w:val="de-DE"/>
        </w:rPr>
        <w:t xml:space="preserve">, EMMs = </w:t>
      </w:r>
      <w:proofErr w:type="spellStart"/>
      <w:r w:rsidRPr="000E6A4C">
        <w:rPr>
          <w:rFonts w:ascii="Times New Roman" w:hAnsi="Times New Roman" w:cs="Times New Roman"/>
          <w:lang w:val="de-DE"/>
        </w:rPr>
        <w:t>Estimated</w:t>
      </w:r>
      <w:proofErr w:type="spellEnd"/>
      <w:r w:rsidRPr="000E6A4C">
        <w:rPr>
          <w:rFonts w:ascii="Times New Roman" w:hAnsi="Times New Roman" w:cs="Times New Roman"/>
          <w:lang w:val="de-DE"/>
        </w:rPr>
        <w:t xml:space="preserve"> Marginal Means, </w:t>
      </w:r>
      <w:proofErr w:type="spellStart"/>
      <w:r w:rsidRPr="000E6A4C">
        <w:rPr>
          <w:rFonts w:ascii="Times New Roman" w:hAnsi="Times New Roman" w:cs="Times New Roman"/>
          <w:lang w:val="de-DE"/>
        </w:rPr>
        <w:t>Mod</w:t>
      </w:r>
      <w:proofErr w:type="spellEnd"/>
      <w:r w:rsidRPr="000E6A4C">
        <w:rPr>
          <w:rFonts w:ascii="Times New Roman" w:hAnsi="Times New Roman" w:cs="Times New Roman"/>
          <w:lang w:val="de-DE"/>
        </w:rPr>
        <w:t xml:space="preserve"> = Moderate, S = </w:t>
      </w:r>
      <w:proofErr w:type="spellStart"/>
      <w:r w:rsidRPr="000E6A4C">
        <w:rPr>
          <w:rFonts w:ascii="Times New Roman" w:hAnsi="Times New Roman" w:cs="Times New Roman"/>
          <w:lang w:val="de-DE"/>
        </w:rPr>
        <w:t>Severity</w:t>
      </w:r>
      <w:proofErr w:type="spellEnd"/>
      <w:r w:rsidRPr="000E6A4C">
        <w:rPr>
          <w:rFonts w:ascii="Times New Roman" w:hAnsi="Times New Roman" w:cs="Times New Roman"/>
          <w:lang w:val="de-DE"/>
        </w:rPr>
        <w:t xml:space="preserve">, SE = Standard Error, WSAS = Work and </w:t>
      </w:r>
      <w:proofErr w:type="spellStart"/>
      <w:r w:rsidRPr="000E6A4C">
        <w:rPr>
          <w:rFonts w:ascii="Times New Roman" w:hAnsi="Times New Roman" w:cs="Times New Roman"/>
          <w:lang w:val="de-DE"/>
        </w:rPr>
        <w:t>Social</w:t>
      </w:r>
      <w:proofErr w:type="spellEnd"/>
      <w:r w:rsidRPr="000E6A4C">
        <w:rPr>
          <w:rFonts w:ascii="Times New Roman" w:hAnsi="Times New Roman" w:cs="Times New Roman"/>
          <w:lang w:val="de-DE"/>
        </w:rPr>
        <w:t xml:space="preserve"> Adjustment Scale</w:t>
      </w:r>
    </w:p>
    <w:p w14:paraId="375AE717" w14:textId="77777777" w:rsidR="000E6A4C" w:rsidRPr="008D7413" w:rsidRDefault="000E6A4C" w:rsidP="000E6A4C">
      <w:pPr>
        <w:spacing w:line="240" w:lineRule="auto"/>
        <w:jc w:val="both"/>
        <w:rPr>
          <w:rFonts w:ascii="Times New Roman" w:hAnsi="Times New Roman" w:cs="Times New Roman"/>
          <w:b/>
          <w:bCs/>
        </w:rPr>
      </w:pPr>
      <w:r w:rsidRPr="008D7413">
        <w:rPr>
          <w:rFonts w:ascii="Times New Roman" w:hAnsi="Times New Roman" w:cs="Times New Roman"/>
          <w:b/>
          <w:bCs/>
        </w:rPr>
        <w:t>Table S8.  Main and Interaction Effects of the LMMs of all Outcome Variables</w:t>
      </w:r>
    </w:p>
    <w:tbl>
      <w:tblPr>
        <w:tblW w:w="0" w:type="auto"/>
        <w:jc w:val="center"/>
        <w:tblLayout w:type="fixed"/>
        <w:tblLook w:val="0420" w:firstRow="1" w:lastRow="0" w:firstColumn="0" w:lastColumn="0" w:noHBand="0" w:noVBand="1"/>
      </w:tblPr>
      <w:tblGrid>
        <w:gridCol w:w="2184"/>
        <w:gridCol w:w="2472"/>
        <w:gridCol w:w="1144"/>
        <w:gridCol w:w="2349"/>
        <w:gridCol w:w="1279"/>
        <w:gridCol w:w="2227"/>
        <w:gridCol w:w="1683"/>
      </w:tblGrid>
      <w:tr w:rsidR="000E6A4C" w:rsidRPr="0072587F" w14:paraId="1609FFA3" w14:textId="77777777" w:rsidTr="00FF2377">
        <w:trPr>
          <w:tblHeader/>
          <w:jc w:val="center"/>
        </w:trPr>
        <w:tc>
          <w:tcPr>
            <w:tcW w:w="21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603360"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Outcome</w:t>
            </w:r>
          </w:p>
        </w:tc>
        <w:tc>
          <w:tcPr>
            <w:tcW w:w="24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9FB16E"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Time</w:t>
            </w:r>
          </w:p>
        </w:tc>
        <w:tc>
          <w:tcPr>
            <w:tcW w:w="11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66B4B4"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p</w:t>
            </w:r>
          </w:p>
        </w:tc>
        <w:tc>
          <w:tcPr>
            <w:tcW w:w="234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2F653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Profile</w:t>
            </w:r>
          </w:p>
        </w:tc>
        <w:tc>
          <w:tcPr>
            <w:tcW w:w="127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4B94C6"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p</w:t>
            </w:r>
          </w:p>
        </w:tc>
        <w:tc>
          <w:tcPr>
            <w:tcW w:w="222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9751F0"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 xml:space="preserve">Time x Profile </w:t>
            </w:r>
            <w:r w:rsidRPr="0072587F">
              <w:rPr>
                <w:rFonts w:ascii="Times New Roman" w:eastAsia="Arial" w:hAnsi="Times New Roman" w:cs="Times New Roman"/>
                <w:b/>
                <w:color w:val="000000"/>
                <w:sz w:val="22"/>
                <w:szCs w:val="22"/>
              </w:rPr>
              <w:t>Interaction</w:t>
            </w:r>
          </w:p>
        </w:tc>
        <w:tc>
          <w:tcPr>
            <w:tcW w:w="168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2F2E23"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2587F">
              <w:rPr>
                <w:rFonts w:ascii="Times New Roman" w:eastAsia="Arial" w:hAnsi="Times New Roman" w:cs="Times New Roman"/>
                <w:b/>
                <w:color w:val="000000"/>
                <w:sz w:val="22"/>
                <w:szCs w:val="22"/>
              </w:rPr>
              <w:t>p</w:t>
            </w:r>
          </w:p>
        </w:tc>
      </w:tr>
      <w:tr w:rsidR="000E6A4C" w:rsidRPr="0072587F" w14:paraId="6BF1350B" w14:textId="77777777" w:rsidTr="00FF2377">
        <w:trPr>
          <w:jc w:val="center"/>
        </w:trPr>
        <w:tc>
          <w:tcPr>
            <w:tcW w:w="218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0BAB4"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BMI</w:t>
            </w:r>
          </w:p>
        </w:tc>
        <w:tc>
          <w:tcPr>
            <w:tcW w:w="24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73E7D"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1,1157.99)</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182.84</w:t>
            </w:r>
          </w:p>
        </w:tc>
        <w:tc>
          <w:tcPr>
            <w:tcW w:w="11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53CF8"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0BDB9"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3,414.62)</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0.91</w:t>
            </w:r>
          </w:p>
        </w:tc>
        <w:tc>
          <w:tcPr>
            <w:tcW w:w="127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B54E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2587F">
              <w:rPr>
                <w:rFonts w:ascii="Times New Roman" w:eastAsia="Arial" w:hAnsi="Times New Roman" w:cs="Times New Roman"/>
                <w:color w:val="000000"/>
                <w:sz w:val="22"/>
                <w:szCs w:val="22"/>
              </w:rPr>
              <w:t>.44</w:t>
            </w:r>
          </w:p>
        </w:tc>
        <w:tc>
          <w:tcPr>
            <w:tcW w:w="222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5BF2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3,1157.90)</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2.05</w:t>
            </w:r>
          </w:p>
        </w:tc>
        <w:tc>
          <w:tcPr>
            <w:tcW w:w="168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3C1DE"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2587F">
              <w:rPr>
                <w:rFonts w:ascii="Times New Roman" w:eastAsia="Arial" w:hAnsi="Times New Roman" w:cs="Times New Roman"/>
                <w:color w:val="000000"/>
                <w:sz w:val="22"/>
                <w:szCs w:val="22"/>
              </w:rPr>
              <w:t>.11</w:t>
            </w:r>
          </w:p>
        </w:tc>
      </w:tr>
      <w:tr w:rsidR="000E6A4C" w:rsidRPr="0072587F" w14:paraId="6700F5F1" w14:textId="77777777" w:rsidTr="00FF2377">
        <w:trPr>
          <w:jc w:val="center"/>
        </w:trPr>
        <w:tc>
          <w:tcPr>
            <w:tcW w:w="2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CC735"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DASS Depression</w:t>
            </w:r>
          </w:p>
        </w:tc>
        <w:tc>
          <w:tcPr>
            <w:tcW w:w="24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2F86B"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1,293.59)</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18.89</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11B9B"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CD129"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3,376.71)</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117.66</w:t>
            </w:r>
          </w:p>
        </w:tc>
        <w:tc>
          <w:tcPr>
            <w:tcW w:w="12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11984"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2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CAE1A"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3,293.73)</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10.40</w:t>
            </w:r>
          </w:p>
        </w:tc>
        <w:tc>
          <w:tcPr>
            <w:tcW w:w="16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FEA6C"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r>
      <w:tr w:rsidR="000E6A4C" w:rsidRPr="0072587F" w14:paraId="6750A062" w14:textId="77777777" w:rsidTr="00FF2377">
        <w:trPr>
          <w:jc w:val="center"/>
        </w:trPr>
        <w:tc>
          <w:tcPr>
            <w:tcW w:w="2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80E0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DASS Anxiety</w:t>
            </w:r>
          </w:p>
        </w:tc>
        <w:tc>
          <w:tcPr>
            <w:tcW w:w="24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FA0A0"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1,291.92)</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19.22</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1F1CB"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5C028"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3,373.86)</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109.55</w:t>
            </w:r>
          </w:p>
        </w:tc>
        <w:tc>
          <w:tcPr>
            <w:tcW w:w="12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975FB"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2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FE18B"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3,292.34)</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7.03</w:t>
            </w:r>
          </w:p>
        </w:tc>
        <w:tc>
          <w:tcPr>
            <w:tcW w:w="16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C76A7"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r>
      <w:tr w:rsidR="000E6A4C" w:rsidRPr="0072587F" w14:paraId="3FE16975" w14:textId="77777777" w:rsidTr="00FF2377">
        <w:trPr>
          <w:jc w:val="center"/>
        </w:trPr>
        <w:tc>
          <w:tcPr>
            <w:tcW w:w="2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5C6E4"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DASS Stress</w:t>
            </w:r>
          </w:p>
        </w:tc>
        <w:tc>
          <w:tcPr>
            <w:tcW w:w="24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BD2E7"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1,286.97)</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24.47</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692A0"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3F27E"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3,376.81)</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100.84</w:t>
            </w:r>
          </w:p>
        </w:tc>
        <w:tc>
          <w:tcPr>
            <w:tcW w:w="12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ABAF8"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2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384DA"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3,287.37)</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4.99</w:t>
            </w:r>
          </w:p>
        </w:tc>
        <w:tc>
          <w:tcPr>
            <w:tcW w:w="16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C60FB"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0.002</w:t>
            </w:r>
          </w:p>
        </w:tc>
      </w:tr>
      <w:tr w:rsidR="000E6A4C" w:rsidRPr="0072587F" w14:paraId="6B9A0E62" w14:textId="77777777" w:rsidTr="00FF2377">
        <w:trPr>
          <w:jc w:val="center"/>
        </w:trPr>
        <w:tc>
          <w:tcPr>
            <w:tcW w:w="2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7731D"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EDE-Q</w:t>
            </w:r>
          </w:p>
        </w:tc>
        <w:tc>
          <w:tcPr>
            <w:tcW w:w="24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7EF8F"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1,264.49)</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27.23</w:t>
            </w:r>
          </w:p>
        </w:tc>
        <w:tc>
          <w:tcPr>
            <w:tcW w:w="11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E1A7D"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B0992"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3,378.25)</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65.33</w:t>
            </w:r>
          </w:p>
        </w:tc>
        <w:tc>
          <w:tcPr>
            <w:tcW w:w="12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B0FEA"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2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E50BD"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3,265.01)</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4.37</w:t>
            </w:r>
          </w:p>
        </w:tc>
        <w:tc>
          <w:tcPr>
            <w:tcW w:w="16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C1623"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0.005</w:t>
            </w:r>
          </w:p>
        </w:tc>
      </w:tr>
      <w:tr w:rsidR="000E6A4C" w:rsidRPr="0072587F" w14:paraId="1E6C7FB4" w14:textId="77777777" w:rsidTr="00FF2377">
        <w:trPr>
          <w:jc w:val="center"/>
        </w:trPr>
        <w:tc>
          <w:tcPr>
            <w:tcW w:w="21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26C55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2587F">
              <w:rPr>
                <w:rFonts w:ascii="Times New Roman" w:eastAsia="Arial" w:hAnsi="Times New Roman" w:cs="Times New Roman"/>
                <w:b/>
                <w:bCs/>
                <w:color w:val="000000"/>
                <w:sz w:val="22"/>
                <w:szCs w:val="22"/>
              </w:rPr>
              <w:t>WSAS</w:t>
            </w:r>
          </w:p>
        </w:tc>
        <w:tc>
          <w:tcPr>
            <w:tcW w:w="24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6E025C"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1,272.03)</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85.13</w:t>
            </w:r>
          </w:p>
        </w:tc>
        <w:tc>
          <w:tcPr>
            <w:tcW w:w="11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5D5625"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34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BE914B"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3,380.90)</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62.35</w:t>
            </w:r>
          </w:p>
        </w:tc>
        <w:tc>
          <w:tcPr>
            <w:tcW w:w="127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D8F1DE"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&lt;0.001</w:t>
            </w:r>
          </w:p>
        </w:tc>
        <w:tc>
          <w:tcPr>
            <w:tcW w:w="222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C3A2CB" w14:textId="77777777" w:rsidR="000E6A4C" w:rsidRPr="0072587F"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proofErr w:type="gramStart"/>
            <w:r w:rsidRPr="0072587F">
              <w:rPr>
                <w:rFonts w:ascii="Times New Roman" w:eastAsia="Arial" w:hAnsi="Times New Roman" w:cs="Times New Roman"/>
                <w:color w:val="000000"/>
                <w:sz w:val="22"/>
                <w:szCs w:val="22"/>
              </w:rPr>
              <w:t>F(</w:t>
            </w:r>
            <w:proofErr w:type="gramEnd"/>
            <w:r w:rsidRPr="0072587F">
              <w:rPr>
                <w:rFonts w:ascii="Times New Roman" w:eastAsia="Arial" w:hAnsi="Times New Roman" w:cs="Times New Roman"/>
                <w:color w:val="000000"/>
                <w:sz w:val="22"/>
                <w:szCs w:val="22"/>
              </w:rPr>
              <w:t>3,271.63)</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w:t>
            </w:r>
            <w:r>
              <w:rPr>
                <w:rFonts w:ascii="Times New Roman" w:eastAsia="Arial" w:hAnsi="Times New Roman" w:cs="Times New Roman"/>
                <w:color w:val="000000"/>
                <w:sz w:val="22"/>
                <w:szCs w:val="22"/>
              </w:rPr>
              <w:t xml:space="preserve"> </w:t>
            </w:r>
            <w:r w:rsidRPr="0072587F">
              <w:rPr>
                <w:rFonts w:ascii="Times New Roman" w:eastAsia="Arial" w:hAnsi="Times New Roman" w:cs="Times New Roman"/>
                <w:color w:val="000000"/>
                <w:sz w:val="22"/>
                <w:szCs w:val="22"/>
              </w:rPr>
              <w:t>3.60</w:t>
            </w:r>
          </w:p>
        </w:tc>
        <w:tc>
          <w:tcPr>
            <w:tcW w:w="168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493B16" w14:textId="77777777" w:rsidR="000E6A4C" w:rsidRPr="00B705BD"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B705BD">
              <w:rPr>
                <w:rFonts w:ascii="Times New Roman" w:eastAsia="Arial" w:hAnsi="Times New Roman" w:cs="Times New Roman"/>
                <w:b/>
                <w:bCs/>
                <w:color w:val="000000"/>
                <w:sz w:val="22"/>
                <w:szCs w:val="22"/>
              </w:rPr>
              <w:t>0.01</w:t>
            </w:r>
          </w:p>
        </w:tc>
      </w:tr>
    </w:tbl>
    <w:p w14:paraId="436BE585" w14:textId="77777777" w:rsidR="000E6A4C" w:rsidRDefault="000E6A4C" w:rsidP="000E6A4C">
      <w:pPr>
        <w:spacing w:line="240" w:lineRule="auto"/>
        <w:rPr>
          <w:rFonts w:ascii="Times New Roman" w:hAnsi="Times New Roman" w:cs="Times New Roman"/>
        </w:rPr>
      </w:pPr>
      <w:r>
        <w:rPr>
          <w:rFonts w:ascii="Times New Roman" w:hAnsi="Times New Roman" w:cs="Times New Roman"/>
        </w:rPr>
        <w:t>Note. Significant p-values are printed in bold. Abbreviations: BMI = Body Mass Index, DASS = Depression Anxiety Stress Scale, EDE-Q = Eating Disorder Examination Questionnaire, LMM = Linear Mixed Model, p = p-value, WSAS = Work and Social Adjustment Scale</w:t>
      </w:r>
    </w:p>
    <w:p w14:paraId="1D5103F3" w14:textId="77777777" w:rsidR="000E6A4C" w:rsidRDefault="000E6A4C" w:rsidP="000E6A4C">
      <w:pPr>
        <w:spacing w:line="240" w:lineRule="auto"/>
        <w:jc w:val="both"/>
        <w:rPr>
          <w:rFonts w:ascii="Times New Roman" w:hAnsi="Times New Roman" w:cs="Times New Roman"/>
        </w:rPr>
      </w:pPr>
    </w:p>
    <w:p w14:paraId="48113294" w14:textId="77777777" w:rsidR="000E6A4C" w:rsidRDefault="000E6A4C" w:rsidP="000E6A4C">
      <w:pPr>
        <w:spacing w:line="240" w:lineRule="auto"/>
        <w:jc w:val="both"/>
        <w:rPr>
          <w:rFonts w:ascii="Times New Roman" w:hAnsi="Times New Roman" w:cs="Times New Roman"/>
        </w:rPr>
      </w:pPr>
    </w:p>
    <w:p w14:paraId="56CE4589" w14:textId="77777777" w:rsidR="000E6A4C" w:rsidRDefault="000E6A4C" w:rsidP="000E6A4C">
      <w:pPr>
        <w:spacing w:line="240" w:lineRule="auto"/>
        <w:jc w:val="both"/>
        <w:rPr>
          <w:rFonts w:ascii="Times New Roman" w:hAnsi="Times New Roman" w:cs="Times New Roman"/>
        </w:rPr>
      </w:pPr>
    </w:p>
    <w:p w14:paraId="424E7694" w14:textId="77777777" w:rsidR="000E6A4C" w:rsidRDefault="000E6A4C" w:rsidP="000E6A4C">
      <w:pPr>
        <w:spacing w:line="240" w:lineRule="auto"/>
        <w:jc w:val="both"/>
        <w:rPr>
          <w:rFonts w:ascii="Times New Roman" w:hAnsi="Times New Roman" w:cs="Times New Roman"/>
        </w:rPr>
      </w:pPr>
    </w:p>
    <w:p w14:paraId="5727F57D" w14:textId="77777777" w:rsidR="000E6A4C" w:rsidRDefault="000E6A4C" w:rsidP="000E6A4C">
      <w:pPr>
        <w:spacing w:line="240" w:lineRule="auto"/>
        <w:jc w:val="both"/>
        <w:rPr>
          <w:rFonts w:ascii="Times New Roman" w:hAnsi="Times New Roman" w:cs="Times New Roman"/>
        </w:rPr>
      </w:pPr>
    </w:p>
    <w:p w14:paraId="3301A191" w14:textId="77777777" w:rsidR="000E6A4C" w:rsidRDefault="000E6A4C" w:rsidP="000E6A4C">
      <w:pPr>
        <w:spacing w:line="240" w:lineRule="auto"/>
        <w:jc w:val="both"/>
        <w:rPr>
          <w:rFonts w:ascii="Times New Roman" w:hAnsi="Times New Roman" w:cs="Times New Roman"/>
        </w:rPr>
      </w:pPr>
    </w:p>
    <w:p w14:paraId="609FF364" w14:textId="77777777" w:rsidR="000E6A4C" w:rsidRDefault="000E6A4C" w:rsidP="000E6A4C">
      <w:pPr>
        <w:spacing w:line="240" w:lineRule="auto"/>
        <w:jc w:val="both"/>
        <w:rPr>
          <w:rFonts w:ascii="Times New Roman" w:hAnsi="Times New Roman" w:cs="Times New Roman"/>
        </w:rPr>
      </w:pPr>
    </w:p>
    <w:p w14:paraId="73493A9C" w14:textId="77777777" w:rsidR="000E6A4C" w:rsidRDefault="000E6A4C" w:rsidP="000E6A4C">
      <w:pPr>
        <w:spacing w:line="240" w:lineRule="auto"/>
        <w:jc w:val="both"/>
        <w:rPr>
          <w:rFonts w:ascii="Times New Roman" w:hAnsi="Times New Roman" w:cs="Times New Roman"/>
        </w:rPr>
      </w:pPr>
    </w:p>
    <w:p w14:paraId="5B5A7977" w14:textId="77777777" w:rsidR="000E6A4C" w:rsidRDefault="000E6A4C" w:rsidP="000E6A4C">
      <w:pPr>
        <w:spacing w:line="240" w:lineRule="auto"/>
        <w:jc w:val="both"/>
        <w:rPr>
          <w:rFonts w:ascii="Times New Roman" w:hAnsi="Times New Roman" w:cs="Times New Roman"/>
        </w:rPr>
      </w:pPr>
    </w:p>
    <w:p w14:paraId="38F2C1BE" w14:textId="77777777" w:rsidR="000E6A4C" w:rsidRDefault="000E6A4C" w:rsidP="000E6A4C">
      <w:pPr>
        <w:spacing w:line="240" w:lineRule="auto"/>
        <w:jc w:val="both"/>
        <w:rPr>
          <w:rFonts w:ascii="Times New Roman" w:hAnsi="Times New Roman" w:cs="Times New Roman"/>
        </w:rPr>
      </w:pPr>
    </w:p>
    <w:p w14:paraId="53FF64FF" w14:textId="77777777" w:rsidR="000E6A4C" w:rsidRPr="003E068F" w:rsidRDefault="000E6A4C" w:rsidP="000E6A4C">
      <w:pPr>
        <w:jc w:val="both"/>
      </w:pPr>
      <w:r w:rsidRPr="003E068F">
        <w:rPr>
          <w:rFonts w:ascii="Times New Roman" w:hAnsi="Times New Roman" w:cs="Times New Roman"/>
          <w:b/>
          <w:bCs/>
        </w:rPr>
        <w:t>Table S9.</w:t>
      </w:r>
      <w:r>
        <w:rPr>
          <w:rFonts w:ascii="Times New Roman" w:hAnsi="Times New Roman" w:cs="Times New Roman"/>
        </w:rPr>
        <w:t xml:space="preserve"> </w:t>
      </w:r>
      <w:r w:rsidRPr="003E068F">
        <w:rPr>
          <w:rFonts w:ascii="Times New Roman" w:hAnsi="Times New Roman" w:cs="Times New Roman"/>
          <w:b/>
          <w:bCs/>
        </w:rPr>
        <w:t>Estimated LMM Slopes for All Outcome Variables by Profile</w:t>
      </w:r>
    </w:p>
    <w:tbl>
      <w:tblPr>
        <w:tblW w:w="14175" w:type="dxa"/>
        <w:tblLayout w:type="fixed"/>
        <w:tblLook w:val="0420" w:firstRow="1" w:lastRow="0" w:firstColumn="0" w:lastColumn="0" w:noHBand="0" w:noVBand="1"/>
      </w:tblPr>
      <w:tblGrid>
        <w:gridCol w:w="1670"/>
        <w:gridCol w:w="2016"/>
        <w:gridCol w:w="850"/>
        <w:gridCol w:w="2127"/>
        <w:gridCol w:w="850"/>
        <w:gridCol w:w="1985"/>
        <w:gridCol w:w="850"/>
        <w:gridCol w:w="2552"/>
        <w:gridCol w:w="1275"/>
      </w:tblGrid>
      <w:tr w:rsidR="000E6A4C" w:rsidRPr="007B7F82" w14:paraId="6DB8AE6E" w14:textId="77777777" w:rsidTr="00FF2377">
        <w:trPr>
          <w:tblHeader/>
        </w:trPr>
        <w:tc>
          <w:tcPr>
            <w:tcW w:w="167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D275B7"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2866"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FA9040"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F75D1E">
              <w:rPr>
                <w:rFonts w:ascii="Times New Roman" w:eastAsia="Arial" w:hAnsi="Times New Roman" w:cs="Times New Roman"/>
                <w:b/>
                <w:color w:val="000000"/>
                <w:sz w:val="22"/>
                <w:szCs w:val="22"/>
              </w:rPr>
              <w:t>Higher S-Shorter D</w:t>
            </w:r>
          </w:p>
        </w:tc>
        <w:tc>
          <w:tcPr>
            <w:tcW w:w="2977"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7CA584"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F75D1E">
              <w:rPr>
                <w:rFonts w:ascii="Times New Roman" w:eastAsia="Arial" w:hAnsi="Times New Roman" w:cs="Times New Roman"/>
                <w:b/>
                <w:color w:val="000000"/>
                <w:sz w:val="22"/>
                <w:szCs w:val="22"/>
              </w:rPr>
              <w:t>Highest S-Longer D</w:t>
            </w:r>
          </w:p>
        </w:tc>
        <w:tc>
          <w:tcPr>
            <w:tcW w:w="2835"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E6909E"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F75D1E">
              <w:rPr>
                <w:rFonts w:ascii="Times New Roman" w:eastAsia="Arial" w:hAnsi="Times New Roman" w:cs="Times New Roman"/>
                <w:b/>
                <w:color w:val="000000"/>
                <w:sz w:val="22"/>
                <w:szCs w:val="22"/>
              </w:rPr>
              <w:t>Lowest S-Shorter D</w:t>
            </w:r>
          </w:p>
        </w:tc>
        <w:tc>
          <w:tcPr>
            <w:tcW w:w="3827" w:type="dxa"/>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46EB2B"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Lower S-Longest D</w:t>
            </w:r>
          </w:p>
        </w:tc>
      </w:tr>
      <w:tr w:rsidR="000E6A4C" w:rsidRPr="007B7F82" w14:paraId="35A3CD44" w14:textId="77777777" w:rsidTr="00FF2377">
        <w:trPr>
          <w:tblHeader/>
        </w:trPr>
        <w:tc>
          <w:tcPr>
            <w:tcW w:w="167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089BAF"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7B7F82">
              <w:rPr>
                <w:rFonts w:ascii="Times New Roman" w:eastAsia="Arial" w:hAnsi="Times New Roman" w:cs="Times New Roman"/>
                <w:b/>
                <w:color w:val="000000"/>
                <w:sz w:val="22"/>
                <w:szCs w:val="22"/>
              </w:rPr>
              <w:t>Outcome</w:t>
            </w:r>
          </w:p>
        </w:tc>
        <w:tc>
          <w:tcPr>
            <w:tcW w:w="201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496DCE"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B</w:t>
            </w:r>
            <w:r w:rsidRPr="007B7F82">
              <w:rPr>
                <w:rFonts w:ascii="Times New Roman" w:eastAsia="Arial" w:hAnsi="Times New Roman" w:cs="Times New Roman"/>
                <w:b/>
                <w:color w:val="000000"/>
                <w:sz w:val="22"/>
                <w:szCs w:val="22"/>
              </w:rPr>
              <w:t xml:space="preserve"> (95% CI)</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063A85"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B7F82">
              <w:rPr>
                <w:rFonts w:ascii="Times New Roman" w:eastAsia="Arial" w:hAnsi="Times New Roman" w:cs="Times New Roman"/>
                <w:b/>
                <w:color w:val="000000"/>
                <w:sz w:val="22"/>
                <w:szCs w:val="22"/>
              </w:rPr>
              <w:t>p</w:t>
            </w:r>
          </w:p>
        </w:tc>
        <w:tc>
          <w:tcPr>
            <w:tcW w:w="212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FFF37B"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B</w:t>
            </w:r>
            <w:r w:rsidRPr="007B7F82">
              <w:rPr>
                <w:rFonts w:ascii="Times New Roman" w:eastAsia="Arial" w:hAnsi="Times New Roman" w:cs="Times New Roman"/>
                <w:b/>
                <w:color w:val="000000"/>
                <w:sz w:val="22"/>
                <w:szCs w:val="22"/>
              </w:rPr>
              <w:t xml:space="preserve"> (95% CI)</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2C9690"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B7F82">
              <w:rPr>
                <w:rFonts w:ascii="Times New Roman" w:eastAsia="Arial" w:hAnsi="Times New Roman" w:cs="Times New Roman"/>
                <w:b/>
                <w:color w:val="000000"/>
                <w:sz w:val="22"/>
                <w:szCs w:val="22"/>
              </w:rPr>
              <w:t>p</w:t>
            </w:r>
          </w:p>
        </w:tc>
        <w:tc>
          <w:tcPr>
            <w:tcW w:w="198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990D33"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B</w:t>
            </w:r>
            <w:r w:rsidRPr="007B7F82">
              <w:rPr>
                <w:rFonts w:ascii="Times New Roman" w:eastAsia="Arial" w:hAnsi="Times New Roman" w:cs="Times New Roman"/>
                <w:b/>
                <w:color w:val="000000"/>
                <w:sz w:val="22"/>
                <w:szCs w:val="22"/>
              </w:rPr>
              <w:t xml:space="preserve"> (95% CI)</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9C0CCF"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B7F82">
              <w:rPr>
                <w:rFonts w:ascii="Times New Roman" w:eastAsia="Arial" w:hAnsi="Times New Roman" w:cs="Times New Roman"/>
                <w:b/>
                <w:color w:val="000000"/>
                <w:sz w:val="22"/>
                <w:szCs w:val="22"/>
              </w:rPr>
              <w:t>p</w:t>
            </w:r>
          </w:p>
        </w:tc>
        <w:tc>
          <w:tcPr>
            <w:tcW w:w="25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A42C47"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B</w:t>
            </w:r>
            <w:r w:rsidRPr="007B7F82">
              <w:rPr>
                <w:rFonts w:ascii="Times New Roman" w:eastAsia="Arial" w:hAnsi="Times New Roman" w:cs="Times New Roman"/>
                <w:b/>
                <w:color w:val="000000"/>
                <w:sz w:val="22"/>
                <w:szCs w:val="22"/>
              </w:rPr>
              <w:t xml:space="preserve"> (95% CI)</w:t>
            </w:r>
          </w:p>
        </w:tc>
        <w:tc>
          <w:tcPr>
            <w:tcW w:w="127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4379C9"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2"/>
                <w:szCs w:val="22"/>
              </w:rPr>
            </w:pPr>
            <w:r w:rsidRPr="007B7F82">
              <w:rPr>
                <w:rFonts w:ascii="Times New Roman" w:eastAsia="Arial" w:hAnsi="Times New Roman" w:cs="Times New Roman"/>
                <w:b/>
                <w:color w:val="000000"/>
                <w:sz w:val="22"/>
                <w:szCs w:val="22"/>
              </w:rPr>
              <w:t>p</w:t>
            </w:r>
          </w:p>
        </w:tc>
      </w:tr>
      <w:tr w:rsidR="000E6A4C" w:rsidRPr="00C42755" w14:paraId="5A077066" w14:textId="77777777" w:rsidTr="00FF2377">
        <w:tc>
          <w:tcPr>
            <w:tcW w:w="167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67AD9"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BMI</w:t>
            </w:r>
          </w:p>
        </w:tc>
        <w:tc>
          <w:tcPr>
            <w:tcW w:w="201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3CC2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0.14 (0.11–0.17)</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C78B2"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F0DC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0.14 (0.10–0.18)</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1095F"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198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17F8A"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0.13 (0.09–0.16)</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6BEE6"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 xml:space="preserve"> 0</w:t>
            </w:r>
            <w:r w:rsidRPr="007F1B34">
              <w:rPr>
                <w:rFonts w:ascii="Times New Roman" w:eastAsia="Arial" w:hAnsi="Times New Roman" w:cs="Times New Roman"/>
                <w:b/>
                <w:bCs/>
                <w:color w:val="000000"/>
                <w:sz w:val="22"/>
                <w:szCs w:val="22"/>
              </w:rPr>
              <w:t>.001</w:t>
            </w:r>
          </w:p>
        </w:tc>
        <w:tc>
          <w:tcPr>
            <w:tcW w:w="25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681BA"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0.08 (0.04–0.12)</w:t>
            </w:r>
          </w:p>
        </w:tc>
        <w:tc>
          <w:tcPr>
            <w:tcW w:w="12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BA64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r>
      <w:tr w:rsidR="000E6A4C" w:rsidRPr="007B7F82" w14:paraId="2CF922DD" w14:textId="77777777" w:rsidTr="00FF2377">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FDB22"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DASS Anxiety</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69EA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-0.22 (-0.33–-0.11)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0B3A6"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8B861"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-0.36 (-0.51–-0.22)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6293F"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91EB8"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0.06 (-0.07–0.18)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C4199"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F1B34">
              <w:rPr>
                <w:rFonts w:ascii="Times New Roman" w:eastAsia="Arial" w:hAnsi="Times New Roman" w:cs="Times New Roman"/>
                <w:color w:val="000000"/>
                <w:sz w:val="22"/>
                <w:szCs w:val="22"/>
              </w:rPr>
              <w:t>.38</w:t>
            </w:r>
          </w:p>
        </w:tc>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D72B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-0.11 (-0.28–0.06)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75C35" w14:textId="77777777" w:rsidR="000E6A4C" w:rsidRPr="00796A30"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96A30">
              <w:rPr>
                <w:rFonts w:ascii="Times New Roman" w:eastAsia="Arial" w:hAnsi="Times New Roman" w:cs="Times New Roman"/>
                <w:color w:val="000000"/>
                <w:sz w:val="22"/>
                <w:szCs w:val="22"/>
              </w:rPr>
              <w:t>.22</w:t>
            </w:r>
          </w:p>
        </w:tc>
      </w:tr>
      <w:tr w:rsidR="000E6A4C" w:rsidRPr="007B7F82" w14:paraId="2E6168A6" w14:textId="77777777" w:rsidTr="00FF2377">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B484E"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DASS Depression</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1D83D"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-0.35 (-0.47–-0.22)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17865"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4AB88"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-0.49 (-0.67–-0.31)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56F87"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44FD4"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0.09 (-0.07–0.24)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7644A"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F1B34">
              <w:rPr>
                <w:rFonts w:ascii="Times New Roman" w:eastAsia="Arial" w:hAnsi="Times New Roman" w:cs="Times New Roman"/>
                <w:color w:val="000000"/>
                <w:sz w:val="22"/>
                <w:szCs w:val="22"/>
              </w:rPr>
              <w:t>.27</w:t>
            </w:r>
          </w:p>
        </w:tc>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F307E"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-0.02 (-0.22–0.19)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421CC" w14:textId="77777777" w:rsidR="000E6A4C" w:rsidRPr="00796A30"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96A30">
              <w:rPr>
                <w:rFonts w:ascii="Times New Roman" w:eastAsia="Arial" w:hAnsi="Times New Roman" w:cs="Times New Roman"/>
                <w:color w:val="000000"/>
                <w:sz w:val="22"/>
                <w:szCs w:val="22"/>
              </w:rPr>
              <w:t>.88</w:t>
            </w:r>
          </w:p>
        </w:tc>
      </w:tr>
      <w:tr w:rsidR="000E6A4C" w:rsidRPr="007B7F82" w14:paraId="4EF52A17" w14:textId="77777777" w:rsidTr="00FF2377">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88477"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DASS Stress</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EB31A"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-0.29 (-0.40–-0.18)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9DF89"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1649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-0.33 (-0.48–-0.17)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D8658"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7B78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0.01 (-0.12–0.14)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7D26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F1B34">
              <w:rPr>
                <w:rFonts w:ascii="Times New Roman" w:eastAsia="Arial" w:hAnsi="Times New Roman" w:cs="Times New Roman"/>
                <w:color w:val="000000"/>
                <w:sz w:val="22"/>
                <w:szCs w:val="22"/>
              </w:rPr>
              <w:t>.87</w:t>
            </w:r>
          </w:p>
        </w:tc>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F09D7"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-0.16 (-0.34–0.02)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949E7" w14:textId="77777777" w:rsidR="000E6A4C" w:rsidRPr="00796A30"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96A30">
              <w:rPr>
                <w:rFonts w:ascii="Times New Roman" w:eastAsia="Arial" w:hAnsi="Times New Roman" w:cs="Times New Roman"/>
                <w:color w:val="000000"/>
                <w:sz w:val="22"/>
                <w:szCs w:val="22"/>
              </w:rPr>
              <w:t>.07</w:t>
            </w:r>
          </w:p>
        </w:tc>
      </w:tr>
      <w:tr w:rsidR="000E6A4C" w:rsidRPr="007B7F82" w14:paraId="37354C7E" w14:textId="77777777" w:rsidTr="00FF2377">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C81E8"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EDE-Q</w:t>
            </w:r>
          </w:p>
        </w:tc>
        <w:tc>
          <w:tcPr>
            <w:tcW w:w="2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07B0C"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-0.05 (-0.06–-0.03)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D460F"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5B152"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-0.02 (-0.04–0.00)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08B02"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F1B34">
              <w:rPr>
                <w:rFonts w:ascii="Times New Roman" w:eastAsia="Arial" w:hAnsi="Times New Roman" w:cs="Times New Roman"/>
                <w:color w:val="000000"/>
                <w:sz w:val="22"/>
                <w:szCs w:val="22"/>
              </w:rPr>
              <w:t>.08</w:t>
            </w:r>
          </w:p>
        </w:tc>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174B7"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-0.01 (-0.03–0.01)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751AB"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F1B34">
              <w:rPr>
                <w:rFonts w:ascii="Times New Roman" w:eastAsia="Arial" w:hAnsi="Times New Roman" w:cs="Times New Roman"/>
                <w:color w:val="000000"/>
                <w:sz w:val="22"/>
                <w:szCs w:val="22"/>
              </w:rPr>
              <w:t>.18</w:t>
            </w:r>
          </w:p>
        </w:tc>
        <w:tc>
          <w:tcPr>
            <w:tcW w:w="25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4E80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-0.02 (-0.04–0.00)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57B3B" w14:textId="77777777" w:rsidR="000E6A4C" w:rsidRPr="00796A30"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w:t>
            </w:r>
            <w:r w:rsidRPr="00796A30">
              <w:rPr>
                <w:rFonts w:ascii="Times New Roman" w:eastAsia="Arial" w:hAnsi="Times New Roman" w:cs="Times New Roman"/>
                <w:color w:val="000000"/>
                <w:sz w:val="22"/>
                <w:szCs w:val="22"/>
              </w:rPr>
              <w:t>.10</w:t>
            </w:r>
          </w:p>
        </w:tc>
      </w:tr>
      <w:tr w:rsidR="000E6A4C" w:rsidRPr="007B7F82" w14:paraId="72866FED" w14:textId="77777777" w:rsidTr="00FF2377">
        <w:tc>
          <w:tcPr>
            <w:tcW w:w="167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C4513F" w14:textId="77777777" w:rsidR="000E6A4C" w:rsidRPr="007B7F82" w:rsidRDefault="000E6A4C" w:rsidP="00FF237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bCs/>
                <w:color w:val="000000"/>
                <w:sz w:val="22"/>
                <w:szCs w:val="22"/>
              </w:rPr>
            </w:pPr>
            <w:r w:rsidRPr="007B7F82">
              <w:rPr>
                <w:rFonts w:ascii="Times New Roman" w:eastAsia="Arial" w:hAnsi="Times New Roman" w:cs="Times New Roman"/>
                <w:b/>
                <w:bCs/>
                <w:color w:val="000000"/>
                <w:sz w:val="22"/>
                <w:szCs w:val="22"/>
              </w:rPr>
              <w:t>WSAS</w:t>
            </w:r>
          </w:p>
        </w:tc>
        <w:tc>
          <w:tcPr>
            <w:tcW w:w="201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6D9EB4"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-0.56 (-0.69–-0.42)</w:t>
            </w:r>
          </w:p>
        </w:tc>
        <w:tc>
          <w:tcPr>
            <w:tcW w:w="8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6E1770"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12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85F86F"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-0.41 (-0.60–-0.23)</w:t>
            </w:r>
          </w:p>
        </w:tc>
        <w:tc>
          <w:tcPr>
            <w:tcW w:w="8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987E82"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198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3A264E"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0.13 (0.09–0.16)</w:t>
            </w:r>
          </w:p>
        </w:tc>
        <w:tc>
          <w:tcPr>
            <w:tcW w:w="8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DC597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c>
          <w:tcPr>
            <w:tcW w:w="25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6065D3"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7F1B34">
              <w:rPr>
                <w:rFonts w:ascii="Times New Roman" w:eastAsia="Arial" w:hAnsi="Times New Roman" w:cs="Times New Roman"/>
                <w:color w:val="000000"/>
                <w:sz w:val="22"/>
                <w:szCs w:val="22"/>
              </w:rPr>
              <w:t>-0.38 (-0.58–-0.17)</w:t>
            </w:r>
          </w:p>
        </w:tc>
        <w:tc>
          <w:tcPr>
            <w:tcW w:w="12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2F0959" w14:textId="77777777" w:rsidR="000E6A4C" w:rsidRPr="007F1B34" w:rsidRDefault="000E6A4C" w:rsidP="00FF237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bCs/>
                <w:color w:val="000000"/>
                <w:sz w:val="22"/>
                <w:szCs w:val="22"/>
              </w:rPr>
            </w:pPr>
            <w:r w:rsidRPr="007F1B34">
              <w:rPr>
                <w:rFonts w:ascii="Times New Roman" w:eastAsia="Arial" w:hAnsi="Times New Roman" w:cs="Times New Roman"/>
                <w:b/>
                <w:bCs/>
                <w:color w:val="000000"/>
                <w:sz w:val="22"/>
                <w:szCs w:val="22"/>
              </w:rPr>
              <w:t>&lt;</w:t>
            </w:r>
            <w:r>
              <w:rPr>
                <w:rFonts w:ascii="Times New Roman" w:eastAsia="Arial" w:hAnsi="Times New Roman" w:cs="Times New Roman"/>
                <w:b/>
                <w:bCs/>
                <w:color w:val="000000"/>
                <w:sz w:val="22"/>
                <w:szCs w:val="22"/>
              </w:rPr>
              <w:t>0</w:t>
            </w:r>
            <w:r w:rsidRPr="007F1B34">
              <w:rPr>
                <w:rFonts w:ascii="Times New Roman" w:eastAsia="Arial" w:hAnsi="Times New Roman" w:cs="Times New Roman"/>
                <w:b/>
                <w:bCs/>
                <w:color w:val="000000"/>
                <w:sz w:val="22"/>
                <w:szCs w:val="22"/>
              </w:rPr>
              <w:t>.001</w:t>
            </w:r>
          </w:p>
        </w:tc>
      </w:tr>
    </w:tbl>
    <w:p w14:paraId="3C39A00B" w14:textId="16085FC8" w:rsidR="000E6A4C" w:rsidRPr="000E6A4C" w:rsidRDefault="000E6A4C" w:rsidP="000E6A4C">
      <w:pPr>
        <w:spacing w:line="240" w:lineRule="auto"/>
        <w:rPr>
          <w:rFonts w:ascii="Times New Roman" w:hAnsi="Times New Roman" w:cs="Times New Roman"/>
        </w:rPr>
        <w:sectPr w:rsidR="000E6A4C" w:rsidRPr="000E6A4C" w:rsidSect="000E6A4C">
          <w:pgSz w:w="16838" w:h="11906" w:orient="landscape"/>
          <w:pgMar w:top="1440" w:right="1440" w:bottom="1440" w:left="1440" w:header="709" w:footer="709" w:gutter="0"/>
          <w:cols w:space="708"/>
          <w:docGrid w:linePitch="360"/>
        </w:sectPr>
      </w:pPr>
      <w:r>
        <w:rPr>
          <w:rFonts w:ascii="Times New Roman" w:hAnsi="Times New Roman" w:cs="Times New Roman"/>
        </w:rPr>
        <w:t>Note. Significant p-values are printed in bold. Abbreviations: B = Unstandardised Beta, BMI = Body Mass Index, D = Duration, DASS = Depression Anxiety Stress Scale, EDE-Q = Eating Disorder Examination Questionnaire, LMM = Linear Mixed Model, p = p-value, S = Severity, WSAS = Work and Social Adjustment Scale</w:t>
      </w:r>
    </w:p>
    <w:p w14:paraId="06400481" w14:textId="77777777" w:rsidR="00896D1D" w:rsidRDefault="00896D1D"/>
    <w:sectPr w:rsidR="00896D1D" w:rsidSect="000E6A4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507544"/>
      <w:docPartObj>
        <w:docPartGallery w:val="Page Numbers (Bottom of Page)"/>
        <w:docPartUnique/>
      </w:docPartObj>
    </w:sdtPr>
    <w:sdtContent>
      <w:p w14:paraId="7A5976D4" w14:textId="77777777" w:rsidR="00014FC2" w:rsidRDefault="00014FC2">
        <w:pPr>
          <w:pStyle w:val="Footer"/>
          <w:jc w:val="right"/>
        </w:pPr>
        <w:r>
          <w:fldChar w:fldCharType="begin"/>
        </w:r>
        <w:r>
          <w:instrText>PAGE   \* MERGEFORMAT</w:instrText>
        </w:r>
        <w:r>
          <w:fldChar w:fldCharType="separate"/>
        </w:r>
        <w:r>
          <w:t>2</w:t>
        </w:r>
        <w:r>
          <w:fldChar w:fldCharType="end"/>
        </w:r>
      </w:p>
    </w:sdtContent>
  </w:sdt>
  <w:p w14:paraId="5530ABE9" w14:textId="77777777" w:rsidR="00014FC2" w:rsidRDefault="00014F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E707" w14:textId="77777777" w:rsidR="00014FC2" w:rsidRDefault="00014FC2">
    <w:pPr>
      <w:pStyle w:val="Footer"/>
      <w:jc w:val="right"/>
    </w:pPr>
  </w:p>
  <w:p w14:paraId="13A6ED1C" w14:textId="77777777" w:rsidR="00014FC2" w:rsidRDefault="00014FC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11A39"/>
    <w:multiLevelType w:val="hybridMultilevel"/>
    <w:tmpl w:val="2BC44A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8F2840"/>
    <w:multiLevelType w:val="hybridMultilevel"/>
    <w:tmpl w:val="86282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CD5EC0"/>
    <w:multiLevelType w:val="hybridMultilevel"/>
    <w:tmpl w:val="A6DCCF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170942">
    <w:abstractNumId w:val="0"/>
  </w:num>
  <w:num w:numId="2" w16cid:durableId="579480992">
    <w:abstractNumId w:val="2"/>
  </w:num>
  <w:num w:numId="3" w16cid:durableId="199814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C2"/>
    <w:rsid w:val="00014FC2"/>
    <w:rsid w:val="000E6A4C"/>
    <w:rsid w:val="001257D3"/>
    <w:rsid w:val="001C7D2E"/>
    <w:rsid w:val="001D1515"/>
    <w:rsid w:val="002704DB"/>
    <w:rsid w:val="002E3545"/>
    <w:rsid w:val="00494459"/>
    <w:rsid w:val="00500875"/>
    <w:rsid w:val="00896D1D"/>
    <w:rsid w:val="00AE70F8"/>
    <w:rsid w:val="00C84524"/>
    <w:rsid w:val="00DC3C14"/>
    <w:rsid w:val="00DE19C3"/>
    <w:rsid w:val="00E531D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475E"/>
  <w15:chartTrackingRefBased/>
  <w15:docId w15:val="{6ED05C68-B0A0-42AA-86B0-72B017F0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4C"/>
    <w:rPr>
      <w:lang w:val="en-GB"/>
    </w:rPr>
  </w:style>
  <w:style w:type="paragraph" w:styleId="Heading1">
    <w:name w:val="heading 1"/>
    <w:basedOn w:val="Normal"/>
    <w:next w:val="Normal"/>
    <w:link w:val="Heading1Char"/>
    <w:uiPriority w:val="9"/>
    <w:qFormat/>
    <w:rsid w:val="00014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FC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014FC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014FC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014FC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014FC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014FC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14FC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14FC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14FC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14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FC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14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FC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14FC2"/>
    <w:pPr>
      <w:spacing w:before="160"/>
      <w:jc w:val="center"/>
    </w:pPr>
    <w:rPr>
      <w:i/>
      <w:iCs/>
      <w:color w:val="404040" w:themeColor="text1" w:themeTint="BF"/>
    </w:rPr>
  </w:style>
  <w:style w:type="character" w:customStyle="1" w:styleId="QuoteChar">
    <w:name w:val="Quote Char"/>
    <w:basedOn w:val="DefaultParagraphFont"/>
    <w:link w:val="Quote"/>
    <w:uiPriority w:val="29"/>
    <w:rsid w:val="00014FC2"/>
    <w:rPr>
      <w:i/>
      <w:iCs/>
      <w:color w:val="404040" w:themeColor="text1" w:themeTint="BF"/>
      <w:lang w:val="en-GB"/>
    </w:rPr>
  </w:style>
  <w:style w:type="paragraph" w:styleId="ListParagraph">
    <w:name w:val="List Paragraph"/>
    <w:basedOn w:val="Normal"/>
    <w:uiPriority w:val="34"/>
    <w:qFormat/>
    <w:rsid w:val="00014FC2"/>
    <w:pPr>
      <w:ind w:left="720"/>
      <w:contextualSpacing/>
    </w:pPr>
  </w:style>
  <w:style w:type="character" w:styleId="IntenseEmphasis">
    <w:name w:val="Intense Emphasis"/>
    <w:basedOn w:val="DefaultParagraphFont"/>
    <w:uiPriority w:val="21"/>
    <w:qFormat/>
    <w:rsid w:val="00014FC2"/>
    <w:rPr>
      <w:i/>
      <w:iCs/>
      <w:color w:val="0F4761" w:themeColor="accent1" w:themeShade="BF"/>
    </w:rPr>
  </w:style>
  <w:style w:type="paragraph" w:styleId="IntenseQuote">
    <w:name w:val="Intense Quote"/>
    <w:basedOn w:val="Normal"/>
    <w:next w:val="Normal"/>
    <w:link w:val="IntenseQuoteChar"/>
    <w:uiPriority w:val="30"/>
    <w:qFormat/>
    <w:rsid w:val="00014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FC2"/>
    <w:rPr>
      <w:i/>
      <w:iCs/>
      <w:color w:val="0F4761" w:themeColor="accent1" w:themeShade="BF"/>
      <w:lang w:val="en-GB"/>
    </w:rPr>
  </w:style>
  <w:style w:type="character" w:styleId="IntenseReference">
    <w:name w:val="Intense Reference"/>
    <w:basedOn w:val="DefaultParagraphFont"/>
    <w:uiPriority w:val="32"/>
    <w:qFormat/>
    <w:rsid w:val="00014FC2"/>
    <w:rPr>
      <w:b/>
      <w:bCs/>
      <w:smallCaps/>
      <w:color w:val="0F4761" w:themeColor="accent1" w:themeShade="BF"/>
      <w:spacing w:val="5"/>
    </w:rPr>
  </w:style>
  <w:style w:type="table" w:styleId="TableGrid">
    <w:name w:val="Table Grid"/>
    <w:basedOn w:val="TableNormal"/>
    <w:uiPriority w:val="59"/>
    <w:rsid w:val="00014F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14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FC2"/>
    <w:rPr>
      <w:lang w:val="en-GB"/>
    </w:rPr>
  </w:style>
  <w:style w:type="character" w:styleId="LineNumber">
    <w:name w:val="line number"/>
    <w:basedOn w:val="DefaultParagraphFont"/>
    <w:uiPriority w:val="99"/>
    <w:semiHidden/>
    <w:unhideWhenUsed/>
    <w:rsid w:val="00014FC2"/>
  </w:style>
  <w:style w:type="character" w:styleId="CommentReference">
    <w:name w:val="annotation reference"/>
    <w:basedOn w:val="DefaultParagraphFont"/>
    <w:uiPriority w:val="99"/>
    <w:semiHidden/>
    <w:unhideWhenUsed/>
    <w:rsid w:val="001D1515"/>
    <w:rPr>
      <w:sz w:val="16"/>
      <w:szCs w:val="16"/>
    </w:rPr>
  </w:style>
  <w:style w:type="paragraph" w:styleId="CommentText">
    <w:name w:val="annotation text"/>
    <w:basedOn w:val="Normal"/>
    <w:link w:val="CommentTextChar"/>
    <w:uiPriority w:val="99"/>
    <w:unhideWhenUsed/>
    <w:rsid w:val="001D1515"/>
    <w:pPr>
      <w:spacing w:line="240" w:lineRule="auto"/>
    </w:pPr>
    <w:rPr>
      <w:sz w:val="20"/>
      <w:szCs w:val="20"/>
    </w:rPr>
  </w:style>
  <w:style w:type="character" w:customStyle="1" w:styleId="CommentTextChar">
    <w:name w:val="Comment Text Char"/>
    <w:basedOn w:val="DefaultParagraphFont"/>
    <w:link w:val="CommentText"/>
    <w:uiPriority w:val="99"/>
    <w:rsid w:val="001D1515"/>
    <w:rPr>
      <w:sz w:val="20"/>
      <w:szCs w:val="20"/>
      <w:lang w:val="en-GB"/>
    </w:rPr>
  </w:style>
  <w:style w:type="paragraph" w:styleId="NormalWeb">
    <w:name w:val="Normal (Web)"/>
    <w:basedOn w:val="Normal"/>
    <w:uiPriority w:val="99"/>
    <w:unhideWhenUsed/>
    <w:rsid w:val="001D151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Bibliography">
    <w:name w:val="Bibliography"/>
    <w:basedOn w:val="Normal"/>
    <w:next w:val="Normal"/>
    <w:uiPriority w:val="37"/>
    <w:unhideWhenUsed/>
    <w:rsid w:val="001D1515"/>
    <w:pPr>
      <w:tabs>
        <w:tab w:val="left" w:pos="264"/>
      </w:tabs>
      <w:spacing w:after="240" w:line="240" w:lineRule="auto"/>
      <w:ind w:left="264" w:hanging="264"/>
    </w:pPr>
  </w:style>
  <w:style w:type="paragraph" w:styleId="TOCHeading">
    <w:name w:val="TOC Heading"/>
    <w:basedOn w:val="Heading1"/>
    <w:next w:val="Normal"/>
    <w:uiPriority w:val="39"/>
    <w:unhideWhenUsed/>
    <w:qFormat/>
    <w:rsid w:val="001D1515"/>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1D1515"/>
    <w:pPr>
      <w:spacing w:after="100"/>
    </w:pPr>
  </w:style>
  <w:style w:type="character" w:styleId="Hyperlink">
    <w:name w:val="Hyperlink"/>
    <w:basedOn w:val="DefaultParagraphFont"/>
    <w:uiPriority w:val="99"/>
    <w:unhideWhenUsed/>
    <w:rsid w:val="001D1515"/>
    <w:rPr>
      <w:color w:val="467886" w:themeColor="hyperlink"/>
      <w:u w:val="single"/>
    </w:rPr>
  </w:style>
  <w:style w:type="paragraph" w:styleId="Header">
    <w:name w:val="header"/>
    <w:basedOn w:val="Normal"/>
    <w:link w:val="HeaderChar"/>
    <w:uiPriority w:val="99"/>
    <w:unhideWhenUsed/>
    <w:rsid w:val="001D1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515"/>
    <w:rPr>
      <w:lang w:val="en-GB"/>
    </w:rPr>
  </w:style>
  <w:style w:type="paragraph" w:styleId="CommentSubject">
    <w:name w:val="annotation subject"/>
    <w:basedOn w:val="CommentText"/>
    <w:next w:val="CommentText"/>
    <w:link w:val="CommentSubjectChar"/>
    <w:uiPriority w:val="99"/>
    <w:semiHidden/>
    <w:unhideWhenUsed/>
    <w:rsid w:val="001D1515"/>
    <w:rPr>
      <w:b/>
      <w:bCs/>
    </w:rPr>
  </w:style>
  <w:style w:type="character" w:customStyle="1" w:styleId="CommentSubjectChar">
    <w:name w:val="Comment Subject Char"/>
    <w:basedOn w:val="CommentTextChar"/>
    <w:link w:val="CommentSubject"/>
    <w:uiPriority w:val="99"/>
    <w:semiHidden/>
    <w:rsid w:val="001D1515"/>
    <w:rPr>
      <w:b/>
      <w:bCs/>
      <w:sz w:val="20"/>
      <w:szCs w:val="20"/>
      <w:lang w:val="en-GB"/>
    </w:rPr>
  </w:style>
  <w:style w:type="paragraph" w:customStyle="1" w:styleId="TableCaption">
    <w:name w:val="Table Caption"/>
    <w:basedOn w:val="Normal"/>
    <w:qFormat/>
    <w:rsid w:val="001D1515"/>
    <w:pPr>
      <w:spacing w:after="0" w:line="240" w:lineRule="auto"/>
      <w:jc w:val="center"/>
    </w:pPr>
    <w:rPr>
      <w:rFonts w:eastAsiaTheme="minorEastAsia"/>
      <w:b/>
      <w:i/>
      <w:kern w:val="0"/>
      <w:lang w:val="en-US"/>
      <w14:ligatures w14:val="none"/>
    </w:rPr>
  </w:style>
  <w:style w:type="paragraph" w:styleId="Revision">
    <w:name w:val="Revision"/>
    <w:hidden/>
    <w:uiPriority w:val="99"/>
    <w:semiHidden/>
    <w:rsid w:val="001D151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E20CA-8609-4309-BA31-9E400287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4937</Words>
  <Characters>28143</Characters>
  <Application>Microsoft Office Word</Application>
  <DocSecurity>0</DocSecurity>
  <Lines>234</Lines>
  <Paragraphs>66</Paragraphs>
  <ScaleCrop>false</ScaleCrop>
  <Company/>
  <LinksUpToDate>false</LinksUpToDate>
  <CharactersWithSpaces>33014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Bovenberg</dc:creator>
  <cp:keywords/>
  <dc:description/>
  <cp:lastModifiedBy>Charlotte Bovenberg</cp:lastModifiedBy>
  <cp:revision>12</cp:revision>
  <dcterms:created xsi:type="dcterms:W3CDTF">2026-02-03T13:16:00Z</dcterms:created>
  <dcterms:modified xsi:type="dcterms:W3CDTF">2026-02-04T16:04:00Z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12f791f3-b3b0-4459-9ee5-0e5f59a32c0e</vt:lpwstr>
  </property>
</Properties>
</file>