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17BF8" w14:textId="77777777" w:rsidR="00322A2B" w:rsidRPr="00735BDC" w:rsidRDefault="00322A2B" w:rsidP="00322A2B">
      <w:pPr>
        <w:pStyle w:val="Heading1"/>
        <w:rPr>
          <w:color w:val="000000" w:themeColor="text1"/>
        </w:rPr>
      </w:pPr>
      <w:r w:rsidRPr="00735BDC">
        <w:rPr>
          <w:color w:val="000000" w:themeColor="text1"/>
        </w:rPr>
        <w:t>Appendix 2: Search strategy</w:t>
      </w:r>
    </w:p>
    <w:p w14:paraId="7ADD9136" w14:textId="77777777" w:rsidR="00322A2B" w:rsidRDefault="00322A2B" w:rsidP="00322A2B">
      <w:pPr>
        <w:spacing w:after="160" w:line="256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EMBASE and Medline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8945"/>
        <w:gridCol w:w="81"/>
      </w:tblGrid>
      <w:tr w:rsidR="00322A2B" w14:paraId="53247706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18C6B2" w14:textId="77777777" w:rsidR="00322A2B" w:rsidRDefault="00322A2B">
            <w:r>
              <w:t>1. Prisons/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8B5ABA" w14:textId="77777777" w:rsidR="00322A2B" w:rsidRDefault="00322A2B"/>
        </w:tc>
      </w:tr>
      <w:tr w:rsidR="00322A2B" w14:paraId="5C8CEC14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F6F8C6" w14:textId="77777777" w:rsidR="00322A2B" w:rsidRDefault="00322A2B">
            <w:r>
              <w:t>2. Prisoners/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B2845D" w14:textId="77777777" w:rsidR="00322A2B" w:rsidRDefault="00322A2B"/>
        </w:tc>
      </w:tr>
      <w:tr w:rsidR="00322A2B" w14:paraId="4F0A9755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49A4B1" w14:textId="77777777" w:rsidR="00322A2B" w:rsidRDefault="00322A2B">
            <w:r>
              <w:t>3. (Jail* or penitent* or Gaol* or reformatory).</w:t>
            </w:r>
            <w:proofErr w:type="spellStart"/>
            <w:r>
              <w:t>tw</w:t>
            </w:r>
            <w:proofErr w:type="spellEnd"/>
            <w: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3FE395" w14:textId="77777777" w:rsidR="00322A2B" w:rsidRDefault="00322A2B"/>
        </w:tc>
      </w:tr>
      <w:tr w:rsidR="00322A2B" w14:paraId="726B2F8A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5C674D" w14:textId="77777777" w:rsidR="00322A2B" w:rsidRDefault="00322A2B">
            <w:r>
              <w:t xml:space="preserve">4. ((penal or secure or correctional) </w:t>
            </w:r>
            <w:proofErr w:type="spellStart"/>
            <w:r>
              <w:t>adj</w:t>
            </w:r>
            <w:proofErr w:type="spellEnd"/>
            <w:r>
              <w:t xml:space="preserve"> (institution* or system* or unit* or </w:t>
            </w:r>
            <w:proofErr w:type="spellStart"/>
            <w:r>
              <w:t>facilit</w:t>
            </w:r>
            <w:proofErr w:type="spellEnd"/>
            <w:r>
              <w:t xml:space="preserve">* or centre* or </w:t>
            </w:r>
            <w:proofErr w:type="spellStart"/>
            <w:r>
              <w:t>center</w:t>
            </w:r>
            <w:proofErr w:type="spellEnd"/>
            <w:r>
              <w:t>*)).</w:t>
            </w:r>
            <w:proofErr w:type="spellStart"/>
            <w:r>
              <w:t>tw</w:t>
            </w:r>
            <w:proofErr w:type="spellEnd"/>
            <w: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F3E37E" w14:textId="77777777" w:rsidR="00322A2B" w:rsidRDefault="00322A2B"/>
        </w:tc>
      </w:tr>
      <w:tr w:rsidR="00322A2B" w14:paraId="5E00E839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0BA803" w14:textId="77777777" w:rsidR="00322A2B" w:rsidRDefault="00322A2B">
            <w:r>
              <w:t>5. (Incarceration or imprisonment or detention).</w:t>
            </w:r>
            <w:proofErr w:type="spellStart"/>
            <w:r>
              <w:t>tw</w:t>
            </w:r>
            <w:proofErr w:type="spellEnd"/>
            <w: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393DB3" w14:textId="77777777" w:rsidR="00322A2B" w:rsidRDefault="00322A2B"/>
        </w:tc>
      </w:tr>
      <w:tr w:rsidR="00322A2B" w14:paraId="29499A9E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D9B7A2" w14:textId="77777777" w:rsidR="00322A2B" w:rsidRDefault="00322A2B">
            <w:r>
              <w:t xml:space="preserve">6. (Inmate* or Offender* or Prison* or Convict* or detainee* or re-offend* or reoffend* or </w:t>
            </w:r>
            <w:proofErr w:type="spellStart"/>
            <w:r>
              <w:t>incarcerat</w:t>
            </w:r>
            <w:proofErr w:type="spellEnd"/>
            <w:r>
              <w:t>* or felon*).</w:t>
            </w:r>
            <w:proofErr w:type="spellStart"/>
            <w:r>
              <w:t>tw</w:t>
            </w:r>
            <w:proofErr w:type="spellEnd"/>
            <w: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66B564" w14:textId="77777777" w:rsidR="00322A2B" w:rsidRDefault="00322A2B"/>
        </w:tc>
      </w:tr>
      <w:tr w:rsidR="00322A2B" w14:paraId="56DE30C4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BD5859" w14:textId="77777777" w:rsidR="00322A2B" w:rsidRDefault="00322A2B">
            <w:r>
              <w:t>7. or/1-6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3039C" w14:textId="77777777" w:rsidR="00322A2B" w:rsidRDefault="00322A2B"/>
        </w:tc>
      </w:tr>
      <w:tr w:rsidR="00322A2B" w14:paraId="69E7428C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1B8C7" w14:textId="77777777" w:rsidR="00322A2B" w:rsidRDefault="00322A2B">
            <w:r>
              <w:t>8. Evidence-based/ or evidence based/ or evidence-based practice/ or evidence-based medicine/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1A8182" w14:textId="77777777" w:rsidR="00322A2B" w:rsidRDefault="00322A2B"/>
        </w:tc>
      </w:tr>
      <w:tr w:rsidR="00322A2B" w14:paraId="6C666A8A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F0EB65" w14:textId="77777777" w:rsidR="00322A2B" w:rsidRDefault="00322A2B">
            <w:r>
              <w:t>9. (evidenced-based or evidenced based).</w:t>
            </w:r>
            <w:proofErr w:type="spellStart"/>
            <w:r>
              <w:t>tw</w:t>
            </w:r>
            <w:proofErr w:type="spellEnd"/>
            <w: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3692B" w14:textId="77777777" w:rsidR="00322A2B" w:rsidRDefault="00322A2B"/>
        </w:tc>
      </w:tr>
      <w:tr w:rsidR="00322A2B" w14:paraId="30C1BDC2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21AC2" w14:textId="77777777" w:rsidR="00322A2B" w:rsidRDefault="00322A2B">
            <w:r>
              <w:t>10. EBP*.</w:t>
            </w:r>
            <w:proofErr w:type="spellStart"/>
            <w:r>
              <w:t>tw</w:t>
            </w:r>
            <w:proofErr w:type="spellEnd"/>
            <w: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994A3C" w14:textId="77777777" w:rsidR="00322A2B" w:rsidRDefault="00322A2B"/>
        </w:tc>
      </w:tr>
      <w:tr w:rsidR="00322A2B" w14:paraId="7DBB6EEF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998CC7" w14:textId="77777777" w:rsidR="00322A2B" w:rsidRDefault="00322A2B">
            <w:r>
              <w:t>11. Evidence-informed.tw.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BA64D8" w14:textId="77777777" w:rsidR="00322A2B" w:rsidRDefault="00322A2B"/>
        </w:tc>
      </w:tr>
      <w:tr w:rsidR="00322A2B" w14:paraId="1CBCA167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BB712" w14:textId="77777777" w:rsidR="00322A2B" w:rsidRDefault="00322A2B">
            <w:r>
              <w:t>12. Best practice/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CAE4E9" w14:textId="77777777" w:rsidR="00322A2B" w:rsidRDefault="00322A2B"/>
        </w:tc>
      </w:tr>
      <w:tr w:rsidR="00322A2B" w14:paraId="43AA5E27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88AF55" w14:textId="77777777" w:rsidR="00322A2B" w:rsidRDefault="00322A2B">
            <w:r>
              <w:t>13. Patient-centred care/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BB0B3A" w14:textId="77777777" w:rsidR="00322A2B" w:rsidRDefault="00322A2B"/>
        </w:tc>
      </w:tr>
      <w:tr w:rsidR="00322A2B" w14:paraId="7533FECF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EACCD7" w14:textId="77777777" w:rsidR="00322A2B" w:rsidRDefault="00322A2B">
            <w:r>
              <w:t xml:space="preserve">14. (Patient </w:t>
            </w:r>
            <w:proofErr w:type="spellStart"/>
            <w:r>
              <w:t>adj</w:t>
            </w:r>
            <w:proofErr w:type="spellEnd"/>
            <w:r>
              <w:t xml:space="preserve"> (</w:t>
            </w:r>
            <w:proofErr w:type="spellStart"/>
            <w:r>
              <w:t>centered</w:t>
            </w:r>
            <w:proofErr w:type="spellEnd"/>
            <w:r>
              <w:t xml:space="preserve"> or centred)).</w:t>
            </w:r>
            <w:proofErr w:type="spellStart"/>
            <w:r>
              <w:t>tw</w:t>
            </w:r>
            <w:proofErr w:type="spellEnd"/>
            <w: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C149AB" w14:textId="77777777" w:rsidR="00322A2B" w:rsidRDefault="00322A2B"/>
        </w:tc>
      </w:tr>
      <w:tr w:rsidR="00322A2B" w14:paraId="658AC5FF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C3354C" w14:textId="77777777" w:rsidR="00322A2B" w:rsidRDefault="00322A2B">
            <w:r>
              <w:t>15. (Patient-</w:t>
            </w:r>
            <w:proofErr w:type="spellStart"/>
            <w:r>
              <w:t>centered</w:t>
            </w:r>
            <w:proofErr w:type="spellEnd"/>
            <w:r>
              <w:t xml:space="preserve"> or patient-centred).</w:t>
            </w:r>
            <w:proofErr w:type="spellStart"/>
            <w:r>
              <w:t>tw</w:t>
            </w:r>
            <w:proofErr w:type="spellEnd"/>
            <w: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E0863D" w14:textId="77777777" w:rsidR="00322A2B" w:rsidRDefault="00322A2B"/>
        </w:tc>
      </w:tr>
      <w:tr w:rsidR="00322A2B" w14:paraId="64B34DF5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DAC0CC" w14:textId="77777777" w:rsidR="00322A2B" w:rsidRDefault="00322A2B">
            <w:r>
              <w:t>16. (QOF or quality outcomes framework).</w:t>
            </w:r>
            <w:proofErr w:type="spellStart"/>
            <w:r>
              <w:t>tw</w:t>
            </w:r>
            <w:proofErr w:type="spellEnd"/>
            <w: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2320EF" w14:textId="77777777" w:rsidR="00322A2B" w:rsidRDefault="00322A2B"/>
        </w:tc>
      </w:tr>
      <w:tr w:rsidR="00322A2B" w14:paraId="733E49D7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C2A7BD" w14:textId="77777777" w:rsidR="00322A2B" w:rsidRDefault="00322A2B">
            <w:r>
              <w:t xml:space="preserve">17. (guideline </w:t>
            </w:r>
            <w:proofErr w:type="spellStart"/>
            <w:r>
              <w:t>adj</w:t>
            </w:r>
            <w:proofErr w:type="spellEnd"/>
            <w:r>
              <w:t xml:space="preserve"> (adherence or implementation or promotion)).</w:t>
            </w:r>
            <w:proofErr w:type="spellStart"/>
            <w:r>
              <w:t>tw</w:t>
            </w:r>
            <w:proofErr w:type="spellEnd"/>
            <w: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A9E18A" w14:textId="77777777" w:rsidR="00322A2B" w:rsidRDefault="00322A2B"/>
        </w:tc>
      </w:tr>
      <w:tr w:rsidR="00322A2B" w14:paraId="17E55984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A3ADB9" w14:textId="77777777" w:rsidR="00322A2B" w:rsidRDefault="00322A2B">
            <w:r>
              <w:t>18. Implementation science/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C6C59" w14:textId="77777777" w:rsidR="00322A2B" w:rsidRDefault="00322A2B"/>
        </w:tc>
      </w:tr>
      <w:tr w:rsidR="00322A2B" w14:paraId="0D34B5F9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A7E5DB" w14:textId="77777777" w:rsidR="00322A2B" w:rsidRDefault="00322A2B">
            <w:r>
              <w:t>19. (implementation adj2 (guideline or best practice or evidence-based practice)).</w:t>
            </w:r>
            <w:proofErr w:type="spellStart"/>
            <w:r>
              <w:t>tw</w:t>
            </w:r>
            <w:proofErr w:type="spellEnd"/>
            <w: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29F8A5" w14:textId="77777777" w:rsidR="00322A2B" w:rsidRDefault="00322A2B"/>
        </w:tc>
      </w:tr>
      <w:tr w:rsidR="00322A2B" w14:paraId="74CB7214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35D7BE" w14:textId="77777777" w:rsidR="00322A2B" w:rsidRDefault="00322A2B">
            <w:r>
              <w:t>20. Quality improvement/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A25609" w14:textId="77777777" w:rsidR="00322A2B" w:rsidRDefault="00322A2B"/>
        </w:tc>
      </w:tr>
      <w:tr w:rsidR="00322A2B" w14:paraId="437B43A7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E46F2A" w14:textId="77777777" w:rsidR="00322A2B" w:rsidRDefault="00322A2B">
            <w:r>
              <w:lastRenderedPageBreak/>
              <w:t>21. health promotion/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896883" w14:textId="77777777" w:rsidR="00322A2B" w:rsidRDefault="00322A2B"/>
        </w:tc>
      </w:tr>
      <w:tr w:rsidR="00322A2B" w14:paraId="39D26D5C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DF443E" w14:textId="77777777" w:rsidR="00322A2B" w:rsidRDefault="00322A2B">
            <w:r>
              <w:t>22. or/8-21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49F1EB" w14:textId="77777777" w:rsidR="00322A2B" w:rsidRDefault="00322A2B"/>
        </w:tc>
      </w:tr>
      <w:tr w:rsidR="00322A2B" w14:paraId="0B0A3E74" w14:textId="77777777" w:rsidTr="00322A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BA239C" w14:textId="77777777" w:rsidR="00322A2B" w:rsidRDefault="00322A2B">
            <w:r>
              <w:t>23. 7 and 22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F4F28F" w14:textId="77777777" w:rsidR="00322A2B" w:rsidRDefault="00322A2B"/>
        </w:tc>
      </w:tr>
    </w:tbl>
    <w:p w14:paraId="230AAE33" w14:textId="77777777" w:rsidR="00322A2B" w:rsidRDefault="00322A2B" w:rsidP="00322A2B">
      <w:pPr>
        <w:spacing w:after="160" w:line="256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CINAHL</w:t>
      </w:r>
    </w:p>
    <w:p w14:paraId="6BC9ADFF" w14:textId="429C156A" w:rsidR="00322A2B" w:rsidRDefault="00322A2B" w:rsidP="00322A2B">
      <w:pPr>
        <w:spacing w:after="160" w:line="256" w:lineRule="auto"/>
        <w:rPr>
          <w:b/>
          <w:bCs/>
          <w:sz w:val="32"/>
          <w:szCs w:val="32"/>
        </w:rPr>
      </w:pPr>
      <w:r>
        <w:rPr>
          <w:b/>
          <w:noProof/>
          <w:sz w:val="32"/>
          <w:szCs w:val="32"/>
          <w:lang w:eastAsia="en-GB"/>
        </w:rPr>
        <w:drawing>
          <wp:inline distT="0" distB="0" distL="0" distR="0" wp14:anchorId="52BF1F18" wp14:editId="16E3F78A">
            <wp:extent cx="5720080" cy="5837555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583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4F6D0" w14:textId="77777777" w:rsidR="00322A2B" w:rsidRDefault="00322A2B" w:rsidP="00322A2B">
      <w:pPr>
        <w:rPr>
          <w:sz w:val="32"/>
          <w:szCs w:val="32"/>
        </w:rPr>
      </w:pPr>
      <w:r>
        <w:rPr>
          <w:b/>
          <w:bCs/>
          <w:sz w:val="32"/>
          <w:szCs w:val="32"/>
        </w:rPr>
        <w:t>Scopus</w:t>
      </w:r>
    </w:p>
    <w:p w14:paraId="2C1D680C" w14:textId="77777777" w:rsidR="00322A2B" w:rsidRDefault="00322A2B" w:rsidP="00322A2B">
      <w:r>
        <w:t xml:space="preserve">( ( TITLE-ABS-KEY ( prison*  OR  jail*  OR  penitent*  OR  gaol*  OR  reformatory )  OR  TITLE-ABS-KEY ( ( penal  OR  secure  OR  correctional )  W/1  ( institution*  OR  system*  OR  unit*  OR  </w:t>
      </w:r>
      <w:proofErr w:type="spellStart"/>
      <w:r>
        <w:t>facilit</w:t>
      </w:r>
      <w:proofErr w:type="spellEnd"/>
      <w:r>
        <w:t xml:space="preserve">*  OR  centre*  OR  </w:t>
      </w:r>
      <w:proofErr w:type="spellStart"/>
      <w:r>
        <w:t>center</w:t>
      </w:r>
      <w:proofErr w:type="spellEnd"/>
      <w:r>
        <w:t xml:space="preserve">* ) )  OR  TITLE-ABS-KEY ( incarceration  OR  imprisonment  OR  detention )  OR  TITLE-ABS-KEY ( inmate*  OR  offender*  OR  prisoner*  OR  convict*  OR  detainee*  OR  re-offend*  OR  reoffend*  OR  </w:t>
      </w:r>
      <w:proofErr w:type="spellStart"/>
      <w:r>
        <w:t>incarcerat</w:t>
      </w:r>
      <w:proofErr w:type="spellEnd"/>
      <w:r>
        <w:t xml:space="preserve">*  OR  felon* ) ) )  AND  ( ( TITLE-ABS-KEY ( [evidence-based] )  OR  TITLE-ABS-KEY ( [evidence </w:t>
      </w:r>
      <w:r>
        <w:lastRenderedPageBreak/>
        <w:t xml:space="preserve">based] )  OR  TITLE-ABS-KEY ( [Quality Improvement] )  OR  TITLE-ABS-KEY ( [Implementation science] )  OR  TITLE-ABS-KEY ( [health promotion] )  OR  TITLE-ABS-KEY ( [best practice*] ) ) )  </w:t>
      </w:r>
    </w:p>
    <w:p w14:paraId="7F2D7011" w14:textId="77777777" w:rsidR="00322A2B" w:rsidRDefault="00322A2B" w:rsidP="00322A2B"/>
    <w:p w14:paraId="0D3148F8" w14:textId="77777777" w:rsidR="00322A2B" w:rsidRDefault="00322A2B" w:rsidP="00322A2B">
      <w:pPr>
        <w:rPr>
          <w:b/>
          <w:sz w:val="32"/>
          <w:szCs w:val="32"/>
        </w:rPr>
      </w:pPr>
      <w:r>
        <w:rPr>
          <w:b/>
          <w:sz w:val="32"/>
          <w:szCs w:val="32"/>
        </w:rPr>
        <w:t>Web of Science</w:t>
      </w:r>
    </w:p>
    <w:p w14:paraId="36C91142" w14:textId="2F1A1A93" w:rsidR="00322A2B" w:rsidRDefault="00322A2B" w:rsidP="00322A2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n-GB"/>
        </w:rPr>
        <w:drawing>
          <wp:inline distT="0" distB="0" distL="0" distR="0" wp14:anchorId="0918B842" wp14:editId="70F2D674">
            <wp:extent cx="5730875" cy="3763645"/>
            <wp:effectExtent l="0" t="0" r="3175" b="825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EF53C" w14:textId="77777777" w:rsidR="001A592F" w:rsidRDefault="001A592F"/>
    <w:sectPr w:rsidR="001A59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A2B"/>
    <w:rsid w:val="001A592F"/>
    <w:rsid w:val="00296180"/>
    <w:rsid w:val="00322A2B"/>
    <w:rsid w:val="004619E6"/>
    <w:rsid w:val="0066019E"/>
    <w:rsid w:val="0073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A7FFF"/>
  <w15:chartTrackingRefBased/>
  <w15:docId w15:val="{50407A3C-8E91-459D-8E0C-E37DEFB4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A2B"/>
    <w:pPr>
      <w:spacing w:after="200" w:line="288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2A2B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A2B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BD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BDC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5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Barkes</dc:creator>
  <cp:keywords/>
  <dc:description/>
  <cp:lastModifiedBy>Jenna Blackaby</cp:lastModifiedBy>
  <cp:revision>2</cp:revision>
  <dcterms:created xsi:type="dcterms:W3CDTF">2022-01-26T13:47:00Z</dcterms:created>
  <dcterms:modified xsi:type="dcterms:W3CDTF">2022-01-26T13:47:00Z</dcterms:modified>
</cp:coreProperties>
</file>