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5770A" w14:textId="65C00760" w:rsidR="00EB3FC1" w:rsidRPr="00351DDB" w:rsidRDefault="00AF5743" w:rsidP="00AF5743">
      <w:pPr>
        <w:pStyle w:val="Heading1"/>
        <w:rPr>
          <w:rFonts w:ascii="Times New Roman" w:hAnsi="Times New Roman" w:cs="Times New Roman"/>
        </w:rPr>
      </w:pPr>
      <w:r w:rsidRPr="00351DDB">
        <w:rPr>
          <w:rFonts w:ascii="Times New Roman" w:hAnsi="Times New Roman" w:cs="Times New Roman"/>
        </w:rPr>
        <w:t>S</w:t>
      </w:r>
      <w:r w:rsidR="00C070DD" w:rsidRPr="00351DDB">
        <w:rPr>
          <w:rFonts w:ascii="Times New Roman" w:hAnsi="Times New Roman" w:cs="Times New Roman"/>
        </w:rPr>
        <w:t>earch strateg</w:t>
      </w:r>
      <w:r w:rsidR="006C62FC">
        <w:rPr>
          <w:rFonts w:ascii="Times New Roman" w:hAnsi="Times New Roman" w:cs="Times New Roman"/>
        </w:rPr>
        <w:t>y</w:t>
      </w:r>
    </w:p>
    <w:p w14:paraId="35CCBFFA" w14:textId="77777777" w:rsidR="00B713B1" w:rsidRPr="00351DDB" w:rsidRDefault="00B713B1" w:rsidP="00B713B1">
      <w:pPr>
        <w:rPr>
          <w:rFonts w:ascii="Times New Roman" w:hAnsi="Times New Roman" w:cs="Times New Roman"/>
        </w:rPr>
      </w:pPr>
    </w:p>
    <w:p w14:paraId="7E3252D0" w14:textId="1FAA6388" w:rsidR="00E523FE" w:rsidRPr="00351DDB" w:rsidRDefault="00327A5F" w:rsidP="009070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51DDB">
        <w:rPr>
          <w:rFonts w:ascii="Times New Roman" w:hAnsi="Times New Roman" w:cs="Times New Roman"/>
          <w:sz w:val="24"/>
          <w:szCs w:val="24"/>
        </w:rPr>
        <w:t xml:space="preserve">All searches used the following strategy adapted to database requirements. </w:t>
      </w:r>
      <w:r w:rsidR="00E523FE" w:rsidRPr="00351DDB">
        <w:rPr>
          <w:rFonts w:ascii="Times New Roman" w:hAnsi="Times New Roman" w:cs="Times New Roman"/>
          <w:sz w:val="24"/>
          <w:szCs w:val="24"/>
        </w:rPr>
        <w:t>Key words were mapped to database speci</w:t>
      </w:r>
      <w:r w:rsidR="00D603DA" w:rsidRPr="00351DDB">
        <w:rPr>
          <w:rFonts w:ascii="Times New Roman" w:hAnsi="Times New Roman" w:cs="Times New Roman"/>
          <w:sz w:val="24"/>
          <w:szCs w:val="24"/>
        </w:rPr>
        <w:t>fic subject headings,</w:t>
      </w:r>
      <w:r w:rsidR="00351DDB" w:rsidRPr="00351DDB">
        <w:rPr>
          <w:rFonts w:ascii="Times New Roman" w:hAnsi="Times New Roman" w:cs="Times New Roman"/>
          <w:sz w:val="24"/>
          <w:szCs w:val="24"/>
        </w:rPr>
        <w:t xml:space="preserve"> and searched as text</w:t>
      </w:r>
    </w:p>
    <w:p w14:paraId="7264F4CB" w14:textId="3D3955E7" w:rsidR="00E523FE" w:rsidRPr="00351DDB" w:rsidRDefault="00E523FE" w:rsidP="009070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7FA6A9" w14:textId="6B9FF41D" w:rsidR="00F475FF" w:rsidRPr="00351DDB" w:rsidRDefault="00327A5F" w:rsidP="009070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51DDB">
        <w:rPr>
          <w:rFonts w:ascii="Times New Roman" w:hAnsi="Times New Roman" w:cs="Times New Roman"/>
          <w:sz w:val="24"/>
          <w:szCs w:val="24"/>
        </w:rPr>
        <w:t xml:space="preserve">The full search from EMBASE is shown below </w:t>
      </w:r>
    </w:p>
    <w:p w14:paraId="66B01040" w14:textId="77777777" w:rsidR="00351DDB" w:rsidRPr="00351DDB" w:rsidRDefault="00351DDB" w:rsidP="009070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A7C5D9" w14:textId="77777777" w:rsidR="00351DDB" w:rsidRPr="00351DDB" w:rsidRDefault="00351DDB" w:rsidP="00351DDB">
      <w:pPr>
        <w:pStyle w:val="Heading2"/>
        <w:rPr>
          <w:rFonts w:ascii="Times New Roman" w:hAnsi="Times New Roman" w:cs="Times New Roman"/>
        </w:rPr>
      </w:pPr>
      <w:r w:rsidRPr="00351DDB">
        <w:rPr>
          <w:rFonts w:ascii="Times New Roman" w:hAnsi="Times New Roman" w:cs="Times New Roman"/>
        </w:rPr>
        <w:t xml:space="preserve">Template – key terms/key words  </w:t>
      </w:r>
    </w:p>
    <w:p w14:paraId="56B2F6DE" w14:textId="77777777" w:rsidR="00351DDB" w:rsidRPr="00E53DF7" w:rsidRDefault="00351DDB" w:rsidP="0090705E">
      <w:pPr>
        <w:pStyle w:val="NoSpacing"/>
        <w:rPr>
          <w:rFonts w:cstheme="minorHAnsi"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48"/>
        <w:gridCol w:w="2264"/>
        <w:gridCol w:w="3237"/>
        <w:gridCol w:w="3260"/>
      </w:tblGrid>
      <w:tr w:rsidR="00CE1A20" w:rsidRPr="00351DDB" w14:paraId="1FDDC7AB" w14:textId="58F040A8" w:rsidTr="000C0F85">
        <w:tc>
          <w:tcPr>
            <w:tcW w:w="448" w:type="dxa"/>
          </w:tcPr>
          <w:p w14:paraId="59C18218" w14:textId="77777777" w:rsidR="00CE1A20" w:rsidRPr="00351DDB" w:rsidRDefault="00CE1A20" w:rsidP="001E455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4" w:type="dxa"/>
          </w:tcPr>
          <w:p w14:paraId="6FA8C056" w14:textId="77777777" w:rsidR="00CE1A20" w:rsidRPr="00351DDB" w:rsidRDefault="00CE1A20" w:rsidP="001E455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37" w:type="dxa"/>
          </w:tcPr>
          <w:p w14:paraId="37E7997B" w14:textId="77777777" w:rsidR="00CE1A20" w:rsidRPr="00351DDB" w:rsidRDefault="00CE1A20" w:rsidP="001E455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1D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Key words  </w:t>
            </w:r>
          </w:p>
        </w:tc>
        <w:tc>
          <w:tcPr>
            <w:tcW w:w="3260" w:type="dxa"/>
          </w:tcPr>
          <w:p w14:paraId="13ED417A" w14:textId="77777777" w:rsidR="00CE1A20" w:rsidRPr="00351DDB" w:rsidRDefault="00CE1A20" w:rsidP="001E455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E1A20" w:rsidRPr="00351DDB" w14:paraId="5C82A59B" w14:textId="0984475C" w:rsidTr="000C0F85">
        <w:trPr>
          <w:trHeight w:val="1035"/>
        </w:trPr>
        <w:tc>
          <w:tcPr>
            <w:tcW w:w="448" w:type="dxa"/>
            <w:vMerge w:val="restart"/>
          </w:tcPr>
          <w:p w14:paraId="1A41A5A5" w14:textId="13046A51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2264" w:type="dxa"/>
            <w:vMerge w:val="restart"/>
          </w:tcPr>
          <w:p w14:paraId="637C5918" w14:textId="77777777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Population:  Justice involved adults </w:t>
            </w:r>
          </w:p>
        </w:tc>
        <w:tc>
          <w:tcPr>
            <w:tcW w:w="3237" w:type="dxa"/>
          </w:tcPr>
          <w:p w14:paraId="3472E9BA" w14:textId="77777777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Offender </w:t>
            </w:r>
          </w:p>
          <w:p w14:paraId="377D4FA6" w14:textId="77777777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Criminal </w:t>
            </w:r>
          </w:p>
          <w:p w14:paraId="5D656D4B" w14:textId="77777777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Delinquent </w:t>
            </w:r>
          </w:p>
          <w:p w14:paraId="171EB5DB" w14:textId="77777777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Gang</w:t>
            </w:r>
          </w:p>
          <w:p w14:paraId="5C854C29" w14:textId="10CE41A3" w:rsidR="00CE1A20" w:rsidRPr="00351DDB" w:rsidRDefault="00CE1A20" w:rsidP="00CE1A20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Felon</w:t>
            </w:r>
          </w:p>
        </w:tc>
        <w:tc>
          <w:tcPr>
            <w:tcW w:w="3260" w:type="dxa"/>
          </w:tcPr>
          <w:p w14:paraId="7930C02B" w14:textId="77777777" w:rsidR="00CE1A20" w:rsidRPr="00351DDB" w:rsidRDefault="00CE1A20" w:rsidP="00CE1A20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Perpetrator</w:t>
            </w:r>
          </w:p>
          <w:p w14:paraId="5E4928D5" w14:textId="77777777" w:rsidR="00CE1A20" w:rsidRPr="00351DDB" w:rsidRDefault="00CE1A20" w:rsidP="00CE1A20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Ex-prisoner </w:t>
            </w:r>
          </w:p>
          <w:p w14:paraId="37B04CEB" w14:textId="77777777" w:rsidR="00CE1A20" w:rsidRPr="00351DDB" w:rsidRDefault="00CE1A20" w:rsidP="00CE1A20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Probationer</w:t>
            </w:r>
          </w:p>
          <w:p w14:paraId="0183AF89" w14:textId="77777777" w:rsidR="00CE1A20" w:rsidRPr="00351DDB" w:rsidRDefault="00CE1A20" w:rsidP="00CE1A20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Parolee </w:t>
            </w:r>
          </w:p>
          <w:p w14:paraId="32B25131" w14:textId="77777777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CE1A20" w:rsidRPr="00351DDB" w14:paraId="00D55DCB" w14:textId="77777777" w:rsidTr="006C62FC">
        <w:trPr>
          <w:trHeight w:val="579"/>
        </w:trPr>
        <w:tc>
          <w:tcPr>
            <w:tcW w:w="448" w:type="dxa"/>
            <w:vMerge/>
          </w:tcPr>
          <w:p w14:paraId="578B813A" w14:textId="77777777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14:paraId="1DE968E3" w14:textId="77777777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6497" w:type="dxa"/>
            <w:gridSpan w:val="2"/>
          </w:tcPr>
          <w:p w14:paraId="51388865" w14:textId="7363DA38" w:rsidR="00CE1A20" w:rsidRPr="00351DDB" w:rsidRDefault="00CE1A20" w:rsidP="00CE1A20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351DDB">
              <w:rPr>
                <w:rFonts w:ascii="Times New Roman" w:hAnsi="Times New Roman" w:cs="Times New Roman"/>
                <w:sz w:val="20"/>
                <w:szCs w:val="20"/>
              </w:rPr>
              <w:t>offen</w:t>
            </w:r>
            <w:proofErr w:type="spellEnd"/>
            <w:r w:rsidRPr="00351DDB">
              <w:rPr>
                <w:rFonts w:ascii="Times New Roman" w:hAnsi="Times New Roman" w:cs="Times New Roman"/>
                <w:sz w:val="20"/>
                <w:szCs w:val="20"/>
              </w:rPr>
              <w:t xml:space="preserve">* OR crim* OR </w:t>
            </w:r>
            <w:proofErr w:type="spellStart"/>
            <w:r w:rsidRPr="00351DDB">
              <w:rPr>
                <w:rFonts w:ascii="Times New Roman" w:hAnsi="Times New Roman" w:cs="Times New Roman"/>
                <w:sz w:val="20"/>
                <w:szCs w:val="20"/>
              </w:rPr>
              <w:t>delinq</w:t>
            </w:r>
            <w:proofErr w:type="spellEnd"/>
            <w:r w:rsidRPr="00351DDB">
              <w:rPr>
                <w:rFonts w:ascii="Times New Roman" w:hAnsi="Times New Roman" w:cs="Times New Roman"/>
                <w:sz w:val="20"/>
                <w:szCs w:val="20"/>
              </w:rPr>
              <w:t xml:space="preserve">* OR felon* OR gang OR </w:t>
            </w:r>
            <w:proofErr w:type="spellStart"/>
            <w:r w:rsidRPr="00351DDB">
              <w:rPr>
                <w:rFonts w:ascii="Times New Roman" w:hAnsi="Times New Roman" w:cs="Times New Roman"/>
                <w:sz w:val="20"/>
                <w:szCs w:val="20"/>
              </w:rPr>
              <w:t>perpetrat</w:t>
            </w:r>
            <w:proofErr w:type="spellEnd"/>
            <w:r w:rsidRPr="00351DDB">
              <w:rPr>
                <w:rFonts w:ascii="Times New Roman" w:hAnsi="Times New Roman" w:cs="Times New Roman"/>
                <w:sz w:val="20"/>
                <w:szCs w:val="20"/>
              </w:rPr>
              <w:t>* OR justice* or prison* or probation* or parole*</w:t>
            </w:r>
          </w:p>
        </w:tc>
      </w:tr>
      <w:tr w:rsidR="00CE1A20" w:rsidRPr="00351DDB" w14:paraId="653F2876" w14:textId="3F5D2C50" w:rsidTr="000C0F85">
        <w:trPr>
          <w:trHeight w:val="975"/>
        </w:trPr>
        <w:tc>
          <w:tcPr>
            <w:tcW w:w="448" w:type="dxa"/>
            <w:vMerge w:val="restart"/>
          </w:tcPr>
          <w:p w14:paraId="1B1804DA" w14:textId="72BF1606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</w:t>
            </w:r>
          </w:p>
        </w:tc>
        <w:tc>
          <w:tcPr>
            <w:tcW w:w="2264" w:type="dxa"/>
            <w:vMerge w:val="restart"/>
          </w:tcPr>
          <w:p w14:paraId="037ED4FF" w14:textId="7574B925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Study type: Randomised Controlled Trials </w:t>
            </w:r>
          </w:p>
        </w:tc>
        <w:tc>
          <w:tcPr>
            <w:tcW w:w="3237" w:type="dxa"/>
          </w:tcPr>
          <w:p w14:paraId="332E3039" w14:textId="77777777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Randomised </w:t>
            </w:r>
          </w:p>
          <w:p w14:paraId="0DFCB83A" w14:textId="77777777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Blind </w:t>
            </w:r>
          </w:p>
          <w:p w14:paraId="3334416B" w14:textId="77777777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Controlled </w:t>
            </w:r>
          </w:p>
          <w:p w14:paraId="29432007" w14:textId="77777777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D5ED797" w14:textId="77777777" w:rsidR="00CE1A20" w:rsidRPr="00351DDB" w:rsidRDefault="00CE1A20" w:rsidP="00CE1A20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Trial </w:t>
            </w:r>
          </w:p>
          <w:p w14:paraId="3A81ADF9" w14:textId="77777777" w:rsidR="00CE1A20" w:rsidRPr="00351DDB" w:rsidRDefault="00CE1A20" w:rsidP="00CE1A20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Experiment</w:t>
            </w:r>
          </w:p>
          <w:p w14:paraId="7479BD18" w14:textId="77777777" w:rsidR="00CE1A20" w:rsidRPr="00351DDB" w:rsidRDefault="00CE1A20" w:rsidP="00CE1A20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CE1A20" w:rsidRPr="00351DDB" w14:paraId="71F36B34" w14:textId="77777777" w:rsidTr="006C62FC">
        <w:trPr>
          <w:trHeight w:val="573"/>
        </w:trPr>
        <w:tc>
          <w:tcPr>
            <w:tcW w:w="448" w:type="dxa"/>
            <w:vMerge/>
          </w:tcPr>
          <w:p w14:paraId="415A2865" w14:textId="77777777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14:paraId="3ACC88F4" w14:textId="77777777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6497" w:type="dxa"/>
            <w:gridSpan w:val="2"/>
          </w:tcPr>
          <w:p w14:paraId="53AEBF72" w14:textId="20061351" w:rsidR="00CE1A20" w:rsidRPr="006C62FC" w:rsidRDefault="00CE1A20" w:rsidP="001E455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random* or “randomised controlled trial” or “RCT” or blind* or “controlled trial” or experiment*</w:t>
            </w:r>
          </w:p>
        </w:tc>
      </w:tr>
      <w:tr w:rsidR="00CE1A20" w:rsidRPr="00351DDB" w14:paraId="639A557E" w14:textId="31FB870E" w:rsidTr="000C0F85">
        <w:trPr>
          <w:trHeight w:val="1075"/>
        </w:trPr>
        <w:tc>
          <w:tcPr>
            <w:tcW w:w="448" w:type="dxa"/>
            <w:vMerge w:val="restart"/>
          </w:tcPr>
          <w:p w14:paraId="43003340" w14:textId="77777777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S3</w:t>
            </w:r>
          </w:p>
        </w:tc>
        <w:tc>
          <w:tcPr>
            <w:tcW w:w="2264" w:type="dxa"/>
            <w:vMerge w:val="restart"/>
          </w:tcPr>
          <w:p w14:paraId="79BAE5CE" w14:textId="7C1A79B7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Outcome: Social outcome (participation in activity or social role) </w:t>
            </w:r>
          </w:p>
        </w:tc>
        <w:tc>
          <w:tcPr>
            <w:tcW w:w="3237" w:type="dxa"/>
          </w:tcPr>
          <w:p w14:paraId="52849E45" w14:textId="77777777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Time use</w:t>
            </w:r>
          </w:p>
          <w:p w14:paraId="44B89914" w14:textId="77777777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Activities</w:t>
            </w:r>
          </w:p>
          <w:p w14:paraId="78D57033" w14:textId="77777777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Occupation </w:t>
            </w:r>
          </w:p>
          <w:p w14:paraId="2F3E4FDC" w14:textId="08321209" w:rsidR="00CE1A20" w:rsidRPr="00351DDB" w:rsidRDefault="000C0F85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Self-care</w:t>
            </w:r>
          </w:p>
          <w:p w14:paraId="048A842A" w14:textId="77777777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Work / Employment </w:t>
            </w:r>
          </w:p>
          <w:p w14:paraId="39300D99" w14:textId="77777777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Volunteering </w:t>
            </w:r>
          </w:p>
          <w:p w14:paraId="03866706" w14:textId="77777777" w:rsidR="00CE1A20" w:rsidRPr="00351DDB" w:rsidRDefault="00CE1A20" w:rsidP="00CE1A20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Vocational training </w:t>
            </w:r>
          </w:p>
          <w:p w14:paraId="562B0CBF" w14:textId="77777777" w:rsidR="00CE1A20" w:rsidRPr="00351DDB" w:rsidRDefault="00CE1A20" w:rsidP="00CE1A20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Education</w:t>
            </w:r>
          </w:p>
          <w:p w14:paraId="4F09C5E5" w14:textId="77777777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Leisure </w:t>
            </w:r>
          </w:p>
          <w:p w14:paraId="0D3FA8CF" w14:textId="77777777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Recreation</w:t>
            </w:r>
          </w:p>
          <w:p w14:paraId="2EC2F13F" w14:textId="1490DF5F" w:rsidR="000C0F85" w:rsidRPr="00351DDB" w:rsidRDefault="00CE1A20" w:rsidP="000C0F85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Sport</w:t>
            </w:r>
          </w:p>
        </w:tc>
        <w:tc>
          <w:tcPr>
            <w:tcW w:w="3260" w:type="dxa"/>
          </w:tcPr>
          <w:p w14:paraId="21F98EA2" w14:textId="77777777" w:rsidR="000C0F85" w:rsidRPr="00351DDB" w:rsidRDefault="000C0F85" w:rsidP="000C0F85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Hobbies</w:t>
            </w:r>
          </w:p>
          <w:p w14:paraId="5571F728" w14:textId="77777777" w:rsidR="000C0F85" w:rsidRPr="00351DDB" w:rsidRDefault="000C0F85" w:rsidP="000C0F85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Faith</w:t>
            </w:r>
          </w:p>
          <w:p w14:paraId="1023AD99" w14:textId="77777777" w:rsidR="000C0F85" w:rsidRPr="00351DDB" w:rsidRDefault="000C0F85" w:rsidP="000C0F85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Religion</w:t>
            </w:r>
          </w:p>
          <w:p w14:paraId="43C787EB" w14:textId="77777777" w:rsidR="000C0F85" w:rsidRPr="00351DDB" w:rsidRDefault="000C0F85" w:rsidP="000C0F85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Spirituality </w:t>
            </w:r>
          </w:p>
          <w:p w14:paraId="58B62B32" w14:textId="77777777" w:rsidR="000C0F85" w:rsidRPr="00351DDB" w:rsidRDefault="000C0F85" w:rsidP="000C0F85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Social functioning</w:t>
            </w:r>
          </w:p>
          <w:p w14:paraId="5FA3FB6C" w14:textId="77777777" w:rsidR="000C0F85" w:rsidRPr="00351DDB" w:rsidRDefault="000C0F85" w:rsidP="000C0F85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Social participation </w:t>
            </w:r>
          </w:p>
          <w:p w14:paraId="30F14B68" w14:textId="77777777" w:rsidR="000C0F85" w:rsidRPr="00351DDB" w:rsidRDefault="000C0F85" w:rsidP="000C0F85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Civic participation</w:t>
            </w:r>
          </w:p>
          <w:p w14:paraId="33E6A136" w14:textId="77777777" w:rsidR="000C0F85" w:rsidRPr="00351DDB" w:rsidRDefault="000C0F85" w:rsidP="000C0F85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Citizenship </w:t>
            </w:r>
          </w:p>
          <w:p w14:paraId="31C35296" w14:textId="77777777" w:rsidR="000C0F85" w:rsidRPr="00351DDB" w:rsidRDefault="000C0F85" w:rsidP="000C0F85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Parent/Mother/Father </w:t>
            </w:r>
          </w:p>
          <w:p w14:paraId="2D440049" w14:textId="77777777" w:rsidR="000C0F85" w:rsidRPr="00351DDB" w:rsidRDefault="000C0F85" w:rsidP="000C0F85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Friend </w:t>
            </w:r>
          </w:p>
          <w:p w14:paraId="1978E7AD" w14:textId="24CBC86A" w:rsidR="00CE1A20" w:rsidRPr="00351DDB" w:rsidRDefault="000C0F85" w:rsidP="000C0F85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Interpersonal relationship</w:t>
            </w:r>
          </w:p>
        </w:tc>
      </w:tr>
      <w:tr w:rsidR="00CE1A20" w:rsidRPr="00351DDB" w14:paraId="65491C77" w14:textId="77777777" w:rsidTr="000C0F85">
        <w:trPr>
          <w:trHeight w:val="1075"/>
        </w:trPr>
        <w:tc>
          <w:tcPr>
            <w:tcW w:w="448" w:type="dxa"/>
            <w:vMerge/>
          </w:tcPr>
          <w:p w14:paraId="5494FB3A" w14:textId="77777777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14:paraId="7276AFDE" w14:textId="77777777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6497" w:type="dxa"/>
            <w:gridSpan w:val="2"/>
          </w:tcPr>
          <w:p w14:paraId="4E45C2A5" w14:textId="23294840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"</w:t>
            </w:r>
            <w:proofErr w:type="gramStart"/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time</w:t>
            </w:r>
            <w:proofErr w:type="gramEnd"/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use" or “time-use” or </w:t>
            </w:r>
            <w:proofErr w:type="spellStart"/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activit</w:t>
            </w:r>
            <w:proofErr w:type="spellEnd"/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* OR occupation* OR self-care OR work* OR employ* OR volunteer* OR vocation* OR education* OR leisure OR </w:t>
            </w:r>
            <w:proofErr w:type="spellStart"/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recreat</w:t>
            </w:r>
            <w:proofErr w:type="spellEnd"/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* OR sport* OR </w:t>
            </w:r>
            <w:proofErr w:type="spellStart"/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hobb</w:t>
            </w:r>
            <w:proofErr w:type="spellEnd"/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* OR faith OR </w:t>
            </w:r>
            <w:proofErr w:type="spellStart"/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religio</w:t>
            </w:r>
            <w:proofErr w:type="spellEnd"/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* OR spiritual* OR "social function" or “social functioning” OR “social participation” or “civic participation” or citizenship or parent* or mother* or father* or friend* or “interpersonal relationship” or “interpersonal relationships”</w:t>
            </w:r>
          </w:p>
        </w:tc>
      </w:tr>
      <w:tr w:rsidR="00CE1A20" w:rsidRPr="00351DDB" w14:paraId="408A818B" w14:textId="6EB94D01" w:rsidTr="000C0F85">
        <w:tc>
          <w:tcPr>
            <w:tcW w:w="448" w:type="dxa"/>
          </w:tcPr>
          <w:p w14:paraId="32CEAB26" w14:textId="08C51B35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4</w:t>
            </w:r>
          </w:p>
        </w:tc>
        <w:tc>
          <w:tcPr>
            <w:tcW w:w="2264" w:type="dxa"/>
          </w:tcPr>
          <w:p w14:paraId="3D88AB9E" w14:textId="77777777" w:rsidR="00CE1A20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Setting: Community</w:t>
            </w:r>
          </w:p>
        </w:tc>
        <w:tc>
          <w:tcPr>
            <w:tcW w:w="3237" w:type="dxa"/>
          </w:tcPr>
          <w:p w14:paraId="4C395ED5" w14:textId="77777777" w:rsidR="00186224" w:rsidRPr="00351DDB" w:rsidRDefault="00CE1A20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Probation</w:t>
            </w:r>
          </w:p>
          <w:p w14:paraId="717BAC21" w14:textId="77777777" w:rsidR="00186224" w:rsidRPr="00351DDB" w:rsidRDefault="00186224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P</w:t>
            </w:r>
            <w:r w:rsidR="00CE1A20"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arole</w:t>
            </w:r>
          </w:p>
          <w:p w14:paraId="6FB21981" w14:textId="77777777" w:rsidR="00186224" w:rsidRPr="00351DDB" w:rsidRDefault="00186224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R</w:t>
            </w:r>
            <w:r w:rsidR="00CE1A20"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elease</w:t>
            </w:r>
          </w:p>
          <w:p w14:paraId="7903C7FC" w14:textId="77777777" w:rsidR="00186224" w:rsidRPr="00351DDB" w:rsidRDefault="00186224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D</w:t>
            </w:r>
            <w:r w:rsidR="00CE1A20"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ischarge</w:t>
            </w:r>
          </w:p>
          <w:p w14:paraId="3F2CABEF" w14:textId="0BD64322" w:rsidR="00CE1A20" w:rsidRPr="00351DDB" w:rsidRDefault="00186224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</w:t>
            </w:r>
            <w:r w:rsidR="00CE1A20"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ntegrat</w:t>
            </w: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ion/</w:t>
            </w:r>
            <w:r w:rsidR="00CE1A20"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reintegrat</w:t>
            </w: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ion</w:t>
            </w:r>
          </w:p>
        </w:tc>
        <w:tc>
          <w:tcPr>
            <w:tcW w:w="3260" w:type="dxa"/>
          </w:tcPr>
          <w:p w14:paraId="46EC9EBC" w14:textId="77777777" w:rsidR="00186224" w:rsidRPr="00351DDB" w:rsidRDefault="00186224" w:rsidP="00186224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Rehabilitation</w:t>
            </w:r>
          </w:p>
          <w:p w14:paraId="7E927007" w14:textId="77777777" w:rsidR="00186224" w:rsidRPr="00351DDB" w:rsidRDefault="00186224" w:rsidP="00186224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Desistance</w:t>
            </w:r>
          </w:p>
          <w:p w14:paraId="52E0C5A9" w14:textId="77777777" w:rsidR="00186224" w:rsidRPr="00351DDB" w:rsidRDefault="00186224" w:rsidP="00186224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Re-entry </w:t>
            </w:r>
          </w:p>
          <w:p w14:paraId="140BCDD2" w14:textId="77777777" w:rsidR="00186224" w:rsidRPr="00351DDB" w:rsidRDefault="00186224" w:rsidP="00186224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Re-settlement </w:t>
            </w:r>
          </w:p>
          <w:p w14:paraId="55CC1B98" w14:textId="23E3BA92" w:rsidR="00CE1A20" w:rsidRPr="00351DDB" w:rsidRDefault="00186224" w:rsidP="00186224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Post release</w:t>
            </w:r>
          </w:p>
        </w:tc>
      </w:tr>
      <w:tr w:rsidR="00186224" w:rsidRPr="00351DDB" w14:paraId="7A31AA09" w14:textId="77777777" w:rsidTr="00D8308B">
        <w:tc>
          <w:tcPr>
            <w:tcW w:w="448" w:type="dxa"/>
          </w:tcPr>
          <w:p w14:paraId="3A3D7E41" w14:textId="77777777" w:rsidR="00186224" w:rsidRPr="00351DDB" w:rsidRDefault="00186224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2264" w:type="dxa"/>
          </w:tcPr>
          <w:p w14:paraId="64214FD0" w14:textId="77777777" w:rsidR="00186224" w:rsidRPr="00351DDB" w:rsidRDefault="00186224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6497" w:type="dxa"/>
            <w:gridSpan w:val="2"/>
          </w:tcPr>
          <w:p w14:paraId="2D8248DA" w14:textId="55783230" w:rsidR="00186224" w:rsidRPr="00351DDB" w:rsidRDefault="00186224" w:rsidP="001E4557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Probation* or parole* or release* or discharge* or </w:t>
            </w:r>
            <w:proofErr w:type="spellStart"/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integrat</w:t>
            </w:r>
            <w:proofErr w:type="spellEnd"/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* OR </w:t>
            </w:r>
            <w:proofErr w:type="spellStart"/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reintegrat</w:t>
            </w:r>
            <w:proofErr w:type="spellEnd"/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* OR </w:t>
            </w:r>
            <w:proofErr w:type="spellStart"/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rehabilitat</w:t>
            </w:r>
            <w:proofErr w:type="spellEnd"/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* OR desist* OR </w:t>
            </w:r>
            <w:proofErr w:type="spellStart"/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reent</w:t>
            </w:r>
            <w:proofErr w:type="spellEnd"/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* OR re-</w:t>
            </w:r>
            <w:proofErr w:type="spellStart"/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ent</w:t>
            </w:r>
            <w:proofErr w:type="spellEnd"/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* OR re-</w:t>
            </w:r>
            <w:proofErr w:type="spellStart"/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settl</w:t>
            </w:r>
            <w:proofErr w:type="spellEnd"/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* OR resettle* or </w:t>
            </w:r>
            <w:proofErr w:type="spellStart"/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postrelease</w:t>
            </w:r>
            <w:proofErr w:type="spellEnd"/>
            <w:r w:rsidRPr="00351DD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or “post-release”</w:t>
            </w:r>
          </w:p>
        </w:tc>
      </w:tr>
      <w:tr w:rsidR="00CE1A20" w:rsidRPr="00351DDB" w14:paraId="163F6CAC" w14:textId="7A165A77" w:rsidTr="000C0F85">
        <w:tc>
          <w:tcPr>
            <w:tcW w:w="448" w:type="dxa"/>
          </w:tcPr>
          <w:p w14:paraId="1C98845F" w14:textId="0CB17FB9" w:rsidR="00CE1A20" w:rsidRPr="00351DDB" w:rsidRDefault="00CE1A20" w:rsidP="001E455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1D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4" w:type="dxa"/>
          </w:tcPr>
          <w:p w14:paraId="221ADFF2" w14:textId="77777777" w:rsidR="00CE1A20" w:rsidRPr="00351DDB" w:rsidRDefault="00CE1A20" w:rsidP="001E455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1DDB">
              <w:rPr>
                <w:rFonts w:ascii="Times New Roman" w:hAnsi="Times New Roman" w:cs="Times New Roman"/>
                <w:sz w:val="20"/>
                <w:szCs w:val="20"/>
              </w:rPr>
              <w:t>Population: exclude under 18s</w:t>
            </w:r>
          </w:p>
        </w:tc>
        <w:tc>
          <w:tcPr>
            <w:tcW w:w="3237" w:type="dxa"/>
          </w:tcPr>
          <w:p w14:paraId="64BD4ABA" w14:textId="77777777" w:rsidR="00CE1A20" w:rsidRPr="00351DDB" w:rsidRDefault="00186224" w:rsidP="001E455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1DDB">
              <w:rPr>
                <w:rFonts w:ascii="Times New Roman" w:hAnsi="Times New Roman" w:cs="Times New Roman"/>
                <w:sz w:val="20"/>
                <w:szCs w:val="20"/>
              </w:rPr>
              <w:t>Youth</w:t>
            </w:r>
          </w:p>
          <w:p w14:paraId="003EC451" w14:textId="7D0E319F" w:rsidR="00186224" w:rsidRPr="00351DDB" w:rsidRDefault="00186224" w:rsidP="001E455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1DDB">
              <w:rPr>
                <w:rFonts w:ascii="Times New Roman" w:hAnsi="Times New Roman" w:cs="Times New Roman"/>
                <w:sz w:val="20"/>
                <w:szCs w:val="20"/>
              </w:rPr>
              <w:t xml:space="preserve">Adolescent </w:t>
            </w:r>
          </w:p>
          <w:p w14:paraId="7C0DF990" w14:textId="5121102B" w:rsidR="00186224" w:rsidRPr="00351DDB" w:rsidRDefault="00186224" w:rsidP="001E455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1DDB">
              <w:rPr>
                <w:rFonts w:ascii="Times New Roman" w:hAnsi="Times New Roman" w:cs="Times New Roman"/>
                <w:sz w:val="20"/>
                <w:szCs w:val="20"/>
              </w:rPr>
              <w:t>Teenager</w:t>
            </w:r>
          </w:p>
        </w:tc>
        <w:tc>
          <w:tcPr>
            <w:tcW w:w="3260" w:type="dxa"/>
          </w:tcPr>
          <w:p w14:paraId="01C30350" w14:textId="77777777" w:rsidR="00CE1A20" w:rsidRPr="00351DDB" w:rsidRDefault="00186224" w:rsidP="001E455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1DDB">
              <w:rPr>
                <w:rFonts w:ascii="Times New Roman" w:hAnsi="Times New Roman" w:cs="Times New Roman"/>
                <w:sz w:val="20"/>
                <w:szCs w:val="20"/>
              </w:rPr>
              <w:t>Child</w:t>
            </w:r>
          </w:p>
          <w:p w14:paraId="46997500" w14:textId="123BF17C" w:rsidR="00186224" w:rsidRPr="00351DDB" w:rsidRDefault="00186224" w:rsidP="001E455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1DDB">
              <w:rPr>
                <w:rFonts w:ascii="Times New Roman" w:hAnsi="Times New Roman" w:cs="Times New Roman"/>
                <w:sz w:val="20"/>
                <w:szCs w:val="20"/>
              </w:rPr>
              <w:t>Juvenile</w:t>
            </w:r>
          </w:p>
        </w:tc>
      </w:tr>
      <w:tr w:rsidR="00186224" w:rsidRPr="00351DDB" w14:paraId="4D86948C" w14:textId="77777777" w:rsidTr="00BA1DBD">
        <w:tc>
          <w:tcPr>
            <w:tcW w:w="448" w:type="dxa"/>
          </w:tcPr>
          <w:p w14:paraId="14310FC0" w14:textId="77777777" w:rsidR="00186224" w:rsidRPr="00351DDB" w:rsidRDefault="00186224" w:rsidP="001E455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</w:tcPr>
          <w:p w14:paraId="39360255" w14:textId="77777777" w:rsidR="00186224" w:rsidRPr="00351DDB" w:rsidRDefault="00186224" w:rsidP="001E455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7" w:type="dxa"/>
            <w:gridSpan w:val="2"/>
          </w:tcPr>
          <w:p w14:paraId="04FBDE2A" w14:textId="46231F5E" w:rsidR="00186224" w:rsidRPr="00351DDB" w:rsidRDefault="00186224" w:rsidP="001E455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1DDB">
              <w:rPr>
                <w:rFonts w:ascii="Times New Roman" w:hAnsi="Times New Roman" w:cs="Times New Roman"/>
                <w:sz w:val="20"/>
                <w:szCs w:val="20"/>
              </w:rPr>
              <w:t xml:space="preserve">NOT (youth or </w:t>
            </w:r>
            <w:proofErr w:type="spellStart"/>
            <w:r w:rsidRPr="00351DDB">
              <w:rPr>
                <w:rFonts w:ascii="Times New Roman" w:hAnsi="Times New Roman" w:cs="Times New Roman"/>
                <w:sz w:val="20"/>
                <w:szCs w:val="20"/>
              </w:rPr>
              <w:t>adolescen</w:t>
            </w:r>
            <w:proofErr w:type="spellEnd"/>
            <w:r w:rsidRPr="00351DDB">
              <w:rPr>
                <w:rFonts w:ascii="Times New Roman" w:hAnsi="Times New Roman" w:cs="Times New Roman"/>
                <w:sz w:val="20"/>
                <w:szCs w:val="20"/>
              </w:rPr>
              <w:t>* or teen* or child* or juvenile*)</w:t>
            </w:r>
          </w:p>
        </w:tc>
      </w:tr>
      <w:tr w:rsidR="00CE1A20" w:rsidRPr="00351DDB" w14:paraId="1C146870" w14:textId="4069F0C7" w:rsidTr="000C0F85">
        <w:tc>
          <w:tcPr>
            <w:tcW w:w="448" w:type="dxa"/>
          </w:tcPr>
          <w:p w14:paraId="1A38AD32" w14:textId="107D89EB" w:rsidR="00CE1A20" w:rsidRPr="00351DDB" w:rsidRDefault="00CE1A20" w:rsidP="001E455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1D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4" w:type="dxa"/>
          </w:tcPr>
          <w:p w14:paraId="0B591F2C" w14:textId="4FC7DE55" w:rsidR="00CE1A20" w:rsidRPr="00351DDB" w:rsidRDefault="00CE1A20" w:rsidP="001E455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1DDB">
              <w:rPr>
                <w:rFonts w:ascii="Times New Roman" w:hAnsi="Times New Roman" w:cs="Times New Roman"/>
                <w:sz w:val="20"/>
                <w:szCs w:val="20"/>
              </w:rPr>
              <w:t>1 AND 2 AND 3 AND 4</w:t>
            </w:r>
          </w:p>
        </w:tc>
        <w:tc>
          <w:tcPr>
            <w:tcW w:w="3237" w:type="dxa"/>
          </w:tcPr>
          <w:p w14:paraId="750DA3D0" w14:textId="77777777" w:rsidR="00CE1A20" w:rsidRPr="00351DDB" w:rsidRDefault="00CE1A20" w:rsidP="001E455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B46E4C0" w14:textId="77777777" w:rsidR="00CE1A20" w:rsidRPr="00351DDB" w:rsidRDefault="00CE1A20" w:rsidP="001E455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A20" w:rsidRPr="00351DDB" w14:paraId="1CDD0D14" w14:textId="5DD81F95" w:rsidTr="000C0F85">
        <w:tc>
          <w:tcPr>
            <w:tcW w:w="448" w:type="dxa"/>
          </w:tcPr>
          <w:p w14:paraId="55F75D90" w14:textId="2ECC276D" w:rsidR="00CE1A20" w:rsidRPr="00351DDB" w:rsidRDefault="00CE1A20" w:rsidP="001E455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1D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4" w:type="dxa"/>
          </w:tcPr>
          <w:p w14:paraId="0DCD4517" w14:textId="15C4826C" w:rsidR="00CE1A20" w:rsidRPr="00351DDB" w:rsidRDefault="00CE1A20" w:rsidP="001E455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1DDB">
              <w:rPr>
                <w:rFonts w:ascii="Times New Roman" w:hAnsi="Times New Roman" w:cs="Times New Roman"/>
                <w:sz w:val="20"/>
                <w:szCs w:val="20"/>
              </w:rPr>
              <w:t>6 NOT 5</w:t>
            </w:r>
          </w:p>
        </w:tc>
        <w:tc>
          <w:tcPr>
            <w:tcW w:w="3237" w:type="dxa"/>
          </w:tcPr>
          <w:p w14:paraId="16E04CCA" w14:textId="77777777" w:rsidR="00CE1A20" w:rsidRPr="00351DDB" w:rsidRDefault="00CE1A20" w:rsidP="001E455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74073E4" w14:textId="77777777" w:rsidR="00CE1A20" w:rsidRPr="00351DDB" w:rsidRDefault="00CE1A20" w:rsidP="001E455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A20" w:rsidRPr="00351DDB" w14:paraId="5BB15259" w14:textId="4FB9685A" w:rsidTr="000C0F85">
        <w:tc>
          <w:tcPr>
            <w:tcW w:w="448" w:type="dxa"/>
          </w:tcPr>
          <w:p w14:paraId="674B812B" w14:textId="6911514B" w:rsidR="00CE1A20" w:rsidRPr="00351DDB" w:rsidRDefault="00CE1A20" w:rsidP="001E455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1D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4" w:type="dxa"/>
          </w:tcPr>
          <w:p w14:paraId="56A744B5" w14:textId="77777777" w:rsidR="00CE1A20" w:rsidRPr="00351DDB" w:rsidRDefault="00CE1A20" w:rsidP="001E455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1DDB">
              <w:rPr>
                <w:rFonts w:ascii="Times New Roman" w:hAnsi="Times New Roman" w:cs="Times New Roman"/>
                <w:sz w:val="20"/>
                <w:szCs w:val="20"/>
              </w:rPr>
              <w:t xml:space="preserve">Date limiters </w:t>
            </w:r>
          </w:p>
        </w:tc>
        <w:tc>
          <w:tcPr>
            <w:tcW w:w="3237" w:type="dxa"/>
          </w:tcPr>
          <w:p w14:paraId="6A03B7C8" w14:textId="77777777" w:rsidR="00CE1A20" w:rsidRPr="00351DDB" w:rsidRDefault="00CE1A20" w:rsidP="001E455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1DDB">
              <w:rPr>
                <w:rFonts w:ascii="Times New Roman" w:hAnsi="Times New Roman" w:cs="Times New Roman"/>
                <w:sz w:val="20"/>
                <w:szCs w:val="20"/>
              </w:rPr>
              <w:t>Dates 2010 onwards</w:t>
            </w:r>
          </w:p>
        </w:tc>
        <w:tc>
          <w:tcPr>
            <w:tcW w:w="3260" w:type="dxa"/>
          </w:tcPr>
          <w:p w14:paraId="16E5208F" w14:textId="77777777" w:rsidR="00CE1A20" w:rsidRPr="00351DDB" w:rsidRDefault="00CE1A20" w:rsidP="001E455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17D047" w14:textId="2E392658" w:rsidR="003A6C08" w:rsidRDefault="003A6C08" w:rsidP="003A6C08">
      <w:pPr>
        <w:pStyle w:val="Heading2"/>
      </w:pPr>
      <w:r>
        <w:lastRenderedPageBreak/>
        <w:t>Embase</w:t>
      </w:r>
      <w:r w:rsidR="002C6099">
        <w:t xml:space="preserve"> example </w:t>
      </w:r>
    </w:p>
    <w:p w14:paraId="2854520D" w14:textId="33F08987" w:rsidR="003A6C08" w:rsidRDefault="00355477" w:rsidP="003A6C08">
      <w:r w:rsidRPr="00355477">
        <w:rPr>
          <w:noProof/>
        </w:rPr>
        <w:drawing>
          <wp:inline distT="0" distB="0" distL="0" distR="0" wp14:anchorId="2DD8DDB4" wp14:editId="7D530605">
            <wp:extent cx="5731510" cy="5870575"/>
            <wp:effectExtent l="0" t="0" r="2540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7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039F8" w14:textId="787CFA8D" w:rsidR="003A6C08" w:rsidRDefault="00355477" w:rsidP="003A6C08">
      <w:r w:rsidRPr="00355477">
        <w:rPr>
          <w:noProof/>
        </w:rPr>
        <w:lastRenderedPageBreak/>
        <w:drawing>
          <wp:inline distT="0" distB="0" distL="0" distR="0" wp14:anchorId="6F08FAAD" wp14:editId="63011429">
            <wp:extent cx="5731510" cy="3971925"/>
            <wp:effectExtent l="0" t="0" r="2540" b="9525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 rotWithShape="1">
                    <a:blip r:embed="rId11"/>
                    <a:srcRect t="8900" b="2752"/>
                    <a:stretch/>
                  </pic:blipFill>
                  <pic:spPr bwMode="auto">
                    <a:xfrm>
                      <a:off x="0" y="0"/>
                      <a:ext cx="5731510" cy="397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A4F6A5" w14:textId="6F00D400" w:rsidR="00355477" w:rsidRDefault="00400D98" w:rsidP="003A6C08">
      <w:r w:rsidRPr="00355477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5A1B7BA" wp14:editId="146F0E8A">
            <wp:simplePos x="0" y="0"/>
            <wp:positionH relativeFrom="margin">
              <wp:align>right</wp:align>
            </wp:positionH>
            <wp:positionV relativeFrom="paragraph">
              <wp:posOffset>5601335</wp:posOffset>
            </wp:positionV>
            <wp:extent cx="5731510" cy="2959100"/>
            <wp:effectExtent l="0" t="0" r="2540" b="0"/>
            <wp:wrapNone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477">
        <w:rPr>
          <w:noProof/>
        </w:rPr>
        <w:drawing>
          <wp:inline distT="0" distB="0" distL="0" distR="0" wp14:anchorId="0AC57739" wp14:editId="0CECD9A2">
            <wp:extent cx="5731510" cy="6014085"/>
            <wp:effectExtent l="0" t="0" r="2540" b="5715"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1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95EAE" w14:textId="03FA351A" w:rsidR="00355477" w:rsidRDefault="00355477" w:rsidP="003A6C08"/>
    <w:p w14:paraId="46575DAF" w14:textId="4C4018EA" w:rsidR="00400D98" w:rsidRDefault="00400D98" w:rsidP="003A6C08"/>
    <w:p w14:paraId="5208A492" w14:textId="4AF9EA58" w:rsidR="00400D98" w:rsidRDefault="00400D98" w:rsidP="003A6C08"/>
    <w:p w14:paraId="70A016BF" w14:textId="489582FD" w:rsidR="00400D98" w:rsidRDefault="00400D98" w:rsidP="003A6C08"/>
    <w:p w14:paraId="2ACF0971" w14:textId="63A9EC3F" w:rsidR="00400D98" w:rsidRDefault="00400D98" w:rsidP="003A6C08"/>
    <w:p w14:paraId="08D90F92" w14:textId="0A370FFC" w:rsidR="00400D98" w:rsidRDefault="00400D98" w:rsidP="003A6C08"/>
    <w:p w14:paraId="7D6CF602" w14:textId="5826A529" w:rsidR="00400D98" w:rsidRDefault="00400D98" w:rsidP="003A6C08"/>
    <w:p w14:paraId="5D9AE83D" w14:textId="1ACC5DE7" w:rsidR="00400D98" w:rsidRDefault="00400D98" w:rsidP="003A6C08"/>
    <w:p w14:paraId="40F28A48" w14:textId="77777777" w:rsidR="00400D98" w:rsidRDefault="00400D98" w:rsidP="003A6C08"/>
    <w:p w14:paraId="1BD890E5" w14:textId="674571BC" w:rsidR="00A572F2" w:rsidRPr="00351DDB" w:rsidRDefault="00355477" w:rsidP="00351DDB">
      <w:pPr>
        <w:rPr>
          <w:rFonts w:ascii="Times New Roman" w:hAnsi="Times New Roman" w:cs="Times New Roman"/>
          <w:sz w:val="20"/>
          <w:szCs w:val="20"/>
        </w:rPr>
      </w:pPr>
      <w:r w:rsidRPr="00351DDB">
        <w:rPr>
          <w:rFonts w:ascii="Times New Roman" w:hAnsi="Times New Roman" w:cs="Times New Roman"/>
          <w:sz w:val="20"/>
          <w:szCs w:val="20"/>
        </w:rPr>
        <w:t>*From 60 – we a</w:t>
      </w:r>
      <w:r w:rsidRPr="00351DDB">
        <w:rPr>
          <w:rFonts w:ascii="Times New Roman" w:hAnsi="Times New Roman" w:cs="Times New Roman"/>
          <w:color w:val="000000"/>
          <w:sz w:val="18"/>
          <w:szCs w:val="18"/>
        </w:rPr>
        <w:t xml:space="preserve">pplied limits of dates and selected adults in to get </w:t>
      </w:r>
      <w:proofErr w:type="gramStart"/>
      <w:r w:rsidRPr="00351DDB">
        <w:rPr>
          <w:rFonts w:ascii="Times New Roman" w:hAnsi="Times New Roman" w:cs="Times New Roman"/>
          <w:color w:val="000000"/>
          <w:sz w:val="18"/>
          <w:szCs w:val="18"/>
        </w:rPr>
        <w:t>final resul</w:t>
      </w:r>
      <w:r w:rsidR="00351DDB" w:rsidRPr="00351DDB">
        <w:rPr>
          <w:rFonts w:ascii="Times New Roman" w:hAnsi="Times New Roman" w:cs="Times New Roman"/>
          <w:color w:val="000000"/>
          <w:sz w:val="18"/>
          <w:szCs w:val="18"/>
        </w:rPr>
        <w:t>t</w:t>
      </w:r>
      <w:proofErr w:type="gramEnd"/>
    </w:p>
    <w:sectPr w:rsidR="00A572F2" w:rsidRPr="00351DDB" w:rsidSect="000D1F2A">
      <w:footerReference w:type="default" r:id="rId14"/>
      <w:pgSz w:w="11906" w:h="16838"/>
      <w:pgMar w:top="1440" w:right="1440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71009" w14:textId="77777777" w:rsidR="00CB710E" w:rsidRDefault="00CB710E" w:rsidP="009B2792">
      <w:pPr>
        <w:spacing w:after="0" w:line="240" w:lineRule="auto"/>
      </w:pPr>
      <w:r>
        <w:separator/>
      </w:r>
    </w:p>
  </w:endnote>
  <w:endnote w:type="continuationSeparator" w:id="0">
    <w:p w14:paraId="704E2831" w14:textId="77777777" w:rsidR="00CB710E" w:rsidRDefault="00CB710E" w:rsidP="009B2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68057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4EA1FF" w14:textId="031E6496" w:rsidR="009B2792" w:rsidRDefault="009B27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0C5544" w14:textId="77777777" w:rsidR="009B2792" w:rsidRDefault="009B27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9792B" w14:textId="77777777" w:rsidR="00CB710E" w:rsidRDefault="00CB710E" w:rsidP="009B2792">
      <w:pPr>
        <w:spacing w:after="0" w:line="240" w:lineRule="auto"/>
      </w:pPr>
      <w:r>
        <w:separator/>
      </w:r>
    </w:p>
  </w:footnote>
  <w:footnote w:type="continuationSeparator" w:id="0">
    <w:p w14:paraId="3766DCAA" w14:textId="77777777" w:rsidR="00CB710E" w:rsidRDefault="00CB710E" w:rsidP="009B2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14853"/>
    <w:multiLevelType w:val="hybridMultilevel"/>
    <w:tmpl w:val="5DF4C2D2"/>
    <w:lvl w:ilvl="0" w:tplc="91782D1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307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0DD"/>
    <w:rsid w:val="000B065B"/>
    <w:rsid w:val="000C0F85"/>
    <w:rsid w:val="000D1F2A"/>
    <w:rsid w:val="00150662"/>
    <w:rsid w:val="00186224"/>
    <w:rsid w:val="002C6099"/>
    <w:rsid w:val="002F5B21"/>
    <w:rsid w:val="00327A5F"/>
    <w:rsid w:val="003316E6"/>
    <w:rsid w:val="00351DDB"/>
    <w:rsid w:val="00355477"/>
    <w:rsid w:val="003A6C08"/>
    <w:rsid w:val="00400D98"/>
    <w:rsid w:val="004061CC"/>
    <w:rsid w:val="0049261D"/>
    <w:rsid w:val="004B7202"/>
    <w:rsid w:val="00521343"/>
    <w:rsid w:val="005B2BE8"/>
    <w:rsid w:val="006A54EC"/>
    <w:rsid w:val="006C62FC"/>
    <w:rsid w:val="00757D79"/>
    <w:rsid w:val="007A4A6E"/>
    <w:rsid w:val="007E71E6"/>
    <w:rsid w:val="00803FCD"/>
    <w:rsid w:val="00813BCD"/>
    <w:rsid w:val="0083582D"/>
    <w:rsid w:val="00837769"/>
    <w:rsid w:val="0086030B"/>
    <w:rsid w:val="00894367"/>
    <w:rsid w:val="0090705E"/>
    <w:rsid w:val="00993696"/>
    <w:rsid w:val="009B2792"/>
    <w:rsid w:val="00A31CF4"/>
    <w:rsid w:val="00A371AF"/>
    <w:rsid w:val="00A46AED"/>
    <w:rsid w:val="00A55469"/>
    <w:rsid w:val="00A572F2"/>
    <w:rsid w:val="00A77E22"/>
    <w:rsid w:val="00AF5743"/>
    <w:rsid w:val="00B44B3E"/>
    <w:rsid w:val="00B713B1"/>
    <w:rsid w:val="00BE6437"/>
    <w:rsid w:val="00C070DD"/>
    <w:rsid w:val="00C44ED5"/>
    <w:rsid w:val="00CB710E"/>
    <w:rsid w:val="00CE1A20"/>
    <w:rsid w:val="00D04D8A"/>
    <w:rsid w:val="00D12C79"/>
    <w:rsid w:val="00D603DA"/>
    <w:rsid w:val="00D83452"/>
    <w:rsid w:val="00DA3B6D"/>
    <w:rsid w:val="00DB6D67"/>
    <w:rsid w:val="00E523FE"/>
    <w:rsid w:val="00E87F41"/>
    <w:rsid w:val="00EB3FC1"/>
    <w:rsid w:val="00F365ED"/>
    <w:rsid w:val="00F475FF"/>
    <w:rsid w:val="00F53F67"/>
    <w:rsid w:val="00F840A1"/>
    <w:rsid w:val="00FD04A2"/>
    <w:rsid w:val="00FD48A7"/>
    <w:rsid w:val="03A15820"/>
    <w:rsid w:val="21B46187"/>
    <w:rsid w:val="3DDB20A6"/>
    <w:rsid w:val="465F1768"/>
    <w:rsid w:val="4DC21BDF"/>
    <w:rsid w:val="6522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31B1F"/>
  <w15:chartTrackingRefBased/>
  <w15:docId w15:val="{881883B4-1D70-4C16-88C6-96738EB0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57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70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70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F57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5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F57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070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907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0705E"/>
    <w:pPr>
      <w:spacing w:after="0" w:line="240" w:lineRule="auto"/>
    </w:pPr>
  </w:style>
  <w:style w:type="character" w:customStyle="1" w:styleId="querysrchtext">
    <w:name w:val="querysrchtext"/>
    <w:basedOn w:val="DefaultParagraphFont"/>
    <w:rsid w:val="0090705E"/>
  </w:style>
  <w:style w:type="character" w:customStyle="1" w:styleId="queryoperator">
    <w:name w:val="queryoperator"/>
    <w:basedOn w:val="DefaultParagraphFont"/>
    <w:rsid w:val="0090705E"/>
  </w:style>
  <w:style w:type="character" w:styleId="Emphasis">
    <w:name w:val="Emphasis"/>
    <w:basedOn w:val="DefaultParagraphFont"/>
    <w:uiPriority w:val="20"/>
    <w:qFormat/>
    <w:rsid w:val="0090705E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9070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B2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792"/>
  </w:style>
  <w:style w:type="paragraph" w:styleId="Footer">
    <w:name w:val="footer"/>
    <w:basedOn w:val="Normal"/>
    <w:link w:val="FooterChar"/>
    <w:uiPriority w:val="99"/>
    <w:unhideWhenUsed/>
    <w:rsid w:val="009B2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792"/>
  </w:style>
  <w:style w:type="character" w:customStyle="1" w:styleId="label">
    <w:name w:val="label"/>
    <w:basedOn w:val="DefaultParagraphFont"/>
    <w:rsid w:val="003316E6"/>
  </w:style>
  <w:style w:type="character" w:customStyle="1" w:styleId="comma">
    <w:name w:val="comma"/>
    <w:basedOn w:val="DefaultParagraphFont"/>
    <w:rsid w:val="003316E6"/>
  </w:style>
  <w:style w:type="character" w:customStyle="1" w:styleId="cell-value">
    <w:name w:val="cell-value"/>
    <w:basedOn w:val="DefaultParagraphFont"/>
    <w:rsid w:val="003316E6"/>
  </w:style>
  <w:style w:type="character" w:customStyle="1" w:styleId="cell">
    <w:name w:val="cell"/>
    <w:basedOn w:val="DefaultParagraphFont"/>
    <w:rsid w:val="003316E6"/>
  </w:style>
  <w:style w:type="character" w:customStyle="1" w:styleId="block">
    <w:name w:val="block"/>
    <w:basedOn w:val="DefaultParagraphFont"/>
    <w:rsid w:val="003316E6"/>
  </w:style>
  <w:style w:type="character" w:customStyle="1" w:styleId="quality-sign">
    <w:name w:val="quality-sign"/>
    <w:basedOn w:val="DefaultParagraphFont"/>
    <w:rsid w:val="003316E6"/>
  </w:style>
  <w:style w:type="character" w:customStyle="1" w:styleId="quality-text">
    <w:name w:val="quality-text"/>
    <w:basedOn w:val="DefaultParagraphFont"/>
    <w:rsid w:val="003316E6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4B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4B3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E64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927dda-22a4-44e2-b86f-0f09dcc99abe">
      <Terms xmlns="http://schemas.microsoft.com/office/infopath/2007/PartnerControls"/>
    </lcf76f155ced4ddcb4097134ff3c332f>
    <TaxCatchAll xmlns="39c78c83-24c1-467c-962c-4ece7b440d7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A3727DAA985A49AB612B9D6D476902" ma:contentTypeVersion="12" ma:contentTypeDescription="Create a new document." ma:contentTypeScope="" ma:versionID="fee7ba93fec9bf6f15f5646c80023b70">
  <xsd:schema xmlns:xsd="http://www.w3.org/2001/XMLSchema" xmlns:xs="http://www.w3.org/2001/XMLSchema" xmlns:p="http://schemas.microsoft.com/office/2006/metadata/properties" xmlns:ns2="ee927dda-22a4-44e2-b86f-0f09dcc99abe" xmlns:ns3="39c78c83-24c1-467c-962c-4ece7b440d7b" targetNamespace="http://schemas.microsoft.com/office/2006/metadata/properties" ma:root="true" ma:fieldsID="acfec1d7b7bb665576ae5e5a9aa62caf" ns2:_="" ns3:_="">
    <xsd:import namespace="ee927dda-22a4-44e2-b86f-0f09dcc99abe"/>
    <xsd:import namespace="39c78c83-24c1-467c-962c-4ece7b440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27dda-22a4-44e2-b86f-0f09dcc99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1f896-1688-46c9-9388-f01866670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78c83-24c1-467c-962c-4ece7b440d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c110074-e718-49df-87d2-70fa31ec35ef}" ma:internalName="TaxCatchAll" ma:showField="CatchAllData" ma:web="39c78c83-24c1-467c-962c-4ece7b440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810247-3DB0-441A-992B-8D9E02EE39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AF7C2B-4A00-42C3-AB4A-B65BA4C860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CF191E3-4716-4C18-9781-21A3B40738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322</Words>
  <Characters>1841</Characters>
  <Application>Microsoft Office Word</Application>
  <DocSecurity>0</DocSecurity>
  <Lines>15</Lines>
  <Paragraphs>4</Paragraphs>
  <ScaleCrop>false</ScaleCrop>
  <Company>University of Stirling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 Connell</dc:creator>
  <cp:keywords/>
  <dc:description/>
  <cp:lastModifiedBy>Catriona Connell</cp:lastModifiedBy>
  <cp:revision>17</cp:revision>
  <dcterms:created xsi:type="dcterms:W3CDTF">2022-06-07T08:25:00Z</dcterms:created>
  <dcterms:modified xsi:type="dcterms:W3CDTF">2022-06-07T08:44:00Z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0x01010058A3727DAA985A49AB612B9D6D476902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