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1011F" w14:textId="77777777" w:rsidR="007645E1" w:rsidRDefault="007645E1" w:rsidP="007645E1">
      <w:pPr>
        <w:jc w:val="center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sz w:val="24"/>
          <w:szCs w:val="24"/>
        </w:rPr>
        <w:t>Appendix</w:t>
      </w:r>
    </w:p>
    <w:p w14:paraId="1632135A" w14:textId="6B94D19C" w:rsidR="00797BAC" w:rsidRPr="00387D27" w:rsidRDefault="00387D27" w:rsidP="007645E1">
      <w:pPr>
        <w:jc w:val="center"/>
        <w:rPr>
          <w:rFonts w:asciiTheme="majorBidi" w:hAnsiTheme="majorBidi" w:cstheme="majorBidi"/>
          <w:sz w:val="24"/>
          <w:szCs w:val="24"/>
        </w:rPr>
      </w:pPr>
      <w:r w:rsidRPr="00387D27">
        <w:rPr>
          <w:rFonts w:asciiTheme="majorBidi" w:hAnsiTheme="majorBidi" w:cstheme="majorBidi"/>
          <w:sz w:val="24"/>
          <w:szCs w:val="24"/>
        </w:rPr>
        <w:t>Interview Checklist</w:t>
      </w:r>
    </w:p>
    <w:p w14:paraId="6B2B6A79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In what ways do you think social media applications like Telegram and WhatsApp can positively impact your language achievement?</w:t>
      </w:r>
    </w:p>
    <w:p w14:paraId="7BA0891B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Have you ever experienced any negative effects on your language achievement as a result of using social media applications for language learning? If so, can you describe them?</w:t>
      </w:r>
    </w:p>
    <w:p w14:paraId="58B8D967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How do you think social media applications can affect your mental health, positively or negatively?</w:t>
      </w:r>
    </w:p>
    <w:p w14:paraId="4679235A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Have you ever experienced any negative effects on your mental health as a result of using social media applications frequently? If so, can you describe them?</w:t>
      </w:r>
    </w:p>
    <w:p w14:paraId="304E12DB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Have you noticed any changes in your anxiety levels as a result of using social media applications frequently? If so, can you describe them?</w:t>
      </w:r>
    </w:p>
    <w:p w14:paraId="3E362942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How do you think social media applications can contribute to academic burnout?</w:t>
      </w:r>
    </w:p>
    <w:p w14:paraId="3ED9B0AD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Have you ever experienced academic burnout as a result of using social media applications frequently? If so, can you describe that experience?</w:t>
      </w:r>
    </w:p>
    <w:p w14:paraId="405BC5AC" w14:textId="77777777" w:rsidR="007645E1" w:rsidRPr="007645E1" w:rsidRDefault="007645E1" w:rsidP="007645E1">
      <w:pPr>
        <w:pStyle w:val="ListParagraph"/>
        <w:numPr>
          <w:ilvl w:val="0"/>
          <w:numId w:val="3"/>
        </w:numPr>
        <w:rPr>
          <w:rFonts w:asciiTheme="majorBidi" w:hAnsiTheme="majorBidi" w:cstheme="majorBidi"/>
          <w:sz w:val="24"/>
          <w:szCs w:val="24"/>
        </w:rPr>
      </w:pPr>
      <w:r w:rsidRPr="007645E1">
        <w:rPr>
          <w:rFonts w:asciiTheme="majorBidi" w:hAnsiTheme="majorBidi" w:cstheme="majorBidi"/>
          <w:sz w:val="24"/>
          <w:szCs w:val="24"/>
        </w:rPr>
        <w:t>In your opinion, what are the most problematic and non-problematic social media applications for language learning, mental health, anxiety level, and academic burnout? Can you explain why?</w:t>
      </w:r>
    </w:p>
    <w:p w14:paraId="4CBDF76D" w14:textId="3FCB092A" w:rsidR="00387D27" w:rsidRPr="007645E1" w:rsidRDefault="00387D27" w:rsidP="007645E1">
      <w:pPr>
        <w:rPr>
          <w:rFonts w:asciiTheme="majorBidi" w:hAnsiTheme="majorBidi" w:cstheme="majorBidi"/>
          <w:sz w:val="24"/>
          <w:szCs w:val="24"/>
        </w:rPr>
      </w:pPr>
    </w:p>
    <w:sectPr w:rsidR="00387D27" w:rsidRPr="007645E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2D7124"/>
    <w:multiLevelType w:val="hybridMultilevel"/>
    <w:tmpl w:val="F0C08E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7882351"/>
    <w:multiLevelType w:val="hybridMultilevel"/>
    <w:tmpl w:val="164A79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04305F"/>
    <w:multiLevelType w:val="multilevel"/>
    <w:tmpl w:val="E0A223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7D27"/>
    <w:rsid w:val="00306012"/>
    <w:rsid w:val="00387D27"/>
    <w:rsid w:val="007645E1"/>
    <w:rsid w:val="00797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6A1E686F"/>
  <w15:chartTrackingRefBased/>
  <w15:docId w15:val="{A71F5FC9-968A-4C50-BD47-24870A45F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87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462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974</Characters>
  <Application>Microsoft Office Word</Application>
  <DocSecurity>0</DocSecurity>
  <Lines>20</Lines>
  <Paragraphs>11</Paragraphs>
  <ScaleCrop>false</ScaleCrop>
  <Company/>
  <LinksUpToDate>false</LinksUpToDate>
  <CharactersWithSpaces>1133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Unknown</dc:creator>
  <cp:keywords/>
  <dc:description/>
  <cp:lastModifiedBy>Unknown</cp:lastModifiedBy>
  <cp:revision>2</cp:revision>
  <dcterms:created xsi:type="dcterms:W3CDTF">2023-07-19T06:12:00Z</dcterms:created>
  <dcterms:modified xsi:type="dcterms:W3CDTF">2023-07-19T06:12:00Z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617c0562-3a45-4c84-ab4c-b5e017173b29</vt:lpwstr>
  </property>
</Properties>
</file>