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5B9F5" w14:textId="77777777" w:rsidR="002730D3" w:rsidRDefault="00000000">
      <w:pPr>
        <w:pStyle w:val="4"/>
        <w:spacing w:beforeAutospacing="0" w:afterAutospacing="0" w:line="360" w:lineRule="auto"/>
        <w:ind w:firstLine="320"/>
        <w:jc w:val="center"/>
        <w:rPr>
          <w:rFonts w:ascii="Times New Roman" w:hAnsi="Times New Roman" w:hint="default"/>
          <w:color w:val="auto"/>
          <w:sz w:val="32"/>
          <w:szCs w:val="32"/>
        </w:rPr>
      </w:pPr>
      <w:r>
        <w:rPr>
          <w:rFonts w:ascii="Times New Roman" w:hAnsi="Times New Roman" w:hint="default"/>
          <w:color w:val="auto"/>
          <w:sz w:val="32"/>
          <w:szCs w:val="32"/>
        </w:rPr>
        <w:t>Fatigue Assessment Scale, FAS</w:t>
      </w:r>
    </w:p>
    <w:p w14:paraId="0BF4C9C2" w14:textId="77777777" w:rsidR="002730D3" w:rsidRDefault="00000000">
      <w:pPr>
        <w:spacing w:line="360" w:lineRule="auto"/>
        <w:ind w:hanging="6"/>
        <w:jc w:val="both"/>
        <w:rPr>
          <w:rFonts w:eastAsia="Arial"/>
          <w:color w:val="auto"/>
          <w:sz w:val="24"/>
          <w:szCs w:val="24"/>
        </w:rPr>
      </w:pPr>
      <w:r>
        <w:rPr>
          <w:rFonts w:eastAsia="Arial"/>
          <w:color w:val="auto"/>
          <w:spacing w:val="-5"/>
          <w:sz w:val="24"/>
          <w:szCs w:val="24"/>
        </w:rPr>
        <w:t>The following ten statements refer to how you usually feel.</w:t>
      </w:r>
      <w:r>
        <w:rPr>
          <w:rFonts w:eastAsia="Arial"/>
          <w:color w:val="auto"/>
          <w:spacing w:val="21"/>
          <w:sz w:val="24"/>
          <w:szCs w:val="24"/>
        </w:rPr>
        <w:t xml:space="preserve"> </w:t>
      </w:r>
      <w:r>
        <w:rPr>
          <w:rFonts w:eastAsia="Arial"/>
          <w:color w:val="auto"/>
          <w:spacing w:val="-5"/>
          <w:sz w:val="24"/>
          <w:szCs w:val="24"/>
        </w:rPr>
        <w:t>Per statement you</w:t>
      </w:r>
      <w:r>
        <w:rPr>
          <w:rFonts w:eastAsia="Arial"/>
          <w:color w:val="auto"/>
          <w:spacing w:val="5"/>
          <w:sz w:val="24"/>
          <w:szCs w:val="24"/>
        </w:rPr>
        <w:t xml:space="preserve"> </w:t>
      </w:r>
      <w:r>
        <w:rPr>
          <w:rFonts w:eastAsia="Arial"/>
          <w:color w:val="auto"/>
          <w:spacing w:val="-5"/>
          <w:sz w:val="24"/>
          <w:szCs w:val="24"/>
        </w:rPr>
        <w:t>can</w:t>
      </w:r>
      <w:r>
        <w:rPr>
          <w:rFonts w:eastAsia="Arial"/>
          <w:color w:val="auto"/>
          <w:spacing w:val="6"/>
          <w:sz w:val="24"/>
          <w:szCs w:val="24"/>
        </w:rPr>
        <w:t xml:space="preserve"> </w:t>
      </w:r>
      <w:r>
        <w:rPr>
          <w:rFonts w:eastAsia="Arial"/>
          <w:color w:val="auto"/>
          <w:spacing w:val="-5"/>
          <w:sz w:val="24"/>
          <w:szCs w:val="24"/>
        </w:rPr>
        <w:t>choose</w:t>
      </w:r>
      <w:r>
        <w:rPr>
          <w:rFonts w:eastAsia="Arial"/>
          <w:color w:val="auto"/>
          <w:spacing w:val="4"/>
          <w:sz w:val="24"/>
          <w:szCs w:val="24"/>
        </w:rPr>
        <w:t xml:space="preserve"> </w:t>
      </w:r>
      <w:r>
        <w:rPr>
          <w:rFonts w:eastAsia="Arial"/>
          <w:color w:val="auto"/>
          <w:spacing w:val="-5"/>
          <w:sz w:val="24"/>
          <w:szCs w:val="24"/>
        </w:rPr>
        <w:t>one</w:t>
      </w:r>
      <w:r>
        <w:rPr>
          <w:rFonts w:eastAsia="Arial"/>
          <w:color w:val="auto"/>
          <w:spacing w:val="4"/>
          <w:sz w:val="24"/>
          <w:szCs w:val="24"/>
        </w:rPr>
        <w:t xml:space="preserve"> </w:t>
      </w:r>
      <w:r>
        <w:rPr>
          <w:rFonts w:eastAsia="Arial"/>
          <w:color w:val="auto"/>
          <w:spacing w:val="-5"/>
          <w:sz w:val="24"/>
          <w:szCs w:val="24"/>
        </w:rPr>
        <w:t>out of five</w:t>
      </w:r>
      <w:r>
        <w:rPr>
          <w:rFonts w:eastAsia="Arial"/>
          <w:color w:val="auto"/>
          <w:sz w:val="24"/>
          <w:szCs w:val="24"/>
        </w:rPr>
        <w:t xml:space="preserve"> </w:t>
      </w:r>
      <w:r>
        <w:rPr>
          <w:rFonts w:eastAsia="Arial"/>
          <w:color w:val="auto"/>
          <w:spacing w:val="-6"/>
          <w:sz w:val="24"/>
          <w:szCs w:val="24"/>
        </w:rPr>
        <w:t>answer categories, varying from</w:t>
      </w:r>
      <w:r>
        <w:rPr>
          <w:rFonts w:eastAsia="Arial"/>
          <w:color w:val="auto"/>
          <w:spacing w:val="19"/>
          <w:w w:val="101"/>
          <w:sz w:val="24"/>
          <w:szCs w:val="24"/>
        </w:rPr>
        <w:t xml:space="preserve"> </w:t>
      </w:r>
      <w:r>
        <w:rPr>
          <w:rFonts w:eastAsia="Arial"/>
          <w:color w:val="auto"/>
          <w:spacing w:val="-6"/>
          <w:sz w:val="24"/>
          <w:szCs w:val="24"/>
        </w:rPr>
        <w:t>Never to Always.</w:t>
      </w:r>
    </w:p>
    <w:p w14:paraId="0363AD3D" w14:textId="77777777" w:rsidR="002730D3" w:rsidRDefault="00000000">
      <w:pPr>
        <w:spacing w:line="360" w:lineRule="auto"/>
        <w:jc w:val="both"/>
        <w:rPr>
          <w:rFonts w:eastAsia="Arial"/>
          <w:color w:val="auto"/>
          <w:sz w:val="24"/>
          <w:szCs w:val="24"/>
        </w:rPr>
      </w:pPr>
      <w:r>
        <w:rPr>
          <w:rFonts w:eastAsia="Arial"/>
          <w:color w:val="auto"/>
          <w:spacing w:val="-5"/>
          <w:sz w:val="24"/>
          <w:szCs w:val="24"/>
        </w:rPr>
        <w:t>Please circle the answer to each question that is</w:t>
      </w:r>
      <w:r>
        <w:rPr>
          <w:rFonts w:eastAsia="Arial"/>
          <w:color w:val="auto"/>
          <w:spacing w:val="2"/>
          <w:sz w:val="24"/>
          <w:szCs w:val="24"/>
        </w:rPr>
        <w:t xml:space="preserve"> </w:t>
      </w:r>
      <w:r>
        <w:rPr>
          <w:rFonts w:eastAsia="Arial"/>
          <w:color w:val="auto"/>
          <w:spacing w:val="-5"/>
          <w:sz w:val="24"/>
          <w:szCs w:val="24"/>
        </w:rPr>
        <w:t>applicable to you</w:t>
      </w:r>
      <w:r>
        <w:rPr>
          <w:rFonts w:eastAsia="Arial"/>
          <w:color w:val="auto"/>
          <w:spacing w:val="-6"/>
          <w:sz w:val="24"/>
          <w:szCs w:val="24"/>
        </w:rPr>
        <w:t>.</w:t>
      </w:r>
      <w:r>
        <w:rPr>
          <w:rFonts w:eastAsia="Arial"/>
          <w:color w:val="auto"/>
          <w:spacing w:val="12"/>
          <w:sz w:val="24"/>
          <w:szCs w:val="24"/>
        </w:rPr>
        <w:t xml:space="preserve"> </w:t>
      </w:r>
      <w:r>
        <w:rPr>
          <w:rFonts w:eastAsia="Arial"/>
          <w:color w:val="auto"/>
          <w:spacing w:val="-6"/>
          <w:sz w:val="24"/>
          <w:szCs w:val="24"/>
        </w:rPr>
        <w:t>Please</w:t>
      </w:r>
      <w:r>
        <w:rPr>
          <w:rFonts w:eastAsia="Arial"/>
          <w:color w:val="auto"/>
          <w:spacing w:val="5"/>
          <w:sz w:val="24"/>
          <w:szCs w:val="24"/>
        </w:rPr>
        <w:t xml:space="preserve"> </w:t>
      </w:r>
      <w:r>
        <w:rPr>
          <w:rFonts w:eastAsia="Arial"/>
          <w:color w:val="auto"/>
          <w:spacing w:val="-6"/>
          <w:sz w:val="24"/>
          <w:szCs w:val="24"/>
        </w:rPr>
        <w:t>give</w:t>
      </w:r>
      <w:r>
        <w:rPr>
          <w:rFonts w:eastAsia="Arial"/>
          <w:color w:val="auto"/>
          <w:spacing w:val="4"/>
          <w:sz w:val="24"/>
          <w:szCs w:val="24"/>
        </w:rPr>
        <w:t xml:space="preserve"> </w:t>
      </w:r>
      <w:r>
        <w:rPr>
          <w:rFonts w:eastAsia="Arial"/>
          <w:color w:val="auto"/>
          <w:spacing w:val="-6"/>
          <w:sz w:val="24"/>
          <w:szCs w:val="24"/>
        </w:rPr>
        <w:t>an</w:t>
      </w:r>
      <w:r>
        <w:rPr>
          <w:rFonts w:eastAsia="Arial"/>
          <w:color w:val="auto"/>
          <w:spacing w:val="4"/>
          <w:sz w:val="24"/>
          <w:szCs w:val="24"/>
        </w:rPr>
        <w:t xml:space="preserve"> </w:t>
      </w:r>
      <w:r>
        <w:rPr>
          <w:rFonts w:eastAsia="Arial"/>
          <w:color w:val="auto"/>
          <w:spacing w:val="-6"/>
          <w:sz w:val="24"/>
          <w:szCs w:val="24"/>
        </w:rPr>
        <w:t>answer to</w:t>
      </w:r>
      <w:r>
        <w:rPr>
          <w:rFonts w:eastAsia="Arial"/>
          <w:color w:val="auto"/>
          <w:spacing w:val="6"/>
          <w:sz w:val="24"/>
          <w:szCs w:val="24"/>
        </w:rPr>
        <w:t xml:space="preserve"> </w:t>
      </w:r>
      <w:r>
        <w:rPr>
          <w:rFonts w:eastAsia="Arial"/>
          <w:color w:val="auto"/>
          <w:spacing w:val="-6"/>
          <w:sz w:val="24"/>
          <w:szCs w:val="24"/>
        </w:rPr>
        <w:t>each</w:t>
      </w:r>
      <w:r>
        <w:rPr>
          <w:rFonts w:eastAsia="Arial"/>
          <w:color w:val="auto"/>
          <w:spacing w:val="5"/>
          <w:sz w:val="24"/>
          <w:szCs w:val="24"/>
        </w:rPr>
        <w:t xml:space="preserve"> </w:t>
      </w:r>
      <w:proofErr w:type="spellStart"/>
      <w:proofErr w:type="gramStart"/>
      <w:r>
        <w:rPr>
          <w:rFonts w:eastAsia="Arial"/>
          <w:color w:val="auto"/>
          <w:spacing w:val="-6"/>
          <w:sz w:val="24"/>
          <w:szCs w:val="24"/>
        </w:rPr>
        <w:t>question,</w:t>
      </w:r>
      <w:r>
        <w:rPr>
          <w:rFonts w:eastAsia="Arial"/>
          <w:color w:val="auto"/>
          <w:spacing w:val="-5"/>
          <w:sz w:val="24"/>
          <w:szCs w:val="24"/>
        </w:rPr>
        <w:t>even</w:t>
      </w:r>
      <w:proofErr w:type="spellEnd"/>
      <w:proofErr w:type="gramEnd"/>
      <w:r>
        <w:rPr>
          <w:rFonts w:eastAsia="Arial"/>
          <w:color w:val="auto"/>
          <w:spacing w:val="-5"/>
          <w:sz w:val="24"/>
          <w:szCs w:val="24"/>
        </w:rPr>
        <w:t xml:space="preserve"> if</w:t>
      </w:r>
      <w:r>
        <w:rPr>
          <w:rFonts w:eastAsia="Arial"/>
          <w:color w:val="auto"/>
          <w:spacing w:val="-9"/>
          <w:sz w:val="24"/>
          <w:szCs w:val="24"/>
        </w:rPr>
        <w:t xml:space="preserve"> </w:t>
      </w:r>
      <w:r>
        <w:rPr>
          <w:rFonts w:eastAsia="Arial"/>
          <w:color w:val="auto"/>
          <w:spacing w:val="-5"/>
          <w:sz w:val="24"/>
          <w:szCs w:val="24"/>
        </w:rPr>
        <w:t>you do not have</w:t>
      </w:r>
      <w:r>
        <w:rPr>
          <w:rFonts w:eastAsia="Arial"/>
          <w:color w:val="auto"/>
          <w:spacing w:val="4"/>
          <w:sz w:val="24"/>
          <w:szCs w:val="24"/>
        </w:rPr>
        <w:t xml:space="preserve"> </w:t>
      </w:r>
      <w:r>
        <w:rPr>
          <w:rFonts w:eastAsia="Arial"/>
          <w:color w:val="auto"/>
          <w:spacing w:val="-5"/>
          <w:sz w:val="24"/>
          <w:szCs w:val="24"/>
        </w:rPr>
        <w:t>any</w:t>
      </w:r>
      <w:r>
        <w:rPr>
          <w:rFonts w:eastAsia="Arial"/>
          <w:color w:val="auto"/>
          <w:spacing w:val="4"/>
          <w:sz w:val="24"/>
          <w:szCs w:val="24"/>
        </w:rPr>
        <w:t xml:space="preserve"> </w:t>
      </w:r>
      <w:r>
        <w:rPr>
          <w:rFonts w:eastAsia="Arial"/>
          <w:color w:val="auto"/>
          <w:spacing w:val="-5"/>
          <w:sz w:val="24"/>
          <w:szCs w:val="24"/>
        </w:rPr>
        <w:t>complaints</w:t>
      </w:r>
      <w:r>
        <w:rPr>
          <w:rFonts w:eastAsia="Arial"/>
          <w:color w:val="auto"/>
          <w:spacing w:val="2"/>
          <w:sz w:val="24"/>
          <w:szCs w:val="24"/>
        </w:rPr>
        <w:t xml:space="preserve"> </w:t>
      </w:r>
      <w:r>
        <w:rPr>
          <w:rFonts w:eastAsia="Arial"/>
          <w:color w:val="auto"/>
          <w:spacing w:val="-5"/>
          <w:sz w:val="24"/>
          <w:szCs w:val="24"/>
        </w:rPr>
        <w:t>at the</w:t>
      </w:r>
      <w:r>
        <w:rPr>
          <w:rFonts w:eastAsia="Arial"/>
          <w:color w:val="auto"/>
          <w:spacing w:val="8"/>
          <w:sz w:val="24"/>
          <w:szCs w:val="24"/>
        </w:rPr>
        <w:t xml:space="preserve"> </w:t>
      </w:r>
      <w:r>
        <w:rPr>
          <w:rFonts w:eastAsia="Arial"/>
          <w:color w:val="auto"/>
          <w:spacing w:val="-5"/>
          <w:sz w:val="24"/>
          <w:szCs w:val="24"/>
        </w:rPr>
        <w:t>moment.</w:t>
      </w:r>
    </w:p>
    <w:p w14:paraId="0E9C14DF" w14:textId="77777777" w:rsidR="002730D3" w:rsidRDefault="00000000">
      <w:pPr>
        <w:spacing w:line="360" w:lineRule="auto"/>
        <w:jc w:val="both"/>
        <w:outlineLvl w:val="0"/>
        <w:rPr>
          <w:rFonts w:eastAsia="Arial"/>
          <w:color w:val="auto"/>
          <w:sz w:val="24"/>
          <w:szCs w:val="24"/>
        </w:rPr>
      </w:pPr>
      <w:r>
        <w:rPr>
          <w:rFonts w:eastAsia="Arial"/>
          <w:b/>
          <w:bCs/>
          <w:color w:val="auto"/>
          <w:spacing w:val="-18"/>
          <w:sz w:val="24"/>
          <w:szCs w:val="24"/>
        </w:rPr>
        <w:t>1.</w:t>
      </w:r>
      <w:r>
        <w:rPr>
          <w:rFonts w:eastAsia="Arial"/>
          <w:b/>
          <w:bCs/>
          <w:color w:val="auto"/>
          <w:spacing w:val="38"/>
          <w:sz w:val="24"/>
          <w:szCs w:val="24"/>
        </w:rPr>
        <w:t xml:space="preserve"> </w:t>
      </w:r>
      <w:r>
        <w:rPr>
          <w:rFonts w:eastAsia="Arial"/>
          <w:b/>
          <w:bCs/>
          <w:color w:val="auto"/>
          <w:spacing w:val="-18"/>
          <w:sz w:val="24"/>
          <w:szCs w:val="24"/>
        </w:rPr>
        <w:t>Never</w:t>
      </w:r>
    </w:p>
    <w:p w14:paraId="26B6D7F9" w14:textId="77777777" w:rsidR="002730D3" w:rsidRDefault="00000000">
      <w:pPr>
        <w:spacing w:line="360" w:lineRule="auto"/>
        <w:jc w:val="both"/>
        <w:rPr>
          <w:rFonts w:eastAsia="Arial"/>
          <w:color w:val="auto"/>
          <w:sz w:val="24"/>
          <w:szCs w:val="24"/>
        </w:rPr>
      </w:pPr>
      <w:r>
        <w:rPr>
          <w:rFonts w:eastAsia="Arial"/>
          <w:b/>
          <w:bCs/>
          <w:color w:val="auto"/>
          <w:spacing w:val="-7"/>
          <w:sz w:val="24"/>
          <w:szCs w:val="24"/>
        </w:rPr>
        <w:t>2.</w:t>
      </w:r>
      <w:r>
        <w:rPr>
          <w:rFonts w:eastAsia="Arial"/>
          <w:b/>
          <w:bCs/>
          <w:color w:val="auto"/>
          <w:spacing w:val="24"/>
          <w:w w:val="101"/>
          <w:sz w:val="24"/>
          <w:szCs w:val="24"/>
        </w:rPr>
        <w:t xml:space="preserve"> </w:t>
      </w:r>
      <w:r>
        <w:rPr>
          <w:rFonts w:eastAsia="Arial"/>
          <w:b/>
          <w:bCs/>
          <w:color w:val="auto"/>
          <w:spacing w:val="-7"/>
          <w:sz w:val="24"/>
          <w:szCs w:val="24"/>
        </w:rPr>
        <w:t xml:space="preserve">Sometimes    </w:t>
      </w:r>
      <w:proofErr w:type="gramStart"/>
      <w:r>
        <w:rPr>
          <w:rFonts w:eastAsia="Arial"/>
          <w:b/>
          <w:bCs/>
          <w:color w:val="auto"/>
          <w:spacing w:val="-7"/>
          <w:sz w:val="24"/>
          <w:szCs w:val="24"/>
        </w:rPr>
        <w:t xml:space="preserve">   </w:t>
      </w:r>
      <w:r>
        <w:rPr>
          <w:rFonts w:eastAsia="Arial"/>
          <w:color w:val="auto"/>
          <w:spacing w:val="-7"/>
          <w:sz w:val="24"/>
          <w:szCs w:val="24"/>
        </w:rPr>
        <w:t>(</w:t>
      </w:r>
      <w:proofErr w:type="gramEnd"/>
      <w:r>
        <w:rPr>
          <w:rFonts w:eastAsia="Arial"/>
          <w:color w:val="auto"/>
          <w:spacing w:val="-7"/>
          <w:sz w:val="24"/>
          <w:szCs w:val="24"/>
        </w:rPr>
        <w:t>about</w:t>
      </w:r>
      <w:r>
        <w:rPr>
          <w:rFonts w:eastAsia="Arial"/>
          <w:color w:val="auto"/>
          <w:spacing w:val="5"/>
          <w:sz w:val="24"/>
          <w:szCs w:val="24"/>
        </w:rPr>
        <w:t xml:space="preserve"> </w:t>
      </w:r>
      <w:r>
        <w:rPr>
          <w:rFonts w:eastAsia="Arial"/>
          <w:color w:val="auto"/>
          <w:spacing w:val="-7"/>
          <w:sz w:val="24"/>
          <w:szCs w:val="24"/>
        </w:rPr>
        <w:t>monthly</w:t>
      </w:r>
      <w:r>
        <w:rPr>
          <w:rFonts w:eastAsia="Arial"/>
          <w:color w:val="auto"/>
          <w:spacing w:val="3"/>
          <w:sz w:val="24"/>
          <w:szCs w:val="24"/>
        </w:rPr>
        <w:t xml:space="preserve"> </w:t>
      </w:r>
      <w:r>
        <w:rPr>
          <w:rFonts w:eastAsia="Arial"/>
          <w:color w:val="auto"/>
          <w:spacing w:val="-7"/>
          <w:sz w:val="24"/>
          <w:szCs w:val="24"/>
        </w:rPr>
        <w:t>or</w:t>
      </w:r>
      <w:r>
        <w:rPr>
          <w:rFonts w:eastAsia="Arial"/>
          <w:color w:val="auto"/>
          <w:spacing w:val="9"/>
          <w:sz w:val="24"/>
          <w:szCs w:val="24"/>
        </w:rPr>
        <w:t xml:space="preserve"> </w:t>
      </w:r>
      <w:r>
        <w:rPr>
          <w:rFonts w:eastAsia="Arial"/>
          <w:color w:val="auto"/>
          <w:spacing w:val="-7"/>
          <w:sz w:val="24"/>
          <w:szCs w:val="24"/>
        </w:rPr>
        <w:t>less)</w:t>
      </w:r>
    </w:p>
    <w:p w14:paraId="4D32EA7F" w14:textId="77777777" w:rsidR="002730D3" w:rsidRDefault="00000000">
      <w:pPr>
        <w:spacing w:line="360" w:lineRule="auto"/>
        <w:jc w:val="both"/>
        <w:rPr>
          <w:rFonts w:eastAsia="Arial"/>
          <w:color w:val="auto"/>
          <w:sz w:val="24"/>
          <w:szCs w:val="24"/>
        </w:rPr>
      </w:pPr>
      <w:r>
        <w:rPr>
          <w:rFonts w:eastAsia="Arial"/>
          <w:b/>
          <w:bCs/>
          <w:color w:val="auto"/>
          <w:spacing w:val="-7"/>
          <w:sz w:val="24"/>
          <w:szCs w:val="24"/>
        </w:rPr>
        <w:t>3.</w:t>
      </w:r>
      <w:r>
        <w:rPr>
          <w:rFonts w:eastAsia="Arial"/>
          <w:b/>
          <w:bCs/>
          <w:color w:val="auto"/>
          <w:spacing w:val="38"/>
          <w:sz w:val="24"/>
          <w:szCs w:val="24"/>
        </w:rPr>
        <w:t xml:space="preserve"> </w:t>
      </w:r>
      <w:r>
        <w:rPr>
          <w:rFonts w:eastAsia="Arial"/>
          <w:b/>
          <w:bCs/>
          <w:color w:val="auto"/>
          <w:spacing w:val="-7"/>
          <w:sz w:val="24"/>
          <w:szCs w:val="24"/>
        </w:rPr>
        <w:t xml:space="preserve">Regularly       </w:t>
      </w:r>
      <w:proofErr w:type="gramStart"/>
      <w:r>
        <w:rPr>
          <w:rFonts w:eastAsia="Arial"/>
          <w:b/>
          <w:bCs/>
          <w:color w:val="auto"/>
          <w:spacing w:val="-7"/>
          <w:sz w:val="24"/>
          <w:szCs w:val="24"/>
        </w:rPr>
        <w:t xml:space="preserve">   </w:t>
      </w:r>
      <w:r>
        <w:rPr>
          <w:rFonts w:eastAsia="Arial"/>
          <w:color w:val="auto"/>
          <w:spacing w:val="-7"/>
          <w:sz w:val="24"/>
          <w:szCs w:val="24"/>
        </w:rPr>
        <w:t>(</w:t>
      </w:r>
      <w:proofErr w:type="gramEnd"/>
      <w:r>
        <w:rPr>
          <w:rFonts w:eastAsia="Arial"/>
          <w:color w:val="auto"/>
          <w:spacing w:val="-7"/>
          <w:sz w:val="24"/>
          <w:szCs w:val="24"/>
        </w:rPr>
        <w:t>about a few</w:t>
      </w:r>
      <w:r>
        <w:rPr>
          <w:rFonts w:eastAsia="Arial"/>
          <w:color w:val="auto"/>
          <w:spacing w:val="-2"/>
          <w:sz w:val="24"/>
          <w:szCs w:val="24"/>
        </w:rPr>
        <w:t xml:space="preserve"> </w:t>
      </w:r>
      <w:r>
        <w:rPr>
          <w:rFonts w:eastAsia="Arial"/>
          <w:color w:val="auto"/>
          <w:spacing w:val="-7"/>
          <w:sz w:val="24"/>
          <w:szCs w:val="24"/>
        </w:rPr>
        <w:t>times</w:t>
      </w:r>
      <w:r>
        <w:rPr>
          <w:rFonts w:eastAsia="Arial"/>
          <w:color w:val="auto"/>
          <w:spacing w:val="3"/>
          <w:sz w:val="24"/>
          <w:szCs w:val="24"/>
        </w:rPr>
        <w:t xml:space="preserve"> </w:t>
      </w:r>
      <w:r>
        <w:rPr>
          <w:rFonts w:eastAsia="Arial"/>
          <w:color w:val="auto"/>
          <w:spacing w:val="-7"/>
          <w:sz w:val="24"/>
          <w:szCs w:val="24"/>
        </w:rPr>
        <w:t>a</w:t>
      </w:r>
      <w:r>
        <w:rPr>
          <w:rFonts w:eastAsia="Arial"/>
          <w:color w:val="auto"/>
          <w:spacing w:val="8"/>
          <w:sz w:val="24"/>
          <w:szCs w:val="24"/>
        </w:rPr>
        <w:t xml:space="preserve"> </w:t>
      </w:r>
      <w:r>
        <w:rPr>
          <w:rFonts w:eastAsia="Arial"/>
          <w:color w:val="auto"/>
          <w:spacing w:val="-7"/>
          <w:sz w:val="24"/>
          <w:szCs w:val="24"/>
        </w:rPr>
        <w:t>month)</w:t>
      </w:r>
    </w:p>
    <w:p w14:paraId="4773CD3D" w14:textId="77777777" w:rsidR="002730D3" w:rsidRDefault="00000000">
      <w:pPr>
        <w:spacing w:line="360" w:lineRule="auto"/>
        <w:jc w:val="both"/>
        <w:rPr>
          <w:rFonts w:eastAsia="Arial"/>
          <w:color w:val="auto"/>
          <w:sz w:val="24"/>
          <w:szCs w:val="24"/>
        </w:rPr>
      </w:pPr>
      <w:r>
        <w:rPr>
          <w:rFonts w:eastAsia="Arial"/>
          <w:b/>
          <w:bCs/>
          <w:color w:val="auto"/>
          <w:spacing w:val="-8"/>
          <w:sz w:val="24"/>
          <w:szCs w:val="24"/>
        </w:rPr>
        <w:t>4.</w:t>
      </w:r>
      <w:r>
        <w:rPr>
          <w:rFonts w:eastAsia="Arial"/>
          <w:b/>
          <w:bCs/>
          <w:color w:val="auto"/>
          <w:spacing w:val="27"/>
          <w:sz w:val="24"/>
          <w:szCs w:val="24"/>
        </w:rPr>
        <w:t xml:space="preserve"> </w:t>
      </w:r>
      <w:r>
        <w:rPr>
          <w:rFonts w:eastAsia="Arial"/>
          <w:b/>
          <w:bCs/>
          <w:color w:val="auto"/>
          <w:spacing w:val="-8"/>
          <w:sz w:val="24"/>
          <w:szCs w:val="24"/>
        </w:rPr>
        <w:t>Often</w:t>
      </w:r>
      <w:r>
        <w:rPr>
          <w:rFonts w:eastAsia="Arial"/>
          <w:b/>
          <w:bCs/>
          <w:color w:val="auto"/>
          <w:spacing w:val="2"/>
          <w:sz w:val="24"/>
          <w:szCs w:val="24"/>
        </w:rPr>
        <w:t xml:space="preserve">            </w:t>
      </w:r>
      <w:proofErr w:type="gramStart"/>
      <w:r>
        <w:rPr>
          <w:rFonts w:eastAsia="Arial"/>
          <w:b/>
          <w:bCs/>
          <w:color w:val="auto"/>
          <w:spacing w:val="2"/>
          <w:sz w:val="24"/>
          <w:szCs w:val="24"/>
        </w:rPr>
        <w:t xml:space="preserve">   </w:t>
      </w:r>
      <w:r>
        <w:rPr>
          <w:rFonts w:eastAsia="Arial"/>
          <w:color w:val="auto"/>
          <w:spacing w:val="-8"/>
          <w:sz w:val="24"/>
          <w:szCs w:val="24"/>
        </w:rPr>
        <w:t>(</w:t>
      </w:r>
      <w:proofErr w:type="gramEnd"/>
      <w:r>
        <w:rPr>
          <w:rFonts w:eastAsia="Arial"/>
          <w:color w:val="auto"/>
          <w:spacing w:val="-8"/>
          <w:sz w:val="24"/>
          <w:szCs w:val="24"/>
        </w:rPr>
        <w:t>about weekly)</w:t>
      </w:r>
    </w:p>
    <w:p w14:paraId="209EF951" w14:textId="77777777" w:rsidR="002730D3" w:rsidRDefault="00000000">
      <w:pPr>
        <w:spacing w:line="360" w:lineRule="auto"/>
        <w:jc w:val="both"/>
        <w:rPr>
          <w:rFonts w:eastAsia="Arial"/>
          <w:color w:val="auto"/>
          <w:spacing w:val="-9"/>
          <w:sz w:val="24"/>
          <w:szCs w:val="24"/>
        </w:rPr>
      </w:pPr>
      <w:r>
        <w:rPr>
          <w:rFonts w:eastAsia="Arial"/>
          <w:b/>
          <w:bCs/>
          <w:color w:val="auto"/>
          <w:spacing w:val="-9"/>
          <w:sz w:val="24"/>
          <w:szCs w:val="24"/>
        </w:rPr>
        <w:t>5. Always</w:t>
      </w:r>
      <w:r>
        <w:rPr>
          <w:rFonts w:eastAsia="Arial"/>
          <w:b/>
          <w:bCs/>
          <w:color w:val="auto"/>
          <w:spacing w:val="1"/>
          <w:sz w:val="24"/>
          <w:szCs w:val="24"/>
        </w:rPr>
        <w:t xml:space="preserve">          </w:t>
      </w:r>
      <w:proofErr w:type="gramStart"/>
      <w:r>
        <w:rPr>
          <w:rFonts w:eastAsia="Arial"/>
          <w:b/>
          <w:bCs/>
          <w:color w:val="auto"/>
          <w:spacing w:val="1"/>
          <w:sz w:val="24"/>
          <w:szCs w:val="24"/>
        </w:rPr>
        <w:t xml:space="preserve">   </w:t>
      </w:r>
      <w:r>
        <w:rPr>
          <w:rFonts w:eastAsia="Arial"/>
          <w:color w:val="auto"/>
          <w:spacing w:val="-9"/>
          <w:sz w:val="24"/>
          <w:szCs w:val="24"/>
        </w:rPr>
        <w:t>(</w:t>
      </w:r>
      <w:proofErr w:type="gramEnd"/>
      <w:r>
        <w:rPr>
          <w:rFonts w:eastAsia="Arial"/>
          <w:color w:val="auto"/>
          <w:spacing w:val="-9"/>
          <w:sz w:val="24"/>
          <w:szCs w:val="24"/>
        </w:rPr>
        <w:t>about every</w:t>
      </w:r>
      <w:r>
        <w:rPr>
          <w:rFonts w:eastAsia="Arial"/>
          <w:color w:val="auto"/>
          <w:spacing w:val="10"/>
          <w:sz w:val="24"/>
          <w:szCs w:val="24"/>
        </w:rPr>
        <w:t xml:space="preserve"> </w:t>
      </w:r>
      <w:r>
        <w:rPr>
          <w:rFonts w:eastAsia="Arial"/>
          <w:color w:val="auto"/>
          <w:spacing w:val="-9"/>
          <w:sz w:val="24"/>
          <w:szCs w:val="24"/>
        </w:rPr>
        <w:t>day)</w:t>
      </w:r>
    </w:p>
    <w:p w14:paraId="0F22D677" w14:textId="77777777" w:rsidR="002730D3" w:rsidRDefault="002730D3">
      <w:pPr>
        <w:spacing w:line="360" w:lineRule="auto"/>
        <w:jc w:val="both"/>
        <w:rPr>
          <w:rFonts w:eastAsia="Arial"/>
          <w:color w:val="auto"/>
          <w:spacing w:val="-9"/>
          <w:sz w:val="24"/>
          <w:szCs w:val="24"/>
        </w:rPr>
      </w:pPr>
    </w:p>
    <w:tbl>
      <w:tblPr>
        <w:tblStyle w:val="a8"/>
        <w:tblW w:w="9105" w:type="dxa"/>
        <w:tblInd w:w="0" w:type="dxa"/>
        <w:tblLayout w:type="fixed"/>
        <w:tblCellMar>
          <w:left w:w="108" w:type="dxa"/>
          <w:right w:w="108" w:type="dxa"/>
        </w:tblCellMar>
        <w:tblLook w:val="04A0" w:firstRow="1" w:lastRow="0" w:firstColumn="1" w:lastColumn="0" w:noHBand="0" w:noVBand="1"/>
      </w:tblPr>
      <w:tblGrid>
        <w:gridCol w:w="471"/>
        <w:gridCol w:w="4270"/>
        <w:gridCol w:w="820"/>
        <w:gridCol w:w="1101"/>
        <w:gridCol w:w="900"/>
        <w:gridCol w:w="836"/>
        <w:gridCol w:w="707"/>
      </w:tblGrid>
      <w:tr w:rsidR="002730D3" w14:paraId="6866BB2B" w14:textId="77777777">
        <w:trPr>
          <w:trHeight w:val="678"/>
        </w:trPr>
        <w:tc>
          <w:tcPr>
            <w:tcW w:w="471" w:type="dxa"/>
          </w:tcPr>
          <w:p w14:paraId="16395729" w14:textId="77777777" w:rsidR="002730D3" w:rsidRDefault="002730D3">
            <w:pPr>
              <w:pStyle w:val="a7"/>
              <w:widowControl/>
              <w:spacing w:line="360" w:lineRule="auto"/>
              <w:rPr>
                <w:color w:val="auto"/>
                <w:szCs w:val="24"/>
              </w:rPr>
            </w:pPr>
          </w:p>
        </w:tc>
        <w:tc>
          <w:tcPr>
            <w:tcW w:w="4270" w:type="dxa"/>
          </w:tcPr>
          <w:p w14:paraId="79843622" w14:textId="77777777" w:rsidR="002730D3" w:rsidRDefault="002730D3">
            <w:pPr>
              <w:pStyle w:val="a7"/>
              <w:widowControl/>
              <w:spacing w:line="360" w:lineRule="auto"/>
              <w:rPr>
                <w:color w:val="auto"/>
                <w:szCs w:val="24"/>
              </w:rPr>
            </w:pPr>
          </w:p>
        </w:tc>
        <w:tc>
          <w:tcPr>
            <w:tcW w:w="820" w:type="dxa"/>
          </w:tcPr>
          <w:p w14:paraId="6FF24FC8" w14:textId="77777777" w:rsidR="002730D3" w:rsidRDefault="00000000">
            <w:pPr>
              <w:spacing w:line="360" w:lineRule="auto"/>
              <w:rPr>
                <w:color w:val="auto"/>
                <w:sz w:val="24"/>
                <w:szCs w:val="24"/>
              </w:rPr>
            </w:pPr>
            <w:r>
              <w:rPr>
                <w:color w:val="auto"/>
                <w:sz w:val="24"/>
                <w:szCs w:val="24"/>
              </w:rPr>
              <w:t>never</w:t>
            </w:r>
          </w:p>
        </w:tc>
        <w:tc>
          <w:tcPr>
            <w:tcW w:w="1101" w:type="dxa"/>
          </w:tcPr>
          <w:p w14:paraId="25D7000E" w14:textId="77777777" w:rsidR="002730D3" w:rsidRDefault="00000000">
            <w:pPr>
              <w:spacing w:line="360" w:lineRule="auto"/>
              <w:rPr>
                <w:color w:val="auto"/>
                <w:sz w:val="24"/>
                <w:szCs w:val="24"/>
              </w:rPr>
            </w:pPr>
            <w:r>
              <w:rPr>
                <w:color w:val="auto"/>
                <w:sz w:val="24"/>
                <w:szCs w:val="24"/>
              </w:rPr>
              <w:t>sometimes</w:t>
            </w:r>
          </w:p>
        </w:tc>
        <w:tc>
          <w:tcPr>
            <w:tcW w:w="900" w:type="dxa"/>
          </w:tcPr>
          <w:p w14:paraId="1E7F1647" w14:textId="77777777" w:rsidR="002730D3" w:rsidRDefault="00000000">
            <w:pPr>
              <w:spacing w:line="360" w:lineRule="auto"/>
              <w:rPr>
                <w:color w:val="auto"/>
                <w:sz w:val="24"/>
                <w:szCs w:val="24"/>
              </w:rPr>
            </w:pPr>
            <w:r>
              <w:rPr>
                <w:rFonts w:eastAsia="Arial"/>
                <w:color w:val="auto"/>
                <w:spacing w:val="-7"/>
                <w:sz w:val="24"/>
                <w:szCs w:val="24"/>
              </w:rPr>
              <w:t xml:space="preserve">Regularly </w:t>
            </w:r>
          </w:p>
        </w:tc>
        <w:tc>
          <w:tcPr>
            <w:tcW w:w="836" w:type="dxa"/>
          </w:tcPr>
          <w:p w14:paraId="620B97EE" w14:textId="77777777" w:rsidR="002730D3" w:rsidRDefault="00000000">
            <w:pPr>
              <w:pStyle w:val="a7"/>
              <w:widowControl/>
              <w:spacing w:line="360" w:lineRule="auto"/>
              <w:rPr>
                <w:color w:val="auto"/>
                <w:szCs w:val="24"/>
              </w:rPr>
            </w:pPr>
            <w:r>
              <w:rPr>
                <w:color w:val="auto"/>
                <w:szCs w:val="24"/>
              </w:rPr>
              <w:t>often</w:t>
            </w:r>
          </w:p>
        </w:tc>
        <w:tc>
          <w:tcPr>
            <w:tcW w:w="707" w:type="dxa"/>
          </w:tcPr>
          <w:p w14:paraId="11225035" w14:textId="77777777" w:rsidR="002730D3" w:rsidRDefault="00000000">
            <w:pPr>
              <w:spacing w:line="360" w:lineRule="auto"/>
              <w:rPr>
                <w:color w:val="auto"/>
                <w:sz w:val="24"/>
                <w:szCs w:val="24"/>
              </w:rPr>
            </w:pPr>
            <w:r>
              <w:rPr>
                <w:color w:val="auto"/>
                <w:sz w:val="24"/>
                <w:szCs w:val="24"/>
              </w:rPr>
              <w:t>always</w:t>
            </w:r>
          </w:p>
        </w:tc>
      </w:tr>
      <w:tr w:rsidR="002730D3" w14:paraId="6D5F0234" w14:textId="77777777">
        <w:trPr>
          <w:trHeight w:val="358"/>
        </w:trPr>
        <w:tc>
          <w:tcPr>
            <w:tcW w:w="471" w:type="dxa"/>
          </w:tcPr>
          <w:p w14:paraId="44BEE05A" w14:textId="77777777" w:rsidR="002730D3" w:rsidRDefault="00000000">
            <w:pPr>
              <w:pStyle w:val="a7"/>
              <w:widowControl/>
              <w:spacing w:line="360" w:lineRule="auto"/>
              <w:rPr>
                <w:color w:val="auto"/>
                <w:szCs w:val="24"/>
              </w:rPr>
            </w:pPr>
            <w:r>
              <w:rPr>
                <w:color w:val="auto"/>
                <w:szCs w:val="24"/>
              </w:rPr>
              <w:t>1</w:t>
            </w:r>
          </w:p>
        </w:tc>
        <w:tc>
          <w:tcPr>
            <w:tcW w:w="4270" w:type="dxa"/>
          </w:tcPr>
          <w:p w14:paraId="305BF6DF" w14:textId="77777777" w:rsidR="002730D3" w:rsidRDefault="00000000">
            <w:pPr>
              <w:spacing w:line="360" w:lineRule="auto"/>
              <w:rPr>
                <w:color w:val="auto"/>
                <w:sz w:val="24"/>
                <w:szCs w:val="24"/>
              </w:rPr>
            </w:pPr>
            <w:r>
              <w:rPr>
                <w:rFonts w:eastAsia="Arial"/>
                <w:color w:val="auto"/>
                <w:spacing w:val="-6"/>
                <w:sz w:val="24"/>
                <w:szCs w:val="24"/>
              </w:rPr>
              <w:t>I am bothered</w:t>
            </w:r>
            <w:r>
              <w:rPr>
                <w:rFonts w:eastAsia="Arial"/>
                <w:color w:val="auto"/>
                <w:spacing w:val="10"/>
                <w:sz w:val="24"/>
                <w:szCs w:val="24"/>
              </w:rPr>
              <w:t xml:space="preserve"> </w:t>
            </w:r>
            <w:r>
              <w:rPr>
                <w:rFonts w:eastAsia="Arial"/>
                <w:color w:val="auto"/>
                <w:spacing w:val="-6"/>
                <w:sz w:val="24"/>
                <w:szCs w:val="24"/>
              </w:rPr>
              <w:t>by</w:t>
            </w:r>
            <w:r>
              <w:rPr>
                <w:rFonts w:eastAsia="Arial"/>
                <w:color w:val="auto"/>
                <w:sz w:val="24"/>
                <w:szCs w:val="24"/>
              </w:rPr>
              <w:t xml:space="preserve"> </w:t>
            </w:r>
            <w:r>
              <w:rPr>
                <w:rFonts w:eastAsia="Arial"/>
                <w:color w:val="auto"/>
                <w:spacing w:val="-6"/>
                <w:sz w:val="24"/>
                <w:szCs w:val="24"/>
              </w:rPr>
              <w:t>fa</w:t>
            </w:r>
            <w:r>
              <w:rPr>
                <w:rFonts w:eastAsia="Arial"/>
                <w:color w:val="auto"/>
                <w:spacing w:val="-7"/>
                <w:sz w:val="24"/>
                <w:szCs w:val="24"/>
              </w:rPr>
              <w:t>tigue</w:t>
            </w:r>
          </w:p>
        </w:tc>
        <w:tc>
          <w:tcPr>
            <w:tcW w:w="820" w:type="dxa"/>
          </w:tcPr>
          <w:p w14:paraId="109837EB" w14:textId="77777777" w:rsidR="002730D3" w:rsidRDefault="00000000">
            <w:pPr>
              <w:pStyle w:val="a7"/>
              <w:widowControl/>
              <w:spacing w:line="360" w:lineRule="auto"/>
              <w:rPr>
                <w:color w:val="auto"/>
                <w:szCs w:val="24"/>
              </w:rPr>
            </w:pPr>
            <w:r>
              <w:rPr>
                <w:color w:val="auto"/>
                <w:szCs w:val="24"/>
              </w:rPr>
              <w:t>1</w:t>
            </w:r>
          </w:p>
        </w:tc>
        <w:tc>
          <w:tcPr>
            <w:tcW w:w="1101" w:type="dxa"/>
          </w:tcPr>
          <w:p w14:paraId="144AA816" w14:textId="77777777" w:rsidR="002730D3" w:rsidRDefault="00000000">
            <w:pPr>
              <w:pStyle w:val="a7"/>
              <w:widowControl/>
              <w:spacing w:line="360" w:lineRule="auto"/>
              <w:rPr>
                <w:color w:val="auto"/>
                <w:szCs w:val="24"/>
              </w:rPr>
            </w:pPr>
            <w:r>
              <w:rPr>
                <w:color w:val="auto"/>
                <w:szCs w:val="24"/>
              </w:rPr>
              <w:t>2</w:t>
            </w:r>
          </w:p>
        </w:tc>
        <w:tc>
          <w:tcPr>
            <w:tcW w:w="900" w:type="dxa"/>
          </w:tcPr>
          <w:p w14:paraId="1C5293F9" w14:textId="77777777" w:rsidR="002730D3" w:rsidRDefault="00000000">
            <w:pPr>
              <w:pStyle w:val="a7"/>
              <w:widowControl/>
              <w:spacing w:line="360" w:lineRule="auto"/>
              <w:rPr>
                <w:color w:val="auto"/>
                <w:szCs w:val="24"/>
              </w:rPr>
            </w:pPr>
            <w:r>
              <w:rPr>
                <w:color w:val="auto"/>
                <w:szCs w:val="24"/>
              </w:rPr>
              <w:t>3</w:t>
            </w:r>
          </w:p>
        </w:tc>
        <w:tc>
          <w:tcPr>
            <w:tcW w:w="836" w:type="dxa"/>
          </w:tcPr>
          <w:p w14:paraId="151E67A9" w14:textId="77777777" w:rsidR="002730D3" w:rsidRDefault="00000000">
            <w:pPr>
              <w:pStyle w:val="a7"/>
              <w:widowControl/>
              <w:spacing w:line="360" w:lineRule="auto"/>
              <w:rPr>
                <w:color w:val="auto"/>
                <w:szCs w:val="24"/>
              </w:rPr>
            </w:pPr>
            <w:r>
              <w:rPr>
                <w:color w:val="auto"/>
                <w:szCs w:val="24"/>
              </w:rPr>
              <w:t>4</w:t>
            </w:r>
          </w:p>
        </w:tc>
        <w:tc>
          <w:tcPr>
            <w:tcW w:w="707" w:type="dxa"/>
          </w:tcPr>
          <w:p w14:paraId="785F071E" w14:textId="77777777" w:rsidR="002730D3" w:rsidRDefault="00000000">
            <w:pPr>
              <w:pStyle w:val="a7"/>
              <w:widowControl/>
              <w:spacing w:line="360" w:lineRule="auto"/>
              <w:rPr>
                <w:color w:val="auto"/>
                <w:szCs w:val="24"/>
              </w:rPr>
            </w:pPr>
            <w:r>
              <w:rPr>
                <w:color w:val="auto"/>
                <w:szCs w:val="24"/>
              </w:rPr>
              <w:t>5</w:t>
            </w:r>
          </w:p>
        </w:tc>
      </w:tr>
      <w:tr w:rsidR="002730D3" w14:paraId="36D735C3" w14:textId="77777777">
        <w:trPr>
          <w:trHeight w:val="338"/>
        </w:trPr>
        <w:tc>
          <w:tcPr>
            <w:tcW w:w="471" w:type="dxa"/>
          </w:tcPr>
          <w:p w14:paraId="251B6304" w14:textId="77777777" w:rsidR="002730D3" w:rsidRDefault="00000000">
            <w:pPr>
              <w:pStyle w:val="a7"/>
              <w:widowControl/>
              <w:spacing w:line="360" w:lineRule="auto"/>
              <w:rPr>
                <w:color w:val="auto"/>
                <w:szCs w:val="24"/>
              </w:rPr>
            </w:pPr>
            <w:r>
              <w:rPr>
                <w:color w:val="auto"/>
                <w:szCs w:val="24"/>
              </w:rPr>
              <w:t>2</w:t>
            </w:r>
          </w:p>
        </w:tc>
        <w:tc>
          <w:tcPr>
            <w:tcW w:w="4270" w:type="dxa"/>
          </w:tcPr>
          <w:p w14:paraId="59331315" w14:textId="77777777" w:rsidR="002730D3" w:rsidRDefault="00000000">
            <w:pPr>
              <w:spacing w:line="360" w:lineRule="auto"/>
              <w:rPr>
                <w:rFonts w:eastAsia="Arial"/>
                <w:color w:val="auto"/>
                <w:spacing w:val="-6"/>
                <w:sz w:val="24"/>
                <w:szCs w:val="24"/>
              </w:rPr>
            </w:pPr>
            <w:r>
              <w:rPr>
                <w:rFonts w:eastAsia="Arial"/>
                <w:color w:val="auto"/>
                <w:spacing w:val="-6"/>
                <w:sz w:val="24"/>
                <w:szCs w:val="24"/>
              </w:rPr>
              <w:t>I get tired very quickly</w:t>
            </w:r>
          </w:p>
        </w:tc>
        <w:tc>
          <w:tcPr>
            <w:tcW w:w="820" w:type="dxa"/>
          </w:tcPr>
          <w:p w14:paraId="22B163AB" w14:textId="77777777" w:rsidR="002730D3" w:rsidRDefault="00000000">
            <w:pPr>
              <w:pStyle w:val="a7"/>
              <w:widowControl/>
              <w:spacing w:line="360" w:lineRule="auto"/>
              <w:rPr>
                <w:color w:val="auto"/>
                <w:szCs w:val="24"/>
              </w:rPr>
            </w:pPr>
            <w:r>
              <w:rPr>
                <w:color w:val="auto"/>
                <w:szCs w:val="24"/>
              </w:rPr>
              <w:t>1</w:t>
            </w:r>
          </w:p>
        </w:tc>
        <w:tc>
          <w:tcPr>
            <w:tcW w:w="1101" w:type="dxa"/>
          </w:tcPr>
          <w:p w14:paraId="71CBC031" w14:textId="77777777" w:rsidR="002730D3" w:rsidRDefault="00000000">
            <w:pPr>
              <w:pStyle w:val="a7"/>
              <w:widowControl/>
              <w:spacing w:line="360" w:lineRule="auto"/>
              <w:rPr>
                <w:color w:val="auto"/>
                <w:szCs w:val="24"/>
              </w:rPr>
            </w:pPr>
            <w:r>
              <w:rPr>
                <w:color w:val="auto"/>
                <w:szCs w:val="24"/>
              </w:rPr>
              <w:t>2</w:t>
            </w:r>
          </w:p>
        </w:tc>
        <w:tc>
          <w:tcPr>
            <w:tcW w:w="900" w:type="dxa"/>
          </w:tcPr>
          <w:p w14:paraId="1A3B21C6" w14:textId="77777777" w:rsidR="002730D3" w:rsidRDefault="00000000">
            <w:pPr>
              <w:pStyle w:val="a7"/>
              <w:widowControl/>
              <w:spacing w:line="360" w:lineRule="auto"/>
              <w:rPr>
                <w:color w:val="auto"/>
                <w:szCs w:val="24"/>
              </w:rPr>
            </w:pPr>
            <w:r>
              <w:rPr>
                <w:color w:val="auto"/>
                <w:szCs w:val="24"/>
              </w:rPr>
              <w:t>3</w:t>
            </w:r>
          </w:p>
        </w:tc>
        <w:tc>
          <w:tcPr>
            <w:tcW w:w="836" w:type="dxa"/>
          </w:tcPr>
          <w:p w14:paraId="4527EDA6" w14:textId="77777777" w:rsidR="002730D3" w:rsidRDefault="00000000">
            <w:pPr>
              <w:pStyle w:val="a7"/>
              <w:widowControl/>
              <w:spacing w:line="360" w:lineRule="auto"/>
              <w:rPr>
                <w:color w:val="auto"/>
                <w:szCs w:val="24"/>
              </w:rPr>
            </w:pPr>
            <w:r>
              <w:rPr>
                <w:color w:val="auto"/>
                <w:szCs w:val="24"/>
              </w:rPr>
              <w:t>4</w:t>
            </w:r>
          </w:p>
        </w:tc>
        <w:tc>
          <w:tcPr>
            <w:tcW w:w="707" w:type="dxa"/>
          </w:tcPr>
          <w:p w14:paraId="01DCBD96" w14:textId="77777777" w:rsidR="002730D3" w:rsidRDefault="00000000">
            <w:pPr>
              <w:pStyle w:val="a7"/>
              <w:widowControl/>
              <w:spacing w:line="360" w:lineRule="auto"/>
              <w:rPr>
                <w:color w:val="auto"/>
                <w:szCs w:val="24"/>
              </w:rPr>
            </w:pPr>
            <w:r>
              <w:rPr>
                <w:color w:val="auto"/>
                <w:szCs w:val="24"/>
              </w:rPr>
              <w:t>5</w:t>
            </w:r>
          </w:p>
        </w:tc>
      </w:tr>
      <w:tr w:rsidR="002730D3" w14:paraId="13A24528" w14:textId="77777777">
        <w:trPr>
          <w:trHeight w:val="203"/>
        </w:trPr>
        <w:tc>
          <w:tcPr>
            <w:tcW w:w="471" w:type="dxa"/>
          </w:tcPr>
          <w:p w14:paraId="6C3D2653" w14:textId="77777777" w:rsidR="002730D3" w:rsidRDefault="00000000">
            <w:pPr>
              <w:pStyle w:val="a7"/>
              <w:widowControl/>
              <w:spacing w:line="360" w:lineRule="auto"/>
              <w:rPr>
                <w:color w:val="auto"/>
                <w:szCs w:val="24"/>
              </w:rPr>
            </w:pPr>
            <w:r>
              <w:rPr>
                <w:color w:val="auto"/>
                <w:szCs w:val="24"/>
              </w:rPr>
              <w:t>3</w:t>
            </w:r>
          </w:p>
        </w:tc>
        <w:tc>
          <w:tcPr>
            <w:tcW w:w="4270" w:type="dxa"/>
          </w:tcPr>
          <w:p w14:paraId="141BF417" w14:textId="77777777" w:rsidR="002730D3" w:rsidRDefault="00000000">
            <w:pPr>
              <w:spacing w:line="360" w:lineRule="auto"/>
              <w:rPr>
                <w:rFonts w:eastAsia="Arial"/>
                <w:color w:val="auto"/>
                <w:spacing w:val="-6"/>
                <w:sz w:val="24"/>
                <w:szCs w:val="24"/>
              </w:rPr>
            </w:pPr>
            <w:r>
              <w:rPr>
                <w:rFonts w:eastAsia="Arial"/>
                <w:color w:val="auto"/>
                <w:spacing w:val="-6"/>
                <w:sz w:val="24"/>
                <w:szCs w:val="24"/>
              </w:rPr>
              <w:t>I don’t do much during the day</w:t>
            </w:r>
          </w:p>
        </w:tc>
        <w:tc>
          <w:tcPr>
            <w:tcW w:w="820" w:type="dxa"/>
          </w:tcPr>
          <w:p w14:paraId="6A92039A" w14:textId="77777777" w:rsidR="002730D3" w:rsidRDefault="00000000">
            <w:pPr>
              <w:pStyle w:val="a7"/>
              <w:widowControl/>
              <w:spacing w:line="360" w:lineRule="auto"/>
              <w:rPr>
                <w:color w:val="auto"/>
                <w:szCs w:val="24"/>
              </w:rPr>
            </w:pPr>
            <w:r>
              <w:rPr>
                <w:color w:val="auto"/>
                <w:szCs w:val="24"/>
              </w:rPr>
              <w:t>1</w:t>
            </w:r>
          </w:p>
        </w:tc>
        <w:tc>
          <w:tcPr>
            <w:tcW w:w="1101" w:type="dxa"/>
          </w:tcPr>
          <w:p w14:paraId="49813E74" w14:textId="77777777" w:rsidR="002730D3" w:rsidRDefault="00000000">
            <w:pPr>
              <w:pStyle w:val="a7"/>
              <w:widowControl/>
              <w:spacing w:line="360" w:lineRule="auto"/>
              <w:rPr>
                <w:color w:val="auto"/>
                <w:szCs w:val="24"/>
              </w:rPr>
            </w:pPr>
            <w:r>
              <w:rPr>
                <w:color w:val="auto"/>
                <w:szCs w:val="24"/>
              </w:rPr>
              <w:t>2</w:t>
            </w:r>
          </w:p>
        </w:tc>
        <w:tc>
          <w:tcPr>
            <w:tcW w:w="900" w:type="dxa"/>
          </w:tcPr>
          <w:p w14:paraId="56459AFA" w14:textId="77777777" w:rsidR="002730D3" w:rsidRDefault="00000000">
            <w:pPr>
              <w:pStyle w:val="a7"/>
              <w:widowControl/>
              <w:spacing w:line="360" w:lineRule="auto"/>
              <w:rPr>
                <w:color w:val="auto"/>
                <w:szCs w:val="24"/>
              </w:rPr>
            </w:pPr>
            <w:r>
              <w:rPr>
                <w:color w:val="auto"/>
                <w:szCs w:val="24"/>
              </w:rPr>
              <w:t>3</w:t>
            </w:r>
          </w:p>
        </w:tc>
        <w:tc>
          <w:tcPr>
            <w:tcW w:w="836" w:type="dxa"/>
          </w:tcPr>
          <w:p w14:paraId="3AD9FC1E" w14:textId="77777777" w:rsidR="002730D3" w:rsidRDefault="00000000">
            <w:pPr>
              <w:pStyle w:val="a7"/>
              <w:widowControl/>
              <w:spacing w:line="360" w:lineRule="auto"/>
              <w:rPr>
                <w:color w:val="auto"/>
                <w:szCs w:val="24"/>
              </w:rPr>
            </w:pPr>
            <w:r>
              <w:rPr>
                <w:color w:val="auto"/>
                <w:szCs w:val="24"/>
              </w:rPr>
              <w:t>4</w:t>
            </w:r>
          </w:p>
        </w:tc>
        <w:tc>
          <w:tcPr>
            <w:tcW w:w="707" w:type="dxa"/>
          </w:tcPr>
          <w:p w14:paraId="5DCF29D9" w14:textId="77777777" w:rsidR="002730D3" w:rsidRDefault="00000000">
            <w:pPr>
              <w:pStyle w:val="a7"/>
              <w:widowControl/>
              <w:spacing w:line="360" w:lineRule="auto"/>
              <w:rPr>
                <w:color w:val="auto"/>
                <w:szCs w:val="24"/>
              </w:rPr>
            </w:pPr>
            <w:r>
              <w:rPr>
                <w:color w:val="auto"/>
                <w:szCs w:val="24"/>
              </w:rPr>
              <w:t>5</w:t>
            </w:r>
          </w:p>
        </w:tc>
      </w:tr>
      <w:tr w:rsidR="002730D3" w14:paraId="2975D1A6" w14:textId="77777777">
        <w:trPr>
          <w:trHeight w:val="203"/>
        </w:trPr>
        <w:tc>
          <w:tcPr>
            <w:tcW w:w="471" w:type="dxa"/>
          </w:tcPr>
          <w:p w14:paraId="45435A01" w14:textId="77777777" w:rsidR="002730D3" w:rsidRDefault="00000000">
            <w:pPr>
              <w:pStyle w:val="a7"/>
              <w:widowControl/>
              <w:spacing w:line="360" w:lineRule="auto"/>
              <w:rPr>
                <w:color w:val="auto"/>
                <w:szCs w:val="24"/>
              </w:rPr>
            </w:pPr>
            <w:r>
              <w:rPr>
                <w:color w:val="auto"/>
                <w:szCs w:val="24"/>
              </w:rPr>
              <w:t>4</w:t>
            </w:r>
          </w:p>
        </w:tc>
        <w:tc>
          <w:tcPr>
            <w:tcW w:w="4270" w:type="dxa"/>
          </w:tcPr>
          <w:p w14:paraId="0E56A350" w14:textId="77777777" w:rsidR="002730D3" w:rsidRDefault="00000000">
            <w:pPr>
              <w:spacing w:line="360" w:lineRule="auto"/>
              <w:rPr>
                <w:rFonts w:eastAsia="Arial"/>
                <w:color w:val="auto"/>
                <w:spacing w:val="-6"/>
                <w:sz w:val="24"/>
                <w:szCs w:val="24"/>
              </w:rPr>
            </w:pPr>
            <w:r>
              <w:rPr>
                <w:rFonts w:eastAsia="Arial"/>
                <w:color w:val="auto"/>
                <w:spacing w:val="-6"/>
                <w:sz w:val="24"/>
                <w:szCs w:val="24"/>
              </w:rPr>
              <w:t>I have enough energy for everyday life</w:t>
            </w:r>
          </w:p>
        </w:tc>
        <w:tc>
          <w:tcPr>
            <w:tcW w:w="820" w:type="dxa"/>
          </w:tcPr>
          <w:p w14:paraId="02364222" w14:textId="77777777" w:rsidR="002730D3" w:rsidRDefault="00000000">
            <w:pPr>
              <w:pStyle w:val="a7"/>
              <w:widowControl/>
              <w:spacing w:line="360" w:lineRule="auto"/>
              <w:rPr>
                <w:color w:val="auto"/>
                <w:szCs w:val="24"/>
              </w:rPr>
            </w:pPr>
            <w:r>
              <w:rPr>
                <w:color w:val="auto"/>
                <w:szCs w:val="24"/>
              </w:rPr>
              <w:t>1</w:t>
            </w:r>
          </w:p>
        </w:tc>
        <w:tc>
          <w:tcPr>
            <w:tcW w:w="1101" w:type="dxa"/>
          </w:tcPr>
          <w:p w14:paraId="29A3EE7A" w14:textId="77777777" w:rsidR="002730D3" w:rsidRDefault="00000000">
            <w:pPr>
              <w:pStyle w:val="a7"/>
              <w:widowControl/>
              <w:spacing w:line="360" w:lineRule="auto"/>
              <w:rPr>
                <w:color w:val="auto"/>
                <w:szCs w:val="24"/>
              </w:rPr>
            </w:pPr>
            <w:r>
              <w:rPr>
                <w:color w:val="auto"/>
                <w:szCs w:val="24"/>
              </w:rPr>
              <w:t>2</w:t>
            </w:r>
          </w:p>
        </w:tc>
        <w:tc>
          <w:tcPr>
            <w:tcW w:w="900" w:type="dxa"/>
          </w:tcPr>
          <w:p w14:paraId="49C03DF8" w14:textId="77777777" w:rsidR="002730D3" w:rsidRDefault="00000000">
            <w:pPr>
              <w:pStyle w:val="a7"/>
              <w:widowControl/>
              <w:spacing w:line="360" w:lineRule="auto"/>
              <w:rPr>
                <w:color w:val="auto"/>
                <w:szCs w:val="24"/>
              </w:rPr>
            </w:pPr>
            <w:r>
              <w:rPr>
                <w:color w:val="auto"/>
                <w:szCs w:val="24"/>
              </w:rPr>
              <w:t>3</w:t>
            </w:r>
          </w:p>
        </w:tc>
        <w:tc>
          <w:tcPr>
            <w:tcW w:w="836" w:type="dxa"/>
          </w:tcPr>
          <w:p w14:paraId="5D5A32BD" w14:textId="77777777" w:rsidR="002730D3" w:rsidRDefault="00000000">
            <w:pPr>
              <w:pStyle w:val="a7"/>
              <w:widowControl/>
              <w:spacing w:line="360" w:lineRule="auto"/>
              <w:rPr>
                <w:color w:val="auto"/>
                <w:szCs w:val="24"/>
              </w:rPr>
            </w:pPr>
            <w:r>
              <w:rPr>
                <w:color w:val="auto"/>
                <w:szCs w:val="24"/>
              </w:rPr>
              <w:t>4</w:t>
            </w:r>
          </w:p>
        </w:tc>
        <w:tc>
          <w:tcPr>
            <w:tcW w:w="707" w:type="dxa"/>
          </w:tcPr>
          <w:p w14:paraId="48C40038" w14:textId="77777777" w:rsidR="002730D3" w:rsidRDefault="00000000">
            <w:pPr>
              <w:pStyle w:val="a7"/>
              <w:widowControl/>
              <w:spacing w:line="360" w:lineRule="auto"/>
              <w:rPr>
                <w:color w:val="auto"/>
                <w:szCs w:val="24"/>
              </w:rPr>
            </w:pPr>
            <w:r>
              <w:rPr>
                <w:color w:val="auto"/>
                <w:szCs w:val="24"/>
              </w:rPr>
              <w:t>5</w:t>
            </w:r>
          </w:p>
        </w:tc>
      </w:tr>
      <w:tr w:rsidR="002730D3" w14:paraId="6A215798" w14:textId="77777777">
        <w:trPr>
          <w:trHeight w:val="203"/>
        </w:trPr>
        <w:tc>
          <w:tcPr>
            <w:tcW w:w="471" w:type="dxa"/>
          </w:tcPr>
          <w:p w14:paraId="22BCE936" w14:textId="77777777" w:rsidR="002730D3" w:rsidRDefault="00000000">
            <w:pPr>
              <w:pStyle w:val="a7"/>
              <w:widowControl/>
              <w:spacing w:line="360" w:lineRule="auto"/>
              <w:rPr>
                <w:color w:val="auto"/>
                <w:szCs w:val="24"/>
              </w:rPr>
            </w:pPr>
            <w:r>
              <w:rPr>
                <w:color w:val="auto"/>
                <w:szCs w:val="24"/>
              </w:rPr>
              <w:t>5</w:t>
            </w:r>
          </w:p>
        </w:tc>
        <w:tc>
          <w:tcPr>
            <w:tcW w:w="4270" w:type="dxa"/>
          </w:tcPr>
          <w:p w14:paraId="61073770" w14:textId="77777777" w:rsidR="002730D3" w:rsidRDefault="00000000">
            <w:pPr>
              <w:spacing w:line="360" w:lineRule="auto"/>
              <w:rPr>
                <w:rFonts w:eastAsia="Arial"/>
                <w:color w:val="auto"/>
                <w:spacing w:val="-6"/>
                <w:sz w:val="24"/>
                <w:szCs w:val="24"/>
              </w:rPr>
            </w:pPr>
            <w:r>
              <w:rPr>
                <w:rFonts w:eastAsia="Arial"/>
                <w:color w:val="auto"/>
                <w:spacing w:val="-6"/>
                <w:sz w:val="24"/>
                <w:szCs w:val="24"/>
              </w:rPr>
              <w:t>Physically, I feel exhausted</w:t>
            </w:r>
          </w:p>
        </w:tc>
        <w:tc>
          <w:tcPr>
            <w:tcW w:w="820" w:type="dxa"/>
          </w:tcPr>
          <w:p w14:paraId="6A1E94D9" w14:textId="77777777" w:rsidR="002730D3" w:rsidRDefault="00000000">
            <w:pPr>
              <w:pStyle w:val="a7"/>
              <w:widowControl/>
              <w:spacing w:line="360" w:lineRule="auto"/>
              <w:rPr>
                <w:color w:val="auto"/>
                <w:szCs w:val="24"/>
              </w:rPr>
            </w:pPr>
            <w:r>
              <w:rPr>
                <w:color w:val="auto"/>
                <w:szCs w:val="24"/>
              </w:rPr>
              <w:t>1</w:t>
            </w:r>
          </w:p>
        </w:tc>
        <w:tc>
          <w:tcPr>
            <w:tcW w:w="1101" w:type="dxa"/>
          </w:tcPr>
          <w:p w14:paraId="28F5DD5B" w14:textId="77777777" w:rsidR="002730D3" w:rsidRDefault="00000000">
            <w:pPr>
              <w:pStyle w:val="a7"/>
              <w:widowControl/>
              <w:spacing w:line="360" w:lineRule="auto"/>
              <w:rPr>
                <w:color w:val="auto"/>
                <w:szCs w:val="24"/>
              </w:rPr>
            </w:pPr>
            <w:r>
              <w:rPr>
                <w:color w:val="auto"/>
                <w:szCs w:val="24"/>
              </w:rPr>
              <w:t>2</w:t>
            </w:r>
          </w:p>
        </w:tc>
        <w:tc>
          <w:tcPr>
            <w:tcW w:w="900" w:type="dxa"/>
          </w:tcPr>
          <w:p w14:paraId="5DE51F4C" w14:textId="77777777" w:rsidR="002730D3" w:rsidRDefault="00000000">
            <w:pPr>
              <w:pStyle w:val="a7"/>
              <w:widowControl/>
              <w:spacing w:line="360" w:lineRule="auto"/>
              <w:rPr>
                <w:color w:val="auto"/>
                <w:szCs w:val="24"/>
              </w:rPr>
            </w:pPr>
            <w:r>
              <w:rPr>
                <w:color w:val="auto"/>
                <w:szCs w:val="24"/>
              </w:rPr>
              <w:t>3</w:t>
            </w:r>
          </w:p>
        </w:tc>
        <w:tc>
          <w:tcPr>
            <w:tcW w:w="836" w:type="dxa"/>
          </w:tcPr>
          <w:p w14:paraId="0E638A53" w14:textId="77777777" w:rsidR="002730D3" w:rsidRDefault="00000000">
            <w:pPr>
              <w:pStyle w:val="a7"/>
              <w:widowControl/>
              <w:spacing w:line="360" w:lineRule="auto"/>
              <w:rPr>
                <w:color w:val="auto"/>
                <w:szCs w:val="24"/>
              </w:rPr>
            </w:pPr>
            <w:r>
              <w:rPr>
                <w:color w:val="auto"/>
                <w:szCs w:val="24"/>
              </w:rPr>
              <w:t>4</w:t>
            </w:r>
          </w:p>
        </w:tc>
        <w:tc>
          <w:tcPr>
            <w:tcW w:w="707" w:type="dxa"/>
          </w:tcPr>
          <w:p w14:paraId="685B471A" w14:textId="77777777" w:rsidR="002730D3" w:rsidRDefault="00000000">
            <w:pPr>
              <w:pStyle w:val="a7"/>
              <w:widowControl/>
              <w:spacing w:line="360" w:lineRule="auto"/>
              <w:rPr>
                <w:color w:val="auto"/>
                <w:szCs w:val="24"/>
              </w:rPr>
            </w:pPr>
            <w:r>
              <w:rPr>
                <w:color w:val="auto"/>
                <w:szCs w:val="24"/>
              </w:rPr>
              <w:t>5</w:t>
            </w:r>
          </w:p>
        </w:tc>
      </w:tr>
      <w:tr w:rsidR="002730D3" w14:paraId="24C2CFD9" w14:textId="77777777">
        <w:trPr>
          <w:trHeight w:val="203"/>
        </w:trPr>
        <w:tc>
          <w:tcPr>
            <w:tcW w:w="471" w:type="dxa"/>
          </w:tcPr>
          <w:p w14:paraId="0AE89D89" w14:textId="77777777" w:rsidR="002730D3" w:rsidRDefault="00000000">
            <w:pPr>
              <w:pStyle w:val="a7"/>
              <w:widowControl/>
              <w:spacing w:line="360" w:lineRule="auto"/>
              <w:rPr>
                <w:color w:val="auto"/>
                <w:szCs w:val="24"/>
              </w:rPr>
            </w:pPr>
            <w:r>
              <w:rPr>
                <w:color w:val="auto"/>
                <w:szCs w:val="24"/>
              </w:rPr>
              <w:t>6</w:t>
            </w:r>
          </w:p>
        </w:tc>
        <w:tc>
          <w:tcPr>
            <w:tcW w:w="4270" w:type="dxa"/>
          </w:tcPr>
          <w:p w14:paraId="4FC0391C" w14:textId="77777777" w:rsidR="002730D3" w:rsidRDefault="00000000">
            <w:pPr>
              <w:spacing w:line="360" w:lineRule="auto"/>
              <w:rPr>
                <w:rFonts w:eastAsia="Arial"/>
                <w:color w:val="auto"/>
                <w:spacing w:val="-6"/>
                <w:sz w:val="24"/>
                <w:szCs w:val="24"/>
              </w:rPr>
            </w:pPr>
            <w:r>
              <w:rPr>
                <w:rFonts w:eastAsia="Arial"/>
                <w:color w:val="auto"/>
                <w:spacing w:val="-6"/>
                <w:sz w:val="24"/>
                <w:szCs w:val="24"/>
              </w:rPr>
              <w:t>I have problems to start things</w:t>
            </w:r>
          </w:p>
        </w:tc>
        <w:tc>
          <w:tcPr>
            <w:tcW w:w="820" w:type="dxa"/>
          </w:tcPr>
          <w:p w14:paraId="68ADEDD4" w14:textId="77777777" w:rsidR="002730D3" w:rsidRDefault="00000000">
            <w:pPr>
              <w:pStyle w:val="a7"/>
              <w:widowControl/>
              <w:spacing w:line="360" w:lineRule="auto"/>
              <w:rPr>
                <w:color w:val="auto"/>
                <w:szCs w:val="24"/>
              </w:rPr>
            </w:pPr>
            <w:r>
              <w:rPr>
                <w:color w:val="auto"/>
                <w:szCs w:val="24"/>
              </w:rPr>
              <w:t>1</w:t>
            </w:r>
          </w:p>
        </w:tc>
        <w:tc>
          <w:tcPr>
            <w:tcW w:w="1101" w:type="dxa"/>
          </w:tcPr>
          <w:p w14:paraId="50408476" w14:textId="77777777" w:rsidR="002730D3" w:rsidRDefault="00000000">
            <w:pPr>
              <w:pStyle w:val="a7"/>
              <w:widowControl/>
              <w:spacing w:line="360" w:lineRule="auto"/>
              <w:rPr>
                <w:color w:val="auto"/>
                <w:szCs w:val="24"/>
              </w:rPr>
            </w:pPr>
            <w:r>
              <w:rPr>
                <w:color w:val="auto"/>
                <w:szCs w:val="24"/>
              </w:rPr>
              <w:t>2</w:t>
            </w:r>
          </w:p>
        </w:tc>
        <w:tc>
          <w:tcPr>
            <w:tcW w:w="900" w:type="dxa"/>
          </w:tcPr>
          <w:p w14:paraId="7538A869" w14:textId="77777777" w:rsidR="002730D3" w:rsidRDefault="00000000">
            <w:pPr>
              <w:pStyle w:val="a7"/>
              <w:widowControl/>
              <w:spacing w:line="360" w:lineRule="auto"/>
              <w:rPr>
                <w:color w:val="auto"/>
                <w:szCs w:val="24"/>
              </w:rPr>
            </w:pPr>
            <w:r>
              <w:rPr>
                <w:color w:val="auto"/>
                <w:szCs w:val="24"/>
              </w:rPr>
              <w:t>3</w:t>
            </w:r>
          </w:p>
        </w:tc>
        <w:tc>
          <w:tcPr>
            <w:tcW w:w="836" w:type="dxa"/>
          </w:tcPr>
          <w:p w14:paraId="36792BA4" w14:textId="77777777" w:rsidR="002730D3" w:rsidRDefault="00000000">
            <w:pPr>
              <w:pStyle w:val="a7"/>
              <w:widowControl/>
              <w:spacing w:line="360" w:lineRule="auto"/>
              <w:rPr>
                <w:color w:val="auto"/>
                <w:szCs w:val="24"/>
              </w:rPr>
            </w:pPr>
            <w:r>
              <w:rPr>
                <w:color w:val="auto"/>
                <w:szCs w:val="24"/>
              </w:rPr>
              <w:t>4</w:t>
            </w:r>
          </w:p>
        </w:tc>
        <w:tc>
          <w:tcPr>
            <w:tcW w:w="707" w:type="dxa"/>
          </w:tcPr>
          <w:p w14:paraId="3C1C377D" w14:textId="77777777" w:rsidR="002730D3" w:rsidRDefault="00000000">
            <w:pPr>
              <w:pStyle w:val="a7"/>
              <w:widowControl/>
              <w:spacing w:line="360" w:lineRule="auto"/>
              <w:rPr>
                <w:color w:val="auto"/>
                <w:szCs w:val="24"/>
              </w:rPr>
            </w:pPr>
            <w:r>
              <w:rPr>
                <w:color w:val="auto"/>
                <w:szCs w:val="24"/>
              </w:rPr>
              <w:t>5</w:t>
            </w:r>
          </w:p>
        </w:tc>
      </w:tr>
      <w:tr w:rsidR="002730D3" w14:paraId="3EFD8E46" w14:textId="77777777">
        <w:trPr>
          <w:trHeight w:val="203"/>
        </w:trPr>
        <w:tc>
          <w:tcPr>
            <w:tcW w:w="471" w:type="dxa"/>
          </w:tcPr>
          <w:p w14:paraId="6C8C2A19" w14:textId="77777777" w:rsidR="002730D3" w:rsidRDefault="00000000">
            <w:pPr>
              <w:pStyle w:val="a7"/>
              <w:widowControl/>
              <w:spacing w:line="360" w:lineRule="auto"/>
              <w:rPr>
                <w:color w:val="auto"/>
                <w:szCs w:val="24"/>
              </w:rPr>
            </w:pPr>
            <w:r>
              <w:rPr>
                <w:color w:val="auto"/>
                <w:szCs w:val="24"/>
              </w:rPr>
              <w:t>7</w:t>
            </w:r>
          </w:p>
        </w:tc>
        <w:tc>
          <w:tcPr>
            <w:tcW w:w="4270" w:type="dxa"/>
          </w:tcPr>
          <w:p w14:paraId="78011A23" w14:textId="77777777" w:rsidR="002730D3" w:rsidRDefault="00000000">
            <w:pPr>
              <w:spacing w:line="360" w:lineRule="auto"/>
              <w:rPr>
                <w:rFonts w:eastAsia="Arial"/>
                <w:color w:val="auto"/>
                <w:spacing w:val="-6"/>
                <w:sz w:val="24"/>
                <w:szCs w:val="24"/>
              </w:rPr>
            </w:pPr>
            <w:r>
              <w:rPr>
                <w:rFonts w:eastAsia="Arial"/>
                <w:color w:val="auto"/>
                <w:spacing w:val="-6"/>
                <w:sz w:val="24"/>
                <w:szCs w:val="24"/>
              </w:rPr>
              <w:t>I have problems to think clearly</w:t>
            </w:r>
          </w:p>
        </w:tc>
        <w:tc>
          <w:tcPr>
            <w:tcW w:w="820" w:type="dxa"/>
          </w:tcPr>
          <w:p w14:paraId="0F2F8FCD" w14:textId="77777777" w:rsidR="002730D3" w:rsidRDefault="00000000">
            <w:pPr>
              <w:pStyle w:val="a7"/>
              <w:widowControl/>
              <w:spacing w:line="360" w:lineRule="auto"/>
              <w:rPr>
                <w:color w:val="auto"/>
                <w:szCs w:val="24"/>
              </w:rPr>
            </w:pPr>
            <w:r>
              <w:rPr>
                <w:color w:val="auto"/>
                <w:szCs w:val="24"/>
              </w:rPr>
              <w:t>1</w:t>
            </w:r>
          </w:p>
        </w:tc>
        <w:tc>
          <w:tcPr>
            <w:tcW w:w="1101" w:type="dxa"/>
          </w:tcPr>
          <w:p w14:paraId="4BA6A44A" w14:textId="77777777" w:rsidR="002730D3" w:rsidRDefault="00000000">
            <w:pPr>
              <w:pStyle w:val="a7"/>
              <w:widowControl/>
              <w:spacing w:line="360" w:lineRule="auto"/>
              <w:rPr>
                <w:color w:val="auto"/>
                <w:szCs w:val="24"/>
              </w:rPr>
            </w:pPr>
            <w:r>
              <w:rPr>
                <w:color w:val="auto"/>
                <w:szCs w:val="24"/>
              </w:rPr>
              <w:t>2</w:t>
            </w:r>
          </w:p>
        </w:tc>
        <w:tc>
          <w:tcPr>
            <w:tcW w:w="900" w:type="dxa"/>
          </w:tcPr>
          <w:p w14:paraId="7E5D1FE7" w14:textId="77777777" w:rsidR="002730D3" w:rsidRDefault="00000000">
            <w:pPr>
              <w:pStyle w:val="a7"/>
              <w:widowControl/>
              <w:spacing w:line="360" w:lineRule="auto"/>
              <w:rPr>
                <w:color w:val="auto"/>
                <w:szCs w:val="24"/>
              </w:rPr>
            </w:pPr>
            <w:r>
              <w:rPr>
                <w:color w:val="auto"/>
                <w:szCs w:val="24"/>
              </w:rPr>
              <w:t>3</w:t>
            </w:r>
          </w:p>
        </w:tc>
        <w:tc>
          <w:tcPr>
            <w:tcW w:w="836" w:type="dxa"/>
          </w:tcPr>
          <w:p w14:paraId="7B91E836" w14:textId="77777777" w:rsidR="002730D3" w:rsidRDefault="00000000">
            <w:pPr>
              <w:pStyle w:val="a7"/>
              <w:widowControl/>
              <w:spacing w:line="360" w:lineRule="auto"/>
              <w:rPr>
                <w:color w:val="auto"/>
                <w:szCs w:val="24"/>
              </w:rPr>
            </w:pPr>
            <w:r>
              <w:rPr>
                <w:color w:val="auto"/>
                <w:szCs w:val="24"/>
              </w:rPr>
              <w:t>4</w:t>
            </w:r>
          </w:p>
        </w:tc>
        <w:tc>
          <w:tcPr>
            <w:tcW w:w="707" w:type="dxa"/>
          </w:tcPr>
          <w:p w14:paraId="70005022" w14:textId="77777777" w:rsidR="002730D3" w:rsidRDefault="00000000">
            <w:pPr>
              <w:pStyle w:val="a7"/>
              <w:widowControl/>
              <w:spacing w:line="360" w:lineRule="auto"/>
              <w:rPr>
                <w:color w:val="auto"/>
                <w:szCs w:val="24"/>
              </w:rPr>
            </w:pPr>
            <w:r>
              <w:rPr>
                <w:color w:val="auto"/>
                <w:szCs w:val="24"/>
              </w:rPr>
              <w:t>5</w:t>
            </w:r>
          </w:p>
        </w:tc>
      </w:tr>
      <w:tr w:rsidR="002730D3" w14:paraId="1C6F6883" w14:textId="77777777">
        <w:trPr>
          <w:trHeight w:val="203"/>
        </w:trPr>
        <w:tc>
          <w:tcPr>
            <w:tcW w:w="471" w:type="dxa"/>
          </w:tcPr>
          <w:p w14:paraId="521D92C0" w14:textId="77777777" w:rsidR="002730D3" w:rsidRDefault="00000000">
            <w:pPr>
              <w:pStyle w:val="a7"/>
              <w:widowControl/>
              <w:spacing w:line="360" w:lineRule="auto"/>
              <w:rPr>
                <w:color w:val="auto"/>
                <w:szCs w:val="24"/>
              </w:rPr>
            </w:pPr>
            <w:r>
              <w:rPr>
                <w:color w:val="auto"/>
                <w:szCs w:val="24"/>
              </w:rPr>
              <w:t>8</w:t>
            </w:r>
          </w:p>
        </w:tc>
        <w:tc>
          <w:tcPr>
            <w:tcW w:w="4270" w:type="dxa"/>
          </w:tcPr>
          <w:p w14:paraId="73D1CFC6" w14:textId="77777777" w:rsidR="002730D3" w:rsidRDefault="00000000">
            <w:pPr>
              <w:spacing w:line="360" w:lineRule="auto"/>
              <w:rPr>
                <w:rFonts w:eastAsia="Arial"/>
                <w:color w:val="auto"/>
                <w:spacing w:val="-6"/>
                <w:sz w:val="24"/>
                <w:szCs w:val="24"/>
              </w:rPr>
            </w:pPr>
            <w:r>
              <w:rPr>
                <w:rFonts w:eastAsia="Arial"/>
                <w:color w:val="auto"/>
                <w:spacing w:val="-6"/>
                <w:sz w:val="24"/>
                <w:szCs w:val="24"/>
              </w:rPr>
              <w:t>I feel no desire to do anything</w:t>
            </w:r>
          </w:p>
        </w:tc>
        <w:tc>
          <w:tcPr>
            <w:tcW w:w="820" w:type="dxa"/>
          </w:tcPr>
          <w:p w14:paraId="7E2D2842" w14:textId="77777777" w:rsidR="002730D3" w:rsidRDefault="00000000">
            <w:pPr>
              <w:pStyle w:val="a7"/>
              <w:widowControl/>
              <w:spacing w:line="360" w:lineRule="auto"/>
              <w:rPr>
                <w:color w:val="auto"/>
                <w:szCs w:val="24"/>
              </w:rPr>
            </w:pPr>
            <w:r>
              <w:rPr>
                <w:color w:val="auto"/>
                <w:szCs w:val="24"/>
              </w:rPr>
              <w:t>1</w:t>
            </w:r>
          </w:p>
        </w:tc>
        <w:tc>
          <w:tcPr>
            <w:tcW w:w="1101" w:type="dxa"/>
          </w:tcPr>
          <w:p w14:paraId="512B1320" w14:textId="77777777" w:rsidR="002730D3" w:rsidRDefault="00000000">
            <w:pPr>
              <w:pStyle w:val="a7"/>
              <w:widowControl/>
              <w:spacing w:line="360" w:lineRule="auto"/>
              <w:rPr>
                <w:color w:val="auto"/>
                <w:szCs w:val="24"/>
              </w:rPr>
            </w:pPr>
            <w:r>
              <w:rPr>
                <w:color w:val="auto"/>
                <w:szCs w:val="24"/>
              </w:rPr>
              <w:t>2</w:t>
            </w:r>
          </w:p>
        </w:tc>
        <w:tc>
          <w:tcPr>
            <w:tcW w:w="900" w:type="dxa"/>
          </w:tcPr>
          <w:p w14:paraId="06C126A0" w14:textId="77777777" w:rsidR="002730D3" w:rsidRDefault="00000000">
            <w:pPr>
              <w:pStyle w:val="a7"/>
              <w:widowControl/>
              <w:spacing w:line="360" w:lineRule="auto"/>
              <w:rPr>
                <w:color w:val="auto"/>
                <w:szCs w:val="24"/>
              </w:rPr>
            </w:pPr>
            <w:r>
              <w:rPr>
                <w:color w:val="auto"/>
                <w:szCs w:val="24"/>
              </w:rPr>
              <w:t>3</w:t>
            </w:r>
          </w:p>
        </w:tc>
        <w:tc>
          <w:tcPr>
            <w:tcW w:w="836" w:type="dxa"/>
          </w:tcPr>
          <w:p w14:paraId="75B60E8D" w14:textId="77777777" w:rsidR="002730D3" w:rsidRDefault="00000000">
            <w:pPr>
              <w:pStyle w:val="a7"/>
              <w:widowControl/>
              <w:spacing w:line="360" w:lineRule="auto"/>
              <w:rPr>
                <w:color w:val="auto"/>
                <w:szCs w:val="24"/>
              </w:rPr>
            </w:pPr>
            <w:r>
              <w:rPr>
                <w:color w:val="auto"/>
                <w:szCs w:val="24"/>
              </w:rPr>
              <w:t>4</w:t>
            </w:r>
          </w:p>
        </w:tc>
        <w:tc>
          <w:tcPr>
            <w:tcW w:w="707" w:type="dxa"/>
          </w:tcPr>
          <w:p w14:paraId="2DE31B07" w14:textId="77777777" w:rsidR="002730D3" w:rsidRDefault="00000000">
            <w:pPr>
              <w:pStyle w:val="a7"/>
              <w:widowControl/>
              <w:spacing w:line="360" w:lineRule="auto"/>
              <w:rPr>
                <w:color w:val="auto"/>
                <w:szCs w:val="24"/>
              </w:rPr>
            </w:pPr>
            <w:r>
              <w:rPr>
                <w:color w:val="auto"/>
                <w:szCs w:val="24"/>
              </w:rPr>
              <w:t>5</w:t>
            </w:r>
          </w:p>
        </w:tc>
      </w:tr>
      <w:tr w:rsidR="002730D3" w14:paraId="6A522F1F" w14:textId="77777777">
        <w:trPr>
          <w:trHeight w:val="214"/>
        </w:trPr>
        <w:tc>
          <w:tcPr>
            <w:tcW w:w="471" w:type="dxa"/>
          </w:tcPr>
          <w:p w14:paraId="7FEF776D" w14:textId="77777777" w:rsidR="002730D3" w:rsidRDefault="00000000">
            <w:pPr>
              <w:pStyle w:val="a7"/>
              <w:widowControl/>
              <w:spacing w:line="360" w:lineRule="auto"/>
              <w:rPr>
                <w:color w:val="auto"/>
                <w:szCs w:val="24"/>
              </w:rPr>
            </w:pPr>
            <w:r>
              <w:rPr>
                <w:color w:val="auto"/>
                <w:szCs w:val="24"/>
              </w:rPr>
              <w:t>9</w:t>
            </w:r>
          </w:p>
        </w:tc>
        <w:tc>
          <w:tcPr>
            <w:tcW w:w="4270" w:type="dxa"/>
          </w:tcPr>
          <w:p w14:paraId="6D583829" w14:textId="77777777" w:rsidR="002730D3" w:rsidRDefault="00000000">
            <w:pPr>
              <w:spacing w:line="360" w:lineRule="auto"/>
              <w:rPr>
                <w:rFonts w:eastAsia="Arial"/>
                <w:color w:val="auto"/>
                <w:spacing w:val="-6"/>
                <w:sz w:val="24"/>
                <w:szCs w:val="24"/>
              </w:rPr>
            </w:pPr>
            <w:r>
              <w:rPr>
                <w:rFonts w:eastAsia="Arial"/>
                <w:color w:val="auto"/>
                <w:spacing w:val="-6"/>
                <w:sz w:val="24"/>
                <w:szCs w:val="24"/>
              </w:rPr>
              <w:t>Mentally, I feel exhausted</w:t>
            </w:r>
          </w:p>
        </w:tc>
        <w:tc>
          <w:tcPr>
            <w:tcW w:w="820" w:type="dxa"/>
          </w:tcPr>
          <w:p w14:paraId="0B461878" w14:textId="77777777" w:rsidR="002730D3" w:rsidRDefault="00000000">
            <w:pPr>
              <w:pStyle w:val="a7"/>
              <w:widowControl/>
              <w:spacing w:line="360" w:lineRule="auto"/>
              <w:rPr>
                <w:color w:val="auto"/>
                <w:szCs w:val="24"/>
              </w:rPr>
            </w:pPr>
            <w:r>
              <w:rPr>
                <w:color w:val="auto"/>
                <w:szCs w:val="24"/>
              </w:rPr>
              <w:t>1</w:t>
            </w:r>
          </w:p>
        </w:tc>
        <w:tc>
          <w:tcPr>
            <w:tcW w:w="1101" w:type="dxa"/>
          </w:tcPr>
          <w:p w14:paraId="5AF2E5D0" w14:textId="77777777" w:rsidR="002730D3" w:rsidRDefault="00000000">
            <w:pPr>
              <w:pStyle w:val="a7"/>
              <w:widowControl/>
              <w:spacing w:line="360" w:lineRule="auto"/>
              <w:rPr>
                <w:color w:val="auto"/>
                <w:szCs w:val="24"/>
              </w:rPr>
            </w:pPr>
            <w:r>
              <w:rPr>
                <w:color w:val="auto"/>
                <w:szCs w:val="24"/>
              </w:rPr>
              <w:t>2</w:t>
            </w:r>
          </w:p>
        </w:tc>
        <w:tc>
          <w:tcPr>
            <w:tcW w:w="900" w:type="dxa"/>
          </w:tcPr>
          <w:p w14:paraId="433F50B4" w14:textId="77777777" w:rsidR="002730D3" w:rsidRDefault="00000000">
            <w:pPr>
              <w:pStyle w:val="a7"/>
              <w:widowControl/>
              <w:spacing w:line="360" w:lineRule="auto"/>
              <w:rPr>
                <w:color w:val="auto"/>
                <w:szCs w:val="24"/>
              </w:rPr>
            </w:pPr>
            <w:r>
              <w:rPr>
                <w:color w:val="auto"/>
                <w:szCs w:val="24"/>
              </w:rPr>
              <w:t>3</w:t>
            </w:r>
          </w:p>
        </w:tc>
        <w:tc>
          <w:tcPr>
            <w:tcW w:w="836" w:type="dxa"/>
          </w:tcPr>
          <w:p w14:paraId="7FF4B217" w14:textId="77777777" w:rsidR="002730D3" w:rsidRDefault="00000000">
            <w:pPr>
              <w:pStyle w:val="a7"/>
              <w:widowControl/>
              <w:spacing w:line="360" w:lineRule="auto"/>
              <w:rPr>
                <w:color w:val="auto"/>
                <w:szCs w:val="24"/>
              </w:rPr>
            </w:pPr>
            <w:r>
              <w:rPr>
                <w:color w:val="auto"/>
                <w:szCs w:val="24"/>
              </w:rPr>
              <w:t>4</w:t>
            </w:r>
          </w:p>
        </w:tc>
        <w:tc>
          <w:tcPr>
            <w:tcW w:w="707" w:type="dxa"/>
          </w:tcPr>
          <w:p w14:paraId="4EEB876D" w14:textId="77777777" w:rsidR="002730D3" w:rsidRDefault="00000000">
            <w:pPr>
              <w:pStyle w:val="a7"/>
              <w:widowControl/>
              <w:spacing w:line="360" w:lineRule="auto"/>
              <w:rPr>
                <w:color w:val="auto"/>
                <w:szCs w:val="24"/>
              </w:rPr>
            </w:pPr>
            <w:r>
              <w:rPr>
                <w:color w:val="auto"/>
                <w:szCs w:val="24"/>
              </w:rPr>
              <w:t>5</w:t>
            </w:r>
          </w:p>
        </w:tc>
      </w:tr>
      <w:tr w:rsidR="002730D3" w14:paraId="1867F919" w14:textId="77777777">
        <w:trPr>
          <w:trHeight w:val="214"/>
        </w:trPr>
        <w:tc>
          <w:tcPr>
            <w:tcW w:w="471" w:type="dxa"/>
          </w:tcPr>
          <w:p w14:paraId="69B666CF" w14:textId="77777777" w:rsidR="002730D3" w:rsidRDefault="00000000">
            <w:pPr>
              <w:pStyle w:val="a7"/>
              <w:widowControl/>
              <w:spacing w:line="360" w:lineRule="auto"/>
              <w:rPr>
                <w:color w:val="auto"/>
                <w:szCs w:val="24"/>
              </w:rPr>
            </w:pPr>
            <w:r>
              <w:rPr>
                <w:color w:val="auto"/>
                <w:szCs w:val="24"/>
              </w:rPr>
              <w:t>10</w:t>
            </w:r>
          </w:p>
        </w:tc>
        <w:tc>
          <w:tcPr>
            <w:tcW w:w="4270" w:type="dxa"/>
          </w:tcPr>
          <w:p w14:paraId="527CF18F" w14:textId="77777777" w:rsidR="002730D3" w:rsidRDefault="00000000">
            <w:pPr>
              <w:spacing w:line="360" w:lineRule="auto"/>
              <w:rPr>
                <w:rFonts w:eastAsia="Arial"/>
                <w:color w:val="auto"/>
                <w:spacing w:val="-6"/>
                <w:sz w:val="24"/>
                <w:szCs w:val="24"/>
              </w:rPr>
            </w:pPr>
            <w:r>
              <w:rPr>
                <w:rFonts w:eastAsia="Arial"/>
                <w:color w:val="auto"/>
                <w:spacing w:val="-6"/>
                <w:sz w:val="24"/>
                <w:szCs w:val="24"/>
              </w:rPr>
              <w:t>When I am doing something, I can concentrate quite well</w:t>
            </w:r>
          </w:p>
        </w:tc>
        <w:tc>
          <w:tcPr>
            <w:tcW w:w="820" w:type="dxa"/>
          </w:tcPr>
          <w:p w14:paraId="4B14DEE8" w14:textId="77777777" w:rsidR="002730D3" w:rsidRDefault="00000000">
            <w:pPr>
              <w:pStyle w:val="a7"/>
              <w:widowControl/>
              <w:spacing w:line="360" w:lineRule="auto"/>
              <w:rPr>
                <w:color w:val="auto"/>
                <w:szCs w:val="24"/>
              </w:rPr>
            </w:pPr>
            <w:r>
              <w:rPr>
                <w:color w:val="auto"/>
                <w:szCs w:val="24"/>
              </w:rPr>
              <w:t>1</w:t>
            </w:r>
          </w:p>
        </w:tc>
        <w:tc>
          <w:tcPr>
            <w:tcW w:w="1101" w:type="dxa"/>
          </w:tcPr>
          <w:p w14:paraId="4ED88F80" w14:textId="77777777" w:rsidR="002730D3" w:rsidRDefault="00000000">
            <w:pPr>
              <w:pStyle w:val="a7"/>
              <w:widowControl/>
              <w:spacing w:line="360" w:lineRule="auto"/>
              <w:rPr>
                <w:color w:val="auto"/>
                <w:szCs w:val="24"/>
              </w:rPr>
            </w:pPr>
            <w:r>
              <w:rPr>
                <w:color w:val="auto"/>
                <w:szCs w:val="24"/>
              </w:rPr>
              <w:t>2</w:t>
            </w:r>
          </w:p>
        </w:tc>
        <w:tc>
          <w:tcPr>
            <w:tcW w:w="900" w:type="dxa"/>
          </w:tcPr>
          <w:p w14:paraId="1A489AD4" w14:textId="77777777" w:rsidR="002730D3" w:rsidRDefault="00000000">
            <w:pPr>
              <w:pStyle w:val="a7"/>
              <w:widowControl/>
              <w:spacing w:line="360" w:lineRule="auto"/>
              <w:rPr>
                <w:color w:val="auto"/>
                <w:szCs w:val="24"/>
              </w:rPr>
            </w:pPr>
            <w:r>
              <w:rPr>
                <w:color w:val="auto"/>
                <w:szCs w:val="24"/>
              </w:rPr>
              <w:t>3</w:t>
            </w:r>
          </w:p>
        </w:tc>
        <w:tc>
          <w:tcPr>
            <w:tcW w:w="836" w:type="dxa"/>
          </w:tcPr>
          <w:p w14:paraId="122796CF" w14:textId="77777777" w:rsidR="002730D3" w:rsidRDefault="00000000">
            <w:pPr>
              <w:pStyle w:val="a7"/>
              <w:widowControl/>
              <w:spacing w:line="360" w:lineRule="auto"/>
              <w:rPr>
                <w:color w:val="auto"/>
                <w:szCs w:val="24"/>
              </w:rPr>
            </w:pPr>
            <w:r>
              <w:rPr>
                <w:color w:val="auto"/>
                <w:szCs w:val="24"/>
              </w:rPr>
              <w:t>4</w:t>
            </w:r>
          </w:p>
        </w:tc>
        <w:tc>
          <w:tcPr>
            <w:tcW w:w="707" w:type="dxa"/>
          </w:tcPr>
          <w:p w14:paraId="72D358E9" w14:textId="77777777" w:rsidR="002730D3" w:rsidRDefault="00000000">
            <w:pPr>
              <w:pStyle w:val="a7"/>
              <w:widowControl/>
              <w:spacing w:line="360" w:lineRule="auto"/>
              <w:rPr>
                <w:color w:val="auto"/>
                <w:szCs w:val="24"/>
              </w:rPr>
            </w:pPr>
            <w:r>
              <w:rPr>
                <w:color w:val="auto"/>
                <w:szCs w:val="24"/>
              </w:rPr>
              <w:t>5</w:t>
            </w:r>
          </w:p>
        </w:tc>
      </w:tr>
    </w:tbl>
    <w:p w14:paraId="6B93149F" w14:textId="77777777" w:rsidR="002730D3" w:rsidRDefault="00000000">
      <w:pPr>
        <w:pStyle w:val="a7"/>
        <w:spacing w:line="360" w:lineRule="auto"/>
        <w:jc w:val="both"/>
        <w:rPr>
          <w:color w:val="auto"/>
          <w:szCs w:val="24"/>
        </w:rPr>
      </w:pPr>
      <w:r>
        <w:rPr>
          <w:color w:val="auto"/>
          <w:szCs w:val="24"/>
        </w:rPr>
        <w:t>Evaluation method: FAS is a self-rating scale, written answer, and takes about 2 minutes to complete.</w:t>
      </w:r>
    </w:p>
    <w:p w14:paraId="527E0C15" w14:textId="77777777" w:rsidR="002730D3" w:rsidRDefault="00000000">
      <w:pPr>
        <w:pStyle w:val="a7"/>
        <w:spacing w:line="360" w:lineRule="auto"/>
        <w:jc w:val="both"/>
        <w:rPr>
          <w:color w:val="auto"/>
          <w:szCs w:val="24"/>
        </w:rPr>
      </w:pPr>
      <w:r>
        <w:rPr>
          <w:color w:val="auto"/>
          <w:szCs w:val="24"/>
        </w:rPr>
        <w:t>Reliability and validity: Author Michielsen and colleagues analyzed the psychometric characteristics of the scale with an internal consistency of 0. 90. The results assessed by this scale are highly correlated with other subscales of the fatigue-related scales, such as the personal intensity Inventory (CIS). In the subsequent analysis, 4 out of the 10 entries of the scale had sex bias 1 women scored significantly higher than men. However, after correction, the researchers found that the effect of this bias on the total score of individuals was almost negligible, which indicated that the original simplified scoring method of the scale was feasible.</w:t>
      </w:r>
    </w:p>
    <w:p w14:paraId="567645D0" w14:textId="77777777" w:rsidR="002730D3" w:rsidRDefault="00000000">
      <w:pPr>
        <w:pStyle w:val="a7"/>
        <w:spacing w:line="360" w:lineRule="auto"/>
        <w:jc w:val="both"/>
        <w:rPr>
          <w:color w:val="auto"/>
          <w:szCs w:val="24"/>
        </w:rPr>
      </w:pPr>
      <w:r>
        <w:rPr>
          <w:color w:val="auto"/>
          <w:szCs w:val="24"/>
        </w:rPr>
        <w:t xml:space="preserve">Scoring method: Each entry in the FAS is answered with a 5-point method, with a type Likert scale ranging from 1 ("never") to 5 ("always"). Entries 4 and entry 10 are the </w:t>
      </w:r>
      <w:r>
        <w:rPr>
          <w:color w:val="auto"/>
          <w:szCs w:val="24"/>
        </w:rPr>
        <w:lastRenderedPageBreak/>
        <w:t>reverse scores. The total score range is 10-50,10 represents the lowest level of fatigue and 50 is the highest degree of fatigue.</w:t>
      </w:r>
    </w:p>
    <w:p w14:paraId="390CBDED" w14:textId="77777777" w:rsidR="002730D3" w:rsidRDefault="002730D3">
      <w:pPr>
        <w:spacing w:line="360" w:lineRule="auto"/>
        <w:jc w:val="both"/>
        <w:rPr>
          <w:sz w:val="24"/>
          <w:szCs w:val="24"/>
        </w:rPr>
      </w:pPr>
    </w:p>
    <w:p w14:paraId="4C50296D" w14:textId="77777777" w:rsidR="002730D3" w:rsidRDefault="002730D3">
      <w:pPr>
        <w:spacing w:line="360" w:lineRule="auto"/>
        <w:jc w:val="both"/>
        <w:rPr>
          <w:sz w:val="24"/>
          <w:szCs w:val="24"/>
        </w:rPr>
      </w:pPr>
    </w:p>
    <w:p w14:paraId="746F96FF" w14:textId="77777777" w:rsidR="002730D3" w:rsidRDefault="002730D3">
      <w:pPr>
        <w:spacing w:line="360" w:lineRule="auto"/>
        <w:jc w:val="both"/>
        <w:rPr>
          <w:sz w:val="24"/>
          <w:szCs w:val="24"/>
        </w:rPr>
      </w:pPr>
    </w:p>
    <w:p w14:paraId="467B740F" w14:textId="77777777" w:rsidR="002730D3" w:rsidRDefault="002730D3">
      <w:pPr>
        <w:spacing w:line="360" w:lineRule="auto"/>
        <w:jc w:val="both"/>
        <w:rPr>
          <w:sz w:val="24"/>
          <w:szCs w:val="24"/>
        </w:rPr>
      </w:pPr>
    </w:p>
    <w:p w14:paraId="639D3CF3" w14:textId="77777777" w:rsidR="002730D3" w:rsidRDefault="002730D3">
      <w:pPr>
        <w:spacing w:line="360" w:lineRule="auto"/>
        <w:jc w:val="both"/>
        <w:rPr>
          <w:sz w:val="24"/>
          <w:szCs w:val="24"/>
        </w:rPr>
      </w:pPr>
    </w:p>
    <w:p w14:paraId="2FBDBD37" w14:textId="77777777" w:rsidR="002730D3" w:rsidRDefault="002730D3">
      <w:pPr>
        <w:spacing w:line="360" w:lineRule="auto"/>
        <w:jc w:val="both"/>
        <w:rPr>
          <w:sz w:val="24"/>
          <w:szCs w:val="24"/>
        </w:rPr>
      </w:pPr>
    </w:p>
    <w:p w14:paraId="626F89F6" w14:textId="77777777" w:rsidR="002730D3" w:rsidRDefault="002730D3">
      <w:pPr>
        <w:spacing w:line="360" w:lineRule="auto"/>
        <w:jc w:val="both"/>
        <w:rPr>
          <w:sz w:val="24"/>
          <w:szCs w:val="24"/>
        </w:rPr>
      </w:pPr>
    </w:p>
    <w:p w14:paraId="44913BCC" w14:textId="77777777" w:rsidR="002730D3" w:rsidRDefault="002730D3">
      <w:pPr>
        <w:spacing w:line="360" w:lineRule="auto"/>
        <w:jc w:val="both"/>
        <w:rPr>
          <w:sz w:val="24"/>
          <w:szCs w:val="24"/>
        </w:rPr>
      </w:pPr>
    </w:p>
    <w:p w14:paraId="04683F15" w14:textId="77777777" w:rsidR="002730D3" w:rsidRDefault="002730D3">
      <w:pPr>
        <w:spacing w:line="360" w:lineRule="auto"/>
        <w:jc w:val="both"/>
        <w:rPr>
          <w:sz w:val="24"/>
          <w:szCs w:val="24"/>
        </w:rPr>
      </w:pPr>
    </w:p>
    <w:p w14:paraId="63483CAC" w14:textId="77777777" w:rsidR="002730D3" w:rsidRDefault="002730D3">
      <w:pPr>
        <w:spacing w:line="360" w:lineRule="auto"/>
        <w:jc w:val="both"/>
        <w:rPr>
          <w:sz w:val="24"/>
          <w:szCs w:val="24"/>
        </w:rPr>
      </w:pPr>
    </w:p>
    <w:p w14:paraId="69E97B7C" w14:textId="77777777" w:rsidR="002730D3" w:rsidRDefault="002730D3">
      <w:pPr>
        <w:spacing w:line="360" w:lineRule="auto"/>
        <w:jc w:val="both"/>
        <w:rPr>
          <w:sz w:val="24"/>
          <w:szCs w:val="24"/>
        </w:rPr>
      </w:pPr>
    </w:p>
    <w:p w14:paraId="559ADC78" w14:textId="77777777" w:rsidR="002730D3" w:rsidRDefault="002730D3">
      <w:pPr>
        <w:spacing w:line="360" w:lineRule="auto"/>
        <w:jc w:val="both"/>
        <w:rPr>
          <w:sz w:val="24"/>
          <w:szCs w:val="24"/>
        </w:rPr>
      </w:pPr>
    </w:p>
    <w:p w14:paraId="042689A2" w14:textId="77777777" w:rsidR="002730D3" w:rsidRDefault="002730D3">
      <w:pPr>
        <w:spacing w:line="360" w:lineRule="auto"/>
        <w:jc w:val="both"/>
        <w:rPr>
          <w:sz w:val="24"/>
          <w:szCs w:val="24"/>
        </w:rPr>
      </w:pPr>
    </w:p>
    <w:p w14:paraId="358AFEC8" w14:textId="77777777" w:rsidR="002730D3" w:rsidRDefault="002730D3">
      <w:pPr>
        <w:spacing w:line="360" w:lineRule="auto"/>
        <w:jc w:val="both"/>
        <w:rPr>
          <w:sz w:val="24"/>
          <w:szCs w:val="24"/>
        </w:rPr>
      </w:pPr>
    </w:p>
    <w:p w14:paraId="2D9E6BA5" w14:textId="77777777" w:rsidR="002730D3" w:rsidRDefault="002730D3">
      <w:pPr>
        <w:spacing w:line="360" w:lineRule="auto"/>
        <w:jc w:val="both"/>
        <w:rPr>
          <w:sz w:val="24"/>
          <w:szCs w:val="24"/>
        </w:rPr>
      </w:pPr>
    </w:p>
    <w:p w14:paraId="6C4666FA" w14:textId="77777777" w:rsidR="002730D3" w:rsidRDefault="002730D3">
      <w:pPr>
        <w:spacing w:line="360" w:lineRule="auto"/>
        <w:jc w:val="both"/>
        <w:rPr>
          <w:sz w:val="24"/>
          <w:szCs w:val="24"/>
        </w:rPr>
      </w:pPr>
    </w:p>
    <w:p w14:paraId="490B6C7B" w14:textId="77777777" w:rsidR="002730D3" w:rsidRDefault="002730D3">
      <w:pPr>
        <w:spacing w:line="360" w:lineRule="auto"/>
        <w:jc w:val="both"/>
        <w:rPr>
          <w:sz w:val="24"/>
          <w:szCs w:val="24"/>
        </w:rPr>
      </w:pPr>
    </w:p>
    <w:p w14:paraId="2530CC9C" w14:textId="77777777" w:rsidR="002730D3" w:rsidRDefault="002730D3">
      <w:pPr>
        <w:spacing w:line="360" w:lineRule="auto"/>
        <w:jc w:val="both"/>
        <w:rPr>
          <w:sz w:val="24"/>
          <w:szCs w:val="24"/>
        </w:rPr>
      </w:pPr>
    </w:p>
    <w:p w14:paraId="4535F6F7" w14:textId="77777777" w:rsidR="002730D3" w:rsidRDefault="002730D3">
      <w:pPr>
        <w:spacing w:line="360" w:lineRule="auto"/>
        <w:jc w:val="both"/>
        <w:rPr>
          <w:sz w:val="24"/>
          <w:szCs w:val="24"/>
        </w:rPr>
      </w:pPr>
    </w:p>
    <w:p w14:paraId="00031E5E" w14:textId="77777777" w:rsidR="002730D3" w:rsidRDefault="002730D3">
      <w:pPr>
        <w:spacing w:line="360" w:lineRule="auto"/>
        <w:jc w:val="both"/>
        <w:rPr>
          <w:sz w:val="24"/>
          <w:szCs w:val="24"/>
        </w:rPr>
      </w:pPr>
    </w:p>
    <w:p w14:paraId="24DA2380" w14:textId="77777777" w:rsidR="002730D3" w:rsidRDefault="002730D3">
      <w:pPr>
        <w:spacing w:line="360" w:lineRule="auto"/>
        <w:jc w:val="both"/>
        <w:rPr>
          <w:sz w:val="24"/>
          <w:szCs w:val="24"/>
        </w:rPr>
      </w:pPr>
    </w:p>
    <w:p w14:paraId="2EDFD4EA" w14:textId="77777777" w:rsidR="002730D3" w:rsidRDefault="002730D3">
      <w:pPr>
        <w:spacing w:line="360" w:lineRule="auto"/>
        <w:jc w:val="both"/>
        <w:rPr>
          <w:sz w:val="24"/>
          <w:szCs w:val="24"/>
        </w:rPr>
      </w:pPr>
    </w:p>
    <w:p w14:paraId="30B42FB0" w14:textId="77777777" w:rsidR="002730D3" w:rsidRDefault="002730D3">
      <w:pPr>
        <w:spacing w:line="360" w:lineRule="auto"/>
        <w:jc w:val="both"/>
        <w:rPr>
          <w:sz w:val="24"/>
          <w:szCs w:val="24"/>
        </w:rPr>
      </w:pPr>
    </w:p>
    <w:p w14:paraId="2B5B8A4D" w14:textId="77777777" w:rsidR="002730D3" w:rsidRDefault="002730D3">
      <w:pPr>
        <w:spacing w:line="360" w:lineRule="auto"/>
        <w:jc w:val="both"/>
        <w:rPr>
          <w:sz w:val="24"/>
          <w:szCs w:val="24"/>
        </w:rPr>
      </w:pPr>
    </w:p>
    <w:p w14:paraId="226443DF" w14:textId="77777777" w:rsidR="002730D3" w:rsidRDefault="002730D3">
      <w:pPr>
        <w:spacing w:line="360" w:lineRule="auto"/>
        <w:jc w:val="both"/>
        <w:rPr>
          <w:sz w:val="24"/>
          <w:szCs w:val="24"/>
        </w:rPr>
      </w:pPr>
    </w:p>
    <w:p w14:paraId="73AAC110" w14:textId="77777777" w:rsidR="002730D3" w:rsidRDefault="002730D3">
      <w:pPr>
        <w:spacing w:line="360" w:lineRule="auto"/>
        <w:jc w:val="both"/>
        <w:rPr>
          <w:sz w:val="24"/>
          <w:szCs w:val="24"/>
        </w:rPr>
      </w:pPr>
    </w:p>
    <w:p w14:paraId="0C882B79" w14:textId="77777777" w:rsidR="002730D3" w:rsidRDefault="002730D3">
      <w:pPr>
        <w:spacing w:line="360" w:lineRule="auto"/>
        <w:jc w:val="both"/>
        <w:rPr>
          <w:sz w:val="24"/>
          <w:szCs w:val="24"/>
        </w:rPr>
      </w:pPr>
    </w:p>
    <w:p w14:paraId="5E394F00" w14:textId="77777777" w:rsidR="002730D3" w:rsidRDefault="002730D3">
      <w:pPr>
        <w:spacing w:line="360" w:lineRule="auto"/>
        <w:jc w:val="both"/>
        <w:rPr>
          <w:sz w:val="24"/>
          <w:szCs w:val="24"/>
        </w:rPr>
      </w:pPr>
    </w:p>
    <w:p w14:paraId="35718F89" w14:textId="77777777" w:rsidR="002730D3" w:rsidRDefault="002730D3">
      <w:pPr>
        <w:spacing w:line="360" w:lineRule="auto"/>
        <w:jc w:val="both"/>
        <w:rPr>
          <w:sz w:val="24"/>
          <w:szCs w:val="24"/>
        </w:rPr>
      </w:pPr>
    </w:p>
    <w:p w14:paraId="0AECAF6F" w14:textId="77777777" w:rsidR="002730D3" w:rsidRDefault="002730D3">
      <w:pPr>
        <w:spacing w:line="360" w:lineRule="auto"/>
        <w:jc w:val="both"/>
        <w:rPr>
          <w:sz w:val="24"/>
          <w:szCs w:val="24"/>
        </w:rPr>
      </w:pPr>
    </w:p>
    <w:p w14:paraId="34BE66AB" w14:textId="77777777" w:rsidR="002730D3" w:rsidRDefault="002730D3">
      <w:pPr>
        <w:spacing w:line="360" w:lineRule="auto"/>
        <w:jc w:val="both"/>
        <w:rPr>
          <w:sz w:val="24"/>
          <w:szCs w:val="24"/>
        </w:rPr>
      </w:pPr>
    </w:p>
    <w:p w14:paraId="636368C7" w14:textId="77777777" w:rsidR="002730D3" w:rsidRDefault="002730D3">
      <w:pPr>
        <w:spacing w:line="360" w:lineRule="auto"/>
        <w:jc w:val="both"/>
        <w:rPr>
          <w:sz w:val="24"/>
          <w:szCs w:val="24"/>
        </w:rPr>
      </w:pPr>
    </w:p>
    <w:p w14:paraId="0B5E051B" w14:textId="77777777" w:rsidR="002730D3" w:rsidRDefault="002730D3">
      <w:pPr>
        <w:spacing w:line="360" w:lineRule="auto"/>
        <w:jc w:val="both"/>
        <w:rPr>
          <w:sz w:val="24"/>
          <w:szCs w:val="24"/>
        </w:rPr>
      </w:pPr>
    </w:p>
    <w:p w14:paraId="316A4CBF" w14:textId="77777777" w:rsidR="002730D3" w:rsidRDefault="002730D3">
      <w:pPr>
        <w:spacing w:line="360" w:lineRule="auto"/>
        <w:jc w:val="both"/>
        <w:rPr>
          <w:sz w:val="24"/>
          <w:szCs w:val="24"/>
        </w:rPr>
      </w:pPr>
    </w:p>
    <w:p w14:paraId="1FBD1F08" w14:textId="77777777" w:rsidR="002730D3" w:rsidRDefault="002730D3">
      <w:pPr>
        <w:spacing w:line="360" w:lineRule="auto"/>
        <w:jc w:val="both"/>
        <w:rPr>
          <w:sz w:val="24"/>
          <w:szCs w:val="24"/>
        </w:rPr>
      </w:pPr>
    </w:p>
    <w:p w14:paraId="5F0F1F51" w14:textId="224741B9" w:rsidR="002730D3" w:rsidRPr="00C06FD0" w:rsidRDefault="00000000">
      <w:pPr>
        <w:widowControl w:val="0"/>
        <w:kinsoku/>
        <w:autoSpaceDE/>
        <w:autoSpaceDN/>
        <w:spacing w:line="360" w:lineRule="auto"/>
        <w:ind w:firstLineChars="200" w:firstLine="640"/>
        <w:jc w:val="center"/>
        <w:textAlignment w:val="auto"/>
        <w:rPr>
          <w:rFonts w:eastAsia="微软雅黑"/>
          <w:b/>
          <w:bCs/>
          <w:snapToGrid/>
          <w:color w:val="auto"/>
          <w:kern w:val="2"/>
          <w:sz w:val="32"/>
          <w:szCs w:val="32"/>
        </w:rPr>
      </w:pPr>
      <w:r w:rsidRPr="00C06FD0">
        <w:rPr>
          <w:rFonts w:eastAsia="微软雅黑"/>
          <w:b/>
          <w:bCs/>
          <w:snapToGrid/>
          <w:color w:val="auto"/>
          <w:kern w:val="2"/>
          <w:sz w:val="32"/>
          <w:szCs w:val="32"/>
          <w:highlight w:val="yellow"/>
        </w:rPr>
        <w:lastRenderedPageBreak/>
        <w:t>General</w:t>
      </w:r>
      <w:r w:rsidR="00C06FD0" w:rsidRPr="00C06FD0">
        <w:rPr>
          <w:rFonts w:eastAsia="微软雅黑" w:hint="eastAsia"/>
          <w:b/>
          <w:bCs/>
          <w:strike/>
          <w:snapToGrid/>
          <w:color w:val="auto"/>
          <w:kern w:val="2"/>
          <w:sz w:val="32"/>
          <w:szCs w:val="32"/>
          <w:highlight w:val="yellow"/>
        </w:rPr>
        <w:t xml:space="preserve"> </w:t>
      </w:r>
      <w:r w:rsidRPr="00C06FD0">
        <w:rPr>
          <w:rFonts w:eastAsia="微软雅黑"/>
          <w:b/>
          <w:bCs/>
          <w:snapToGrid/>
          <w:color w:val="auto"/>
          <w:kern w:val="2"/>
          <w:sz w:val="32"/>
          <w:szCs w:val="32"/>
          <w:highlight w:val="yellow"/>
        </w:rPr>
        <w:t>Self-Efficacy Scale (GSES)</w:t>
      </w:r>
    </w:p>
    <w:p w14:paraId="42EFC01A"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For your usual general opinion of yourself, please follow your actual situation (actual feelings), and type "√" on the corresponding number below. There is no right or wrong answer, and there is no need to think more about each sentence.</w:t>
      </w:r>
    </w:p>
    <w:p w14:paraId="27080076"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Scoring method: 1-4 points scoring, 1 point means very inconsistent, 2 points means not consistent, 3 points means consistent, 4 points means very consistent.one-dimensional.</w:t>
      </w:r>
    </w:p>
    <w:p w14:paraId="788A7207"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 xml:space="preserve">1. I always managed to solve problems if I try to do </w:t>
      </w:r>
      <w:proofErr w:type="gramStart"/>
      <w:r>
        <w:rPr>
          <w:rFonts w:eastAsia="微软雅黑"/>
          <w:snapToGrid/>
          <w:color w:val="161616"/>
          <w:kern w:val="2"/>
          <w:sz w:val="24"/>
          <w:szCs w:val="24"/>
        </w:rPr>
        <w:t>it  1</w:t>
      </w:r>
      <w:proofErr w:type="gramEnd"/>
      <w:r>
        <w:rPr>
          <w:rFonts w:eastAsia="微软雅黑"/>
          <w:snapToGrid/>
          <w:color w:val="161616"/>
          <w:kern w:val="2"/>
          <w:sz w:val="24"/>
          <w:szCs w:val="24"/>
        </w:rPr>
        <w:t xml:space="preserve"> 2 3 4</w:t>
      </w:r>
    </w:p>
    <w:p w14:paraId="4CA7D340"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 xml:space="preserve">2. Even if someone is against me, I still have a way to get what I </w:t>
      </w:r>
      <w:proofErr w:type="gramStart"/>
      <w:r>
        <w:rPr>
          <w:rFonts w:eastAsia="微软雅黑"/>
          <w:snapToGrid/>
          <w:color w:val="161616"/>
          <w:kern w:val="2"/>
          <w:sz w:val="24"/>
          <w:szCs w:val="24"/>
        </w:rPr>
        <w:t>want  1</w:t>
      </w:r>
      <w:proofErr w:type="gramEnd"/>
      <w:r>
        <w:rPr>
          <w:rFonts w:eastAsia="微软雅黑"/>
          <w:snapToGrid/>
          <w:color w:val="161616"/>
          <w:kern w:val="2"/>
          <w:sz w:val="24"/>
          <w:szCs w:val="24"/>
        </w:rPr>
        <w:t xml:space="preserve"> 2 3 4 </w:t>
      </w:r>
    </w:p>
    <w:p w14:paraId="49E32673"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 xml:space="preserve">3. For me, it is easy to stick to my ideals and achieve </w:t>
      </w:r>
      <w:proofErr w:type="gramStart"/>
      <w:r>
        <w:rPr>
          <w:rFonts w:eastAsia="微软雅黑"/>
          <w:snapToGrid/>
          <w:color w:val="161616"/>
          <w:kern w:val="2"/>
          <w:sz w:val="24"/>
          <w:szCs w:val="24"/>
        </w:rPr>
        <w:t>them  1</w:t>
      </w:r>
      <w:proofErr w:type="gramEnd"/>
      <w:r>
        <w:rPr>
          <w:rFonts w:eastAsia="微软雅黑"/>
          <w:snapToGrid/>
          <w:color w:val="161616"/>
          <w:kern w:val="2"/>
          <w:sz w:val="24"/>
          <w:szCs w:val="24"/>
        </w:rPr>
        <w:t xml:space="preserve"> 2 3 4</w:t>
      </w:r>
    </w:p>
    <w:p w14:paraId="5BC9B982"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4. I am confident that I can cope with anything unexpected effectively 1 2 3 4</w:t>
      </w:r>
    </w:p>
    <w:p w14:paraId="7AD4D13F"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5. With my intelligence, I can certainly deal with unexpected situations 1 2 3 4</w:t>
      </w:r>
    </w:p>
    <w:p w14:paraId="26EF3374"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6. If I make the necessary effort, I can certainly solve most of the difficult problems 1 2 3 4</w:t>
      </w:r>
    </w:p>
    <w:p w14:paraId="29674B7D"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7. I can calmly face the difficulties, because I trust my ability to deal with problems 1 2 3 4</w:t>
      </w:r>
    </w:p>
    <w:p w14:paraId="204661E0"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8. When faced with a difficult problem, I can usually to find several solutions 1 2 3 4</w:t>
      </w:r>
    </w:p>
    <w:p w14:paraId="601C7FB0"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9. When I have trouble, I usually can think of some ways to cope with it 1 2 3 4</w:t>
      </w:r>
    </w:p>
    <w:p w14:paraId="03153806"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161616"/>
          <w:kern w:val="2"/>
          <w:sz w:val="24"/>
          <w:szCs w:val="24"/>
        </w:rPr>
      </w:pPr>
      <w:r>
        <w:rPr>
          <w:rFonts w:eastAsia="微软雅黑"/>
          <w:snapToGrid/>
          <w:color w:val="161616"/>
          <w:kern w:val="2"/>
          <w:sz w:val="24"/>
          <w:szCs w:val="24"/>
        </w:rPr>
        <w:t>10. Whatever happens to me, I can handle it freely 1 2 3 4</w:t>
      </w:r>
    </w:p>
    <w:p w14:paraId="56DAA7C1" w14:textId="77777777" w:rsidR="002730D3" w:rsidRDefault="00000000">
      <w:pPr>
        <w:widowControl w:val="0"/>
        <w:kinsoku/>
        <w:autoSpaceDE/>
        <w:autoSpaceDN/>
        <w:spacing w:line="360" w:lineRule="auto"/>
        <w:ind w:firstLineChars="200" w:firstLine="480"/>
        <w:jc w:val="both"/>
        <w:textAlignment w:val="auto"/>
        <w:rPr>
          <w:rFonts w:eastAsia="微软雅黑"/>
          <w:snapToGrid/>
          <w:color w:val="000000" w:themeColor="text1"/>
          <w:kern w:val="2"/>
          <w:sz w:val="24"/>
          <w:szCs w:val="24"/>
        </w:rPr>
      </w:pPr>
      <w:r>
        <w:rPr>
          <w:rFonts w:eastAsia="微软雅黑"/>
          <w:snapToGrid/>
          <w:color w:val="000000" w:themeColor="text1"/>
          <w:kern w:val="2"/>
          <w:sz w:val="24"/>
          <w:szCs w:val="24"/>
        </w:rPr>
        <w:t xml:space="preserve">Wang </w:t>
      </w:r>
      <w:proofErr w:type="spellStart"/>
      <w:r>
        <w:rPr>
          <w:rFonts w:eastAsia="微软雅黑"/>
          <w:snapToGrid/>
          <w:color w:val="000000" w:themeColor="text1"/>
          <w:kern w:val="2"/>
          <w:sz w:val="24"/>
          <w:szCs w:val="24"/>
        </w:rPr>
        <w:t>Caikang</w:t>
      </w:r>
      <w:proofErr w:type="spellEnd"/>
      <w:r>
        <w:rPr>
          <w:rFonts w:eastAsia="微软雅黑"/>
          <w:snapToGrid/>
          <w:color w:val="000000" w:themeColor="text1"/>
          <w:kern w:val="2"/>
          <w:sz w:val="24"/>
          <w:szCs w:val="24"/>
        </w:rPr>
        <w:t xml:space="preserve"> (2001) revised, single-dimensional structure, no reverse score question, 4 comment points.</w:t>
      </w:r>
    </w:p>
    <w:p w14:paraId="3A5585EE" w14:textId="77777777" w:rsidR="002730D3" w:rsidRDefault="002730D3">
      <w:pPr>
        <w:spacing w:line="360" w:lineRule="auto"/>
        <w:jc w:val="both"/>
        <w:rPr>
          <w:sz w:val="24"/>
          <w:szCs w:val="24"/>
        </w:rPr>
      </w:pPr>
    </w:p>
    <w:p w14:paraId="1D905A9F" w14:textId="77777777" w:rsidR="002730D3" w:rsidRDefault="002730D3">
      <w:pPr>
        <w:spacing w:line="360" w:lineRule="auto"/>
        <w:jc w:val="both"/>
        <w:rPr>
          <w:sz w:val="24"/>
          <w:szCs w:val="24"/>
        </w:rPr>
      </w:pPr>
    </w:p>
    <w:p w14:paraId="4777A449" w14:textId="77777777" w:rsidR="002730D3" w:rsidRDefault="002730D3">
      <w:pPr>
        <w:spacing w:line="360" w:lineRule="auto"/>
        <w:jc w:val="both"/>
        <w:rPr>
          <w:sz w:val="24"/>
          <w:szCs w:val="24"/>
        </w:rPr>
      </w:pPr>
    </w:p>
    <w:p w14:paraId="200E7023" w14:textId="77777777" w:rsidR="002730D3" w:rsidRDefault="002730D3">
      <w:pPr>
        <w:spacing w:line="360" w:lineRule="auto"/>
        <w:jc w:val="both"/>
        <w:rPr>
          <w:sz w:val="24"/>
          <w:szCs w:val="24"/>
        </w:rPr>
      </w:pPr>
    </w:p>
    <w:p w14:paraId="1405A40E" w14:textId="77777777" w:rsidR="002730D3" w:rsidRDefault="002730D3">
      <w:pPr>
        <w:spacing w:line="360" w:lineRule="auto"/>
        <w:jc w:val="both"/>
        <w:rPr>
          <w:sz w:val="24"/>
          <w:szCs w:val="24"/>
        </w:rPr>
      </w:pPr>
    </w:p>
    <w:p w14:paraId="74CBBEC3" w14:textId="77777777" w:rsidR="002730D3" w:rsidRDefault="002730D3">
      <w:pPr>
        <w:spacing w:line="360" w:lineRule="auto"/>
        <w:jc w:val="both"/>
        <w:rPr>
          <w:sz w:val="24"/>
          <w:szCs w:val="24"/>
        </w:rPr>
      </w:pPr>
    </w:p>
    <w:p w14:paraId="5DBF7D31" w14:textId="77777777" w:rsidR="002730D3" w:rsidRDefault="002730D3">
      <w:pPr>
        <w:spacing w:line="360" w:lineRule="auto"/>
        <w:jc w:val="both"/>
        <w:rPr>
          <w:sz w:val="24"/>
          <w:szCs w:val="24"/>
        </w:rPr>
      </w:pPr>
    </w:p>
    <w:p w14:paraId="672CC7E0" w14:textId="77777777" w:rsidR="002730D3" w:rsidRDefault="002730D3">
      <w:pPr>
        <w:spacing w:line="360" w:lineRule="auto"/>
        <w:jc w:val="both"/>
        <w:rPr>
          <w:sz w:val="24"/>
          <w:szCs w:val="24"/>
        </w:rPr>
      </w:pPr>
    </w:p>
    <w:p w14:paraId="605B147E" w14:textId="77777777" w:rsidR="002730D3" w:rsidRDefault="002730D3">
      <w:pPr>
        <w:spacing w:line="360" w:lineRule="auto"/>
        <w:jc w:val="both"/>
        <w:rPr>
          <w:sz w:val="24"/>
          <w:szCs w:val="24"/>
        </w:rPr>
      </w:pPr>
    </w:p>
    <w:p w14:paraId="6FB87EBD" w14:textId="77777777" w:rsidR="002730D3" w:rsidRDefault="002730D3">
      <w:pPr>
        <w:spacing w:line="360" w:lineRule="auto"/>
        <w:jc w:val="both"/>
        <w:rPr>
          <w:sz w:val="24"/>
          <w:szCs w:val="24"/>
        </w:rPr>
      </w:pPr>
    </w:p>
    <w:p w14:paraId="07D275A8" w14:textId="77777777" w:rsidR="002730D3" w:rsidRDefault="002730D3">
      <w:pPr>
        <w:spacing w:line="360" w:lineRule="auto"/>
        <w:jc w:val="both"/>
        <w:rPr>
          <w:sz w:val="24"/>
          <w:szCs w:val="24"/>
        </w:rPr>
      </w:pPr>
    </w:p>
    <w:p w14:paraId="03476BB5" w14:textId="77777777" w:rsidR="002730D3" w:rsidRDefault="002730D3">
      <w:pPr>
        <w:spacing w:line="360" w:lineRule="auto"/>
        <w:jc w:val="both"/>
        <w:rPr>
          <w:sz w:val="24"/>
          <w:szCs w:val="24"/>
        </w:rPr>
      </w:pPr>
    </w:p>
    <w:p w14:paraId="561223FC" w14:textId="77777777" w:rsidR="002730D3" w:rsidRDefault="002730D3">
      <w:pPr>
        <w:spacing w:line="360" w:lineRule="auto"/>
        <w:jc w:val="both"/>
        <w:rPr>
          <w:sz w:val="24"/>
          <w:szCs w:val="24"/>
        </w:rPr>
      </w:pPr>
    </w:p>
    <w:p w14:paraId="15982A4C" w14:textId="77777777" w:rsidR="002730D3" w:rsidRDefault="002730D3">
      <w:pPr>
        <w:spacing w:line="360" w:lineRule="auto"/>
        <w:jc w:val="both"/>
        <w:rPr>
          <w:sz w:val="24"/>
          <w:szCs w:val="24"/>
        </w:rPr>
      </w:pPr>
    </w:p>
    <w:p w14:paraId="4ADDB750" w14:textId="77777777" w:rsidR="002730D3" w:rsidRDefault="002730D3">
      <w:pPr>
        <w:spacing w:line="360" w:lineRule="auto"/>
        <w:jc w:val="both"/>
        <w:rPr>
          <w:sz w:val="24"/>
          <w:szCs w:val="24"/>
        </w:rPr>
      </w:pPr>
    </w:p>
    <w:p w14:paraId="26A0EFEC" w14:textId="77777777" w:rsidR="002730D3" w:rsidRDefault="00000000">
      <w:pPr>
        <w:spacing w:line="360" w:lineRule="auto"/>
        <w:jc w:val="center"/>
        <w:outlineLvl w:val="0"/>
        <w:rPr>
          <w:rFonts w:eastAsia="Times New Roman"/>
          <w:b/>
          <w:bCs/>
          <w:i/>
          <w:iCs/>
          <w:sz w:val="32"/>
          <w:szCs w:val="32"/>
          <w:lang w:eastAsia="en-US"/>
        </w:rPr>
      </w:pPr>
      <w:r>
        <w:rPr>
          <w:rFonts w:eastAsia="Times New Roman"/>
          <w:b/>
          <w:bCs/>
          <w:i/>
          <w:iCs/>
          <w:sz w:val="32"/>
          <w:szCs w:val="32"/>
          <w:lang w:eastAsia="en-US"/>
        </w:rPr>
        <w:lastRenderedPageBreak/>
        <w:t xml:space="preserve">Modified RANKIN Scale </w:t>
      </w:r>
      <w:proofErr w:type="gramStart"/>
      <w:r>
        <w:rPr>
          <w:rFonts w:eastAsia="Times New Roman"/>
          <w:b/>
          <w:bCs/>
          <w:i/>
          <w:iCs/>
          <w:sz w:val="32"/>
          <w:szCs w:val="32"/>
          <w:lang w:eastAsia="en-US"/>
        </w:rPr>
        <w:t xml:space="preserve">( </w:t>
      </w:r>
      <w:proofErr w:type="spellStart"/>
      <w:r>
        <w:rPr>
          <w:rFonts w:eastAsia="Times New Roman"/>
          <w:b/>
          <w:bCs/>
          <w:i/>
          <w:iCs/>
          <w:sz w:val="32"/>
          <w:szCs w:val="32"/>
          <w:lang w:eastAsia="en-US"/>
        </w:rPr>
        <w:t>mRS</w:t>
      </w:r>
      <w:proofErr w:type="spellEnd"/>
      <w:proofErr w:type="gramEnd"/>
      <w:r>
        <w:rPr>
          <w:rFonts w:eastAsia="Times New Roman"/>
          <w:b/>
          <w:bCs/>
          <w:i/>
          <w:iCs/>
          <w:sz w:val="32"/>
          <w:szCs w:val="32"/>
          <w:lang w:eastAsia="en-US"/>
        </w:rPr>
        <w:t>)</w:t>
      </w:r>
    </w:p>
    <w:p w14:paraId="682056F5" w14:textId="77777777" w:rsidR="002730D3" w:rsidRDefault="002730D3">
      <w:pPr>
        <w:spacing w:line="360" w:lineRule="auto"/>
        <w:jc w:val="both"/>
        <w:outlineLvl w:val="0"/>
        <w:rPr>
          <w:rFonts w:eastAsia="Times New Roman"/>
          <w:i/>
          <w:iCs/>
          <w:sz w:val="24"/>
          <w:szCs w:val="24"/>
          <w:lang w:eastAsia="en-US"/>
        </w:rPr>
      </w:pPr>
    </w:p>
    <w:tbl>
      <w:tblPr>
        <w:tblW w:w="843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9"/>
      </w:tblGrid>
      <w:tr w:rsidR="002730D3" w14:paraId="08ADAC5A" w14:textId="77777777">
        <w:trPr>
          <w:trHeight w:val="464"/>
        </w:trPr>
        <w:tc>
          <w:tcPr>
            <w:tcW w:w="8439" w:type="dxa"/>
            <w:shd w:val="clear" w:color="auto" w:fill="auto"/>
          </w:tcPr>
          <w:p w14:paraId="10DDC7D6" w14:textId="77777777" w:rsidR="002730D3" w:rsidRDefault="00000000">
            <w:pPr>
              <w:spacing w:line="360" w:lineRule="auto"/>
              <w:jc w:val="center"/>
              <w:textAlignment w:val="top"/>
              <w:rPr>
                <w:rFonts w:eastAsia="Arial"/>
                <w:sz w:val="24"/>
                <w:szCs w:val="24"/>
                <w:lang w:eastAsia="en-US"/>
              </w:rPr>
            </w:pPr>
            <w:r>
              <w:rPr>
                <w:b/>
                <w:bCs/>
                <w:sz w:val="24"/>
                <w:szCs w:val="24"/>
                <w:lang w:bidi="ar"/>
              </w:rPr>
              <w:t>Modified Rankin Scale (</w:t>
            </w:r>
            <w:proofErr w:type="spellStart"/>
            <w:r>
              <w:rPr>
                <w:b/>
                <w:bCs/>
                <w:sz w:val="24"/>
                <w:szCs w:val="24"/>
                <w:lang w:bidi="ar"/>
              </w:rPr>
              <w:t>mRS</w:t>
            </w:r>
            <w:proofErr w:type="spellEnd"/>
            <w:r>
              <w:rPr>
                <w:b/>
                <w:bCs/>
                <w:sz w:val="24"/>
                <w:szCs w:val="24"/>
                <w:lang w:bidi="ar"/>
              </w:rPr>
              <w:t>)</w:t>
            </w:r>
          </w:p>
        </w:tc>
      </w:tr>
      <w:tr w:rsidR="002730D3" w14:paraId="4483CE8A" w14:textId="77777777">
        <w:trPr>
          <w:trHeight w:val="340"/>
        </w:trPr>
        <w:tc>
          <w:tcPr>
            <w:tcW w:w="8439" w:type="dxa"/>
            <w:shd w:val="clear" w:color="auto" w:fill="auto"/>
            <w:vAlign w:val="bottom"/>
          </w:tcPr>
          <w:p w14:paraId="09FFB9E0" w14:textId="77777777" w:rsidR="002730D3" w:rsidRDefault="00000000">
            <w:pPr>
              <w:spacing w:line="360" w:lineRule="auto"/>
              <w:jc w:val="both"/>
              <w:textAlignment w:val="bottom"/>
              <w:rPr>
                <w:sz w:val="24"/>
                <w:szCs w:val="24"/>
                <w:lang w:bidi="ar"/>
              </w:rPr>
            </w:pPr>
            <w:r>
              <w:rPr>
                <w:sz w:val="24"/>
                <w:szCs w:val="24"/>
                <w:lang w:bidi="ar"/>
              </w:rPr>
              <w:t>0     No symptoms</w:t>
            </w:r>
          </w:p>
          <w:p w14:paraId="5FD61647" w14:textId="77777777" w:rsidR="002730D3" w:rsidRDefault="002730D3">
            <w:pPr>
              <w:spacing w:line="360" w:lineRule="auto"/>
              <w:jc w:val="both"/>
              <w:textAlignment w:val="bottom"/>
              <w:rPr>
                <w:sz w:val="24"/>
                <w:szCs w:val="24"/>
                <w:lang w:bidi="ar"/>
              </w:rPr>
            </w:pPr>
          </w:p>
        </w:tc>
      </w:tr>
      <w:tr w:rsidR="002730D3" w14:paraId="20B348E5" w14:textId="77777777">
        <w:trPr>
          <w:trHeight w:val="680"/>
        </w:trPr>
        <w:tc>
          <w:tcPr>
            <w:tcW w:w="8439" w:type="dxa"/>
            <w:shd w:val="clear" w:color="auto" w:fill="auto"/>
            <w:vAlign w:val="bottom"/>
          </w:tcPr>
          <w:p w14:paraId="23A66770" w14:textId="77777777" w:rsidR="002730D3" w:rsidRDefault="00000000">
            <w:pPr>
              <w:spacing w:line="360" w:lineRule="auto"/>
              <w:jc w:val="both"/>
              <w:textAlignment w:val="bottom"/>
              <w:rPr>
                <w:sz w:val="24"/>
                <w:szCs w:val="24"/>
                <w:lang w:bidi="ar"/>
              </w:rPr>
            </w:pPr>
            <w:r>
              <w:rPr>
                <w:sz w:val="24"/>
                <w:szCs w:val="24"/>
                <w:lang w:bidi="ar"/>
              </w:rPr>
              <w:t xml:space="preserve">1     No significant </w:t>
            </w:r>
            <w:proofErr w:type="spellStart"/>
            <w:proofErr w:type="gramStart"/>
            <w:r>
              <w:rPr>
                <w:sz w:val="24"/>
                <w:szCs w:val="24"/>
                <w:lang w:bidi="ar"/>
              </w:rPr>
              <w:t>disability,despite</w:t>
            </w:r>
            <w:proofErr w:type="spellEnd"/>
            <w:proofErr w:type="gramEnd"/>
            <w:r>
              <w:rPr>
                <w:sz w:val="24"/>
                <w:szCs w:val="24"/>
                <w:lang w:bidi="ar"/>
              </w:rPr>
              <w:t xml:space="preserve"> </w:t>
            </w:r>
            <w:proofErr w:type="spellStart"/>
            <w:r>
              <w:rPr>
                <w:sz w:val="24"/>
                <w:szCs w:val="24"/>
                <w:lang w:bidi="ar"/>
              </w:rPr>
              <w:t>symptoms;able</w:t>
            </w:r>
            <w:proofErr w:type="spellEnd"/>
            <w:r>
              <w:rPr>
                <w:sz w:val="24"/>
                <w:szCs w:val="24"/>
                <w:lang w:bidi="ar"/>
              </w:rPr>
              <w:t xml:space="preserve"> to perform all usual duties and activities</w:t>
            </w:r>
          </w:p>
          <w:p w14:paraId="4A8EC3CE" w14:textId="77777777" w:rsidR="002730D3" w:rsidRDefault="002730D3">
            <w:pPr>
              <w:spacing w:line="360" w:lineRule="auto"/>
              <w:jc w:val="both"/>
              <w:textAlignment w:val="bottom"/>
              <w:rPr>
                <w:sz w:val="24"/>
                <w:szCs w:val="24"/>
                <w:lang w:bidi="ar"/>
              </w:rPr>
            </w:pPr>
          </w:p>
        </w:tc>
      </w:tr>
      <w:tr w:rsidR="002730D3" w14:paraId="252BBF86" w14:textId="77777777">
        <w:trPr>
          <w:trHeight w:val="680"/>
        </w:trPr>
        <w:tc>
          <w:tcPr>
            <w:tcW w:w="8439" w:type="dxa"/>
            <w:shd w:val="clear" w:color="auto" w:fill="auto"/>
          </w:tcPr>
          <w:p w14:paraId="18CDB150" w14:textId="77777777" w:rsidR="002730D3" w:rsidRDefault="00000000">
            <w:pPr>
              <w:spacing w:line="360" w:lineRule="auto"/>
              <w:jc w:val="both"/>
              <w:textAlignment w:val="top"/>
              <w:rPr>
                <w:rFonts w:eastAsia="Arial"/>
                <w:sz w:val="24"/>
                <w:szCs w:val="24"/>
                <w:lang w:eastAsia="en-US"/>
              </w:rPr>
            </w:pPr>
            <w:r>
              <w:rPr>
                <w:sz w:val="24"/>
                <w:szCs w:val="24"/>
                <w:lang w:bidi="ar"/>
              </w:rPr>
              <w:t xml:space="preserve">2    Slight </w:t>
            </w:r>
            <w:proofErr w:type="spellStart"/>
            <w:proofErr w:type="gramStart"/>
            <w:r>
              <w:rPr>
                <w:sz w:val="24"/>
                <w:szCs w:val="24"/>
                <w:lang w:bidi="ar"/>
              </w:rPr>
              <w:t>disability;unable</w:t>
            </w:r>
            <w:proofErr w:type="spellEnd"/>
            <w:proofErr w:type="gramEnd"/>
            <w:r>
              <w:rPr>
                <w:sz w:val="24"/>
                <w:szCs w:val="24"/>
                <w:lang w:bidi="ar"/>
              </w:rPr>
              <w:t xml:space="preserve"> to perform all previous activities but able to look after own affairs without assistance</w:t>
            </w:r>
          </w:p>
        </w:tc>
      </w:tr>
      <w:tr w:rsidR="002730D3" w14:paraId="2CFAF048" w14:textId="77777777">
        <w:trPr>
          <w:trHeight w:val="680"/>
        </w:trPr>
        <w:tc>
          <w:tcPr>
            <w:tcW w:w="8439" w:type="dxa"/>
            <w:shd w:val="clear" w:color="auto" w:fill="auto"/>
          </w:tcPr>
          <w:p w14:paraId="3891EFC1" w14:textId="77777777" w:rsidR="002730D3" w:rsidRDefault="00000000">
            <w:pPr>
              <w:spacing w:line="360" w:lineRule="auto"/>
              <w:jc w:val="both"/>
              <w:textAlignment w:val="top"/>
              <w:rPr>
                <w:rFonts w:eastAsia="Arial"/>
                <w:sz w:val="24"/>
                <w:szCs w:val="24"/>
                <w:lang w:eastAsia="en-US"/>
              </w:rPr>
            </w:pPr>
            <w:r>
              <w:rPr>
                <w:sz w:val="24"/>
                <w:szCs w:val="24"/>
                <w:lang w:bidi="ar"/>
              </w:rPr>
              <w:t xml:space="preserve">3    Moderate </w:t>
            </w:r>
            <w:proofErr w:type="spellStart"/>
            <w:proofErr w:type="gramStart"/>
            <w:r>
              <w:rPr>
                <w:sz w:val="24"/>
                <w:szCs w:val="24"/>
                <w:lang w:bidi="ar"/>
              </w:rPr>
              <w:t>disability;requires</w:t>
            </w:r>
            <w:proofErr w:type="spellEnd"/>
            <w:proofErr w:type="gramEnd"/>
            <w:r>
              <w:rPr>
                <w:sz w:val="24"/>
                <w:szCs w:val="24"/>
                <w:lang w:bidi="ar"/>
              </w:rPr>
              <w:t xml:space="preserve"> some </w:t>
            </w:r>
            <w:proofErr w:type="spellStart"/>
            <w:r>
              <w:rPr>
                <w:sz w:val="24"/>
                <w:szCs w:val="24"/>
                <w:lang w:bidi="ar"/>
              </w:rPr>
              <w:t>help,but</w:t>
            </w:r>
            <w:proofErr w:type="spellEnd"/>
            <w:r>
              <w:rPr>
                <w:sz w:val="24"/>
                <w:szCs w:val="24"/>
                <w:lang w:bidi="ar"/>
              </w:rPr>
              <w:t xml:space="preserve"> able to walk with-out assistance</w:t>
            </w:r>
          </w:p>
        </w:tc>
      </w:tr>
      <w:tr w:rsidR="002730D3" w14:paraId="588AC8CE" w14:textId="77777777">
        <w:trPr>
          <w:trHeight w:val="680"/>
        </w:trPr>
        <w:tc>
          <w:tcPr>
            <w:tcW w:w="8439" w:type="dxa"/>
            <w:shd w:val="clear" w:color="auto" w:fill="auto"/>
          </w:tcPr>
          <w:p w14:paraId="3A3013D2" w14:textId="77777777" w:rsidR="002730D3" w:rsidRDefault="00000000">
            <w:pPr>
              <w:spacing w:line="360" w:lineRule="auto"/>
              <w:jc w:val="both"/>
              <w:textAlignment w:val="top"/>
              <w:rPr>
                <w:sz w:val="24"/>
                <w:szCs w:val="24"/>
                <w:lang w:bidi="ar"/>
              </w:rPr>
            </w:pPr>
            <w:r>
              <w:rPr>
                <w:sz w:val="24"/>
                <w:szCs w:val="24"/>
                <w:lang w:bidi="ar"/>
              </w:rPr>
              <w:t xml:space="preserve">4     Moderately severe </w:t>
            </w:r>
            <w:proofErr w:type="spellStart"/>
            <w:proofErr w:type="gramStart"/>
            <w:r>
              <w:rPr>
                <w:sz w:val="24"/>
                <w:szCs w:val="24"/>
                <w:lang w:bidi="ar"/>
              </w:rPr>
              <w:t>disability;unable</w:t>
            </w:r>
            <w:proofErr w:type="spellEnd"/>
            <w:proofErr w:type="gramEnd"/>
            <w:r>
              <w:rPr>
                <w:sz w:val="24"/>
                <w:szCs w:val="24"/>
                <w:lang w:bidi="ar"/>
              </w:rPr>
              <w:t xml:space="preserve"> to walk without assistance and unable to attend to own bodily needs without assistance</w:t>
            </w:r>
          </w:p>
        </w:tc>
      </w:tr>
      <w:tr w:rsidR="002730D3" w14:paraId="34B2A6FC" w14:textId="77777777">
        <w:trPr>
          <w:trHeight w:val="815"/>
        </w:trPr>
        <w:tc>
          <w:tcPr>
            <w:tcW w:w="8439" w:type="dxa"/>
            <w:shd w:val="clear" w:color="auto" w:fill="auto"/>
          </w:tcPr>
          <w:p w14:paraId="3ED3F645" w14:textId="77777777" w:rsidR="002730D3" w:rsidRDefault="00000000">
            <w:pPr>
              <w:spacing w:line="360" w:lineRule="auto"/>
              <w:jc w:val="both"/>
              <w:textAlignment w:val="top"/>
              <w:rPr>
                <w:rFonts w:eastAsia="Arial"/>
                <w:sz w:val="24"/>
                <w:szCs w:val="24"/>
                <w:lang w:eastAsia="en-US"/>
              </w:rPr>
            </w:pPr>
            <w:r>
              <w:rPr>
                <w:sz w:val="24"/>
                <w:szCs w:val="24"/>
                <w:lang w:bidi="ar"/>
              </w:rPr>
              <w:t xml:space="preserve">5     </w:t>
            </w:r>
            <w:proofErr w:type="gramStart"/>
            <w:r>
              <w:rPr>
                <w:sz w:val="24"/>
                <w:szCs w:val="24"/>
                <w:lang w:bidi="ar"/>
              </w:rPr>
              <w:t xml:space="preserve">Severe  </w:t>
            </w:r>
            <w:proofErr w:type="spellStart"/>
            <w:r>
              <w:rPr>
                <w:sz w:val="24"/>
                <w:szCs w:val="24"/>
                <w:lang w:bidi="ar"/>
              </w:rPr>
              <w:t>disability</w:t>
            </w:r>
            <w:proofErr w:type="gramEnd"/>
            <w:r>
              <w:rPr>
                <w:sz w:val="24"/>
                <w:szCs w:val="24"/>
                <w:lang w:bidi="ar"/>
              </w:rPr>
              <w:t>;bedridden,incontinent,and</w:t>
            </w:r>
            <w:proofErr w:type="spellEnd"/>
            <w:r>
              <w:rPr>
                <w:sz w:val="24"/>
                <w:szCs w:val="24"/>
                <w:lang w:bidi="ar"/>
              </w:rPr>
              <w:t xml:space="preserve">  requires  constant nursing care and attention</w:t>
            </w:r>
          </w:p>
        </w:tc>
      </w:tr>
      <w:tr w:rsidR="002730D3" w14:paraId="5AE3B232" w14:textId="77777777">
        <w:trPr>
          <w:trHeight w:val="340"/>
        </w:trPr>
        <w:tc>
          <w:tcPr>
            <w:tcW w:w="8439" w:type="dxa"/>
            <w:shd w:val="clear" w:color="auto" w:fill="auto"/>
            <w:vAlign w:val="bottom"/>
          </w:tcPr>
          <w:p w14:paraId="1BEBC1CF" w14:textId="77777777" w:rsidR="002730D3" w:rsidRDefault="00000000">
            <w:pPr>
              <w:spacing w:line="360" w:lineRule="auto"/>
              <w:jc w:val="both"/>
              <w:textAlignment w:val="bottom"/>
              <w:rPr>
                <w:rFonts w:eastAsia="Arial"/>
                <w:sz w:val="24"/>
                <w:szCs w:val="24"/>
                <w:lang w:eastAsia="en-US"/>
              </w:rPr>
            </w:pPr>
            <w:r>
              <w:rPr>
                <w:sz w:val="24"/>
                <w:szCs w:val="24"/>
                <w:lang w:bidi="ar"/>
              </w:rPr>
              <w:t>6     Death</w:t>
            </w:r>
          </w:p>
        </w:tc>
      </w:tr>
    </w:tbl>
    <w:p w14:paraId="2F2237EC" w14:textId="77777777" w:rsidR="002730D3" w:rsidRDefault="00000000">
      <w:pPr>
        <w:spacing w:line="360" w:lineRule="auto"/>
        <w:ind w:firstLineChars="200" w:firstLine="480"/>
        <w:jc w:val="both"/>
        <w:rPr>
          <w:sz w:val="24"/>
          <w:szCs w:val="24"/>
          <w:lang w:eastAsia="en-US"/>
        </w:rPr>
      </w:pPr>
      <w:r>
        <w:rPr>
          <w:sz w:val="24"/>
          <w:szCs w:val="24"/>
          <w:lang w:eastAsia="en-US"/>
        </w:rPr>
        <w:t xml:space="preserve"> The modified Rankin scale is used to measure the status of neurological recovery in patients after stroke. Note that only the symptoms occurring since the stroke are considered. A patient is considered able to walk independently without external assistance.</w:t>
      </w:r>
    </w:p>
    <w:p w14:paraId="652AC146" w14:textId="77777777" w:rsidR="002730D3" w:rsidRDefault="00000000">
      <w:pPr>
        <w:spacing w:line="360" w:lineRule="auto"/>
        <w:ind w:firstLineChars="200" w:firstLine="480"/>
        <w:jc w:val="both"/>
        <w:rPr>
          <w:spacing w:val="-1"/>
          <w:sz w:val="24"/>
          <w:szCs w:val="24"/>
          <w:lang w:eastAsia="en-US"/>
        </w:rPr>
      </w:pPr>
      <w:r>
        <w:rPr>
          <w:sz w:val="24"/>
          <w:szCs w:val="24"/>
          <w:lang w:eastAsia="en-US"/>
        </w:rPr>
        <w:t>If both levels seem to be equally applicable to the patient, and further questioning is unlikely to make the absolutely correct choice, the more serious level should be chosen.</w:t>
      </w:r>
    </w:p>
    <w:p w14:paraId="562DA675" w14:textId="77777777" w:rsidR="002730D3" w:rsidRDefault="00000000">
      <w:pPr>
        <w:spacing w:line="360" w:lineRule="auto"/>
        <w:ind w:firstLineChars="200" w:firstLine="480"/>
        <w:jc w:val="both"/>
        <w:rPr>
          <w:spacing w:val="-1"/>
          <w:sz w:val="24"/>
          <w:szCs w:val="24"/>
          <w:lang w:eastAsia="en-US"/>
        </w:rPr>
      </w:pPr>
      <w:r>
        <w:rPr>
          <w:sz w:val="24"/>
          <w:szCs w:val="24"/>
          <w:lang w:eastAsia="en-US"/>
        </w:rPr>
        <w:t xml:space="preserve">0 </w:t>
      </w:r>
      <w:r>
        <w:rPr>
          <w:sz w:val="24"/>
          <w:szCs w:val="24"/>
          <w:lang w:bidi="ar"/>
        </w:rPr>
        <w:t>No symptoms</w:t>
      </w:r>
    </w:p>
    <w:p w14:paraId="7612B687" w14:textId="77777777" w:rsidR="002730D3" w:rsidRDefault="00000000">
      <w:pPr>
        <w:spacing w:line="360" w:lineRule="auto"/>
        <w:ind w:firstLineChars="200" w:firstLine="480"/>
        <w:jc w:val="both"/>
        <w:rPr>
          <w:spacing w:val="-1"/>
          <w:sz w:val="24"/>
          <w:szCs w:val="24"/>
          <w:lang w:eastAsia="en-US"/>
        </w:rPr>
      </w:pPr>
      <w:r>
        <w:rPr>
          <w:sz w:val="24"/>
          <w:szCs w:val="24"/>
          <w:lang w:eastAsia="en-US"/>
        </w:rPr>
        <w:t xml:space="preserve"> Despite mild symptoms, patients have not noticed any new functional limitations and symptoms since stroke.</w:t>
      </w:r>
    </w:p>
    <w:p w14:paraId="69E90FA6" w14:textId="77777777" w:rsidR="002730D3" w:rsidRDefault="00000000">
      <w:pPr>
        <w:spacing w:line="360" w:lineRule="auto"/>
        <w:ind w:firstLineChars="200" w:firstLine="480"/>
        <w:jc w:val="both"/>
        <w:rPr>
          <w:spacing w:val="-1"/>
          <w:sz w:val="24"/>
          <w:szCs w:val="24"/>
          <w:lang w:eastAsia="en-US"/>
        </w:rPr>
      </w:pPr>
      <w:r>
        <w:rPr>
          <w:sz w:val="24"/>
          <w:szCs w:val="24"/>
          <w:lang w:eastAsia="en-US"/>
        </w:rPr>
        <w:t xml:space="preserve">1 </w:t>
      </w:r>
      <w:r>
        <w:rPr>
          <w:sz w:val="24"/>
          <w:szCs w:val="24"/>
          <w:lang w:bidi="ar"/>
        </w:rPr>
        <w:t xml:space="preserve">No significant </w:t>
      </w:r>
      <w:proofErr w:type="spellStart"/>
      <w:proofErr w:type="gramStart"/>
      <w:r>
        <w:rPr>
          <w:sz w:val="24"/>
          <w:szCs w:val="24"/>
          <w:lang w:bidi="ar"/>
        </w:rPr>
        <w:t>disability,despite</w:t>
      </w:r>
      <w:proofErr w:type="spellEnd"/>
      <w:proofErr w:type="gramEnd"/>
      <w:r>
        <w:rPr>
          <w:sz w:val="24"/>
          <w:szCs w:val="24"/>
          <w:lang w:bidi="ar"/>
        </w:rPr>
        <w:t xml:space="preserve"> </w:t>
      </w:r>
      <w:proofErr w:type="spellStart"/>
      <w:r>
        <w:rPr>
          <w:sz w:val="24"/>
          <w:szCs w:val="24"/>
          <w:lang w:bidi="ar"/>
        </w:rPr>
        <w:t>symptoms;able</w:t>
      </w:r>
      <w:proofErr w:type="spellEnd"/>
      <w:r>
        <w:rPr>
          <w:sz w:val="24"/>
          <w:szCs w:val="24"/>
          <w:lang w:bidi="ar"/>
        </w:rPr>
        <w:t xml:space="preserve"> to perform all usual duties and activities</w:t>
      </w:r>
      <w:r>
        <w:rPr>
          <w:sz w:val="24"/>
          <w:szCs w:val="24"/>
        </w:rPr>
        <w:t>:</w:t>
      </w:r>
      <w:r>
        <w:rPr>
          <w:sz w:val="24"/>
          <w:szCs w:val="24"/>
          <w:lang w:eastAsia="en-US"/>
        </w:rPr>
        <w:t xml:space="preserve"> able to perform all regular duties and activities have certain symptoms caused by stroke, whether physical or cognitive (for example, affecting speech, reading, writing; or physical movement; or feeling; or visual; or swallowing; or emotion), but may continue all work, social and leisure activities prior to stroke. The key question to distinguish between levels 1 and 2 could be, " Is there something you used to do regularly, but you can't do it until after a stroke</w:t>
      </w:r>
      <w:proofErr w:type="gramStart"/>
      <w:r>
        <w:rPr>
          <w:sz w:val="24"/>
          <w:szCs w:val="24"/>
          <w:lang w:eastAsia="en-US"/>
        </w:rPr>
        <w:t>?”</w:t>
      </w:r>
      <w:r>
        <w:rPr>
          <w:sz w:val="24"/>
          <w:szCs w:val="24"/>
          <w:lang w:eastAsia="en-US"/>
        </w:rPr>
        <w:t>。</w:t>
      </w:r>
      <w:proofErr w:type="gramEnd"/>
      <w:r>
        <w:rPr>
          <w:sz w:val="24"/>
          <w:szCs w:val="24"/>
          <w:lang w:eastAsia="en-US"/>
        </w:rPr>
        <w:t xml:space="preserve">Activities with a frequency greater than monthly were considered </w:t>
      </w:r>
      <w:r>
        <w:rPr>
          <w:spacing w:val="-1"/>
          <w:sz w:val="24"/>
          <w:szCs w:val="24"/>
          <w:lang w:eastAsia="en-US"/>
        </w:rPr>
        <w:t>usual</w:t>
      </w:r>
      <w:r>
        <w:rPr>
          <w:sz w:val="24"/>
          <w:szCs w:val="24"/>
          <w:lang w:eastAsia="en-US"/>
        </w:rPr>
        <w:t xml:space="preserve"> activity.</w:t>
      </w:r>
    </w:p>
    <w:p w14:paraId="17B72F2F" w14:textId="77777777" w:rsidR="002730D3" w:rsidRDefault="00000000">
      <w:pPr>
        <w:spacing w:line="360" w:lineRule="auto"/>
        <w:ind w:firstLineChars="200" w:firstLine="480"/>
        <w:jc w:val="both"/>
        <w:rPr>
          <w:spacing w:val="-1"/>
          <w:sz w:val="24"/>
          <w:szCs w:val="24"/>
          <w:lang w:eastAsia="en-US"/>
        </w:rPr>
      </w:pPr>
      <w:r>
        <w:rPr>
          <w:sz w:val="24"/>
          <w:szCs w:val="24"/>
          <w:lang w:eastAsia="en-US"/>
        </w:rPr>
        <w:t xml:space="preserve">2 </w:t>
      </w:r>
      <w:r>
        <w:rPr>
          <w:sz w:val="24"/>
          <w:szCs w:val="24"/>
          <w:lang w:bidi="ar"/>
        </w:rPr>
        <w:t xml:space="preserve">Slight </w:t>
      </w:r>
      <w:proofErr w:type="spellStart"/>
      <w:proofErr w:type="gramStart"/>
      <w:r>
        <w:rPr>
          <w:sz w:val="24"/>
          <w:szCs w:val="24"/>
          <w:lang w:bidi="ar"/>
        </w:rPr>
        <w:t>disability;unable</w:t>
      </w:r>
      <w:proofErr w:type="spellEnd"/>
      <w:proofErr w:type="gramEnd"/>
      <w:r>
        <w:rPr>
          <w:sz w:val="24"/>
          <w:szCs w:val="24"/>
          <w:lang w:bidi="ar"/>
        </w:rPr>
        <w:t xml:space="preserve"> to perform all previous activities but able to look after own affairs without assistance</w:t>
      </w:r>
    </w:p>
    <w:p w14:paraId="5F5AC6E5" w14:textId="77777777" w:rsidR="002730D3" w:rsidRDefault="002730D3">
      <w:pPr>
        <w:spacing w:line="360" w:lineRule="auto"/>
        <w:ind w:firstLineChars="200" w:firstLine="476"/>
        <w:jc w:val="both"/>
        <w:rPr>
          <w:spacing w:val="-1"/>
          <w:sz w:val="24"/>
          <w:szCs w:val="24"/>
        </w:rPr>
        <w:sectPr w:rsidR="002730D3">
          <w:pgSz w:w="11907" w:h="16839"/>
          <w:pgMar w:top="1431" w:right="1716" w:bottom="0" w:left="1778" w:header="0" w:footer="0" w:gutter="0"/>
          <w:cols w:space="720"/>
        </w:sectPr>
      </w:pPr>
    </w:p>
    <w:p w14:paraId="4555A618" w14:textId="77777777" w:rsidR="002730D3" w:rsidRDefault="00000000">
      <w:pPr>
        <w:spacing w:line="360" w:lineRule="auto"/>
        <w:ind w:firstLineChars="200" w:firstLine="480"/>
        <w:jc w:val="both"/>
        <w:rPr>
          <w:spacing w:val="-1"/>
          <w:sz w:val="24"/>
          <w:szCs w:val="24"/>
          <w:lang w:eastAsia="en-US"/>
        </w:rPr>
      </w:pPr>
      <w:r>
        <w:rPr>
          <w:sz w:val="24"/>
          <w:szCs w:val="24"/>
          <w:lang w:eastAsia="en-US"/>
        </w:rPr>
        <w:lastRenderedPageBreak/>
        <w:t>Some activities that can be done before stroke (such as driving, dancing, reading, or working) are no longer possible to treat patients after stroke, but they can still take care of themselves daily without the help of others. Patients can dress, walk, eat, go to the bathroom, prepare simple food, shop, and travel locally without needing their help. The patient lives without supervision. Patients at this level can stay alone for a week or longer without care.</w:t>
      </w:r>
    </w:p>
    <w:p w14:paraId="5E98D9FB" w14:textId="77777777" w:rsidR="002730D3" w:rsidRDefault="00000000">
      <w:pPr>
        <w:spacing w:line="360" w:lineRule="auto"/>
        <w:ind w:firstLineChars="200" w:firstLine="480"/>
        <w:jc w:val="both"/>
        <w:rPr>
          <w:spacing w:val="-1"/>
          <w:sz w:val="24"/>
          <w:szCs w:val="24"/>
          <w:lang w:eastAsia="en-US"/>
        </w:rPr>
      </w:pPr>
      <w:r>
        <w:rPr>
          <w:sz w:val="24"/>
          <w:szCs w:val="24"/>
          <w:lang w:eastAsia="en-US"/>
        </w:rPr>
        <w:t xml:space="preserve">3 </w:t>
      </w:r>
      <w:r>
        <w:rPr>
          <w:sz w:val="24"/>
          <w:szCs w:val="24"/>
          <w:lang w:bidi="ar"/>
        </w:rPr>
        <w:t xml:space="preserve">Moderate </w:t>
      </w:r>
      <w:proofErr w:type="spellStart"/>
      <w:proofErr w:type="gramStart"/>
      <w:r>
        <w:rPr>
          <w:sz w:val="24"/>
          <w:szCs w:val="24"/>
          <w:lang w:bidi="ar"/>
        </w:rPr>
        <w:t>disability;requires</w:t>
      </w:r>
      <w:proofErr w:type="spellEnd"/>
      <w:proofErr w:type="gramEnd"/>
      <w:r>
        <w:rPr>
          <w:sz w:val="24"/>
          <w:szCs w:val="24"/>
          <w:lang w:bidi="ar"/>
        </w:rPr>
        <w:t xml:space="preserve"> some </w:t>
      </w:r>
      <w:proofErr w:type="spellStart"/>
      <w:r>
        <w:rPr>
          <w:sz w:val="24"/>
          <w:szCs w:val="24"/>
          <w:lang w:bidi="ar"/>
        </w:rPr>
        <w:t>help,but</w:t>
      </w:r>
      <w:proofErr w:type="spellEnd"/>
      <w:r>
        <w:rPr>
          <w:sz w:val="24"/>
          <w:szCs w:val="24"/>
          <w:lang w:bidi="ar"/>
        </w:rPr>
        <w:t xml:space="preserve"> able to walk with-out assistance</w:t>
      </w:r>
    </w:p>
    <w:p w14:paraId="0FC6D043" w14:textId="77777777" w:rsidR="002730D3" w:rsidRDefault="00000000">
      <w:pPr>
        <w:spacing w:line="360" w:lineRule="auto"/>
        <w:ind w:firstLineChars="200" w:firstLine="480"/>
        <w:jc w:val="both"/>
        <w:rPr>
          <w:spacing w:val="-1"/>
          <w:sz w:val="24"/>
          <w:szCs w:val="24"/>
          <w:lang w:eastAsia="en-US"/>
        </w:rPr>
      </w:pPr>
      <w:r>
        <w:rPr>
          <w:sz w:val="24"/>
          <w:szCs w:val="24"/>
          <w:lang w:eastAsia="en-US"/>
        </w:rPr>
        <w:t>At this level, patients can walk independently (with the help of auxiliary walking equipment), can dress independently, go to the bathroom, eat, etc., but more complex tasks need to be completed with the assistance of others. For example, need someone to replace shopping, cooking or cleaning, and visit patients more than once a week to ensure the above activities are completed. Assistance is needed not just physical care, but also advice, such as: patients at this level will need supervision or encouragement to manage finance.</w:t>
      </w:r>
    </w:p>
    <w:p w14:paraId="007C5A28" w14:textId="77777777" w:rsidR="002730D3" w:rsidRDefault="00000000">
      <w:pPr>
        <w:spacing w:line="360" w:lineRule="auto"/>
        <w:ind w:firstLineChars="200" w:firstLine="480"/>
        <w:jc w:val="both"/>
        <w:textAlignment w:val="top"/>
        <w:rPr>
          <w:sz w:val="24"/>
          <w:szCs w:val="24"/>
          <w:lang w:bidi="ar"/>
        </w:rPr>
      </w:pPr>
      <w:r>
        <w:rPr>
          <w:rFonts w:eastAsia="Arial"/>
          <w:sz w:val="24"/>
          <w:szCs w:val="24"/>
          <w:lang w:eastAsia="en-US"/>
        </w:rPr>
        <w:t xml:space="preserve">4 </w:t>
      </w:r>
      <w:r>
        <w:rPr>
          <w:sz w:val="24"/>
          <w:szCs w:val="24"/>
          <w:lang w:bidi="ar"/>
        </w:rPr>
        <w:t xml:space="preserve">Moderately severe </w:t>
      </w:r>
      <w:proofErr w:type="spellStart"/>
      <w:proofErr w:type="gramStart"/>
      <w:r>
        <w:rPr>
          <w:sz w:val="24"/>
          <w:szCs w:val="24"/>
          <w:lang w:bidi="ar"/>
        </w:rPr>
        <w:t>disability;unable</w:t>
      </w:r>
      <w:proofErr w:type="spellEnd"/>
      <w:proofErr w:type="gramEnd"/>
      <w:r>
        <w:rPr>
          <w:sz w:val="24"/>
          <w:szCs w:val="24"/>
          <w:lang w:bidi="ar"/>
        </w:rPr>
        <w:t xml:space="preserve"> to walk without assistance and unable to attend to own bodily needs without assistance</w:t>
      </w:r>
    </w:p>
    <w:p w14:paraId="11A9A07A" w14:textId="77777777" w:rsidR="002730D3" w:rsidRDefault="00000000">
      <w:pPr>
        <w:spacing w:line="360" w:lineRule="auto"/>
        <w:ind w:firstLineChars="200" w:firstLine="480"/>
        <w:jc w:val="both"/>
        <w:rPr>
          <w:spacing w:val="-1"/>
          <w:sz w:val="24"/>
          <w:szCs w:val="24"/>
          <w:lang w:eastAsia="en-US"/>
        </w:rPr>
      </w:pPr>
      <w:r>
        <w:rPr>
          <w:sz w:val="24"/>
          <w:szCs w:val="24"/>
          <w:lang w:eastAsia="en-US"/>
        </w:rPr>
        <w:t>Patients need others to help manage their daily lives, whether by walking, dressing, going to the bathroom or eating. Patients need to be attended to at least once a day, usually twice or more, or have to live close to the caregiver. To distinguish between levels 4 and 5, consider whether the patient is able to live alone for an appropriate time of day.</w:t>
      </w:r>
    </w:p>
    <w:p w14:paraId="3060FEE2" w14:textId="77777777" w:rsidR="002730D3" w:rsidRDefault="00000000">
      <w:pPr>
        <w:spacing w:line="360" w:lineRule="auto"/>
        <w:ind w:firstLineChars="200" w:firstLine="480"/>
        <w:jc w:val="both"/>
        <w:rPr>
          <w:spacing w:val="-1"/>
          <w:sz w:val="24"/>
          <w:szCs w:val="24"/>
          <w:lang w:eastAsia="en-US"/>
        </w:rPr>
      </w:pPr>
      <w:r>
        <w:rPr>
          <w:sz w:val="24"/>
          <w:szCs w:val="24"/>
          <w:lang w:eastAsia="en-US"/>
        </w:rPr>
        <w:t xml:space="preserve">5 </w:t>
      </w:r>
      <w:r>
        <w:rPr>
          <w:sz w:val="24"/>
          <w:szCs w:val="24"/>
          <w:lang w:bidi="ar"/>
        </w:rPr>
        <w:t xml:space="preserve">Severe </w:t>
      </w:r>
      <w:proofErr w:type="spellStart"/>
      <w:proofErr w:type="gramStart"/>
      <w:r>
        <w:rPr>
          <w:sz w:val="24"/>
          <w:szCs w:val="24"/>
          <w:lang w:bidi="ar"/>
        </w:rPr>
        <w:t>disability;bedridden</w:t>
      </w:r>
      <w:proofErr w:type="gramEnd"/>
      <w:r>
        <w:rPr>
          <w:sz w:val="24"/>
          <w:szCs w:val="24"/>
          <w:lang w:bidi="ar"/>
        </w:rPr>
        <w:t>,incontinent,and</w:t>
      </w:r>
      <w:proofErr w:type="spellEnd"/>
      <w:r>
        <w:rPr>
          <w:sz w:val="24"/>
          <w:szCs w:val="24"/>
          <w:lang w:bidi="ar"/>
        </w:rPr>
        <w:t xml:space="preserve"> requires constant nursing care and attention</w:t>
      </w:r>
    </w:p>
    <w:p w14:paraId="3D5ED2AE" w14:textId="77777777" w:rsidR="002730D3" w:rsidRDefault="00000000">
      <w:pPr>
        <w:spacing w:line="360" w:lineRule="auto"/>
        <w:ind w:firstLineChars="200" w:firstLine="480"/>
        <w:jc w:val="both"/>
        <w:rPr>
          <w:spacing w:val="-1"/>
          <w:sz w:val="24"/>
          <w:szCs w:val="24"/>
          <w:lang w:eastAsia="en-US"/>
        </w:rPr>
      </w:pPr>
      <w:r>
        <w:rPr>
          <w:sz w:val="24"/>
          <w:szCs w:val="24"/>
          <w:lang w:eastAsia="en-US"/>
        </w:rPr>
        <w:t>Although trained nurses are not required, someone needs to care several times throughout the day and night.</w:t>
      </w:r>
    </w:p>
    <w:p w14:paraId="30B9C6B8" w14:textId="77777777" w:rsidR="002730D3" w:rsidRDefault="00000000">
      <w:pPr>
        <w:spacing w:line="360" w:lineRule="auto"/>
        <w:ind w:firstLineChars="200" w:firstLine="480"/>
        <w:jc w:val="both"/>
        <w:rPr>
          <w:spacing w:val="-1"/>
          <w:sz w:val="24"/>
          <w:szCs w:val="24"/>
          <w:lang w:eastAsia="en-US"/>
        </w:rPr>
      </w:pPr>
      <w:r>
        <w:rPr>
          <w:sz w:val="24"/>
          <w:szCs w:val="24"/>
          <w:lang w:eastAsia="en-US"/>
        </w:rPr>
        <w:t>6. Death</w:t>
      </w:r>
    </w:p>
    <w:p w14:paraId="5E7D08FC" w14:textId="77777777" w:rsidR="002730D3" w:rsidRDefault="002730D3">
      <w:pPr>
        <w:spacing w:line="360" w:lineRule="auto"/>
        <w:jc w:val="both"/>
        <w:rPr>
          <w:sz w:val="24"/>
          <w:szCs w:val="24"/>
        </w:rPr>
      </w:pPr>
    </w:p>
    <w:p w14:paraId="528ABF80" w14:textId="77777777" w:rsidR="002730D3" w:rsidRDefault="002730D3">
      <w:pPr>
        <w:spacing w:line="360" w:lineRule="auto"/>
        <w:jc w:val="both"/>
        <w:rPr>
          <w:sz w:val="24"/>
          <w:szCs w:val="24"/>
        </w:rPr>
      </w:pPr>
    </w:p>
    <w:p w14:paraId="21B3E202" w14:textId="77777777" w:rsidR="002730D3" w:rsidRDefault="002730D3">
      <w:pPr>
        <w:spacing w:line="360" w:lineRule="auto"/>
        <w:jc w:val="both"/>
        <w:rPr>
          <w:sz w:val="24"/>
          <w:szCs w:val="24"/>
        </w:rPr>
      </w:pPr>
    </w:p>
    <w:p w14:paraId="454F1D50" w14:textId="77777777" w:rsidR="002730D3" w:rsidRDefault="002730D3">
      <w:pPr>
        <w:spacing w:line="360" w:lineRule="auto"/>
        <w:jc w:val="both"/>
        <w:rPr>
          <w:sz w:val="24"/>
          <w:szCs w:val="24"/>
        </w:rPr>
      </w:pPr>
    </w:p>
    <w:p w14:paraId="4545953E" w14:textId="77777777" w:rsidR="002730D3" w:rsidRDefault="002730D3">
      <w:pPr>
        <w:spacing w:line="360" w:lineRule="auto"/>
        <w:jc w:val="both"/>
        <w:rPr>
          <w:sz w:val="24"/>
          <w:szCs w:val="24"/>
        </w:rPr>
      </w:pPr>
    </w:p>
    <w:p w14:paraId="22EB8AF8" w14:textId="77777777" w:rsidR="002730D3" w:rsidRDefault="002730D3">
      <w:pPr>
        <w:spacing w:line="360" w:lineRule="auto"/>
        <w:jc w:val="both"/>
        <w:rPr>
          <w:sz w:val="24"/>
          <w:szCs w:val="24"/>
        </w:rPr>
      </w:pPr>
    </w:p>
    <w:p w14:paraId="2C1D2F61" w14:textId="77777777" w:rsidR="002730D3" w:rsidRDefault="002730D3">
      <w:pPr>
        <w:spacing w:line="360" w:lineRule="auto"/>
        <w:jc w:val="both"/>
        <w:rPr>
          <w:sz w:val="24"/>
          <w:szCs w:val="24"/>
        </w:rPr>
      </w:pPr>
    </w:p>
    <w:p w14:paraId="300A2F51" w14:textId="77777777" w:rsidR="002730D3" w:rsidRDefault="002730D3">
      <w:pPr>
        <w:spacing w:line="360" w:lineRule="auto"/>
        <w:jc w:val="both"/>
        <w:rPr>
          <w:sz w:val="24"/>
          <w:szCs w:val="24"/>
        </w:rPr>
      </w:pPr>
    </w:p>
    <w:p w14:paraId="70462B07" w14:textId="77777777" w:rsidR="002730D3" w:rsidRDefault="00000000">
      <w:pPr>
        <w:spacing w:line="360" w:lineRule="auto"/>
        <w:ind w:firstLineChars="200" w:firstLine="640"/>
        <w:jc w:val="center"/>
        <w:rPr>
          <w:rFonts w:eastAsia="微软雅黑"/>
          <w:b/>
          <w:bCs/>
          <w:sz w:val="32"/>
          <w:szCs w:val="32"/>
        </w:rPr>
      </w:pPr>
      <w:r>
        <w:rPr>
          <w:rFonts w:eastAsia="微软雅黑"/>
          <w:b/>
          <w:bCs/>
          <w:sz w:val="32"/>
          <w:szCs w:val="32"/>
        </w:rPr>
        <w:lastRenderedPageBreak/>
        <w:t>Visual Analogue Scale (VAS)</w:t>
      </w:r>
    </w:p>
    <w:p w14:paraId="55053F72" w14:textId="77777777" w:rsidR="002730D3" w:rsidRDefault="00000000">
      <w:pPr>
        <w:spacing w:line="360" w:lineRule="auto"/>
        <w:ind w:firstLineChars="200" w:firstLine="480"/>
        <w:jc w:val="both"/>
        <w:rPr>
          <w:rFonts w:eastAsia="微软雅黑"/>
          <w:sz w:val="24"/>
          <w:szCs w:val="24"/>
        </w:rPr>
      </w:pPr>
      <w:r>
        <w:rPr>
          <w:rFonts w:eastAsia="微软雅黑"/>
          <w:sz w:val="24"/>
          <w:szCs w:val="24"/>
        </w:rPr>
        <w:t>Draw a long line between painless / severe pain (generally 100mm long), with no marking, numbers or words online, so as not to affect the assessment results. One end represents painless pain, and the other end represents severe pain, allowing the patient to best reflect their pain level online.</w:t>
      </w:r>
    </w:p>
    <w:p w14:paraId="5FF1673A" w14:textId="77777777" w:rsidR="002730D3" w:rsidRDefault="00000000">
      <w:pPr>
        <w:spacing w:line="360" w:lineRule="auto"/>
        <w:ind w:firstLineChars="200" w:firstLine="480"/>
        <w:jc w:val="both"/>
        <w:rPr>
          <w:rFonts w:eastAsia="微软雅黑"/>
          <w:sz w:val="24"/>
          <w:szCs w:val="24"/>
        </w:rPr>
      </w:pPr>
      <w:r>
        <w:rPr>
          <w:rFonts w:eastAsia="微软雅黑"/>
          <w:noProof/>
          <w:sz w:val="24"/>
          <w:szCs w:val="24"/>
        </w:rPr>
        <w:drawing>
          <wp:inline distT="0" distB="0" distL="114300" distR="114300" wp14:anchorId="42C9303E" wp14:editId="3B4C8527">
            <wp:extent cx="5370195" cy="793750"/>
            <wp:effectExtent l="0" t="0" r="190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rcRect b="29933"/>
                    <a:stretch>
                      <a:fillRect/>
                    </a:stretch>
                  </pic:blipFill>
                  <pic:spPr>
                    <a:xfrm>
                      <a:off x="0" y="0"/>
                      <a:ext cx="5370195" cy="793750"/>
                    </a:xfrm>
                    <a:prstGeom prst="rect">
                      <a:avLst/>
                    </a:prstGeom>
                    <a:noFill/>
                    <a:ln>
                      <a:noFill/>
                    </a:ln>
                  </pic:spPr>
                </pic:pic>
              </a:graphicData>
            </a:graphic>
          </wp:inline>
        </w:drawing>
      </w:r>
    </w:p>
    <w:p w14:paraId="3D4A0D85" w14:textId="77777777" w:rsidR="002730D3" w:rsidRDefault="00000000">
      <w:pPr>
        <w:spacing w:line="360" w:lineRule="auto"/>
        <w:ind w:firstLineChars="200" w:firstLine="480"/>
        <w:jc w:val="both"/>
        <w:rPr>
          <w:rFonts w:eastAsia="微软雅黑"/>
          <w:sz w:val="24"/>
          <w:szCs w:val="24"/>
        </w:rPr>
      </w:pPr>
      <w:r>
        <w:rPr>
          <w:rFonts w:eastAsia="微软雅黑"/>
          <w:sz w:val="24"/>
          <w:szCs w:val="24"/>
        </w:rPr>
        <w:t>VAS pain score criteria (0- -10 points)</w:t>
      </w:r>
    </w:p>
    <w:p w14:paraId="48052908" w14:textId="77777777" w:rsidR="002730D3" w:rsidRDefault="00000000">
      <w:pPr>
        <w:spacing w:line="360" w:lineRule="auto"/>
        <w:ind w:firstLineChars="200" w:firstLine="480"/>
        <w:jc w:val="both"/>
        <w:rPr>
          <w:rFonts w:eastAsia="微软雅黑"/>
          <w:sz w:val="24"/>
          <w:szCs w:val="24"/>
        </w:rPr>
      </w:pPr>
      <w:r>
        <w:rPr>
          <w:rFonts w:eastAsia="微软雅黑"/>
          <w:sz w:val="24"/>
          <w:szCs w:val="24"/>
        </w:rPr>
        <w:t>0 Points: painless;</w:t>
      </w:r>
    </w:p>
    <w:p w14:paraId="7ED1D188" w14:textId="77777777" w:rsidR="002730D3" w:rsidRDefault="00000000">
      <w:pPr>
        <w:spacing w:line="360" w:lineRule="auto"/>
        <w:ind w:firstLineChars="200" w:firstLine="480"/>
        <w:jc w:val="both"/>
        <w:rPr>
          <w:rFonts w:eastAsia="微软雅黑"/>
          <w:sz w:val="24"/>
          <w:szCs w:val="24"/>
        </w:rPr>
      </w:pPr>
      <w:r>
        <w:rPr>
          <w:rFonts w:eastAsia="微软雅黑"/>
          <w:sz w:val="24"/>
          <w:szCs w:val="24"/>
        </w:rPr>
        <w:t>3 points below: have a slight pain, can tolerate;</w:t>
      </w:r>
    </w:p>
    <w:p w14:paraId="16A1C0FA" w14:textId="77777777" w:rsidR="002730D3" w:rsidRDefault="00000000">
      <w:pPr>
        <w:spacing w:line="360" w:lineRule="auto"/>
        <w:ind w:firstLineChars="200" w:firstLine="480"/>
        <w:jc w:val="both"/>
        <w:rPr>
          <w:rFonts w:eastAsia="微软雅黑"/>
          <w:sz w:val="24"/>
          <w:szCs w:val="24"/>
        </w:rPr>
      </w:pPr>
      <w:r>
        <w:rPr>
          <w:rFonts w:eastAsia="微软雅黑"/>
          <w:sz w:val="24"/>
          <w:szCs w:val="24"/>
        </w:rPr>
        <w:t>4 points to 6 points: the patient has pain and can affect sleep, still tolerable;</w:t>
      </w:r>
    </w:p>
    <w:p w14:paraId="598F57C0" w14:textId="77777777" w:rsidR="002730D3" w:rsidRDefault="00000000">
      <w:pPr>
        <w:spacing w:line="360" w:lineRule="auto"/>
        <w:ind w:firstLineChars="200" w:firstLine="480"/>
        <w:jc w:val="both"/>
        <w:rPr>
          <w:rFonts w:eastAsia="微软雅黑"/>
          <w:sz w:val="24"/>
          <w:szCs w:val="24"/>
        </w:rPr>
      </w:pPr>
      <w:r>
        <w:rPr>
          <w:rFonts w:eastAsia="微软雅黑"/>
          <w:sz w:val="24"/>
          <w:szCs w:val="24"/>
        </w:rPr>
        <w:t>7 points- -10 points: the patient has gradually strong pain, the pain is unbearable, affect appetite, affect sleep.</w:t>
      </w:r>
    </w:p>
    <w:p w14:paraId="3987AC4D" w14:textId="77777777" w:rsidR="002730D3" w:rsidRDefault="002730D3">
      <w:pPr>
        <w:spacing w:line="360" w:lineRule="auto"/>
        <w:jc w:val="both"/>
        <w:rPr>
          <w:sz w:val="24"/>
          <w:szCs w:val="24"/>
        </w:rPr>
      </w:pPr>
    </w:p>
    <w:sectPr w:rsidR="002730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1F487" w14:textId="77777777" w:rsidR="00787417" w:rsidRDefault="00787417">
      <w:r>
        <w:separator/>
      </w:r>
    </w:p>
  </w:endnote>
  <w:endnote w:type="continuationSeparator" w:id="0">
    <w:p w14:paraId="433FD05E" w14:textId="77777777" w:rsidR="00787417" w:rsidRDefault="0078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03FAE" w14:textId="77777777" w:rsidR="00787417" w:rsidRDefault="00787417">
      <w:r>
        <w:separator/>
      </w:r>
    </w:p>
  </w:footnote>
  <w:footnote w:type="continuationSeparator" w:id="0">
    <w:p w14:paraId="0B039D1F" w14:textId="77777777" w:rsidR="00787417" w:rsidRDefault="007874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E5M2M2M2U3NjQyMjQzZDZlNjMxOTI0YmZmOWQwZTYifQ=="/>
  </w:docVars>
  <w:rsids>
    <w:rsidRoot w:val="002730D3"/>
    <w:rsid w:val="000E6295"/>
    <w:rsid w:val="002730D3"/>
    <w:rsid w:val="00582FB9"/>
    <w:rsid w:val="006C65BA"/>
    <w:rsid w:val="007572FC"/>
    <w:rsid w:val="00787417"/>
    <w:rsid w:val="0080155A"/>
    <w:rsid w:val="008B02A4"/>
    <w:rsid w:val="008F638F"/>
    <w:rsid w:val="009447F9"/>
    <w:rsid w:val="00B236F3"/>
    <w:rsid w:val="00BD3FC2"/>
    <w:rsid w:val="00C06FD0"/>
    <w:rsid w:val="1D6B1AC9"/>
    <w:rsid w:val="2F126434"/>
    <w:rsid w:val="335A432C"/>
    <w:rsid w:val="44872FC9"/>
    <w:rsid w:val="4A347855"/>
    <w:rsid w:val="4C123AC0"/>
    <w:rsid w:val="70CE5958"/>
    <w:rsid w:val="71710EA0"/>
    <w:rsid w:val="73F751C6"/>
    <w:rsid w:val="77E44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18D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Times New Roman" w:eastAsia="宋体" w:hAnsi="Times New Roman" w:cs="Times New Roman"/>
      <w:snapToGrid w:val="0"/>
      <w:color w:val="000000"/>
      <w:sz w:val="21"/>
      <w:szCs w:val="21"/>
    </w:rPr>
  </w:style>
  <w:style w:type="paragraph" w:styleId="4">
    <w:name w:val="heading 4"/>
    <w:next w:val="a"/>
    <w:semiHidden/>
    <w:unhideWhenUsed/>
    <w:qFormat/>
    <w:pPr>
      <w:kinsoku w:val="0"/>
      <w:autoSpaceDE w:val="0"/>
      <w:autoSpaceDN w:val="0"/>
      <w:adjustRightInd w:val="0"/>
      <w:snapToGrid w:val="0"/>
      <w:spacing w:beforeAutospacing="1" w:afterAutospacing="1"/>
      <w:textAlignment w:val="baseline"/>
      <w:outlineLvl w:val="3"/>
    </w:pPr>
    <w:rPr>
      <w:rFonts w:ascii="宋体" w:eastAsia="宋体" w:hAnsi="宋体" w:cs="Times New Roman" w:hint="eastAsia"/>
      <w:b/>
      <w:bCs/>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tyle>
  <w:style w:type="paragraph" w:styleId="a5">
    <w:name w:val="footer"/>
    <w:basedOn w:val="a"/>
    <w:qFormat/>
    <w:pPr>
      <w:tabs>
        <w:tab w:val="center" w:pos="4153"/>
        <w:tab w:val="right" w:pos="8306"/>
      </w:tabs>
    </w:pPr>
    <w:rPr>
      <w:sz w:val="18"/>
      <w:szCs w:val="18"/>
    </w:rPr>
  </w:style>
  <w:style w:type="paragraph" w:styleId="a6">
    <w:name w:val="header"/>
    <w:basedOn w:val="a"/>
    <w:qFormat/>
    <w:pPr>
      <w:pBdr>
        <w:bottom w:val="single" w:sz="6" w:space="1" w:color="auto"/>
      </w:pBdr>
      <w:tabs>
        <w:tab w:val="center" w:pos="4153"/>
        <w:tab w:val="right" w:pos="8306"/>
      </w:tabs>
      <w:jc w:val="center"/>
    </w:pPr>
    <w:rPr>
      <w:sz w:val="18"/>
      <w:szCs w:val="18"/>
    </w:rPr>
  </w:style>
  <w:style w:type="paragraph" w:styleId="a7">
    <w:name w:val="Normal (Web)"/>
    <w:qFormat/>
    <w:pPr>
      <w:kinsoku w:val="0"/>
      <w:autoSpaceDE w:val="0"/>
      <w:autoSpaceDN w:val="0"/>
      <w:adjustRightInd w:val="0"/>
      <w:snapToGrid w:val="0"/>
      <w:textAlignment w:val="baseline"/>
    </w:pPr>
    <w:rPr>
      <w:rFonts w:ascii="Times New Roman" w:eastAsia="宋体" w:hAnsi="Times New Roman" w:cs="Times New Roman"/>
      <w:snapToGrid w:val="0"/>
      <w:color w:val="000000"/>
      <w:sz w:val="24"/>
      <w:szCs w:val="21"/>
    </w:rPr>
  </w:style>
  <w:style w:type="table" w:styleId="a8">
    <w:name w:val="Table Gri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9">
    <w:name w:val="annotation reference"/>
    <w:basedOn w:val="a0"/>
    <w:rPr>
      <w:sz w:val="21"/>
      <w:szCs w:val="21"/>
    </w:rPr>
  </w:style>
  <w:style w:type="paragraph" w:styleId="aa">
    <w:name w:val="annotation subject"/>
    <w:basedOn w:val="a3"/>
    <w:next w:val="a3"/>
    <w:link w:val="ab"/>
    <w:rsid w:val="000E6295"/>
    <w:rPr>
      <w:b/>
      <w:bCs/>
    </w:rPr>
  </w:style>
  <w:style w:type="character" w:customStyle="1" w:styleId="a4">
    <w:name w:val="批注文字 字符"/>
    <w:basedOn w:val="a0"/>
    <w:link w:val="a3"/>
    <w:rsid w:val="000E6295"/>
    <w:rPr>
      <w:rFonts w:ascii="Times New Roman" w:eastAsia="宋体" w:hAnsi="Times New Roman" w:cs="Times New Roman"/>
      <w:snapToGrid w:val="0"/>
      <w:color w:val="000000"/>
      <w:sz w:val="21"/>
      <w:szCs w:val="21"/>
    </w:rPr>
  </w:style>
  <w:style w:type="character" w:customStyle="1" w:styleId="ab">
    <w:name w:val="批注主题 字符"/>
    <w:basedOn w:val="a4"/>
    <w:link w:val="aa"/>
    <w:rsid w:val="000E6295"/>
    <w:rPr>
      <w:rFonts w:ascii="Times New Roman" w:eastAsia="宋体" w:hAnsi="Times New Roman" w:cs="Times New Roman"/>
      <w:b/>
      <w:bCs/>
      <w:snapToGrid w:val="0"/>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1170</Words>
  <Characters>6669</Characters>
  <Application>Microsoft Office Word</Application>
  <DocSecurity>0</DocSecurity>
  <Lines>55</Lines>
  <Paragraphs>15</Paragraphs>
  <ScaleCrop>false</ScaleCrop>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2024-10-23T02:50:00Z</dcterms:created>
  <dcterms:modified xsi:type="dcterms:W3CDTF">2024-10-23T05:39:00Z</dcterms:modified>
</cp:coreProperties>
</file>