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1EC" w:rsidRPr="0080189E" w:rsidRDefault="004B01EC" w:rsidP="00F95601">
      <w:pPr>
        <w:rPr>
          <w:rFonts w:ascii="Times" w:hAnsi="Times" w:cstheme="minorHAnsi"/>
          <w:b/>
          <w:bCs/>
          <w:lang w:val="en-US"/>
        </w:rPr>
      </w:pPr>
      <w:r w:rsidRPr="004B01EC">
        <w:rPr>
          <w:rFonts w:ascii="Times" w:hAnsi="Times" w:cstheme="minorHAnsi"/>
          <w:b/>
          <w:bCs/>
          <w:lang w:val="en-US"/>
        </w:rPr>
        <w:t>Supplementary material</w:t>
      </w:r>
    </w:p>
    <w:p w:rsidR="004B01EC" w:rsidRPr="0080189E" w:rsidRDefault="004B01EC" w:rsidP="00F95601">
      <w:pPr>
        <w:spacing w:line="480" w:lineRule="auto"/>
        <w:rPr>
          <w:rFonts w:ascii="Times" w:hAnsi="Times" w:cstheme="minorHAnsi"/>
          <w:b/>
          <w:bCs/>
          <w:lang w:val="en-US"/>
        </w:rPr>
      </w:pPr>
    </w:p>
    <w:p w:rsidR="004B01EC" w:rsidRPr="0080189E" w:rsidRDefault="004B01EC" w:rsidP="00F95601">
      <w:pPr>
        <w:spacing w:line="480" w:lineRule="auto"/>
        <w:rPr>
          <w:rFonts w:ascii="Times" w:hAnsi="Times" w:cstheme="minorHAnsi"/>
          <w:b/>
          <w:bCs/>
          <w:lang w:val="en-US"/>
        </w:rPr>
      </w:pPr>
      <w:r w:rsidRPr="004B01EC">
        <w:rPr>
          <w:rFonts w:ascii="Times" w:hAnsi="Times" w:cstheme="minorHAnsi"/>
          <w:i/>
          <w:iCs/>
          <w:lang w:val="en-US"/>
        </w:rPr>
        <w:t>Bergen Yale Sex Addiction Scale (BYSAS)</w:t>
      </w:r>
      <w:r w:rsidR="0084664E">
        <w:rPr>
          <w:rFonts w:ascii="Times" w:hAnsi="Times" w:cstheme="minorHAnsi"/>
          <w:i/>
          <w:iCs/>
          <w:lang w:val="en-US"/>
        </w:rPr>
        <w:t>; translated from the German version</w:t>
      </w:r>
    </w:p>
    <w:tbl>
      <w:tblPr>
        <w:tblStyle w:val="Tabellenraster"/>
        <w:tblW w:w="9209" w:type="dxa"/>
        <w:tblLook w:val="04A0" w:firstRow="1" w:lastRow="0" w:firstColumn="1" w:lastColumn="0" w:noHBand="0" w:noVBand="1"/>
      </w:tblPr>
      <w:tblGrid>
        <w:gridCol w:w="1796"/>
        <w:gridCol w:w="2161"/>
        <w:gridCol w:w="5252"/>
      </w:tblGrid>
      <w:tr w:rsidR="004B01EC" w:rsidRPr="0080189E" w:rsidTr="00F95601">
        <w:tc>
          <w:tcPr>
            <w:tcW w:w="9209" w:type="dxa"/>
            <w:gridSpan w:val="3"/>
          </w:tcPr>
          <w:p w:rsidR="004B01EC" w:rsidRPr="0080189E" w:rsidRDefault="004B01EC" w:rsidP="00F95601">
            <w:pPr>
              <w:spacing w:line="480" w:lineRule="auto"/>
              <w:rPr>
                <w:rFonts w:ascii="Times" w:hAnsi="Times" w:cstheme="minorHAnsi"/>
                <w:b/>
                <w:bCs/>
                <w:lang w:val="en-US"/>
              </w:rPr>
            </w:pPr>
            <w:proofErr w:type="spellStart"/>
            <w:r w:rsidRPr="0080189E">
              <w:rPr>
                <w:rFonts w:ascii="Times" w:hAnsi="Times" w:cstheme="minorHAnsi"/>
                <w:b/>
                <w:bCs/>
              </w:rPr>
              <w:t>Instruction</w:t>
            </w:r>
            <w:proofErr w:type="spellEnd"/>
          </w:p>
        </w:tc>
      </w:tr>
      <w:tr w:rsidR="004B01EC" w:rsidRPr="004B01EC" w:rsidTr="00F95601">
        <w:tc>
          <w:tcPr>
            <w:tcW w:w="9209" w:type="dxa"/>
            <w:gridSpan w:val="3"/>
          </w:tcPr>
          <w:p w:rsidR="004B01EC" w:rsidRPr="004B01EC" w:rsidRDefault="004B01EC" w:rsidP="00F95601">
            <w:pPr>
              <w:spacing w:line="360" w:lineRule="auto"/>
              <w:rPr>
                <w:rFonts w:ascii="Times" w:hAnsi="Times" w:cstheme="minorHAnsi"/>
                <w:i/>
                <w:iCs/>
                <w:sz w:val="20"/>
                <w:szCs w:val="20"/>
                <w:lang w:val="en-US"/>
              </w:rPr>
            </w:pPr>
            <w:r w:rsidRPr="004B01EC">
              <w:rPr>
                <w:rFonts w:ascii="Times" w:hAnsi="Times" w:cstheme="minorHAnsi"/>
                <w:lang w:val="en-US"/>
              </w:rPr>
              <w:t>The following questions are related to your sexual activities. This refers to various sexual fantasies, desires and behaviors, e.g. masturbation, pornography consumption, sexual activities with consenting adults, cybersex, telephone sex, strip clubs, prostitution and the like. Choose the one that best describes you from the answer alternatives. Again, rest assured that your data will be treated strictly confidential and anonymous.</w:t>
            </w:r>
          </w:p>
        </w:tc>
      </w:tr>
      <w:tr w:rsidR="004B01EC" w:rsidRPr="0080189E" w:rsidTr="00F95601">
        <w:tc>
          <w:tcPr>
            <w:tcW w:w="9209" w:type="dxa"/>
            <w:gridSpan w:val="3"/>
          </w:tcPr>
          <w:p w:rsidR="004B01EC" w:rsidRPr="0080189E" w:rsidRDefault="004B01EC" w:rsidP="00F95601">
            <w:pPr>
              <w:spacing w:line="360" w:lineRule="auto"/>
              <w:rPr>
                <w:rFonts w:ascii="Times" w:hAnsi="Times" w:cstheme="minorHAnsi"/>
                <w:i/>
                <w:iCs/>
                <w:sz w:val="20"/>
                <w:szCs w:val="20"/>
                <w:lang w:val="en-US"/>
              </w:rPr>
            </w:pPr>
            <w:r w:rsidRPr="0080189E">
              <w:rPr>
                <w:rFonts w:ascii="Times" w:hAnsi="Times" w:cstheme="minorHAnsi"/>
                <w:b/>
                <w:bCs/>
              </w:rPr>
              <w:t>Items</w:t>
            </w:r>
          </w:p>
        </w:tc>
      </w:tr>
      <w:tr w:rsidR="004B01EC" w:rsidRPr="004B01EC" w:rsidTr="00F95601">
        <w:tc>
          <w:tcPr>
            <w:tcW w:w="1796" w:type="dxa"/>
          </w:tcPr>
          <w:p w:rsidR="004B01EC" w:rsidRPr="0080189E" w:rsidRDefault="004B01EC" w:rsidP="00F95601">
            <w:pPr>
              <w:spacing w:line="360" w:lineRule="auto"/>
              <w:ind w:right="171"/>
              <w:rPr>
                <w:rFonts w:ascii="Times" w:hAnsi="Times" w:cstheme="minorHAnsi"/>
                <w:sz w:val="20"/>
                <w:szCs w:val="20"/>
                <w:lang w:val="en-US"/>
              </w:rPr>
            </w:pPr>
            <w:proofErr w:type="spellStart"/>
            <w:r w:rsidRPr="0080189E">
              <w:rPr>
                <w:rFonts w:ascii="Times" w:hAnsi="Times" w:cstheme="minorHAnsi"/>
                <w:sz w:val="20"/>
                <w:szCs w:val="20"/>
              </w:rPr>
              <w:t>No</w:t>
            </w:r>
            <w:proofErr w:type="spellEnd"/>
            <w:r w:rsidRPr="0080189E">
              <w:rPr>
                <w:rFonts w:ascii="Times" w:hAnsi="Times" w:cstheme="minorHAnsi"/>
                <w:sz w:val="20"/>
                <w:szCs w:val="20"/>
              </w:rPr>
              <w:t xml:space="preserve">. </w:t>
            </w:r>
          </w:p>
        </w:tc>
        <w:tc>
          <w:tcPr>
            <w:tcW w:w="2161" w:type="dxa"/>
          </w:tcPr>
          <w:p w:rsidR="004B01EC" w:rsidRPr="0080189E" w:rsidRDefault="004B01EC" w:rsidP="00F95601">
            <w:pPr>
              <w:spacing w:line="360" w:lineRule="auto"/>
              <w:rPr>
                <w:rFonts w:ascii="Times" w:hAnsi="Times" w:cstheme="minorHAnsi"/>
                <w:sz w:val="20"/>
                <w:szCs w:val="20"/>
                <w:lang w:val="en-US"/>
              </w:rPr>
            </w:pPr>
            <w:r w:rsidRPr="0080189E">
              <w:rPr>
                <w:rFonts w:ascii="Times" w:hAnsi="Times" w:cstheme="minorHAnsi"/>
                <w:sz w:val="20"/>
                <w:szCs w:val="20"/>
              </w:rPr>
              <w:t>Item</w:t>
            </w:r>
          </w:p>
        </w:tc>
        <w:tc>
          <w:tcPr>
            <w:tcW w:w="5252" w:type="dxa"/>
          </w:tcPr>
          <w:p w:rsidR="004B01EC" w:rsidRPr="004B01EC" w:rsidRDefault="004B01EC" w:rsidP="00F95601">
            <w:pPr>
              <w:spacing w:line="360" w:lineRule="auto"/>
              <w:rPr>
                <w:rFonts w:ascii="Times" w:hAnsi="Times" w:cstheme="minorHAnsi"/>
                <w:i/>
                <w:iCs/>
                <w:sz w:val="20"/>
                <w:szCs w:val="20"/>
                <w:lang w:val="en-US"/>
              </w:rPr>
            </w:pPr>
            <w:r w:rsidRPr="004B01EC">
              <w:rPr>
                <w:rFonts w:ascii="Times" w:hAnsi="Times" w:cstheme="minorHAnsi"/>
                <w:i/>
                <w:iCs/>
                <w:sz w:val="20"/>
                <w:szCs w:val="20"/>
                <w:lang w:val="en-US"/>
              </w:rPr>
              <w:t>How many times within the last 12 months...</w:t>
            </w:r>
          </w:p>
        </w:tc>
      </w:tr>
      <w:tr w:rsidR="004B01EC" w:rsidRPr="004B01EC" w:rsidTr="00F95601">
        <w:tc>
          <w:tcPr>
            <w:tcW w:w="1796" w:type="dxa"/>
          </w:tcPr>
          <w:p w:rsidR="004B01EC" w:rsidRPr="0080189E" w:rsidRDefault="004B01EC" w:rsidP="00F95601">
            <w:pPr>
              <w:spacing w:line="360" w:lineRule="auto"/>
              <w:ind w:right="171"/>
              <w:rPr>
                <w:rFonts w:ascii="Times" w:hAnsi="Times" w:cstheme="minorHAnsi"/>
                <w:sz w:val="20"/>
                <w:szCs w:val="20"/>
                <w:lang w:val="en-US"/>
              </w:rPr>
            </w:pPr>
            <w:r w:rsidRPr="0080189E">
              <w:rPr>
                <w:rFonts w:ascii="Times" w:hAnsi="Times" w:cstheme="minorHAnsi"/>
                <w:sz w:val="20"/>
                <w:szCs w:val="20"/>
              </w:rPr>
              <w:t>1</w:t>
            </w:r>
          </w:p>
        </w:tc>
        <w:tc>
          <w:tcPr>
            <w:tcW w:w="2161" w:type="dxa"/>
          </w:tcPr>
          <w:p w:rsidR="004B01EC" w:rsidRPr="0080189E" w:rsidRDefault="004B01EC" w:rsidP="00F95601">
            <w:pPr>
              <w:spacing w:line="360" w:lineRule="auto"/>
              <w:rPr>
                <w:rFonts w:ascii="Times" w:hAnsi="Times" w:cstheme="minorHAnsi"/>
                <w:sz w:val="20"/>
                <w:szCs w:val="20"/>
                <w:lang w:val="en-US"/>
              </w:rPr>
            </w:pPr>
            <w:proofErr w:type="spellStart"/>
            <w:r w:rsidRPr="0080189E">
              <w:rPr>
                <w:rFonts w:ascii="Times" w:hAnsi="Times" w:cstheme="minorHAnsi"/>
                <w:sz w:val="20"/>
                <w:szCs w:val="20"/>
              </w:rPr>
              <w:t>Salience</w:t>
            </w:r>
            <w:proofErr w:type="spellEnd"/>
          </w:p>
        </w:tc>
        <w:tc>
          <w:tcPr>
            <w:tcW w:w="5252" w:type="dxa"/>
          </w:tcPr>
          <w:p w:rsidR="004B01EC" w:rsidRPr="004B01EC" w:rsidRDefault="004B01EC" w:rsidP="00F95601">
            <w:pPr>
              <w:pStyle w:val="StandardWeb"/>
              <w:shd w:val="clear" w:color="auto" w:fill="FFFFFF"/>
              <w:spacing w:line="360" w:lineRule="auto"/>
              <w:rPr>
                <w:rFonts w:ascii="Times" w:hAnsi="Times"/>
                <w:i/>
                <w:iCs/>
                <w:sz w:val="20"/>
                <w:szCs w:val="20"/>
                <w:lang w:val="en-US"/>
              </w:rPr>
            </w:pPr>
            <w:r w:rsidRPr="004B01EC">
              <w:rPr>
                <w:rFonts w:ascii="Times" w:hAnsi="Times" w:cstheme="minorHAnsi"/>
                <w:i/>
                <w:iCs/>
                <w:sz w:val="20"/>
                <w:szCs w:val="20"/>
                <w:lang w:val="en-US"/>
              </w:rPr>
              <w:t xml:space="preserve">... have you </w:t>
            </w:r>
            <w:r w:rsidRPr="004B01EC">
              <w:rPr>
                <w:rFonts w:ascii="Times" w:hAnsi="Times" w:cs="Arial"/>
                <w:i/>
                <w:iCs/>
                <w:sz w:val="20"/>
                <w:szCs w:val="20"/>
                <w:lang w:val="en-US"/>
              </w:rPr>
              <w:t xml:space="preserve">spent a lot of time thinking about sexual activity? </w:t>
            </w:r>
          </w:p>
        </w:tc>
      </w:tr>
      <w:tr w:rsidR="004B01EC" w:rsidRPr="004B01EC" w:rsidTr="00F95601">
        <w:tc>
          <w:tcPr>
            <w:tcW w:w="1796" w:type="dxa"/>
          </w:tcPr>
          <w:p w:rsidR="004B01EC" w:rsidRPr="0080189E" w:rsidRDefault="004B01EC" w:rsidP="00F95601">
            <w:pPr>
              <w:spacing w:line="360" w:lineRule="auto"/>
              <w:ind w:right="171"/>
              <w:rPr>
                <w:rFonts w:ascii="Times" w:hAnsi="Times" w:cstheme="minorHAnsi"/>
                <w:sz w:val="20"/>
                <w:szCs w:val="20"/>
                <w:lang w:val="en-US"/>
              </w:rPr>
            </w:pPr>
            <w:r w:rsidRPr="0080189E">
              <w:rPr>
                <w:rFonts w:ascii="Times" w:hAnsi="Times" w:cstheme="minorHAnsi"/>
                <w:sz w:val="20"/>
                <w:szCs w:val="20"/>
              </w:rPr>
              <w:t>2</w:t>
            </w:r>
          </w:p>
        </w:tc>
        <w:tc>
          <w:tcPr>
            <w:tcW w:w="2161" w:type="dxa"/>
          </w:tcPr>
          <w:p w:rsidR="004B01EC" w:rsidRPr="0080189E" w:rsidRDefault="0084664E" w:rsidP="00F95601">
            <w:pPr>
              <w:spacing w:line="360" w:lineRule="auto"/>
              <w:rPr>
                <w:rFonts w:ascii="Times" w:hAnsi="Times" w:cstheme="minorHAnsi"/>
                <w:sz w:val="20"/>
                <w:szCs w:val="20"/>
                <w:lang w:val="en-US"/>
              </w:rPr>
            </w:pPr>
            <w:r>
              <w:rPr>
                <w:rFonts w:ascii="Times" w:hAnsi="Times" w:cstheme="minorHAnsi"/>
                <w:sz w:val="20"/>
                <w:szCs w:val="20"/>
              </w:rPr>
              <w:t>L</w:t>
            </w:r>
            <w:r w:rsidR="004B01EC" w:rsidRPr="0080189E">
              <w:rPr>
                <w:rFonts w:ascii="Times" w:hAnsi="Times" w:cstheme="minorHAnsi"/>
                <w:sz w:val="20"/>
                <w:szCs w:val="20"/>
              </w:rPr>
              <w:t>evel</w:t>
            </w:r>
            <w:r>
              <w:rPr>
                <w:rFonts w:ascii="Times" w:hAnsi="Times" w:cstheme="minorHAnsi"/>
                <w:sz w:val="20"/>
                <w:szCs w:val="20"/>
              </w:rPr>
              <w:t xml:space="preserve"> </w:t>
            </w:r>
            <w:proofErr w:type="spellStart"/>
            <w:r>
              <w:rPr>
                <w:rFonts w:ascii="Times" w:hAnsi="Times" w:cstheme="minorHAnsi"/>
                <w:sz w:val="20"/>
                <w:szCs w:val="20"/>
              </w:rPr>
              <w:t>of</w:t>
            </w:r>
            <w:proofErr w:type="spellEnd"/>
            <w:r>
              <w:rPr>
                <w:rFonts w:ascii="Times" w:hAnsi="Times" w:cstheme="minorHAnsi"/>
                <w:sz w:val="20"/>
                <w:szCs w:val="20"/>
              </w:rPr>
              <w:t xml:space="preserve"> </w:t>
            </w:r>
            <w:proofErr w:type="spellStart"/>
            <w:r>
              <w:rPr>
                <w:rFonts w:ascii="Times" w:hAnsi="Times" w:cstheme="minorHAnsi"/>
                <w:sz w:val="20"/>
                <w:szCs w:val="20"/>
              </w:rPr>
              <w:t>t</w:t>
            </w:r>
            <w:bookmarkStart w:id="0" w:name="_GoBack"/>
            <w:bookmarkEnd w:id="0"/>
            <w:r>
              <w:rPr>
                <w:rFonts w:ascii="Times" w:hAnsi="Times" w:cstheme="minorHAnsi"/>
                <w:sz w:val="20"/>
                <w:szCs w:val="20"/>
              </w:rPr>
              <w:t>olerance</w:t>
            </w:r>
            <w:proofErr w:type="spellEnd"/>
          </w:p>
        </w:tc>
        <w:tc>
          <w:tcPr>
            <w:tcW w:w="5252" w:type="dxa"/>
          </w:tcPr>
          <w:p w:rsidR="004B01EC" w:rsidRPr="004B01EC" w:rsidRDefault="004B01EC" w:rsidP="00F95601">
            <w:pPr>
              <w:pStyle w:val="StandardWeb"/>
              <w:shd w:val="clear" w:color="auto" w:fill="FFFFFF"/>
              <w:spacing w:line="360" w:lineRule="auto"/>
              <w:rPr>
                <w:rFonts w:ascii="Times" w:hAnsi="Times"/>
                <w:i/>
                <w:iCs/>
                <w:sz w:val="20"/>
                <w:szCs w:val="20"/>
                <w:lang w:val="en-US"/>
              </w:rPr>
            </w:pPr>
            <w:r w:rsidRPr="004B01EC">
              <w:rPr>
                <w:rFonts w:ascii="Times" w:hAnsi="Times" w:cs="Arial"/>
                <w:i/>
                <w:iCs/>
                <w:sz w:val="20"/>
                <w:szCs w:val="20"/>
                <w:lang w:val="en-US"/>
              </w:rPr>
              <w:t xml:space="preserve">... have you felt the urge to engage in sexual activity more and more often? </w:t>
            </w:r>
          </w:p>
        </w:tc>
      </w:tr>
      <w:tr w:rsidR="004B01EC" w:rsidRPr="004B01EC" w:rsidTr="00F95601">
        <w:tc>
          <w:tcPr>
            <w:tcW w:w="1796" w:type="dxa"/>
          </w:tcPr>
          <w:p w:rsidR="004B01EC" w:rsidRPr="0080189E" w:rsidRDefault="004B01EC" w:rsidP="00F95601">
            <w:pPr>
              <w:spacing w:line="360" w:lineRule="auto"/>
              <w:ind w:right="171"/>
              <w:rPr>
                <w:rFonts w:ascii="Times" w:hAnsi="Times" w:cstheme="minorHAnsi"/>
                <w:sz w:val="20"/>
                <w:szCs w:val="20"/>
                <w:lang w:val="en-US"/>
              </w:rPr>
            </w:pPr>
            <w:r w:rsidRPr="0080189E">
              <w:rPr>
                <w:rFonts w:ascii="Times" w:hAnsi="Times" w:cstheme="minorHAnsi"/>
                <w:sz w:val="20"/>
                <w:szCs w:val="20"/>
              </w:rPr>
              <w:t>3</w:t>
            </w:r>
          </w:p>
        </w:tc>
        <w:tc>
          <w:tcPr>
            <w:tcW w:w="2161" w:type="dxa"/>
          </w:tcPr>
          <w:p w:rsidR="004B01EC" w:rsidRPr="0080189E" w:rsidRDefault="004B01EC" w:rsidP="00F95601">
            <w:pPr>
              <w:spacing w:line="360" w:lineRule="auto"/>
              <w:rPr>
                <w:rFonts w:ascii="Times" w:hAnsi="Times" w:cstheme="minorHAnsi"/>
                <w:sz w:val="20"/>
                <w:szCs w:val="20"/>
                <w:lang w:val="en-US"/>
              </w:rPr>
            </w:pPr>
            <w:proofErr w:type="spellStart"/>
            <w:r>
              <w:rPr>
                <w:rFonts w:ascii="Times" w:hAnsi="Times" w:cstheme="minorHAnsi"/>
                <w:sz w:val="20"/>
                <w:szCs w:val="20"/>
              </w:rPr>
              <w:t>Mood</w:t>
            </w:r>
            <w:proofErr w:type="spellEnd"/>
            <w:r w:rsidRPr="0080189E">
              <w:rPr>
                <w:rFonts w:ascii="Times" w:hAnsi="Times" w:cstheme="minorHAnsi"/>
                <w:sz w:val="20"/>
                <w:szCs w:val="20"/>
              </w:rPr>
              <w:t xml:space="preserve"> </w:t>
            </w:r>
            <w:proofErr w:type="spellStart"/>
            <w:r w:rsidRPr="0080189E">
              <w:rPr>
                <w:rFonts w:ascii="Times" w:hAnsi="Times" w:cstheme="minorHAnsi"/>
                <w:sz w:val="20"/>
                <w:szCs w:val="20"/>
              </w:rPr>
              <w:t>modification</w:t>
            </w:r>
            <w:proofErr w:type="spellEnd"/>
          </w:p>
        </w:tc>
        <w:tc>
          <w:tcPr>
            <w:tcW w:w="5252" w:type="dxa"/>
          </w:tcPr>
          <w:p w:rsidR="004B01EC" w:rsidRPr="004B01EC" w:rsidRDefault="004B01EC" w:rsidP="00F95601">
            <w:pPr>
              <w:pStyle w:val="StandardWeb"/>
              <w:shd w:val="clear" w:color="auto" w:fill="FFFFFF"/>
              <w:spacing w:line="360" w:lineRule="auto"/>
              <w:rPr>
                <w:rFonts w:ascii="Times" w:hAnsi="Times"/>
                <w:i/>
                <w:iCs/>
                <w:sz w:val="20"/>
                <w:szCs w:val="20"/>
                <w:lang w:val="en-US"/>
              </w:rPr>
            </w:pPr>
            <w:r w:rsidRPr="004B01EC">
              <w:rPr>
                <w:rFonts w:ascii="Times" w:hAnsi="Times" w:cs="Arial"/>
                <w:i/>
                <w:iCs/>
                <w:sz w:val="20"/>
                <w:szCs w:val="20"/>
                <w:lang w:val="en-US"/>
              </w:rPr>
              <w:t>... have you used sexual activity to forget personal problems or escape them?</w:t>
            </w:r>
          </w:p>
        </w:tc>
      </w:tr>
      <w:tr w:rsidR="004B01EC" w:rsidRPr="004B01EC" w:rsidTr="00F95601">
        <w:tc>
          <w:tcPr>
            <w:tcW w:w="1796" w:type="dxa"/>
          </w:tcPr>
          <w:p w:rsidR="004B01EC" w:rsidRPr="0080189E" w:rsidRDefault="004B01EC" w:rsidP="00F95601">
            <w:pPr>
              <w:spacing w:line="360" w:lineRule="auto"/>
              <w:ind w:right="171"/>
              <w:rPr>
                <w:rFonts w:ascii="Times" w:hAnsi="Times" w:cstheme="minorHAnsi"/>
                <w:sz w:val="20"/>
                <w:szCs w:val="20"/>
                <w:lang w:val="en-US"/>
              </w:rPr>
            </w:pPr>
            <w:r w:rsidRPr="0080189E">
              <w:rPr>
                <w:rFonts w:ascii="Times" w:hAnsi="Times" w:cstheme="minorHAnsi"/>
                <w:sz w:val="20"/>
                <w:szCs w:val="20"/>
              </w:rPr>
              <w:t>4</w:t>
            </w:r>
          </w:p>
        </w:tc>
        <w:tc>
          <w:tcPr>
            <w:tcW w:w="2161" w:type="dxa"/>
          </w:tcPr>
          <w:p w:rsidR="004B01EC" w:rsidRPr="0080189E" w:rsidRDefault="004B01EC" w:rsidP="00F95601">
            <w:pPr>
              <w:spacing w:line="360" w:lineRule="auto"/>
              <w:rPr>
                <w:rFonts w:ascii="Times" w:hAnsi="Times" w:cstheme="minorHAnsi"/>
                <w:sz w:val="20"/>
                <w:szCs w:val="20"/>
                <w:lang w:val="en-US"/>
              </w:rPr>
            </w:pPr>
            <w:r>
              <w:rPr>
                <w:rFonts w:ascii="Times" w:hAnsi="Times" w:cstheme="minorHAnsi"/>
                <w:sz w:val="20"/>
                <w:szCs w:val="20"/>
              </w:rPr>
              <w:t xml:space="preserve">Relapse / Loss </w:t>
            </w:r>
            <w:proofErr w:type="spellStart"/>
            <w:r>
              <w:rPr>
                <w:rFonts w:ascii="Times" w:hAnsi="Times" w:cstheme="minorHAnsi"/>
                <w:sz w:val="20"/>
                <w:szCs w:val="20"/>
              </w:rPr>
              <w:t>of</w:t>
            </w:r>
            <w:proofErr w:type="spellEnd"/>
            <w:r>
              <w:rPr>
                <w:rFonts w:ascii="Times" w:hAnsi="Times" w:cstheme="minorHAnsi"/>
                <w:sz w:val="20"/>
                <w:szCs w:val="20"/>
              </w:rPr>
              <w:t xml:space="preserve"> </w:t>
            </w:r>
            <w:proofErr w:type="spellStart"/>
            <w:r>
              <w:rPr>
                <w:rFonts w:ascii="Times" w:hAnsi="Times" w:cstheme="minorHAnsi"/>
                <w:sz w:val="20"/>
                <w:szCs w:val="20"/>
              </w:rPr>
              <w:t>control</w:t>
            </w:r>
            <w:proofErr w:type="spellEnd"/>
          </w:p>
        </w:tc>
        <w:tc>
          <w:tcPr>
            <w:tcW w:w="5252" w:type="dxa"/>
          </w:tcPr>
          <w:p w:rsidR="004B01EC" w:rsidRPr="004B01EC" w:rsidRDefault="004B01EC" w:rsidP="00F95601">
            <w:pPr>
              <w:pStyle w:val="StandardWeb"/>
              <w:shd w:val="clear" w:color="auto" w:fill="FFFFFF"/>
              <w:spacing w:line="360" w:lineRule="auto"/>
              <w:rPr>
                <w:rFonts w:ascii="Times" w:hAnsi="Times"/>
                <w:i/>
                <w:iCs/>
                <w:sz w:val="20"/>
                <w:szCs w:val="20"/>
                <w:lang w:val="en-US"/>
              </w:rPr>
            </w:pPr>
            <w:r w:rsidRPr="004B01EC">
              <w:rPr>
                <w:rFonts w:ascii="Times" w:hAnsi="Times" w:cs="Arial"/>
                <w:i/>
                <w:iCs/>
                <w:sz w:val="20"/>
                <w:szCs w:val="20"/>
                <w:lang w:val="en-US"/>
              </w:rPr>
              <w:t xml:space="preserve">... have you tried to limit the extent of your sexual activity without success? </w:t>
            </w:r>
          </w:p>
        </w:tc>
      </w:tr>
      <w:tr w:rsidR="004B01EC" w:rsidRPr="004B01EC" w:rsidTr="00F95601">
        <w:tc>
          <w:tcPr>
            <w:tcW w:w="1796" w:type="dxa"/>
          </w:tcPr>
          <w:p w:rsidR="004B01EC" w:rsidRPr="0080189E" w:rsidRDefault="004B01EC" w:rsidP="00F95601">
            <w:pPr>
              <w:spacing w:line="360" w:lineRule="auto"/>
              <w:ind w:right="171"/>
              <w:rPr>
                <w:rFonts w:ascii="Times" w:hAnsi="Times" w:cstheme="minorHAnsi"/>
                <w:sz w:val="20"/>
                <w:szCs w:val="20"/>
                <w:lang w:val="en-US"/>
              </w:rPr>
            </w:pPr>
            <w:r w:rsidRPr="0080189E">
              <w:rPr>
                <w:rFonts w:ascii="Times" w:hAnsi="Times" w:cstheme="minorHAnsi"/>
                <w:sz w:val="20"/>
                <w:szCs w:val="20"/>
              </w:rPr>
              <w:t>5</w:t>
            </w:r>
          </w:p>
        </w:tc>
        <w:tc>
          <w:tcPr>
            <w:tcW w:w="2161" w:type="dxa"/>
          </w:tcPr>
          <w:p w:rsidR="004B01EC" w:rsidRPr="0080189E" w:rsidRDefault="004B01EC" w:rsidP="00F95601">
            <w:pPr>
              <w:spacing w:line="360" w:lineRule="auto"/>
              <w:rPr>
                <w:rFonts w:ascii="Times" w:hAnsi="Times" w:cstheme="minorHAnsi"/>
                <w:sz w:val="20"/>
                <w:szCs w:val="20"/>
                <w:lang w:val="en-US"/>
              </w:rPr>
            </w:pPr>
            <w:proofErr w:type="spellStart"/>
            <w:r w:rsidRPr="0080189E">
              <w:rPr>
                <w:rFonts w:ascii="Times" w:hAnsi="Times" w:cstheme="minorHAnsi"/>
                <w:sz w:val="20"/>
                <w:szCs w:val="20"/>
              </w:rPr>
              <w:t>Withdrawal</w:t>
            </w:r>
            <w:proofErr w:type="spellEnd"/>
            <w:r w:rsidRPr="0080189E">
              <w:rPr>
                <w:rFonts w:ascii="Times" w:hAnsi="Times" w:cstheme="minorHAnsi"/>
                <w:sz w:val="20"/>
                <w:szCs w:val="20"/>
              </w:rPr>
              <w:t xml:space="preserve"> </w:t>
            </w:r>
            <w:proofErr w:type="spellStart"/>
            <w:r w:rsidRPr="0080189E">
              <w:rPr>
                <w:rFonts w:ascii="Times" w:hAnsi="Times" w:cstheme="minorHAnsi"/>
                <w:sz w:val="20"/>
                <w:szCs w:val="20"/>
              </w:rPr>
              <w:t>symptoms</w:t>
            </w:r>
            <w:proofErr w:type="spellEnd"/>
          </w:p>
        </w:tc>
        <w:tc>
          <w:tcPr>
            <w:tcW w:w="5252" w:type="dxa"/>
          </w:tcPr>
          <w:p w:rsidR="004B01EC" w:rsidRPr="004B01EC" w:rsidRDefault="004B01EC" w:rsidP="00F95601">
            <w:pPr>
              <w:pStyle w:val="StandardWeb"/>
              <w:shd w:val="clear" w:color="auto" w:fill="FFFFFF"/>
              <w:spacing w:line="360" w:lineRule="auto"/>
              <w:rPr>
                <w:rFonts w:ascii="Times" w:hAnsi="Times"/>
                <w:i/>
                <w:iCs/>
                <w:sz w:val="20"/>
                <w:szCs w:val="20"/>
                <w:lang w:val="en-US"/>
              </w:rPr>
            </w:pPr>
            <w:r w:rsidRPr="004B01EC">
              <w:rPr>
                <w:rFonts w:ascii="Times" w:hAnsi="Times" w:cs="Arial"/>
                <w:i/>
                <w:iCs/>
                <w:sz w:val="20"/>
                <w:szCs w:val="20"/>
                <w:lang w:val="en-US"/>
              </w:rPr>
              <w:t xml:space="preserve">... have you been restless when you were denied your sexual activities, e.g. when there was no opportunity to do so? </w:t>
            </w:r>
          </w:p>
        </w:tc>
      </w:tr>
      <w:tr w:rsidR="004B01EC" w:rsidRPr="004B01EC" w:rsidTr="00F95601">
        <w:tc>
          <w:tcPr>
            <w:tcW w:w="1796" w:type="dxa"/>
          </w:tcPr>
          <w:p w:rsidR="004B01EC" w:rsidRPr="0080189E" w:rsidRDefault="004B01EC" w:rsidP="00F95601">
            <w:pPr>
              <w:spacing w:line="360" w:lineRule="auto"/>
              <w:ind w:right="171"/>
              <w:rPr>
                <w:rFonts w:ascii="Times" w:hAnsi="Times" w:cstheme="minorHAnsi"/>
                <w:sz w:val="20"/>
                <w:szCs w:val="20"/>
                <w:lang w:val="en-US"/>
              </w:rPr>
            </w:pPr>
            <w:r w:rsidRPr="0080189E">
              <w:rPr>
                <w:rFonts w:ascii="Times" w:hAnsi="Times" w:cstheme="minorHAnsi"/>
                <w:sz w:val="20"/>
                <w:szCs w:val="20"/>
              </w:rPr>
              <w:t>6</w:t>
            </w:r>
          </w:p>
        </w:tc>
        <w:tc>
          <w:tcPr>
            <w:tcW w:w="2161" w:type="dxa"/>
          </w:tcPr>
          <w:p w:rsidR="004B01EC" w:rsidRPr="0080189E" w:rsidRDefault="0084664E" w:rsidP="00F95601">
            <w:pPr>
              <w:spacing w:line="360" w:lineRule="auto"/>
              <w:rPr>
                <w:rFonts w:ascii="Times" w:hAnsi="Times" w:cstheme="minorHAnsi"/>
                <w:sz w:val="20"/>
                <w:szCs w:val="20"/>
                <w:lang w:val="en-US"/>
              </w:rPr>
            </w:pPr>
            <w:proofErr w:type="spellStart"/>
            <w:r>
              <w:rPr>
                <w:rFonts w:ascii="Times" w:hAnsi="Times" w:cstheme="minorHAnsi"/>
                <w:sz w:val="20"/>
                <w:szCs w:val="20"/>
              </w:rPr>
              <w:t>Conflicts</w:t>
            </w:r>
            <w:proofErr w:type="spellEnd"/>
            <w:r w:rsidR="004B01EC" w:rsidRPr="0080189E">
              <w:rPr>
                <w:rFonts w:ascii="Times" w:hAnsi="Times" w:cstheme="minorHAnsi"/>
                <w:sz w:val="20"/>
                <w:szCs w:val="20"/>
              </w:rPr>
              <w:t xml:space="preserve"> / Problem</w:t>
            </w:r>
            <w:r>
              <w:rPr>
                <w:rFonts w:ascii="Times" w:hAnsi="Times" w:cstheme="minorHAnsi"/>
                <w:sz w:val="20"/>
                <w:szCs w:val="20"/>
              </w:rPr>
              <w:t>s</w:t>
            </w:r>
          </w:p>
        </w:tc>
        <w:tc>
          <w:tcPr>
            <w:tcW w:w="5252" w:type="dxa"/>
          </w:tcPr>
          <w:p w:rsidR="004B01EC" w:rsidRPr="004B01EC" w:rsidRDefault="004B01EC" w:rsidP="00F95601">
            <w:pPr>
              <w:pStyle w:val="StandardWeb"/>
              <w:shd w:val="clear" w:color="auto" w:fill="FFFFFF"/>
              <w:spacing w:line="360" w:lineRule="auto"/>
              <w:rPr>
                <w:rFonts w:ascii="Times" w:hAnsi="Times" w:cs="Arial"/>
                <w:i/>
                <w:iCs/>
                <w:sz w:val="20"/>
                <w:szCs w:val="20"/>
                <w:lang w:val="en-US"/>
              </w:rPr>
            </w:pPr>
            <w:r w:rsidRPr="004B01EC">
              <w:rPr>
                <w:rFonts w:ascii="Times" w:hAnsi="Times" w:cs="Arial"/>
                <w:i/>
                <w:iCs/>
                <w:sz w:val="20"/>
                <w:szCs w:val="20"/>
                <w:lang w:val="en-US"/>
              </w:rPr>
              <w:t xml:space="preserve">... have you been so sexually active that it has had a negative impact on your life (your private relationships, your household, your health, your job/studies)? </w:t>
            </w:r>
          </w:p>
        </w:tc>
      </w:tr>
      <w:tr w:rsidR="004B01EC" w:rsidRPr="0080189E" w:rsidTr="00F95601">
        <w:tc>
          <w:tcPr>
            <w:tcW w:w="9209" w:type="dxa"/>
            <w:gridSpan w:val="3"/>
          </w:tcPr>
          <w:p w:rsidR="004B01EC" w:rsidRPr="0080189E" w:rsidRDefault="004B01EC" w:rsidP="00F95601">
            <w:pPr>
              <w:spacing w:line="360" w:lineRule="auto"/>
              <w:rPr>
                <w:rFonts w:ascii="Times" w:hAnsi="Times" w:cs="Arial"/>
                <w:i/>
                <w:iCs/>
                <w:sz w:val="20"/>
                <w:szCs w:val="20"/>
                <w:lang w:val="en-US"/>
              </w:rPr>
            </w:pPr>
            <w:r w:rsidRPr="0080189E">
              <w:rPr>
                <w:rFonts w:ascii="Times" w:hAnsi="Times" w:cstheme="minorHAnsi"/>
                <w:b/>
                <w:bCs/>
              </w:rPr>
              <w:t xml:space="preserve">Response </w:t>
            </w:r>
            <w:proofErr w:type="spellStart"/>
            <w:r w:rsidRPr="0080189E">
              <w:rPr>
                <w:rFonts w:ascii="Times" w:hAnsi="Times" w:cstheme="minorHAnsi"/>
                <w:b/>
                <w:bCs/>
              </w:rPr>
              <w:t>format</w:t>
            </w:r>
            <w:proofErr w:type="spellEnd"/>
          </w:p>
        </w:tc>
      </w:tr>
      <w:tr w:rsidR="004B01EC" w:rsidRPr="004B01EC" w:rsidTr="00F95601">
        <w:tc>
          <w:tcPr>
            <w:tcW w:w="9209" w:type="dxa"/>
            <w:gridSpan w:val="3"/>
          </w:tcPr>
          <w:p w:rsidR="004B01EC" w:rsidRPr="004B01EC" w:rsidRDefault="004B01EC" w:rsidP="00F95601">
            <w:pPr>
              <w:pStyle w:val="StandardWeb"/>
              <w:shd w:val="clear" w:color="auto" w:fill="FFFFFF"/>
              <w:spacing w:line="360" w:lineRule="auto"/>
              <w:rPr>
                <w:rFonts w:ascii="Times" w:hAnsi="Times" w:cs="Arial"/>
                <w:lang w:val="en-US"/>
              </w:rPr>
            </w:pPr>
            <w:r w:rsidRPr="004B01EC">
              <w:rPr>
                <w:rFonts w:ascii="Times" w:hAnsi="Times" w:cs="Arial"/>
                <w:lang w:val="en-US"/>
              </w:rPr>
              <w:t>0 = Very rare, 1 = Rare, 2 = Sometimes, 3 = Often, 4 = Very often</w:t>
            </w:r>
          </w:p>
        </w:tc>
      </w:tr>
    </w:tbl>
    <w:p w:rsidR="00E25927" w:rsidRPr="004B01EC" w:rsidRDefault="00E25927">
      <w:pPr>
        <w:rPr>
          <w:lang w:val="en-US"/>
        </w:rPr>
      </w:pPr>
    </w:p>
    <w:sectPr w:rsidR="00E25927" w:rsidRPr="004B01E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1D"/>
    <w:rsid w:val="004B01EC"/>
    <w:rsid w:val="0084664E"/>
    <w:rsid w:val="00BF091D"/>
    <w:rsid w:val="00E2592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862D8"/>
  <w15:chartTrackingRefBased/>
  <w15:docId w15:val="{A61026D9-1015-4443-B8C1-47DE604E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F091D"/>
    <w:pPr>
      <w:spacing w:after="0" w:line="240" w:lineRule="auto"/>
    </w:pPr>
    <w:rPr>
      <w:kern w:val="2"/>
      <w:sz w:val="24"/>
      <w:szCs w:val="24"/>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BF091D"/>
    <w:pPr>
      <w:spacing w:before="100" w:beforeAutospacing="1" w:after="100" w:afterAutospacing="1"/>
    </w:pPr>
    <w:rPr>
      <w:rFonts w:ascii="Times New Roman" w:eastAsia="Times New Roman" w:hAnsi="Times New Roman" w:cs="Times New Roman"/>
      <w:kern w:val="0"/>
      <w:lang w:eastAsia="de-DE"/>
      <w14:ligatures w14:val="none"/>
    </w:rPr>
  </w:style>
  <w:style w:type="table" w:styleId="Tabellenraster">
    <w:name w:val="Table Grid"/>
    <w:basedOn w:val="NormaleTabelle"/>
    <w:uiPriority w:val="39"/>
    <w:rsid w:val="00BF091D"/>
    <w:pPr>
      <w:spacing w:after="0" w:line="240" w:lineRule="auto"/>
    </w:pPr>
    <w:rPr>
      <w:kern w:val="2"/>
      <w:sz w:val="24"/>
      <w:szCs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 Unterrainer</dc:creator>
  <cp:keywords/>
  <dc:description/>
  <cp:lastModifiedBy>Human Unterrainer</cp:lastModifiedBy>
  <cp:revision>4</cp:revision>
  <dcterms:created xsi:type="dcterms:W3CDTF">2025-01-30T10:52:00Z</dcterms:created>
  <dcterms:modified xsi:type="dcterms:W3CDTF">2025-01-30T10:57:00Z</dcterms:modified>
</cp:coreProperties>
</file>