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14B37" w14:textId="334752EB" w:rsidR="00587919" w:rsidRPr="008778FD" w:rsidRDefault="00587919" w:rsidP="00587919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8778FD">
        <w:rPr>
          <w:rFonts w:ascii="Times New Roman" w:hAnsi="Times New Roman" w:cs="Times New Roman"/>
          <w:lang w:val="en-US"/>
        </w:rPr>
        <w:t>Supplemental Materials for</w:t>
      </w:r>
    </w:p>
    <w:p w14:paraId="37448AED" w14:textId="77777777" w:rsidR="003F3395" w:rsidRPr="003F3395" w:rsidRDefault="003F3395" w:rsidP="003F3395">
      <w:pPr>
        <w:jc w:val="center"/>
        <w:rPr>
          <w:rFonts w:ascii="Times New Roman" w:hAnsi="Times New Roman" w:cs="Times New Roman"/>
          <w:b/>
          <w:lang w:val="en-US"/>
        </w:rPr>
      </w:pPr>
      <w:r w:rsidRPr="003F3395">
        <w:rPr>
          <w:rFonts w:ascii="Times New Roman" w:hAnsi="Times New Roman" w:cs="Times New Roman"/>
          <w:b/>
          <w:lang w:val="en-US"/>
        </w:rPr>
        <w:t>Psychometric properties of the Turkish version of the Depression Anxiety Stress Scale for Youth (DASS-Y) in psychiatric and non-psychiatric samples</w:t>
      </w:r>
    </w:p>
    <w:p w14:paraId="165FA2F2" w14:textId="77777777" w:rsidR="00587919" w:rsidRPr="008778FD" w:rsidRDefault="00587919" w:rsidP="0058791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308"/>
        <w:gridCol w:w="1275"/>
        <w:gridCol w:w="1062"/>
        <w:gridCol w:w="1656"/>
        <w:gridCol w:w="777"/>
        <w:gridCol w:w="1081"/>
      </w:tblGrid>
      <w:tr w:rsidR="00587919" w:rsidRPr="008778FD" w14:paraId="37D4F09A" w14:textId="77777777" w:rsidTr="006B2267"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14:paraId="59EEC3A8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  <w:b/>
              </w:rPr>
              <w:t>Table</w:t>
            </w:r>
            <w:proofErr w:type="spellEnd"/>
            <w:r w:rsidRPr="008778FD">
              <w:rPr>
                <w:rFonts w:ascii="Times New Roman" w:hAnsi="Times New Roman" w:cs="Times New Roman"/>
                <w:b/>
              </w:rPr>
              <w:t xml:space="preserve"> S1.</w:t>
            </w:r>
            <w:r w:rsidRPr="00877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8FD">
              <w:rPr>
                <w:rFonts w:ascii="Times New Roman" w:hAnsi="Times New Roman" w:cs="Times New Roman"/>
              </w:rPr>
              <w:t>Confirmatory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8FD">
              <w:rPr>
                <w:rFonts w:ascii="Times New Roman" w:hAnsi="Times New Roman" w:cs="Times New Roman"/>
              </w:rPr>
              <w:t>Factor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Analysis of DASS-Y in </w:t>
            </w:r>
            <w:proofErr w:type="spellStart"/>
            <w:r w:rsidRPr="008778FD">
              <w:rPr>
                <w:rFonts w:ascii="Times New Roman" w:hAnsi="Times New Roman" w:cs="Times New Roman"/>
              </w:rPr>
              <w:t>non-psychiatric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8FD">
              <w:rPr>
                <w:rFonts w:ascii="Times New Roman" w:hAnsi="Times New Roman" w:cs="Times New Roman"/>
              </w:rPr>
              <w:t>sample</w:t>
            </w:r>
            <w:proofErr w:type="spellEnd"/>
          </w:p>
        </w:tc>
      </w:tr>
      <w:tr w:rsidR="00587919" w:rsidRPr="008778FD" w14:paraId="5CC42208" w14:textId="77777777" w:rsidTr="006B226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1F2559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Factor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E8CCA1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Indicator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FF1BB9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D75CE0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12E0F4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4CD9D7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8FD">
              <w:rPr>
                <w:rFonts w:ascii="Times New Roman" w:hAnsi="Times New Roman" w:cs="Times New Roman"/>
              </w:rPr>
              <w:t>z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4DE7D9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8FD">
              <w:rPr>
                <w:rFonts w:ascii="Times New Roman" w:hAnsi="Times New Roman" w:cs="Times New Roman"/>
              </w:rPr>
              <w:t>p</w:t>
            </w:r>
            <w:proofErr w:type="gramEnd"/>
          </w:p>
        </w:tc>
      </w:tr>
      <w:tr w:rsidR="00587919" w:rsidRPr="008778FD" w14:paraId="0313FEF4" w14:textId="77777777" w:rsidTr="006B2267">
        <w:tc>
          <w:tcPr>
            <w:tcW w:w="0" w:type="auto"/>
            <w:tcBorders>
              <w:top w:val="single" w:sz="4" w:space="0" w:color="auto"/>
            </w:tcBorders>
          </w:tcPr>
          <w:p w14:paraId="6B5A8191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Depression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2990C3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3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5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10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13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16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17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A350B1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0.625</w:t>
            </w:r>
            <w:r w:rsidRPr="008778FD">
              <w:rPr>
                <w:rFonts w:ascii="Times New Roman" w:hAnsi="Times New Roman" w:cs="Times New Roman"/>
              </w:rPr>
              <w:br/>
              <w:t>0.917</w:t>
            </w:r>
            <w:r w:rsidRPr="008778FD">
              <w:rPr>
                <w:rFonts w:ascii="Times New Roman" w:hAnsi="Times New Roman" w:cs="Times New Roman"/>
              </w:rPr>
              <w:br/>
              <w:t>0.503</w:t>
            </w:r>
            <w:r w:rsidRPr="008778FD">
              <w:rPr>
                <w:rFonts w:ascii="Times New Roman" w:hAnsi="Times New Roman" w:cs="Times New Roman"/>
              </w:rPr>
              <w:br/>
              <w:t>0.843</w:t>
            </w:r>
            <w:r w:rsidRPr="008778FD">
              <w:rPr>
                <w:rFonts w:ascii="Times New Roman" w:hAnsi="Times New Roman" w:cs="Times New Roman"/>
              </w:rPr>
              <w:br/>
              <w:t>0.827</w:t>
            </w:r>
            <w:r w:rsidRPr="008778FD">
              <w:rPr>
                <w:rFonts w:ascii="Times New Roman" w:hAnsi="Times New Roman" w:cs="Times New Roman"/>
              </w:rPr>
              <w:br/>
              <w:t>0.783</w:t>
            </w:r>
            <w:r w:rsidRPr="008778FD">
              <w:rPr>
                <w:rFonts w:ascii="Times New Roman" w:hAnsi="Times New Roman" w:cs="Times New Roman"/>
              </w:rPr>
              <w:br/>
              <w:t>0.822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5B9DEC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0.0336</w:t>
            </w:r>
            <w:r w:rsidRPr="008778FD">
              <w:rPr>
                <w:rFonts w:ascii="Times New Roman" w:hAnsi="Times New Roman" w:cs="Times New Roman"/>
              </w:rPr>
              <w:br/>
              <w:t>0.0256</w:t>
            </w:r>
            <w:r w:rsidRPr="008778FD">
              <w:rPr>
                <w:rFonts w:ascii="Times New Roman" w:hAnsi="Times New Roman" w:cs="Times New Roman"/>
              </w:rPr>
              <w:br/>
              <w:t>0.0328</w:t>
            </w:r>
            <w:r w:rsidRPr="008778FD">
              <w:rPr>
                <w:rFonts w:ascii="Times New Roman" w:hAnsi="Times New Roman" w:cs="Times New Roman"/>
              </w:rPr>
              <w:br/>
              <w:t>0.0284</w:t>
            </w:r>
            <w:r w:rsidRPr="008778FD">
              <w:rPr>
                <w:rFonts w:ascii="Times New Roman" w:hAnsi="Times New Roman" w:cs="Times New Roman"/>
              </w:rPr>
              <w:br/>
              <w:t>0.0292</w:t>
            </w:r>
            <w:r w:rsidRPr="008778FD">
              <w:rPr>
                <w:rFonts w:ascii="Times New Roman" w:hAnsi="Times New Roman" w:cs="Times New Roman"/>
              </w:rPr>
              <w:br/>
              <w:t>0.0258</w:t>
            </w:r>
            <w:r w:rsidRPr="008778FD">
              <w:rPr>
                <w:rFonts w:ascii="Times New Roman" w:hAnsi="Times New Roman" w:cs="Times New Roman"/>
              </w:rPr>
              <w:br/>
              <w:t>0.0283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C637E3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0.559-0.691</w:t>
            </w:r>
            <w:r w:rsidRPr="008778FD">
              <w:rPr>
                <w:rFonts w:ascii="Times New Roman" w:hAnsi="Times New Roman" w:cs="Times New Roman"/>
              </w:rPr>
              <w:br/>
              <w:t>0.866-0.967</w:t>
            </w:r>
            <w:r w:rsidRPr="008778FD">
              <w:rPr>
                <w:rFonts w:ascii="Times New Roman" w:hAnsi="Times New Roman" w:cs="Times New Roman"/>
              </w:rPr>
              <w:br/>
              <w:t>0.439-0.567</w:t>
            </w:r>
            <w:r w:rsidRPr="008778FD">
              <w:rPr>
                <w:rFonts w:ascii="Times New Roman" w:hAnsi="Times New Roman" w:cs="Times New Roman"/>
              </w:rPr>
              <w:br/>
              <w:t>0.787-0.899</w:t>
            </w:r>
            <w:r w:rsidRPr="008778FD">
              <w:rPr>
                <w:rFonts w:ascii="Times New Roman" w:hAnsi="Times New Roman" w:cs="Times New Roman"/>
              </w:rPr>
              <w:br/>
              <w:t>0.770-0.884</w:t>
            </w:r>
            <w:r w:rsidRPr="008778FD">
              <w:rPr>
                <w:rFonts w:ascii="Times New Roman" w:hAnsi="Times New Roman" w:cs="Times New Roman"/>
              </w:rPr>
              <w:br/>
              <w:t>0.732-0.834</w:t>
            </w:r>
            <w:r w:rsidRPr="008778FD">
              <w:rPr>
                <w:rFonts w:ascii="Times New Roman" w:hAnsi="Times New Roman" w:cs="Times New Roman"/>
              </w:rPr>
              <w:br/>
              <w:t>0.766-0.877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5AA814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18.6</w:t>
            </w:r>
            <w:r w:rsidRPr="008778FD">
              <w:rPr>
                <w:rFonts w:ascii="Times New Roman" w:hAnsi="Times New Roman" w:cs="Times New Roman"/>
              </w:rPr>
              <w:br/>
              <w:t>35.8</w:t>
            </w:r>
            <w:r w:rsidRPr="008778FD">
              <w:rPr>
                <w:rFonts w:ascii="Times New Roman" w:hAnsi="Times New Roman" w:cs="Times New Roman"/>
              </w:rPr>
              <w:br/>
              <w:t>15.3</w:t>
            </w:r>
            <w:r w:rsidRPr="008778FD">
              <w:rPr>
                <w:rFonts w:ascii="Times New Roman" w:hAnsi="Times New Roman" w:cs="Times New Roman"/>
              </w:rPr>
              <w:br/>
              <w:t>29.7</w:t>
            </w:r>
            <w:r w:rsidRPr="008778FD">
              <w:rPr>
                <w:rFonts w:ascii="Times New Roman" w:hAnsi="Times New Roman" w:cs="Times New Roman"/>
              </w:rPr>
              <w:br/>
              <w:t>28.3</w:t>
            </w:r>
            <w:r w:rsidRPr="008778FD">
              <w:rPr>
                <w:rFonts w:ascii="Times New Roman" w:hAnsi="Times New Roman" w:cs="Times New Roman"/>
              </w:rPr>
              <w:br/>
              <w:t>30.3</w:t>
            </w:r>
            <w:r w:rsidRPr="008778FD">
              <w:rPr>
                <w:rFonts w:ascii="Times New Roman" w:hAnsi="Times New Roman" w:cs="Times New Roman"/>
              </w:rPr>
              <w:br/>
              <w:t>29.0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EECBFA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</w:p>
        </w:tc>
      </w:tr>
      <w:tr w:rsidR="00587919" w:rsidRPr="008778FD" w14:paraId="4D564512" w14:textId="77777777" w:rsidTr="006B2267">
        <w:tc>
          <w:tcPr>
            <w:tcW w:w="0" w:type="auto"/>
          </w:tcPr>
          <w:p w14:paraId="312894E8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Anxiety</w:t>
            </w:r>
            <w:proofErr w:type="spellEnd"/>
          </w:p>
        </w:tc>
        <w:tc>
          <w:tcPr>
            <w:tcW w:w="0" w:type="auto"/>
          </w:tcPr>
          <w:p w14:paraId="7CE55FF2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2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4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7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9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15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19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0" w:type="auto"/>
          </w:tcPr>
          <w:p w14:paraId="069ECBB1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0.724</w:t>
            </w:r>
            <w:r w:rsidRPr="008778FD">
              <w:rPr>
                <w:rFonts w:ascii="Times New Roman" w:hAnsi="Times New Roman" w:cs="Times New Roman"/>
              </w:rPr>
              <w:br/>
              <w:t>0.680</w:t>
            </w:r>
            <w:r w:rsidRPr="008778FD">
              <w:rPr>
                <w:rFonts w:ascii="Times New Roman" w:hAnsi="Times New Roman" w:cs="Times New Roman"/>
              </w:rPr>
              <w:br/>
              <w:t>0.764</w:t>
            </w:r>
            <w:r w:rsidRPr="008778FD">
              <w:rPr>
                <w:rFonts w:ascii="Times New Roman" w:hAnsi="Times New Roman" w:cs="Times New Roman"/>
              </w:rPr>
              <w:br/>
              <w:t>0.826</w:t>
            </w:r>
            <w:r w:rsidRPr="008778FD">
              <w:rPr>
                <w:rFonts w:ascii="Times New Roman" w:hAnsi="Times New Roman" w:cs="Times New Roman"/>
              </w:rPr>
              <w:br/>
              <w:t>0.721</w:t>
            </w:r>
            <w:r w:rsidRPr="008778FD">
              <w:rPr>
                <w:rFonts w:ascii="Times New Roman" w:hAnsi="Times New Roman" w:cs="Times New Roman"/>
              </w:rPr>
              <w:br/>
              <w:t>0.724</w:t>
            </w:r>
            <w:r w:rsidRPr="008778FD">
              <w:rPr>
                <w:rFonts w:ascii="Times New Roman" w:hAnsi="Times New Roman" w:cs="Times New Roman"/>
              </w:rPr>
              <w:br/>
              <w:t>0.787</w:t>
            </w:r>
          </w:p>
        </w:tc>
        <w:tc>
          <w:tcPr>
            <w:tcW w:w="0" w:type="auto"/>
          </w:tcPr>
          <w:p w14:paraId="14F8F3AF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0.0309</w:t>
            </w:r>
            <w:r w:rsidRPr="008778FD">
              <w:rPr>
                <w:rFonts w:ascii="Times New Roman" w:hAnsi="Times New Roman" w:cs="Times New Roman"/>
              </w:rPr>
              <w:br/>
              <w:t>0.0288</w:t>
            </w:r>
            <w:r w:rsidRPr="008778FD">
              <w:rPr>
                <w:rFonts w:ascii="Times New Roman" w:hAnsi="Times New Roman" w:cs="Times New Roman"/>
              </w:rPr>
              <w:br/>
              <w:t>0.0299</w:t>
            </w:r>
            <w:r w:rsidRPr="008778FD">
              <w:rPr>
                <w:rFonts w:ascii="Times New Roman" w:hAnsi="Times New Roman" w:cs="Times New Roman"/>
              </w:rPr>
              <w:br/>
              <w:t>0.0291</w:t>
            </w:r>
            <w:r w:rsidRPr="008778FD">
              <w:rPr>
                <w:rFonts w:ascii="Times New Roman" w:hAnsi="Times New Roman" w:cs="Times New Roman"/>
              </w:rPr>
              <w:br/>
              <w:t>0.0287</w:t>
            </w:r>
            <w:r w:rsidRPr="008778FD">
              <w:rPr>
                <w:rFonts w:ascii="Times New Roman" w:hAnsi="Times New Roman" w:cs="Times New Roman"/>
              </w:rPr>
              <w:br/>
              <w:t>0.0290</w:t>
            </w:r>
            <w:r w:rsidRPr="008778FD">
              <w:rPr>
                <w:rFonts w:ascii="Times New Roman" w:hAnsi="Times New Roman" w:cs="Times New Roman"/>
              </w:rPr>
              <w:br/>
              <w:t>0.0296</w:t>
            </w:r>
          </w:p>
        </w:tc>
        <w:tc>
          <w:tcPr>
            <w:tcW w:w="0" w:type="auto"/>
          </w:tcPr>
          <w:p w14:paraId="2DA944C3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0.664-0.785</w:t>
            </w:r>
            <w:r w:rsidRPr="008778FD">
              <w:rPr>
                <w:rFonts w:ascii="Times New Roman" w:hAnsi="Times New Roman" w:cs="Times New Roman"/>
              </w:rPr>
              <w:br/>
              <w:t>0.624-0.736</w:t>
            </w:r>
            <w:r w:rsidRPr="008778FD">
              <w:rPr>
                <w:rFonts w:ascii="Times New Roman" w:hAnsi="Times New Roman" w:cs="Times New Roman"/>
              </w:rPr>
              <w:br/>
              <w:t>0.706-0.823</w:t>
            </w:r>
            <w:r w:rsidRPr="008778FD">
              <w:rPr>
                <w:rFonts w:ascii="Times New Roman" w:hAnsi="Times New Roman" w:cs="Times New Roman"/>
              </w:rPr>
              <w:br/>
              <w:t>0.769-0.883</w:t>
            </w:r>
            <w:r w:rsidRPr="008778FD">
              <w:rPr>
                <w:rFonts w:ascii="Times New Roman" w:hAnsi="Times New Roman" w:cs="Times New Roman"/>
              </w:rPr>
              <w:br/>
              <w:t>0.665-0.778</w:t>
            </w:r>
            <w:r w:rsidRPr="008778FD">
              <w:rPr>
                <w:rFonts w:ascii="Times New Roman" w:hAnsi="Times New Roman" w:cs="Times New Roman"/>
              </w:rPr>
              <w:br/>
              <w:t>0.667-0.780</w:t>
            </w:r>
            <w:r w:rsidRPr="008778FD">
              <w:rPr>
                <w:rFonts w:ascii="Times New Roman" w:hAnsi="Times New Roman" w:cs="Times New Roman"/>
              </w:rPr>
              <w:br/>
              <w:t>0.729-0.845</w:t>
            </w:r>
          </w:p>
        </w:tc>
        <w:tc>
          <w:tcPr>
            <w:tcW w:w="0" w:type="auto"/>
          </w:tcPr>
          <w:p w14:paraId="51BFAB8E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23.4</w:t>
            </w:r>
            <w:r w:rsidRPr="008778FD">
              <w:rPr>
                <w:rFonts w:ascii="Times New Roman" w:hAnsi="Times New Roman" w:cs="Times New Roman"/>
              </w:rPr>
              <w:br/>
              <w:t>23.6</w:t>
            </w:r>
            <w:r w:rsidRPr="008778FD">
              <w:rPr>
                <w:rFonts w:ascii="Times New Roman" w:hAnsi="Times New Roman" w:cs="Times New Roman"/>
              </w:rPr>
              <w:br/>
              <w:t>25.6</w:t>
            </w:r>
            <w:r w:rsidRPr="008778FD">
              <w:rPr>
                <w:rFonts w:ascii="Times New Roman" w:hAnsi="Times New Roman" w:cs="Times New Roman"/>
              </w:rPr>
              <w:br/>
              <w:t>28.4</w:t>
            </w:r>
            <w:r w:rsidRPr="008778FD">
              <w:rPr>
                <w:rFonts w:ascii="Times New Roman" w:hAnsi="Times New Roman" w:cs="Times New Roman"/>
              </w:rPr>
              <w:br/>
              <w:t>25.2</w:t>
            </w:r>
            <w:r w:rsidRPr="008778FD">
              <w:rPr>
                <w:rFonts w:ascii="Times New Roman" w:hAnsi="Times New Roman" w:cs="Times New Roman"/>
              </w:rPr>
              <w:br/>
              <w:t>25.0</w:t>
            </w:r>
            <w:r w:rsidRPr="008778FD">
              <w:rPr>
                <w:rFonts w:ascii="Times New Roman" w:hAnsi="Times New Roman" w:cs="Times New Roman"/>
              </w:rPr>
              <w:br/>
              <w:t>26.6</w:t>
            </w:r>
          </w:p>
        </w:tc>
        <w:tc>
          <w:tcPr>
            <w:tcW w:w="0" w:type="auto"/>
          </w:tcPr>
          <w:p w14:paraId="412541B3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</w:p>
        </w:tc>
      </w:tr>
      <w:tr w:rsidR="00587919" w:rsidRPr="008778FD" w14:paraId="13AE613A" w14:textId="77777777" w:rsidTr="006B2267">
        <w:tc>
          <w:tcPr>
            <w:tcW w:w="0" w:type="auto"/>
            <w:tcBorders>
              <w:bottom w:val="single" w:sz="4" w:space="0" w:color="auto"/>
            </w:tcBorders>
          </w:tcPr>
          <w:p w14:paraId="01A4A39A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Stress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24F92E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6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8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11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12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14</w:t>
            </w:r>
            <w:r w:rsidRPr="008778FD">
              <w:rPr>
                <w:rFonts w:ascii="Times New Roman" w:hAnsi="Times New Roman" w:cs="Times New Roman"/>
              </w:rPr>
              <w:br/>
            </w:r>
            <w:proofErr w:type="spellStart"/>
            <w:r w:rsidRPr="008778FD">
              <w:rPr>
                <w:rFonts w:ascii="Times New Roman" w:hAnsi="Times New Roman" w:cs="Times New Roman"/>
              </w:rPr>
              <w:t>Item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780FF6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0.664</w:t>
            </w:r>
            <w:r w:rsidRPr="008778FD">
              <w:rPr>
                <w:rFonts w:ascii="Times New Roman" w:hAnsi="Times New Roman" w:cs="Times New Roman"/>
              </w:rPr>
              <w:br/>
              <w:t>0.833</w:t>
            </w:r>
            <w:r w:rsidRPr="008778FD">
              <w:rPr>
                <w:rFonts w:ascii="Times New Roman" w:hAnsi="Times New Roman" w:cs="Times New Roman"/>
              </w:rPr>
              <w:br/>
              <w:t>0.737</w:t>
            </w:r>
            <w:r w:rsidRPr="008778FD">
              <w:rPr>
                <w:rFonts w:ascii="Times New Roman" w:hAnsi="Times New Roman" w:cs="Times New Roman"/>
              </w:rPr>
              <w:br/>
              <w:t>0.775</w:t>
            </w:r>
            <w:r w:rsidRPr="008778FD">
              <w:rPr>
                <w:rFonts w:ascii="Times New Roman" w:hAnsi="Times New Roman" w:cs="Times New Roman"/>
              </w:rPr>
              <w:br/>
              <w:t>0.737</w:t>
            </w:r>
            <w:r w:rsidRPr="008778FD">
              <w:rPr>
                <w:rFonts w:ascii="Times New Roman" w:hAnsi="Times New Roman" w:cs="Times New Roman"/>
              </w:rPr>
              <w:br/>
              <w:t>0.582</w:t>
            </w:r>
            <w:r w:rsidRPr="008778FD">
              <w:rPr>
                <w:rFonts w:ascii="Times New Roman" w:hAnsi="Times New Roman" w:cs="Times New Roman"/>
              </w:rPr>
              <w:br/>
              <w:t>0.848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0922D3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0.0290</w:t>
            </w:r>
            <w:r w:rsidRPr="008778FD">
              <w:rPr>
                <w:rFonts w:ascii="Times New Roman" w:hAnsi="Times New Roman" w:cs="Times New Roman"/>
              </w:rPr>
              <w:br/>
              <w:t>0.0250</w:t>
            </w:r>
            <w:r w:rsidRPr="008778FD">
              <w:rPr>
                <w:rFonts w:ascii="Times New Roman" w:hAnsi="Times New Roman" w:cs="Times New Roman"/>
              </w:rPr>
              <w:br/>
              <w:t>0.0280</w:t>
            </w:r>
            <w:r w:rsidRPr="008778FD">
              <w:rPr>
                <w:rFonts w:ascii="Times New Roman" w:hAnsi="Times New Roman" w:cs="Times New Roman"/>
              </w:rPr>
              <w:br/>
              <w:t>0.0281</w:t>
            </w:r>
            <w:r w:rsidRPr="008778FD">
              <w:rPr>
                <w:rFonts w:ascii="Times New Roman" w:hAnsi="Times New Roman" w:cs="Times New Roman"/>
              </w:rPr>
              <w:br/>
              <w:t>0.0302</w:t>
            </w:r>
            <w:r w:rsidRPr="008778FD">
              <w:rPr>
                <w:rFonts w:ascii="Times New Roman" w:hAnsi="Times New Roman" w:cs="Times New Roman"/>
              </w:rPr>
              <w:br/>
              <w:t>0.0278</w:t>
            </w:r>
            <w:r w:rsidRPr="008778FD">
              <w:rPr>
                <w:rFonts w:ascii="Times New Roman" w:hAnsi="Times New Roman" w:cs="Times New Roman"/>
              </w:rPr>
              <w:br/>
              <w:t>0.0273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89E1B4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0.607-0.721</w:t>
            </w:r>
            <w:r w:rsidRPr="008778FD">
              <w:rPr>
                <w:rFonts w:ascii="Times New Roman" w:hAnsi="Times New Roman" w:cs="Times New Roman"/>
              </w:rPr>
              <w:br/>
              <w:t>0.784-0.882</w:t>
            </w:r>
            <w:r w:rsidRPr="008778FD">
              <w:rPr>
                <w:rFonts w:ascii="Times New Roman" w:hAnsi="Times New Roman" w:cs="Times New Roman"/>
              </w:rPr>
              <w:br/>
              <w:t>0.682-0.792</w:t>
            </w:r>
            <w:r w:rsidRPr="008778FD">
              <w:rPr>
                <w:rFonts w:ascii="Times New Roman" w:hAnsi="Times New Roman" w:cs="Times New Roman"/>
              </w:rPr>
              <w:br/>
              <w:t>0.720-0.830</w:t>
            </w:r>
            <w:r w:rsidRPr="008778FD">
              <w:rPr>
                <w:rFonts w:ascii="Times New Roman" w:hAnsi="Times New Roman" w:cs="Times New Roman"/>
              </w:rPr>
              <w:br/>
              <w:t>0.678-0.796</w:t>
            </w:r>
            <w:r w:rsidRPr="008778FD">
              <w:rPr>
                <w:rFonts w:ascii="Times New Roman" w:hAnsi="Times New Roman" w:cs="Times New Roman"/>
              </w:rPr>
              <w:br/>
              <w:t>0.528-0.637</w:t>
            </w:r>
            <w:r w:rsidRPr="008778FD">
              <w:rPr>
                <w:rFonts w:ascii="Times New Roman" w:hAnsi="Times New Roman" w:cs="Times New Roman"/>
              </w:rPr>
              <w:br/>
              <w:t>0.794-0.901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A48330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22.9</w:t>
            </w:r>
            <w:r w:rsidRPr="008778FD">
              <w:rPr>
                <w:rFonts w:ascii="Times New Roman" w:hAnsi="Times New Roman" w:cs="Times New Roman"/>
              </w:rPr>
              <w:br/>
              <w:t>33.3</w:t>
            </w:r>
            <w:r w:rsidRPr="008778FD">
              <w:rPr>
                <w:rFonts w:ascii="Times New Roman" w:hAnsi="Times New Roman" w:cs="Times New Roman"/>
              </w:rPr>
              <w:br/>
              <w:t>26.3</w:t>
            </w:r>
            <w:r w:rsidRPr="008778FD">
              <w:rPr>
                <w:rFonts w:ascii="Times New Roman" w:hAnsi="Times New Roman" w:cs="Times New Roman"/>
              </w:rPr>
              <w:br/>
              <w:t>27.6</w:t>
            </w:r>
            <w:r w:rsidRPr="008778FD">
              <w:rPr>
                <w:rFonts w:ascii="Times New Roman" w:hAnsi="Times New Roman" w:cs="Times New Roman"/>
              </w:rPr>
              <w:br/>
              <w:t>24.4</w:t>
            </w:r>
            <w:r w:rsidRPr="008778FD">
              <w:rPr>
                <w:rFonts w:ascii="Times New Roman" w:hAnsi="Times New Roman" w:cs="Times New Roman"/>
              </w:rPr>
              <w:br/>
              <w:t>21.0</w:t>
            </w:r>
            <w:r w:rsidRPr="008778FD">
              <w:rPr>
                <w:rFonts w:ascii="Times New Roman" w:hAnsi="Times New Roman" w:cs="Times New Roman"/>
              </w:rPr>
              <w:br/>
              <w:t>31.1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49CF9B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  <w:r w:rsidRPr="008778FD">
              <w:rPr>
                <w:rFonts w:ascii="Times New Roman" w:hAnsi="Times New Roman" w:cs="Times New Roman"/>
              </w:rPr>
              <w:br/>
              <w:t>&lt;0.001</w:t>
            </w:r>
          </w:p>
        </w:tc>
      </w:tr>
      <w:tr w:rsidR="00587919" w:rsidRPr="008778FD" w14:paraId="2F464988" w14:textId="77777777" w:rsidTr="006B2267">
        <w:tc>
          <w:tcPr>
            <w:tcW w:w="0" w:type="auto"/>
            <w:gridSpan w:val="7"/>
            <w:tcBorders>
              <w:top w:val="single" w:sz="4" w:space="0" w:color="auto"/>
            </w:tcBorders>
          </w:tcPr>
          <w:p w14:paraId="23D4A18C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  <w:i/>
                <w:iCs/>
              </w:rPr>
              <w:t xml:space="preserve">SE: Standard </w:t>
            </w:r>
            <w:proofErr w:type="spellStart"/>
            <w:r w:rsidRPr="008778FD">
              <w:rPr>
                <w:rFonts w:ascii="Times New Roman" w:hAnsi="Times New Roman" w:cs="Times New Roman"/>
                <w:i/>
                <w:iCs/>
              </w:rPr>
              <w:t>Error</w:t>
            </w:r>
            <w:proofErr w:type="spellEnd"/>
            <w:r w:rsidRPr="008778FD">
              <w:rPr>
                <w:rFonts w:ascii="Times New Roman" w:hAnsi="Times New Roman" w:cs="Times New Roman"/>
                <w:i/>
                <w:iCs/>
              </w:rPr>
              <w:t xml:space="preserve">, 95% CI: 95% </w:t>
            </w:r>
            <w:proofErr w:type="spellStart"/>
            <w:r w:rsidRPr="008778FD">
              <w:rPr>
                <w:rFonts w:ascii="Times New Roman" w:hAnsi="Times New Roman" w:cs="Times New Roman"/>
                <w:i/>
                <w:iCs/>
              </w:rPr>
              <w:t>Confidence</w:t>
            </w:r>
            <w:proofErr w:type="spellEnd"/>
            <w:r w:rsidRPr="008778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778FD">
              <w:rPr>
                <w:rFonts w:ascii="Times New Roman" w:hAnsi="Times New Roman" w:cs="Times New Roman"/>
                <w:i/>
                <w:iCs/>
              </w:rPr>
              <w:t>Intervals</w:t>
            </w:r>
            <w:proofErr w:type="spellEnd"/>
            <w:r w:rsidRPr="008778FD">
              <w:rPr>
                <w:rFonts w:ascii="Times New Roman" w:hAnsi="Times New Roman" w:cs="Times New Roman"/>
                <w:i/>
                <w:iCs/>
              </w:rPr>
              <w:t>. CFI:0.997, RMSEA:0.035 SRMR:0.087</w:t>
            </w:r>
            <w:r w:rsidRPr="008778FD">
              <w:rPr>
                <w:rFonts w:ascii="Times New Roman" w:hAnsi="Times New Roman" w:cs="Times New Roman"/>
                <w:i/>
                <w:iCs/>
              </w:rPr>
              <w:br/>
            </w:r>
            <w:r w:rsidRPr="008778FD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8778FD">
              <w:rPr>
                <w:rFonts w:ascii="Times New Roman" w:hAnsi="Times New Roman" w:cs="Times New Roman"/>
                <w:i/>
                <w:iCs/>
              </w:rPr>
              <w:br/>
            </w:r>
          </w:p>
        </w:tc>
      </w:tr>
    </w:tbl>
    <w:p w14:paraId="48901126" w14:textId="6DFAE29F" w:rsidR="00587919" w:rsidRPr="008778FD" w:rsidRDefault="00587919" w:rsidP="00587919">
      <w:pPr>
        <w:jc w:val="center"/>
        <w:rPr>
          <w:rFonts w:ascii="Times New Roman" w:hAnsi="Times New Roman" w:cs="Times New Roman"/>
          <w:b/>
        </w:rPr>
      </w:pPr>
    </w:p>
    <w:p w14:paraId="4CD4DD41" w14:textId="1D38EB3F" w:rsidR="00587919" w:rsidRPr="008778FD" w:rsidRDefault="00587919" w:rsidP="00587919">
      <w:pPr>
        <w:jc w:val="center"/>
        <w:rPr>
          <w:rFonts w:ascii="Times New Roman" w:hAnsi="Times New Roman" w:cs="Times New Roman"/>
          <w:b/>
        </w:rPr>
      </w:pPr>
    </w:p>
    <w:p w14:paraId="2BA58131" w14:textId="77777777" w:rsidR="00587919" w:rsidRPr="008778FD" w:rsidRDefault="00587919" w:rsidP="00587919">
      <w:pPr>
        <w:jc w:val="center"/>
        <w:rPr>
          <w:rFonts w:ascii="Times New Roman" w:hAnsi="Times New Roman" w:cs="Times New Roman"/>
          <w:b/>
        </w:rPr>
      </w:pPr>
    </w:p>
    <w:p w14:paraId="3B4AB4A2" w14:textId="4716002B" w:rsidR="00587919" w:rsidRPr="008778FD" w:rsidRDefault="00587919" w:rsidP="00587919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8778FD">
        <w:rPr>
          <w:rFonts w:ascii="Times New Roman" w:hAnsi="Times New Roman" w:cs="Times New Roman"/>
          <w:b/>
        </w:rPr>
        <w:t>Table</w:t>
      </w:r>
      <w:proofErr w:type="spellEnd"/>
      <w:r w:rsidRPr="008778FD">
        <w:rPr>
          <w:rFonts w:ascii="Times New Roman" w:hAnsi="Times New Roman" w:cs="Times New Roman"/>
          <w:b/>
        </w:rPr>
        <w:t xml:space="preserve"> S2.</w:t>
      </w:r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Correlation</w:t>
      </w:r>
      <w:proofErr w:type="spellEnd"/>
      <w:r w:rsidRPr="008778FD">
        <w:rPr>
          <w:rFonts w:ascii="Times New Roman" w:hAnsi="Times New Roman" w:cs="Times New Roman"/>
        </w:rPr>
        <w:t xml:space="preserve"> of DASS-Y </w:t>
      </w:r>
      <w:proofErr w:type="spellStart"/>
      <w:r w:rsidRPr="008778FD">
        <w:rPr>
          <w:rFonts w:ascii="Times New Roman" w:hAnsi="Times New Roman" w:cs="Times New Roman"/>
        </w:rPr>
        <w:t>subscales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with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each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other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and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with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the</w:t>
      </w:r>
      <w:proofErr w:type="spellEnd"/>
      <w:r w:rsidRPr="008778FD">
        <w:rPr>
          <w:rFonts w:ascii="Times New Roman" w:hAnsi="Times New Roman" w:cs="Times New Roman"/>
        </w:rPr>
        <w:t xml:space="preserve"> total </w:t>
      </w:r>
      <w:proofErr w:type="spellStart"/>
      <w:r w:rsidRPr="008778FD">
        <w:rPr>
          <w:rFonts w:ascii="Times New Roman" w:hAnsi="Times New Roman" w:cs="Times New Roman"/>
        </w:rPr>
        <w:t>score</w:t>
      </w:r>
      <w:proofErr w:type="spellEnd"/>
      <w:r w:rsidRPr="008778FD">
        <w:rPr>
          <w:rFonts w:ascii="Times New Roman" w:hAnsi="Times New Roman" w:cs="Times New Roman"/>
        </w:rPr>
        <w:t xml:space="preserve"> in </w:t>
      </w:r>
      <w:proofErr w:type="spellStart"/>
      <w:r w:rsidRPr="008778FD">
        <w:rPr>
          <w:rFonts w:ascii="Times New Roman" w:hAnsi="Times New Roman" w:cs="Times New Roman"/>
        </w:rPr>
        <w:t>non-psychiatric</w:t>
      </w:r>
      <w:proofErr w:type="spellEnd"/>
      <w:r w:rsidRPr="008778FD">
        <w:rPr>
          <w:rFonts w:ascii="Times New Roman" w:hAnsi="Times New Roman" w:cs="Times New Roman"/>
        </w:rPr>
        <w:t xml:space="preserve"> </w:t>
      </w:r>
      <w:proofErr w:type="spellStart"/>
      <w:r w:rsidRPr="008778FD">
        <w:rPr>
          <w:rFonts w:ascii="Times New Roman" w:hAnsi="Times New Roman" w:cs="Times New Roman"/>
        </w:rPr>
        <w:t>sample</w:t>
      </w:r>
      <w:proofErr w:type="spellEnd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1"/>
        <w:gridCol w:w="2441"/>
        <w:gridCol w:w="2086"/>
        <w:gridCol w:w="2024"/>
      </w:tblGrid>
      <w:tr w:rsidR="00587919" w:rsidRPr="008778FD" w14:paraId="64920651" w14:textId="77777777" w:rsidTr="006B2267"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14:paraId="611E7167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14:paraId="67F17221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Depression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34B4438A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Anxiety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14:paraId="028FE006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Stress</w:t>
            </w:r>
            <w:proofErr w:type="spellEnd"/>
          </w:p>
        </w:tc>
      </w:tr>
      <w:tr w:rsidR="00587919" w:rsidRPr="008778FD" w14:paraId="440DCEF9" w14:textId="77777777" w:rsidTr="006B2267">
        <w:tc>
          <w:tcPr>
            <w:tcW w:w="2521" w:type="dxa"/>
            <w:tcBorders>
              <w:top w:val="single" w:sz="4" w:space="0" w:color="auto"/>
            </w:tcBorders>
          </w:tcPr>
          <w:p w14:paraId="51093DD9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Depression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</w:tcBorders>
          </w:tcPr>
          <w:p w14:paraId="6A96984E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2E5DC673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5E92E2A5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919" w:rsidRPr="008778FD" w14:paraId="188A7EB8" w14:textId="77777777" w:rsidTr="006B2267">
        <w:tc>
          <w:tcPr>
            <w:tcW w:w="2521" w:type="dxa"/>
          </w:tcPr>
          <w:p w14:paraId="60CA0A09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Anxiety</w:t>
            </w:r>
            <w:proofErr w:type="spellEnd"/>
          </w:p>
        </w:tc>
        <w:tc>
          <w:tcPr>
            <w:tcW w:w="2441" w:type="dxa"/>
          </w:tcPr>
          <w:p w14:paraId="41EFE478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0.710*</w:t>
            </w:r>
          </w:p>
        </w:tc>
        <w:tc>
          <w:tcPr>
            <w:tcW w:w="2086" w:type="dxa"/>
          </w:tcPr>
          <w:p w14:paraId="2B1CAA55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4" w:type="dxa"/>
          </w:tcPr>
          <w:p w14:paraId="05BF5773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919" w:rsidRPr="008778FD" w14:paraId="3ED52F55" w14:textId="77777777" w:rsidTr="006B2267">
        <w:tc>
          <w:tcPr>
            <w:tcW w:w="2521" w:type="dxa"/>
          </w:tcPr>
          <w:p w14:paraId="142C0534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Stress</w:t>
            </w:r>
            <w:proofErr w:type="spellEnd"/>
          </w:p>
        </w:tc>
        <w:tc>
          <w:tcPr>
            <w:tcW w:w="2441" w:type="dxa"/>
          </w:tcPr>
          <w:p w14:paraId="77D063BE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0.626*</w:t>
            </w:r>
          </w:p>
        </w:tc>
        <w:tc>
          <w:tcPr>
            <w:tcW w:w="2086" w:type="dxa"/>
          </w:tcPr>
          <w:p w14:paraId="108F77A6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0.712*</w:t>
            </w:r>
          </w:p>
        </w:tc>
        <w:tc>
          <w:tcPr>
            <w:tcW w:w="2024" w:type="dxa"/>
          </w:tcPr>
          <w:p w14:paraId="6AEDC616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1</w:t>
            </w:r>
          </w:p>
        </w:tc>
      </w:tr>
      <w:tr w:rsidR="00587919" w:rsidRPr="008778FD" w14:paraId="6AD15698" w14:textId="77777777" w:rsidTr="006B2267">
        <w:tc>
          <w:tcPr>
            <w:tcW w:w="2521" w:type="dxa"/>
            <w:tcBorders>
              <w:bottom w:val="single" w:sz="4" w:space="0" w:color="auto"/>
            </w:tcBorders>
          </w:tcPr>
          <w:p w14:paraId="138594BE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 xml:space="preserve">DASS-Y </w:t>
            </w:r>
            <w:proofErr w:type="spellStart"/>
            <w:r w:rsidRPr="008778FD">
              <w:rPr>
                <w:rFonts w:ascii="Times New Roman" w:hAnsi="Times New Roman" w:cs="Times New Roman"/>
              </w:rPr>
              <w:t>Score</w:t>
            </w:r>
            <w:proofErr w:type="spellEnd"/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14:paraId="06A7EDBB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0.862*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7357D4F4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0.894*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0B91936C" w14:textId="77777777" w:rsidR="00587919" w:rsidRPr="008778FD" w:rsidRDefault="00587919" w:rsidP="006B2267">
            <w:pPr>
              <w:tabs>
                <w:tab w:val="left" w:pos="1761"/>
              </w:tabs>
              <w:jc w:val="center"/>
              <w:rPr>
                <w:rFonts w:ascii="Times New Roman" w:hAnsi="Times New Roman" w:cs="Times New Roman"/>
              </w:rPr>
            </w:pPr>
            <w:r w:rsidRPr="008778FD">
              <w:rPr>
                <w:rFonts w:ascii="Times New Roman" w:hAnsi="Times New Roman" w:cs="Times New Roman"/>
              </w:rPr>
              <w:t>0.904*</w:t>
            </w:r>
          </w:p>
        </w:tc>
      </w:tr>
      <w:tr w:rsidR="00587919" w:rsidRPr="008778FD" w14:paraId="5BABF01D" w14:textId="77777777" w:rsidTr="006B2267"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14:paraId="7BF4068B" w14:textId="77777777" w:rsidR="00587919" w:rsidRPr="008778FD" w:rsidRDefault="00587919" w:rsidP="006B2267">
            <w:pPr>
              <w:tabs>
                <w:tab w:val="left" w:pos="1761"/>
              </w:tabs>
              <w:rPr>
                <w:rFonts w:ascii="Times New Roman" w:hAnsi="Times New Roman" w:cs="Times New Roman"/>
              </w:rPr>
            </w:pPr>
            <w:proofErr w:type="spellStart"/>
            <w:r w:rsidRPr="008778FD">
              <w:rPr>
                <w:rFonts w:ascii="Times New Roman" w:hAnsi="Times New Roman" w:cs="Times New Roman"/>
              </w:rPr>
              <w:t>Pearson</w:t>
            </w:r>
            <w:proofErr w:type="spellEnd"/>
            <w:r w:rsidRPr="008778FD">
              <w:rPr>
                <w:rFonts w:ascii="Times New Roman" w:hAnsi="Times New Roman" w:cs="Times New Roman"/>
              </w:rPr>
              <w:t xml:space="preserve"> r </w:t>
            </w:r>
            <w:proofErr w:type="spellStart"/>
            <w:r w:rsidRPr="008778FD">
              <w:rPr>
                <w:rFonts w:ascii="Times New Roman" w:hAnsi="Times New Roman" w:cs="Times New Roman"/>
              </w:rPr>
              <w:t>values</w:t>
            </w:r>
            <w:proofErr w:type="spellEnd"/>
            <w:r w:rsidRPr="008778FD">
              <w:rPr>
                <w:rFonts w:ascii="Times New Roman" w:hAnsi="Times New Roman" w:cs="Times New Roman"/>
              </w:rPr>
              <w:t>. *p&lt;0.001</w:t>
            </w:r>
          </w:p>
        </w:tc>
      </w:tr>
    </w:tbl>
    <w:p w14:paraId="6E277ED8" w14:textId="77777777" w:rsidR="00587919" w:rsidRPr="008778FD" w:rsidRDefault="00587919" w:rsidP="00587919">
      <w:pPr>
        <w:rPr>
          <w:rFonts w:ascii="Times New Roman" w:hAnsi="Times New Roman" w:cs="Times New Roman"/>
        </w:rPr>
      </w:pPr>
    </w:p>
    <w:p w14:paraId="4326A271" w14:textId="77777777" w:rsidR="000E6885" w:rsidRPr="008778FD" w:rsidRDefault="000E6885" w:rsidP="008778F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E6885" w:rsidRPr="00877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C5"/>
    <w:rsid w:val="00001284"/>
    <w:rsid w:val="00084879"/>
    <w:rsid w:val="000E6885"/>
    <w:rsid w:val="0020509B"/>
    <w:rsid w:val="00233E64"/>
    <w:rsid w:val="00236B76"/>
    <w:rsid w:val="003D7EAA"/>
    <w:rsid w:val="003E3FC1"/>
    <w:rsid w:val="003F3395"/>
    <w:rsid w:val="003F4807"/>
    <w:rsid w:val="004B4AA6"/>
    <w:rsid w:val="005318F4"/>
    <w:rsid w:val="00581262"/>
    <w:rsid w:val="00587919"/>
    <w:rsid w:val="005C0D46"/>
    <w:rsid w:val="0063786D"/>
    <w:rsid w:val="00705EA9"/>
    <w:rsid w:val="00734C14"/>
    <w:rsid w:val="00790CEC"/>
    <w:rsid w:val="008778FD"/>
    <w:rsid w:val="009248C5"/>
    <w:rsid w:val="00947A5C"/>
    <w:rsid w:val="009C2AE4"/>
    <w:rsid w:val="00A20AFC"/>
    <w:rsid w:val="00BC1791"/>
    <w:rsid w:val="00CE49A7"/>
    <w:rsid w:val="00DF264B"/>
    <w:rsid w:val="00DF6AF8"/>
    <w:rsid w:val="00E56E56"/>
    <w:rsid w:val="00F755A2"/>
    <w:rsid w:val="00FC3D77"/>
    <w:rsid w:val="00FC69F9"/>
    <w:rsid w:val="00FD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5527"/>
  <w15:chartTrackingRefBased/>
  <w15:docId w15:val="{9B08E0FE-E56C-4F80-B23F-6A49A485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F9"/>
  </w:style>
  <w:style w:type="paragraph" w:styleId="Balk1">
    <w:name w:val="heading 1"/>
    <w:basedOn w:val="Normal"/>
    <w:next w:val="Normal"/>
    <w:link w:val="Balk1Char"/>
    <w:uiPriority w:val="9"/>
    <w:qFormat/>
    <w:rsid w:val="00924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4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4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4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4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4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4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4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4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4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4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4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48C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48C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48C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48C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48C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48C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4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4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4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4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4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48C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48C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48C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4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48C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48C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C6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Şenel</dc:creator>
  <cp:keywords/>
  <dc:description/>
  <cp:lastModifiedBy>elif akçay</cp:lastModifiedBy>
  <cp:revision>14</cp:revision>
  <dcterms:created xsi:type="dcterms:W3CDTF">2025-01-16T23:11:00Z</dcterms:created>
  <dcterms:modified xsi:type="dcterms:W3CDTF">2025-10-09T08:09:00Z</dcterms:modified>
</cp:coreProperties>
</file>