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3BB" w:rsidRDefault="00AE13BB" w:rsidP="00AE13BB">
      <w:pPr>
        <w:rPr>
          <w:b/>
        </w:rPr>
      </w:pPr>
      <w:r>
        <w:rPr>
          <w:b/>
        </w:rPr>
        <w:t>Appendix A. Semi-structured interview</w:t>
      </w:r>
    </w:p>
    <w:p w:rsidR="00AE13BB" w:rsidRDefault="00AE13BB" w:rsidP="00AE13BB">
      <w:pPr>
        <w:spacing w:before="100" w:beforeAutospacing="1"/>
        <w:jc w:val="both"/>
        <w:outlineLvl w:val="2"/>
        <w:rPr>
          <w:bCs/>
          <w:color w:val="000000"/>
          <w:sz w:val="27"/>
          <w:szCs w:val="27"/>
        </w:rPr>
      </w:pPr>
      <w:r>
        <w:rPr>
          <w:bCs/>
          <w:color w:val="000000"/>
          <w:sz w:val="27"/>
          <w:szCs w:val="27"/>
        </w:rPr>
        <w:t>Part 1. Demographic Information</w:t>
      </w:r>
    </w:p>
    <w:p w:rsidR="00AE13BB" w:rsidRDefault="00AE13BB" w:rsidP="00AE13BB">
      <w:pPr>
        <w:numPr>
          <w:ilvl w:val="0"/>
          <w:numId w:val="1"/>
        </w:numPr>
        <w:tabs>
          <w:tab w:val="num" w:pos="360"/>
        </w:tabs>
        <w:ind w:left="360"/>
        <w:jc w:val="both"/>
        <w:rPr>
          <w:color w:val="000000"/>
        </w:rPr>
      </w:pPr>
      <w:r>
        <w:rPr>
          <w:bCs/>
          <w:color w:val="000000"/>
        </w:rPr>
        <w:t>Gender</w:t>
      </w:r>
    </w:p>
    <w:p w:rsidR="00AE13BB" w:rsidRDefault="00AE13BB" w:rsidP="00AE13BB">
      <w:pPr>
        <w:numPr>
          <w:ilvl w:val="1"/>
          <w:numId w:val="1"/>
        </w:numPr>
        <w:tabs>
          <w:tab w:val="num" w:pos="1080"/>
        </w:tabs>
        <w:spacing w:before="100" w:beforeAutospacing="1" w:after="100" w:afterAutospacing="1"/>
        <w:ind w:left="1080"/>
        <w:jc w:val="both"/>
        <w:rPr>
          <w:color w:val="000000"/>
        </w:rPr>
      </w:pPr>
      <w:r>
        <w:rPr>
          <w:color w:val="000000"/>
        </w:rPr>
        <w:t>Female</w:t>
      </w:r>
    </w:p>
    <w:p w:rsidR="00AE13BB" w:rsidRDefault="00AE13BB" w:rsidP="00AE13BB">
      <w:pPr>
        <w:numPr>
          <w:ilvl w:val="1"/>
          <w:numId w:val="1"/>
        </w:numPr>
        <w:tabs>
          <w:tab w:val="num" w:pos="1080"/>
        </w:tabs>
        <w:spacing w:before="100" w:beforeAutospacing="1" w:after="100" w:afterAutospacing="1"/>
        <w:ind w:left="1080"/>
        <w:jc w:val="both"/>
        <w:rPr>
          <w:color w:val="000000"/>
        </w:rPr>
      </w:pPr>
      <w:r>
        <w:rPr>
          <w:color w:val="000000"/>
        </w:rPr>
        <w:t>Male</w:t>
      </w:r>
    </w:p>
    <w:p w:rsidR="00AE13BB" w:rsidRDefault="00AE13BB" w:rsidP="00AE13BB">
      <w:pPr>
        <w:numPr>
          <w:ilvl w:val="0"/>
          <w:numId w:val="1"/>
        </w:numPr>
        <w:tabs>
          <w:tab w:val="num" w:pos="360"/>
        </w:tabs>
        <w:spacing w:before="100" w:beforeAutospacing="1" w:after="100" w:afterAutospacing="1"/>
        <w:ind w:left="360"/>
        <w:jc w:val="both"/>
        <w:rPr>
          <w:color w:val="000000"/>
        </w:rPr>
      </w:pPr>
      <w:r>
        <w:rPr>
          <w:bCs/>
          <w:color w:val="000000"/>
        </w:rPr>
        <w:t>Age</w:t>
      </w:r>
    </w:p>
    <w:p w:rsidR="00AE13BB" w:rsidRDefault="00AE13BB" w:rsidP="00AE13BB">
      <w:pPr>
        <w:numPr>
          <w:ilvl w:val="0"/>
          <w:numId w:val="1"/>
        </w:numPr>
        <w:tabs>
          <w:tab w:val="num" w:pos="360"/>
        </w:tabs>
        <w:spacing w:before="100" w:beforeAutospacing="1" w:after="100" w:afterAutospacing="1"/>
        <w:ind w:left="360"/>
        <w:jc w:val="both"/>
        <w:rPr>
          <w:color w:val="000000"/>
        </w:rPr>
      </w:pPr>
      <w:r>
        <w:rPr>
          <w:bCs/>
          <w:color w:val="000000"/>
        </w:rPr>
        <w:t>Field of Expertise</w:t>
      </w:r>
    </w:p>
    <w:p w:rsidR="00AE13BB" w:rsidRDefault="00AE13BB" w:rsidP="00AE13BB">
      <w:pPr>
        <w:numPr>
          <w:ilvl w:val="1"/>
          <w:numId w:val="1"/>
        </w:numPr>
        <w:tabs>
          <w:tab w:val="num" w:pos="1080"/>
        </w:tabs>
        <w:spacing w:before="100" w:beforeAutospacing="1" w:after="100" w:afterAutospacing="1"/>
        <w:ind w:left="1080"/>
        <w:jc w:val="both"/>
        <w:rPr>
          <w:color w:val="000000"/>
        </w:rPr>
      </w:pPr>
      <w:r>
        <w:rPr>
          <w:color w:val="000000"/>
        </w:rPr>
        <w:t>Turkish Language Education</w:t>
      </w:r>
    </w:p>
    <w:p w:rsidR="00AE13BB" w:rsidRDefault="00AE13BB" w:rsidP="00AE13BB">
      <w:pPr>
        <w:numPr>
          <w:ilvl w:val="1"/>
          <w:numId w:val="1"/>
        </w:numPr>
        <w:tabs>
          <w:tab w:val="num" w:pos="1080"/>
        </w:tabs>
        <w:spacing w:before="100" w:beforeAutospacing="1" w:after="100" w:afterAutospacing="1"/>
        <w:ind w:left="1080"/>
        <w:jc w:val="both"/>
        <w:rPr>
          <w:color w:val="000000"/>
        </w:rPr>
      </w:pPr>
      <w:r>
        <w:rPr>
          <w:color w:val="000000"/>
        </w:rPr>
        <w:t>Teaching Turkish as a Foreign Language</w:t>
      </w:r>
    </w:p>
    <w:p w:rsidR="00AE13BB" w:rsidRDefault="00AE13BB" w:rsidP="00AE13BB">
      <w:pPr>
        <w:numPr>
          <w:ilvl w:val="1"/>
          <w:numId w:val="1"/>
        </w:numPr>
        <w:tabs>
          <w:tab w:val="num" w:pos="1080"/>
        </w:tabs>
        <w:spacing w:before="100" w:beforeAutospacing="1" w:after="100" w:afterAutospacing="1"/>
        <w:ind w:left="1080"/>
        <w:jc w:val="both"/>
        <w:rPr>
          <w:color w:val="000000"/>
        </w:rPr>
      </w:pPr>
      <w:r>
        <w:rPr>
          <w:color w:val="000000"/>
        </w:rPr>
        <w:t>Turkish Language and Literature</w:t>
      </w:r>
    </w:p>
    <w:p w:rsidR="00AE13BB" w:rsidRDefault="00AE13BB" w:rsidP="00AE13BB">
      <w:pPr>
        <w:numPr>
          <w:ilvl w:val="1"/>
          <w:numId w:val="1"/>
        </w:numPr>
        <w:tabs>
          <w:tab w:val="num" w:pos="1080"/>
        </w:tabs>
        <w:spacing w:before="100" w:beforeAutospacing="1" w:after="100" w:afterAutospacing="1"/>
        <w:ind w:left="1080"/>
        <w:jc w:val="both"/>
        <w:rPr>
          <w:color w:val="000000"/>
        </w:rPr>
      </w:pPr>
      <w:r>
        <w:rPr>
          <w:color w:val="000000"/>
        </w:rPr>
        <w:t>Other: ______</w:t>
      </w:r>
    </w:p>
    <w:p w:rsidR="00AE13BB" w:rsidRDefault="00AE13BB" w:rsidP="00AE13BB">
      <w:pPr>
        <w:numPr>
          <w:ilvl w:val="0"/>
          <w:numId w:val="1"/>
        </w:numPr>
        <w:tabs>
          <w:tab w:val="num" w:pos="360"/>
        </w:tabs>
        <w:spacing w:before="100" w:beforeAutospacing="1" w:after="100" w:afterAutospacing="1"/>
        <w:ind w:left="360"/>
        <w:jc w:val="both"/>
        <w:rPr>
          <w:color w:val="000000"/>
        </w:rPr>
      </w:pPr>
      <w:r>
        <w:rPr>
          <w:bCs/>
          <w:color w:val="000000"/>
        </w:rPr>
        <w:t>Institution</w:t>
      </w:r>
    </w:p>
    <w:p w:rsidR="00AE13BB" w:rsidRDefault="00AE13BB" w:rsidP="00AE13BB">
      <w:pPr>
        <w:numPr>
          <w:ilvl w:val="0"/>
          <w:numId w:val="1"/>
        </w:numPr>
        <w:tabs>
          <w:tab w:val="num" w:pos="360"/>
        </w:tabs>
        <w:spacing w:before="100" w:beforeAutospacing="1" w:after="100" w:afterAutospacing="1"/>
        <w:ind w:left="360"/>
        <w:jc w:val="both"/>
        <w:rPr>
          <w:color w:val="000000"/>
        </w:rPr>
      </w:pPr>
      <w:r>
        <w:rPr>
          <w:bCs/>
          <w:color w:val="000000"/>
        </w:rPr>
        <w:t>How many years have you been working in the field of teaching Turkish as a foreign language?</w:t>
      </w:r>
    </w:p>
    <w:p w:rsidR="00AE13BB" w:rsidRDefault="00AE13BB" w:rsidP="00AE13BB">
      <w:pPr>
        <w:numPr>
          <w:ilvl w:val="1"/>
          <w:numId w:val="1"/>
        </w:numPr>
        <w:tabs>
          <w:tab w:val="num" w:pos="1080"/>
        </w:tabs>
        <w:spacing w:before="100" w:beforeAutospacing="1" w:after="100" w:afterAutospacing="1"/>
        <w:ind w:left="1080"/>
        <w:jc w:val="both"/>
        <w:rPr>
          <w:color w:val="000000"/>
        </w:rPr>
      </w:pPr>
      <w:r>
        <w:rPr>
          <w:color w:val="000000"/>
        </w:rPr>
        <w:t>Less than 1 year</w:t>
      </w:r>
    </w:p>
    <w:p w:rsidR="00AE13BB" w:rsidRDefault="00AE13BB" w:rsidP="00AE13BB">
      <w:pPr>
        <w:numPr>
          <w:ilvl w:val="1"/>
          <w:numId w:val="1"/>
        </w:numPr>
        <w:tabs>
          <w:tab w:val="num" w:pos="1080"/>
        </w:tabs>
        <w:spacing w:before="100" w:beforeAutospacing="1" w:after="100" w:afterAutospacing="1"/>
        <w:ind w:left="1080"/>
        <w:jc w:val="both"/>
        <w:rPr>
          <w:color w:val="000000"/>
        </w:rPr>
      </w:pPr>
      <w:r>
        <w:rPr>
          <w:color w:val="000000"/>
        </w:rPr>
        <w:t>1 year</w:t>
      </w:r>
    </w:p>
    <w:p w:rsidR="00AE13BB" w:rsidRDefault="00AE13BB" w:rsidP="00AE13BB">
      <w:pPr>
        <w:numPr>
          <w:ilvl w:val="1"/>
          <w:numId w:val="1"/>
        </w:numPr>
        <w:tabs>
          <w:tab w:val="num" w:pos="1080"/>
        </w:tabs>
        <w:spacing w:before="100" w:beforeAutospacing="1" w:after="100" w:afterAutospacing="1"/>
        <w:ind w:left="1080"/>
        <w:jc w:val="both"/>
        <w:rPr>
          <w:color w:val="000000"/>
        </w:rPr>
      </w:pPr>
      <w:r>
        <w:rPr>
          <w:color w:val="000000"/>
        </w:rPr>
        <w:t>2 years</w:t>
      </w:r>
    </w:p>
    <w:p w:rsidR="00AE13BB" w:rsidRDefault="00AE13BB" w:rsidP="00AE13BB">
      <w:pPr>
        <w:numPr>
          <w:ilvl w:val="1"/>
          <w:numId w:val="1"/>
        </w:numPr>
        <w:tabs>
          <w:tab w:val="num" w:pos="1080"/>
        </w:tabs>
        <w:spacing w:before="100" w:beforeAutospacing="1" w:after="100" w:afterAutospacing="1"/>
        <w:ind w:left="1080"/>
        <w:jc w:val="both"/>
        <w:rPr>
          <w:color w:val="000000"/>
        </w:rPr>
      </w:pPr>
      <w:r>
        <w:rPr>
          <w:color w:val="000000"/>
        </w:rPr>
        <w:t>3 years</w:t>
      </w:r>
    </w:p>
    <w:p w:rsidR="00AE13BB" w:rsidRDefault="00AE13BB" w:rsidP="00AE13BB">
      <w:pPr>
        <w:numPr>
          <w:ilvl w:val="1"/>
          <w:numId w:val="1"/>
        </w:numPr>
        <w:tabs>
          <w:tab w:val="num" w:pos="1080"/>
        </w:tabs>
        <w:spacing w:before="100" w:beforeAutospacing="1" w:after="100" w:afterAutospacing="1"/>
        <w:ind w:left="1080"/>
        <w:jc w:val="both"/>
        <w:rPr>
          <w:color w:val="000000"/>
        </w:rPr>
      </w:pPr>
      <w:r>
        <w:rPr>
          <w:color w:val="000000"/>
        </w:rPr>
        <w:t>4 years</w:t>
      </w:r>
    </w:p>
    <w:p w:rsidR="00AE13BB" w:rsidRDefault="00AE13BB" w:rsidP="00AE13BB">
      <w:pPr>
        <w:numPr>
          <w:ilvl w:val="1"/>
          <w:numId w:val="1"/>
        </w:numPr>
        <w:tabs>
          <w:tab w:val="num" w:pos="1080"/>
        </w:tabs>
        <w:spacing w:before="100" w:beforeAutospacing="1" w:after="100" w:afterAutospacing="1"/>
        <w:ind w:left="1080"/>
        <w:jc w:val="both"/>
        <w:rPr>
          <w:color w:val="000000"/>
        </w:rPr>
      </w:pPr>
      <w:r>
        <w:rPr>
          <w:color w:val="000000"/>
        </w:rPr>
        <w:t>5+ years</w:t>
      </w:r>
    </w:p>
    <w:p w:rsidR="00AE13BB" w:rsidRDefault="00AE13BB" w:rsidP="00AE13BB">
      <w:pPr>
        <w:numPr>
          <w:ilvl w:val="0"/>
          <w:numId w:val="1"/>
        </w:numPr>
        <w:tabs>
          <w:tab w:val="num" w:pos="360"/>
        </w:tabs>
        <w:spacing w:before="100" w:beforeAutospacing="1" w:after="100" w:afterAutospacing="1"/>
        <w:ind w:left="360"/>
        <w:jc w:val="both"/>
        <w:rPr>
          <w:color w:val="000000"/>
        </w:rPr>
      </w:pPr>
      <w:r>
        <w:rPr>
          <w:bCs/>
          <w:color w:val="000000"/>
        </w:rPr>
        <w:t>Educational Background</w:t>
      </w:r>
    </w:p>
    <w:p w:rsidR="00AE13BB" w:rsidRDefault="00AE13BB" w:rsidP="00AE13BB">
      <w:pPr>
        <w:numPr>
          <w:ilvl w:val="1"/>
          <w:numId w:val="1"/>
        </w:numPr>
        <w:tabs>
          <w:tab w:val="num" w:pos="1080"/>
        </w:tabs>
        <w:spacing w:before="100" w:beforeAutospacing="1" w:after="100" w:afterAutospacing="1"/>
        <w:ind w:left="1080"/>
        <w:jc w:val="both"/>
        <w:rPr>
          <w:color w:val="000000"/>
        </w:rPr>
      </w:pPr>
      <w:r>
        <w:rPr>
          <w:color w:val="000000"/>
        </w:rPr>
        <w:t>Master’s Degree</w:t>
      </w:r>
    </w:p>
    <w:p w:rsidR="00AE13BB" w:rsidRDefault="00AE13BB" w:rsidP="00AE13BB">
      <w:pPr>
        <w:numPr>
          <w:ilvl w:val="1"/>
          <w:numId w:val="1"/>
        </w:numPr>
        <w:tabs>
          <w:tab w:val="num" w:pos="1080"/>
        </w:tabs>
        <w:spacing w:before="100" w:beforeAutospacing="1" w:after="100" w:afterAutospacing="1"/>
        <w:ind w:left="1080"/>
        <w:jc w:val="both"/>
        <w:rPr>
          <w:color w:val="000000"/>
        </w:rPr>
      </w:pPr>
      <w:r>
        <w:rPr>
          <w:color w:val="000000"/>
        </w:rPr>
        <w:t>PhD Degree</w:t>
      </w:r>
    </w:p>
    <w:p w:rsidR="00AE13BB" w:rsidRDefault="00AE13BB" w:rsidP="00AE13BB">
      <w:pPr>
        <w:jc w:val="both"/>
        <w:outlineLvl w:val="2"/>
        <w:rPr>
          <w:bCs/>
          <w:color w:val="000000"/>
          <w:sz w:val="27"/>
          <w:szCs w:val="27"/>
        </w:rPr>
      </w:pPr>
      <w:r>
        <w:rPr>
          <w:bCs/>
          <w:color w:val="000000"/>
          <w:sz w:val="27"/>
          <w:szCs w:val="27"/>
        </w:rPr>
        <w:t>Part 2. Open-Ended Questions</w:t>
      </w:r>
    </w:p>
    <w:p w:rsidR="00AE13BB" w:rsidRDefault="00AE13BB" w:rsidP="00AE13BB">
      <w:pPr>
        <w:numPr>
          <w:ilvl w:val="0"/>
          <w:numId w:val="2"/>
        </w:numPr>
        <w:tabs>
          <w:tab w:val="num" w:pos="360"/>
        </w:tabs>
        <w:ind w:left="360"/>
        <w:jc w:val="both"/>
        <w:rPr>
          <w:color w:val="000000"/>
        </w:rPr>
      </w:pPr>
      <w:r>
        <w:rPr>
          <w:i/>
        </w:rPr>
        <w:t xml:space="preserve">Operational Context (Q1): </w:t>
      </w:r>
      <w:r>
        <w:rPr>
          <w:bCs/>
          <w:color w:val="000000"/>
        </w:rPr>
        <w:t>Which artificial intelligence tools do you use in teaching Turkish? For what purposes do you use these tools?</w:t>
      </w:r>
    </w:p>
    <w:p w:rsidR="00AE13BB" w:rsidRDefault="00AE13BB" w:rsidP="00AE13BB">
      <w:pPr>
        <w:numPr>
          <w:ilvl w:val="0"/>
          <w:numId w:val="2"/>
        </w:numPr>
        <w:tabs>
          <w:tab w:val="num" w:pos="360"/>
        </w:tabs>
        <w:spacing w:before="100" w:beforeAutospacing="1" w:after="100" w:afterAutospacing="1"/>
        <w:ind w:left="360"/>
        <w:jc w:val="both"/>
        <w:rPr>
          <w:color w:val="000000"/>
        </w:rPr>
      </w:pPr>
      <w:r>
        <w:rPr>
          <w:i/>
        </w:rPr>
        <w:t>Value Appraisals (Q2 &amp; Q4):</w:t>
      </w:r>
      <w:r>
        <w:t xml:space="preserve"> </w:t>
      </w:r>
      <w:r>
        <w:rPr>
          <w:bCs/>
          <w:color w:val="000000"/>
        </w:rPr>
        <w:t>What opportunities does artificial intelligence provide you in teaching Turkish?</w:t>
      </w:r>
    </w:p>
    <w:p w:rsidR="00AE13BB" w:rsidRDefault="00AE13BB" w:rsidP="00AE13BB">
      <w:pPr>
        <w:numPr>
          <w:ilvl w:val="0"/>
          <w:numId w:val="2"/>
        </w:numPr>
        <w:tabs>
          <w:tab w:val="num" w:pos="360"/>
        </w:tabs>
        <w:spacing w:before="100" w:beforeAutospacing="1" w:after="100" w:afterAutospacing="1"/>
        <w:ind w:left="360"/>
        <w:jc w:val="both"/>
        <w:rPr>
          <w:color w:val="000000"/>
        </w:rPr>
      </w:pPr>
      <w:r>
        <w:rPr>
          <w:i/>
        </w:rPr>
        <w:t>Control Appraisals (Q3):</w:t>
      </w:r>
      <w:r>
        <w:t xml:space="preserve"> </w:t>
      </w:r>
      <w:r>
        <w:rPr>
          <w:bCs/>
          <w:color w:val="000000"/>
        </w:rPr>
        <w:t>What challenges do you experience when using artificial intelligence in teaching Turkish?</w:t>
      </w:r>
    </w:p>
    <w:p w:rsidR="00AE13BB" w:rsidRDefault="00AE13BB" w:rsidP="00AE13BB">
      <w:pPr>
        <w:numPr>
          <w:ilvl w:val="0"/>
          <w:numId w:val="2"/>
        </w:numPr>
        <w:tabs>
          <w:tab w:val="num" w:pos="360"/>
        </w:tabs>
        <w:spacing w:before="100" w:beforeAutospacing="1" w:after="100" w:afterAutospacing="1"/>
        <w:ind w:left="360"/>
        <w:jc w:val="both"/>
        <w:rPr>
          <w:color w:val="000000"/>
        </w:rPr>
      </w:pPr>
      <w:r>
        <w:rPr>
          <w:i/>
        </w:rPr>
        <w:t>Value Appraisals (Q2 &amp; Q4):</w:t>
      </w:r>
      <w:r>
        <w:t xml:space="preserve"> </w:t>
      </w:r>
      <w:r>
        <w:rPr>
          <w:bCs/>
          <w:color w:val="000000"/>
        </w:rPr>
        <w:t>How do you think artificial intelligence contributes to students’ language learning process?</w:t>
      </w:r>
    </w:p>
    <w:p w:rsidR="00AE13BB" w:rsidRDefault="00AE13BB" w:rsidP="00AE13BB">
      <w:pPr>
        <w:numPr>
          <w:ilvl w:val="0"/>
          <w:numId w:val="2"/>
        </w:numPr>
        <w:tabs>
          <w:tab w:val="num" w:pos="360"/>
        </w:tabs>
        <w:spacing w:before="100" w:beforeAutospacing="1" w:after="100" w:afterAutospacing="1"/>
        <w:ind w:left="360"/>
        <w:jc w:val="both"/>
        <w:rPr>
          <w:color w:val="000000"/>
        </w:rPr>
      </w:pPr>
      <w:r>
        <w:rPr>
          <w:i/>
        </w:rPr>
        <w:t>Control Appraisals (Q3 &amp; Q5):</w:t>
      </w:r>
      <w:r>
        <w:t xml:space="preserve"> </w:t>
      </w:r>
      <w:r>
        <w:rPr>
          <w:bCs/>
          <w:color w:val="000000"/>
        </w:rPr>
        <w:t>When you compare the use of artificial intelligence in teaching Turkish and English, which language do you think it is more effective for? Why?</w:t>
      </w:r>
    </w:p>
    <w:p w:rsidR="00AE13BB" w:rsidRDefault="00AE13BB" w:rsidP="00AE13BB">
      <w:pPr>
        <w:numPr>
          <w:ilvl w:val="0"/>
          <w:numId w:val="2"/>
        </w:numPr>
        <w:tabs>
          <w:tab w:val="num" w:pos="360"/>
        </w:tabs>
        <w:spacing w:before="100" w:beforeAutospacing="1" w:after="100" w:afterAutospacing="1"/>
        <w:ind w:left="360"/>
        <w:jc w:val="both"/>
        <w:rPr>
          <w:bCs/>
          <w:color w:val="000000"/>
        </w:rPr>
      </w:pPr>
      <w:r>
        <w:rPr>
          <w:i/>
        </w:rPr>
        <w:t xml:space="preserve">Emotional Outcomes (Q5): </w:t>
      </w:r>
      <w:r>
        <w:t>How do the opportunities and challenges of using artificial intelligence in teaching Turkish make you feel? Please describe your emotional responses and explain how these feelings influence your professional motivation.</w:t>
      </w:r>
    </w:p>
    <w:p w:rsidR="003F7F13" w:rsidRDefault="003F7F13">
      <w:bookmarkStart w:id="0" w:name="_GoBack"/>
      <w:bookmarkEnd w:id="0"/>
    </w:p>
    <w:sectPr w:rsidR="003F7F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644DCF"/>
    <w:multiLevelType w:val="multilevel"/>
    <w:tmpl w:val="8042F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B9960AC"/>
    <w:multiLevelType w:val="multilevel"/>
    <w:tmpl w:val="D9704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3BB"/>
    <w:rsid w:val="003F7F13"/>
    <w:rsid w:val="00AE1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13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13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26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Kaye Marie Ferras</dc:creator>
  <cp:lastModifiedBy>Kaye Marie Ferras</cp:lastModifiedBy>
  <cp:revision>1</cp:revision>
  <dcterms:created xsi:type="dcterms:W3CDTF">2026-05-11T06:50:00Z</dcterms:created>
  <dcterms:modified xsi:type="dcterms:W3CDTF">2026-05-11T06:50:00Z</dcterms:modified>
</cp:coreProperties>
</file>