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B681" w14:textId="590BBF61" w:rsidR="004A319F" w:rsidRDefault="004A319F" w:rsidP="004A319F">
      <w:pPr>
        <w:jc w:val="left"/>
        <w:rPr>
          <w:lang w:val="en-US"/>
        </w:rPr>
      </w:pPr>
      <w:r w:rsidRPr="00CE4240">
        <w:rPr>
          <w:lang w:val="en-US"/>
        </w:rPr>
        <w:t>Tab</w:t>
      </w:r>
      <w:r w:rsidR="00C74944">
        <w:rPr>
          <w:lang w:val="en-US"/>
        </w:rPr>
        <w:t>le</w:t>
      </w:r>
      <w:r w:rsidRPr="00CE4240">
        <w:rPr>
          <w:lang w:val="en-US"/>
        </w:rPr>
        <w:t xml:space="preserve"> </w:t>
      </w:r>
      <w:r w:rsidR="00C74944">
        <w:rPr>
          <w:lang w:val="en-US"/>
        </w:rPr>
        <w:t>1</w:t>
      </w:r>
      <w:r w:rsidRPr="00CE4240">
        <w:rPr>
          <w:lang w:val="en-US"/>
        </w:rPr>
        <w:t xml:space="preserve">: Results of </w:t>
      </w:r>
      <w:r>
        <w:rPr>
          <w:lang w:val="en-US"/>
        </w:rPr>
        <w:t>Exclusion</w:t>
      </w:r>
      <w:r w:rsidRPr="00CE4240">
        <w:rPr>
          <w:lang w:val="en-US"/>
        </w:rPr>
        <w:t xml:space="preserve"> Analys</w:t>
      </w:r>
      <w:r>
        <w:rPr>
          <w:lang w:val="en-US"/>
        </w:rPr>
        <w:t>i</w:t>
      </w:r>
      <w:r w:rsidRPr="00CE4240">
        <w:rPr>
          <w:lang w:val="en-US"/>
        </w:rPr>
        <w:t xml:space="preserve">s in the </w:t>
      </w:r>
      <w:r>
        <w:rPr>
          <w:lang w:val="en-US"/>
        </w:rPr>
        <w:t>Maternal Sample</w:t>
      </w:r>
    </w:p>
    <w:tbl>
      <w:tblPr>
        <w:tblW w:w="13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92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A319F" w:rsidRPr="00BB4095" w14:paraId="3CF44A24" w14:textId="77777777" w:rsidTr="00C74944">
        <w:trPr>
          <w:trHeight w:val="240"/>
        </w:trPr>
        <w:tc>
          <w:tcPr>
            <w:tcW w:w="382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D582B" w14:textId="77777777" w:rsidR="004A319F" w:rsidRPr="00BB4095" w:rsidRDefault="004A319F" w:rsidP="00F96EDA">
            <w:pPr>
              <w:spacing w:line="240" w:lineRule="auto"/>
              <w:rPr>
                <w:lang w:eastAsia="de-D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3F9C3347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Levene's test</w:t>
            </w:r>
          </w:p>
        </w:tc>
        <w:tc>
          <w:tcPr>
            <w:tcW w:w="756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6667F379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val="en-US" w:eastAsia="de-DE"/>
              </w:rPr>
            </w:pPr>
            <w:r w:rsidRPr="00BB4095">
              <w:rPr>
                <w:sz w:val="18"/>
                <w:szCs w:val="18"/>
                <w:lang w:val="en-US" w:eastAsia="de-DE"/>
              </w:rPr>
              <w:t>T-Test for equality of means</w:t>
            </w:r>
          </w:p>
        </w:tc>
      </w:tr>
      <w:tr w:rsidR="004A319F" w:rsidRPr="00BB4095" w14:paraId="50E4D687" w14:textId="77777777" w:rsidTr="00C74944">
        <w:trPr>
          <w:trHeight w:val="240"/>
        </w:trPr>
        <w:tc>
          <w:tcPr>
            <w:tcW w:w="382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D111D" w14:textId="77777777" w:rsidR="004A319F" w:rsidRPr="00BB4095" w:rsidRDefault="004A319F" w:rsidP="00F96EDA">
            <w:pPr>
              <w:spacing w:line="240" w:lineRule="auto"/>
              <w:rPr>
                <w:lang w:val="en-US" w:eastAsia="de-D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10162455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F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3C7C9D75" w14:textId="77777777" w:rsidR="004A319F" w:rsidRPr="00C74944" w:rsidRDefault="004A319F" w:rsidP="00F96EDA">
            <w:pPr>
              <w:spacing w:line="240" w:lineRule="auto"/>
              <w:jc w:val="center"/>
              <w:rPr>
                <w:i/>
                <w:sz w:val="18"/>
                <w:szCs w:val="18"/>
                <w:lang w:eastAsia="de-DE"/>
              </w:rPr>
            </w:pPr>
            <w:r w:rsidRPr="00C74944">
              <w:rPr>
                <w:i/>
                <w:sz w:val="18"/>
                <w:szCs w:val="18"/>
                <w:lang w:eastAsia="de-DE"/>
              </w:rPr>
              <w:t>p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13B1746A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T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19CBB0FF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proofErr w:type="spellStart"/>
            <w:r w:rsidRPr="00BB4095">
              <w:rPr>
                <w:sz w:val="18"/>
                <w:szCs w:val="18"/>
                <w:lang w:eastAsia="de-DE"/>
              </w:rPr>
              <w:t>df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3651D9BD" w14:textId="77777777" w:rsidR="004A319F" w:rsidRPr="00C74944" w:rsidRDefault="004A319F" w:rsidP="00F96EDA">
            <w:pPr>
              <w:spacing w:line="240" w:lineRule="auto"/>
              <w:jc w:val="center"/>
              <w:rPr>
                <w:i/>
                <w:sz w:val="18"/>
                <w:szCs w:val="18"/>
                <w:lang w:eastAsia="de-DE"/>
              </w:rPr>
            </w:pPr>
            <w:r w:rsidRPr="00C74944">
              <w:rPr>
                <w:i/>
                <w:sz w:val="18"/>
                <w:szCs w:val="18"/>
                <w:lang w:eastAsia="de-DE"/>
              </w:rPr>
              <w:t>p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7D1AFCDA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Mean difference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0F632531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SE diff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69969527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95% CI</w:t>
            </w:r>
          </w:p>
        </w:tc>
      </w:tr>
      <w:tr w:rsidR="004A319F" w:rsidRPr="00BB4095" w14:paraId="7E849DEC" w14:textId="77777777" w:rsidTr="00C74944">
        <w:trPr>
          <w:trHeight w:val="240"/>
        </w:trPr>
        <w:tc>
          <w:tcPr>
            <w:tcW w:w="382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6DF51" w14:textId="77777777" w:rsidR="004A319F" w:rsidRPr="00BB4095" w:rsidRDefault="004A319F" w:rsidP="00F96EDA">
            <w:pPr>
              <w:spacing w:line="240" w:lineRule="auto"/>
              <w:rPr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00B2244F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4D27A42B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04D1EBAE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044B19ED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502E56EA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1CC9233B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6B594833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5B33CE74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D8410C7" w14:textId="77777777" w:rsidR="004A319F" w:rsidRPr="00BB4095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UL</w:t>
            </w:r>
          </w:p>
        </w:tc>
      </w:tr>
      <w:tr w:rsidR="004A319F" w:rsidRPr="005B51B1" w14:paraId="0470DA3E" w14:textId="77777777" w:rsidTr="00C74944">
        <w:trPr>
          <w:trHeight w:val="240"/>
        </w:trPr>
        <w:tc>
          <w:tcPr>
            <w:tcW w:w="1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0AB5BD9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Depressive symptoms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08EF6A14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3C5375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466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FE9CA2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117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6FDB63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203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E44AA6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1873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B4A41B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229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AC876A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457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77BD43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380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488C74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202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3E52AAD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288</w:t>
            </w:r>
          </w:p>
        </w:tc>
      </w:tr>
      <w:tr w:rsidR="004A319F" w:rsidRPr="005B51B1" w14:paraId="158BAE7C" w14:textId="77777777" w:rsidTr="00C74944">
        <w:trPr>
          <w:trHeight w:val="252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87131B8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98D5EB3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2F76C06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9C1402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5C6421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1E1B82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131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B61B30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E1E537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C73AA3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C5587C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468C9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357</w:t>
            </w:r>
          </w:p>
        </w:tc>
      </w:tr>
      <w:tr w:rsidR="004A319F" w:rsidRPr="005B51B1" w14:paraId="650B3775" w14:textId="77777777" w:rsidTr="00C74944">
        <w:trPr>
          <w:trHeight w:val="264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AB17EAD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Anxiety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76556C17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620A5D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605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D8804B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107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62912B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492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0BF6EE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1871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B0ED39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136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2D7ED6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430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0BB159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288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438B3F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996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6E5C468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135</w:t>
            </w:r>
          </w:p>
        </w:tc>
      </w:tr>
      <w:tr w:rsidR="004A319F" w:rsidRPr="005B51B1" w14:paraId="26B2811E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A5B722B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137E6B1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899CC9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3F49E6B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123CC4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560673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126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E64248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2DB66A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5FDF34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A6BBA9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E343F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248</w:t>
            </w:r>
          </w:p>
        </w:tc>
      </w:tr>
      <w:tr w:rsidR="004A319F" w:rsidRPr="005B51B1" w14:paraId="67EB30FE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9102C73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Obsessive-compulsive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6C85F55E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A22FCD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377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B4A173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539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469C71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613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908827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1876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68214C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540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762FDD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232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BAFFC4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379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96D7F2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976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68B44C9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511</w:t>
            </w:r>
          </w:p>
        </w:tc>
      </w:tr>
      <w:tr w:rsidR="004A319F" w:rsidRPr="005B51B1" w14:paraId="1CE6772C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C36EF1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883F842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19D7B44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032ABE8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9DC6BF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82655D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1B8270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0BDC5B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B5670E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E35C74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29C13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615</w:t>
            </w:r>
          </w:p>
        </w:tc>
      </w:tr>
      <w:tr w:rsidR="004A319F" w:rsidRPr="005B51B1" w14:paraId="63A54409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0768B7B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Somatization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6ED1C5DF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0A0F43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177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9C5097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674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709ECC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506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2CCA67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1872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01A205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613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5572A3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222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BFAF81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440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60D479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085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1680BB7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640</w:t>
            </w:r>
          </w:p>
        </w:tc>
      </w:tr>
      <w:tr w:rsidR="004A319F" w:rsidRPr="005B51B1" w14:paraId="498429F5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62FEBC1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077426D4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0E02531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0A3A0BB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FE0696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F39AE2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129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2D9E38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BFBA7E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066648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32A52E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BB179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745</w:t>
            </w:r>
          </w:p>
        </w:tc>
      </w:tr>
      <w:tr w:rsidR="004A319F" w:rsidRPr="005B51B1" w14:paraId="219D7AE6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E4A87C0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  <w:lang w:eastAsia="de-DE"/>
              </w:rPr>
              <w:t>Anger/h</w:t>
            </w:r>
            <w:r w:rsidRPr="00BB4095">
              <w:rPr>
                <w:sz w:val="18"/>
                <w:szCs w:val="18"/>
                <w:lang w:eastAsia="de-DE"/>
              </w:rPr>
              <w:t>ostility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3C46B23B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F306768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631</w:t>
            </w:r>
            <w:r>
              <w:rPr>
                <w:sz w:val="18"/>
                <w:szCs w:val="18"/>
              </w:rPr>
              <w:t>***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EFC092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  <w:lang w:eastAsia="de-DE"/>
              </w:rPr>
              <w:t>.000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5F7E720" w14:textId="77777777" w:rsidR="004A319F" w:rsidRPr="007D1909" w:rsidRDefault="004A319F" w:rsidP="00F96EDA">
            <w:pPr>
              <w:spacing w:line="240" w:lineRule="auto"/>
              <w:jc w:val="center"/>
              <w:rPr>
                <w:bCs w:val="0"/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733</w:t>
            </w:r>
            <w:r>
              <w:rPr>
                <w:sz w:val="18"/>
                <w:szCs w:val="18"/>
              </w:rPr>
              <w:t>**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26A74E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1872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913267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006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EB89D8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568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B80BB4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208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49E891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975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20FCE9A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160</w:t>
            </w:r>
          </w:p>
        </w:tc>
      </w:tr>
      <w:tr w:rsidR="004A319F" w:rsidRPr="005B51B1" w14:paraId="5FB29AE6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180965B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D1501DE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19F56F3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7B7D14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1E4F4F3" w14:textId="77777777" w:rsidR="004A319F" w:rsidRPr="007D1909" w:rsidRDefault="004A319F" w:rsidP="00F96EDA">
            <w:pPr>
              <w:spacing w:line="240" w:lineRule="auto"/>
              <w:jc w:val="center"/>
              <w:rPr>
                <w:bCs w:val="0"/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120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795EBD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125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D86521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508A0F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713DE5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044F1A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F6F21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038</w:t>
            </w:r>
          </w:p>
        </w:tc>
      </w:tr>
      <w:tr w:rsidR="004A319F" w:rsidRPr="005B51B1" w14:paraId="04DE4F1A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1ED4005" w14:textId="77777777" w:rsidR="004A319F" w:rsidRPr="00BB4095" w:rsidRDefault="004A319F" w:rsidP="00F96EDA">
            <w:pPr>
              <w:spacing w:line="240" w:lineRule="auto"/>
              <w:jc w:val="left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  <w:lang w:eastAsia="de-DE"/>
              </w:rPr>
              <w:t>Subject</w:t>
            </w:r>
            <w:r w:rsidRPr="00D2004D">
              <w:rPr>
                <w:sz w:val="18"/>
                <w:szCs w:val="18"/>
                <w:lang w:eastAsia="de-DE"/>
              </w:rPr>
              <w:t>ive</w:t>
            </w:r>
            <w:r>
              <w:rPr>
                <w:sz w:val="18"/>
                <w:szCs w:val="18"/>
                <w:lang w:eastAsia="de-DE"/>
              </w:rPr>
              <w:t xml:space="preserve"> </w:t>
            </w:r>
            <w:r w:rsidRPr="00D2004D">
              <w:rPr>
                <w:sz w:val="18"/>
                <w:szCs w:val="18"/>
                <w:lang w:eastAsia="de-DE"/>
              </w:rPr>
              <w:t>birth experience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65BDF12E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2DA6B18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333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04B5B7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564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6001B8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D2DC2B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1848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F93E63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970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7F45A1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083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43143C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195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102FDB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-4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388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1ACB508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222</w:t>
            </w:r>
          </w:p>
        </w:tc>
      </w:tr>
      <w:tr w:rsidR="004A319F" w:rsidRPr="005B51B1" w14:paraId="7A78AE31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F8D410E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4905A129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8046B0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5C8AA9C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EA141F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B6B88E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103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832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770C5C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C609A1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105528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43BF8E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-4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C7C90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158</w:t>
            </w:r>
          </w:p>
        </w:tc>
      </w:tr>
      <w:tr w:rsidR="004A319F" w:rsidRPr="005B51B1" w14:paraId="5DEC60B8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2BF9008" w14:textId="77777777" w:rsidR="004A319F" w:rsidRPr="00BB4095" w:rsidRDefault="004A319F" w:rsidP="00F96EDA">
            <w:pPr>
              <w:spacing w:line="240" w:lineRule="auto"/>
              <w:jc w:val="left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  <w:lang w:eastAsia="de-DE"/>
              </w:rPr>
              <w:t>Difficult c</w:t>
            </w:r>
            <w:r w:rsidRPr="00BB4095">
              <w:rPr>
                <w:sz w:val="18"/>
                <w:szCs w:val="18"/>
                <w:lang w:eastAsia="de-DE"/>
              </w:rPr>
              <w:t>hild temperament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0A052AB2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343B37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491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74829D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222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67B183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520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B5C2B5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1848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9F7F8D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129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911D4C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294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C1BADA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852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CE0D83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965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48D2E6C8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376</w:t>
            </w:r>
          </w:p>
        </w:tc>
      </w:tr>
      <w:tr w:rsidR="004A319F" w:rsidRPr="005B51B1" w14:paraId="2D1815FC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47596B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5C3E5142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5DC046B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3464B57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693574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D88E51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842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7CA4F9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75C4DB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B1D404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C3736B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-3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39CA7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505</w:t>
            </w:r>
          </w:p>
        </w:tc>
      </w:tr>
      <w:tr w:rsidR="004A319F" w:rsidRPr="005B51B1" w14:paraId="36A9503D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0104296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Relationship satisfaction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5AD72665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AE8C97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358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F8656E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550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FC02F2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085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ADF0D6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1853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A1298B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932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6796BF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B2FA12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418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D45EE0C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855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4ECA018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784</w:t>
            </w:r>
          </w:p>
        </w:tc>
      </w:tr>
      <w:tr w:rsidR="004A319F" w:rsidRPr="005B51B1" w14:paraId="113F2EA3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87816D8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52111869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4E259F8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2AA2798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61D026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1F181B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106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909CC4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7EDA8B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36F2D4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B29F09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FF8FD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884</w:t>
            </w:r>
          </w:p>
        </w:tc>
      </w:tr>
      <w:tr w:rsidR="004A319F" w:rsidRPr="005B51B1" w14:paraId="1DFE4012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FECE7C6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  <w:lang w:eastAsia="de-DE"/>
              </w:rPr>
              <w:t>First-time parent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7E84787C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B0F19E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400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D62235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011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8F37C3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186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FF0B36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1867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02042F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236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0B542C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045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4CF0E8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66E1DA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19744EC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121</w:t>
            </w:r>
          </w:p>
        </w:tc>
      </w:tr>
      <w:tr w:rsidR="004A319F" w:rsidRPr="005B51B1" w14:paraId="7406582C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ECB2FA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3C9B02C1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21C5691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2D5DCCC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284FEC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32FCD8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BEC595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52CFA6F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9905043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063EF4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E082C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115</w:t>
            </w:r>
          </w:p>
        </w:tc>
      </w:tr>
      <w:tr w:rsidR="004A319F" w:rsidRPr="005B51B1" w14:paraId="204EDCB6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2717331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Age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455CE529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7D01EE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411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63D4E1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235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8E8C21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087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46A8CA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1867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6A2A128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931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80D681A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55F8EE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381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DFB000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780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713BDB0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714</w:t>
            </w:r>
          </w:p>
        </w:tc>
      </w:tr>
      <w:tr w:rsidR="004A319F" w:rsidRPr="005B51B1" w14:paraId="1957ACA1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C75F016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38837C9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3BD0F1E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59DD53F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AEAAF7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859B9A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129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53309B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926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2087C1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A8E14B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356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7BD828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738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454AE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672</w:t>
            </w:r>
          </w:p>
        </w:tc>
      </w:tr>
      <w:tr w:rsidR="004A319F" w:rsidRPr="005B51B1" w14:paraId="42A162C7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53866A1D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Education (&gt;10 years vs. &lt;=10 years)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66A1BB44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59A0CA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177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1E41A3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278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6CD9422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526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7B8970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1877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F867D4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599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580B3D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020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57FBE35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0B0CA34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095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1949E34B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055</w:t>
            </w:r>
          </w:p>
        </w:tc>
      </w:tr>
      <w:tr w:rsidR="004A319F" w:rsidRPr="005B51B1" w14:paraId="320AEAA4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45749EA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BB8174" w14:textId="77777777" w:rsidR="004A319F" w:rsidRPr="00BB4095" w:rsidRDefault="004A319F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333333"/>
            </w:tcBorders>
            <w:shd w:val="clear" w:color="000000" w:fill="FFFFFF"/>
            <w:hideMark/>
          </w:tcPr>
          <w:p w14:paraId="2B622B1D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000000" w:fill="FFFFFF"/>
            <w:hideMark/>
          </w:tcPr>
          <w:p w14:paraId="701CC78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000000" w:fill="FFFFFF"/>
            <w:noWrap/>
            <w:hideMark/>
          </w:tcPr>
          <w:p w14:paraId="1B20927E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000000" w:fill="FFFFFF"/>
            <w:noWrap/>
            <w:hideMark/>
          </w:tcPr>
          <w:p w14:paraId="4BA0A1A6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872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000000" w:fill="FFFFFF"/>
            <w:noWrap/>
            <w:hideMark/>
          </w:tcPr>
          <w:p w14:paraId="6C6627C8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589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000000" w:fill="FFFFFF"/>
            <w:noWrap/>
            <w:hideMark/>
          </w:tcPr>
          <w:p w14:paraId="261112A1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000000" w:fill="FFFFFF"/>
            <w:noWrap/>
            <w:hideMark/>
          </w:tcPr>
          <w:p w14:paraId="78045E69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333333"/>
            </w:tcBorders>
            <w:shd w:val="clear" w:color="000000" w:fill="FFFFFF"/>
            <w:noWrap/>
            <w:hideMark/>
          </w:tcPr>
          <w:p w14:paraId="5AA6DDA0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E912A27" w14:textId="77777777" w:rsidR="004A319F" w:rsidRPr="007D1909" w:rsidRDefault="004A319F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D190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D1909">
              <w:rPr>
                <w:sz w:val="18"/>
                <w:szCs w:val="18"/>
              </w:rPr>
              <w:t>053</w:t>
            </w:r>
          </w:p>
        </w:tc>
      </w:tr>
    </w:tbl>
    <w:p w14:paraId="48FF66C9" w14:textId="651CC166" w:rsidR="000F7209" w:rsidRDefault="000F7209" w:rsidP="004A319F">
      <w:pPr>
        <w:jc w:val="left"/>
        <w:rPr>
          <w:lang w:eastAsia="de-DE"/>
        </w:rPr>
      </w:pPr>
      <w:r w:rsidRPr="000F7209">
        <w:rPr>
          <w:i/>
          <w:lang w:eastAsia="de-DE"/>
        </w:rPr>
        <w:lastRenderedPageBreak/>
        <w:t>Note</w:t>
      </w:r>
      <w:r>
        <w:rPr>
          <w:lang w:eastAsia="de-DE"/>
        </w:rPr>
        <w:t xml:space="preserve">. SE diff = </w:t>
      </w:r>
      <w:r w:rsidRPr="000F7209">
        <w:rPr>
          <w:lang w:eastAsia="de-DE"/>
        </w:rPr>
        <w:t>Standard Error of the Difference</w:t>
      </w:r>
      <w:r>
        <w:rPr>
          <w:lang w:eastAsia="de-DE"/>
        </w:rPr>
        <w:t>; LL = lower limit; UL = upper limit.</w:t>
      </w:r>
    </w:p>
    <w:p w14:paraId="7868664A" w14:textId="0FF87078" w:rsidR="004A319F" w:rsidRPr="000F7209" w:rsidRDefault="00C74944" w:rsidP="004A319F">
      <w:pPr>
        <w:jc w:val="left"/>
        <w:rPr>
          <w:i/>
          <w:sz w:val="36"/>
          <w:szCs w:val="36"/>
          <w:lang w:val="en-US"/>
        </w:rPr>
      </w:pPr>
      <w:r w:rsidRPr="000F7209">
        <w:rPr>
          <w:i/>
          <w:lang w:eastAsia="de-DE"/>
        </w:rPr>
        <w:t>* p &lt; .05 (two-tailed). ** p &lt; .01 (two-tailed). *** p &lt; .001 (two-tailed).</w:t>
      </w:r>
    </w:p>
    <w:p w14:paraId="0BCC9A50" w14:textId="445084B3" w:rsidR="00C74944" w:rsidRPr="000768D8" w:rsidRDefault="000C01C6" w:rsidP="00C74944">
      <w:pPr>
        <w:jc w:val="left"/>
        <w:rPr>
          <w:lang w:val="en-US"/>
        </w:rPr>
      </w:pPr>
      <w:r>
        <w:br w:type="page"/>
      </w:r>
      <w:r w:rsidR="00C74944">
        <w:lastRenderedPageBreak/>
        <w:t>Tab</w:t>
      </w:r>
      <w:r w:rsidR="00106F41">
        <w:t>le 2</w:t>
      </w:r>
      <w:r w:rsidR="00C74944">
        <w:t>: Results of Exclusion Analysis in the Paternal Sample</w:t>
      </w:r>
    </w:p>
    <w:tbl>
      <w:tblPr>
        <w:tblW w:w="13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92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C74944" w:rsidRPr="00BB4095" w14:paraId="2A7225A9" w14:textId="77777777" w:rsidTr="00C74944">
        <w:trPr>
          <w:trHeight w:val="240"/>
        </w:trPr>
        <w:tc>
          <w:tcPr>
            <w:tcW w:w="382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8A190" w14:textId="77777777" w:rsidR="00C74944" w:rsidRPr="00BB4095" w:rsidRDefault="00C74944" w:rsidP="00F96EDA">
            <w:pPr>
              <w:spacing w:line="240" w:lineRule="auto"/>
              <w:rPr>
                <w:lang w:eastAsia="de-D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546AFB7C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Levene's test</w:t>
            </w:r>
          </w:p>
        </w:tc>
        <w:tc>
          <w:tcPr>
            <w:tcW w:w="756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273EACA6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val="en-US" w:eastAsia="de-DE"/>
              </w:rPr>
            </w:pPr>
            <w:r w:rsidRPr="00BB4095">
              <w:rPr>
                <w:sz w:val="18"/>
                <w:szCs w:val="18"/>
                <w:lang w:val="en-US" w:eastAsia="de-DE"/>
              </w:rPr>
              <w:t>T-Test for equality of means</w:t>
            </w:r>
          </w:p>
        </w:tc>
      </w:tr>
      <w:tr w:rsidR="00C74944" w:rsidRPr="00BB4095" w14:paraId="57A6D8E1" w14:textId="77777777" w:rsidTr="00C74944">
        <w:trPr>
          <w:trHeight w:val="240"/>
        </w:trPr>
        <w:tc>
          <w:tcPr>
            <w:tcW w:w="382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B9790" w14:textId="77777777" w:rsidR="00C74944" w:rsidRPr="00BB4095" w:rsidRDefault="00C74944" w:rsidP="00F96EDA">
            <w:pPr>
              <w:spacing w:line="240" w:lineRule="auto"/>
              <w:rPr>
                <w:lang w:val="en-US" w:eastAsia="de-D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559260FA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F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6B9F45C9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p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58453098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T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71662BBB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proofErr w:type="spellStart"/>
            <w:r w:rsidRPr="00BB4095">
              <w:rPr>
                <w:sz w:val="18"/>
                <w:szCs w:val="18"/>
                <w:lang w:eastAsia="de-DE"/>
              </w:rPr>
              <w:t>df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77A89014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p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18AC45E1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Mean difference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240190E5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SE diff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6B2077F5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95% CI</w:t>
            </w:r>
          </w:p>
        </w:tc>
      </w:tr>
      <w:tr w:rsidR="00C74944" w:rsidRPr="00BB4095" w14:paraId="795C32AF" w14:textId="77777777" w:rsidTr="00C74944">
        <w:trPr>
          <w:trHeight w:val="240"/>
        </w:trPr>
        <w:tc>
          <w:tcPr>
            <w:tcW w:w="382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B18B7" w14:textId="77777777" w:rsidR="00C74944" w:rsidRPr="00BB4095" w:rsidRDefault="00C74944" w:rsidP="00F96EDA">
            <w:pPr>
              <w:spacing w:line="240" w:lineRule="auto"/>
              <w:rPr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0E4FEA51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2ADCE3FE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77235472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216B9D11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38754E32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0745B6C6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333333"/>
              <w:bottom w:val="single" w:sz="4" w:space="0" w:color="000000"/>
              <w:right w:val="single" w:sz="4" w:space="0" w:color="333333"/>
            </w:tcBorders>
            <w:vAlign w:val="center"/>
            <w:hideMark/>
          </w:tcPr>
          <w:p w14:paraId="18817EE8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3AEE4DDE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2E1157" w14:textId="77777777" w:rsidR="00C74944" w:rsidRPr="00BB4095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UL</w:t>
            </w:r>
          </w:p>
        </w:tc>
      </w:tr>
      <w:tr w:rsidR="00C74944" w:rsidRPr="00BB4095" w14:paraId="3B2BB6C3" w14:textId="77777777" w:rsidTr="00C74944">
        <w:trPr>
          <w:trHeight w:val="240"/>
        </w:trPr>
        <w:tc>
          <w:tcPr>
            <w:tcW w:w="1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1115BFB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Depressive symptoms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7202A87D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B06AA5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9C27B7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50666C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014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1A2D50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ED493B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C32AEB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F656BF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0EC83B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2C86670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015</w:t>
            </w:r>
          </w:p>
        </w:tc>
      </w:tr>
      <w:tr w:rsidR="00C74944" w:rsidRPr="00BB4095" w14:paraId="0183F50D" w14:textId="77777777" w:rsidTr="00C74944">
        <w:trPr>
          <w:trHeight w:val="252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70F1F4C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3A3072E3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6FB444D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1C26FF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B4DE12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5C32BE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189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B76E54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B46916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D4540F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4D9F2B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4105A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043</w:t>
            </w:r>
          </w:p>
        </w:tc>
      </w:tr>
      <w:tr w:rsidR="00C74944" w:rsidRPr="00BB4095" w14:paraId="6EE90633" w14:textId="77777777" w:rsidTr="00C74944">
        <w:trPr>
          <w:trHeight w:val="264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E5CAB78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Anxiety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042AF9D5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FBF1A2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030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15AFF5E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862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B0391C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804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2FCC7A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1264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684206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421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5DC7F0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154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702782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192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4C7472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222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6C009F38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531</w:t>
            </w:r>
          </w:p>
        </w:tc>
      </w:tr>
      <w:tr w:rsidR="00C74944" w:rsidRPr="00BB4095" w14:paraId="09F75E1B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C9FD13A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A2AA445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0ECAAD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426276F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67A7D3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4230D5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187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FC2777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26E4CC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C833BE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19D610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9F792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534</w:t>
            </w:r>
          </w:p>
        </w:tc>
      </w:tr>
      <w:tr w:rsidR="00C74944" w:rsidRPr="00BB4095" w14:paraId="1D21A249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1E1E73B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Obsessive-compulsive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0270AFD5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816395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023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7A2E34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880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EF6D4E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202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E52197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1266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EA73CD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229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0D541C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368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049EC1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306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EF375B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233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6CF8BAC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969</w:t>
            </w:r>
          </w:p>
        </w:tc>
      </w:tr>
      <w:tr w:rsidR="00C74944" w:rsidRPr="00BB4095" w14:paraId="2A065DF9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5B7D19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06DAF2DD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18A3C66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5DFF272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08DAC7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61DBB3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189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DA3844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517195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233442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3CAF63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55937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979</w:t>
            </w:r>
          </w:p>
        </w:tc>
      </w:tr>
      <w:tr w:rsidR="00C74944" w:rsidRPr="00BB4095" w14:paraId="7F348B1C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14FE01D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Somatization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00559D65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F83CB8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148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E24282E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701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C2633A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234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099017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1264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8DACE2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815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D22D14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054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BC2A1D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231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4C6F53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506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7FB9350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399</w:t>
            </w:r>
          </w:p>
        </w:tc>
      </w:tr>
      <w:tr w:rsidR="00C74944" w:rsidRPr="00BB4095" w14:paraId="315382E5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DC9A04B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5B171F1B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2111420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2E1FAE2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0683E2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A24EB9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187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56E7A5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A5717F8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A3F54D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AA5B9F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DBB24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403</w:t>
            </w:r>
          </w:p>
        </w:tc>
      </w:tr>
      <w:tr w:rsidR="00C74944" w:rsidRPr="00BB4095" w14:paraId="5A325383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BD16601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  <w:lang w:eastAsia="de-DE"/>
              </w:rPr>
              <w:t>Anger/h</w:t>
            </w:r>
            <w:r w:rsidRPr="00BB4095">
              <w:rPr>
                <w:sz w:val="18"/>
                <w:szCs w:val="18"/>
                <w:lang w:eastAsia="de-DE"/>
              </w:rPr>
              <w:t>ostility symptoms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5B4313E5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75F28C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877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8AD674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349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F5F5BE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598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856136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1263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932FF6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550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47CF9F8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102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98E7A2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171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9F0386E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438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7FB191C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234</w:t>
            </w:r>
          </w:p>
        </w:tc>
      </w:tr>
      <w:tr w:rsidR="00C74944" w:rsidRPr="00BB4095" w14:paraId="15A0060F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7BAA8B9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EE79CC5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06760A1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96CA8C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893D77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ABF110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180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EFE31D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8CA99D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F7D72D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AAAE3B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DCB6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257</w:t>
            </w:r>
          </w:p>
        </w:tc>
      </w:tr>
      <w:tr w:rsidR="00C74944" w:rsidRPr="00BB4095" w14:paraId="1B320CB9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7151B4E" w14:textId="77777777" w:rsidR="00C74944" w:rsidRPr="00BB4095" w:rsidRDefault="00C74944" w:rsidP="00F96EDA">
            <w:pPr>
              <w:spacing w:line="240" w:lineRule="auto"/>
              <w:jc w:val="left"/>
              <w:rPr>
                <w:sz w:val="18"/>
                <w:szCs w:val="18"/>
                <w:lang w:eastAsia="de-DE"/>
              </w:rPr>
            </w:pPr>
            <w:r w:rsidRPr="00D2004D">
              <w:rPr>
                <w:sz w:val="18"/>
                <w:szCs w:val="18"/>
                <w:lang w:eastAsia="de-DE"/>
              </w:rPr>
              <w:t>Subjective</w:t>
            </w:r>
            <w:r>
              <w:rPr>
                <w:sz w:val="18"/>
                <w:szCs w:val="18"/>
                <w:lang w:eastAsia="de-DE"/>
              </w:rPr>
              <w:t xml:space="preserve"> </w:t>
            </w:r>
            <w:r w:rsidRPr="00D2004D">
              <w:rPr>
                <w:sz w:val="18"/>
                <w:szCs w:val="18"/>
                <w:lang w:eastAsia="de-DE"/>
              </w:rPr>
              <w:t>birth experience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3FC55F78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1EC5A2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056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34B890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152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3D4728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411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839E26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1205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FB083E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158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1C03A7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325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690888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648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1D288F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-5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558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04DC86F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907</w:t>
            </w:r>
          </w:p>
        </w:tc>
      </w:tr>
      <w:tr w:rsidR="00C74944" w:rsidRPr="00BB4095" w14:paraId="1DE56F54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1EC3A7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3944BFF0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1D84295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7231B4B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7EE6B0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08BEAE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106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2BF0B7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627978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7EC812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72301E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-5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0D64E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607</w:t>
            </w:r>
          </w:p>
        </w:tc>
      </w:tr>
      <w:tr w:rsidR="00C74944" w:rsidRPr="00BB4095" w14:paraId="75E1BAB6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5ECA8FC" w14:textId="77777777" w:rsidR="00C74944" w:rsidRPr="00BB4095" w:rsidRDefault="00C74944" w:rsidP="00F96EDA">
            <w:pPr>
              <w:spacing w:line="240" w:lineRule="auto"/>
              <w:jc w:val="left"/>
              <w:rPr>
                <w:sz w:val="18"/>
                <w:szCs w:val="18"/>
                <w:lang w:eastAsia="de-DE"/>
              </w:rPr>
            </w:pPr>
            <w:proofErr w:type="spellStart"/>
            <w:r>
              <w:rPr>
                <w:sz w:val="18"/>
                <w:szCs w:val="18"/>
                <w:lang w:eastAsia="de-DE"/>
              </w:rPr>
              <w:t>Dfficult</w:t>
            </w:r>
            <w:proofErr w:type="spellEnd"/>
            <w:r>
              <w:rPr>
                <w:sz w:val="18"/>
                <w:szCs w:val="18"/>
                <w:lang w:eastAsia="de-DE"/>
              </w:rPr>
              <w:t xml:space="preserve"> c</w:t>
            </w:r>
            <w:r w:rsidRPr="00BB4095">
              <w:rPr>
                <w:sz w:val="18"/>
                <w:szCs w:val="18"/>
                <w:lang w:eastAsia="de-DE"/>
              </w:rPr>
              <w:t>hild temperament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631B7940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00784D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057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B7EDD0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811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CF1471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470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F41A53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1257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46AD5C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142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19783F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CAD6FD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689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4A798D8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339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2C9F49D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364</w:t>
            </w:r>
          </w:p>
        </w:tc>
      </w:tr>
      <w:tr w:rsidR="00C74944" w:rsidRPr="00BB4095" w14:paraId="0D1C9006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C4DBFD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6E386D1F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05BF33F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1339BF1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9646A7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C55F96E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177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94EB76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BDE6DA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F20FF2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FE9351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A6767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366</w:t>
            </w:r>
          </w:p>
        </w:tc>
      </w:tr>
      <w:tr w:rsidR="00C74944" w:rsidRPr="00BB4095" w14:paraId="0BE9166E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BCDFE44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Relationship satisfaction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48A02BA4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3B705D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133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F68B1D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715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E7AAA8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254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2EC730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1269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404BA2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799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466BE1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089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4965FB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351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7E33C5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600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038E79F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779</w:t>
            </w:r>
          </w:p>
        </w:tc>
      </w:tr>
      <w:tr w:rsidR="00C74944" w:rsidRPr="00BB4095" w14:paraId="0174E1C8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0E2174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126080E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4B0FBB4E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35917E5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9A8DC1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E1074A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68585F78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800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15363E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72C383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1675384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604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FD9CC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782</w:t>
            </w:r>
          </w:p>
        </w:tc>
      </w:tr>
      <w:tr w:rsidR="00C74944" w:rsidRPr="00BB4095" w14:paraId="1700D146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C065473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  <w:lang w:eastAsia="de-DE"/>
              </w:rPr>
              <w:t>First-time parent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19E2B2B9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28EF144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040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6EA0D6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153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C1052C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740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9445E9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1244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EEE30A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459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12CC85E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027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B39BAA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037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0BB247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100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2672A3C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045</w:t>
            </w:r>
          </w:p>
        </w:tc>
      </w:tr>
      <w:tr w:rsidR="00C74944" w:rsidRPr="00BB4095" w14:paraId="51440F03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5692537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7DC56257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185AA45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68609D0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D74676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710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5AF1F0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154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A451B44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833D87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48053CF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0C012F8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89B07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049</w:t>
            </w:r>
          </w:p>
        </w:tc>
      </w:tr>
      <w:tr w:rsidR="00C74944" w:rsidRPr="00BB4095" w14:paraId="40F8056F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B00C600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Age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27B8B4A9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3F775E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135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7724BA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287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6CDE6F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**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42277B5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1266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9573CD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010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2C5AEA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084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4CA903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422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4A0A78D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912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0ECBF162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256</w:t>
            </w:r>
          </w:p>
        </w:tc>
      </w:tr>
      <w:tr w:rsidR="00C74944" w:rsidRPr="00BB4095" w14:paraId="6F609C31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F53C15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C0EB36B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4B05D5C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hideMark/>
          </w:tcPr>
          <w:p w14:paraId="39E71F31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2A463D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-2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455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2797A63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186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332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FD08E4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7EEF351F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39D5E5DE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441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noWrap/>
            <w:hideMark/>
          </w:tcPr>
          <w:p w14:paraId="5DE0360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955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84EC0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213</w:t>
            </w:r>
          </w:p>
        </w:tc>
      </w:tr>
      <w:tr w:rsidR="00C74944" w:rsidRPr="00BB4095" w14:paraId="10E66FA9" w14:textId="77777777" w:rsidTr="00C74944">
        <w:trPr>
          <w:trHeight w:val="288"/>
        </w:trPr>
        <w:tc>
          <w:tcPr>
            <w:tcW w:w="1900" w:type="dxa"/>
            <w:vMerge w:val="restart"/>
            <w:tcBorders>
              <w:top w:val="single" w:sz="4" w:space="0" w:color="C0C0C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14:paraId="6854EC2C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Education (&gt;10 years vs. &lt;=10 years)</w:t>
            </w:r>
          </w:p>
        </w:tc>
        <w:tc>
          <w:tcPr>
            <w:tcW w:w="19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FF" w:themeFill="background1"/>
            <w:hideMark/>
          </w:tcPr>
          <w:p w14:paraId="1CF5553D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equal</w:t>
            </w:r>
          </w:p>
        </w:tc>
        <w:tc>
          <w:tcPr>
            <w:tcW w:w="108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0AD3C54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052</w:t>
            </w:r>
            <w:r>
              <w:rPr>
                <w:sz w:val="18"/>
                <w:szCs w:val="18"/>
              </w:rPr>
              <w:t>**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944E107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005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279C36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591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449213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1268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348B8DE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112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68CE9706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062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5884BA6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039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333333"/>
            </w:tcBorders>
            <w:shd w:val="clear" w:color="000000" w:fill="FFFFFF"/>
            <w:noWrap/>
            <w:hideMark/>
          </w:tcPr>
          <w:p w14:paraId="76F04A4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014</w:t>
            </w:r>
          </w:p>
        </w:tc>
        <w:tc>
          <w:tcPr>
            <w:tcW w:w="108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hideMark/>
          </w:tcPr>
          <w:p w14:paraId="7B5F44F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138</w:t>
            </w:r>
          </w:p>
        </w:tc>
      </w:tr>
      <w:tr w:rsidR="00C74944" w:rsidRPr="00BB4095" w14:paraId="50CD0062" w14:textId="77777777" w:rsidTr="00C74944">
        <w:trPr>
          <w:trHeight w:val="288"/>
        </w:trPr>
        <w:tc>
          <w:tcPr>
            <w:tcW w:w="1900" w:type="dxa"/>
            <w:vMerge/>
            <w:tcBorders>
              <w:top w:val="single" w:sz="4" w:space="0" w:color="C0C0C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3566076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BF864D" w14:textId="77777777" w:rsidR="00C74944" w:rsidRPr="00BB4095" w:rsidRDefault="00C74944" w:rsidP="00F96EDA">
            <w:pPr>
              <w:spacing w:line="240" w:lineRule="auto"/>
              <w:rPr>
                <w:sz w:val="18"/>
                <w:szCs w:val="18"/>
                <w:lang w:eastAsia="de-DE"/>
              </w:rPr>
            </w:pPr>
            <w:r w:rsidRPr="00BB4095">
              <w:rPr>
                <w:sz w:val="18"/>
                <w:szCs w:val="18"/>
                <w:lang w:eastAsia="de-DE"/>
              </w:rPr>
              <w:t>Variances are not equal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000000" w:fill="FFFFFF"/>
            <w:hideMark/>
          </w:tcPr>
          <w:p w14:paraId="7590267D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hideMark/>
          </w:tcPr>
          <w:p w14:paraId="3621868B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  <w:hideMark/>
          </w:tcPr>
          <w:p w14:paraId="3F334329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520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  <w:hideMark/>
          </w:tcPr>
          <w:p w14:paraId="2CA44C5E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189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224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  <w:hideMark/>
          </w:tcPr>
          <w:p w14:paraId="36128F23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  <w:hideMark/>
          </w:tcPr>
          <w:p w14:paraId="0109F528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  <w:hideMark/>
          </w:tcPr>
          <w:p w14:paraId="760E9EEC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noWrap/>
            <w:hideMark/>
          </w:tcPr>
          <w:p w14:paraId="29F3C810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84EC44A" w14:textId="77777777" w:rsidR="00C74944" w:rsidRPr="007A6BC0" w:rsidRDefault="00C74944" w:rsidP="00F96EDA">
            <w:pPr>
              <w:spacing w:line="240" w:lineRule="auto"/>
              <w:jc w:val="center"/>
              <w:rPr>
                <w:sz w:val="18"/>
                <w:szCs w:val="18"/>
                <w:lang w:eastAsia="de-DE"/>
              </w:rPr>
            </w:pPr>
            <w:r w:rsidRPr="007A6BC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7A6BC0">
              <w:rPr>
                <w:sz w:val="18"/>
                <w:szCs w:val="18"/>
              </w:rPr>
              <w:t>142</w:t>
            </w:r>
          </w:p>
        </w:tc>
      </w:tr>
    </w:tbl>
    <w:p w14:paraId="3981F87D" w14:textId="77777777" w:rsidR="000F7209" w:rsidRDefault="000F7209" w:rsidP="000F7209">
      <w:pPr>
        <w:jc w:val="left"/>
        <w:rPr>
          <w:lang w:eastAsia="de-DE"/>
        </w:rPr>
      </w:pPr>
      <w:r w:rsidRPr="000F7209">
        <w:rPr>
          <w:i/>
          <w:lang w:eastAsia="de-DE"/>
        </w:rPr>
        <w:lastRenderedPageBreak/>
        <w:t>Note</w:t>
      </w:r>
      <w:r>
        <w:rPr>
          <w:lang w:eastAsia="de-DE"/>
        </w:rPr>
        <w:t xml:space="preserve">. SE diff = </w:t>
      </w:r>
      <w:r w:rsidRPr="000F7209">
        <w:rPr>
          <w:lang w:eastAsia="de-DE"/>
        </w:rPr>
        <w:t>Standard Error of the Difference</w:t>
      </w:r>
      <w:r>
        <w:rPr>
          <w:lang w:eastAsia="de-DE"/>
        </w:rPr>
        <w:t>; LL = lower limit; UL = upper limit.</w:t>
      </w:r>
    </w:p>
    <w:p w14:paraId="6EBCFC75" w14:textId="73AC9BA6" w:rsidR="000C01C6" w:rsidRPr="000F7209" w:rsidRDefault="000F7209" w:rsidP="000F7209">
      <w:pPr>
        <w:jc w:val="left"/>
        <w:rPr>
          <w:i/>
          <w:sz w:val="36"/>
          <w:szCs w:val="36"/>
          <w:lang w:val="en-US"/>
        </w:rPr>
      </w:pPr>
      <w:r w:rsidRPr="000F7209">
        <w:rPr>
          <w:i/>
          <w:lang w:eastAsia="de-DE"/>
        </w:rPr>
        <w:t>* p &lt; .05 (two-tailed). ** p &lt; .01 (two-tailed). *** p &lt; .001 (two-tailed).</w:t>
      </w:r>
    </w:p>
    <w:sectPr w:rsidR="000C01C6" w:rsidRPr="000F7209" w:rsidSect="009441AD">
      <w:pgSz w:w="16838" w:h="11906" w:orient="landscape"/>
      <w:pgMar w:top="1417" w:right="1134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C6"/>
    <w:rsid w:val="000C01C6"/>
    <w:rsid w:val="000F7209"/>
    <w:rsid w:val="00106F41"/>
    <w:rsid w:val="004A319F"/>
    <w:rsid w:val="00666273"/>
    <w:rsid w:val="0087030D"/>
    <w:rsid w:val="008772F8"/>
    <w:rsid w:val="009441AD"/>
    <w:rsid w:val="00C25D27"/>
    <w:rsid w:val="00C7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2DE0"/>
  <w15:chartTrackingRefBased/>
  <w15:docId w15:val="{CA2BA4BC-6D44-429A-A7AF-C5180E88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01C6"/>
    <w:pPr>
      <w:suppressAutoHyphens/>
      <w:autoSpaceDN w:val="0"/>
      <w:spacing w:before="120" w:after="0" w:line="360" w:lineRule="auto"/>
      <w:jc w:val="both"/>
      <w:textAlignment w:val="baseline"/>
    </w:pPr>
    <w:rPr>
      <w:rFonts w:ascii="Times New Roman" w:eastAsia="Times New Roman" w:hAnsi="Times New Roman" w:cs="Times New Roman"/>
      <w:bCs/>
      <w:kern w:val="0"/>
      <w:lang w:val="en-GB" w:eastAsia="nl-NL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C01C6"/>
    <w:pPr>
      <w:keepNext/>
      <w:keepLines/>
      <w:suppressAutoHyphens w:val="0"/>
      <w:autoSpaceDN/>
      <w:spacing w:before="360" w:after="80" w:line="278" w:lineRule="auto"/>
      <w:jc w:val="left"/>
      <w:textAlignment w:val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01C6"/>
    <w:pPr>
      <w:keepNext/>
      <w:keepLines/>
      <w:suppressAutoHyphens w:val="0"/>
      <w:autoSpaceDN/>
      <w:spacing w:before="160" w:after="80" w:line="278" w:lineRule="auto"/>
      <w:jc w:val="left"/>
      <w:textAlignment w:val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01C6"/>
    <w:pPr>
      <w:keepNext/>
      <w:keepLines/>
      <w:suppressAutoHyphens w:val="0"/>
      <w:autoSpaceDN/>
      <w:spacing w:before="160" w:after="80" w:line="278" w:lineRule="auto"/>
      <w:jc w:val="left"/>
      <w:textAlignment w:val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01C6"/>
    <w:pPr>
      <w:keepNext/>
      <w:keepLines/>
      <w:suppressAutoHyphens w:val="0"/>
      <w:autoSpaceDN/>
      <w:spacing w:before="80" w:after="40" w:line="278" w:lineRule="auto"/>
      <w:jc w:val="left"/>
      <w:textAlignment w:val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lang w:val="de-DE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01C6"/>
    <w:pPr>
      <w:keepNext/>
      <w:keepLines/>
      <w:suppressAutoHyphens w:val="0"/>
      <w:autoSpaceDN/>
      <w:spacing w:before="80" w:after="40" w:line="278" w:lineRule="auto"/>
      <w:jc w:val="left"/>
      <w:textAlignment w:val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lang w:val="de-DE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01C6"/>
    <w:pPr>
      <w:keepNext/>
      <w:keepLines/>
      <w:suppressAutoHyphens w:val="0"/>
      <w:autoSpaceDN/>
      <w:spacing w:before="40" w:line="278" w:lineRule="auto"/>
      <w:jc w:val="left"/>
      <w:textAlignment w:val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lang w:val="de-DE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01C6"/>
    <w:pPr>
      <w:keepNext/>
      <w:keepLines/>
      <w:suppressAutoHyphens w:val="0"/>
      <w:autoSpaceDN/>
      <w:spacing w:before="40" w:line="278" w:lineRule="auto"/>
      <w:jc w:val="left"/>
      <w:textAlignment w:val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lang w:val="de-DE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01C6"/>
    <w:pPr>
      <w:keepNext/>
      <w:keepLines/>
      <w:suppressAutoHyphens w:val="0"/>
      <w:autoSpaceDN/>
      <w:spacing w:before="0" w:line="278" w:lineRule="auto"/>
      <w:jc w:val="left"/>
      <w:textAlignment w:val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lang w:val="de-DE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01C6"/>
    <w:pPr>
      <w:keepNext/>
      <w:keepLines/>
      <w:suppressAutoHyphens w:val="0"/>
      <w:autoSpaceDN/>
      <w:spacing w:before="0" w:line="278" w:lineRule="auto"/>
      <w:jc w:val="left"/>
      <w:textAlignment w:val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lang w:val="de-DE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0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0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0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01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01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01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01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01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01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01C6"/>
    <w:pPr>
      <w:suppressAutoHyphens w:val="0"/>
      <w:autoSpaceDN/>
      <w:spacing w:before="0" w:after="80" w:line="240" w:lineRule="auto"/>
      <w:contextualSpacing/>
      <w:jc w:val="left"/>
      <w:textAlignment w:val="auto"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C0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01C6"/>
    <w:pPr>
      <w:numPr>
        <w:ilvl w:val="1"/>
      </w:numPr>
      <w:suppressAutoHyphens w:val="0"/>
      <w:autoSpaceDN/>
      <w:spacing w:before="0" w:after="160" w:line="278" w:lineRule="auto"/>
      <w:jc w:val="left"/>
      <w:textAlignment w:val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0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01C6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lang w:val="de-DE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C01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01C6"/>
    <w:pPr>
      <w:suppressAutoHyphens w:val="0"/>
      <w:autoSpaceDN/>
      <w:spacing w:before="0" w:after="160" w:line="278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bCs w:val="0"/>
      <w:kern w:val="2"/>
      <w:lang w:val="de-DE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C01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0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lang w:val="de-DE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01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01C6"/>
    <w:rPr>
      <w:b/>
      <w:bCs/>
      <w:smallCaps/>
      <w:color w:val="0F4761" w:themeColor="accent1" w:themeShade="BF"/>
      <w:spacing w:val="5"/>
    </w:rPr>
  </w:style>
  <w:style w:type="character" w:styleId="Zeilennummer">
    <w:name w:val="line number"/>
    <w:basedOn w:val="Absatz-Standardschriftart"/>
    <w:uiPriority w:val="99"/>
    <w:semiHidden/>
    <w:unhideWhenUsed/>
    <w:rsid w:val="0094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3867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Steffi U</dc:creator>
  <cp:keywords/>
  <dc:description/>
  <cp:lastModifiedBy>Stefanie Unger</cp:lastModifiedBy>
  <cp:revision>2</cp:revision>
  <dcterms:created xsi:type="dcterms:W3CDTF">2025-11-11T12:31:00Z</dcterms:created>
  <dcterms:modified xsi:type="dcterms:W3CDTF">2025-11-11T12:31:00Z</dcterms:modified>
</cp:coreProperties>
</file>