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812" w:rsidRPr="00D96B0A" w:rsidRDefault="005D3812" w:rsidP="005D38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:rsidR="00851F25" w:rsidRPr="00D96B0A" w:rsidRDefault="00851F25" w:rsidP="005D38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  <w:r w:rsidRPr="00D96B0A">
        <w:rPr>
          <w:rStyle w:val="Gl"/>
          <w:rFonts w:ascii="Times New Roman" w:hAnsi="Times New Roman" w:cs="Times New Roman"/>
          <w:sz w:val="24"/>
          <w:szCs w:val="24"/>
        </w:rPr>
        <w:t>Supplementary Material S1. Distributional properties of PGAIU</w:t>
      </w:r>
      <w:r w:rsidRPr="00D96B0A">
        <w:rPr>
          <w:rFonts w:ascii="Times New Roman" w:hAnsi="Times New Roman" w:cs="Times New Roman"/>
          <w:sz w:val="24"/>
          <w:szCs w:val="24"/>
        </w:rPr>
        <w:br/>
        <w:t>This section reports item-level response frequencies and the distribution of the total PGAIU score. The results show that responses are generally concentrated at the lower end of the scale; however, all response categories (1–5) are represented across items, with observable proportions of higher-category endorsements, indicating meaningful variability in the construct.</w:t>
      </w:r>
    </w:p>
    <w:p w:rsidR="00851F25" w:rsidRPr="00D96B0A" w:rsidRDefault="00851F25" w:rsidP="005D38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tbl>
      <w:tblPr>
        <w:tblW w:w="83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6"/>
        <w:gridCol w:w="1107"/>
        <w:gridCol w:w="1030"/>
        <w:gridCol w:w="1030"/>
        <w:gridCol w:w="1030"/>
        <w:gridCol w:w="1030"/>
        <w:gridCol w:w="1030"/>
        <w:gridCol w:w="1030"/>
      </w:tblGrid>
      <w:tr w:rsidR="005D3812" w:rsidRPr="00D96B0A">
        <w:trPr>
          <w:cantSplit/>
        </w:trPr>
        <w:tc>
          <w:tcPr>
            <w:tcW w:w="83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51F25" w:rsidRPr="00D96B0A" w:rsidRDefault="00851F25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color w:val="010205"/>
                <w:sz w:val="24"/>
                <w:szCs w:val="24"/>
                <w:lang w:val="tr-TR"/>
              </w:rPr>
            </w:pPr>
          </w:p>
          <w:p w:rsidR="005D3812" w:rsidRPr="00D96B0A" w:rsidRDefault="00C3113A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b/>
                <w:bCs/>
                <w:color w:val="010205"/>
                <w:sz w:val="24"/>
                <w:szCs w:val="24"/>
                <w:lang w:val="tr-TR"/>
              </w:rPr>
              <w:t xml:space="preserve">İtem </w:t>
            </w:r>
            <w:r w:rsidR="005D3812" w:rsidRPr="00D96B0A">
              <w:rPr>
                <w:rFonts w:ascii="Times New Roman" w:hAnsi="Times New Roman" w:cs="Times New Roman"/>
                <w:b/>
                <w:bCs/>
                <w:color w:val="010205"/>
                <w:sz w:val="24"/>
                <w:szCs w:val="24"/>
                <w:lang w:val="tr-TR"/>
              </w:rPr>
              <w:t>Statistics</w:t>
            </w:r>
          </w:p>
        </w:tc>
      </w:tr>
      <w:tr w:rsidR="005D3812" w:rsidRPr="00D96B0A">
        <w:trPr>
          <w:cantSplit/>
        </w:trPr>
        <w:tc>
          <w:tcPr>
            <w:tcW w:w="2212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pgaiu1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pgaiu2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pgaiu3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pgaiu4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pgaiu5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pgaiu6</w:t>
            </w:r>
          </w:p>
        </w:tc>
      </w:tr>
      <w:tr w:rsidR="005D3812" w:rsidRPr="00D96B0A">
        <w:trPr>
          <w:cantSplit/>
        </w:trPr>
        <w:tc>
          <w:tcPr>
            <w:tcW w:w="1106" w:type="dxa"/>
            <w:vMerge w:val="restar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N</w:t>
            </w:r>
          </w:p>
        </w:tc>
        <w:tc>
          <w:tcPr>
            <w:tcW w:w="1106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Valid</w:t>
            </w:r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677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677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677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677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677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677</w:t>
            </w:r>
          </w:p>
        </w:tc>
      </w:tr>
      <w:tr w:rsidR="005D3812" w:rsidRPr="00D96B0A">
        <w:trPr>
          <w:cantSplit/>
        </w:trPr>
        <w:tc>
          <w:tcPr>
            <w:tcW w:w="1106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11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Missing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0</w:t>
            </w:r>
          </w:p>
        </w:tc>
      </w:tr>
      <w:tr w:rsidR="005D3812" w:rsidRPr="00D96B0A">
        <w:trPr>
          <w:cantSplit/>
        </w:trPr>
        <w:tc>
          <w:tcPr>
            <w:tcW w:w="2212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Std. Deviation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1,051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1,206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1,079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,902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,929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,753</w:t>
            </w:r>
          </w:p>
        </w:tc>
      </w:tr>
      <w:tr w:rsidR="005D3812" w:rsidRPr="00D96B0A">
        <w:trPr>
          <w:cantSplit/>
        </w:trPr>
        <w:tc>
          <w:tcPr>
            <w:tcW w:w="2212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Skewness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,515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,266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1,124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1,542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1,802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2,387</w:t>
            </w:r>
          </w:p>
        </w:tc>
      </w:tr>
      <w:tr w:rsidR="005D3812" w:rsidRPr="00D96B0A">
        <w:trPr>
          <w:cantSplit/>
        </w:trPr>
        <w:tc>
          <w:tcPr>
            <w:tcW w:w="2212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Std. Error of Skewness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,094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,094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,094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,094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,094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,094</w:t>
            </w:r>
          </w:p>
        </w:tc>
      </w:tr>
      <w:tr w:rsidR="005D3812" w:rsidRPr="00D96B0A">
        <w:trPr>
          <w:cantSplit/>
        </w:trPr>
        <w:tc>
          <w:tcPr>
            <w:tcW w:w="2212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Kurtosis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-,346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-,844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,423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1,825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2,638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5,532</w:t>
            </w:r>
          </w:p>
        </w:tc>
      </w:tr>
      <w:tr w:rsidR="005D3812" w:rsidRPr="00D96B0A">
        <w:trPr>
          <w:cantSplit/>
        </w:trPr>
        <w:tc>
          <w:tcPr>
            <w:tcW w:w="2212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Std. Error of Kurtosis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,188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,188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,188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,188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,188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,188</w:t>
            </w:r>
          </w:p>
        </w:tc>
      </w:tr>
      <w:tr w:rsidR="005D3812" w:rsidRPr="00D96B0A">
        <w:trPr>
          <w:cantSplit/>
        </w:trPr>
        <w:tc>
          <w:tcPr>
            <w:tcW w:w="2212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Minimum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</w:t>
            </w:r>
          </w:p>
        </w:tc>
      </w:tr>
      <w:tr w:rsidR="005D3812" w:rsidRPr="00D96B0A">
        <w:trPr>
          <w:cantSplit/>
        </w:trPr>
        <w:tc>
          <w:tcPr>
            <w:tcW w:w="2212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Maximum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5</w:t>
            </w:r>
          </w:p>
        </w:tc>
      </w:tr>
    </w:tbl>
    <w:p w:rsidR="005D3812" w:rsidRPr="00D96B0A" w:rsidRDefault="005D3812" w:rsidP="005D381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tr-TR"/>
        </w:rPr>
      </w:pPr>
    </w:p>
    <w:p w:rsidR="005D3812" w:rsidRPr="00D96B0A" w:rsidRDefault="005D3812" w:rsidP="005D38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5D3812" w:rsidRPr="00D96B0A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b/>
                <w:bCs/>
                <w:color w:val="010205"/>
                <w:sz w:val="24"/>
                <w:szCs w:val="24"/>
                <w:lang w:val="tr-TR"/>
              </w:rPr>
              <w:t>pgaiu1</w:t>
            </w:r>
          </w:p>
        </w:tc>
      </w:tr>
      <w:tr w:rsidR="005D3812" w:rsidRPr="00D96B0A">
        <w:trPr>
          <w:cantSplit/>
        </w:trPr>
        <w:tc>
          <w:tcPr>
            <w:tcW w:w="1474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Frequency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Percent</w:t>
            </w:r>
          </w:p>
        </w:tc>
        <w:tc>
          <w:tcPr>
            <w:tcW w:w="13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Valid Percent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Cumulative Percent</w:t>
            </w:r>
          </w:p>
        </w:tc>
      </w:tr>
      <w:tr w:rsidR="005D3812" w:rsidRPr="00D96B0A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Valid</w:t>
            </w:r>
          </w:p>
        </w:tc>
        <w:tc>
          <w:tcPr>
            <w:tcW w:w="73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1</w:t>
            </w:r>
          </w:p>
        </w:tc>
        <w:tc>
          <w:tcPr>
            <w:tcW w:w="11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177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26,1</w:t>
            </w:r>
          </w:p>
        </w:tc>
        <w:tc>
          <w:tcPr>
            <w:tcW w:w="13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26,1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26,1</w:t>
            </w:r>
          </w:p>
        </w:tc>
      </w:tr>
      <w:tr w:rsidR="005D3812" w:rsidRPr="00D96B0A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2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231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34,1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34,1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60,3</w:t>
            </w:r>
          </w:p>
        </w:tc>
      </w:tr>
      <w:tr w:rsidR="005D3812" w:rsidRPr="00D96B0A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3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183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27,0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27,0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87,3</w:t>
            </w:r>
          </w:p>
        </w:tc>
      </w:tr>
      <w:tr w:rsidR="005D3812" w:rsidRPr="00D96B0A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4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66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9,7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9,7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97,0</w:t>
            </w:r>
          </w:p>
        </w:tc>
      </w:tr>
      <w:tr w:rsidR="005D3812" w:rsidRPr="00D96B0A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5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3,0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3,0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100,0</w:t>
            </w:r>
          </w:p>
        </w:tc>
      </w:tr>
      <w:tr w:rsidR="005D3812" w:rsidRPr="00D96B0A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Total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677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100,0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100,0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:rsidR="005D3812" w:rsidRPr="00D96B0A" w:rsidRDefault="005D3812" w:rsidP="005D381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tr-TR"/>
        </w:rPr>
      </w:pPr>
    </w:p>
    <w:p w:rsidR="005D3812" w:rsidRPr="00D96B0A" w:rsidRDefault="005D3812" w:rsidP="005D38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5D3812" w:rsidRPr="00D96B0A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b/>
                <w:bCs/>
                <w:color w:val="010205"/>
                <w:sz w:val="24"/>
                <w:szCs w:val="24"/>
                <w:lang w:val="tr-TR"/>
              </w:rPr>
              <w:t>pgaiu2</w:t>
            </w:r>
          </w:p>
        </w:tc>
      </w:tr>
      <w:tr w:rsidR="005D3812" w:rsidRPr="00D96B0A">
        <w:trPr>
          <w:cantSplit/>
        </w:trPr>
        <w:tc>
          <w:tcPr>
            <w:tcW w:w="1474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Frequency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Percent</w:t>
            </w:r>
          </w:p>
        </w:tc>
        <w:tc>
          <w:tcPr>
            <w:tcW w:w="13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Valid Percent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Cumulative Percent</w:t>
            </w:r>
          </w:p>
        </w:tc>
      </w:tr>
      <w:tr w:rsidR="005D3812" w:rsidRPr="00D96B0A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Valid</w:t>
            </w:r>
          </w:p>
        </w:tc>
        <w:tc>
          <w:tcPr>
            <w:tcW w:w="73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1</w:t>
            </w:r>
          </w:p>
        </w:tc>
        <w:tc>
          <w:tcPr>
            <w:tcW w:w="11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171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25,3</w:t>
            </w:r>
          </w:p>
        </w:tc>
        <w:tc>
          <w:tcPr>
            <w:tcW w:w="13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25,3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25,3</w:t>
            </w:r>
          </w:p>
        </w:tc>
      </w:tr>
      <w:tr w:rsidR="005D3812" w:rsidRPr="00D96B0A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2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151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22,3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22,3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47,6</w:t>
            </w:r>
          </w:p>
        </w:tc>
      </w:tr>
      <w:tr w:rsidR="005D3812" w:rsidRPr="00D96B0A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3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208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30,7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30,7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78,3</w:t>
            </w:r>
          </w:p>
        </w:tc>
      </w:tr>
      <w:tr w:rsidR="005D3812" w:rsidRPr="00D96B0A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4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102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15,1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15,1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93,4</w:t>
            </w:r>
          </w:p>
        </w:tc>
      </w:tr>
      <w:tr w:rsidR="005D3812" w:rsidRPr="00D96B0A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5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45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6,6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6,6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100,0</w:t>
            </w:r>
          </w:p>
        </w:tc>
      </w:tr>
      <w:tr w:rsidR="005D3812" w:rsidRPr="00D96B0A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Total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677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100,0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100,0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:rsidR="005D3812" w:rsidRPr="00D96B0A" w:rsidRDefault="005D3812" w:rsidP="005D381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tr-TR"/>
        </w:rPr>
      </w:pPr>
    </w:p>
    <w:p w:rsidR="001D30DF" w:rsidRPr="00D96B0A" w:rsidRDefault="001D30DF" w:rsidP="005D38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5D3812" w:rsidRPr="00D96B0A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b/>
                <w:bCs/>
                <w:color w:val="010205"/>
                <w:sz w:val="24"/>
                <w:szCs w:val="24"/>
                <w:lang w:val="tr-TR"/>
              </w:rPr>
              <w:t>pgaiu3</w:t>
            </w:r>
          </w:p>
        </w:tc>
      </w:tr>
      <w:tr w:rsidR="005D3812" w:rsidRPr="00D96B0A">
        <w:trPr>
          <w:cantSplit/>
        </w:trPr>
        <w:tc>
          <w:tcPr>
            <w:tcW w:w="1474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Frequency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Percent</w:t>
            </w:r>
          </w:p>
        </w:tc>
        <w:tc>
          <w:tcPr>
            <w:tcW w:w="13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Valid Percent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Cumulative Percent</w:t>
            </w:r>
          </w:p>
        </w:tc>
      </w:tr>
      <w:tr w:rsidR="005D3812" w:rsidRPr="00D96B0A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Valid</w:t>
            </w:r>
          </w:p>
        </w:tc>
        <w:tc>
          <w:tcPr>
            <w:tcW w:w="73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1</w:t>
            </w:r>
          </w:p>
        </w:tc>
        <w:tc>
          <w:tcPr>
            <w:tcW w:w="11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348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51,4</w:t>
            </w:r>
          </w:p>
        </w:tc>
        <w:tc>
          <w:tcPr>
            <w:tcW w:w="13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51,4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51,4</w:t>
            </w:r>
          </w:p>
        </w:tc>
      </w:tr>
      <w:tr w:rsidR="005D3812" w:rsidRPr="00D96B0A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2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157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23,2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23,2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74,6</w:t>
            </w:r>
          </w:p>
        </w:tc>
      </w:tr>
      <w:tr w:rsidR="005D3812" w:rsidRPr="00D96B0A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3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110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16,2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16,2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90,8</w:t>
            </w:r>
          </w:p>
        </w:tc>
      </w:tr>
      <w:tr w:rsidR="005D3812" w:rsidRPr="00D96B0A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4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43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6,4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6,4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97,2</w:t>
            </w:r>
          </w:p>
        </w:tc>
      </w:tr>
      <w:tr w:rsidR="005D3812" w:rsidRPr="00D96B0A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5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19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2,8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2,8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100,0</w:t>
            </w:r>
          </w:p>
        </w:tc>
      </w:tr>
      <w:tr w:rsidR="005D3812" w:rsidRPr="00D96B0A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Total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677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100,0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100,0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:rsidR="005D3812" w:rsidRPr="00D96B0A" w:rsidRDefault="005D3812" w:rsidP="005D381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tr-TR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5D3812" w:rsidRPr="00D96B0A" w:rsidTr="001D30DF">
        <w:trPr>
          <w:cantSplit/>
        </w:trPr>
        <w:tc>
          <w:tcPr>
            <w:tcW w:w="65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b/>
                <w:bCs/>
                <w:color w:val="010205"/>
                <w:sz w:val="24"/>
                <w:szCs w:val="24"/>
                <w:lang w:val="tr-TR"/>
              </w:rPr>
              <w:t>pgaiu4</w:t>
            </w:r>
          </w:p>
        </w:tc>
      </w:tr>
      <w:tr w:rsidR="005D3812" w:rsidRPr="00D96B0A" w:rsidTr="001D30DF">
        <w:trPr>
          <w:cantSplit/>
        </w:trPr>
        <w:tc>
          <w:tcPr>
            <w:tcW w:w="1474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Frequency</w:t>
            </w:r>
          </w:p>
        </w:tc>
        <w:tc>
          <w:tcPr>
            <w:tcW w:w="103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Percent</w:t>
            </w:r>
          </w:p>
        </w:tc>
        <w:tc>
          <w:tcPr>
            <w:tcW w:w="139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Valid Percent</w:t>
            </w:r>
          </w:p>
        </w:tc>
        <w:tc>
          <w:tcPr>
            <w:tcW w:w="1476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Cumulative Percent</w:t>
            </w:r>
          </w:p>
        </w:tc>
      </w:tr>
      <w:tr w:rsidR="005D3812" w:rsidRPr="00D96B0A" w:rsidTr="001D30DF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Valid</w:t>
            </w:r>
          </w:p>
        </w:tc>
        <w:tc>
          <w:tcPr>
            <w:tcW w:w="73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1</w:t>
            </w:r>
          </w:p>
        </w:tc>
        <w:tc>
          <w:tcPr>
            <w:tcW w:w="116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424</w:t>
            </w:r>
          </w:p>
        </w:tc>
        <w:tc>
          <w:tcPr>
            <w:tcW w:w="10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62,6</w:t>
            </w:r>
          </w:p>
        </w:tc>
        <w:tc>
          <w:tcPr>
            <w:tcW w:w="139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62,6</w:t>
            </w:r>
          </w:p>
        </w:tc>
        <w:tc>
          <w:tcPr>
            <w:tcW w:w="147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62,6</w:t>
            </w:r>
          </w:p>
        </w:tc>
      </w:tr>
      <w:tr w:rsidR="005D3812" w:rsidRPr="00D96B0A" w:rsidTr="001D30DF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2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145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21,4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21,4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84,0</w:t>
            </w:r>
          </w:p>
        </w:tc>
      </w:tr>
      <w:tr w:rsidR="005D3812" w:rsidRPr="00D96B0A" w:rsidTr="001D30DF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3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76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11,2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11,2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95,3</w:t>
            </w:r>
          </w:p>
        </w:tc>
      </w:tr>
      <w:tr w:rsidR="005D3812" w:rsidRPr="00D96B0A" w:rsidTr="001D30DF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4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3,7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3,7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99,0</w:t>
            </w:r>
          </w:p>
        </w:tc>
      </w:tr>
      <w:tr w:rsidR="005D3812" w:rsidRPr="00D96B0A" w:rsidTr="001D30DF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5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7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1,0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1,0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100,0</w:t>
            </w:r>
          </w:p>
        </w:tc>
      </w:tr>
      <w:tr w:rsidR="005D3812" w:rsidRPr="00D96B0A" w:rsidTr="001D30DF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Total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677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100,0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100,0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:rsidR="005D3812" w:rsidRPr="00D96B0A" w:rsidRDefault="005D3812" w:rsidP="005D381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tr-TR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5D3812" w:rsidRPr="00D96B0A" w:rsidTr="001D30DF">
        <w:trPr>
          <w:cantSplit/>
        </w:trPr>
        <w:tc>
          <w:tcPr>
            <w:tcW w:w="65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b/>
                <w:bCs/>
                <w:color w:val="010205"/>
                <w:sz w:val="24"/>
                <w:szCs w:val="24"/>
                <w:lang w:val="tr-TR"/>
              </w:rPr>
              <w:t>pgaiu5</w:t>
            </w:r>
          </w:p>
        </w:tc>
      </w:tr>
      <w:tr w:rsidR="005D3812" w:rsidRPr="00D96B0A" w:rsidTr="001D30DF">
        <w:trPr>
          <w:cantSplit/>
        </w:trPr>
        <w:tc>
          <w:tcPr>
            <w:tcW w:w="1474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Frequency</w:t>
            </w:r>
          </w:p>
        </w:tc>
        <w:tc>
          <w:tcPr>
            <w:tcW w:w="103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Percent</w:t>
            </w:r>
          </w:p>
        </w:tc>
        <w:tc>
          <w:tcPr>
            <w:tcW w:w="139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Valid Percent</w:t>
            </w:r>
          </w:p>
        </w:tc>
        <w:tc>
          <w:tcPr>
            <w:tcW w:w="1476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Cumulative Percent</w:t>
            </w:r>
          </w:p>
        </w:tc>
      </w:tr>
      <w:tr w:rsidR="005D3812" w:rsidRPr="00D96B0A" w:rsidTr="001D30DF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Valid</w:t>
            </w:r>
          </w:p>
        </w:tc>
        <w:tc>
          <w:tcPr>
            <w:tcW w:w="73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1</w:t>
            </w:r>
          </w:p>
        </w:tc>
        <w:tc>
          <w:tcPr>
            <w:tcW w:w="116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457</w:t>
            </w:r>
          </w:p>
        </w:tc>
        <w:tc>
          <w:tcPr>
            <w:tcW w:w="10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67,5</w:t>
            </w:r>
          </w:p>
        </w:tc>
        <w:tc>
          <w:tcPr>
            <w:tcW w:w="139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67,5</w:t>
            </w:r>
          </w:p>
        </w:tc>
        <w:tc>
          <w:tcPr>
            <w:tcW w:w="147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67,5</w:t>
            </w:r>
          </w:p>
        </w:tc>
      </w:tr>
      <w:tr w:rsidR="005D3812" w:rsidRPr="00D96B0A" w:rsidTr="001D30DF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2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122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18,0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18,0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85,5</w:t>
            </w:r>
          </w:p>
        </w:tc>
      </w:tr>
      <w:tr w:rsidR="005D3812" w:rsidRPr="00D96B0A" w:rsidTr="001D30DF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3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58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8,6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8,6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94,1</w:t>
            </w:r>
          </w:p>
        </w:tc>
      </w:tr>
      <w:tr w:rsidR="005D3812" w:rsidRPr="00D96B0A" w:rsidTr="001D30DF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4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30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4,4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4,4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98,5</w:t>
            </w:r>
          </w:p>
        </w:tc>
      </w:tr>
      <w:tr w:rsidR="005D3812" w:rsidRPr="00D96B0A" w:rsidTr="001D30DF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5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1,5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1,5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100,0</w:t>
            </w:r>
          </w:p>
        </w:tc>
      </w:tr>
      <w:tr w:rsidR="005D3812" w:rsidRPr="00D96B0A" w:rsidTr="001D30DF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Total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677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100,0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100,0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:rsidR="005D3812" w:rsidRPr="00D96B0A" w:rsidRDefault="005D3812" w:rsidP="005D381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tr-TR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5D3812" w:rsidRPr="00D96B0A" w:rsidTr="001D30DF">
        <w:trPr>
          <w:cantSplit/>
        </w:trPr>
        <w:tc>
          <w:tcPr>
            <w:tcW w:w="65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b/>
                <w:bCs/>
                <w:color w:val="010205"/>
                <w:sz w:val="24"/>
                <w:szCs w:val="24"/>
                <w:lang w:val="tr-TR"/>
              </w:rPr>
              <w:t>pgaiu6</w:t>
            </w:r>
          </w:p>
        </w:tc>
      </w:tr>
      <w:tr w:rsidR="005D3812" w:rsidRPr="00D96B0A" w:rsidTr="001D30DF">
        <w:trPr>
          <w:cantSplit/>
        </w:trPr>
        <w:tc>
          <w:tcPr>
            <w:tcW w:w="1474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Frequency</w:t>
            </w:r>
          </w:p>
        </w:tc>
        <w:tc>
          <w:tcPr>
            <w:tcW w:w="103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Percent</w:t>
            </w:r>
          </w:p>
        </w:tc>
        <w:tc>
          <w:tcPr>
            <w:tcW w:w="139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Valid Percent</w:t>
            </w:r>
          </w:p>
        </w:tc>
        <w:tc>
          <w:tcPr>
            <w:tcW w:w="1476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Cumulative Percent</w:t>
            </w:r>
          </w:p>
        </w:tc>
      </w:tr>
      <w:tr w:rsidR="005D3812" w:rsidRPr="00D96B0A" w:rsidTr="001D30DF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Valid</w:t>
            </w:r>
          </w:p>
        </w:tc>
        <w:tc>
          <w:tcPr>
            <w:tcW w:w="73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1</w:t>
            </w:r>
          </w:p>
        </w:tc>
        <w:tc>
          <w:tcPr>
            <w:tcW w:w="116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528</w:t>
            </w:r>
          </w:p>
        </w:tc>
        <w:tc>
          <w:tcPr>
            <w:tcW w:w="10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78,0</w:t>
            </w:r>
          </w:p>
        </w:tc>
        <w:tc>
          <w:tcPr>
            <w:tcW w:w="139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78,0</w:t>
            </w:r>
          </w:p>
        </w:tc>
        <w:tc>
          <w:tcPr>
            <w:tcW w:w="147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78,0</w:t>
            </w:r>
          </w:p>
        </w:tc>
      </w:tr>
      <w:tr w:rsidR="005D3812" w:rsidRPr="00D96B0A" w:rsidTr="001D30DF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2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86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12,7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12,7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90,7</w:t>
            </w:r>
          </w:p>
        </w:tc>
      </w:tr>
      <w:tr w:rsidR="005D3812" w:rsidRPr="00D96B0A" w:rsidTr="001D30DF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3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43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6,4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6,4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97,0</w:t>
            </w:r>
          </w:p>
        </w:tc>
      </w:tr>
      <w:tr w:rsidR="005D3812" w:rsidRPr="00D96B0A" w:rsidTr="001D30DF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4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16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2,4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2,4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99,4</w:t>
            </w:r>
          </w:p>
        </w:tc>
      </w:tr>
      <w:tr w:rsidR="005D3812" w:rsidRPr="00D96B0A" w:rsidTr="001D30DF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5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4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,6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,6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100,0</w:t>
            </w:r>
          </w:p>
        </w:tc>
      </w:tr>
      <w:tr w:rsidR="005D3812" w:rsidRPr="00D96B0A" w:rsidTr="001D30DF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Total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677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100,0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100,0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5D3812" w:rsidRPr="00D96B0A" w:rsidRDefault="005D3812" w:rsidP="005D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:rsidR="005D3812" w:rsidRPr="00D96B0A" w:rsidRDefault="005D3812" w:rsidP="005D381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tr-TR"/>
        </w:rPr>
      </w:pPr>
    </w:p>
    <w:p w:rsidR="005D3812" w:rsidRPr="00D96B0A" w:rsidRDefault="005D3812" w:rsidP="005D38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  <w:r w:rsidRPr="00D96B0A">
        <w:rPr>
          <w:rFonts w:ascii="Times New Roman" w:hAnsi="Times New Roman" w:cs="Times New Roman"/>
          <w:noProof/>
          <w:sz w:val="24"/>
          <w:szCs w:val="24"/>
          <w:lang w:val="tr-TR" w:eastAsia="tr-TR"/>
        </w:rPr>
        <w:drawing>
          <wp:inline distT="0" distB="0" distL="0" distR="0">
            <wp:extent cx="5969000" cy="3517900"/>
            <wp:effectExtent l="0" t="0" r="0" b="635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351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812" w:rsidRPr="00D96B0A" w:rsidRDefault="005D3812" w:rsidP="005D38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:rsidR="005D3812" w:rsidRPr="00D96B0A" w:rsidRDefault="005D3812" w:rsidP="005D381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tr-TR"/>
        </w:rPr>
      </w:pPr>
    </w:p>
    <w:p w:rsidR="005D3812" w:rsidRPr="00D96B0A" w:rsidRDefault="005D3812" w:rsidP="005D38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  <w:r w:rsidRPr="00D96B0A">
        <w:rPr>
          <w:rFonts w:ascii="Times New Roman" w:hAnsi="Times New Roman" w:cs="Times New Roman"/>
          <w:noProof/>
          <w:sz w:val="24"/>
          <w:szCs w:val="24"/>
          <w:lang w:val="tr-TR" w:eastAsia="tr-TR"/>
        </w:rPr>
        <w:drawing>
          <wp:inline distT="0" distB="0" distL="0" distR="0">
            <wp:extent cx="5969000" cy="3517900"/>
            <wp:effectExtent l="0" t="0" r="0" b="635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351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812" w:rsidRPr="00D96B0A" w:rsidRDefault="005D3812" w:rsidP="005D38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:rsidR="005D3812" w:rsidRPr="00D96B0A" w:rsidRDefault="005D3812" w:rsidP="005D381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tr-TR"/>
        </w:rPr>
      </w:pPr>
    </w:p>
    <w:p w:rsidR="005D3812" w:rsidRPr="00D96B0A" w:rsidRDefault="005D3812" w:rsidP="005D38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  <w:r w:rsidRPr="00D96B0A">
        <w:rPr>
          <w:rFonts w:ascii="Times New Roman" w:hAnsi="Times New Roman" w:cs="Times New Roman"/>
          <w:noProof/>
          <w:sz w:val="24"/>
          <w:szCs w:val="24"/>
          <w:lang w:val="tr-TR" w:eastAsia="tr-TR"/>
        </w:rPr>
        <w:lastRenderedPageBreak/>
        <w:drawing>
          <wp:inline distT="0" distB="0" distL="0" distR="0">
            <wp:extent cx="5969000" cy="3517900"/>
            <wp:effectExtent l="0" t="0" r="0" b="635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351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812" w:rsidRPr="00D96B0A" w:rsidRDefault="005D3812" w:rsidP="005D38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:rsidR="005D3812" w:rsidRPr="00D96B0A" w:rsidRDefault="005D3812" w:rsidP="005D381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tr-TR"/>
        </w:rPr>
      </w:pPr>
    </w:p>
    <w:p w:rsidR="005D3812" w:rsidRPr="00D96B0A" w:rsidRDefault="005D3812" w:rsidP="005D38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  <w:r w:rsidRPr="00D96B0A">
        <w:rPr>
          <w:rFonts w:ascii="Times New Roman" w:hAnsi="Times New Roman" w:cs="Times New Roman"/>
          <w:noProof/>
          <w:sz w:val="24"/>
          <w:szCs w:val="24"/>
          <w:lang w:val="tr-TR" w:eastAsia="tr-TR"/>
        </w:rPr>
        <w:drawing>
          <wp:inline distT="0" distB="0" distL="0" distR="0">
            <wp:extent cx="5969000" cy="3517900"/>
            <wp:effectExtent l="0" t="0" r="0" b="635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351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812" w:rsidRPr="00D96B0A" w:rsidRDefault="005D3812" w:rsidP="005D38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:rsidR="005D3812" w:rsidRPr="00D96B0A" w:rsidRDefault="005D3812" w:rsidP="005D381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tr-TR"/>
        </w:rPr>
      </w:pPr>
    </w:p>
    <w:p w:rsidR="005D3812" w:rsidRPr="00D96B0A" w:rsidRDefault="005D3812" w:rsidP="005D38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  <w:r w:rsidRPr="00D96B0A">
        <w:rPr>
          <w:rFonts w:ascii="Times New Roman" w:hAnsi="Times New Roman" w:cs="Times New Roman"/>
          <w:noProof/>
          <w:sz w:val="24"/>
          <w:szCs w:val="24"/>
          <w:lang w:val="tr-TR" w:eastAsia="tr-TR"/>
        </w:rPr>
        <w:lastRenderedPageBreak/>
        <w:drawing>
          <wp:inline distT="0" distB="0" distL="0" distR="0">
            <wp:extent cx="5969000" cy="3517900"/>
            <wp:effectExtent l="0" t="0" r="0" b="635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351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812" w:rsidRPr="00D96B0A" w:rsidRDefault="005D3812" w:rsidP="005D38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:rsidR="005D3812" w:rsidRPr="00D96B0A" w:rsidRDefault="005D3812" w:rsidP="005D381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tr-TR"/>
        </w:rPr>
      </w:pPr>
    </w:p>
    <w:p w:rsidR="005D3812" w:rsidRPr="00D96B0A" w:rsidRDefault="005D3812" w:rsidP="005D38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  <w:r w:rsidRPr="00D96B0A">
        <w:rPr>
          <w:rFonts w:ascii="Times New Roman" w:hAnsi="Times New Roman" w:cs="Times New Roman"/>
          <w:noProof/>
          <w:sz w:val="24"/>
          <w:szCs w:val="24"/>
          <w:lang w:val="tr-TR" w:eastAsia="tr-TR"/>
        </w:rPr>
        <w:drawing>
          <wp:inline distT="0" distB="0" distL="0" distR="0">
            <wp:extent cx="5969000" cy="3517900"/>
            <wp:effectExtent l="0" t="0" r="0" b="635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351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812" w:rsidRPr="00D96B0A" w:rsidRDefault="005D3812" w:rsidP="005D38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:rsidR="005D3812" w:rsidRPr="00D96B0A" w:rsidRDefault="005D3812" w:rsidP="005D381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tr-TR"/>
        </w:rPr>
      </w:pPr>
    </w:p>
    <w:p w:rsidR="00AC47E3" w:rsidRPr="00D96B0A" w:rsidRDefault="00AC47E3">
      <w:pPr>
        <w:rPr>
          <w:rFonts w:ascii="Times New Roman" w:hAnsi="Times New Roman" w:cs="Times New Roman"/>
          <w:sz w:val="24"/>
          <w:szCs w:val="24"/>
        </w:rPr>
      </w:pPr>
    </w:p>
    <w:p w:rsidR="001B0967" w:rsidRPr="00D96B0A" w:rsidRDefault="001B0967">
      <w:pPr>
        <w:rPr>
          <w:rFonts w:ascii="Times New Roman" w:hAnsi="Times New Roman" w:cs="Times New Roman"/>
          <w:sz w:val="24"/>
          <w:szCs w:val="24"/>
        </w:rPr>
      </w:pPr>
    </w:p>
    <w:p w:rsidR="001B0967" w:rsidRPr="00D96B0A" w:rsidRDefault="001B0967">
      <w:pPr>
        <w:rPr>
          <w:rFonts w:ascii="Times New Roman" w:hAnsi="Times New Roman" w:cs="Times New Roman"/>
          <w:sz w:val="24"/>
          <w:szCs w:val="24"/>
        </w:rPr>
      </w:pPr>
    </w:p>
    <w:p w:rsidR="001B0967" w:rsidRPr="00D96B0A" w:rsidRDefault="001B0967" w:rsidP="001B09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tbl>
      <w:tblPr>
        <w:tblW w:w="3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2"/>
        <w:gridCol w:w="1133"/>
        <w:gridCol w:w="1055"/>
      </w:tblGrid>
      <w:tr w:rsidR="001B0967" w:rsidRPr="00D96B0A">
        <w:trPr>
          <w:cantSplit/>
        </w:trPr>
        <w:tc>
          <w:tcPr>
            <w:tcW w:w="33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B0967" w:rsidRPr="00D96B0A" w:rsidRDefault="00C3113A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b/>
                <w:bCs/>
                <w:color w:val="010205"/>
                <w:sz w:val="24"/>
                <w:szCs w:val="24"/>
                <w:lang w:val="tr-TR"/>
              </w:rPr>
              <w:t xml:space="preserve">Total score </w:t>
            </w:r>
            <w:r w:rsidR="001B0967" w:rsidRPr="00D96B0A">
              <w:rPr>
                <w:rFonts w:ascii="Times New Roman" w:hAnsi="Times New Roman" w:cs="Times New Roman"/>
                <w:b/>
                <w:bCs/>
                <w:color w:val="010205"/>
                <w:sz w:val="24"/>
                <w:szCs w:val="24"/>
                <w:lang w:val="tr-TR"/>
              </w:rPr>
              <w:t>Statistics</w:t>
            </w:r>
          </w:p>
        </w:tc>
      </w:tr>
      <w:tr w:rsidR="001B0967" w:rsidRPr="00D96B0A">
        <w:trPr>
          <w:cantSplit/>
        </w:trPr>
        <w:tc>
          <w:tcPr>
            <w:tcW w:w="33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shd w:val="clear" w:color="auto" w:fill="FFFFFF"/>
                <w:lang w:val="tr-TR"/>
              </w:rPr>
              <w:t xml:space="preserve">PGAIU  </w:t>
            </w:r>
          </w:p>
        </w:tc>
      </w:tr>
      <w:tr w:rsidR="001B0967" w:rsidRPr="00D96B0A">
        <w:trPr>
          <w:cantSplit/>
        </w:trPr>
        <w:tc>
          <w:tcPr>
            <w:tcW w:w="1132" w:type="dxa"/>
            <w:vMerge w:val="restart"/>
            <w:tcBorders>
              <w:top w:val="nil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N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Valid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677</w:t>
            </w:r>
          </w:p>
        </w:tc>
      </w:tr>
      <w:tr w:rsidR="001B0967" w:rsidRPr="00D96B0A">
        <w:trPr>
          <w:cantSplit/>
        </w:trPr>
        <w:tc>
          <w:tcPr>
            <w:tcW w:w="1132" w:type="dxa"/>
            <w:vMerge/>
            <w:tcBorders>
              <w:top w:val="nil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113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Missing</w:t>
            </w:r>
          </w:p>
        </w:tc>
        <w:tc>
          <w:tcPr>
            <w:tcW w:w="105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0</w:t>
            </w:r>
          </w:p>
        </w:tc>
      </w:tr>
      <w:tr w:rsidR="001B0967" w:rsidRPr="00D96B0A">
        <w:trPr>
          <w:cantSplit/>
        </w:trPr>
        <w:tc>
          <w:tcPr>
            <w:tcW w:w="2264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Std. Deviation</w:t>
            </w:r>
          </w:p>
        </w:tc>
        <w:tc>
          <w:tcPr>
            <w:tcW w:w="105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,75572</w:t>
            </w:r>
          </w:p>
        </w:tc>
      </w:tr>
      <w:tr w:rsidR="001B0967" w:rsidRPr="00D96B0A">
        <w:trPr>
          <w:cantSplit/>
        </w:trPr>
        <w:tc>
          <w:tcPr>
            <w:tcW w:w="2264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Skewness</w:t>
            </w:r>
          </w:p>
        </w:tc>
        <w:tc>
          <w:tcPr>
            <w:tcW w:w="105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,986</w:t>
            </w:r>
          </w:p>
        </w:tc>
      </w:tr>
      <w:tr w:rsidR="001B0967" w:rsidRPr="00D96B0A">
        <w:trPr>
          <w:cantSplit/>
        </w:trPr>
        <w:tc>
          <w:tcPr>
            <w:tcW w:w="2264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Std. Error of Skewness</w:t>
            </w:r>
          </w:p>
        </w:tc>
        <w:tc>
          <w:tcPr>
            <w:tcW w:w="105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,094</w:t>
            </w:r>
          </w:p>
        </w:tc>
      </w:tr>
      <w:tr w:rsidR="001B0967" w:rsidRPr="00D96B0A">
        <w:trPr>
          <w:cantSplit/>
        </w:trPr>
        <w:tc>
          <w:tcPr>
            <w:tcW w:w="2264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Kurtosis</w:t>
            </w:r>
          </w:p>
        </w:tc>
        <w:tc>
          <w:tcPr>
            <w:tcW w:w="105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,778</w:t>
            </w:r>
          </w:p>
        </w:tc>
      </w:tr>
      <w:tr w:rsidR="001B0967" w:rsidRPr="00D96B0A">
        <w:trPr>
          <w:cantSplit/>
        </w:trPr>
        <w:tc>
          <w:tcPr>
            <w:tcW w:w="2264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Std. Error of Kurtosis</w:t>
            </w:r>
          </w:p>
        </w:tc>
        <w:tc>
          <w:tcPr>
            <w:tcW w:w="105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,188</w:t>
            </w:r>
          </w:p>
        </w:tc>
      </w:tr>
      <w:tr w:rsidR="001B0967" w:rsidRPr="00D96B0A">
        <w:trPr>
          <w:cantSplit/>
        </w:trPr>
        <w:tc>
          <w:tcPr>
            <w:tcW w:w="2264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Minimum</w:t>
            </w:r>
          </w:p>
        </w:tc>
        <w:tc>
          <w:tcPr>
            <w:tcW w:w="105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1,00</w:t>
            </w:r>
          </w:p>
        </w:tc>
      </w:tr>
      <w:tr w:rsidR="001B0967" w:rsidRPr="00D96B0A">
        <w:trPr>
          <w:cantSplit/>
        </w:trPr>
        <w:tc>
          <w:tcPr>
            <w:tcW w:w="2264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Maximum</w:t>
            </w:r>
          </w:p>
        </w:tc>
        <w:tc>
          <w:tcPr>
            <w:tcW w:w="105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5,00</w:t>
            </w:r>
          </w:p>
        </w:tc>
      </w:tr>
    </w:tbl>
    <w:p w:rsidR="001B0967" w:rsidRPr="00D96B0A" w:rsidRDefault="001B0967" w:rsidP="001B096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tr-TR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1B0967" w:rsidRPr="00D96B0A" w:rsidTr="00524B6B">
        <w:trPr>
          <w:cantSplit/>
        </w:trPr>
        <w:tc>
          <w:tcPr>
            <w:tcW w:w="65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b/>
                <w:bCs/>
                <w:color w:val="010205"/>
                <w:sz w:val="24"/>
                <w:szCs w:val="24"/>
                <w:lang w:val="tr-TR"/>
              </w:rPr>
              <w:t>PGAIU</w:t>
            </w:r>
          </w:p>
        </w:tc>
      </w:tr>
      <w:tr w:rsidR="001B0967" w:rsidRPr="00D96B0A" w:rsidTr="00524B6B">
        <w:trPr>
          <w:cantSplit/>
        </w:trPr>
        <w:tc>
          <w:tcPr>
            <w:tcW w:w="1474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Frequency</w:t>
            </w:r>
          </w:p>
        </w:tc>
        <w:tc>
          <w:tcPr>
            <w:tcW w:w="103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Percent</w:t>
            </w:r>
          </w:p>
        </w:tc>
        <w:tc>
          <w:tcPr>
            <w:tcW w:w="139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Valid Percent</w:t>
            </w:r>
          </w:p>
        </w:tc>
        <w:tc>
          <w:tcPr>
            <w:tcW w:w="1476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Cumulative Percent</w:t>
            </w:r>
          </w:p>
        </w:tc>
      </w:tr>
      <w:tr w:rsidR="001B0967" w:rsidRPr="00D96B0A" w:rsidTr="00524B6B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Valid</w:t>
            </w:r>
          </w:p>
        </w:tc>
        <w:tc>
          <w:tcPr>
            <w:tcW w:w="73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1,00</w:t>
            </w:r>
          </w:p>
        </w:tc>
        <w:tc>
          <w:tcPr>
            <w:tcW w:w="116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111</w:t>
            </w:r>
          </w:p>
        </w:tc>
        <w:tc>
          <w:tcPr>
            <w:tcW w:w="10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16,4</w:t>
            </w:r>
          </w:p>
        </w:tc>
        <w:tc>
          <w:tcPr>
            <w:tcW w:w="139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16,4</w:t>
            </w:r>
          </w:p>
        </w:tc>
        <w:tc>
          <w:tcPr>
            <w:tcW w:w="147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16,4</w:t>
            </w:r>
          </w:p>
        </w:tc>
      </w:tr>
      <w:tr w:rsidR="001B0967" w:rsidRPr="00D96B0A" w:rsidTr="00524B6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1,17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62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9,2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9,2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25,6</w:t>
            </w:r>
          </w:p>
        </w:tc>
      </w:tr>
      <w:tr w:rsidR="001B0967" w:rsidRPr="00D96B0A" w:rsidTr="00524B6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1,33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56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8,3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8,3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33,8</w:t>
            </w:r>
          </w:p>
        </w:tc>
      </w:tr>
      <w:tr w:rsidR="001B0967" w:rsidRPr="00D96B0A" w:rsidTr="00524B6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1,50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66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9,7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9,7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43,6</w:t>
            </w:r>
          </w:p>
        </w:tc>
      </w:tr>
      <w:tr w:rsidR="001B0967" w:rsidRPr="00D96B0A" w:rsidTr="00524B6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1,67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52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7,7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7,7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51,3</w:t>
            </w:r>
          </w:p>
        </w:tc>
      </w:tr>
      <w:tr w:rsidR="001B0967" w:rsidRPr="00D96B0A" w:rsidTr="00524B6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1,83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52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7,7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7,7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58,9</w:t>
            </w:r>
          </w:p>
        </w:tc>
      </w:tr>
      <w:tr w:rsidR="001B0967" w:rsidRPr="00D96B0A" w:rsidTr="00524B6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2,00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51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7,5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7,5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66,5</w:t>
            </w:r>
          </w:p>
        </w:tc>
      </w:tr>
      <w:tr w:rsidR="001B0967" w:rsidRPr="00D96B0A" w:rsidTr="00524B6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2,17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44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6,5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6,5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73,0</w:t>
            </w:r>
          </w:p>
        </w:tc>
      </w:tr>
      <w:tr w:rsidR="001B0967" w:rsidRPr="00D96B0A" w:rsidTr="00524B6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2,33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41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6,1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6,1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79,0</w:t>
            </w:r>
          </w:p>
        </w:tc>
      </w:tr>
      <w:tr w:rsidR="001B0967" w:rsidRPr="00D96B0A" w:rsidTr="00524B6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2,50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29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4,3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4,3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83,3</w:t>
            </w:r>
          </w:p>
        </w:tc>
      </w:tr>
      <w:tr w:rsidR="001B0967" w:rsidRPr="00D96B0A" w:rsidTr="00524B6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2,67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24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3,5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3,5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86,9</w:t>
            </w:r>
          </w:p>
        </w:tc>
      </w:tr>
      <w:tr w:rsidR="001B0967" w:rsidRPr="00D96B0A" w:rsidTr="00524B6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2,83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22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3,2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3,2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90,1</w:t>
            </w:r>
          </w:p>
        </w:tc>
      </w:tr>
      <w:tr w:rsidR="001B0967" w:rsidRPr="00D96B0A" w:rsidTr="00524B6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3,00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14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2,1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2,1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92,2</w:t>
            </w:r>
          </w:p>
        </w:tc>
      </w:tr>
      <w:tr w:rsidR="001B0967" w:rsidRPr="00D96B0A" w:rsidTr="00524B6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3,17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16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2,4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2,4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94,5</w:t>
            </w:r>
          </w:p>
        </w:tc>
      </w:tr>
      <w:tr w:rsidR="001B0967" w:rsidRPr="00D96B0A" w:rsidTr="00524B6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3,33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8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1,2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1,2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95,7</w:t>
            </w:r>
          </w:p>
        </w:tc>
      </w:tr>
      <w:tr w:rsidR="001B0967" w:rsidRPr="00D96B0A" w:rsidTr="00524B6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3,50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7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1,0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1,0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96,8</w:t>
            </w:r>
          </w:p>
        </w:tc>
      </w:tr>
      <w:tr w:rsidR="001B0967" w:rsidRPr="00D96B0A" w:rsidTr="00524B6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3,67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,9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,9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97,6</w:t>
            </w:r>
          </w:p>
        </w:tc>
      </w:tr>
      <w:tr w:rsidR="001B0967" w:rsidRPr="00D96B0A" w:rsidTr="00524B6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3,83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,9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,9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98,5</w:t>
            </w:r>
          </w:p>
        </w:tc>
      </w:tr>
      <w:tr w:rsidR="001B0967" w:rsidRPr="00D96B0A" w:rsidTr="00524B6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4,00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,7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,7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99,3</w:t>
            </w:r>
          </w:p>
        </w:tc>
      </w:tr>
      <w:tr w:rsidR="001B0967" w:rsidRPr="00D96B0A" w:rsidTr="00524B6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4,17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,1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,1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99,4</w:t>
            </w:r>
          </w:p>
        </w:tc>
      </w:tr>
      <w:tr w:rsidR="001B0967" w:rsidRPr="00D96B0A" w:rsidTr="00524B6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4,50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,1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,1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99,6</w:t>
            </w:r>
          </w:p>
        </w:tc>
      </w:tr>
      <w:tr w:rsidR="001B0967" w:rsidRPr="00D96B0A" w:rsidTr="00524B6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4,67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2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,3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,3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99,9</w:t>
            </w:r>
          </w:p>
        </w:tc>
      </w:tr>
      <w:tr w:rsidR="001B0967" w:rsidRPr="00D96B0A" w:rsidTr="00524B6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5,00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,1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,1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100,0</w:t>
            </w:r>
          </w:p>
        </w:tc>
      </w:tr>
      <w:tr w:rsidR="001B0967" w:rsidRPr="00D96B0A" w:rsidTr="00524B6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264A60"/>
                <w:sz w:val="24"/>
                <w:szCs w:val="24"/>
                <w:lang w:val="tr-TR"/>
              </w:rPr>
              <w:t>Total</w:t>
            </w:r>
          </w:p>
        </w:tc>
        <w:tc>
          <w:tcPr>
            <w:tcW w:w="116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677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100,0</w:t>
            </w:r>
          </w:p>
        </w:tc>
        <w:tc>
          <w:tcPr>
            <w:tcW w:w="139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</w:pPr>
            <w:r w:rsidRPr="00D96B0A">
              <w:rPr>
                <w:rFonts w:ascii="Times New Roman" w:hAnsi="Times New Roman" w:cs="Times New Roman"/>
                <w:color w:val="010205"/>
                <w:sz w:val="24"/>
                <w:szCs w:val="24"/>
                <w:lang w:val="tr-TR"/>
              </w:rPr>
              <w:t>100,0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1B0967" w:rsidRPr="00D96B0A" w:rsidRDefault="001B0967" w:rsidP="001B0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:rsidR="001B0967" w:rsidRPr="00D96B0A" w:rsidRDefault="001B0967" w:rsidP="001B096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tr-TR"/>
        </w:rPr>
      </w:pPr>
    </w:p>
    <w:p w:rsidR="001B0967" w:rsidRPr="00D96B0A" w:rsidRDefault="001B0967" w:rsidP="001B09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  <w:r w:rsidRPr="00D96B0A">
        <w:rPr>
          <w:rFonts w:ascii="Times New Roman" w:hAnsi="Times New Roman" w:cs="Times New Roman"/>
          <w:noProof/>
          <w:sz w:val="24"/>
          <w:szCs w:val="24"/>
          <w:lang w:val="tr-TR" w:eastAsia="tr-TR"/>
        </w:rPr>
        <w:drawing>
          <wp:inline distT="0" distB="0" distL="0" distR="0">
            <wp:extent cx="5969000" cy="3517900"/>
            <wp:effectExtent l="0" t="0" r="0" b="635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351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967" w:rsidRPr="00D96B0A" w:rsidRDefault="001B0967" w:rsidP="001B09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:rsidR="001B0967" w:rsidRPr="00D96B0A" w:rsidRDefault="001B0967" w:rsidP="001B096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tr-TR"/>
        </w:rPr>
      </w:pPr>
    </w:p>
    <w:p w:rsidR="001B0967" w:rsidRPr="00D96B0A" w:rsidRDefault="00D96B0A">
      <w:pPr>
        <w:rPr>
          <w:rFonts w:ascii="Times New Roman" w:hAnsi="Times New Roman" w:cs="Times New Roman"/>
          <w:b/>
          <w:sz w:val="24"/>
          <w:szCs w:val="24"/>
        </w:rPr>
      </w:pPr>
      <w:r w:rsidRPr="00D96B0A">
        <w:rPr>
          <w:rStyle w:val="Gl"/>
          <w:rFonts w:ascii="Times New Roman" w:hAnsi="Times New Roman" w:cs="Times New Roman"/>
          <w:sz w:val="24"/>
          <w:szCs w:val="24"/>
        </w:rPr>
        <w:t>Supplementary Material</w:t>
      </w:r>
      <w:r w:rsidRPr="00D96B0A">
        <w:rPr>
          <w:rFonts w:ascii="Times New Roman" w:hAnsi="Times New Roman" w:cs="Times New Roman"/>
          <w:b/>
          <w:sz w:val="24"/>
          <w:szCs w:val="24"/>
        </w:rPr>
        <w:t xml:space="preserve"> S2.</w:t>
      </w:r>
      <w:r w:rsidRPr="00D96B0A">
        <w:rPr>
          <w:rFonts w:ascii="Times New Roman" w:hAnsi="Times New Roman" w:cs="Times New Roman"/>
          <w:b/>
          <w:sz w:val="24"/>
          <w:szCs w:val="24"/>
        </w:rPr>
        <w:t xml:space="preserve"> Sensitivity of psychopathy coefficient across model specifications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2"/>
        <w:gridCol w:w="3028"/>
      </w:tblGrid>
      <w:tr w:rsidR="00D96B0A" w:rsidRPr="00D96B0A" w:rsidTr="00F91EF5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D96B0A" w:rsidRPr="00D96B0A" w:rsidRDefault="00D96B0A" w:rsidP="001734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D96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Model specification</w:t>
            </w:r>
          </w:p>
        </w:tc>
        <w:tc>
          <w:tcPr>
            <w:tcW w:w="2983" w:type="dxa"/>
            <w:tcBorders>
              <w:top w:val="single" w:sz="4" w:space="0" w:color="auto"/>
            </w:tcBorders>
            <w:vAlign w:val="center"/>
            <w:hideMark/>
          </w:tcPr>
          <w:p w:rsidR="00D96B0A" w:rsidRPr="00D96B0A" w:rsidRDefault="00D96B0A" w:rsidP="00D96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D96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Psychopathy → PGAIU (β)</w:t>
            </w:r>
          </w:p>
        </w:tc>
      </w:tr>
      <w:tr w:rsidR="00D96B0A" w:rsidRPr="00D96B0A" w:rsidTr="00F91E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6B0A" w:rsidRPr="00D96B0A" w:rsidRDefault="00D96B0A" w:rsidP="00D96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96B0A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Full model</w:t>
            </w:r>
          </w:p>
        </w:tc>
        <w:tc>
          <w:tcPr>
            <w:tcW w:w="2983" w:type="dxa"/>
            <w:vAlign w:val="center"/>
            <w:hideMark/>
          </w:tcPr>
          <w:p w:rsidR="00D96B0A" w:rsidRPr="00D96B0A" w:rsidRDefault="00D96B0A" w:rsidP="00D96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96B0A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−.12*</w:t>
            </w:r>
          </w:p>
        </w:tc>
      </w:tr>
      <w:tr w:rsidR="00D96B0A" w:rsidRPr="00D96B0A" w:rsidTr="00F91E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6B0A" w:rsidRPr="00D96B0A" w:rsidRDefault="00D96B0A" w:rsidP="00D96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96B0A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Without narcissism</w:t>
            </w:r>
          </w:p>
        </w:tc>
        <w:tc>
          <w:tcPr>
            <w:tcW w:w="2983" w:type="dxa"/>
            <w:vAlign w:val="center"/>
            <w:hideMark/>
          </w:tcPr>
          <w:p w:rsidR="00D96B0A" w:rsidRPr="00D96B0A" w:rsidRDefault="00D96B0A" w:rsidP="00D96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96B0A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−.12*</w:t>
            </w:r>
          </w:p>
        </w:tc>
      </w:tr>
      <w:tr w:rsidR="00D96B0A" w:rsidRPr="00D96B0A" w:rsidTr="00F91E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6B0A" w:rsidRPr="00D96B0A" w:rsidRDefault="00D96B0A" w:rsidP="00D96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96B0A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Without Machiavellianism</w:t>
            </w:r>
          </w:p>
        </w:tc>
        <w:tc>
          <w:tcPr>
            <w:tcW w:w="2983" w:type="dxa"/>
            <w:vAlign w:val="center"/>
            <w:hideMark/>
          </w:tcPr>
          <w:p w:rsidR="00D96B0A" w:rsidRPr="00D96B0A" w:rsidRDefault="00D96B0A" w:rsidP="00D96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96B0A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−.07 (ns)</w:t>
            </w:r>
          </w:p>
        </w:tc>
      </w:tr>
      <w:tr w:rsidR="00D96B0A" w:rsidRPr="00D96B0A" w:rsidTr="00F91E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6B0A" w:rsidRPr="00D96B0A" w:rsidRDefault="00D96B0A" w:rsidP="00D96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96B0A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Without sadism</w:t>
            </w:r>
          </w:p>
        </w:tc>
        <w:tc>
          <w:tcPr>
            <w:tcW w:w="2983" w:type="dxa"/>
            <w:vAlign w:val="center"/>
            <w:hideMark/>
          </w:tcPr>
          <w:p w:rsidR="00D96B0A" w:rsidRPr="00D96B0A" w:rsidRDefault="00D96B0A" w:rsidP="00D96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96B0A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−.06 (ns)</w:t>
            </w:r>
          </w:p>
        </w:tc>
      </w:tr>
    </w:tbl>
    <w:p w:rsidR="001B0967" w:rsidRPr="00D96B0A" w:rsidRDefault="001B0967">
      <w:pPr>
        <w:rPr>
          <w:rFonts w:ascii="Times New Roman" w:hAnsi="Times New Roman" w:cs="Times New Roman"/>
          <w:sz w:val="24"/>
          <w:szCs w:val="24"/>
        </w:rPr>
      </w:pPr>
    </w:p>
    <w:p w:rsidR="00D96B0A" w:rsidRPr="00D96B0A" w:rsidRDefault="00D96B0A" w:rsidP="00D96B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D96B0A">
        <w:rPr>
          <w:rStyle w:val="Gl"/>
          <w:rFonts w:ascii="Times New Roman" w:hAnsi="Times New Roman" w:cs="Times New Roman"/>
          <w:sz w:val="24"/>
          <w:szCs w:val="24"/>
        </w:rPr>
        <w:t>Supplementary Material</w:t>
      </w:r>
      <w:r w:rsidRPr="00D96B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6B0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S3. Standardized path coefficients with and without country controls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5"/>
        <w:gridCol w:w="1987"/>
        <w:gridCol w:w="2822"/>
      </w:tblGrid>
      <w:tr w:rsidR="00D96B0A" w:rsidRPr="00D96B0A" w:rsidTr="00F91EF5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D96B0A" w:rsidRPr="00D96B0A" w:rsidRDefault="00D91795" w:rsidP="001734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(Total effect)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D96B0A" w:rsidRPr="00D96B0A" w:rsidRDefault="00D96B0A" w:rsidP="00D96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D96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Original Model (β)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D96B0A" w:rsidRPr="00D96B0A" w:rsidRDefault="00D96B0A" w:rsidP="00D96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D96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With Country Controls (β)</w:t>
            </w:r>
          </w:p>
        </w:tc>
      </w:tr>
      <w:tr w:rsidR="00D96B0A" w:rsidRPr="00D96B0A" w:rsidTr="00D96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6B0A" w:rsidRPr="00D96B0A" w:rsidRDefault="00D96B0A" w:rsidP="00D96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96B0A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Narcissism → PGAIU</w:t>
            </w:r>
          </w:p>
        </w:tc>
        <w:tc>
          <w:tcPr>
            <w:tcW w:w="0" w:type="auto"/>
            <w:vAlign w:val="center"/>
            <w:hideMark/>
          </w:tcPr>
          <w:p w:rsidR="00D96B0A" w:rsidRPr="00D96B0A" w:rsidRDefault="00D96B0A" w:rsidP="00D91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96B0A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.</w:t>
            </w:r>
            <w:r w:rsidR="00D9179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26***</w:t>
            </w:r>
          </w:p>
        </w:tc>
        <w:tc>
          <w:tcPr>
            <w:tcW w:w="0" w:type="auto"/>
            <w:vAlign w:val="center"/>
            <w:hideMark/>
          </w:tcPr>
          <w:p w:rsidR="00D96B0A" w:rsidRPr="00D96B0A" w:rsidRDefault="00D96B0A" w:rsidP="00D91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96B0A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.</w:t>
            </w:r>
            <w:r w:rsidR="00D9179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27***</w:t>
            </w:r>
          </w:p>
        </w:tc>
      </w:tr>
      <w:tr w:rsidR="00D96B0A" w:rsidRPr="00D96B0A" w:rsidTr="00D96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6B0A" w:rsidRPr="00D96B0A" w:rsidRDefault="00D96B0A" w:rsidP="00D96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96B0A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Machiavellianism → PGAIU</w:t>
            </w:r>
          </w:p>
        </w:tc>
        <w:tc>
          <w:tcPr>
            <w:tcW w:w="0" w:type="auto"/>
            <w:vAlign w:val="center"/>
            <w:hideMark/>
          </w:tcPr>
          <w:p w:rsidR="00D96B0A" w:rsidRPr="00D96B0A" w:rsidRDefault="00D96B0A" w:rsidP="00D91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96B0A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.</w:t>
            </w:r>
            <w:r w:rsidR="00D9179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08</w:t>
            </w:r>
          </w:p>
        </w:tc>
        <w:tc>
          <w:tcPr>
            <w:tcW w:w="0" w:type="auto"/>
            <w:vAlign w:val="center"/>
            <w:hideMark/>
          </w:tcPr>
          <w:p w:rsidR="00D96B0A" w:rsidRPr="00D96B0A" w:rsidRDefault="00D96B0A" w:rsidP="00D91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96B0A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.</w:t>
            </w:r>
            <w:r w:rsidR="00D9179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07</w:t>
            </w:r>
          </w:p>
        </w:tc>
      </w:tr>
      <w:tr w:rsidR="00D96B0A" w:rsidRPr="00D96B0A" w:rsidTr="00D96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6B0A" w:rsidRPr="00D96B0A" w:rsidRDefault="00D96B0A" w:rsidP="00D96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96B0A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Psychopathy → PGAIU</w:t>
            </w:r>
          </w:p>
        </w:tc>
        <w:tc>
          <w:tcPr>
            <w:tcW w:w="0" w:type="auto"/>
            <w:vAlign w:val="center"/>
            <w:hideMark/>
          </w:tcPr>
          <w:p w:rsidR="00D96B0A" w:rsidRPr="00D96B0A" w:rsidRDefault="00D96B0A" w:rsidP="00D91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96B0A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-.</w:t>
            </w:r>
            <w:r w:rsidR="00D9179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09</w:t>
            </w:r>
          </w:p>
        </w:tc>
        <w:tc>
          <w:tcPr>
            <w:tcW w:w="0" w:type="auto"/>
            <w:vAlign w:val="center"/>
            <w:hideMark/>
          </w:tcPr>
          <w:p w:rsidR="00D96B0A" w:rsidRPr="00D96B0A" w:rsidRDefault="00D96B0A" w:rsidP="00D91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96B0A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-.</w:t>
            </w:r>
            <w:r w:rsidR="00D9179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08</w:t>
            </w:r>
          </w:p>
        </w:tc>
      </w:tr>
      <w:tr w:rsidR="00D96B0A" w:rsidRPr="00D96B0A" w:rsidTr="00D96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6B0A" w:rsidRPr="00D96B0A" w:rsidRDefault="00D96B0A" w:rsidP="00D96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96B0A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Sadism → PGAIU</w:t>
            </w:r>
          </w:p>
        </w:tc>
        <w:tc>
          <w:tcPr>
            <w:tcW w:w="0" w:type="auto"/>
            <w:vAlign w:val="center"/>
            <w:hideMark/>
          </w:tcPr>
          <w:p w:rsidR="00D96B0A" w:rsidRPr="00D96B0A" w:rsidRDefault="00D96B0A" w:rsidP="00D91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96B0A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.</w:t>
            </w:r>
            <w:r w:rsidR="00D9179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08*</w:t>
            </w:r>
          </w:p>
        </w:tc>
        <w:tc>
          <w:tcPr>
            <w:tcW w:w="0" w:type="auto"/>
            <w:vAlign w:val="center"/>
            <w:hideMark/>
          </w:tcPr>
          <w:p w:rsidR="00D96B0A" w:rsidRPr="00D96B0A" w:rsidRDefault="00D96B0A" w:rsidP="00D91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96B0A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.</w:t>
            </w:r>
            <w:r w:rsidR="00D9179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07</w:t>
            </w:r>
            <w:r w:rsidRPr="00D96B0A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r w:rsidR="00D91795" w:rsidRPr="00D96B0A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(ns)</w:t>
            </w:r>
          </w:p>
        </w:tc>
      </w:tr>
      <w:tr w:rsidR="00D96B0A" w:rsidRPr="00D96B0A" w:rsidTr="00D96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6B0A" w:rsidRPr="00D96B0A" w:rsidRDefault="00D96B0A" w:rsidP="00D96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96B0A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Vertical Individualism → PGAIU</w:t>
            </w:r>
          </w:p>
        </w:tc>
        <w:tc>
          <w:tcPr>
            <w:tcW w:w="0" w:type="auto"/>
            <w:vAlign w:val="center"/>
            <w:hideMark/>
          </w:tcPr>
          <w:p w:rsidR="00D96B0A" w:rsidRPr="00D96B0A" w:rsidRDefault="00D96B0A" w:rsidP="00D91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96B0A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.</w:t>
            </w:r>
            <w:r w:rsidR="00D9179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33***</w:t>
            </w:r>
          </w:p>
        </w:tc>
        <w:tc>
          <w:tcPr>
            <w:tcW w:w="0" w:type="auto"/>
            <w:vAlign w:val="center"/>
            <w:hideMark/>
          </w:tcPr>
          <w:p w:rsidR="00D96B0A" w:rsidRPr="00D96B0A" w:rsidRDefault="00D96B0A" w:rsidP="00D91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96B0A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.</w:t>
            </w:r>
            <w:r w:rsidR="00D9179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33***</w:t>
            </w:r>
          </w:p>
        </w:tc>
      </w:tr>
      <w:tr w:rsidR="00D96B0A" w:rsidRPr="00D96B0A" w:rsidTr="00F91EF5">
        <w:trPr>
          <w:trHeight w:val="200"/>
          <w:tblCellSpacing w:w="15" w:type="dxa"/>
        </w:trPr>
        <w:tc>
          <w:tcPr>
            <w:tcW w:w="0" w:type="auto"/>
            <w:vAlign w:val="center"/>
            <w:hideMark/>
          </w:tcPr>
          <w:p w:rsidR="00D96B0A" w:rsidRPr="00D96B0A" w:rsidRDefault="00D96B0A" w:rsidP="00D96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96B0A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IU → PGAIU</w:t>
            </w:r>
          </w:p>
        </w:tc>
        <w:tc>
          <w:tcPr>
            <w:tcW w:w="0" w:type="auto"/>
            <w:vAlign w:val="center"/>
            <w:hideMark/>
          </w:tcPr>
          <w:p w:rsidR="00D96B0A" w:rsidRPr="00D96B0A" w:rsidRDefault="00D96B0A" w:rsidP="00D91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96B0A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.</w:t>
            </w:r>
            <w:r w:rsidR="00D9179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29***</w:t>
            </w:r>
          </w:p>
        </w:tc>
        <w:tc>
          <w:tcPr>
            <w:tcW w:w="0" w:type="auto"/>
            <w:vAlign w:val="center"/>
            <w:hideMark/>
          </w:tcPr>
          <w:p w:rsidR="00D96B0A" w:rsidRPr="00D96B0A" w:rsidRDefault="00D96B0A" w:rsidP="00D91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D96B0A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.</w:t>
            </w:r>
            <w:r w:rsidR="00D9179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29***</w:t>
            </w:r>
          </w:p>
        </w:tc>
      </w:tr>
    </w:tbl>
    <w:p w:rsidR="00D96B0A" w:rsidRDefault="00D96B0A">
      <w:pPr>
        <w:rPr>
          <w:rFonts w:ascii="Times New Roman" w:hAnsi="Times New Roman" w:cs="Times New Roman"/>
          <w:sz w:val="24"/>
          <w:szCs w:val="24"/>
        </w:rPr>
      </w:pPr>
    </w:p>
    <w:p w:rsidR="00987B18" w:rsidRDefault="00987B18">
      <w:pPr>
        <w:rPr>
          <w:rFonts w:ascii="Times New Roman" w:hAnsi="Times New Roman" w:cs="Times New Roman"/>
          <w:sz w:val="24"/>
          <w:szCs w:val="24"/>
        </w:rPr>
      </w:pPr>
    </w:p>
    <w:p w:rsidR="00987B18" w:rsidRPr="00966AED" w:rsidRDefault="00987B18" w:rsidP="0096263D">
      <w:pPr>
        <w:spacing w:after="0" w:line="360" w:lineRule="auto"/>
        <w:ind w:left="-426" w:right="-92"/>
        <w:rPr>
          <w:rFonts w:ascii="Times New Roman" w:eastAsia="Times New Roman" w:hAnsi="Times New Roman" w:cs="Times New Roman"/>
          <w:sz w:val="24"/>
          <w:szCs w:val="24"/>
        </w:rPr>
      </w:pPr>
      <w:r w:rsidRPr="00D96B0A">
        <w:rPr>
          <w:rStyle w:val="Gl"/>
          <w:rFonts w:ascii="Times New Roman" w:hAnsi="Times New Roman" w:cs="Times New Roman"/>
          <w:sz w:val="24"/>
          <w:szCs w:val="24"/>
        </w:rPr>
        <w:lastRenderedPageBreak/>
        <w:t>Supplementary Material</w:t>
      </w:r>
      <w:r w:rsidRPr="00D96B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6B0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4</w:t>
      </w:r>
      <w:r w:rsidRPr="00966AE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650FA">
        <w:rPr>
          <w:rFonts w:ascii="Times New Roman" w:eastAsia="Times New Roman" w:hAnsi="Times New Roman" w:cs="Times New Roman"/>
          <w:i/>
          <w:iCs/>
          <w:sz w:val="24"/>
          <w:szCs w:val="24"/>
        </w:rPr>
        <w:t>Omitted path coefficients</w:t>
      </w:r>
      <w:r w:rsidRPr="00966AE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for overall sample and men and </w:t>
      </w:r>
      <w:r w:rsidRPr="00966AED">
        <w:rPr>
          <w:rFonts w:ascii="Times New Roman" w:eastAsia="Times New Roman" w:hAnsi="Times New Roman" w:cs="Times New Roman"/>
          <w:sz w:val="24"/>
          <w:szCs w:val="24"/>
        </w:rPr>
        <w:t>women</w:t>
      </w:r>
      <w:r w:rsidRPr="00966AED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tbl>
      <w:tblPr>
        <w:tblW w:w="10348" w:type="dxa"/>
        <w:tblInd w:w="-567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366"/>
        <w:gridCol w:w="1660"/>
        <w:gridCol w:w="1662"/>
        <w:gridCol w:w="1660"/>
      </w:tblGrid>
      <w:tr w:rsidR="00987B18" w:rsidRPr="00966AED" w:rsidTr="00165194">
        <w:trPr>
          <w:trHeight w:val="418"/>
        </w:trPr>
        <w:tc>
          <w:tcPr>
            <w:tcW w:w="53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987B18" w:rsidRPr="00966AED" w:rsidRDefault="00987B18" w:rsidP="0096263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987B18" w:rsidRPr="00966AED" w:rsidRDefault="00987B18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>Effect (S.E.)</w:t>
            </w:r>
          </w:p>
        </w:tc>
      </w:tr>
      <w:tr w:rsidR="00987B18" w:rsidRPr="00966AED" w:rsidTr="00165194">
        <w:trPr>
          <w:trHeight w:val="418"/>
        </w:trPr>
        <w:tc>
          <w:tcPr>
            <w:tcW w:w="53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987B18" w:rsidRPr="00966AED" w:rsidRDefault="00987B18" w:rsidP="0096263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987B18" w:rsidRPr="00966AED" w:rsidRDefault="00987B18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B18">
              <w:rPr>
                <w:rFonts w:ascii="Times New Roman" w:eastAsia="Times New Roman" w:hAnsi="Times New Roman" w:cs="Times New Roman"/>
                <w:sz w:val="24"/>
                <w:szCs w:val="24"/>
              </w:rPr>
              <w:t>Total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Sample</w:t>
            </w:r>
          </w:p>
          <w:p w:rsidR="00987B18" w:rsidRPr="00966AED" w:rsidRDefault="00987B18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A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(N=677)</w:t>
            </w:r>
          </w:p>
        </w:tc>
        <w:tc>
          <w:tcPr>
            <w:tcW w:w="16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987B18" w:rsidRPr="00966AED" w:rsidRDefault="00987B18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>Men</w:t>
            </w:r>
          </w:p>
          <w:p w:rsidR="00987B18" w:rsidRPr="00966AED" w:rsidRDefault="00987B18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A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(N=339)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987B18" w:rsidRPr="00966AED" w:rsidRDefault="00987B18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Women </w:t>
            </w:r>
            <w:r w:rsidRPr="00966A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(N=337)</w:t>
            </w:r>
          </w:p>
        </w:tc>
      </w:tr>
      <w:tr w:rsidR="001D20FA" w:rsidRPr="00966AED" w:rsidTr="007E6334">
        <w:trPr>
          <w:trHeight w:val="251"/>
        </w:trPr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1D20FA" w:rsidP="0096263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Narcissism </w:t>
            </w:r>
            <w:r w:rsidRPr="00966AED">
              <w:rPr>
                <w:rFonts w:ascii="Times New Roman" w:eastAsia="Wingdings" w:hAnsi="Times New Roman" w:cs="Times New Roman"/>
                <w:sz w:val="24"/>
                <w:szCs w:val="24"/>
              </w:rPr>
              <w:sym w:font="Wingdings" w:char="F0E8"/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(direct effect)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.43***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3E55F3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.47***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1D20FA" w:rsidRPr="00966AED" w:rsidTr="007E6334">
        <w:trPr>
          <w:trHeight w:val="279"/>
        </w:trPr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1D20FA" w:rsidP="0096263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966AED">
              <w:rPr>
                <w:rFonts w:ascii="Times New Roman" w:eastAsia="Wingdings" w:hAnsi="Times New Roman" w:cs="Times New Roman"/>
                <w:sz w:val="24"/>
                <w:szCs w:val="24"/>
              </w:rPr>
              <w:sym w:font="Wingdings" w:char="F0E8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(direct effect)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-.05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3E55F3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-.01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-.06</w:t>
            </w:r>
          </w:p>
        </w:tc>
      </w:tr>
      <w:tr w:rsidR="001D20FA" w:rsidRPr="00966AED" w:rsidTr="00165194">
        <w:trPr>
          <w:trHeight w:val="286"/>
        </w:trPr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1D20FA" w:rsidP="0096263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966AED">
              <w:rPr>
                <w:rFonts w:ascii="Times New Roman" w:eastAsia="Wingdings" w:hAnsi="Times New Roman" w:cs="Times New Roman"/>
                <w:sz w:val="24"/>
                <w:szCs w:val="24"/>
              </w:rPr>
              <w:sym w:font="Wingdings" w:char="F0E8"/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IU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effect)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.11*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3E55F3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.17**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1D20FA" w:rsidRPr="00966AED" w:rsidTr="00165194">
        <w:trPr>
          <w:trHeight w:val="279"/>
        </w:trPr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1D20FA" w:rsidP="0096263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966AED">
              <w:rPr>
                <w:rFonts w:ascii="Times New Roman" w:eastAsia="Wingdings" w:hAnsi="Times New Roman" w:cs="Times New Roman"/>
                <w:sz w:val="24"/>
                <w:szCs w:val="24"/>
              </w:rPr>
              <w:sym w:font="Wingdings" w:char="F0E8"/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IU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(direct effect)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3E55F3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1D20FA" w:rsidRPr="00966AED" w:rsidTr="00165194">
        <w:trPr>
          <w:trHeight w:val="286"/>
        </w:trPr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1D20FA" w:rsidP="0096263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966AED">
              <w:rPr>
                <w:rFonts w:ascii="Times New Roman" w:eastAsia="Wingdings" w:hAnsi="Times New Roman" w:cs="Times New Roman"/>
                <w:sz w:val="24"/>
                <w:szCs w:val="24"/>
              </w:rPr>
              <w:sym w:font="Wingdings" w:char="F0E8"/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IU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>direct effect)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.06*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3E55F3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.10**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1D20FA" w:rsidRPr="00966AED" w:rsidTr="00165194">
        <w:trPr>
          <w:trHeight w:val="251"/>
        </w:trPr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1D20FA" w:rsidP="0096263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Sadism </w:t>
            </w:r>
            <w:r w:rsidRPr="00966AED">
              <w:rPr>
                <w:rFonts w:ascii="Times New Roman" w:eastAsia="Wingdings" w:hAnsi="Times New Roman" w:cs="Times New Roman"/>
                <w:sz w:val="24"/>
                <w:szCs w:val="24"/>
              </w:rPr>
              <w:sym w:font="Wingdings" w:char="F0E8"/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(direct effect)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.08*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3E55F3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.15**</w:t>
            </w:r>
          </w:p>
        </w:tc>
      </w:tr>
      <w:tr w:rsidR="001D20FA" w:rsidRPr="00966AED" w:rsidTr="00165194">
        <w:trPr>
          <w:trHeight w:val="279"/>
        </w:trPr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1D20FA" w:rsidP="0096263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966AED">
              <w:rPr>
                <w:rFonts w:ascii="Times New Roman" w:eastAsia="Wingdings" w:hAnsi="Times New Roman" w:cs="Times New Roman"/>
                <w:sz w:val="24"/>
                <w:szCs w:val="24"/>
              </w:rPr>
              <w:sym w:font="Wingdings" w:char="F0E8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(direct effect)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.08*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3E55F3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.11*</w:t>
            </w:r>
          </w:p>
        </w:tc>
      </w:tr>
      <w:tr w:rsidR="001D20FA" w:rsidRPr="00966AED" w:rsidTr="00165194">
        <w:trPr>
          <w:trHeight w:val="286"/>
        </w:trPr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1D20FA" w:rsidP="0096263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966AED">
              <w:rPr>
                <w:rFonts w:ascii="Times New Roman" w:eastAsia="Wingdings" w:hAnsi="Times New Roman" w:cs="Times New Roman"/>
                <w:sz w:val="24"/>
                <w:szCs w:val="24"/>
              </w:rPr>
              <w:sym w:font="Wingdings" w:char="F0E8"/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IU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effect)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3E55F3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1D20FA" w:rsidRPr="00966AED" w:rsidTr="00165194">
        <w:trPr>
          <w:trHeight w:val="279"/>
        </w:trPr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1D20FA" w:rsidP="0096263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966AED">
              <w:rPr>
                <w:rFonts w:ascii="Times New Roman" w:eastAsia="Wingdings" w:hAnsi="Times New Roman" w:cs="Times New Roman"/>
                <w:sz w:val="24"/>
                <w:szCs w:val="24"/>
              </w:rPr>
              <w:sym w:font="Wingdings" w:char="F0E8"/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IU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(direct effect)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3E55F3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-.03</w:t>
            </w:r>
          </w:p>
        </w:tc>
      </w:tr>
      <w:tr w:rsidR="001D20FA" w:rsidRPr="00966AED" w:rsidTr="00165194">
        <w:trPr>
          <w:trHeight w:val="286"/>
        </w:trPr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1D20FA" w:rsidP="0096263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966AED">
              <w:rPr>
                <w:rFonts w:ascii="Times New Roman" w:eastAsia="Wingdings" w:hAnsi="Times New Roman" w:cs="Times New Roman"/>
                <w:sz w:val="24"/>
                <w:szCs w:val="24"/>
              </w:rPr>
              <w:sym w:font="Wingdings" w:char="F0E8"/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IU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>direct effect)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.02*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3E55F3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.03*</w:t>
            </w:r>
          </w:p>
        </w:tc>
      </w:tr>
      <w:tr w:rsidR="001D20FA" w:rsidRPr="00966AED" w:rsidTr="00165194">
        <w:trPr>
          <w:trHeight w:val="251"/>
        </w:trPr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1D20FA" w:rsidP="0096263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Psychopathy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6AED">
              <w:rPr>
                <w:rFonts w:ascii="Times New Roman" w:eastAsia="Wingdings" w:hAnsi="Times New Roman" w:cs="Times New Roman"/>
                <w:sz w:val="24"/>
                <w:szCs w:val="24"/>
              </w:rPr>
              <w:sym w:font="Wingdings" w:char="F0E8"/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(direct effect)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3E55F3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-.08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1D20FA" w:rsidRPr="00966AED" w:rsidTr="00165194">
        <w:trPr>
          <w:trHeight w:val="279"/>
        </w:trPr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1D20FA" w:rsidP="0096263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966AED">
              <w:rPr>
                <w:rFonts w:ascii="Times New Roman" w:eastAsia="Wingdings" w:hAnsi="Times New Roman" w:cs="Times New Roman"/>
                <w:sz w:val="24"/>
                <w:szCs w:val="24"/>
              </w:rPr>
              <w:sym w:font="Wingdings" w:char="F0E8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(direct effect)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3E55F3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1D20FA" w:rsidRPr="00966AED" w:rsidTr="00165194">
        <w:trPr>
          <w:trHeight w:val="286"/>
        </w:trPr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1D20FA" w:rsidP="0096263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966AED">
              <w:rPr>
                <w:rFonts w:ascii="Times New Roman" w:eastAsia="Wingdings" w:hAnsi="Times New Roman" w:cs="Times New Roman"/>
                <w:sz w:val="24"/>
                <w:szCs w:val="24"/>
              </w:rPr>
              <w:sym w:font="Wingdings" w:char="F0E8"/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IU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effect)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.14**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3E55F3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.27**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.07</w:t>
            </w:r>
          </w:p>
        </w:tc>
      </w:tr>
      <w:tr w:rsidR="001D20FA" w:rsidRPr="00966AED" w:rsidTr="00165194">
        <w:trPr>
          <w:trHeight w:val="279"/>
        </w:trPr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1D20FA" w:rsidP="0096263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966AED">
              <w:rPr>
                <w:rFonts w:ascii="Times New Roman" w:eastAsia="Wingdings" w:hAnsi="Times New Roman" w:cs="Times New Roman"/>
                <w:sz w:val="24"/>
                <w:szCs w:val="24"/>
              </w:rPr>
              <w:sym w:font="Wingdings" w:char="F0E8"/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IU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(direct effect)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.14**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3E55F3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.28***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.06</w:t>
            </w:r>
          </w:p>
        </w:tc>
      </w:tr>
      <w:tr w:rsidR="001D20FA" w:rsidRPr="00966AED" w:rsidTr="00165194">
        <w:trPr>
          <w:trHeight w:val="286"/>
        </w:trPr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1D20FA" w:rsidP="0096263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966AED">
              <w:rPr>
                <w:rFonts w:ascii="Times New Roman" w:eastAsia="Wingdings" w:hAnsi="Times New Roman" w:cs="Times New Roman"/>
                <w:sz w:val="24"/>
                <w:szCs w:val="24"/>
              </w:rPr>
              <w:sym w:font="Wingdings" w:char="F0E8"/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IU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>direct effect)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3E55F3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-.01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1D20FA" w:rsidRPr="00966AED" w:rsidTr="00165194">
        <w:trPr>
          <w:trHeight w:val="251"/>
        </w:trPr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1D20FA" w:rsidP="0096263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Machiavellianism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6AED">
              <w:rPr>
                <w:rFonts w:ascii="Times New Roman" w:eastAsia="Wingdings" w:hAnsi="Times New Roman" w:cs="Times New Roman"/>
                <w:sz w:val="24"/>
                <w:szCs w:val="24"/>
              </w:rPr>
              <w:sym w:font="Wingdings" w:char="F0E8"/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(direct effect)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3E55F3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1D20FA" w:rsidRPr="00966AED" w:rsidTr="00165194">
        <w:trPr>
          <w:trHeight w:val="279"/>
        </w:trPr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1D20FA" w:rsidP="0096263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966AED">
              <w:rPr>
                <w:rFonts w:ascii="Times New Roman" w:eastAsia="Wingdings" w:hAnsi="Times New Roman" w:cs="Times New Roman"/>
                <w:sz w:val="24"/>
                <w:szCs w:val="24"/>
              </w:rPr>
              <w:sym w:font="Wingdings" w:char="F0E8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(direct effect)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342BF6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.07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3E55F3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-.01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-.13</w:t>
            </w:r>
          </w:p>
        </w:tc>
      </w:tr>
      <w:tr w:rsidR="001D20FA" w:rsidRPr="00966AED" w:rsidTr="00165194">
        <w:trPr>
          <w:trHeight w:val="286"/>
        </w:trPr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1D20FA" w:rsidP="0096263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966AED">
              <w:rPr>
                <w:rFonts w:ascii="Times New Roman" w:eastAsia="Wingdings" w:hAnsi="Times New Roman" w:cs="Times New Roman"/>
                <w:sz w:val="24"/>
                <w:szCs w:val="24"/>
              </w:rPr>
              <w:sym w:font="Wingdings" w:char="F0E8"/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IU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effect)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3E55F3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-.10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1D20FA" w:rsidRPr="00966AED" w:rsidTr="00165194">
        <w:trPr>
          <w:trHeight w:val="279"/>
        </w:trPr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1D20FA" w:rsidP="0096263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966AED">
              <w:rPr>
                <w:rFonts w:ascii="Times New Roman" w:eastAsia="Wingdings" w:hAnsi="Times New Roman" w:cs="Times New Roman"/>
                <w:sz w:val="24"/>
                <w:szCs w:val="24"/>
              </w:rPr>
              <w:sym w:font="Wingdings" w:char="F0E8"/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IU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(direct effect)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3E55F3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-.12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1D20FA" w:rsidRPr="00966AED" w:rsidTr="00165194">
        <w:trPr>
          <w:trHeight w:val="286"/>
        </w:trPr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1D20FA" w:rsidP="0096263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966AED">
              <w:rPr>
                <w:rFonts w:ascii="Times New Roman" w:eastAsia="Wingdings" w:hAnsi="Times New Roman" w:cs="Times New Roman"/>
                <w:sz w:val="24"/>
                <w:szCs w:val="24"/>
              </w:rPr>
              <w:sym w:font="Wingdings" w:char="F0E8"/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IU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>direct effect)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3E55F3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-.01</w:t>
            </w:r>
          </w:p>
        </w:tc>
      </w:tr>
      <w:tr w:rsidR="001D20FA" w:rsidRPr="00966AED" w:rsidTr="00165194">
        <w:trPr>
          <w:trHeight w:val="251"/>
        </w:trPr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1D20FA" w:rsidP="0096263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 </w:t>
            </w:r>
            <w:r w:rsidRPr="00966AED">
              <w:rPr>
                <w:rFonts w:ascii="Times New Roman" w:eastAsia="Wingdings" w:hAnsi="Times New Roman" w:cs="Times New Roman"/>
                <w:sz w:val="24"/>
                <w:szCs w:val="24"/>
              </w:rPr>
              <w:sym w:font="Wingdings" w:char="F0E8"/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IU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(direct effect)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.15*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3E55F3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.22**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.13</w:t>
            </w:r>
          </w:p>
        </w:tc>
      </w:tr>
      <w:tr w:rsidR="001D20FA" w:rsidRPr="00966AED" w:rsidTr="00165194">
        <w:trPr>
          <w:trHeight w:val="251"/>
        </w:trPr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1D20FA" w:rsidP="0096263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6AED">
              <w:rPr>
                <w:rFonts w:ascii="Times New Roman" w:eastAsia="Wingdings" w:hAnsi="Times New Roman" w:cs="Times New Roman"/>
                <w:sz w:val="24"/>
                <w:szCs w:val="24"/>
              </w:rPr>
              <w:sym w:font="Wingdings" w:char="F0E8"/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PGAIU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effect)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-.05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3E55F3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-.05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-.03</w:t>
            </w:r>
          </w:p>
        </w:tc>
      </w:tr>
      <w:tr w:rsidR="001D20FA" w:rsidRPr="00966AED" w:rsidTr="00165194">
        <w:trPr>
          <w:trHeight w:val="279"/>
        </w:trPr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1D20FA" w:rsidP="0096263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Pr="00966AED">
              <w:rPr>
                <w:rFonts w:ascii="Times New Roman" w:eastAsia="Wingdings" w:hAnsi="Times New Roman" w:cs="Times New Roman"/>
                <w:sz w:val="24"/>
                <w:szCs w:val="24"/>
              </w:rPr>
              <w:sym w:font="Wingdings" w:char="F0E8"/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>PGAIU (direct effect)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-.07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3E55F3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-.08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-.04</w:t>
            </w:r>
          </w:p>
        </w:tc>
      </w:tr>
      <w:tr w:rsidR="001D20FA" w:rsidRPr="00966AED" w:rsidTr="00165194">
        <w:trPr>
          <w:trHeight w:val="286"/>
        </w:trPr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1D20FA" w:rsidP="0096263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Pr="00966AED">
              <w:rPr>
                <w:rFonts w:ascii="Times New Roman" w:eastAsia="Wingdings" w:hAnsi="Times New Roman" w:cs="Times New Roman"/>
                <w:sz w:val="24"/>
                <w:szCs w:val="24"/>
              </w:rPr>
              <w:sym w:font="Wingdings" w:char="F0E8"/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PGAIU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>direct effect)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3E55F3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1D20FA" w:rsidRPr="00966AED" w:rsidTr="00165194">
        <w:trPr>
          <w:trHeight w:val="286"/>
        </w:trPr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1D20FA" w:rsidP="0096263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Wingdings" w:hAnsi="Times New Roman" w:cs="Times New Roman"/>
                <w:sz w:val="24"/>
                <w:szCs w:val="24"/>
              </w:rPr>
              <w:t xml:space="preserve">       </w:t>
            </w:r>
            <w:r w:rsidRPr="00966AED">
              <w:rPr>
                <w:rFonts w:ascii="Times New Roman" w:eastAsia="Wingdings" w:hAnsi="Times New Roman" w:cs="Times New Roman"/>
                <w:sz w:val="24"/>
                <w:szCs w:val="24"/>
              </w:rPr>
              <w:sym w:font="Wingdings" w:char="F0E8"/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IU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(direct effect)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.07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3E55F3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.06</w:t>
            </w:r>
          </w:p>
        </w:tc>
      </w:tr>
      <w:tr w:rsidR="001D20FA" w:rsidRPr="00966AED" w:rsidTr="00A650FA">
        <w:trPr>
          <w:trHeight w:val="251"/>
        </w:trPr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1D20FA" w:rsidRPr="00966AED" w:rsidRDefault="001D20FA" w:rsidP="0096263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IU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6AED">
              <w:rPr>
                <w:rFonts w:ascii="Times New Roman" w:eastAsia="Wingdings" w:hAnsi="Times New Roman" w:cs="Times New Roman"/>
                <w:sz w:val="24"/>
                <w:szCs w:val="24"/>
              </w:rPr>
              <w:sym w:font="Wingdings" w:char="F0E8"/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PGAIU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direct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effect)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.29***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3E55F3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.38***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.22***</w:t>
            </w:r>
          </w:p>
        </w:tc>
      </w:tr>
      <w:tr w:rsidR="001D20FA" w:rsidRPr="00966AED" w:rsidTr="00987B18">
        <w:trPr>
          <w:trHeight w:val="251"/>
        </w:trPr>
        <w:tc>
          <w:tcPr>
            <w:tcW w:w="53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20FA" w:rsidRDefault="001D20FA" w:rsidP="0096263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6AED">
              <w:rPr>
                <w:rFonts w:ascii="Times New Roman" w:eastAsia="Wingdings" w:hAnsi="Times New Roman" w:cs="Times New Roman"/>
                <w:sz w:val="24"/>
                <w:szCs w:val="24"/>
              </w:rPr>
              <w:sym w:font="Wingdings" w:char="F0E8"/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PGAIU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direct</w:t>
            </w:r>
            <w:r w:rsidRPr="00966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effect)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-.10*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D20FA" w:rsidRPr="00966AED" w:rsidRDefault="003E55F3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-.09*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D20FA" w:rsidRPr="00966AED" w:rsidRDefault="001D20FA" w:rsidP="009626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-.11*</w:t>
            </w:r>
          </w:p>
        </w:tc>
      </w:tr>
    </w:tbl>
    <w:p w:rsidR="00987B18" w:rsidRPr="00D96B0A" w:rsidRDefault="00987B18" w:rsidP="002846E3">
      <w:pPr>
        <w:spacing w:after="0" w:line="360" w:lineRule="auto"/>
        <w:ind w:left="-426" w:right="-426"/>
        <w:rPr>
          <w:rFonts w:ascii="Times New Roman" w:hAnsi="Times New Roman" w:cs="Times New Roman"/>
          <w:sz w:val="24"/>
          <w:szCs w:val="24"/>
        </w:rPr>
      </w:pPr>
      <w:r w:rsidRPr="00966AED">
        <w:rPr>
          <w:rFonts w:ascii="Times New Roman" w:eastAsia="Times New Roman" w:hAnsi="Times New Roman" w:cs="Times New Roman"/>
          <w:i/>
          <w:iCs/>
          <w:sz w:val="24"/>
          <w:szCs w:val="24"/>
        </w:rPr>
        <w:t>Note.</w:t>
      </w:r>
      <w:r w:rsidRPr="00966AED">
        <w:rPr>
          <w:rFonts w:ascii="Times New Roman" w:eastAsia="Times New Roman" w:hAnsi="Times New Roman" w:cs="Times New Roman"/>
          <w:sz w:val="24"/>
          <w:szCs w:val="24"/>
        </w:rPr>
        <w:t xml:space="preserve"> PGAIU = Problematic Gen-AI Use; VI = Vertical individualism;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 w:rsidRPr="00966AED">
        <w:rPr>
          <w:rFonts w:ascii="Times New Roman" w:eastAsia="Times New Roman" w:hAnsi="Times New Roman" w:cs="Times New Roman"/>
          <w:sz w:val="24"/>
          <w:szCs w:val="24"/>
        </w:rPr>
        <w:t xml:space="preserve">I = </w:t>
      </w:r>
      <w:r>
        <w:rPr>
          <w:rFonts w:ascii="Times New Roman" w:eastAsia="Times New Roman" w:hAnsi="Times New Roman" w:cs="Times New Roman"/>
          <w:sz w:val="24"/>
          <w:szCs w:val="24"/>
        </w:rPr>
        <w:t>Horizontal</w:t>
      </w:r>
      <w:r w:rsidRPr="00966AED">
        <w:rPr>
          <w:rFonts w:ascii="Times New Roman" w:eastAsia="Times New Roman" w:hAnsi="Times New Roman" w:cs="Times New Roman"/>
          <w:sz w:val="24"/>
          <w:szCs w:val="24"/>
        </w:rPr>
        <w:t xml:space="preserve"> individualism; IU = Intolerance of uncertainty. *</w:t>
      </w:r>
      <w:r w:rsidRPr="00966AED">
        <w:rPr>
          <w:rFonts w:ascii="Times New Roman" w:eastAsia="Times New Roman" w:hAnsi="Times New Roman" w:cs="Times New Roman"/>
          <w:i/>
          <w:iCs/>
          <w:sz w:val="24"/>
          <w:szCs w:val="24"/>
        </w:rPr>
        <w:t>p</w:t>
      </w:r>
      <w:r w:rsidRPr="00966AED">
        <w:rPr>
          <w:rFonts w:ascii="Times New Roman" w:eastAsia="Times New Roman" w:hAnsi="Times New Roman" w:cs="Times New Roman"/>
          <w:sz w:val="24"/>
          <w:szCs w:val="24"/>
        </w:rPr>
        <w:t xml:space="preserve"> &lt; .05, **</w:t>
      </w:r>
      <w:r w:rsidRPr="00966AED">
        <w:rPr>
          <w:rFonts w:ascii="Times New Roman" w:eastAsia="Times New Roman" w:hAnsi="Times New Roman" w:cs="Times New Roman"/>
          <w:i/>
          <w:iCs/>
          <w:sz w:val="24"/>
          <w:szCs w:val="24"/>
        </w:rPr>
        <w:t>p</w:t>
      </w:r>
      <w:r w:rsidRPr="00966AED">
        <w:rPr>
          <w:rFonts w:ascii="Times New Roman" w:eastAsia="Times New Roman" w:hAnsi="Times New Roman" w:cs="Times New Roman"/>
          <w:sz w:val="24"/>
          <w:szCs w:val="24"/>
        </w:rPr>
        <w:t xml:space="preserve"> &lt; .01, ***</w:t>
      </w:r>
      <w:r w:rsidRPr="00966AED">
        <w:rPr>
          <w:rFonts w:ascii="Times New Roman" w:eastAsia="Times New Roman" w:hAnsi="Times New Roman" w:cs="Times New Roman"/>
          <w:i/>
          <w:iCs/>
          <w:sz w:val="24"/>
          <w:szCs w:val="24"/>
        </w:rPr>
        <w:t>p</w:t>
      </w:r>
      <w:r w:rsidRPr="00966AED">
        <w:rPr>
          <w:rFonts w:ascii="Times New Roman" w:eastAsia="Times New Roman" w:hAnsi="Times New Roman" w:cs="Times New Roman"/>
          <w:sz w:val="24"/>
          <w:szCs w:val="24"/>
        </w:rPr>
        <w:t xml:space="preserve"> &lt; .001. </w:t>
      </w:r>
      <w:bookmarkStart w:id="0" w:name="_GoBack"/>
      <w:bookmarkEnd w:id="0"/>
    </w:p>
    <w:sectPr w:rsidR="00987B18" w:rsidRPr="00D96B0A" w:rsidSect="001D30DF">
      <w:pgSz w:w="12242" w:h="15842"/>
      <w:pgMar w:top="709" w:right="1417" w:bottom="1134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812"/>
    <w:rsid w:val="00173488"/>
    <w:rsid w:val="001B0967"/>
    <w:rsid w:val="001C632C"/>
    <w:rsid w:val="001D20FA"/>
    <w:rsid w:val="001D30DF"/>
    <w:rsid w:val="001F49B3"/>
    <w:rsid w:val="002846E3"/>
    <w:rsid w:val="00342BF6"/>
    <w:rsid w:val="003E55F3"/>
    <w:rsid w:val="00524B6B"/>
    <w:rsid w:val="005D3812"/>
    <w:rsid w:val="00851F25"/>
    <w:rsid w:val="0096263D"/>
    <w:rsid w:val="00987B18"/>
    <w:rsid w:val="00A650FA"/>
    <w:rsid w:val="00AC47E3"/>
    <w:rsid w:val="00C3113A"/>
    <w:rsid w:val="00CF0486"/>
    <w:rsid w:val="00D6780B"/>
    <w:rsid w:val="00D91795"/>
    <w:rsid w:val="00D96B0A"/>
    <w:rsid w:val="00F91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B292D"/>
  <w15:chartTrackingRefBased/>
  <w15:docId w15:val="{EABDD62B-6EAB-41F3-9295-4A5394484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D96B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851F25"/>
    <w:rPr>
      <w:b/>
      <w:bCs/>
    </w:rPr>
  </w:style>
  <w:style w:type="character" w:customStyle="1" w:styleId="Balk3Char">
    <w:name w:val="Başlık 3 Char"/>
    <w:basedOn w:val="VarsaylanParagrafYazTipi"/>
    <w:link w:val="Balk3"/>
    <w:uiPriority w:val="9"/>
    <w:rsid w:val="00D96B0A"/>
    <w:rPr>
      <w:rFonts w:ascii="Times New Roman" w:eastAsia="Times New Roman" w:hAnsi="Times New Roman" w:cs="Times New Roman"/>
      <w:b/>
      <w:bCs/>
      <w:sz w:val="27"/>
      <w:szCs w:val="27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7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66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1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8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Kagan Kircaburun</dc:creator>
  <cp:keywords/>
  <dc:description/>
  <cp:lastModifiedBy>KK</cp:lastModifiedBy>
  <cp:revision>35</cp:revision>
  <dcterms:created xsi:type="dcterms:W3CDTF">2026-04-22T20:38:00Z</dcterms:created>
  <dcterms:modified xsi:type="dcterms:W3CDTF">2026-04-22T21:53:00Z</dcterms:modified>
</cp:coreProperties>
</file>