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31CD" w14:textId="77777777" w:rsidR="00905575" w:rsidRPr="00967EC3" w:rsidRDefault="00905575" w:rsidP="009055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67EC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</w:t>
      </w:r>
    </w:p>
    <w:p w14:paraId="297B5BB8" w14:textId="77777777" w:rsidR="00905575" w:rsidRPr="00967EC3" w:rsidRDefault="00905575" w:rsidP="009055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67EC3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S1. Provincial-level socioeconomic indicators from 2020-2024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701"/>
        <w:gridCol w:w="1842"/>
        <w:gridCol w:w="1989"/>
      </w:tblGrid>
      <w:tr w:rsidR="00905575" w:rsidRPr="00E23EF6" w14:paraId="188F09BE" w14:textId="77777777" w:rsidTr="006B11A9">
        <w:trPr>
          <w:tblHeader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7A57F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Province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8C97E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Employment rate (per 10,000)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AD8E8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Government health expenditure (USD)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40CD3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GDP per capita (USD)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0EB05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Population density (per km²)</w:t>
            </w:r>
          </w:p>
        </w:tc>
      </w:tr>
      <w:tr w:rsidR="00905575" w:rsidRPr="00E23EF6" w14:paraId="59B0AE94" w14:textId="77777777" w:rsidTr="006B11A9"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42756A3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Anhui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hideMark/>
          </w:tcPr>
          <w:p w14:paraId="2D7939B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[563.2; 627.4]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1EA80AF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[10.8; 12.0]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hideMark/>
          </w:tcPr>
          <w:p w14:paraId="2FBA0F6F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[9,183; 11,612]</w:t>
            </w:r>
          </w:p>
        </w:tc>
        <w:tc>
          <w:tcPr>
            <w:tcW w:w="1989" w:type="dxa"/>
            <w:tcBorders>
              <w:top w:val="single" w:sz="4" w:space="0" w:color="auto"/>
            </w:tcBorders>
            <w:hideMark/>
          </w:tcPr>
          <w:p w14:paraId="0FEEDD6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[3,720.1; 3,733.5]</w:t>
            </w:r>
          </w:p>
        </w:tc>
      </w:tr>
      <w:tr w:rsidR="00905575" w:rsidRPr="00E23EF6" w14:paraId="35D4AB14" w14:textId="77777777" w:rsidTr="006B11A9">
        <w:tc>
          <w:tcPr>
            <w:tcW w:w="1843" w:type="dxa"/>
            <w:hideMark/>
          </w:tcPr>
          <w:p w14:paraId="6A264EC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Beijing</w:t>
            </w:r>
          </w:p>
        </w:tc>
        <w:tc>
          <w:tcPr>
            <w:tcW w:w="1985" w:type="dxa"/>
            <w:hideMark/>
          </w:tcPr>
          <w:p w14:paraId="5AA8775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[739.9; 763.6]</w:t>
            </w:r>
          </w:p>
        </w:tc>
        <w:tc>
          <w:tcPr>
            <w:tcW w:w="1701" w:type="dxa"/>
            <w:hideMark/>
          </w:tcPr>
          <w:p w14:paraId="0BF8138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[8.8; 11.5]</w:t>
            </w:r>
          </w:p>
        </w:tc>
        <w:tc>
          <w:tcPr>
            <w:tcW w:w="1842" w:type="dxa"/>
            <w:hideMark/>
          </w:tcPr>
          <w:p w14:paraId="4712461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[25,495; 32,038]</w:t>
            </w:r>
          </w:p>
        </w:tc>
        <w:tc>
          <w:tcPr>
            <w:tcW w:w="1989" w:type="dxa"/>
            <w:hideMark/>
          </w:tcPr>
          <w:p w14:paraId="23169EB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[1,330.2; 1,333.9]</w:t>
            </w:r>
          </w:p>
        </w:tc>
      </w:tr>
      <w:tr w:rsidR="00905575" w:rsidRPr="00E23EF6" w14:paraId="73B66946" w14:textId="77777777" w:rsidTr="006B11A9">
        <w:tc>
          <w:tcPr>
            <w:tcW w:w="1843" w:type="dxa"/>
            <w:hideMark/>
          </w:tcPr>
          <w:p w14:paraId="3AB3DFC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Chongqing</w:t>
            </w:r>
          </w:p>
        </w:tc>
        <w:tc>
          <w:tcPr>
            <w:tcW w:w="1985" w:type="dxa"/>
            <w:hideMark/>
          </w:tcPr>
          <w:p w14:paraId="219BBF8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[331.3; 370.8]</w:t>
            </w:r>
          </w:p>
        </w:tc>
        <w:tc>
          <w:tcPr>
            <w:tcW w:w="1701" w:type="dxa"/>
            <w:hideMark/>
          </w:tcPr>
          <w:p w14:paraId="6F0EDA9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[6.1; 7.2]</w:t>
            </w:r>
          </w:p>
        </w:tc>
        <w:tc>
          <w:tcPr>
            <w:tcW w:w="1842" w:type="dxa"/>
            <w:hideMark/>
          </w:tcPr>
          <w:p w14:paraId="27E55A3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[11,403; 14,168]</w:t>
            </w:r>
          </w:p>
        </w:tc>
        <w:tc>
          <w:tcPr>
            <w:tcW w:w="1989" w:type="dxa"/>
            <w:hideMark/>
          </w:tcPr>
          <w:p w14:paraId="24C34EE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[1,943.8; 1,957.8]</w:t>
            </w:r>
          </w:p>
        </w:tc>
      </w:tr>
      <w:tr w:rsidR="00905575" w:rsidRPr="00E23EF6" w14:paraId="4893086F" w14:textId="77777777" w:rsidTr="006B11A9">
        <w:tc>
          <w:tcPr>
            <w:tcW w:w="1843" w:type="dxa"/>
            <w:hideMark/>
          </w:tcPr>
          <w:p w14:paraId="37F1AA9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Fujian</w:t>
            </w:r>
          </w:p>
        </w:tc>
        <w:tc>
          <w:tcPr>
            <w:tcW w:w="1985" w:type="dxa"/>
            <w:hideMark/>
          </w:tcPr>
          <w:p w14:paraId="4D29A4E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[530.6; 605.9]</w:t>
            </w:r>
          </w:p>
        </w:tc>
        <w:tc>
          <w:tcPr>
            <w:tcW w:w="1701" w:type="dxa"/>
            <w:hideMark/>
          </w:tcPr>
          <w:p w14:paraId="51A7905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[7.6; 9.0]</w:t>
            </w:r>
          </w:p>
        </w:tc>
        <w:tc>
          <w:tcPr>
            <w:tcW w:w="1842" w:type="dxa"/>
            <w:hideMark/>
          </w:tcPr>
          <w:p w14:paraId="2459982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[15,264; 19,366]</w:t>
            </w:r>
          </w:p>
        </w:tc>
        <w:tc>
          <w:tcPr>
            <w:tcW w:w="1989" w:type="dxa"/>
            <w:hideMark/>
          </w:tcPr>
          <w:p w14:paraId="1C2EC04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[2,535.5; 2,555.0]</w:t>
            </w:r>
          </w:p>
        </w:tc>
      </w:tr>
      <w:tr w:rsidR="00905575" w:rsidRPr="00E23EF6" w14:paraId="25E4BF67" w14:textId="77777777" w:rsidTr="006B11A9">
        <w:tc>
          <w:tcPr>
            <w:tcW w:w="1843" w:type="dxa"/>
            <w:hideMark/>
          </w:tcPr>
          <w:p w14:paraId="4BB75D5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Gansu</w:t>
            </w:r>
          </w:p>
        </w:tc>
        <w:tc>
          <w:tcPr>
            <w:tcW w:w="1985" w:type="dxa"/>
            <w:hideMark/>
          </w:tcPr>
          <w:p w14:paraId="5484DCB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[234.1; 262.2]</w:t>
            </w:r>
          </w:p>
        </w:tc>
        <w:tc>
          <w:tcPr>
            <w:tcW w:w="1701" w:type="dxa"/>
            <w:hideMark/>
          </w:tcPr>
          <w:p w14:paraId="08138FC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[5.4; 6.3]</w:t>
            </w:r>
          </w:p>
        </w:tc>
        <w:tc>
          <w:tcPr>
            <w:tcW w:w="1842" w:type="dxa"/>
            <w:hideMark/>
          </w:tcPr>
          <w:p w14:paraId="71807DF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[5,396; 7,417]</w:t>
            </w:r>
          </w:p>
        </w:tc>
        <w:tc>
          <w:tcPr>
            <w:tcW w:w="1989" w:type="dxa"/>
            <w:hideMark/>
          </w:tcPr>
          <w:p w14:paraId="696D6C6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[1,497.8; 1,524.0]</w:t>
            </w:r>
          </w:p>
        </w:tc>
      </w:tr>
      <w:tr w:rsidR="00905575" w:rsidRPr="00E23EF6" w14:paraId="759A238C" w14:textId="77777777" w:rsidTr="006B11A9">
        <w:tc>
          <w:tcPr>
            <w:tcW w:w="1843" w:type="dxa"/>
            <w:hideMark/>
          </w:tcPr>
          <w:p w14:paraId="538FA24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Guangdong</w:t>
            </w:r>
          </w:p>
        </w:tc>
        <w:tc>
          <w:tcPr>
            <w:tcW w:w="1985" w:type="dxa"/>
            <w:hideMark/>
          </w:tcPr>
          <w:p w14:paraId="4851E2D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[1,990.0; 2,110.9]</w:t>
            </w:r>
          </w:p>
        </w:tc>
        <w:tc>
          <w:tcPr>
            <w:tcW w:w="1701" w:type="dxa"/>
            <w:hideMark/>
          </w:tcPr>
          <w:p w14:paraId="0878833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[22.8; 30.9]</w:t>
            </w:r>
          </w:p>
        </w:tc>
        <w:tc>
          <w:tcPr>
            <w:tcW w:w="1842" w:type="dxa"/>
            <w:hideMark/>
          </w:tcPr>
          <w:p w14:paraId="124F7DE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[13,129; 15,627]</w:t>
            </w:r>
          </w:p>
        </w:tc>
        <w:tc>
          <w:tcPr>
            <w:tcW w:w="1989" w:type="dxa"/>
            <w:hideMark/>
          </w:tcPr>
          <w:p w14:paraId="0E9E9A8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[7,692.4; 7,787.5]</w:t>
            </w:r>
          </w:p>
        </w:tc>
      </w:tr>
      <w:tr w:rsidR="00905575" w:rsidRPr="00E23EF6" w14:paraId="150DDFA4" w14:textId="77777777" w:rsidTr="006B11A9">
        <w:tc>
          <w:tcPr>
            <w:tcW w:w="1843" w:type="dxa"/>
            <w:hideMark/>
          </w:tcPr>
          <w:p w14:paraId="3552A62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Guangxi</w:t>
            </w:r>
          </w:p>
        </w:tc>
        <w:tc>
          <w:tcPr>
            <w:tcW w:w="1985" w:type="dxa"/>
            <w:hideMark/>
          </w:tcPr>
          <w:p w14:paraId="3EBCD60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[387.1; 410.4]</w:t>
            </w:r>
          </w:p>
        </w:tc>
        <w:tc>
          <w:tcPr>
            <w:tcW w:w="1701" w:type="dxa"/>
            <w:hideMark/>
          </w:tcPr>
          <w:p w14:paraId="6D6C66D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[8.8; 10.1]</w:t>
            </w:r>
          </w:p>
        </w:tc>
        <w:tc>
          <w:tcPr>
            <w:tcW w:w="1842" w:type="dxa"/>
            <w:hideMark/>
          </w:tcPr>
          <w:p w14:paraId="72B165A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[6,451; 8,014]</w:t>
            </w:r>
          </w:p>
        </w:tc>
        <w:tc>
          <w:tcPr>
            <w:tcW w:w="1989" w:type="dxa"/>
            <w:hideMark/>
          </w:tcPr>
          <w:p w14:paraId="1A965A2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[3,054.7; 3,075.4]</w:t>
            </w:r>
          </w:p>
        </w:tc>
      </w:tr>
      <w:tr w:rsidR="00905575" w:rsidRPr="00E23EF6" w14:paraId="742ECB2A" w14:textId="77777777" w:rsidTr="006B11A9">
        <w:tc>
          <w:tcPr>
            <w:tcW w:w="1843" w:type="dxa"/>
            <w:hideMark/>
          </w:tcPr>
          <w:p w14:paraId="50495D0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Guizhou</w:t>
            </w:r>
          </w:p>
        </w:tc>
        <w:tc>
          <w:tcPr>
            <w:tcW w:w="1985" w:type="dxa"/>
            <w:hideMark/>
          </w:tcPr>
          <w:p w14:paraId="29820C0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[310.8; 336.7]</w:t>
            </w:r>
          </w:p>
        </w:tc>
        <w:tc>
          <w:tcPr>
            <w:tcW w:w="1701" w:type="dxa"/>
            <w:hideMark/>
          </w:tcPr>
          <w:p w14:paraId="7D14AE3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[8.2; 9.0]</w:t>
            </w:r>
          </w:p>
        </w:tc>
        <w:tc>
          <w:tcPr>
            <w:tcW w:w="1842" w:type="dxa"/>
            <w:hideMark/>
          </w:tcPr>
          <w:p w14:paraId="1D6BE12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[6,889; 8,240]</w:t>
            </w:r>
          </w:p>
        </w:tc>
        <w:tc>
          <w:tcPr>
            <w:tcW w:w="1989" w:type="dxa"/>
            <w:hideMark/>
          </w:tcPr>
          <w:p w14:paraId="4EAA3E8F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[2,347.2; 2,355.1]</w:t>
            </w:r>
          </w:p>
        </w:tc>
      </w:tr>
      <w:tr w:rsidR="00905575" w:rsidRPr="00E23EF6" w14:paraId="2055D2F0" w14:textId="77777777" w:rsidTr="006B11A9">
        <w:tc>
          <w:tcPr>
            <w:tcW w:w="1843" w:type="dxa"/>
            <w:hideMark/>
          </w:tcPr>
          <w:p w14:paraId="4234F49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Hainan</w:t>
            </w:r>
          </w:p>
        </w:tc>
        <w:tc>
          <w:tcPr>
            <w:tcW w:w="1985" w:type="dxa"/>
            <w:hideMark/>
          </w:tcPr>
          <w:p w14:paraId="0497C86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[102.1; 113.7]</w:t>
            </w:r>
          </w:p>
        </w:tc>
        <w:tc>
          <w:tcPr>
            <w:tcW w:w="1701" w:type="dxa"/>
            <w:hideMark/>
          </w:tcPr>
          <w:p w14:paraId="4DEEF95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[3.0; 3.7]</w:t>
            </w:r>
          </w:p>
        </w:tc>
        <w:tc>
          <w:tcPr>
            <w:tcW w:w="1842" w:type="dxa"/>
            <w:hideMark/>
          </w:tcPr>
          <w:p w14:paraId="63DF8E9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[8,149; 10,658]</w:t>
            </w:r>
          </w:p>
        </w:tc>
        <w:tc>
          <w:tcPr>
            <w:tcW w:w="1989" w:type="dxa"/>
            <w:hideMark/>
          </w:tcPr>
          <w:p w14:paraId="126DFB7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[616.7; 638.6]</w:t>
            </w:r>
          </w:p>
        </w:tc>
      </w:tr>
      <w:tr w:rsidR="00905575" w:rsidRPr="00E23EF6" w14:paraId="34CA50C5" w14:textId="77777777" w:rsidTr="006B11A9">
        <w:tc>
          <w:tcPr>
            <w:tcW w:w="1843" w:type="dxa"/>
            <w:hideMark/>
          </w:tcPr>
          <w:p w14:paraId="178A039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Hebei</w:t>
            </w:r>
          </w:p>
        </w:tc>
        <w:tc>
          <w:tcPr>
            <w:tcW w:w="1985" w:type="dxa"/>
            <w:hideMark/>
          </w:tcPr>
          <w:p w14:paraId="24B7F5B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[554.7; 567.9]</w:t>
            </w:r>
          </w:p>
        </w:tc>
        <w:tc>
          <w:tcPr>
            <w:tcW w:w="1701" w:type="dxa"/>
            <w:hideMark/>
          </w:tcPr>
          <w:p w14:paraId="4059789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[11.5; 13.8]</w:t>
            </w:r>
          </w:p>
        </w:tc>
        <w:tc>
          <w:tcPr>
            <w:tcW w:w="1842" w:type="dxa"/>
            <w:hideMark/>
          </w:tcPr>
          <w:p w14:paraId="43742B4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[7,160; 9,036]</w:t>
            </w:r>
          </w:p>
        </w:tc>
        <w:tc>
          <w:tcPr>
            <w:tcW w:w="1989" w:type="dxa"/>
            <w:hideMark/>
          </w:tcPr>
          <w:p w14:paraId="5AACDDE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[4,495.8; 4,548.2]</w:t>
            </w:r>
          </w:p>
        </w:tc>
      </w:tr>
      <w:tr w:rsidR="00905575" w:rsidRPr="00E23EF6" w14:paraId="0EB92410" w14:textId="77777777" w:rsidTr="006B11A9">
        <w:tc>
          <w:tcPr>
            <w:tcW w:w="1843" w:type="dxa"/>
            <w:hideMark/>
          </w:tcPr>
          <w:p w14:paraId="50896B9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Heilongjiang</w:t>
            </w:r>
          </w:p>
        </w:tc>
        <w:tc>
          <w:tcPr>
            <w:tcW w:w="1985" w:type="dxa"/>
            <w:hideMark/>
          </w:tcPr>
          <w:p w14:paraId="42F1210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[274.6; 316.4]</w:t>
            </w:r>
          </w:p>
        </w:tc>
        <w:tc>
          <w:tcPr>
            <w:tcW w:w="1701" w:type="dxa"/>
            <w:hideMark/>
          </w:tcPr>
          <w:p w14:paraId="378DB51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[5.8; 6.5]</w:t>
            </w:r>
          </w:p>
        </w:tc>
        <w:tc>
          <w:tcPr>
            <w:tcW w:w="1842" w:type="dxa"/>
            <w:hideMark/>
          </w:tcPr>
          <w:p w14:paraId="5269AE4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[6,317; 7,816]</w:t>
            </w:r>
          </w:p>
        </w:tc>
        <w:tc>
          <w:tcPr>
            <w:tcW w:w="1989" w:type="dxa"/>
            <w:hideMark/>
          </w:tcPr>
          <w:p w14:paraId="3B5032C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[1,845.7; 1,932.2]</w:t>
            </w:r>
          </w:p>
        </w:tc>
      </w:tr>
      <w:tr w:rsidR="00905575" w:rsidRPr="00E23EF6" w14:paraId="291E9969" w14:textId="77777777" w:rsidTr="006B11A9">
        <w:tc>
          <w:tcPr>
            <w:tcW w:w="1843" w:type="dxa"/>
            <w:hideMark/>
          </w:tcPr>
          <w:p w14:paraId="6FA9218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Henan</w:t>
            </w:r>
          </w:p>
        </w:tc>
        <w:tc>
          <w:tcPr>
            <w:tcW w:w="1985" w:type="dxa"/>
            <w:hideMark/>
          </w:tcPr>
          <w:p w14:paraId="4677F5D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[786.9; 964.9]</w:t>
            </w:r>
          </w:p>
        </w:tc>
        <w:tc>
          <w:tcPr>
            <w:tcW w:w="1701" w:type="dxa"/>
            <w:hideMark/>
          </w:tcPr>
          <w:p w14:paraId="031FCD3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[15.6; 17.3]</w:t>
            </w:r>
          </w:p>
        </w:tc>
        <w:tc>
          <w:tcPr>
            <w:tcW w:w="1842" w:type="dxa"/>
            <w:hideMark/>
          </w:tcPr>
          <w:p w14:paraId="76109E1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[7,915; 9,111]</w:t>
            </w:r>
          </w:p>
        </w:tc>
        <w:tc>
          <w:tcPr>
            <w:tcW w:w="1989" w:type="dxa"/>
            <w:hideMark/>
          </w:tcPr>
          <w:p w14:paraId="768D631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[5,962.5; 6,057.5]</w:t>
            </w:r>
          </w:p>
        </w:tc>
      </w:tr>
      <w:tr w:rsidR="00905575" w:rsidRPr="00E23EF6" w14:paraId="2A2C9D09" w14:textId="77777777" w:rsidTr="006B11A9">
        <w:tc>
          <w:tcPr>
            <w:tcW w:w="1843" w:type="dxa"/>
            <w:hideMark/>
          </w:tcPr>
          <w:p w14:paraId="15F00BF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Hubei</w:t>
            </w:r>
          </w:p>
        </w:tc>
        <w:tc>
          <w:tcPr>
            <w:tcW w:w="1985" w:type="dxa"/>
            <w:hideMark/>
          </w:tcPr>
          <w:p w14:paraId="3507CCC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[610.7; 643.6]</w:t>
            </w:r>
          </w:p>
        </w:tc>
        <w:tc>
          <w:tcPr>
            <w:tcW w:w="1701" w:type="dxa"/>
            <w:hideMark/>
          </w:tcPr>
          <w:p w14:paraId="07471A0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[10.6; 14.8]</w:t>
            </w:r>
          </w:p>
        </w:tc>
        <w:tc>
          <w:tcPr>
            <w:tcW w:w="1842" w:type="dxa"/>
            <w:hideMark/>
          </w:tcPr>
          <w:p w14:paraId="4DBD3E9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[10,686; 14,439]</w:t>
            </w:r>
          </w:p>
        </w:tc>
        <w:tc>
          <w:tcPr>
            <w:tcW w:w="1989" w:type="dxa"/>
            <w:hideMark/>
          </w:tcPr>
          <w:p w14:paraId="70167FA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[3,500.7; 3,561.0]</w:t>
            </w:r>
          </w:p>
        </w:tc>
      </w:tr>
      <w:tr w:rsidR="00905575" w:rsidRPr="00E23EF6" w14:paraId="1898FC6D" w14:textId="77777777" w:rsidTr="006B11A9">
        <w:tc>
          <w:tcPr>
            <w:tcW w:w="1843" w:type="dxa"/>
            <w:hideMark/>
          </w:tcPr>
          <w:p w14:paraId="0C913AE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Hunan</w:t>
            </w:r>
          </w:p>
        </w:tc>
        <w:tc>
          <w:tcPr>
            <w:tcW w:w="1985" w:type="dxa"/>
            <w:hideMark/>
          </w:tcPr>
          <w:p w14:paraId="3A8DD1E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[567.8; 606.0]</w:t>
            </w:r>
          </w:p>
        </w:tc>
        <w:tc>
          <w:tcPr>
            <w:tcW w:w="1701" w:type="dxa"/>
            <w:hideMark/>
          </w:tcPr>
          <w:p w14:paraId="6DBACC9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[10.7; 12.3]</w:t>
            </w:r>
          </w:p>
        </w:tc>
        <w:tc>
          <w:tcPr>
            <w:tcW w:w="1842" w:type="dxa"/>
            <w:hideMark/>
          </w:tcPr>
          <w:p w14:paraId="324844E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[9,100; 11,405]</w:t>
            </w:r>
          </w:p>
        </w:tc>
        <w:tc>
          <w:tcPr>
            <w:tcW w:w="1989" w:type="dxa"/>
            <w:hideMark/>
          </w:tcPr>
          <w:p w14:paraId="19882FA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[3,984.5; 4,049.1]</w:t>
            </w:r>
          </w:p>
        </w:tc>
      </w:tr>
      <w:tr w:rsidR="00905575" w:rsidRPr="00E23EF6" w14:paraId="29CBC253" w14:textId="77777777" w:rsidTr="006B11A9">
        <w:tc>
          <w:tcPr>
            <w:tcW w:w="1843" w:type="dxa"/>
            <w:hideMark/>
          </w:tcPr>
          <w:p w14:paraId="4018A48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Inner Mongolia</w:t>
            </w:r>
          </w:p>
        </w:tc>
        <w:tc>
          <w:tcPr>
            <w:tcW w:w="1985" w:type="dxa"/>
            <w:hideMark/>
          </w:tcPr>
          <w:p w14:paraId="0C6BF0F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[265.5; 284.3]</w:t>
            </w:r>
          </w:p>
        </w:tc>
        <w:tc>
          <w:tcPr>
            <w:tcW w:w="1701" w:type="dxa"/>
            <w:hideMark/>
          </w:tcPr>
          <w:p w14:paraId="2406D54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[5.4; 6.7]</w:t>
            </w:r>
          </w:p>
        </w:tc>
        <w:tc>
          <w:tcPr>
            <w:tcW w:w="1842" w:type="dxa"/>
            <w:hideMark/>
          </w:tcPr>
          <w:p w14:paraId="353086B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[10,606; 15,447]</w:t>
            </w:r>
          </w:p>
        </w:tc>
        <w:tc>
          <w:tcPr>
            <w:tcW w:w="1989" w:type="dxa"/>
            <w:hideMark/>
          </w:tcPr>
          <w:p w14:paraId="21ADF63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[1,455.1; 1,464.3]</w:t>
            </w:r>
          </w:p>
        </w:tc>
      </w:tr>
      <w:tr w:rsidR="00905575" w:rsidRPr="00E23EF6" w14:paraId="00488775" w14:textId="77777777" w:rsidTr="006B11A9">
        <w:tc>
          <w:tcPr>
            <w:tcW w:w="1843" w:type="dxa"/>
            <w:hideMark/>
          </w:tcPr>
          <w:p w14:paraId="08EAA6E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Jiangsu</w:t>
            </w:r>
          </w:p>
        </w:tc>
        <w:tc>
          <w:tcPr>
            <w:tcW w:w="1985" w:type="dxa"/>
            <w:hideMark/>
          </w:tcPr>
          <w:p w14:paraId="2D126B2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[1,246.3; 1,342.5]</w:t>
            </w:r>
          </w:p>
        </w:tc>
        <w:tc>
          <w:tcPr>
            <w:tcW w:w="1701" w:type="dxa"/>
            <w:hideMark/>
          </w:tcPr>
          <w:p w14:paraId="36A477B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[14.6; 21.4]</w:t>
            </w:r>
          </w:p>
        </w:tc>
        <w:tc>
          <w:tcPr>
            <w:tcW w:w="1842" w:type="dxa"/>
            <w:hideMark/>
          </w:tcPr>
          <w:p w14:paraId="5E91F0E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[17,892; 22,564]</w:t>
            </w:r>
          </w:p>
        </w:tc>
        <w:tc>
          <w:tcPr>
            <w:tcW w:w="1989" w:type="dxa"/>
            <w:hideMark/>
          </w:tcPr>
          <w:p w14:paraId="1FD317E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[5,165.4; 5,195.3]</w:t>
            </w:r>
          </w:p>
        </w:tc>
      </w:tr>
      <w:tr w:rsidR="00905575" w:rsidRPr="00E23EF6" w14:paraId="2C0372C9" w14:textId="77777777" w:rsidTr="006B11A9">
        <w:tc>
          <w:tcPr>
            <w:tcW w:w="1843" w:type="dxa"/>
            <w:hideMark/>
          </w:tcPr>
          <w:p w14:paraId="7981501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Jiangxi</w:t>
            </w:r>
          </w:p>
        </w:tc>
        <w:tc>
          <w:tcPr>
            <w:tcW w:w="1985" w:type="dxa"/>
            <w:hideMark/>
          </w:tcPr>
          <w:p w14:paraId="70EB8D1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[410.8; 451.5]</w:t>
            </w:r>
          </w:p>
        </w:tc>
        <w:tc>
          <w:tcPr>
            <w:tcW w:w="1701" w:type="dxa"/>
            <w:hideMark/>
          </w:tcPr>
          <w:p w14:paraId="17901BFF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[9.3; 10.5]</w:t>
            </w:r>
          </w:p>
        </w:tc>
        <w:tc>
          <w:tcPr>
            <w:tcW w:w="1842" w:type="dxa"/>
            <w:hideMark/>
          </w:tcPr>
          <w:p w14:paraId="0E8ED67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[8,288; 10,652]</w:t>
            </w:r>
          </w:p>
        </w:tc>
        <w:tc>
          <w:tcPr>
            <w:tcW w:w="1989" w:type="dxa"/>
            <w:hideMark/>
          </w:tcPr>
          <w:p w14:paraId="18C72C8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[2,743.3; 2,759.1]</w:t>
            </w:r>
          </w:p>
        </w:tc>
      </w:tr>
      <w:tr w:rsidR="00905575" w:rsidRPr="00E23EF6" w14:paraId="0ADF5C32" w14:textId="77777777" w:rsidTr="006B11A9">
        <w:tc>
          <w:tcPr>
            <w:tcW w:w="1843" w:type="dxa"/>
            <w:hideMark/>
          </w:tcPr>
          <w:p w14:paraId="1B5750A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Jilin</w:t>
            </w:r>
          </w:p>
        </w:tc>
        <w:tc>
          <w:tcPr>
            <w:tcW w:w="1985" w:type="dxa"/>
            <w:hideMark/>
          </w:tcPr>
          <w:p w14:paraId="7FBDE30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[233.9; 257.8]</w:t>
            </w:r>
          </w:p>
        </w:tc>
        <w:tc>
          <w:tcPr>
            <w:tcW w:w="1701" w:type="dxa"/>
            <w:hideMark/>
          </w:tcPr>
          <w:p w14:paraId="32BB142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[4.3; 5.7]</w:t>
            </w:r>
          </w:p>
        </w:tc>
        <w:tc>
          <w:tcPr>
            <w:tcW w:w="1842" w:type="dxa"/>
            <w:hideMark/>
          </w:tcPr>
          <w:p w14:paraId="4E01E8C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[7,477; 8,722]</w:t>
            </w:r>
          </w:p>
        </w:tc>
        <w:tc>
          <w:tcPr>
            <w:tcW w:w="1989" w:type="dxa"/>
            <w:hideMark/>
          </w:tcPr>
          <w:p w14:paraId="3A4BD96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[1,411.9; 1,461.8]</w:t>
            </w:r>
          </w:p>
        </w:tc>
      </w:tr>
      <w:tr w:rsidR="00905575" w:rsidRPr="00E23EF6" w14:paraId="68A58CA5" w14:textId="77777777" w:rsidTr="006B11A9">
        <w:tc>
          <w:tcPr>
            <w:tcW w:w="1843" w:type="dxa"/>
            <w:hideMark/>
          </w:tcPr>
          <w:p w14:paraId="35E0AA9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Liaoning</w:t>
            </w:r>
          </w:p>
        </w:tc>
        <w:tc>
          <w:tcPr>
            <w:tcW w:w="1985" w:type="dxa"/>
            <w:hideMark/>
          </w:tcPr>
          <w:p w14:paraId="06FDB7E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[424.5; 476.8]</w:t>
            </w:r>
          </w:p>
        </w:tc>
        <w:tc>
          <w:tcPr>
            <w:tcW w:w="1701" w:type="dxa"/>
            <w:hideMark/>
          </w:tcPr>
          <w:p w14:paraId="4E83F5B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[6.0; 6.9]</w:t>
            </w:r>
          </w:p>
        </w:tc>
        <w:tc>
          <w:tcPr>
            <w:tcW w:w="1842" w:type="dxa"/>
            <w:hideMark/>
          </w:tcPr>
          <w:p w14:paraId="3776A2E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[8,781; 10,986]</w:t>
            </w:r>
          </w:p>
        </w:tc>
        <w:tc>
          <w:tcPr>
            <w:tcW w:w="1989" w:type="dxa"/>
            <w:hideMark/>
          </w:tcPr>
          <w:p w14:paraId="5D53886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[2,531.8; 2,592.8]</w:t>
            </w:r>
          </w:p>
        </w:tc>
      </w:tr>
      <w:tr w:rsidR="00905575" w:rsidRPr="00E23EF6" w14:paraId="20909BD0" w14:textId="77777777" w:rsidTr="006B11A9">
        <w:tc>
          <w:tcPr>
            <w:tcW w:w="1843" w:type="dxa"/>
            <w:hideMark/>
          </w:tcPr>
          <w:p w14:paraId="321187F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Ningxia</w:t>
            </w:r>
          </w:p>
        </w:tc>
        <w:tc>
          <w:tcPr>
            <w:tcW w:w="1985" w:type="dxa"/>
            <w:hideMark/>
          </w:tcPr>
          <w:p w14:paraId="659A938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[69.1; 79.2]</w:t>
            </w:r>
          </w:p>
        </w:tc>
        <w:tc>
          <w:tcPr>
            <w:tcW w:w="1701" w:type="dxa"/>
            <w:hideMark/>
          </w:tcPr>
          <w:p w14:paraId="761B939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[1.7; 2.1]</w:t>
            </w:r>
          </w:p>
        </w:tc>
        <w:tc>
          <w:tcPr>
            <w:tcW w:w="1842" w:type="dxa"/>
            <w:hideMark/>
          </w:tcPr>
          <w:p w14:paraId="1AF9DC0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[8,138; 10,599]</w:t>
            </w:r>
          </w:p>
        </w:tc>
        <w:tc>
          <w:tcPr>
            <w:tcW w:w="1989" w:type="dxa"/>
            <w:hideMark/>
          </w:tcPr>
          <w:p w14:paraId="7E79C53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[439.3; 444.2]</w:t>
            </w:r>
          </w:p>
        </w:tc>
      </w:tr>
      <w:tr w:rsidR="00905575" w:rsidRPr="00E23EF6" w14:paraId="4F10495C" w14:textId="77777777" w:rsidTr="006B11A9">
        <w:tc>
          <w:tcPr>
            <w:tcW w:w="1843" w:type="dxa"/>
            <w:hideMark/>
          </w:tcPr>
          <w:p w14:paraId="66B64EB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Qinghai</w:t>
            </w:r>
          </w:p>
        </w:tc>
        <w:tc>
          <w:tcPr>
            <w:tcW w:w="1985" w:type="dxa"/>
            <w:hideMark/>
          </w:tcPr>
          <w:p w14:paraId="7AF64EE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[65.8; 69.5]</w:t>
            </w:r>
          </w:p>
        </w:tc>
        <w:tc>
          <w:tcPr>
            <w:tcW w:w="1701" w:type="dxa"/>
            <w:hideMark/>
          </w:tcPr>
          <w:p w14:paraId="563E6D0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[2.5; 2.8]</w:t>
            </w:r>
          </w:p>
        </w:tc>
        <w:tc>
          <w:tcPr>
            <w:tcW w:w="1842" w:type="dxa"/>
            <w:hideMark/>
          </w:tcPr>
          <w:p w14:paraId="33EA8A4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[7,551; 9,347]</w:t>
            </w:r>
          </w:p>
        </w:tc>
        <w:tc>
          <w:tcPr>
            <w:tcW w:w="1989" w:type="dxa"/>
            <w:hideMark/>
          </w:tcPr>
          <w:p w14:paraId="47C7979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[361.3; 362.6]</w:t>
            </w:r>
          </w:p>
        </w:tc>
      </w:tr>
      <w:tr w:rsidR="00905575" w:rsidRPr="00E23EF6" w14:paraId="3B05FCEC" w14:textId="77777777" w:rsidTr="006B11A9">
        <w:tc>
          <w:tcPr>
            <w:tcW w:w="1843" w:type="dxa"/>
            <w:hideMark/>
          </w:tcPr>
          <w:p w14:paraId="3EDB3AC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Shaanxi</w:t>
            </w:r>
          </w:p>
        </w:tc>
        <w:tc>
          <w:tcPr>
            <w:tcW w:w="1985" w:type="dxa"/>
            <w:hideMark/>
          </w:tcPr>
          <w:p w14:paraId="7B6A641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[456.4; 489.6]</w:t>
            </w:r>
          </w:p>
        </w:tc>
        <w:tc>
          <w:tcPr>
            <w:tcW w:w="1701" w:type="dxa"/>
            <w:hideMark/>
          </w:tcPr>
          <w:p w14:paraId="3B8DCB7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[7.4; 9.9]</w:t>
            </w:r>
          </w:p>
        </w:tc>
        <w:tc>
          <w:tcPr>
            <w:tcW w:w="1842" w:type="dxa"/>
            <w:hideMark/>
          </w:tcPr>
          <w:p w14:paraId="49C3BEF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[9,653; 12,625]</w:t>
            </w:r>
          </w:p>
        </w:tc>
        <w:tc>
          <w:tcPr>
            <w:tcW w:w="1989" w:type="dxa"/>
            <w:hideMark/>
          </w:tcPr>
          <w:p w14:paraId="7582EE8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[2,408.1; 2,410.6]</w:t>
            </w:r>
          </w:p>
        </w:tc>
      </w:tr>
      <w:tr w:rsidR="00905575" w:rsidRPr="00E23EF6" w14:paraId="27AD3025" w14:textId="77777777" w:rsidTr="006B11A9">
        <w:tc>
          <w:tcPr>
            <w:tcW w:w="1843" w:type="dxa"/>
            <w:hideMark/>
          </w:tcPr>
          <w:p w14:paraId="6FC4CD0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Shandong</w:t>
            </w:r>
          </w:p>
        </w:tc>
        <w:tc>
          <w:tcPr>
            <w:tcW w:w="1985" w:type="dxa"/>
            <w:hideMark/>
          </w:tcPr>
          <w:p w14:paraId="6BF9DFC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[1,077.0; 1,108.3]</w:t>
            </w:r>
          </w:p>
        </w:tc>
        <w:tc>
          <w:tcPr>
            <w:tcW w:w="1701" w:type="dxa"/>
            <w:hideMark/>
          </w:tcPr>
          <w:p w14:paraId="6C0AC08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[15.2; 18.3]</w:t>
            </w:r>
          </w:p>
        </w:tc>
        <w:tc>
          <w:tcPr>
            <w:tcW w:w="1842" w:type="dxa"/>
            <w:hideMark/>
          </w:tcPr>
          <w:p w14:paraId="73885F1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[10,636; 13,701]</w:t>
            </w:r>
          </w:p>
        </w:tc>
        <w:tc>
          <w:tcPr>
            <w:tcW w:w="1989" w:type="dxa"/>
            <w:hideMark/>
          </w:tcPr>
          <w:p w14:paraId="51B4FF2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[6,142.2; 6,197.1]</w:t>
            </w:r>
          </w:p>
        </w:tc>
      </w:tr>
      <w:tr w:rsidR="00905575" w:rsidRPr="00E23EF6" w14:paraId="16FAA973" w14:textId="77777777" w:rsidTr="006B11A9">
        <w:tc>
          <w:tcPr>
            <w:tcW w:w="1843" w:type="dxa"/>
            <w:hideMark/>
          </w:tcPr>
          <w:p w14:paraId="3A1CBF0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Shanghai</w:t>
            </w:r>
          </w:p>
        </w:tc>
        <w:tc>
          <w:tcPr>
            <w:tcW w:w="1985" w:type="dxa"/>
            <w:hideMark/>
          </w:tcPr>
          <w:p w14:paraId="7BD9433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[645.6; 683.1]</w:t>
            </w:r>
          </w:p>
        </w:tc>
        <w:tc>
          <w:tcPr>
            <w:tcW w:w="1701" w:type="dxa"/>
            <w:hideMark/>
          </w:tcPr>
          <w:p w14:paraId="58F550E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[7.9; 19.5]</w:t>
            </w:r>
          </w:p>
        </w:tc>
        <w:tc>
          <w:tcPr>
            <w:tcW w:w="1842" w:type="dxa"/>
            <w:hideMark/>
          </w:tcPr>
          <w:p w14:paraId="562C99C9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[24,277; 30,490]</w:t>
            </w:r>
          </w:p>
        </w:tc>
        <w:tc>
          <w:tcPr>
            <w:tcW w:w="1989" w:type="dxa"/>
            <w:hideMark/>
          </w:tcPr>
          <w:p w14:paraId="081489E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[1,508.1; 1,516.7]</w:t>
            </w:r>
          </w:p>
        </w:tc>
      </w:tr>
      <w:tr w:rsidR="00905575" w:rsidRPr="00E23EF6" w14:paraId="7B27E786" w14:textId="77777777" w:rsidTr="006B11A9">
        <w:tc>
          <w:tcPr>
            <w:tcW w:w="1843" w:type="dxa"/>
            <w:hideMark/>
          </w:tcPr>
          <w:p w14:paraId="29436E6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Shanxi</w:t>
            </w:r>
          </w:p>
        </w:tc>
        <w:tc>
          <w:tcPr>
            <w:tcW w:w="1985" w:type="dxa"/>
            <w:hideMark/>
          </w:tcPr>
          <w:p w14:paraId="1AEF462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[434.8; 443.6]</w:t>
            </w:r>
          </w:p>
        </w:tc>
        <w:tc>
          <w:tcPr>
            <w:tcW w:w="1701" w:type="dxa"/>
            <w:hideMark/>
          </w:tcPr>
          <w:p w14:paraId="68630CC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[6.3; 7.4]</w:t>
            </w:r>
          </w:p>
        </w:tc>
        <w:tc>
          <w:tcPr>
            <w:tcW w:w="1842" w:type="dxa"/>
            <w:hideMark/>
          </w:tcPr>
          <w:p w14:paraId="3AECFFA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[7,554; 10,958]</w:t>
            </w:r>
          </w:p>
        </w:tc>
        <w:tc>
          <w:tcPr>
            <w:tcW w:w="1989" w:type="dxa"/>
            <w:hideMark/>
          </w:tcPr>
          <w:p w14:paraId="3117DA8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[2,099.8; 2,126.6]</w:t>
            </w:r>
          </w:p>
        </w:tc>
      </w:tr>
      <w:tr w:rsidR="00905575" w:rsidRPr="00E23EF6" w14:paraId="62B58E35" w14:textId="77777777" w:rsidTr="006B11A9">
        <w:tc>
          <w:tcPr>
            <w:tcW w:w="1843" w:type="dxa"/>
            <w:hideMark/>
          </w:tcPr>
          <w:p w14:paraId="44EA088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Sichuan</w:t>
            </w:r>
          </w:p>
        </w:tc>
        <w:tc>
          <w:tcPr>
            <w:tcW w:w="1985" w:type="dxa"/>
            <w:hideMark/>
          </w:tcPr>
          <w:p w14:paraId="6154E40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[821.2; 883.6]</w:t>
            </w:r>
          </w:p>
        </w:tc>
        <w:tc>
          <w:tcPr>
            <w:tcW w:w="1701" w:type="dxa"/>
            <w:hideMark/>
          </w:tcPr>
          <w:p w14:paraId="10BDA07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[14.9; 17.5]</w:t>
            </w:r>
          </w:p>
        </w:tc>
        <w:tc>
          <w:tcPr>
            <w:tcW w:w="1842" w:type="dxa"/>
            <w:hideMark/>
          </w:tcPr>
          <w:p w14:paraId="55C2A61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[8,574; 10,859]</w:t>
            </w:r>
          </w:p>
        </w:tc>
        <w:tc>
          <w:tcPr>
            <w:tcW w:w="1989" w:type="dxa"/>
            <w:hideMark/>
          </w:tcPr>
          <w:p w14:paraId="276B840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[5,096.6; 5,102.7]</w:t>
            </w:r>
          </w:p>
        </w:tc>
      </w:tr>
      <w:tr w:rsidR="00905575" w:rsidRPr="00E23EF6" w14:paraId="305F6E84" w14:textId="77777777" w:rsidTr="006B11A9">
        <w:tc>
          <w:tcPr>
            <w:tcW w:w="1843" w:type="dxa"/>
            <w:hideMark/>
          </w:tcPr>
          <w:p w14:paraId="6A1D7CE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Tianjin</w:t>
            </w:r>
          </w:p>
        </w:tc>
        <w:tc>
          <w:tcPr>
            <w:tcW w:w="1985" w:type="dxa"/>
            <w:hideMark/>
          </w:tcPr>
          <w:p w14:paraId="084D176A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[219.0; 256.4]</w:t>
            </w:r>
          </w:p>
        </w:tc>
        <w:tc>
          <w:tcPr>
            <w:tcW w:w="1701" w:type="dxa"/>
            <w:hideMark/>
          </w:tcPr>
          <w:p w14:paraId="1087F62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[2.5; 3.0]</w:t>
            </w:r>
          </w:p>
        </w:tc>
        <w:tc>
          <w:tcPr>
            <w:tcW w:w="1842" w:type="dxa"/>
            <w:hideMark/>
          </w:tcPr>
          <w:p w14:paraId="4AFB1C4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[14,886; 18,555]</w:t>
            </w:r>
          </w:p>
        </w:tc>
        <w:tc>
          <w:tcPr>
            <w:tcW w:w="1989" w:type="dxa"/>
            <w:hideMark/>
          </w:tcPr>
          <w:p w14:paraId="1E795931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[830.5; 845.2]</w:t>
            </w:r>
          </w:p>
        </w:tc>
      </w:tr>
      <w:tr w:rsidR="00905575" w:rsidRPr="00E23EF6" w14:paraId="55A99C65" w14:textId="77777777" w:rsidTr="006B11A9">
        <w:tc>
          <w:tcPr>
            <w:tcW w:w="1843" w:type="dxa"/>
            <w:hideMark/>
          </w:tcPr>
          <w:p w14:paraId="581F7CE4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Tibet</w:t>
            </w:r>
          </w:p>
        </w:tc>
        <w:tc>
          <w:tcPr>
            <w:tcW w:w="1985" w:type="dxa"/>
            <w:hideMark/>
          </w:tcPr>
          <w:p w14:paraId="4B0726D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[40.8; 47.3]</w:t>
            </w:r>
          </w:p>
        </w:tc>
        <w:tc>
          <w:tcPr>
            <w:tcW w:w="1701" w:type="dxa"/>
            <w:hideMark/>
          </w:tcPr>
          <w:p w14:paraId="6C6A1B8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[1.8; 2.8]</w:t>
            </w:r>
          </w:p>
        </w:tc>
        <w:tc>
          <w:tcPr>
            <w:tcW w:w="1842" w:type="dxa"/>
            <w:hideMark/>
          </w:tcPr>
          <w:p w14:paraId="3DAE51C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[7,803; 10,564]</w:t>
            </w:r>
          </w:p>
        </w:tc>
        <w:tc>
          <w:tcPr>
            <w:tcW w:w="1989" w:type="dxa"/>
            <w:hideMark/>
          </w:tcPr>
          <w:p w14:paraId="6383E308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[221.8; 225.5]</w:t>
            </w:r>
          </w:p>
        </w:tc>
      </w:tr>
      <w:tr w:rsidR="00905575" w:rsidRPr="00E23EF6" w14:paraId="0698729C" w14:textId="77777777" w:rsidTr="006B11A9">
        <w:tc>
          <w:tcPr>
            <w:tcW w:w="1843" w:type="dxa"/>
            <w:hideMark/>
          </w:tcPr>
          <w:p w14:paraId="66E1BD8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Xinjiang</w:t>
            </w:r>
          </w:p>
        </w:tc>
        <w:tc>
          <w:tcPr>
            <w:tcW w:w="1985" w:type="dxa"/>
            <w:hideMark/>
          </w:tcPr>
          <w:p w14:paraId="7D3016DD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[313.4; 324.2]</w:t>
            </w:r>
          </w:p>
        </w:tc>
        <w:tc>
          <w:tcPr>
            <w:tcW w:w="1701" w:type="dxa"/>
            <w:hideMark/>
          </w:tcPr>
          <w:p w14:paraId="38EA190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[6.8; 8.9]</w:t>
            </w:r>
          </w:p>
        </w:tc>
        <w:tc>
          <w:tcPr>
            <w:tcW w:w="1842" w:type="dxa"/>
            <w:hideMark/>
          </w:tcPr>
          <w:p w14:paraId="07CF7F1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[8,031; 11,045]</w:t>
            </w:r>
          </w:p>
        </w:tc>
        <w:tc>
          <w:tcPr>
            <w:tcW w:w="1989" w:type="dxa"/>
            <w:hideMark/>
          </w:tcPr>
          <w:p w14:paraId="3E4C0CE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[1,576.4; 1,598.3]</w:t>
            </w:r>
          </w:p>
        </w:tc>
      </w:tr>
      <w:tr w:rsidR="00905575" w:rsidRPr="00E23EF6" w14:paraId="0C559DA5" w14:textId="77777777" w:rsidTr="006B11A9">
        <w:tc>
          <w:tcPr>
            <w:tcW w:w="1843" w:type="dxa"/>
            <w:hideMark/>
          </w:tcPr>
          <w:p w14:paraId="217178F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Yunnan</w:t>
            </w:r>
          </w:p>
        </w:tc>
        <w:tc>
          <w:tcPr>
            <w:tcW w:w="1985" w:type="dxa"/>
            <w:hideMark/>
          </w:tcPr>
          <w:p w14:paraId="193AF267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[334.1; 358.2]</w:t>
            </w:r>
          </w:p>
        </w:tc>
        <w:tc>
          <w:tcPr>
            <w:tcW w:w="1701" w:type="dxa"/>
            <w:hideMark/>
          </w:tcPr>
          <w:p w14:paraId="05721C42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[10.3; 11.3]</w:t>
            </w:r>
          </w:p>
        </w:tc>
        <w:tc>
          <w:tcPr>
            <w:tcW w:w="1842" w:type="dxa"/>
            <w:hideMark/>
          </w:tcPr>
          <w:p w14:paraId="05B2C45B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[7,748; 9,494]</w:t>
            </w:r>
          </w:p>
        </w:tc>
        <w:tc>
          <w:tcPr>
            <w:tcW w:w="1989" w:type="dxa"/>
            <w:hideMark/>
          </w:tcPr>
          <w:p w14:paraId="36238943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[2,836.5; 2,877.3]</w:t>
            </w:r>
          </w:p>
        </w:tc>
      </w:tr>
      <w:tr w:rsidR="00905575" w:rsidRPr="00E23EF6" w14:paraId="7C1055F3" w14:textId="77777777" w:rsidTr="006B11A9">
        <w:tc>
          <w:tcPr>
            <w:tcW w:w="1843" w:type="dxa"/>
            <w:hideMark/>
          </w:tcPr>
          <w:p w14:paraId="4B8D6F4C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Zhejiang</w:t>
            </w:r>
          </w:p>
        </w:tc>
        <w:tc>
          <w:tcPr>
            <w:tcW w:w="1985" w:type="dxa"/>
            <w:hideMark/>
          </w:tcPr>
          <w:p w14:paraId="0BF3A4D5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[1,025.8; 1,112.1]</w:t>
            </w:r>
          </w:p>
        </w:tc>
        <w:tc>
          <w:tcPr>
            <w:tcW w:w="1701" w:type="dxa"/>
            <w:hideMark/>
          </w:tcPr>
          <w:p w14:paraId="1D073A46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[12.2; 18.4]</w:t>
            </w:r>
          </w:p>
        </w:tc>
        <w:tc>
          <w:tcPr>
            <w:tcW w:w="1842" w:type="dxa"/>
            <w:hideMark/>
          </w:tcPr>
          <w:p w14:paraId="3953606E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[15,164; 19,035]</w:t>
            </w:r>
          </w:p>
        </w:tc>
        <w:tc>
          <w:tcPr>
            <w:tcW w:w="1989" w:type="dxa"/>
            <w:hideMark/>
          </w:tcPr>
          <w:p w14:paraId="4EA71D00" w14:textId="77777777" w:rsidR="00905575" w:rsidRPr="00E23EF6" w:rsidRDefault="00905575" w:rsidP="006B11A9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[3,941.3; 4,064.3]</w:t>
            </w:r>
          </w:p>
        </w:tc>
      </w:tr>
    </w:tbl>
    <w:p w14:paraId="19BE3A06" w14:textId="5DBED8A3" w:rsidR="00574DB6" w:rsidRDefault="00574DB6" w:rsidP="0090557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D89D89A" w14:textId="77777777" w:rsidR="00574DB6" w:rsidRDefault="00574DB6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2547950" w14:textId="77777777" w:rsidR="00905575" w:rsidRDefault="00905575" w:rsidP="00905575">
      <w:pPr>
        <w:rPr>
          <w:rFonts w:ascii="Times New Roman" w:hAnsi="Times New Roman" w:cs="Times New Roman"/>
          <w:sz w:val="24"/>
          <w:szCs w:val="24"/>
          <w:lang w:val="en-US"/>
        </w:rPr>
        <w:sectPr w:rsidR="00905575" w:rsidSect="009055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C4BDA4" w14:textId="303A8DFA" w:rsidR="00905575" w:rsidRPr="00173B2A" w:rsidRDefault="00905575" w:rsidP="009055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73B2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A2541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173B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Measurement invariance of the GAD-7 across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characteristics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834"/>
        <w:gridCol w:w="2127"/>
        <w:gridCol w:w="1193"/>
        <w:gridCol w:w="666"/>
        <w:gridCol w:w="666"/>
        <w:gridCol w:w="1455"/>
        <w:gridCol w:w="805"/>
        <w:gridCol w:w="1116"/>
        <w:gridCol w:w="1116"/>
        <w:gridCol w:w="779"/>
        <w:gridCol w:w="1064"/>
      </w:tblGrid>
      <w:tr w:rsidR="00905575" w:rsidRPr="00FD3275" w14:paraId="7AC6FD17" w14:textId="77777777" w:rsidTr="006B11A9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ABFEAA" w14:textId="77777777" w:rsidR="00905575" w:rsidRPr="00FD3275" w:rsidRDefault="00905575" w:rsidP="006B11A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55A18A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23068B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Invariance level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BEF36A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χ² (df)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8CF91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3C70B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BD37BC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RMSEA (90%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0FE890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SRMR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5997C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219C38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72D6C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ΔCFI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A6603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ΔRMSEA</w:t>
            </w:r>
          </w:p>
        </w:tc>
      </w:tr>
      <w:tr w:rsidR="00905575" w:rsidRPr="00FD3275" w14:paraId="4D1730D9" w14:textId="77777777" w:rsidTr="006B11A9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3EE8620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3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4048392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C38759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4B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Configural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D0518B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672.10 (28)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7924174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0E5ED9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FD8634B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0.077 (0.072–0.082)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B65F8E2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209B844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102,751.8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9EECB17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103,043.8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8F208A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842933C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905575" w:rsidRPr="00FD3275" w14:paraId="4C4375B2" w14:textId="77777777" w:rsidTr="006B11A9">
        <w:tc>
          <w:tcPr>
            <w:tcW w:w="0" w:type="auto"/>
            <w:vMerge/>
          </w:tcPr>
          <w:p w14:paraId="0DB9DCB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2E53F5F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0" w:type="auto"/>
            <w:vAlign w:val="center"/>
            <w:hideMark/>
          </w:tcPr>
          <w:p w14:paraId="6610277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4B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Metric</w:t>
            </w:r>
          </w:p>
        </w:tc>
        <w:tc>
          <w:tcPr>
            <w:tcW w:w="0" w:type="auto"/>
            <w:hideMark/>
          </w:tcPr>
          <w:p w14:paraId="14C73AE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696.27 (34)</w:t>
            </w:r>
          </w:p>
        </w:tc>
        <w:tc>
          <w:tcPr>
            <w:tcW w:w="0" w:type="auto"/>
            <w:hideMark/>
          </w:tcPr>
          <w:p w14:paraId="3A2A8F1F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hideMark/>
          </w:tcPr>
          <w:p w14:paraId="0DC179BF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0" w:type="auto"/>
            <w:hideMark/>
          </w:tcPr>
          <w:p w14:paraId="526853ED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0.071 (0.066–0.076)</w:t>
            </w:r>
          </w:p>
        </w:tc>
        <w:tc>
          <w:tcPr>
            <w:tcW w:w="0" w:type="auto"/>
            <w:hideMark/>
          </w:tcPr>
          <w:p w14:paraId="07688624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0" w:type="auto"/>
            <w:hideMark/>
          </w:tcPr>
          <w:p w14:paraId="4FEEBACA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102,763.9</w:t>
            </w:r>
          </w:p>
        </w:tc>
        <w:tc>
          <w:tcPr>
            <w:tcW w:w="0" w:type="auto"/>
            <w:hideMark/>
          </w:tcPr>
          <w:p w14:paraId="1480BB9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103,014.2</w:t>
            </w:r>
          </w:p>
        </w:tc>
        <w:tc>
          <w:tcPr>
            <w:tcW w:w="0" w:type="auto"/>
            <w:hideMark/>
          </w:tcPr>
          <w:p w14:paraId="29A8578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  <w:tc>
          <w:tcPr>
            <w:tcW w:w="0" w:type="auto"/>
            <w:hideMark/>
          </w:tcPr>
          <w:p w14:paraId="3A32DC8A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−0.006</w:t>
            </w:r>
          </w:p>
        </w:tc>
      </w:tr>
      <w:tr w:rsidR="00905575" w:rsidRPr="00FD3275" w14:paraId="02F953A5" w14:textId="77777777" w:rsidTr="006B11A9">
        <w:tc>
          <w:tcPr>
            <w:tcW w:w="0" w:type="auto"/>
            <w:vMerge/>
          </w:tcPr>
          <w:p w14:paraId="5307062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4F83F3DD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0" w:type="auto"/>
            <w:vAlign w:val="center"/>
            <w:hideMark/>
          </w:tcPr>
          <w:p w14:paraId="142F3C2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4B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Scalar</w:t>
            </w:r>
          </w:p>
        </w:tc>
        <w:tc>
          <w:tcPr>
            <w:tcW w:w="0" w:type="auto"/>
            <w:hideMark/>
          </w:tcPr>
          <w:p w14:paraId="73228578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833.40 (40)</w:t>
            </w:r>
          </w:p>
        </w:tc>
        <w:tc>
          <w:tcPr>
            <w:tcW w:w="0" w:type="auto"/>
            <w:hideMark/>
          </w:tcPr>
          <w:p w14:paraId="0E673160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0" w:type="auto"/>
            <w:hideMark/>
          </w:tcPr>
          <w:p w14:paraId="27DDEF3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0" w:type="auto"/>
            <w:hideMark/>
          </w:tcPr>
          <w:p w14:paraId="082DF0F0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0.072 (0.067–0.076)</w:t>
            </w:r>
          </w:p>
        </w:tc>
        <w:tc>
          <w:tcPr>
            <w:tcW w:w="0" w:type="auto"/>
            <w:hideMark/>
          </w:tcPr>
          <w:p w14:paraId="6580DB43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0" w:type="auto"/>
            <w:hideMark/>
          </w:tcPr>
          <w:p w14:paraId="1B687C6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102,889.1</w:t>
            </w:r>
          </w:p>
        </w:tc>
        <w:tc>
          <w:tcPr>
            <w:tcW w:w="0" w:type="auto"/>
            <w:hideMark/>
          </w:tcPr>
          <w:p w14:paraId="12790D7B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103,097.7</w:t>
            </w:r>
          </w:p>
        </w:tc>
        <w:tc>
          <w:tcPr>
            <w:tcW w:w="0" w:type="auto"/>
            <w:hideMark/>
          </w:tcPr>
          <w:p w14:paraId="4906D28B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−0.004</w:t>
            </w:r>
          </w:p>
        </w:tc>
        <w:tc>
          <w:tcPr>
            <w:tcW w:w="0" w:type="auto"/>
            <w:hideMark/>
          </w:tcPr>
          <w:p w14:paraId="25C7F47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+0.001</w:t>
            </w:r>
          </w:p>
        </w:tc>
      </w:tr>
      <w:tr w:rsidR="00905575" w:rsidRPr="00FD3275" w14:paraId="02ED385C" w14:textId="77777777" w:rsidTr="006B11A9">
        <w:tc>
          <w:tcPr>
            <w:tcW w:w="0" w:type="auto"/>
            <w:vMerge/>
          </w:tcPr>
          <w:p w14:paraId="320A841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5879FABD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M4</w:t>
            </w:r>
          </w:p>
        </w:tc>
        <w:tc>
          <w:tcPr>
            <w:tcW w:w="0" w:type="auto"/>
            <w:vAlign w:val="center"/>
            <w:hideMark/>
          </w:tcPr>
          <w:p w14:paraId="5A94FEB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4B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</w:t>
            </w:r>
          </w:p>
        </w:tc>
        <w:tc>
          <w:tcPr>
            <w:tcW w:w="0" w:type="auto"/>
            <w:hideMark/>
          </w:tcPr>
          <w:p w14:paraId="20FCE5C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885.58 (47)</w:t>
            </w:r>
          </w:p>
        </w:tc>
        <w:tc>
          <w:tcPr>
            <w:tcW w:w="0" w:type="auto"/>
            <w:hideMark/>
          </w:tcPr>
          <w:p w14:paraId="21081D0C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0" w:type="auto"/>
            <w:hideMark/>
          </w:tcPr>
          <w:p w14:paraId="4F4F24B5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hideMark/>
          </w:tcPr>
          <w:p w14:paraId="2A401B4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0.068 (0.064–0.072)</w:t>
            </w:r>
          </w:p>
        </w:tc>
        <w:tc>
          <w:tcPr>
            <w:tcW w:w="0" w:type="auto"/>
            <w:hideMark/>
          </w:tcPr>
          <w:p w14:paraId="78645A39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0" w:type="auto"/>
            <w:hideMark/>
          </w:tcPr>
          <w:p w14:paraId="3CE6233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102,927.3</w:t>
            </w:r>
          </w:p>
        </w:tc>
        <w:tc>
          <w:tcPr>
            <w:tcW w:w="0" w:type="auto"/>
            <w:hideMark/>
          </w:tcPr>
          <w:p w14:paraId="63E194AC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103,087.2</w:t>
            </w:r>
          </w:p>
        </w:tc>
        <w:tc>
          <w:tcPr>
            <w:tcW w:w="0" w:type="auto"/>
            <w:hideMark/>
          </w:tcPr>
          <w:p w14:paraId="6011845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  <w:tc>
          <w:tcPr>
            <w:tcW w:w="0" w:type="auto"/>
            <w:hideMark/>
          </w:tcPr>
          <w:p w14:paraId="1B0DFE9B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−0.004</w:t>
            </w:r>
          </w:p>
        </w:tc>
      </w:tr>
      <w:tr w:rsidR="00905575" w:rsidRPr="00FD3275" w14:paraId="10C85AB5" w14:textId="77777777" w:rsidTr="006B11A9">
        <w:tc>
          <w:tcPr>
            <w:tcW w:w="0" w:type="auto"/>
            <w:vMerge/>
          </w:tcPr>
          <w:p w14:paraId="6197CFC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180BD607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M5</w:t>
            </w:r>
          </w:p>
        </w:tc>
        <w:tc>
          <w:tcPr>
            <w:tcW w:w="0" w:type="auto"/>
            <w:vAlign w:val="center"/>
            <w:hideMark/>
          </w:tcPr>
          <w:p w14:paraId="191E79E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4B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means</w:t>
            </w:r>
          </w:p>
        </w:tc>
        <w:tc>
          <w:tcPr>
            <w:tcW w:w="0" w:type="auto"/>
            <w:hideMark/>
          </w:tcPr>
          <w:p w14:paraId="41373E9A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885.80 (48)</w:t>
            </w:r>
          </w:p>
        </w:tc>
        <w:tc>
          <w:tcPr>
            <w:tcW w:w="0" w:type="auto"/>
            <w:hideMark/>
          </w:tcPr>
          <w:p w14:paraId="7F696FCF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0" w:type="auto"/>
            <w:hideMark/>
          </w:tcPr>
          <w:p w14:paraId="0AF35E8D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hideMark/>
          </w:tcPr>
          <w:p w14:paraId="357EEE90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 (0.063–0.071)</w:t>
            </w:r>
          </w:p>
        </w:tc>
        <w:tc>
          <w:tcPr>
            <w:tcW w:w="0" w:type="auto"/>
            <w:hideMark/>
          </w:tcPr>
          <w:p w14:paraId="6192CBA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0" w:type="auto"/>
            <w:hideMark/>
          </w:tcPr>
          <w:p w14:paraId="579B882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102,925.5</w:t>
            </w:r>
          </w:p>
        </w:tc>
        <w:tc>
          <w:tcPr>
            <w:tcW w:w="0" w:type="auto"/>
            <w:hideMark/>
          </w:tcPr>
          <w:p w14:paraId="04C2384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103,078.4</w:t>
            </w:r>
          </w:p>
        </w:tc>
        <w:tc>
          <w:tcPr>
            <w:tcW w:w="0" w:type="auto"/>
            <w:hideMark/>
          </w:tcPr>
          <w:p w14:paraId="29F4B60F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0" w:type="auto"/>
            <w:hideMark/>
          </w:tcPr>
          <w:p w14:paraId="2BF929E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</w:tr>
      <w:tr w:rsidR="00905575" w:rsidRPr="00FD3275" w14:paraId="6E097DFA" w14:textId="77777777" w:rsidTr="006B11A9">
        <w:tc>
          <w:tcPr>
            <w:tcW w:w="0" w:type="auto"/>
            <w:vMerge/>
          </w:tcPr>
          <w:p w14:paraId="714C8D8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20DF0BC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M6</w:t>
            </w:r>
          </w:p>
        </w:tc>
        <w:tc>
          <w:tcPr>
            <w:tcW w:w="0" w:type="auto"/>
            <w:vAlign w:val="center"/>
            <w:hideMark/>
          </w:tcPr>
          <w:p w14:paraId="27D2A123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4B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means &amp; variances</w:t>
            </w:r>
          </w:p>
        </w:tc>
        <w:tc>
          <w:tcPr>
            <w:tcW w:w="0" w:type="auto"/>
            <w:hideMark/>
          </w:tcPr>
          <w:p w14:paraId="567C942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957.42 (49)</w:t>
            </w:r>
          </w:p>
        </w:tc>
        <w:tc>
          <w:tcPr>
            <w:tcW w:w="0" w:type="auto"/>
            <w:hideMark/>
          </w:tcPr>
          <w:p w14:paraId="044B9CB8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0" w:type="auto"/>
            <w:hideMark/>
          </w:tcPr>
          <w:p w14:paraId="63C7F371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0.976</w:t>
            </w:r>
          </w:p>
        </w:tc>
        <w:tc>
          <w:tcPr>
            <w:tcW w:w="0" w:type="auto"/>
            <w:hideMark/>
          </w:tcPr>
          <w:p w14:paraId="08D32386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0.069 (0.065–0.073)</w:t>
            </w:r>
          </w:p>
        </w:tc>
        <w:tc>
          <w:tcPr>
            <w:tcW w:w="0" w:type="auto"/>
            <w:hideMark/>
          </w:tcPr>
          <w:p w14:paraId="27068D9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0.105</w:t>
            </w:r>
          </w:p>
        </w:tc>
        <w:tc>
          <w:tcPr>
            <w:tcW w:w="0" w:type="auto"/>
            <w:hideMark/>
          </w:tcPr>
          <w:p w14:paraId="4173BA3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102,995.1</w:t>
            </w:r>
          </w:p>
        </w:tc>
        <w:tc>
          <w:tcPr>
            <w:tcW w:w="0" w:type="auto"/>
            <w:hideMark/>
          </w:tcPr>
          <w:p w14:paraId="0FBCC02E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103,141.1</w:t>
            </w:r>
          </w:p>
        </w:tc>
        <w:tc>
          <w:tcPr>
            <w:tcW w:w="0" w:type="auto"/>
            <w:hideMark/>
          </w:tcPr>
          <w:p w14:paraId="57256E84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hideMark/>
          </w:tcPr>
          <w:p w14:paraId="520D9492" w14:textId="77777777" w:rsidR="00905575" w:rsidRPr="00173B2A" w:rsidRDefault="00905575" w:rsidP="006B11A9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+0.002</w:t>
            </w:r>
          </w:p>
        </w:tc>
      </w:tr>
      <w:tr w:rsidR="00905575" w:rsidRPr="00FD3275" w14:paraId="728CD3B3" w14:textId="77777777" w:rsidTr="006B11A9">
        <w:tc>
          <w:tcPr>
            <w:tcW w:w="0" w:type="auto"/>
            <w:vMerge w:val="restart"/>
          </w:tcPr>
          <w:p w14:paraId="7D32D0F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3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group</w:t>
            </w:r>
          </w:p>
        </w:tc>
        <w:tc>
          <w:tcPr>
            <w:tcW w:w="0" w:type="auto"/>
            <w:vAlign w:val="center"/>
          </w:tcPr>
          <w:p w14:paraId="2187520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0" w:type="auto"/>
            <w:vAlign w:val="center"/>
          </w:tcPr>
          <w:p w14:paraId="5F617B6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Configural</w:t>
            </w:r>
          </w:p>
        </w:tc>
        <w:tc>
          <w:tcPr>
            <w:tcW w:w="0" w:type="auto"/>
            <w:vAlign w:val="center"/>
          </w:tcPr>
          <w:p w14:paraId="39C7069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742.04 (70)</w:t>
            </w:r>
          </w:p>
        </w:tc>
        <w:tc>
          <w:tcPr>
            <w:tcW w:w="0" w:type="auto"/>
            <w:vAlign w:val="center"/>
          </w:tcPr>
          <w:p w14:paraId="23558EB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vAlign w:val="center"/>
          </w:tcPr>
          <w:p w14:paraId="2451394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0.969</w:t>
            </w:r>
          </w:p>
        </w:tc>
        <w:tc>
          <w:tcPr>
            <w:tcW w:w="0" w:type="auto"/>
            <w:vAlign w:val="center"/>
          </w:tcPr>
          <w:p w14:paraId="5B1046F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0.079 (0.074–0.084)</w:t>
            </w:r>
          </w:p>
        </w:tc>
        <w:tc>
          <w:tcPr>
            <w:tcW w:w="0" w:type="auto"/>
            <w:vAlign w:val="center"/>
          </w:tcPr>
          <w:p w14:paraId="1A7F659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</w:t>
            </w:r>
          </w:p>
        </w:tc>
        <w:tc>
          <w:tcPr>
            <w:tcW w:w="0" w:type="auto"/>
            <w:vAlign w:val="center"/>
          </w:tcPr>
          <w:p w14:paraId="246864D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102,783.82</w:t>
            </w:r>
          </w:p>
        </w:tc>
        <w:tc>
          <w:tcPr>
            <w:tcW w:w="0" w:type="auto"/>
            <w:vAlign w:val="center"/>
          </w:tcPr>
          <w:p w14:paraId="53F1349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103,513.87</w:t>
            </w:r>
          </w:p>
        </w:tc>
        <w:tc>
          <w:tcPr>
            <w:tcW w:w="0" w:type="auto"/>
            <w:vAlign w:val="center"/>
          </w:tcPr>
          <w:p w14:paraId="677A7BC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0" w:type="auto"/>
            <w:vAlign w:val="center"/>
          </w:tcPr>
          <w:p w14:paraId="60ECABE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905575" w:rsidRPr="00FD3275" w14:paraId="0C96E573" w14:textId="77777777" w:rsidTr="006B11A9">
        <w:tc>
          <w:tcPr>
            <w:tcW w:w="0" w:type="auto"/>
            <w:vMerge/>
          </w:tcPr>
          <w:p w14:paraId="1FA27F1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7F2D2B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0" w:type="auto"/>
            <w:vAlign w:val="center"/>
          </w:tcPr>
          <w:p w14:paraId="7989F71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Metric</w:t>
            </w:r>
          </w:p>
        </w:tc>
        <w:tc>
          <w:tcPr>
            <w:tcW w:w="0" w:type="auto"/>
            <w:vAlign w:val="center"/>
          </w:tcPr>
          <w:p w14:paraId="3CD913E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781.74 (94)</w:t>
            </w:r>
          </w:p>
        </w:tc>
        <w:tc>
          <w:tcPr>
            <w:tcW w:w="0" w:type="auto"/>
            <w:vAlign w:val="center"/>
          </w:tcPr>
          <w:p w14:paraId="6EDE84E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vAlign w:val="center"/>
          </w:tcPr>
          <w:p w14:paraId="699E4E6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0.976</w:t>
            </w:r>
          </w:p>
        </w:tc>
        <w:tc>
          <w:tcPr>
            <w:tcW w:w="0" w:type="auto"/>
            <w:vAlign w:val="center"/>
          </w:tcPr>
          <w:p w14:paraId="79331BE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0.069 (0.064–0.073)</w:t>
            </w:r>
          </w:p>
        </w:tc>
        <w:tc>
          <w:tcPr>
            <w:tcW w:w="0" w:type="auto"/>
            <w:vAlign w:val="center"/>
          </w:tcPr>
          <w:p w14:paraId="38C3A17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0" w:type="auto"/>
            <w:vAlign w:val="center"/>
          </w:tcPr>
          <w:p w14:paraId="44159BE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102,775.52</w:t>
            </w:r>
          </w:p>
        </w:tc>
        <w:tc>
          <w:tcPr>
            <w:tcW w:w="0" w:type="auto"/>
            <w:vAlign w:val="center"/>
          </w:tcPr>
          <w:p w14:paraId="0C0AF90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103,338.70</w:t>
            </w:r>
          </w:p>
        </w:tc>
        <w:tc>
          <w:tcPr>
            <w:tcW w:w="0" w:type="auto"/>
            <w:vAlign w:val="center"/>
          </w:tcPr>
          <w:p w14:paraId="1C009B6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0" w:type="auto"/>
            <w:vAlign w:val="center"/>
          </w:tcPr>
          <w:p w14:paraId="5E5561D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−0.010</w:t>
            </w:r>
          </w:p>
        </w:tc>
      </w:tr>
      <w:tr w:rsidR="00905575" w:rsidRPr="00FD3275" w14:paraId="081C17A6" w14:textId="77777777" w:rsidTr="006B11A9">
        <w:tc>
          <w:tcPr>
            <w:tcW w:w="0" w:type="auto"/>
            <w:vMerge/>
          </w:tcPr>
          <w:p w14:paraId="13ED21A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B31CCD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0" w:type="auto"/>
            <w:vAlign w:val="center"/>
          </w:tcPr>
          <w:p w14:paraId="108BB8D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Scalar</w:t>
            </w:r>
          </w:p>
        </w:tc>
        <w:tc>
          <w:tcPr>
            <w:tcW w:w="0" w:type="auto"/>
            <w:vAlign w:val="center"/>
          </w:tcPr>
          <w:p w14:paraId="5B3E98B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917.98 (118)</w:t>
            </w:r>
          </w:p>
        </w:tc>
        <w:tc>
          <w:tcPr>
            <w:tcW w:w="0" w:type="auto"/>
            <w:vAlign w:val="center"/>
          </w:tcPr>
          <w:p w14:paraId="0B75C6C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0" w:type="auto"/>
            <w:vAlign w:val="center"/>
          </w:tcPr>
          <w:p w14:paraId="4057846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0.978</w:t>
            </w:r>
          </w:p>
        </w:tc>
        <w:tc>
          <w:tcPr>
            <w:tcW w:w="0" w:type="auto"/>
            <w:vAlign w:val="center"/>
          </w:tcPr>
          <w:p w14:paraId="787F418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0.066 (0.062–0.070)</w:t>
            </w:r>
          </w:p>
        </w:tc>
        <w:tc>
          <w:tcPr>
            <w:tcW w:w="0" w:type="auto"/>
            <w:vAlign w:val="center"/>
          </w:tcPr>
          <w:p w14:paraId="4501B74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0.036</w:t>
            </w:r>
          </w:p>
        </w:tc>
        <w:tc>
          <w:tcPr>
            <w:tcW w:w="0" w:type="auto"/>
            <w:vAlign w:val="center"/>
          </w:tcPr>
          <w:p w14:paraId="6DE0F38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102,863.76</w:t>
            </w:r>
          </w:p>
        </w:tc>
        <w:tc>
          <w:tcPr>
            <w:tcW w:w="0" w:type="auto"/>
            <w:vAlign w:val="center"/>
          </w:tcPr>
          <w:p w14:paraId="69EBB95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103,260.07</w:t>
            </w:r>
          </w:p>
        </w:tc>
        <w:tc>
          <w:tcPr>
            <w:tcW w:w="0" w:type="auto"/>
            <w:vAlign w:val="center"/>
          </w:tcPr>
          <w:p w14:paraId="13313DA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−0.004</w:t>
            </w:r>
          </w:p>
        </w:tc>
        <w:tc>
          <w:tcPr>
            <w:tcW w:w="0" w:type="auto"/>
            <w:vAlign w:val="center"/>
          </w:tcPr>
          <w:p w14:paraId="631718B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−0.003</w:t>
            </w:r>
          </w:p>
        </w:tc>
      </w:tr>
      <w:tr w:rsidR="00905575" w:rsidRPr="00FD3275" w14:paraId="25F3B625" w14:textId="77777777" w:rsidTr="006B11A9">
        <w:tc>
          <w:tcPr>
            <w:tcW w:w="0" w:type="auto"/>
            <w:vMerge/>
          </w:tcPr>
          <w:p w14:paraId="38C3F5C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0B7944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4</w:t>
            </w:r>
          </w:p>
        </w:tc>
        <w:tc>
          <w:tcPr>
            <w:tcW w:w="0" w:type="auto"/>
            <w:vAlign w:val="center"/>
          </w:tcPr>
          <w:p w14:paraId="2DC127B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</w:t>
            </w:r>
          </w:p>
        </w:tc>
        <w:tc>
          <w:tcPr>
            <w:tcW w:w="0" w:type="auto"/>
            <w:vAlign w:val="center"/>
          </w:tcPr>
          <w:p w14:paraId="661E485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1,038.76 (146)</w:t>
            </w:r>
          </w:p>
        </w:tc>
        <w:tc>
          <w:tcPr>
            <w:tcW w:w="0" w:type="auto"/>
            <w:vAlign w:val="center"/>
          </w:tcPr>
          <w:p w14:paraId="32CAF54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0" w:type="auto"/>
            <w:vAlign w:val="center"/>
          </w:tcPr>
          <w:p w14:paraId="2F31327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0.980</w:t>
            </w:r>
          </w:p>
        </w:tc>
        <w:tc>
          <w:tcPr>
            <w:tcW w:w="0" w:type="auto"/>
            <w:vAlign w:val="center"/>
          </w:tcPr>
          <w:p w14:paraId="0D69A82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0.063 (0.059–0.067)</w:t>
            </w:r>
          </w:p>
        </w:tc>
        <w:tc>
          <w:tcPr>
            <w:tcW w:w="0" w:type="auto"/>
            <w:vAlign w:val="center"/>
          </w:tcPr>
          <w:p w14:paraId="29644DA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0.043</w:t>
            </w:r>
          </w:p>
        </w:tc>
        <w:tc>
          <w:tcPr>
            <w:tcW w:w="0" w:type="auto"/>
            <w:vAlign w:val="center"/>
          </w:tcPr>
          <w:p w14:paraId="08042B6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102,928.54</w:t>
            </w:r>
          </w:p>
        </w:tc>
        <w:tc>
          <w:tcPr>
            <w:tcW w:w="0" w:type="auto"/>
            <w:vAlign w:val="center"/>
          </w:tcPr>
          <w:p w14:paraId="2301F48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103,130.17</w:t>
            </w:r>
          </w:p>
        </w:tc>
        <w:tc>
          <w:tcPr>
            <w:tcW w:w="0" w:type="auto"/>
            <w:vAlign w:val="center"/>
          </w:tcPr>
          <w:p w14:paraId="1D0F687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−0.003</w:t>
            </w:r>
          </w:p>
        </w:tc>
        <w:tc>
          <w:tcPr>
            <w:tcW w:w="0" w:type="auto"/>
            <w:vAlign w:val="center"/>
          </w:tcPr>
          <w:p w14:paraId="732678C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−0.003</w:t>
            </w:r>
          </w:p>
        </w:tc>
      </w:tr>
      <w:tr w:rsidR="00905575" w:rsidRPr="00FD3275" w14:paraId="58B876CE" w14:textId="77777777" w:rsidTr="006B11A9">
        <w:tc>
          <w:tcPr>
            <w:tcW w:w="0" w:type="auto"/>
            <w:vMerge/>
          </w:tcPr>
          <w:p w14:paraId="119F731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0F4EC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5</w:t>
            </w:r>
          </w:p>
        </w:tc>
        <w:tc>
          <w:tcPr>
            <w:tcW w:w="0" w:type="auto"/>
            <w:vAlign w:val="center"/>
          </w:tcPr>
          <w:p w14:paraId="3F4D700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means</w:t>
            </w:r>
          </w:p>
        </w:tc>
        <w:tc>
          <w:tcPr>
            <w:tcW w:w="0" w:type="auto"/>
            <w:vAlign w:val="center"/>
          </w:tcPr>
          <w:p w14:paraId="18CF603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1,120.69 (150)</w:t>
            </w:r>
          </w:p>
        </w:tc>
        <w:tc>
          <w:tcPr>
            <w:tcW w:w="0" w:type="auto"/>
            <w:vAlign w:val="center"/>
          </w:tcPr>
          <w:p w14:paraId="66AABCC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0" w:type="auto"/>
            <w:vAlign w:val="center"/>
          </w:tcPr>
          <w:p w14:paraId="3F18EAD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vAlign w:val="center"/>
          </w:tcPr>
          <w:p w14:paraId="39F738E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0.065 (0.061–0.068)</w:t>
            </w:r>
          </w:p>
        </w:tc>
        <w:tc>
          <w:tcPr>
            <w:tcW w:w="0" w:type="auto"/>
            <w:vAlign w:val="center"/>
          </w:tcPr>
          <w:p w14:paraId="5C4F42E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0" w:type="auto"/>
            <w:vAlign w:val="center"/>
          </w:tcPr>
          <w:p w14:paraId="67C7305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103,002.46</w:t>
            </w:r>
          </w:p>
        </w:tc>
        <w:tc>
          <w:tcPr>
            <w:tcW w:w="0" w:type="auto"/>
            <w:vAlign w:val="center"/>
          </w:tcPr>
          <w:p w14:paraId="5F97A82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103,176.28</w:t>
            </w:r>
          </w:p>
        </w:tc>
        <w:tc>
          <w:tcPr>
            <w:tcW w:w="0" w:type="auto"/>
            <w:vAlign w:val="center"/>
          </w:tcPr>
          <w:p w14:paraId="581A620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vAlign w:val="center"/>
          </w:tcPr>
          <w:p w14:paraId="0730083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+0.002</w:t>
            </w:r>
          </w:p>
        </w:tc>
      </w:tr>
      <w:tr w:rsidR="00905575" w:rsidRPr="00FD3275" w14:paraId="27A5288F" w14:textId="77777777" w:rsidTr="006B11A9">
        <w:tc>
          <w:tcPr>
            <w:tcW w:w="0" w:type="auto"/>
            <w:vMerge/>
          </w:tcPr>
          <w:p w14:paraId="37B29F9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A14D2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6</w:t>
            </w:r>
          </w:p>
        </w:tc>
        <w:tc>
          <w:tcPr>
            <w:tcW w:w="0" w:type="auto"/>
            <w:vAlign w:val="center"/>
          </w:tcPr>
          <w:p w14:paraId="7918CCB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means &amp; variances</w:t>
            </w:r>
          </w:p>
        </w:tc>
        <w:tc>
          <w:tcPr>
            <w:tcW w:w="0" w:type="auto"/>
            <w:vAlign w:val="center"/>
          </w:tcPr>
          <w:p w14:paraId="47719D1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1,121.32 (154)</w:t>
            </w:r>
          </w:p>
        </w:tc>
        <w:tc>
          <w:tcPr>
            <w:tcW w:w="0" w:type="auto"/>
            <w:vAlign w:val="center"/>
          </w:tcPr>
          <w:p w14:paraId="6CA509E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0" w:type="auto"/>
            <w:vAlign w:val="center"/>
          </w:tcPr>
          <w:p w14:paraId="127A78E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vAlign w:val="center"/>
          </w:tcPr>
          <w:p w14:paraId="7F7D0B8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0.064 (0.060–0.067)</w:t>
            </w:r>
          </w:p>
        </w:tc>
        <w:tc>
          <w:tcPr>
            <w:tcW w:w="0" w:type="auto"/>
            <w:vAlign w:val="center"/>
          </w:tcPr>
          <w:p w14:paraId="7B315E6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0" w:type="auto"/>
            <w:vAlign w:val="center"/>
          </w:tcPr>
          <w:p w14:paraId="2FFEFC7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102,995.09</w:t>
            </w:r>
          </w:p>
        </w:tc>
        <w:tc>
          <w:tcPr>
            <w:tcW w:w="0" w:type="auto"/>
            <w:vAlign w:val="center"/>
          </w:tcPr>
          <w:p w14:paraId="64284ED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103,141.10</w:t>
            </w:r>
          </w:p>
        </w:tc>
        <w:tc>
          <w:tcPr>
            <w:tcW w:w="0" w:type="auto"/>
            <w:vAlign w:val="center"/>
          </w:tcPr>
          <w:p w14:paraId="7965D11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0" w:type="auto"/>
            <w:vAlign w:val="center"/>
          </w:tcPr>
          <w:p w14:paraId="52126B2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</w:tr>
      <w:tr w:rsidR="00905575" w:rsidRPr="00FD3275" w14:paraId="19292A7C" w14:textId="77777777" w:rsidTr="006B11A9">
        <w:tc>
          <w:tcPr>
            <w:tcW w:w="0" w:type="auto"/>
            <w:vMerge w:val="restart"/>
          </w:tcPr>
          <w:p w14:paraId="0611BFA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3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Occupation</w:t>
            </w:r>
          </w:p>
        </w:tc>
        <w:tc>
          <w:tcPr>
            <w:tcW w:w="0" w:type="auto"/>
            <w:vAlign w:val="center"/>
          </w:tcPr>
          <w:p w14:paraId="71F345D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0" w:type="auto"/>
            <w:vAlign w:val="center"/>
          </w:tcPr>
          <w:p w14:paraId="1CCBE5F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Configural</w:t>
            </w:r>
          </w:p>
        </w:tc>
        <w:tc>
          <w:tcPr>
            <w:tcW w:w="0" w:type="auto"/>
            <w:vAlign w:val="center"/>
          </w:tcPr>
          <w:p w14:paraId="5542BF1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876.5 (154)</w:t>
            </w:r>
          </w:p>
        </w:tc>
        <w:tc>
          <w:tcPr>
            <w:tcW w:w="0" w:type="auto"/>
            <w:vAlign w:val="center"/>
          </w:tcPr>
          <w:p w14:paraId="7CAA180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0.978</w:t>
            </w:r>
          </w:p>
        </w:tc>
        <w:tc>
          <w:tcPr>
            <w:tcW w:w="0" w:type="auto"/>
            <w:vAlign w:val="center"/>
          </w:tcPr>
          <w:p w14:paraId="24684DE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0.966</w:t>
            </w:r>
          </w:p>
        </w:tc>
        <w:tc>
          <w:tcPr>
            <w:tcW w:w="0" w:type="auto"/>
            <w:vAlign w:val="center"/>
          </w:tcPr>
          <w:p w14:paraId="5081B23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0.082 (0.077–0.087)</w:t>
            </w:r>
          </w:p>
        </w:tc>
        <w:tc>
          <w:tcPr>
            <w:tcW w:w="0" w:type="auto"/>
            <w:vAlign w:val="center"/>
          </w:tcPr>
          <w:p w14:paraId="1A9FE31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0" w:type="auto"/>
            <w:vAlign w:val="center"/>
          </w:tcPr>
          <w:p w14:paraId="02D8D3A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102,717.0</w:t>
            </w:r>
          </w:p>
        </w:tc>
        <w:tc>
          <w:tcPr>
            <w:tcW w:w="0" w:type="auto"/>
            <w:vAlign w:val="center"/>
          </w:tcPr>
          <w:p w14:paraId="533BD09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104,323.1</w:t>
            </w:r>
          </w:p>
        </w:tc>
        <w:tc>
          <w:tcPr>
            <w:tcW w:w="0" w:type="auto"/>
            <w:vAlign w:val="center"/>
          </w:tcPr>
          <w:p w14:paraId="38BEB39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0" w:type="auto"/>
            <w:vAlign w:val="center"/>
          </w:tcPr>
          <w:p w14:paraId="06FC53D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905575" w:rsidRPr="00FD3275" w14:paraId="68C2C3DA" w14:textId="77777777" w:rsidTr="006B11A9">
        <w:tc>
          <w:tcPr>
            <w:tcW w:w="0" w:type="auto"/>
            <w:vMerge/>
          </w:tcPr>
          <w:p w14:paraId="5B4FA68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B517F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0" w:type="auto"/>
            <w:vAlign w:val="center"/>
          </w:tcPr>
          <w:p w14:paraId="5365F13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Metric</w:t>
            </w:r>
          </w:p>
        </w:tc>
        <w:tc>
          <w:tcPr>
            <w:tcW w:w="0" w:type="auto"/>
            <w:vAlign w:val="center"/>
          </w:tcPr>
          <w:p w14:paraId="08E2CC0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956.0 (214)</w:t>
            </w:r>
          </w:p>
        </w:tc>
        <w:tc>
          <w:tcPr>
            <w:tcW w:w="0" w:type="auto"/>
            <w:vAlign w:val="center"/>
          </w:tcPr>
          <w:p w14:paraId="7FBAF41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vAlign w:val="center"/>
          </w:tcPr>
          <w:p w14:paraId="42335A1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0" w:type="auto"/>
            <w:vAlign w:val="center"/>
          </w:tcPr>
          <w:p w14:paraId="4713291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 (0.066–0.075)</w:t>
            </w:r>
          </w:p>
        </w:tc>
        <w:tc>
          <w:tcPr>
            <w:tcW w:w="0" w:type="auto"/>
            <w:vAlign w:val="center"/>
          </w:tcPr>
          <w:p w14:paraId="451C85A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0.060</w:t>
            </w:r>
          </w:p>
        </w:tc>
        <w:tc>
          <w:tcPr>
            <w:tcW w:w="0" w:type="auto"/>
            <w:vAlign w:val="center"/>
          </w:tcPr>
          <w:p w14:paraId="723FAB1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102,676.5</w:t>
            </w:r>
          </w:p>
        </w:tc>
        <w:tc>
          <w:tcPr>
            <w:tcW w:w="0" w:type="auto"/>
            <w:vAlign w:val="center"/>
          </w:tcPr>
          <w:p w14:paraId="0F9341E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103,865.4</w:t>
            </w:r>
          </w:p>
        </w:tc>
        <w:tc>
          <w:tcPr>
            <w:tcW w:w="0" w:type="auto"/>
            <w:vAlign w:val="center"/>
          </w:tcPr>
          <w:p w14:paraId="1F54561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  <w:tc>
          <w:tcPr>
            <w:tcW w:w="0" w:type="auto"/>
            <w:vAlign w:val="center"/>
          </w:tcPr>
          <w:p w14:paraId="0177B76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−0.012</w:t>
            </w:r>
          </w:p>
        </w:tc>
      </w:tr>
      <w:tr w:rsidR="00905575" w:rsidRPr="00FD3275" w14:paraId="527FDC0C" w14:textId="77777777" w:rsidTr="006B11A9">
        <w:tc>
          <w:tcPr>
            <w:tcW w:w="0" w:type="auto"/>
            <w:vMerge/>
          </w:tcPr>
          <w:p w14:paraId="12E0643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570F44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0" w:type="auto"/>
            <w:vAlign w:val="center"/>
          </w:tcPr>
          <w:p w14:paraId="1959573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Scalar</w:t>
            </w:r>
          </w:p>
        </w:tc>
        <w:tc>
          <w:tcPr>
            <w:tcW w:w="0" w:type="auto"/>
            <w:vAlign w:val="center"/>
          </w:tcPr>
          <w:p w14:paraId="13747F2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1,172.4 (274)</w:t>
            </w:r>
          </w:p>
        </w:tc>
        <w:tc>
          <w:tcPr>
            <w:tcW w:w="0" w:type="auto"/>
            <w:vAlign w:val="center"/>
          </w:tcPr>
          <w:p w14:paraId="773EB34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0" w:type="auto"/>
            <w:vAlign w:val="center"/>
          </w:tcPr>
          <w:p w14:paraId="3B70F99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0.976</w:t>
            </w:r>
          </w:p>
        </w:tc>
        <w:tc>
          <w:tcPr>
            <w:tcW w:w="0" w:type="auto"/>
            <w:vAlign w:val="center"/>
          </w:tcPr>
          <w:p w14:paraId="782422A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0.068 (0.064–0.072)</w:t>
            </w:r>
          </w:p>
        </w:tc>
        <w:tc>
          <w:tcPr>
            <w:tcW w:w="0" w:type="auto"/>
            <w:vAlign w:val="center"/>
          </w:tcPr>
          <w:p w14:paraId="1D51F96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0.062</w:t>
            </w:r>
          </w:p>
        </w:tc>
        <w:tc>
          <w:tcPr>
            <w:tcW w:w="0" w:type="auto"/>
            <w:vAlign w:val="center"/>
          </w:tcPr>
          <w:p w14:paraId="6CD96F6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102,772.9</w:t>
            </w:r>
          </w:p>
        </w:tc>
        <w:tc>
          <w:tcPr>
            <w:tcW w:w="0" w:type="auto"/>
            <w:vAlign w:val="center"/>
          </w:tcPr>
          <w:p w14:paraId="6C94C3B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103,544.7</w:t>
            </w:r>
          </w:p>
        </w:tc>
        <w:tc>
          <w:tcPr>
            <w:tcW w:w="0" w:type="auto"/>
            <w:vAlign w:val="center"/>
          </w:tcPr>
          <w:p w14:paraId="222483D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−0.005</w:t>
            </w:r>
          </w:p>
        </w:tc>
        <w:tc>
          <w:tcPr>
            <w:tcW w:w="0" w:type="auto"/>
            <w:vAlign w:val="center"/>
          </w:tcPr>
          <w:p w14:paraId="6DE3AD6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</w:tr>
      <w:tr w:rsidR="00905575" w:rsidRPr="00FD3275" w14:paraId="1270DF5C" w14:textId="77777777" w:rsidTr="006B11A9">
        <w:tc>
          <w:tcPr>
            <w:tcW w:w="0" w:type="auto"/>
            <w:vMerge/>
          </w:tcPr>
          <w:p w14:paraId="0E29A8F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F4458E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4</w:t>
            </w:r>
          </w:p>
        </w:tc>
        <w:tc>
          <w:tcPr>
            <w:tcW w:w="0" w:type="auto"/>
            <w:vAlign w:val="center"/>
          </w:tcPr>
          <w:p w14:paraId="2C12BCA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</w:t>
            </w:r>
          </w:p>
        </w:tc>
        <w:tc>
          <w:tcPr>
            <w:tcW w:w="0" w:type="auto"/>
            <w:vAlign w:val="center"/>
          </w:tcPr>
          <w:p w14:paraId="65DD2C4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1,452.7 (344)</w:t>
            </w:r>
          </w:p>
        </w:tc>
        <w:tc>
          <w:tcPr>
            <w:tcW w:w="0" w:type="auto"/>
            <w:vAlign w:val="center"/>
          </w:tcPr>
          <w:p w14:paraId="70F9CF6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0.966</w:t>
            </w:r>
          </w:p>
        </w:tc>
        <w:tc>
          <w:tcPr>
            <w:tcW w:w="0" w:type="auto"/>
            <w:vAlign w:val="center"/>
          </w:tcPr>
          <w:p w14:paraId="3A959FA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vAlign w:val="center"/>
          </w:tcPr>
          <w:p w14:paraId="191B3E7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0.068 (0.064–0.071)</w:t>
            </w:r>
          </w:p>
        </w:tc>
        <w:tc>
          <w:tcPr>
            <w:tcW w:w="0" w:type="auto"/>
            <w:vAlign w:val="center"/>
          </w:tcPr>
          <w:p w14:paraId="4537F87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</w:t>
            </w:r>
          </w:p>
        </w:tc>
        <w:tc>
          <w:tcPr>
            <w:tcW w:w="0" w:type="auto"/>
            <w:vAlign w:val="center"/>
          </w:tcPr>
          <w:p w14:paraId="0F434DD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102,913.2</w:t>
            </w:r>
          </w:p>
        </w:tc>
        <w:tc>
          <w:tcPr>
            <w:tcW w:w="0" w:type="auto"/>
            <w:vAlign w:val="center"/>
          </w:tcPr>
          <w:p w14:paraId="240DE07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103,198.3</w:t>
            </w:r>
          </w:p>
        </w:tc>
        <w:tc>
          <w:tcPr>
            <w:tcW w:w="0" w:type="auto"/>
            <w:vAlign w:val="center"/>
          </w:tcPr>
          <w:p w14:paraId="4368E0E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−0.006</w:t>
            </w:r>
          </w:p>
        </w:tc>
        <w:tc>
          <w:tcPr>
            <w:tcW w:w="0" w:type="auto"/>
            <w:vAlign w:val="center"/>
          </w:tcPr>
          <w:p w14:paraId="298946E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</w:tr>
      <w:tr w:rsidR="00905575" w:rsidRPr="00FD3275" w14:paraId="6BBEA4E8" w14:textId="77777777" w:rsidTr="006B11A9">
        <w:tc>
          <w:tcPr>
            <w:tcW w:w="0" w:type="auto"/>
            <w:vMerge/>
          </w:tcPr>
          <w:p w14:paraId="0F359A0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6639F1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5</w:t>
            </w:r>
          </w:p>
        </w:tc>
        <w:tc>
          <w:tcPr>
            <w:tcW w:w="0" w:type="auto"/>
            <w:vAlign w:val="center"/>
          </w:tcPr>
          <w:p w14:paraId="06DB224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factor means</w:t>
            </w:r>
          </w:p>
        </w:tc>
        <w:tc>
          <w:tcPr>
            <w:tcW w:w="0" w:type="auto"/>
            <w:vAlign w:val="center"/>
          </w:tcPr>
          <w:p w14:paraId="1FBFC1D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1,516.6 (354)</w:t>
            </w:r>
          </w:p>
        </w:tc>
        <w:tc>
          <w:tcPr>
            <w:tcW w:w="0" w:type="auto"/>
            <w:vAlign w:val="center"/>
          </w:tcPr>
          <w:p w14:paraId="1A7CDF4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0.964</w:t>
            </w:r>
          </w:p>
        </w:tc>
        <w:tc>
          <w:tcPr>
            <w:tcW w:w="0" w:type="auto"/>
            <w:vAlign w:val="center"/>
          </w:tcPr>
          <w:p w14:paraId="438D7B4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0.976</w:t>
            </w:r>
          </w:p>
        </w:tc>
        <w:tc>
          <w:tcPr>
            <w:tcW w:w="0" w:type="auto"/>
            <w:vAlign w:val="center"/>
          </w:tcPr>
          <w:p w14:paraId="25BF5B9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0.068 (0.065–0.072)</w:t>
            </w:r>
          </w:p>
        </w:tc>
        <w:tc>
          <w:tcPr>
            <w:tcW w:w="0" w:type="auto"/>
            <w:vAlign w:val="center"/>
          </w:tcPr>
          <w:p w14:paraId="392A637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0.073</w:t>
            </w:r>
          </w:p>
        </w:tc>
        <w:tc>
          <w:tcPr>
            <w:tcW w:w="0" w:type="auto"/>
            <w:vAlign w:val="center"/>
          </w:tcPr>
          <w:p w14:paraId="2A358B8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102,957.1</w:t>
            </w:r>
          </w:p>
        </w:tc>
        <w:tc>
          <w:tcPr>
            <w:tcW w:w="0" w:type="auto"/>
            <w:vAlign w:val="center"/>
          </w:tcPr>
          <w:p w14:paraId="633619E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103,172.6</w:t>
            </w:r>
          </w:p>
        </w:tc>
        <w:tc>
          <w:tcPr>
            <w:tcW w:w="0" w:type="auto"/>
            <w:vAlign w:val="center"/>
          </w:tcPr>
          <w:p w14:paraId="2D8C695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vAlign w:val="center"/>
          </w:tcPr>
          <w:p w14:paraId="7EB11D5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</w:tr>
      <w:tr w:rsidR="00905575" w:rsidRPr="00FD3275" w14:paraId="77BEB057" w14:textId="77777777" w:rsidTr="006B11A9">
        <w:tc>
          <w:tcPr>
            <w:tcW w:w="0" w:type="auto"/>
            <w:vMerge/>
          </w:tcPr>
          <w:p w14:paraId="0BC95B7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C7599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6</w:t>
            </w:r>
          </w:p>
        </w:tc>
        <w:tc>
          <w:tcPr>
            <w:tcW w:w="0" w:type="auto"/>
            <w:vAlign w:val="center"/>
          </w:tcPr>
          <w:p w14:paraId="68C5FDB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means &amp; variances</w:t>
            </w:r>
          </w:p>
        </w:tc>
        <w:tc>
          <w:tcPr>
            <w:tcW w:w="0" w:type="auto"/>
            <w:vAlign w:val="center"/>
          </w:tcPr>
          <w:p w14:paraId="0EA3C80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1,574.6 (364)</w:t>
            </w:r>
          </w:p>
        </w:tc>
        <w:tc>
          <w:tcPr>
            <w:tcW w:w="0" w:type="auto"/>
            <w:vAlign w:val="center"/>
          </w:tcPr>
          <w:p w14:paraId="3C3D66E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0.962</w:t>
            </w:r>
          </w:p>
        </w:tc>
        <w:tc>
          <w:tcPr>
            <w:tcW w:w="0" w:type="auto"/>
            <w:vAlign w:val="center"/>
          </w:tcPr>
          <w:p w14:paraId="1AA13B6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0.976</w:t>
            </w:r>
          </w:p>
        </w:tc>
        <w:tc>
          <w:tcPr>
            <w:tcW w:w="0" w:type="auto"/>
            <w:vAlign w:val="center"/>
          </w:tcPr>
          <w:p w14:paraId="3671B57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0.069 (0.065–0.072)</w:t>
            </w:r>
          </w:p>
        </w:tc>
        <w:tc>
          <w:tcPr>
            <w:tcW w:w="0" w:type="auto"/>
            <w:vAlign w:val="center"/>
          </w:tcPr>
          <w:p w14:paraId="434A78A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0.149</w:t>
            </w:r>
          </w:p>
        </w:tc>
        <w:tc>
          <w:tcPr>
            <w:tcW w:w="0" w:type="auto"/>
            <w:vAlign w:val="center"/>
          </w:tcPr>
          <w:p w14:paraId="1B039F3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102,995.1</w:t>
            </w:r>
          </w:p>
        </w:tc>
        <w:tc>
          <w:tcPr>
            <w:tcW w:w="0" w:type="auto"/>
            <w:vAlign w:val="center"/>
          </w:tcPr>
          <w:p w14:paraId="7501020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103,141.1</w:t>
            </w:r>
          </w:p>
        </w:tc>
        <w:tc>
          <w:tcPr>
            <w:tcW w:w="0" w:type="auto"/>
            <w:vAlign w:val="center"/>
          </w:tcPr>
          <w:p w14:paraId="42B7FE6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vAlign w:val="center"/>
          </w:tcPr>
          <w:p w14:paraId="27A81F1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5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+0.001</w:t>
            </w:r>
          </w:p>
        </w:tc>
      </w:tr>
      <w:tr w:rsidR="00905575" w:rsidRPr="00FD3275" w14:paraId="2AAD40EA" w14:textId="77777777" w:rsidTr="006B11A9">
        <w:tc>
          <w:tcPr>
            <w:tcW w:w="0" w:type="auto"/>
            <w:vMerge w:val="restart"/>
          </w:tcPr>
          <w:p w14:paraId="697FEFC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3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Regions</w:t>
            </w:r>
          </w:p>
        </w:tc>
        <w:tc>
          <w:tcPr>
            <w:tcW w:w="0" w:type="auto"/>
            <w:vAlign w:val="center"/>
          </w:tcPr>
          <w:p w14:paraId="6C1E1D4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0" w:type="auto"/>
            <w:vAlign w:val="center"/>
          </w:tcPr>
          <w:p w14:paraId="5A55F5E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Configural</w:t>
            </w:r>
          </w:p>
        </w:tc>
        <w:tc>
          <w:tcPr>
            <w:tcW w:w="0" w:type="auto"/>
            <w:vAlign w:val="center"/>
          </w:tcPr>
          <w:p w14:paraId="2EC8435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800.6 (98)</w:t>
            </w:r>
          </w:p>
        </w:tc>
        <w:tc>
          <w:tcPr>
            <w:tcW w:w="0" w:type="auto"/>
            <w:vAlign w:val="center"/>
          </w:tcPr>
          <w:p w14:paraId="53CD1E7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0.978</w:t>
            </w:r>
          </w:p>
        </w:tc>
        <w:tc>
          <w:tcPr>
            <w:tcW w:w="0" w:type="auto"/>
            <w:vAlign w:val="center"/>
          </w:tcPr>
          <w:p w14:paraId="7F160F8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0.967</w:t>
            </w:r>
          </w:p>
        </w:tc>
        <w:tc>
          <w:tcPr>
            <w:tcW w:w="0" w:type="auto"/>
            <w:vAlign w:val="center"/>
          </w:tcPr>
          <w:p w14:paraId="0C5F4BA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0.081 (0.075–0.086)</w:t>
            </w:r>
          </w:p>
        </w:tc>
        <w:tc>
          <w:tcPr>
            <w:tcW w:w="0" w:type="auto"/>
            <w:vAlign w:val="center"/>
          </w:tcPr>
          <w:p w14:paraId="3EE6C8D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0" w:type="auto"/>
            <w:vAlign w:val="center"/>
          </w:tcPr>
          <w:p w14:paraId="36B3EB9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102,724.6</w:t>
            </w:r>
          </w:p>
        </w:tc>
        <w:tc>
          <w:tcPr>
            <w:tcW w:w="0" w:type="auto"/>
            <w:vAlign w:val="center"/>
          </w:tcPr>
          <w:p w14:paraId="2F6314D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103,746.7</w:t>
            </w:r>
          </w:p>
        </w:tc>
        <w:tc>
          <w:tcPr>
            <w:tcW w:w="0" w:type="auto"/>
            <w:vAlign w:val="center"/>
          </w:tcPr>
          <w:p w14:paraId="0723736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0" w:type="auto"/>
            <w:vAlign w:val="center"/>
          </w:tcPr>
          <w:p w14:paraId="760EA3C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905575" w:rsidRPr="00FD3275" w14:paraId="10113DF6" w14:textId="77777777" w:rsidTr="006B11A9">
        <w:tc>
          <w:tcPr>
            <w:tcW w:w="0" w:type="auto"/>
            <w:vMerge/>
          </w:tcPr>
          <w:p w14:paraId="53A0192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FF2370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0" w:type="auto"/>
            <w:vAlign w:val="center"/>
          </w:tcPr>
          <w:p w14:paraId="4A35C80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Metric (equal loadings)</w:t>
            </w:r>
          </w:p>
        </w:tc>
        <w:tc>
          <w:tcPr>
            <w:tcW w:w="0" w:type="auto"/>
            <w:vAlign w:val="center"/>
          </w:tcPr>
          <w:p w14:paraId="0C48A9F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889.8 (134)</w:t>
            </w:r>
          </w:p>
        </w:tc>
        <w:tc>
          <w:tcPr>
            <w:tcW w:w="0" w:type="auto"/>
            <w:vAlign w:val="center"/>
          </w:tcPr>
          <w:p w14:paraId="5AAE0DC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0.976</w:t>
            </w:r>
          </w:p>
        </w:tc>
        <w:tc>
          <w:tcPr>
            <w:tcW w:w="0" w:type="auto"/>
            <w:vAlign w:val="center"/>
          </w:tcPr>
          <w:p w14:paraId="62534DF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0" w:type="auto"/>
            <w:vAlign w:val="center"/>
          </w:tcPr>
          <w:p w14:paraId="30E362F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0.071 (0.067–0.076)</w:t>
            </w:r>
          </w:p>
        </w:tc>
        <w:tc>
          <w:tcPr>
            <w:tcW w:w="0" w:type="auto"/>
            <w:vAlign w:val="center"/>
          </w:tcPr>
          <w:p w14:paraId="1E593E5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0.071</w:t>
            </w:r>
          </w:p>
        </w:tc>
        <w:tc>
          <w:tcPr>
            <w:tcW w:w="0" w:type="auto"/>
            <w:vAlign w:val="center"/>
          </w:tcPr>
          <w:p w14:paraId="60B9F69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102,741.8</w:t>
            </w:r>
          </w:p>
        </w:tc>
        <w:tc>
          <w:tcPr>
            <w:tcW w:w="0" w:type="auto"/>
            <w:vAlign w:val="center"/>
          </w:tcPr>
          <w:p w14:paraId="5936986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103,513.5</w:t>
            </w:r>
          </w:p>
        </w:tc>
        <w:tc>
          <w:tcPr>
            <w:tcW w:w="0" w:type="auto"/>
            <w:vAlign w:val="center"/>
          </w:tcPr>
          <w:p w14:paraId="1E82CB6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vAlign w:val="center"/>
          </w:tcPr>
          <w:p w14:paraId="1AC198D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−0.010</w:t>
            </w:r>
          </w:p>
        </w:tc>
      </w:tr>
      <w:tr w:rsidR="00905575" w:rsidRPr="00FD3275" w14:paraId="7ACAA4CF" w14:textId="77777777" w:rsidTr="006B11A9">
        <w:tc>
          <w:tcPr>
            <w:tcW w:w="0" w:type="auto"/>
            <w:vMerge/>
          </w:tcPr>
          <w:p w14:paraId="0082AF4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8B176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0" w:type="auto"/>
            <w:vAlign w:val="center"/>
          </w:tcPr>
          <w:p w14:paraId="630C9CE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Scalar (loadings + intercepts)</w:t>
            </w:r>
          </w:p>
        </w:tc>
        <w:tc>
          <w:tcPr>
            <w:tcW w:w="0" w:type="auto"/>
            <w:vAlign w:val="center"/>
          </w:tcPr>
          <w:p w14:paraId="75EB7BB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1,092.5 (170)</w:t>
            </w:r>
          </w:p>
        </w:tc>
        <w:tc>
          <w:tcPr>
            <w:tcW w:w="0" w:type="auto"/>
            <w:vAlign w:val="center"/>
          </w:tcPr>
          <w:p w14:paraId="65F68D3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0.971</w:t>
            </w:r>
          </w:p>
        </w:tc>
        <w:tc>
          <w:tcPr>
            <w:tcW w:w="0" w:type="auto"/>
            <w:vAlign w:val="center"/>
          </w:tcPr>
          <w:p w14:paraId="3E93B67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0" w:type="auto"/>
            <w:vAlign w:val="center"/>
          </w:tcPr>
          <w:p w14:paraId="43CBE45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 (0.066–0.074)</w:t>
            </w:r>
          </w:p>
        </w:tc>
        <w:tc>
          <w:tcPr>
            <w:tcW w:w="0" w:type="auto"/>
            <w:vAlign w:val="center"/>
          </w:tcPr>
          <w:p w14:paraId="0004F4F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0.069</w:t>
            </w:r>
          </w:p>
        </w:tc>
        <w:tc>
          <w:tcPr>
            <w:tcW w:w="0" w:type="auto"/>
            <w:vAlign w:val="center"/>
          </w:tcPr>
          <w:p w14:paraId="59377E0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102,872.5</w:t>
            </w:r>
          </w:p>
        </w:tc>
        <w:tc>
          <w:tcPr>
            <w:tcW w:w="0" w:type="auto"/>
            <w:vAlign w:val="center"/>
          </w:tcPr>
          <w:p w14:paraId="40E9BC0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103,394.0</w:t>
            </w:r>
          </w:p>
        </w:tc>
        <w:tc>
          <w:tcPr>
            <w:tcW w:w="0" w:type="auto"/>
            <w:vAlign w:val="center"/>
          </w:tcPr>
          <w:p w14:paraId="61DEAA0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−0.005</w:t>
            </w:r>
          </w:p>
        </w:tc>
        <w:tc>
          <w:tcPr>
            <w:tcW w:w="0" w:type="auto"/>
            <w:vAlign w:val="center"/>
          </w:tcPr>
          <w:p w14:paraId="362D16A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</w:tr>
      <w:tr w:rsidR="00905575" w:rsidRPr="00FD3275" w14:paraId="5ABB0E15" w14:textId="77777777" w:rsidTr="006B11A9">
        <w:tc>
          <w:tcPr>
            <w:tcW w:w="0" w:type="auto"/>
            <w:vMerge/>
          </w:tcPr>
          <w:p w14:paraId="4B21967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296BB2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4</w:t>
            </w:r>
          </w:p>
        </w:tc>
        <w:tc>
          <w:tcPr>
            <w:tcW w:w="0" w:type="auto"/>
            <w:vAlign w:val="center"/>
          </w:tcPr>
          <w:p w14:paraId="4B95E80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( + residual variances)</w:t>
            </w:r>
          </w:p>
        </w:tc>
        <w:tc>
          <w:tcPr>
            <w:tcW w:w="0" w:type="auto"/>
            <w:vAlign w:val="center"/>
          </w:tcPr>
          <w:p w14:paraId="50F27AB4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1,197.1 (212)</w:t>
            </w:r>
          </w:p>
        </w:tc>
        <w:tc>
          <w:tcPr>
            <w:tcW w:w="0" w:type="auto"/>
            <w:vAlign w:val="center"/>
          </w:tcPr>
          <w:p w14:paraId="015A2D6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0.969</w:t>
            </w:r>
          </w:p>
        </w:tc>
        <w:tc>
          <w:tcPr>
            <w:tcW w:w="0" w:type="auto"/>
            <w:vAlign w:val="center"/>
          </w:tcPr>
          <w:p w14:paraId="7B8C6C0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0" w:type="auto"/>
            <w:vAlign w:val="center"/>
          </w:tcPr>
          <w:p w14:paraId="55186D4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0.065 (0.061–0.068)</w:t>
            </w:r>
          </w:p>
        </w:tc>
        <w:tc>
          <w:tcPr>
            <w:tcW w:w="0" w:type="auto"/>
            <w:vAlign w:val="center"/>
          </w:tcPr>
          <w:p w14:paraId="25253F65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0.066</w:t>
            </w:r>
          </w:p>
        </w:tc>
        <w:tc>
          <w:tcPr>
            <w:tcW w:w="0" w:type="auto"/>
            <w:vAlign w:val="center"/>
          </w:tcPr>
          <w:p w14:paraId="20FDD02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102,893.1</w:t>
            </w:r>
          </w:p>
        </w:tc>
        <w:tc>
          <w:tcPr>
            <w:tcW w:w="0" w:type="auto"/>
            <w:vAlign w:val="center"/>
          </w:tcPr>
          <w:p w14:paraId="4427F09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103,122.6</w:t>
            </w:r>
          </w:p>
        </w:tc>
        <w:tc>
          <w:tcPr>
            <w:tcW w:w="0" w:type="auto"/>
            <w:vAlign w:val="center"/>
          </w:tcPr>
          <w:p w14:paraId="4B45AB1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vAlign w:val="center"/>
          </w:tcPr>
          <w:p w14:paraId="4AC09FB0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−0.005</w:t>
            </w:r>
          </w:p>
        </w:tc>
      </w:tr>
      <w:tr w:rsidR="00905575" w:rsidRPr="00FD3275" w14:paraId="1BDF1E18" w14:textId="77777777" w:rsidTr="006B11A9">
        <w:tc>
          <w:tcPr>
            <w:tcW w:w="0" w:type="auto"/>
            <w:vMerge/>
          </w:tcPr>
          <w:p w14:paraId="5518321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C467CD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5</w:t>
            </w:r>
          </w:p>
        </w:tc>
        <w:tc>
          <w:tcPr>
            <w:tcW w:w="0" w:type="auto"/>
            <w:vAlign w:val="center"/>
          </w:tcPr>
          <w:p w14:paraId="5731025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factor means</w:t>
            </w:r>
          </w:p>
        </w:tc>
        <w:tc>
          <w:tcPr>
            <w:tcW w:w="0" w:type="auto"/>
            <w:vAlign w:val="center"/>
          </w:tcPr>
          <w:p w14:paraId="0E33146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1,291.6 (218)</w:t>
            </w:r>
          </w:p>
        </w:tc>
        <w:tc>
          <w:tcPr>
            <w:tcW w:w="0" w:type="auto"/>
            <w:vAlign w:val="center"/>
          </w:tcPr>
          <w:p w14:paraId="58A27C9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0.967</w:t>
            </w:r>
          </w:p>
        </w:tc>
        <w:tc>
          <w:tcPr>
            <w:tcW w:w="0" w:type="auto"/>
            <w:vAlign w:val="center"/>
          </w:tcPr>
          <w:p w14:paraId="6C93CB5B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vAlign w:val="center"/>
          </w:tcPr>
          <w:p w14:paraId="7CED5BF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 (0.063–0.070)</w:t>
            </w:r>
          </w:p>
        </w:tc>
        <w:tc>
          <w:tcPr>
            <w:tcW w:w="0" w:type="auto"/>
            <w:vAlign w:val="center"/>
          </w:tcPr>
          <w:p w14:paraId="38EE00F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0.072</w:t>
            </w:r>
          </w:p>
        </w:tc>
        <w:tc>
          <w:tcPr>
            <w:tcW w:w="0" w:type="auto"/>
            <w:vAlign w:val="center"/>
          </w:tcPr>
          <w:p w14:paraId="1DA74B9D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102,975.6</w:t>
            </w:r>
          </w:p>
        </w:tc>
        <w:tc>
          <w:tcPr>
            <w:tcW w:w="0" w:type="auto"/>
            <w:vAlign w:val="center"/>
          </w:tcPr>
          <w:p w14:paraId="360C77A3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103,163.3</w:t>
            </w:r>
          </w:p>
        </w:tc>
        <w:tc>
          <w:tcPr>
            <w:tcW w:w="0" w:type="auto"/>
            <w:vAlign w:val="center"/>
          </w:tcPr>
          <w:p w14:paraId="17568B7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−0.002</w:t>
            </w:r>
          </w:p>
        </w:tc>
        <w:tc>
          <w:tcPr>
            <w:tcW w:w="0" w:type="auto"/>
            <w:vAlign w:val="center"/>
          </w:tcPr>
          <w:p w14:paraId="6E32547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+0.002</w:t>
            </w:r>
          </w:p>
        </w:tc>
      </w:tr>
      <w:tr w:rsidR="00905575" w:rsidRPr="00FD3275" w14:paraId="61C040C6" w14:textId="77777777" w:rsidTr="006B11A9">
        <w:tc>
          <w:tcPr>
            <w:tcW w:w="0" w:type="auto"/>
            <w:vMerge/>
          </w:tcPr>
          <w:p w14:paraId="59922F7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34FE7E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6</w:t>
            </w:r>
          </w:p>
        </w:tc>
        <w:tc>
          <w:tcPr>
            <w:tcW w:w="0" w:type="auto"/>
            <w:vAlign w:val="center"/>
          </w:tcPr>
          <w:p w14:paraId="0413FC12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Strict + equal means &amp; variances</w:t>
            </w:r>
          </w:p>
        </w:tc>
        <w:tc>
          <w:tcPr>
            <w:tcW w:w="0" w:type="auto"/>
            <w:vAlign w:val="center"/>
          </w:tcPr>
          <w:p w14:paraId="0DB9FF48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1,323.1 (224)</w:t>
            </w:r>
          </w:p>
        </w:tc>
        <w:tc>
          <w:tcPr>
            <w:tcW w:w="0" w:type="auto"/>
            <w:vAlign w:val="center"/>
          </w:tcPr>
          <w:p w14:paraId="33831E3C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0.966</w:t>
            </w:r>
          </w:p>
        </w:tc>
        <w:tc>
          <w:tcPr>
            <w:tcW w:w="0" w:type="auto"/>
            <w:vAlign w:val="center"/>
          </w:tcPr>
          <w:p w14:paraId="482BBCA9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0.977</w:t>
            </w:r>
          </w:p>
        </w:tc>
        <w:tc>
          <w:tcPr>
            <w:tcW w:w="0" w:type="auto"/>
            <w:vAlign w:val="center"/>
          </w:tcPr>
          <w:p w14:paraId="50F18991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 (0.063–0.070)</w:t>
            </w:r>
          </w:p>
        </w:tc>
        <w:tc>
          <w:tcPr>
            <w:tcW w:w="0" w:type="auto"/>
            <w:vAlign w:val="center"/>
          </w:tcPr>
          <w:p w14:paraId="5D37684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  <w:tc>
          <w:tcPr>
            <w:tcW w:w="0" w:type="auto"/>
            <w:vAlign w:val="center"/>
          </w:tcPr>
          <w:p w14:paraId="31A83526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102,995.1</w:t>
            </w:r>
          </w:p>
        </w:tc>
        <w:tc>
          <w:tcPr>
            <w:tcW w:w="0" w:type="auto"/>
            <w:vAlign w:val="center"/>
          </w:tcPr>
          <w:p w14:paraId="1D0BC5FA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103,141.1</w:t>
            </w:r>
          </w:p>
        </w:tc>
        <w:tc>
          <w:tcPr>
            <w:tcW w:w="0" w:type="auto"/>
            <w:vAlign w:val="center"/>
          </w:tcPr>
          <w:p w14:paraId="67B6D31F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</w:t>
            </w:r>
          </w:p>
        </w:tc>
        <w:tc>
          <w:tcPr>
            <w:tcW w:w="0" w:type="auto"/>
            <w:vAlign w:val="center"/>
          </w:tcPr>
          <w:p w14:paraId="6BCE3B27" w14:textId="77777777" w:rsidR="00905575" w:rsidRPr="00FD3275" w:rsidRDefault="00905575" w:rsidP="006B1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6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</w:p>
        </w:tc>
      </w:tr>
    </w:tbl>
    <w:p w14:paraId="2781E4A4" w14:textId="77777777" w:rsidR="00905575" w:rsidRDefault="00905575" w:rsidP="0090557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9F0081" w14:textId="77777777" w:rsidR="00202DAC" w:rsidRDefault="00202DAC" w:rsidP="00905575">
      <w:pPr>
        <w:rPr>
          <w:rFonts w:ascii="Times New Roman" w:hAnsi="Times New Roman" w:cs="Times New Roman"/>
          <w:sz w:val="24"/>
          <w:szCs w:val="24"/>
          <w:lang w:val="en-US"/>
        </w:rPr>
        <w:sectPr w:rsidR="00202DAC" w:rsidSect="0090557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7E349E8" w14:textId="3F6D496C" w:rsidR="00202DAC" w:rsidRPr="000D2454" w:rsidRDefault="00202DAC" w:rsidP="00202DA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245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A25416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0D2454">
        <w:rPr>
          <w:rFonts w:ascii="Times New Roman" w:hAnsi="Times New Roman" w:cs="Times New Roman"/>
          <w:b/>
          <w:bCs/>
          <w:sz w:val="24"/>
          <w:szCs w:val="24"/>
          <w:lang w:val="en-US"/>
        </w:rPr>
        <w:t>. Distribution of GAD-7 anxiety severity by participant characteristics (N = 7,730)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7"/>
        <w:gridCol w:w="1316"/>
        <w:gridCol w:w="1320"/>
        <w:gridCol w:w="1387"/>
        <w:gridCol w:w="1184"/>
        <w:gridCol w:w="892"/>
      </w:tblGrid>
      <w:tr w:rsidR="00202DAC" w:rsidRPr="000D5B98" w14:paraId="35F3C78C" w14:textId="77777777" w:rsidTr="00DE771D">
        <w:trPr>
          <w:tblHeader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hideMark/>
          </w:tcPr>
          <w:p w14:paraId="3596F245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hideMark/>
          </w:tcPr>
          <w:p w14:paraId="7AD90240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38528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Minimal 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C1DF1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Mild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97CF5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Moderate 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FB1F8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</w:tcBorders>
            <w:hideMark/>
          </w:tcPr>
          <w:p w14:paraId="1FF5DB8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202DAC" w:rsidRPr="000D5B98" w14:paraId="12D8CD54" w14:textId="77777777" w:rsidTr="00DE771D">
        <w:trPr>
          <w:tblHeader/>
          <w:jc w:val="center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43B2936" w14:textId="77777777" w:rsidR="00202DAC" w:rsidRPr="000D5B98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4CA8F746" w14:textId="77777777" w:rsidR="00202DAC" w:rsidRPr="000D5B98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09231F89" w14:textId="77777777" w:rsidR="00202DAC" w:rsidRPr="000D5B98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B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237D7BDA" w14:textId="77777777" w:rsidR="00202DAC" w:rsidRPr="000D5B98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B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20050CB3" w14:textId="77777777" w:rsidR="00202DAC" w:rsidRPr="000D5B98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B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7CC4F2D6" w14:textId="77777777" w:rsidR="00202DAC" w:rsidRPr="000D5B98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B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892" w:type="dxa"/>
            <w:vMerge/>
            <w:tcBorders>
              <w:bottom w:val="single" w:sz="4" w:space="0" w:color="auto"/>
            </w:tcBorders>
          </w:tcPr>
          <w:p w14:paraId="2AA4E458" w14:textId="77777777" w:rsidR="00202DAC" w:rsidRPr="000D5B98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202DAC" w:rsidRPr="000D5B98" w14:paraId="763A9E55" w14:textId="77777777" w:rsidTr="00DE771D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hideMark/>
          </w:tcPr>
          <w:p w14:paraId="2249BC53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hideMark/>
          </w:tcPr>
          <w:p w14:paraId="01CA8776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hideMark/>
          </w:tcPr>
          <w:p w14:paraId="51BB5C0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951 (39.0)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hideMark/>
          </w:tcPr>
          <w:p w14:paraId="1BC6988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942 (38.7)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hideMark/>
          </w:tcPr>
          <w:p w14:paraId="2CD5E93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 (12.2)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hideMark/>
          </w:tcPr>
          <w:p w14:paraId="256137C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247 (10.1)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hideMark/>
          </w:tcPr>
          <w:p w14:paraId="1DA5A1B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202DAC" w:rsidRPr="000D5B98" w14:paraId="02793E14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41D91871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408B80BE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316" w:type="dxa"/>
            <w:hideMark/>
          </w:tcPr>
          <w:p w14:paraId="42D6BCC2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1,824 (34.5)</w:t>
            </w:r>
          </w:p>
        </w:tc>
        <w:tc>
          <w:tcPr>
            <w:tcW w:w="1320" w:type="dxa"/>
            <w:hideMark/>
          </w:tcPr>
          <w:p w14:paraId="4314401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2,342 (44.3)</w:t>
            </w:r>
          </w:p>
        </w:tc>
        <w:tc>
          <w:tcPr>
            <w:tcW w:w="1387" w:type="dxa"/>
            <w:hideMark/>
          </w:tcPr>
          <w:p w14:paraId="7AEC3FA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758 (14.3)</w:t>
            </w:r>
          </w:p>
        </w:tc>
        <w:tc>
          <w:tcPr>
            <w:tcW w:w="1184" w:type="dxa"/>
            <w:hideMark/>
          </w:tcPr>
          <w:p w14:paraId="5452961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369 (7.0)</w:t>
            </w:r>
          </w:p>
        </w:tc>
        <w:tc>
          <w:tcPr>
            <w:tcW w:w="892" w:type="dxa"/>
            <w:hideMark/>
          </w:tcPr>
          <w:p w14:paraId="7F55325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6E6C38F" w14:textId="77777777" w:rsidTr="00DE771D">
        <w:trPr>
          <w:jc w:val="center"/>
        </w:trPr>
        <w:tc>
          <w:tcPr>
            <w:tcW w:w="1418" w:type="dxa"/>
            <w:vMerge w:val="restart"/>
            <w:hideMark/>
          </w:tcPr>
          <w:p w14:paraId="004F2C28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group (years)</w:t>
            </w:r>
          </w:p>
        </w:tc>
        <w:tc>
          <w:tcPr>
            <w:tcW w:w="2127" w:type="dxa"/>
            <w:hideMark/>
          </w:tcPr>
          <w:p w14:paraId="785DB86C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18–20</w:t>
            </w:r>
          </w:p>
        </w:tc>
        <w:tc>
          <w:tcPr>
            <w:tcW w:w="1316" w:type="dxa"/>
            <w:hideMark/>
          </w:tcPr>
          <w:p w14:paraId="3E78F96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554 (42.1)</w:t>
            </w:r>
          </w:p>
        </w:tc>
        <w:tc>
          <w:tcPr>
            <w:tcW w:w="1320" w:type="dxa"/>
            <w:hideMark/>
          </w:tcPr>
          <w:p w14:paraId="420566F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511 (38.8)</w:t>
            </w:r>
          </w:p>
        </w:tc>
        <w:tc>
          <w:tcPr>
            <w:tcW w:w="1387" w:type="dxa"/>
            <w:hideMark/>
          </w:tcPr>
          <w:p w14:paraId="644D186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 (12.2)</w:t>
            </w:r>
          </w:p>
        </w:tc>
        <w:tc>
          <w:tcPr>
            <w:tcW w:w="1184" w:type="dxa"/>
            <w:hideMark/>
          </w:tcPr>
          <w:p w14:paraId="7CAE2A7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 (6.9)</w:t>
            </w:r>
          </w:p>
        </w:tc>
        <w:tc>
          <w:tcPr>
            <w:tcW w:w="892" w:type="dxa"/>
            <w:hideMark/>
          </w:tcPr>
          <w:p w14:paraId="40A00B8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202DAC" w:rsidRPr="000D5B98" w14:paraId="191AF145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6DE9216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23B39888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21–30</w:t>
            </w:r>
          </w:p>
        </w:tc>
        <w:tc>
          <w:tcPr>
            <w:tcW w:w="1316" w:type="dxa"/>
            <w:hideMark/>
          </w:tcPr>
          <w:p w14:paraId="3BEF55B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884 (32.9)</w:t>
            </w:r>
          </w:p>
        </w:tc>
        <w:tc>
          <w:tcPr>
            <w:tcW w:w="1320" w:type="dxa"/>
            <w:hideMark/>
          </w:tcPr>
          <w:p w14:paraId="67B87C8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1,164 (43.3)</w:t>
            </w:r>
          </w:p>
        </w:tc>
        <w:tc>
          <w:tcPr>
            <w:tcW w:w="1387" w:type="dxa"/>
            <w:hideMark/>
          </w:tcPr>
          <w:p w14:paraId="2B8D936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406 (15.1)</w:t>
            </w:r>
          </w:p>
        </w:tc>
        <w:tc>
          <w:tcPr>
            <w:tcW w:w="1184" w:type="dxa"/>
            <w:hideMark/>
          </w:tcPr>
          <w:p w14:paraId="715D43F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237 (8.8)</w:t>
            </w:r>
          </w:p>
        </w:tc>
        <w:tc>
          <w:tcPr>
            <w:tcW w:w="892" w:type="dxa"/>
            <w:hideMark/>
          </w:tcPr>
          <w:p w14:paraId="220446C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4D968D0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39A69C6A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47CB58C3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31–40</w:t>
            </w:r>
          </w:p>
        </w:tc>
        <w:tc>
          <w:tcPr>
            <w:tcW w:w="1316" w:type="dxa"/>
            <w:hideMark/>
          </w:tcPr>
          <w:p w14:paraId="5F190AE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578 (31.3)</w:t>
            </w:r>
          </w:p>
        </w:tc>
        <w:tc>
          <w:tcPr>
            <w:tcW w:w="1320" w:type="dxa"/>
            <w:hideMark/>
          </w:tcPr>
          <w:p w14:paraId="5EC4267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847 (45.8)</w:t>
            </w:r>
          </w:p>
        </w:tc>
        <w:tc>
          <w:tcPr>
            <w:tcW w:w="1387" w:type="dxa"/>
            <w:hideMark/>
          </w:tcPr>
          <w:p w14:paraId="2605A32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263 (14.2)</w:t>
            </w:r>
          </w:p>
        </w:tc>
        <w:tc>
          <w:tcPr>
            <w:tcW w:w="1184" w:type="dxa"/>
            <w:hideMark/>
          </w:tcPr>
          <w:p w14:paraId="4151519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 (8.7)</w:t>
            </w:r>
          </w:p>
        </w:tc>
        <w:tc>
          <w:tcPr>
            <w:tcW w:w="892" w:type="dxa"/>
            <w:hideMark/>
          </w:tcPr>
          <w:p w14:paraId="67B48ED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18489B5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7396B3B3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7778C67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41–50</w:t>
            </w:r>
          </w:p>
        </w:tc>
        <w:tc>
          <w:tcPr>
            <w:tcW w:w="1316" w:type="dxa"/>
            <w:hideMark/>
          </w:tcPr>
          <w:p w14:paraId="6F61FD52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584 (39.0)</w:t>
            </w:r>
          </w:p>
        </w:tc>
        <w:tc>
          <w:tcPr>
            <w:tcW w:w="1320" w:type="dxa"/>
            <w:hideMark/>
          </w:tcPr>
          <w:p w14:paraId="1D40210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616 (41.2)</w:t>
            </w:r>
          </w:p>
        </w:tc>
        <w:tc>
          <w:tcPr>
            <w:tcW w:w="1387" w:type="dxa"/>
            <w:hideMark/>
          </w:tcPr>
          <w:p w14:paraId="403F2B0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188 (12.6)</w:t>
            </w:r>
          </w:p>
        </w:tc>
        <w:tc>
          <w:tcPr>
            <w:tcW w:w="1184" w:type="dxa"/>
            <w:hideMark/>
          </w:tcPr>
          <w:p w14:paraId="5263B66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 (7.2)</w:t>
            </w:r>
          </w:p>
        </w:tc>
        <w:tc>
          <w:tcPr>
            <w:tcW w:w="892" w:type="dxa"/>
            <w:hideMark/>
          </w:tcPr>
          <w:p w14:paraId="5659E3C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405458D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64A3CFF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7B6E80E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51–59</w:t>
            </w:r>
          </w:p>
        </w:tc>
        <w:tc>
          <w:tcPr>
            <w:tcW w:w="1316" w:type="dxa"/>
            <w:hideMark/>
          </w:tcPr>
          <w:p w14:paraId="595360D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175 (46.3)</w:t>
            </w:r>
          </w:p>
        </w:tc>
        <w:tc>
          <w:tcPr>
            <w:tcW w:w="1320" w:type="dxa"/>
            <w:hideMark/>
          </w:tcPr>
          <w:p w14:paraId="6EB763A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 (38.6)</w:t>
            </w:r>
          </w:p>
        </w:tc>
        <w:tc>
          <w:tcPr>
            <w:tcW w:w="1387" w:type="dxa"/>
            <w:hideMark/>
          </w:tcPr>
          <w:p w14:paraId="0C781E4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(10.1)</w:t>
            </w:r>
          </w:p>
        </w:tc>
        <w:tc>
          <w:tcPr>
            <w:tcW w:w="1184" w:type="dxa"/>
            <w:hideMark/>
          </w:tcPr>
          <w:p w14:paraId="772E13E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(5.0)</w:t>
            </w:r>
          </w:p>
        </w:tc>
        <w:tc>
          <w:tcPr>
            <w:tcW w:w="892" w:type="dxa"/>
            <w:hideMark/>
          </w:tcPr>
          <w:p w14:paraId="3DBE992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00BCCB59" w14:textId="77777777" w:rsidTr="00DE771D">
        <w:trPr>
          <w:jc w:val="center"/>
        </w:trPr>
        <w:tc>
          <w:tcPr>
            <w:tcW w:w="1418" w:type="dxa"/>
            <w:vMerge w:val="restart"/>
            <w:hideMark/>
          </w:tcPr>
          <w:p w14:paraId="694A25C3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Occupation</w:t>
            </w:r>
          </w:p>
        </w:tc>
        <w:tc>
          <w:tcPr>
            <w:tcW w:w="2127" w:type="dxa"/>
            <w:hideMark/>
          </w:tcPr>
          <w:p w14:paraId="5C978720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316" w:type="dxa"/>
            <w:hideMark/>
          </w:tcPr>
          <w:p w14:paraId="3C27B5E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985 (40.6)</w:t>
            </w:r>
          </w:p>
        </w:tc>
        <w:tc>
          <w:tcPr>
            <w:tcW w:w="1320" w:type="dxa"/>
            <w:hideMark/>
          </w:tcPr>
          <w:p w14:paraId="5A7B6D7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973 (40.1)</w:t>
            </w:r>
          </w:p>
        </w:tc>
        <w:tc>
          <w:tcPr>
            <w:tcW w:w="1387" w:type="dxa"/>
            <w:hideMark/>
          </w:tcPr>
          <w:p w14:paraId="4C23275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301 (12.4)</w:t>
            </w:r>
          </w:p>
        </w:tc>
        <w:tc>
          <w:tcPr>
            <w:tcW w:w="1184" w:type="dxa"/>
            <w:hideMark/>
          </w:tcPr>
          <w:p w14:paraId="7BA884B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 (6.9)</w:t>
            </w:r>
          </w:p>
        </w:tc>
        <w:tc>
          <w:tcPr>
            <w:tcW w:w="892" w:type="dxa"/>
            <w:hideMark/>
          </w:tcPr>
          <w:p w14:paraId="0AF8AAC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202DAC" w:rsidRPr="000D5B98" w14:paraId="71D560FD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65D1BF24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3A9EAF8E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 / Teacher</w:t>
            </w:r>
          </w:p>
        </w:tc>
        <w:tc>
          <w:tcPr>
            <w:tcW w:w="1316" w:type="dxa"/>
            <w:hideMark/>
          </w:tcPr>
          <w:p w14:paraId="74C1B9F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1,008 (31.3)</w:t>
            </w:r>
          </w:p>
        </w:tc>
        <w:tc>
          <w:tcPr>
            <w:tcW w:w="1320" w:type="dxa"/>
            <w:hideMark/>
          </w:tcPr>
          <w:p w14:paraId="470841B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1,516 (47.1)</w:t>
            </w:r>
          </w:p>
        </w:tc>
        <w:tc>
          <w:tcPr>
            <w:tcW w:w="1387" w:type="dxa"/>
            <w:hideMark/>
          </w:tcPr>
          <w:p w14:paraId="22CD4B5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448 (13.9)</w:t>
            </w:r>
          </w:p>
        </w:tc>
        <w:tc>
          <w:tcPr>
            <w:tcW w:w="1184" w:type="dxa"/>
            <w:hideMark/>
          </w:tcPr>
          <w:p w14:paraId="38D118B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245 (7.6)</w:t>
            </w:r>
          </w:p>
        </w:tc>
        <w:tc>
          <w:tcPr>
            <w:tcW w:w="892" w:type="dxa"/>
            <w:hideMark/>
          </w:tcPr>
          <w:p w14:paraId="48AEB7F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7BC44BF0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21F6C25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128999BC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Healthcare</w:t>
            </w:r>
          </w:p>
        </w:tc>
        <w:tc>
          <w:tcPr>
            <w:tcW w:w="1316" w:type="dxa"/>
            <w:hideMark/>
          </w:tcPr>
          <w:p w14:paraId="43DB81E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 (46.6)</w:t>
            </w:r>
          </w:p>
        </w:tc>
        <w:tc>
          <w:tcPr>
            <w:tcW w:w="1320" w:type="dxa"/>
            <w:hideMark/>
          </w:tcPr>
          <w:p w14:paraId="5712AAF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 (32.4)</w:t>
            </w:r>
          </w:p>
        </w:tc>
        <w:tc>
          <w:tcPr>
            <w:tcW w:w="1387" w:type="dxa"/>
            <w:hideMark/>
          </w:tcPr>
          <w:p w14:paraId="0235CD3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(16.9)</w:t>
            </w:r>
          </w:p>
        </w:tc>
        <w:tc>
          <w:tcPr>
            <w:tcW w:w="1184" w:type="dxa"/>
            <w:hideMark/>
          </w:tcPr>
          <w:p w14:paraId="650E06F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(4.1)</w:t>
            </w:r>
          </w:p>
        </w:tc>
        <w:tc>
          <w:tcPr>
            <w:tcW w:w="892" w:type="dxa"/>
            <w:hideMark/>
          </w:tcPr>
          <w:p w14:paraId="662D87E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327D06F7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34A222E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4B220DB3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Government / Public sector</w:t>
            </w:r>
          </w:p>
        </w:tc>
        <w:tc>
          <w:tcPr>
            <w:tcW w:w="1316" w:type="dxa"/>
            <w:hideMark/>
          </w:tcPr>
          <w:p w14:paraId="747469A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 (39.8)</w:t>
            </w:r>
          </w:p>
        </w:tc>
        <w:tc>
          <w:tcPr>
            <w:tcW w:w="1320" w:type="dxa"/>
            <w:hideMark/>
          </w:tcPr>
          <w:p w14:paraId="310760B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 (39.8)</w:t>
            </w:r>
          </w:p>
        </w:tc>
        <w:tc>
          <w:tcPr>
            <w:tcW w:w="1387" w:type="dxa"/>
            <w:hideMark/>
          </w:tcPr>
          <w:p w14:paraId="031686A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(12.4)</w:t>
            </w:r>
          </w:p>
        </w:tc>
        <w:tc>
          <w:tcPr>
            <w:tcW w:w="1184" w:type="dxa"/>
            <w:hideMark/>
          </w:tcPr>
          <w:p w14:paraId="1239832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(8.0)</w:t>
            </w:r>
          </w:p>
        </w:tc>
        <w:tc>
          <w:tcPr>
            <w:tcW w:w="892" w:type="dxa"/>
            <w:hideMark/>
          </w:tcPr>
          <w:p w14:paraId="43691CA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3A4E3D01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0180F27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4AE2BD0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Enterprise / Office staff</w:t>
            </w:r>
          </w:p>
        </w:tc>
        <w:tc>
          <w:tcPr>
            <w:tcW w:w="1316" w:type="dxa"/>
            <w:hideMark/>
          </w:tcPr>
          <w:p w14:paraId="777ADB22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 (42.2)</w:t>
            </w:r>
          </w:p>
        </w:tc>
        <w:tc>
          <w:tcPr>
            <w:tcW w:w="1320" w:type="dxa"/>
            <w:hideMark/>
          </w:tcPr>
          <w:p w14:paraId="3F359CF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 (42.9)</w:t>
            </w:r>
          </w:p>
        </w:tc>
        <w:tc>
          <w:tcPr>
            <w:tcW w:w="1387" w:type="dxa"/>
            <w:hideMark/>
          </w:tcPr>
          <w:p w14:paraId="06D476A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(10.5)</w:t>
            </w:r>
          </w:p>
        </w:tc>
        <w:tc>
          <w:tcPr>
            <w:tcW w:w="1184" w:type="dxa"/>
            <w:hideMark/>
          </w:tcPr>
          <w:p w14:paraId="1FD85E8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(4.4)</w:t>
            </w:r>
          </w:p>
        </w:tc>
        <w:tc>
          <w:tcPr>
            <w:tcW w:w="892" w:type="dxa"/>
            <w:hideMark/>
          </w:tcPr>
          <w:p w14:paraId="4AAF189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33F4AA9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66873065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6B587525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Professional / Technical</w:t>
            </w:r>
          </w:p>
        </w:tc>
        <w:tc>
          <w:tcPr>
            <w:tcW w:w="1316" w:type="dxa"/>
            <w:hideMark/>
          </w:tcPr>
          <w:p w14:paraId="3B93003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 (38.6)</w:t>
            </w:r>
          </w:p>
        </w:tc>
        <w:tc>
          <w:tcPr>
            <w:tcW w:w="1320" w:type="dxa"/>
            <w:hideMark/>
          </w:tcPr>
          <w:p w14:paraId="117BBD2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 (29.6)</w:t>
            </w:r>
          </w:p>
        </w:tc>
        <w:tc>
          <w:tcPr>
            <w:tcW w:w="1387" w:type="dxa"/>
            <w:hideMark/>
          </w:tcPr>
          <w:p w14:paraId="53148172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(17.4)</w:t>
            </w:r>
          </w:p>
        </w:tc>
        <w:tc>
          <w:tcPr>
            <w:tcW w:w="1184" w:type="dxa"/>
            <w:hideMark/>
          </w:tcPr>
          <w:p w14:paraId="54B6CB0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(14.4)</w:t>
            </w:r>
          </w:p>
        </w:tc>
        <w:tc>
          <w:tcPr>
            <w:tcW w:w="892" w:type="dxa"/>
            <w:hideMark/>
          </w:tcPr>
          <w:p w14:paraId="0398AD5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3247774E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7E1FFD9F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2C51C0DD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 / Sales / Service</w:t>
            </w:r>
          </w:p>
        </w:tc>
        <w:tc>
          <w:tcPr>
            <w:tcW w:w="1316" w:type="dxa"/>
            <w:hideMark/>
          </w:tcPr>
          <w:p w14:paraId="57609AC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 (31.7)</w:t>
            </w:r>
          </w:p>
        </w:tc>
        <w:tc>
          <w:tcPr>
            <w:tcW w:w="1320" w:type="dxa"/>
            <w:hideMark/>
          </w:tcPr>
          <w:p w14:paraId="301DA7F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 (36.7)</w:t>
            </w:r>
          </w:p>
        </w:tc>
        <w:tc>
          <w:tcPr>
            <w:tcW w:w="1387" w:type="dxa"/>
            <w:hideMark/>
          </w:tcPr>
          <w:p w14:paraId="7CC298D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(13.0)</w:t>
            </w:r>
          </w:p>
        </w:tc>
        <w:tc>
          <w:tcPr>
            <w:tcW w:w="1184" w:type="dxa"/>
            <w:hideMark/>
          </w:tcPr>
          <w:p w14:paraId="506F04B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(18.7)</w:t>
            </w:r>
          </w:p>
        </w:tc>
        <w:tc>
          <w:tcPr>
            <w:tcW w:w="892" w:type="dxa"/>
            <w:hideMark/>
          </w:tcPr>
          <w:p w14:paraId="4E15B82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D10834C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7AB8C6D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1DB05E2D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Self-employed / Freelance</w:t>
            </w:r>
          </w:p>
        </w:tc>
        <w:tc>
          <w:tcPr>
            <w:tcW w:w="1316" w:type="dxa"/>
            <w:hideMark/>
          </w:tcPr>
          <w:p w14:paraId="1219AFC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 (39.2)</w:t>
            </w:r>
          </w:p>
        </w:tc>
        <w:tc>
          <w:tcPr>
            <w:tcW w:w="1320" w:type="dxa"/>
            <w:hideMark/>
          </w:tcPr>
          <w:p w14:paraId="7E7A21F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 (33.5)</w:t>
            </w:r>
          </w:p>
        </w:tc>
        <w:tc>
          <w:tcPr>
            <w:tcW w:w="1387" w:type="dxa"/>
            <w:hideMark/>
          </w:tcPr>
          <w:p w14:paraId="2E74E58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(16.5)</w:t>
            </w:r>
          </w:p>
        </w:tc>
        <w:tc>
          <w:tcPr>
            <w:tcW w:w="1184" w:type="dxa"/>
            <w:hideMark/>
          </w:tcPr>
          <w:p w14:paraId="55974BA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(10.8)</w:t>
            </w:r>
          </w:p>
        </w:tc>
        <w:tc>
          <w:tcPr>
            <w:tcW w:w="892" w:type="dxa"/>
            <w:hideMark/>
          </w:tcPr>
          <w:p w14:paraId="283F3CE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31E89632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1D89CD7C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4A9CBD7A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Manual worker / Farmer</w:t>
            </w:r>
          </w:p>
        </w:tc>
        <w:tc>
          <w:tcPr>
            <w:tcW w:w="1316" w:type="dxa"/>
            <w:hideMark/>
          </w:tcPr>
          <w:p w14:paraId="7A1DCA5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(35.3)</w:t>
            </w:r>
          </w:p>
        </w:tc>
        <w:tc>
          <w:tcPr>
            <w:tcW w:w="1320" w:type="dxa"/>
            <w:hideMark/>
          </w:tcPr>
          <w:p w14:paraId="63E816F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(37.1)</w:t>
            </w:r>
          </w:p>
        </w:tc>
        <w:tc>
          <w:tcPr>
            <w:tcW w:w="1387" w:type="dxa"/>
            <w:hideMark/>
          </w:tcPr>
          <w:p w14:paraId="59C6C85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(18.1)</w:t>
            </w:r>
          </w:p>
        </w:tc>
        <w:tc>
          <w:tcPr>
            <w:tcW w:w="1184" w:type="dxa"/>
            <w:hideMark/>
          </w:tcPr>
          <w:p w14:paraId="3A00A90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(9.5)</w:t>
            </w:r>
          </w:p>
        </w:tc>
        <w:tc>
          <w:tcPr>
            <w:tcW w:w="892" w:type="dxa"/>
            <w:hideMark/>
          </w:tcPr>
          <w:p w14:paraId="4661D30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F6A71E9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42D6C4EB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444D5385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Unemployed / Housewife / Retired</w:t>
            </w:r>
          </w:p>
        </w:tc>
        <w:tc>
          <w:tcPr>
            <w:tcW w:w="1316" w:type="dxa"/>
            <w:hideMark/>
          </w:tcPr>
          <w:p w14:paraId="658A019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(32.8)</w:t>
            </w:r>
          </w:p>
        </w:tc>
        <w:tc>
          <w:tcPr>
            <w:tcW w:w="1320" w:type="dxa"/>
            <w:hideMark/>
          </w:tcPr>
          <w:p w14:paraId="7A6BC36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 (35.1)</w:t>
            </w:r>
          </w:p>
        </w:tc>
        <w:tc>
          <w:tcPr>
            <w:tcW w:w="1387" w:type="dxa"/>
            <w:hideMark/>
          </w:tcPr>
          <w:p w14:paraId="13339C6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(21.4)</w:t>
            </w:r>
          </w:p>
        </w:tc>
        <w:tc>
          <w:tcPr>
            <w:tcW w:w="1184" w:type="dxa"/>
            <w:hideMark/>
          </w:tcPr>
          <w:p w14:paraId="3E03395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(10.7)</w:t>
            </w:r>
          </w:p>
        </w:tc>
        <w:tc>
          <w:tcPr>
            <w:tcW w:w="892" w:type="dxa"/>
            <w:hideMark/>
          </w:tcPr>
          <w:p w14:paraId="1CBB7B0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0376D60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11A0D95B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62BF2623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Others</w:t>
            </w:r>
          </w:p>
        </w:tc>
        <w:tc>
          <w:tcPr>
            <w:tcW w:w="1316" w:type="dxa"/>
            <w:hideMark/>
          </w:tcPr>
          <w:p w14:paraId="5A2701C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253 (34.7)</w:t>
            </w:r>
          </w:p>
        </w:tc>
        <w:tc>
          <w:tcPr>
            <w:tcW w:w="1320" w:type="dxa"/>
            <w:hideMark/>
          </w:tcPr>
          <w:p w14:paraId="257B185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296 (40.6)</w:t>
            </w:r>
          </w:p>
        </w:tc>
        <w:tc>
          <w:tcPr>
            <w:tcW w:w="1387" w:type="dxa"/>
            <w:hideMark/>
          </w:tcPr>
          <w:p w14:paraId="7E608EA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 (14.1)</w:t>
            </w:r>
          </w:p>
        </w:tc>
        <w:tc>
          <w:tcPr>
            <w:tcW w:w="1184" w:type="dxa"/>
            <w:hideMark/>
          </w:tcPr>
          <w:p w14:paraId="594E65F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 (10.7)</w:t>
            </w:r>
          </w:p>
        </w:tc>
        <w:tc>
          <w:tcPr>
            <w:tcW w:w="892" w:type="dxa"/>
            <w:hideMark/>
          </w:tcPr>
          <w:p w14:paraId="2FAB0DA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8FD4843" w14:textId="77777777" w:rsidTr="00DE771D">
        <w:trPr>
          <w:jc w:val="center"/>
        </w:trPr>
        <w:tc>
          <w:tcPr>
            <w:tcW w:w="1418" w:type="dxa"/>
            <w:vMerge w:val="restart"/>
            <w:hideMark/>
          </w:tcPr>
          <w:p w14:paraId="796BCE11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Geographic region</w:t>
            </w:r>
          </w:p>
        </w:tc>
        <w:tc>
          <w:tcPr>
            <w:tcW w:w="2127" w:type="dxa"/>
            <w:hideMark/>
          </w:tcPr>
          <w:p w14:paraId="37CD6C58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 China</w:t>
            </w:r>
          </w:p>
        </w:tc>
        <w:tc>
          <w:tcPr>
            <w:tcW w:w="1316" w:type="dxa"/>
            <w:hideMark/>
          </w:tcPr>
          <w:p w14:paraId="5EC243B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1,899 (40.6)</w:t>
            </w:r>
          </w:p>
        </w:tc>
        <w:tc>
          <w:tcPr>
            <w:tcW w:w="1320" w:type="dxa"/>
            <w:hideMark/>
          </w:tcPr>
          <w:p w14:paraId="5DAC6B7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1,876 (40.2)</w:t>
            </w:r>
          </w:p>
        </w:tc>
        <w:tc>
          <w:tcPr>
            <w:tcW w:w="1387" w:type="dxa"/>
            <w:hideMark/>
          </w:tcPr>
          <w:p w14:paraId="3AA49A7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566 (12.1)</w:t>
            </w:r>
          </w:p>
        </w:tc>
        <w:tc>
          <w:tcPr>
            <w:tcW w:w="1184" w:type="dxa"/>
            <w:hideMark/>
          </w:tcPr>
          <w:p w14:paraId="57C68AF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332 (7.1)</w:t>
            </w:r>
          </w:p>
        </w:tc>
        <w:tc>
          <w:tcPr>
            <w:tcW w:w="892" w:type="dxa"/>
            <w:hideMark/>
          </w:tcPr>
          <w:p w14:paraId="76CE075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202DAC" w:rsidRPr="000D5B98" w14:paraId="5C9061D3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07CA054A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6C399E47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Northeast China</w:t>
            </w:r>
          </w:p>
        </w:tc>
        <w:tc>
          <w:tcPr>
            <w:tcW w:w="1316" w:type="dxa"/>
            <w:hideMark/>
          </w:tcPr>
          <w:p w14:paraId="797A050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(36.2)</w:t>
            </w:r>
          </w:p>
        </w:tc>
        <w:tc>
          <w:tcPr>
            <w:tcW w:w="1320" w:type="dxa"/>
            <w:hideMark/>
          </w:tcPr>
          <w:p w14:paraId="592095E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(42.6)</w:t>
            </w:r>
          </w:p>
        </w:tc>
        <w:tc>
          <w:tcPr>
            <w:tcW w:w="1387" w:type="dxa"/>
            <w:hideMark/>
          </w:tcPr>
          <w:p w14:paraId="52243C4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(12.8)</w:t>
            </w:r>
          </w:p>
        </w:tc>
        <w:tc>
          <w:tcPr>
            <w:tcW w:w="1184" w:type="dxa"/>
            <w:hideMark/>
          </w:tcPr>
          <w:p w14:paraId="532841F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(8.5)</w:t>
            </w:r>
          </w:p>
        </w:tc>
        <w:tc>
          <w:tcPr>
            <w:tcW w:w="892" w:type="dxa"/>
            <w:hideMark/>
          </w:tcPr>
          <w:p w14:paraId="4A77449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54D2C7AB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2A05C23B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39F91E76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East China</w:t>
            </w:r>
          </w:p>
        </w:tc>
        <w:tc>
          <w:tcPr>
            <w:tcW w:w="1316" w:type="dxa"/>
            <w:hideMark/>
          </w:tcPr>
          <w:p w14:paraId="2512643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293 (29.4)</w:t>
            </w:r>
          </w:p>
        </w:tc>
        <w:tc>
          <w:tcPr>
            <w:tcW w:w="1320" w:type="dxa"/>
            <w:hideMark/>
          </w:tcPr>
          <w:p w14:paraId="4D9B798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466 (46.8)</w:t>
            </w:r>
          </w:p>
        </w:tc>
        <w:tc>
          <w:tcPr>
            <w:tcW w:w="1387" w:type="dxa"/>
            <w:hideMark/>
          </w:tcPr>
          <w:p w14:paraId="6092314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(15.1)</w:t>
            </w:r>
          </w:p>
        </w:tc>
        <w:tc>
          <w:tcPr>
            <w:tcW w:w="1184" w:type="dxa"/>
            <w:hideMark/>
          </w:tcPr>
          <w:p w14:paraId="6379F0B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 (8.7)</w:t>
            </w:r>
          </w:p>
        </w:tc>
        <w:tc>
          <w:tcPr>
            <w:tcW w:w="892" w:type="dxa"/>
            <w:hideMark/>
          </w:tcPr>
          <w:p w14:paraId="5815BBC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65187BE5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3542D24C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5F8A8C04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China</w:t>
            </w:r>
          </w:p>
        </w:tc>
        <w:tc>
          <w:tcPr>
            <w:tcW w:w="1316" w:type="dxa"/>
            <w:hideMark/>
          </w:tcPr>
          <w:p w14:paraId="612A708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(38.4)</w:t>
            </w:r>
          </w:p>
        </w:tc>
        <w:tc>
          <w:tcPr>
            <w:tcW w:w="1320" w:type="dxa"/>
            <w:hideMark/>
          </w:tcPr>
          <w:p w14:paraId="342D088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(26.3)</w:t>
            </w:r>
          </w:p>
        </w:tc>
        <w:tc>
          <w:tcPr>
            <w:tcW w:w="1387" w:type="dxa"/>
            <w:hideMark/>
          </w:tcPr>
          <w:p w14:paraId="3EABD53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(18.2)</w:t>
            </w:r>
          </w:p>
        </w:tc>
        <w:tc>
          <w:tcPr>
            <w:tcW w:w="1184" w:type="dxa"/>
            <w:hideMark/>
          </w:tcPr>
          <w:p w14:paraId="611F7A1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(17.2)</w:t>
            </w:r>
          </w:p>
        </w:tc>
        <w:tc>
          <w:tcPr>
            <w:tcW w:w="892" w:type="dxa"/>
            <w:hideMark/>
          </w:tcPr>
          <w:p w14:paraId="0F9BBFC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07541814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7755FB25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3890BD6B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South China</w:t>
            </w:r>
          </w:p>
        </w:tc>
        <w:tc>
          <w:tcPr>
            <w:tcW w:w="1316" w:type="dxa"/>
            <w:hideMark/>
          </w:tcPr>
          <w:p w14:paraId="23BF78D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(27.1)</w:t>
            </w:r>
          </w:p>
        </w:tc>
        <w:tc>
          <w:tcPr>
            <w:tcW w:w="1320" w:type="dxa"/>
            <w:hideMark/>
          </w:tcPr>
          <w:p w14:paraId="038B3762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 (38.5)</w:t>
            </w:r>
          </w:p>
        </w:tc>
        <w:tc>
          <w:tcPr>
            <w:tcW w:w="1387" w:type="dxa"/>
            <w:hideMark/>
          </w:tcPr>
          <w:p w14:paraId="0ED8605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(16.4)</w:t>
            </w:r>
          </w:p>
        </w:tc>
        <w:tc>
          <w:tcPr>
            <w:tcW w:w="1184" w:type="dxa"/>
            <w:hideMark/>
          </w:tcPr>
          <w:p w14:paraId="1DF4330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(18.0)</w:t>
            </w:r>
          </w:p>
        </w:tc>
        <w:tc>
          <w:tcPr>
            <w:tcW w:w="892" w:type="dxa"/>
            <w:hideMark/>
          </w:tcPr>
          <w:p w14:paraId="3C57974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663DDE02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402C661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025594B8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Southwest China</w:t>
            </w:r>
          </w:p>
        </w:tc>
        <w:tc>
          <w:tcPr>
            <w:tcW w:w="1316" w:type="dxa"/>
            <w:hideMark/>
          </w:tcPr>
          <w:p w14:paraId="2836FCD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441 (27.6)</w:t>
            </w:r>
          </w:p>
        </w:tc>
        <w:tc>
          <w:tcPr>
            <w:tcW w:w="1320" w:type="dxa"/>
            <w:hideMark/>
          </w:tcPr>
          <w:p w14:paraId="608E54B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757 (47.4)</w:t>
            </w:r>
          </w:p>
        </w:tc>
        <w:tc>
          <w:tcPr>
            <w:tcW w:w="1387" w:type="dxa"/>
            <w:hideMark/>
          </w:tcPr>
          <w:p w14:paraId="4F55D3F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259 (16.2)</w:t>
            </w:r>
          </w:p>
        </w:tc>
        <w:tc>
          <w:tcPr>
            <w:tcW w:w="1184" w:type="dxa"/>
            <w:hideMark/>
          </w:tcPr>
          <w:p w14:paraId="2AB0930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 (8.7)</w:t>
            </w:r>
          </w:p>
        </w:tc>
        <w:tc>
          <w:tcPr>
            <w:tcW w:w="892" w:type="dxa"/>
            <w:hideMark/>
          </w:tcPr>
          <w:p w14:paraId="530447A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55A4F25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6E7AD4BB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793FFA3F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Northwest China</w:t>
            </w:r>
          </w:p>
        </w:tc>
        <w:tc>
          <w:tcPr>
            <w:tcW w:w="1316" w:type="dxa"/>
            <w:hideMark/>
          </w:tcPr>
          <w:p w14:paraId="26704DE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 (27.4)</w:t>
            </w:r>
          </w:p>
        </w:tc>
        <w:tc>
          <w:tcPr>
            <w:tcW w:w="1320" w:type="dxa"/>
            <w:hideMark/>
          </w:tcPr>
          <w:p w14:paraId="3D68887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 (46.7)</w:t>
            </w:r>
          </w:p>
        </w:tc>
        <w:tc>
          <w:tcPr>
            <w:tcW w:w="1387" w:type="dxa"/>
            <w:hideMark/>
          </w:tcPr>
          <w:p w14:paraId="6E48A50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(18.3)</w:t>
            </w:r>
          </w:p>
        </w:tc>
        <w:tc>
          <w:tcPr>
            <w:tcW w:w="1184" w:type="dxa"/>
            <w:hideMark/>
          </w:tcPr>
          <w:p w14:paraId="73F10A2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(7.6)</w:t>
            </w:r>
          </w:p>
        </w:tc>
        <w:tc>
          <w:tcPr>
            <w:tcW w:w="892" w:type="dxa"/>
            <w:hideMark/>
          </w:tcPr>
          <w:p w14:paraId="011ECAE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B776AD1" w14:textId="77777777" w:rsidTr="00DE771D">
        <w:trPr>
          <w:jc w:val="center"/>
        </w:trPr>
        <w:tc>
          <w:tcPr>
            <w:tcW w:w="1418" w:type="dxa"/>
            <w:vMerge w:val="restart"/>
            <w:hideMark/>
          </w:tcPr>
          <w:p w14:paraId="449AE867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Perceived life impact </w:t>
            </w:r>
            <w:r w:rsidRPr="000D5B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anxiety events</w:t>
            </w:r>
          </w:p>
        </w:tc>
        <w:tc>
          <w:tcPr>
            <w:tcW w:w="2127" w:type="dxa"/>
            <w:hideMark/>
          </w:tcPr>
          <w:p w14:paraId="05D291F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impact</w:t>
            </w:r>
          </w:p>
        </w:tc>
        <w:tc>
          <w:tcPr>
            <w:tcW w:w="1316" w:type="dxa"/>
            <w:hideMark/>
          </w:tcPr>
          <w:p w14:paraId="7A36B17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1,871 (75.8)</w:t>
            </w:r>
          </w:p>
        </w:tc>
        <w:tc>
          <w:tcPr>
            <w:tcW w:w="1320" w:type="dxa"/>
            <w:hideMark/>
          </w:tcPr>
          <w:p w14:paraId="1F42B19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544 (22.1)</w:t>
            </w:r>
          </w:p>
        </w:tc>
        <w:tc>
          <w:tcPr>
            <w:tcW w:w="1387" w:type="dxa"/>
            <w:hideMark/>
          </w:tcPr>
          <w:p w14:paraId="5CA3D0D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(1.7)</w:t>
            </w:r>
          </w:p>
        </w:tc>
        <w:tc>
          <w:tcPr>
            <w:tcW w:w="1184" w:type="dxa"/>
            <w:hideMark/>
          </w:tcPr>
          <w:p w14:paraId="138F799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(0.4)</w:t>
            </w:r>
          </w:p>
        </w:tc>
        <w:tc>
          <w:tcPr>
            <w:tcW w:w="892" w:type="dxa"/>
            <w:hideMark/>
          </w:tcPr>
          <w:p w14:paraId="0237384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202DAC" w:rsidRPr="000D5B98" w14:paraId="6FBE5612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4F49980A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555A866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 impact</w:t>
            </w:r>
          </w:p>
        </w:tc>
        <w:tc>
          <w:tcPr>
            <w:tcW w:w="1316" w:type="dxa"/>
            <w:hideMark/>
          </w:tcPr>
          <w:p w14:paraId="0CE233C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892 (20.4)</w:t>
            </w:r>
          </w:p>
        </w:tc>
        <w:tc>
          <w:tcPr>
            <w:tcW w:w="1320" w:type="dxa"/>
            <w:hideMark/>
          </w:tcPr>
          <w:p w14:paraId="5CE8E20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2,568 (58.8)</w:t>
            </w:r>
          </w:p>
        </w:tc>
        <w:tc>
          <w:tcPr>
            <w:tcW w:w="1387" w:type="dxa"/>
            <w:hideMark/>
          </w:tcPr>
          <w:p w14:paraId="6D353CF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715 (16.4)</w:t>
            </w:r>
          </w:p>
        </w:tc>
        <w:tc>
          <w:tcPr>
            <w:tcW w:w="1184" w:type="dxa"/>
            <w:hideMark/>
          </w:tcPr>
          <w:p w14:paraId="2E703ED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192 (4.4)</w:t>
            </w:r>
          </w:p>
        </w:tc>
        <w:tc>
          <w:tcPr>
            <w:tcW w:w="892" w:type="dxa"/>
            <w:hideMark/>
          </w:tcPr>
          <w:p w14:paraId="2328CFF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403BE440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73F8E49A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2E66CFB9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Great impact</w:t>
            </w:r>
          </w:p>
        </w:tc>
        <w:tc>
          <w:tcPr>
            <w:tcW w:w="1316" w:type="dxa"/>
            <w:hideMark/>
          </w:tcPr>
          <w:p w14:paraId="393BB5B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(1.6)</w:t>
            </w:r>
          </w:p>
        </w:tc>
        <w:tc>
          <w:tcPr>
            <w:tcW w:w="1320" w:type="dxa"/>
            <w:hideMark/>
          </w:tcPr>
          <w:p w14:paraId="42B6E83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 (24.3)</w:t>
            </w:r>
          </w:p>
        </w:tc>
        <w:tc>
          <w:tcPr>
            <w:tcW w:w="1387" w:type="dxa"/>
            <w:hideMark/>
          </w:tcPr>
          <w:p w14:paraId="7DF7BC2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263 (41.8)</w:t>
            </w:r>
          </w:p>
        </w:tc>
        <w:tc>
          <w:tcPr>
            <w:tcW w:w="1184" w:type="dxa"/>
            <w:hideMark/>
          </w:tcPr>
          <w:p w14:paraId="23F92DA2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 (32.3)</w:t>
            </w:r>
          </w:p>
        </w:tc>
        <w:tc>
          <w:tcPr>
            <w:tcW w:w="892" w:type="dxa"/>
            <w:hideMark/>
          </w:tcPr>
          <w:p w14:paraId="29586C3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EFAB303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54B05187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0B347F90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Extremely great impact</w:t>
            </w:r>
          </w:p>
        </w:tc>
        <w:tc>
          <w:tcPr>
            <w:tcW w:w="1316" w:type="dxa"/>
            <w:hideMark/>
          </w:tcPr>
          <w:p w14:paraId="780E70C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(0.8)</w:t>
            </w:r>
          </w:p>
        </w:tc>
        <w:tc>
          <w:tcPr>
            <w:tcW w:w="1320" w:type="dxa"/>
            <w:hideMark/>
          </w:tcPr>
          <w:p w14:paraId="5D098EB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(7.1)</w:t>
            </w:r>
          </w:p>
        </w:tc>
        <w:tc>
          <w:tcPr>
            <w:tcW w:w="1387" w:type="dxa"/>
            <w:hideMark/>
          </w:tcPr>
          <w:p w14:paraId="52B49EE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(12.7)</w:t>
            </w:r>
          </w:p>
        </w:tc>
        <w:tc>
          <w:tcPr>
            <w:tcW w:w="1184" w:type="dxa"/>
            <w:hideMark/>
          </w:tcPr>
          <w:p w14:paraId="763FF181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212 (79.4)</w:t>
            </w:r>
          </w:p>
        </w:tc>
        <w:tc>
          <w:tcPr>
            <w:tcW w:w="892" w:type="dxa"/>
            <w:hideMark/>
          </w:tcPr>
          <w:p w14:paraId="0E20E4EB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11DF0ED8" w14:textId="77777777" w:rsidTr="00DE771D">
        <w:trPr>
          <w:jc w:val="center"/>
        </w:trPr>
        <w:tc>
          <w:tcPr>
            <w:tcW w:w="1418" w:type="dxa"/>
            <w:vMerge w:val="restart"/>
            <w:hideMark/>
          </w:tcPr>
          <w:p w14:paraId="12B230F1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PHQ-9 depression severity</w:t>
            </w:r>
          </w:p>
        </w:tc>
        <w:tc>
          <w:tcPr>
            <w:tcW w:w="2127" w:type="dxa"/>
            <w:hideMark/>
          </w:tcPr>
          <w:p w14:paraId="590C3F87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Minimal</w:t>
            </w:r>
          </w:p>
        </w:tc>
        <w:tc>
          <w:tcPr>
            <w:tcW w:w="1316" w:type="dxa"/>
            <w:hideMark/>
          </w:tcPr>
          <w:p w14:paraId="45EDFDC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1,911 (74.7)</w:t>
            </w:r>
          </w:p>
        </w:tc>
        <w:tc>
          <w:tcPr>
            <w:tcW w:w="1320" w:type="dxa"/>
            <w:hideMark/>
          </w:tcPr>
          <w:p w14:paraId="562E808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606 (23.7)</w:t>
            </w:r>
          </w:p>
        </w:tc>
        <w:tc>
          <w:tcPr>
            <w:tcW w:w="1387" w:type="dxa"/>
            <w:hideMark/>
          </w:tcPr>
          <w:p w14:paraId="5106B4A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(1.4)</w:t>
            </w:r>
          </w:p>
        </w:tc>
        <w:tc>
          <w:tcPr>
            <w:tcW w:w="1184" w:type="dxa"/>
            <w:hideMark/>
          </w:tcPr>
          <w:p w14:paraId="094E630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(0.3)</w:t>
            </w:r>
          </w:p>
        </w:tc>
        <w:tc>
          <w:tcPr>
            <w:tcW w:w="892" w:type="dxa"/>
            <w:hideMark/>
          </w:tcPr>
          <w:p w14:paraId="1F3A125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202DAC" w:rsidRPr="000D5B98" w14:paraId="2F8D51CB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35492985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52CA9DDF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Mild</w:t>
            </w:r>
          </w:p>
        </w:tc>
        <w:tc>
          <w:tcPr>
            <w:tcW w:w="1316" w:type="dxa"/>
            <w:hideMark/>
          </w:tcPr>
          <w:p w14:paraId="42174396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781 (25.6)</w:t>
            </w:r>
          </w:p>
        </w:tc>
        <w:tc>
          <w:tcPr>
            <w:tcW w:w="1320" w:type="dxa"/>
            <w:hideMark/>
          </w:tcPr>
          <w:p w14:paraId="1188A797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1,967 (64.5)</w:t>
            </w:r>
          </w:p>
        </w:tc>
        <w:tc>
          <w:tcPr>
            <w:tcW w:w="1387" w:type="dxa"/>
            <w:hideMark/>
          </w:tcPr>
          <w:p w14:paraId="4291F404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267 (8.8)</w:t>
            </w:r>
          </w:p>
        </w:tc>
        <w:tc>
          <w:tcPr>
            <w:tcW w:w="1184" w:type="dxa"/>
            <w:hideMark/>
          </w:tcPr>
          <w:p w14:paraId="744B251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(1.1)</w:t>
            </w:r>
          </w:p>
        </w:tc>
        <w:tc>
          <w:tcPr>
            <w:tcW w:w="892" w:type="dxa"/>
            <w:hideMark/>
          </w:tcPr>
          <w:p w14:paraId="01DA5220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4639151C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5B87AD1E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7F09369B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  <w:tc>
          <w:tcPr>
            <w:tcW w:w="1316" w:type="dxa"/>
            <w:hideMark/>
          </w:tcPr>
          <w:p w14:paraId="1F80C8E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 (5.7)</w:t>
            </w:r>
          </w:p>
        </w:tc>
        <w:tc>
          <w:tcPr>
            <w:tcW w:w="1320" w:type="dxa"/>
            <w:hideMark/>
          </w:tcPr>
          <w:p w14:paraId="2AA9063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594 (46.6)</w:t>
            </w:r>
          </w:p>
        </w:tc>
        <w:tc>
          <w:tcPr>
            <w:tcW w:w="1387" w:type="dxa"/>
            <w:hideMark/>
          </w:tcPr>
          <w:p w14:paraId="31611958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478 (37.5)</w:t>
            </w:r>
          </w:p>
        </w:tc>
        <w:tc>
          <w:tcPr>
            <w:tcW w:w="1184" w:type="dxa"/>
            <w:hideMark/>
          </w:tcPr>
          <w:p w14:paraId="75160DDF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 (10.2)</w:t>
            </w:r>
          </w:p>
        </w:tc>
        <w:tc>
          <w:tcPr>
            <w:tcW w:w="892" w:type="dxa"/>
            <w:hideMark/>
          </w:tcPr>
          <w:p w14:paraId="6A1F1A19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0A87D75B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16EBBFD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6D2A9D4C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Moderately severe</w:t>
            </w:r>
          </w:p>
        </w:tc>
        <w:tc>
          <w:tcPr>
            <w:tcW w:w="1316" w:type="dxa"/>
            <w:hideMark/>
          </w:tcPr>
          <w:p w14:paraId="16E16DC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(1.7)</w:t>
            </w:r>
          </w:p>
        </w:tc>
        <w:tc>
          <w:tcPr>
            <w:tcW w:w="1320" w:type="dxa"/>
            <w:hideMark/>
          </w:tcPr>
          <w:p w14:paraId="613D978D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 (19.4)</w:t>
            </w:r>
          </w:p>
        </w:tc>
        <w:tc>
          <w:tcPr>
            <w:tcW w:w="1387" w:type="dxa"/>
            <w:hideMark/>
          </w:tcPr>
          <w:p w14:paraId="12EBECC5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233 (43.1)</w:t>
            </w:r>
          </w:p>
        </w:tc>
        <w:tc>
          <w:tcPr>
            <w:tcW w:w="1184" w:type="dxa"/>
            <w:hideMark/>
          </w:tcPr>
          <w:p w14:paraId="7FE6EE4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 (35.9)</w:t>
            </w:r>
          </w:p>
        </w:tc>
        <w:tc>
          <w:tcPr>
            <w:tcW w:w="892" w:type="dxa"/>
            <w:hideMark/>
          </w:tcPr>
          <w:p w14:paraId="5950C44E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02DAC" w:rsidRPr="000D5B98" w14:paraId="207209CD" w14:textId="77777777" w:rsidTr="00DE771D">
        <w:trPr>
          <w:jc w:val="center"/>
        </w:trPr>
        <w:tc>
          <w:tcPr>
            <w:tcW w:w="1418" w:type="dxa"/>
            <w:vMerge/>
            <w:hideMark/>
          </w:tcPr>
          <w:p w14:paraId="185D6A92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hideMark/>
          </w:tcPr>
          <w:p w14:paraId="52CE1278" w14:textId="77777777" w:rsidR="00202DAC" w:rsidRPr="000D2454" w:rsidRDefault="00202DAC" w:rsidP="00DE77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</w:t>
            </w:r>
          </w:p>
        </w:tc>
        <w:tc>
          <w:tcPr>
            <w:tcW w:w="1316" w:type="dxa"/>
            <w:hideMark/>
          </w:tcPr>
          <w:p w14:paraId="46A75E9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(0.3)</w:t>
            </w:r>
          </w:p>
        </w:tc>
        <w:tc>
          <w:tcPr>
            <w:tcW w:w="1320" w:type="dxa"/>
            <w:hideMark/>
          </w:tcPr>
          <w:p w14:paraId="1DE5586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(3.9)</w:t>
            </w:r>
          </w:p>
        </w:tc>
        <w:tc>
          <w:tcPr>
            <w:tcW w:w="1387" w:type="dxa"/>
            <w:hideMark/>
          </w:tcPr>
          <w:p w14:paraId="027DE13C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 (13.7)</w:t>
            </w:r>
          </w:p>
        </w:tc>
        <w:tc>
          <w:tcPr>
            <w:tcW w:w="1184" w:type="dxa"/>
            <w:hideMark/>
          </w:tcPr>
          <w:p w14:paraId="32365E8A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24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251 (82.0)</w:t>
            </w:r>
          </w:p>
        </w:tc>
        <w:tc>
          <w:tcPr>
            <w:tcW w:w="892" w:type="dxa"/>
            <w:hideMark/>
          </w:tcPr>
          <w:p w14:paraId="6AD5A043" w14:textId="77777777" w:rsidR="00202DAC" w:rsidRPr="000D2454" w:rsidRDefault="00202DAC" w:rsidP="00DE771D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D2D32F5" w14:textId="77777777" w:rsidR="00905575" w:rsidRDefault="00905575" w:rsidP="0090557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08B082" w14:textId="77777777" w:rsidR="00905575" w:rsidRDefault="00905575" w:rsidP="0090557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0FF902" w14:textId="25581B93" w:rsidR="0020454E" w:rsidRDefault="0020454E">
      <w:pPr>
        <w:spacing w:line="278" w:lineRule="auto"/>
      </w:pPr>
      <w:r>
        <w:br w:type="page"/>
      </w:r>
    </w:p>
    <w:p w14:paraId="2C6983B3" w14:textId="77777777" w:rsidR="0078071F" w:rsidRPr="009C016A" w:rsidRDefault="0078071F" w:rsidP="0078071F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C016A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S4. Sensitivity analysis of associations between individual- and contextual-level correlates and anxiety outcomes excluding PHQ-9 score (N = 7,730)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843"/>
        <w:gridCol w:w="2268"/>
        <w:gridCol w:w="1984"/>
        <w:gridCol w:w="1989"/>
      </w:tblGrid>
      <w:tr w:rsidR="0078071F" w:rsidRPr="009C016A" w14:paraId="5CA6F759" w14:textId="77777777" w:rsidTr="0044262F"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BCDBFB" w14:textId="77777777" w:rsidR="0078071F" w:rsidRPr="009C016A" w:rsidRDefault="0078071F" w:rsidP="004426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4FDBFC" w14:textId="77777777" w:rsidR="0078071F" w:rsidRPr="009C016A" w:rsidRDefault="0078071F" w:rsidP="004426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B74E66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1: GAD-7 sqrt score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47A8FF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2: GAD-7 severity (ordinal)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2B27E9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3: GAD-7 Yes/No</w:t>
            </w:r>
          </w:p>
        </w:tc>
      </w:tr>
      <w:tr w:rsidR="0078071F" w:rsidRPr="009C016A" w14:paraId="11A3FBA7" w14:textId="77777777" w:rsidTr="0044262F"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6C0C25" w14:textId="77777777" w:rsidR="0078071F" w:rsidRPr="009C016A" w:rsidRDefault="0078071F" w:rsidP="004426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1A8FC1" w14:textId="77777777" w:rsidR="0078071F" w:rsidRPr="009C016A" w:rsidRDefault="0078071F" w:rsidP="004426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09AE51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 (95% 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710CAD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002BFB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</w:t>
            </w:r>
          </w:p>
        </w:tc>
      </w:tr>
      <w:tr w:rsidR="0078071F" w:rsidRPr="009C016A" w14:paraId="3353D877" w14:textId="77777777" w:rsidTr="0044262F">
        <w:tc>
          <w:tcPr>
            <w:tcW w:w="1276" w:type="dxa"/>
            <w:vMerge w:val="restart"/>
            <w:tcBorders>
              <w:top w:val="single" w:sz="4" w:space="0" w:color="auto"/>
            </w:tcBorders>
            <w:hideMark/>
          </w:tcPr>
          <w:p w14:paraId="5AF9E35F" w14:textId="77777777" w:rsidR="0078071F" w:rsidRPr="009C016A" w:rsidRDefault="0078071F" w:rsidP="004426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3F94AC12" w14:textId="77777777" w:rsidR="0078071F" w:rsidRPr="009C016A" w:rsidRDefault="0078071F" w:rsidP="004426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459A1258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14:paraId="42BE91B6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9" w:type="dxa"/>
            <w:tcBorders>
              <w:top w:val="single" w:sz="4" w:space="0" w:color="auto"/>
            </w:tcBorders>
            <w:hideMark/>
          </w:tcPr>
          <w:p w14:paraId="23E8C17F" w14:textId="77777777" w:rsidR="0078071F" w:rsidRPr="009C016A" w:rsidRDefault="0078071F" w:rsidP="0044262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9C016A" w:rsidRPr="009C016A" w14:paraId="7E6A3F44" w14:textId="77777777" w:rsidTr="0044262F">
        <w:tc>
          <w:tcPr>
            <w:tcW w:w="1276" w:type="dxa"/>
            <w:vMerge/>
            <w:hideMark/>
          </w:tcPr>
          <w:p w14:paraId="32A410F7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5B2BB55C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268" w:type="dxa"/>
            <w:hideMark/>
          </w:tcPr>
          <w:p w14:paraId="36D97E43" w14:textId="5108AA1C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 (0.04, 0.14)**</w:t>
            </w:r>
          </w:p>
        </w:tc>
        <w:tc>
          <w:tcPr>
            <w:tcW w:w="1984" w:type="dxa"/>
            <w:hideMark/>
          </w:tcPr>
          <w:p w14:paraId="50CDA323" w14:textId="535BDA81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1.09 (0.99, 1.19)</w:t>
            </w:r>
          </w:p>
        </w:tc>
        <w:tc>
          <w:tcPr>
            <w:tcW w:w="1989" w:type="dxa"/>
            <w:hideMark/>
          </w:tcPr>
          <w:p w14:paraId="7BF84489" w14:textId="246F3A11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1.22 (1.10, 1.35)***</w:t>
            </w:r>
          </w:p>
        </w:tc>
      </w:tr>
      <w:tr w:rsidR="009C016A" w:rsidRPr="009C016A" w14:paraId="5FE254A2" w14:textId="77777777" w:rsidTr="0044262F">
        <w:tc>
          <w:tcPr>
            <w:tcW w:w="1276" w:type="dxa"/>
            <w:vMerge w:val="restart"/>
            <w:hideMark/>
          </w:tcPr>
          <w:p w14:paraId="4D0A0B8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group (years)</w:t>
            </w:r>
          </w:p>
        </w:tc>
        <w:tc>
          <w:tcPr>
            <w:tcW w:w="1843" w:type="dxa"/>
            <w:hideMark/>
          </w:tcPr>
          <w:p w14:paraId="15688B84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18–20</w:t>
            </w:r>
          </w:p>
        </w:tc>
        <w:tc>
          <w:tcPr>
            <w:tcW w:w="2268" w:type="dxa"/>
            <w:hideMark/>
          </w:tcPr>
          <w:p w14:paraId="66BD0225" w14:textId="77777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  <w:hideMark/>
          </w:tcPr>
          <w:p w14:paraId="7C08324F" w14:textId="77777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9" w:type="dxa"/>
            <w:hideMark/>
          </w:tcPr>
          <w:p w14:paraId="617EFDFA" w14:textId="77777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9C016A" w:rsidRPr="009C016A" w14:paraId="0DBF315B" w14:textId="77777777" w:rsidTr="0044262F">
        <w:tc>
          <w:tcPr>
            <w:tcW w:w="1276" w:type="dxa"/>
            <w:vMerge/>
            <w:hideMark/>
          </w:tcPr>
          <w:p w14:paraId="08D5AB8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08218035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21–30</w:t>
            </w:r>
          </w:p>
        </w:tc>
        <w:tc>
          <w:tcPr>
            <w:tcW w:w="2268" w:type="dxa"/>
            <w:hideMark/>
          </w:tcPr>
          <w:p w14:paraId="08402CE7" w14:textId="609BD58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 (0.11, 0.27)***</w:t>
            </w:r>
          </w:p>
        </w:tc>
        <w:tc>
          <w:tcPr>
            <w:tcW w:w="1984" w:type="dxa"/>
            <w:hideMark/>
          </w:tcPr>
          <w:p w14:paraId="21073D83" w14:textId="1E92A26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 (1.06, 1.42)**</w:t>
            </w:r>
          </w:p>
        </w:tc>
        <w:tc>
          <w:tcPr>
            <w:tcW w:w="1989" w:type="dxa"/>
            <w:hideMark/>
          </w:tcPr>
          <w:p w14:paraId="2DCF88C8" w14:textId="541D4054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 (1.07, 1.47)**</w:t>
            </w:r>
          </w:p>
        </w:tc>
      </w:tr>
      <w:tr w:rsidR="009C016A" w:rsidRPr="009C016A" w14:paraId="566AAC02" w14:textId="77777777" w:rsidTr="0044262F">
        <w:tc>
          <w:tcPr>
            <w:tcW w:w="1276" w:type="dxa"/>
            <w:vMerge/>
            <w:hideMark/>
          </w:tcPr>
          <w:p w14:paraId="7AD53B95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615BC6ED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31–40</w:t>
            </w:r>
          </w:p>
        </w:tc>
        <w:tc>
          <w:tcPr>
            <w:tcW w:w="2268" w:type="dxa"/>
            <w:hideMark/>
          </w:tcPr>
          <w:p w14:paraId="18EB5F6C" w14:textId="1FB347C4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 (0.01, 0.22)*</w:t>
            </w:r>
          </w:p>
        </w:tc>
        <w:tc>
          <w:tcPr>
            <w:tcW w:w="1984" w:type="dxa"/>
            <w:hideMark/>
          </w:tcPr>
          <w:p w14:paraId="18B8663D" w14:textId="6FDBFE4C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 (0.84, 1.22)</w:t>
            </w:r>
          </w:p>
        </w:tc>
        <w:tc>
          <w:tcPr>
            <w:tcW w:w="1989" w:type="dxa"/>
            <w:hideMark/>
          </w:tcPr>
          <w:p w14:paraId="7536E7E1" w14:textId="4ED2A6B9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(0.85, 1.30)</w:t>
            </w:r>
          </w:p>
        </w:tc>
      </w:tr>
      <w:tr w:rsidR="009C016A" w:rsidRPr="009C016A" w14:paraId="20A49479" w14:textId="77777777" w:rsidTr="0044262F">
        <w:tc>
          <w:tcPr>
            <w:tcW w:w="1276" w:type="dxa"/>
            <w:vMerge/>
            <w:hideMark/>
          </w:tcPr>
          <w:p w14:paraId="5555999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4FF175DE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41–50</w:t>
            </w:r>
          </w:p>
        </w:tc>
        <w:tc>
          <w:tcPr>
            <w:tcW w:w="2268" w:type="dxa"/>
            <w:hideMark/>
          </w:tcPr>
          <w:p w14:paraId="7D439AD7" w14:textId="43A6D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−0.07 (−0.18, 0.03)</w:t>
            </w:r>
          </w:p>
        </w:tc>
        <w:tc>
          <w:tcPr>
            <w:tcW w:w="1984" w:type="dxa"/>
            <w:hideMark/>
          </w:tcPr>
          <w:p w14:paraId="2598181A" w14:textId="397B3F99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 (0.64, 0.94)*</w:t>
            </w:r>
          </w:p>
        </w:tc>
        <w:tc>
          <w:tcPr>
            <w:tcW w:w="1989" w:type="dxa"/>
            <w:hideMark/>
          </w:tcPr>
          <w:p w14:paraId="56E169CC" w14:textId="67D3B88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 (0.61, 0.94)*</w:t>
            </w:r>
          </w:p>
        </w:tc>
      </w:tr>
      <w:tr w:rsidR="009C016A" w:rsidRPr="009C016A" w14:paraId="1CB8FE3E" w14:textId="77777777" w:rsidTr="0044262F">
        <w:tc>
          <w:tcPr>
            <w:tcW w:w="1276" w:type="dxa"/>
            <w:vMerge/>
            <w:hideMark/>
          </w:tcPr>
          <w:p w14:paraId="64E0A5DE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19483388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51–59</w:t>
            </w:r>
          </w:p>
        </w:tc>
        <w:tc>
          <w:tcPr>
            <w:tcW w:w="2268" w:type="dxa"/>
            <w:hideMark/>
          </w:tcPr>
          <w:p w14:paraId="01EDA1E1" w14:textId="2B80FFE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−0.30 (−0.44, −0.16)***</w:t>
            </w:r>
          </w:p>
        </w:tc>
        <w:tc>
          <w:tcPr>
            <w:tcW w:w="1984" w:type="dxa"/>
            <w:hideMark/>
          </w:tcPr>
          <w:p w14:paraId="1467F46E" w14:textId="5684F381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 (0.44, 0.74)***</w:t>
            </w:r>
          </w:p>
        </w:tc>
        <w:tc>
          <w:tcPr>
            <w:tcW w:w="1989" w:type="dxa"/>
            <w:hideMark/>
          </w:tcPr>
          <w:p w14:paraId="7318E292" w14:textId="1FFA861E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 (0.43, 0.74)***</w:t>
            </w:r>
          </w:p>
        </w:tc>
      </w:tr>
      <w:tr w:rsidR="009C016A" w:rsidRPr="009C016A" w14:paraId="3F78DACA" w14:textId="77777777" w:rsidTr="0044262F">
        <w:tc>
          <w:tcPr>
            <w:tcW w:w="1276" w:type="dxa"/>
            <w:vMerge w:val="restart"/>
            <w:hideMark/>
          </w:tcPr>
          <w:p w14:paraId="7FFE4618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Occupation</w:t>
            </w:r>
          </w:p>
        </w:tc>
        <w:tc>
          <w:tcPr>
            <w:tcW w:w="1843" w:type="dxa"/>
            <w:hideMark/>
          </w:tcPr>
          <w:p w14:paraId="58D4020D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2268" w:type="dxa"/>
            <w:hideMark/>
          </w:tcPr>
          <w:p w14:paraId="585F85F6" w14:textId="77777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  <w:hideMark/>
          </w:tcPr>
          <w:p w14:paraId="63A31504" w14:textId="77777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9" w:type="dxa"/>
            <w:hideMark/>
          </w:tcPr>
          <w:p w14:paraId="026A34D1" w14:textId="7777777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9C016A" w:rsidRPr="009C016A" w14:paraId="24DC6B78" w14:textId="77777777" w:rsidTr="0044262F">
        <w:tc>
          <w:tcPr>
            <w:tcW w:w="1276" w:type="dxa"/>
            <w:vMerge/>
            <w:hideMark/>
          </w:tcPr>
          <w:p w14:paraId="1A6E5F50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174B4812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 / Teacher</w:t>
            </w:r>
          </w:p>
        </w:tc>
        <w:tc>
          <w:tcPr>
            <w:tcW w:w="2268" w:type="dxa"/>
            <w:hideMark/>
          </w:tcPr>
          <w:p w14:paraId="3E18A35F" w14:textId="737358F1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 (0.05, 0.22)**</w:t>
            </w:r>
          </w:p>
        </w:tc>
        <w:tc>
          <w:tcPr>
            <w:tcW w:w="1984" w:type="dxa"/>
            <w:hideMark/>
          </w:tcPr>
          <w:p w14:paraId="52403C44" w14:textId="3BCEBF2C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 (1.13, 1.53)***</w:t>
            </w:r>
          </w:p>
        </w:tc>
        <w:tc>
          <w:tcPr>
            <w:tcW w:w="1989" w:type="dxa"/>
            <w:hideMark/>
          </w:tcPr>
          <w:p w14:paraId="0554E4DB" w14:textId="6F227FC2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(1.19, 1.69)***</w:t>
            </w:r>
          </w:p>
        </w:tc>
      </w:tr>
      <w:tr w:rsidR="009C016A" w:rsidRPr="009C016A" w14:paraId="014CB020" w14:textId="77777777" w:rsidTr="0044262F">
        <w:tc>
          <w:tcPr>
            <w:tcW w:w="1276" w:type="dxa"/>
            <w:vMerge/>
            <w:hideMark/>
          </w:tcPr>
          <w:p w14:paraId="3713A021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06F2DB0C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Healthcare</w:t>
            </w:r>
          </w:p>
        </w:tc>
        <w:tc>
          <w:tcPr>
            <w:tcW w:w="2268" w:type="dxa"/>
            <w:hideMark/>
          </w:tcPr>
          <w:p w14:paraId="2DCA12A8" w14:textId="326D0BF6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 (−0.16, 0.20)</w:t>
            </w:r>
          </w:p>
        </w:tc>
        <w:tc>
          <w:tcPr>
            <w:tcW w:w="1984" w:type="dxa"/>
            <w:hideMark/>
          </w:tcPr>
          <w:p w14:paraId="3C3A92D2" w14:textId="2B417E78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 (0.72, 1.41)</w:t>
            </w:r>
          </w:p>
        </w:tc>
        <w:tc>
          <w:tcPr>
            <w:tcW w:w="1989" w:type="dxa"/>
            <w:hideMark/>
          </w:tcPr>
          <w:p w14:paraId="2E1F4953" w14:textId="5B13267D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 (0.64, 1.30)</w:t>
            </w:r>
          </w:p>
        </w:tc>
      </w:tr>
      <w:tr w:rsidR="009C016A" w:rsidRPr="009C016A" w14:paraId="7E8D58BB" w14:textId="77777777" w:rsidTr="0044262F">
        <w:tc>
          <w:tcPr>
            <w:tcW w:w="1276" w:type="dxa"/>
            <w:vMerge/>
            <w:hideMark/>
          </w:tcPr>
          <w:p w14:paraId="760D6D39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7C242D59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Government / Public sector</w:t>
            </w:r>
          </w:p>
        </w:tc>
        <w:tc>
          <w:tcPr>
            <w:tcW w:w="2268" w:type="dxa"/>
            <w:hideMark/>
          </w:tcPr>
          <w:p w14:paraId="12ECAEA3" w14:textId="2420874C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 (−0.01, 0.30)</w:t>
            </w:r>
          </w:p>
        </w:tc>
        <w:tc>
          <w:tcPr>
            <w:tcW w:w="1984" w:type="dxa"/>
            <w:hideMark/>
          </w:tcPr>
          <w:p w14:paraId="1CF46E12" w14:textId="2113504B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 (0.98, 1.75)</w:t>
            </w:r>
          </w:p>
        </w:tc>
        <w:tc>
          <w:tcPr>
            <w:tcW w:w="1989" w:type="dxa"/>
            <w:hideMark/>
          </w:tcPr>
          <w:p w14:paraId="682F6D9F" w14:textId="6FADF196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1.34 (0.97, 1.86)</w:t>
            </w:r>
          </w:p>
        </w:tc>
      </w:tr>
      <w:tr w:rsidR="009C016A" w:rsidRPr="009C016A" w14:paraId="6D288671" w14:textId="77777777" w:rsidTr="0044262F">
        <w:tc>
          <w:tcPr>
            <w:tcW w:w="1276" w:type="dxa"/>
            <w:vMerge/>
            <w:hideMark/>
          </w:tcPr>
          <w:p w14:paraId="0F91F45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6D56C75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Enterprise / Office staff</w:t>
            </w:r>
          </w:p>
        </w:tc>
        <w:tc>
          <w:tcPr>
            <w:tcW w:w="2268" w:type="dxa"/>
            <w:hideMark/>
          </w:tcPr>
          <w:p w14:paraId="3529BDAE" w14:textId="213670FD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 (−0.09, 0.18)</w:t>
            </w:r>
          </w:p>
        </w:tc>
        <w:tc>
          <w:tcPr>
            <w:tcW w:w="1984" w:type="dxa"/>
            <w:hideMark/>
          </w:tcPr>
          <w:p w14:paraId="1D5E7FE0" w14:textId="5479DDC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 (0.84, 1.39)</w:t>
            </w:r>
          </w:p>
        </w:tc>
        <w:tc>
          <w:tcPr>
            <w:tcW w:w="1989" w:type="dxa"/>
            <w:hideMark/>
          </w:tcPr>
          <w:p w14:paraId="4D5C68AD" w14:textId="12C8FAF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 (0.88, 1.55)</w:t>
            </w:r>
          </w:p>
        </w:tc>
      </w:tr>
      <w:tr w:rsidR="009C016A" w:rsidRPr="009C016A" w14:paraId="23CA3A3A" w14:textId="77777777" w:rsidTr="0044262F">
        <w:tc>
          <w:tcPr>
            <w:tcW w:w="1276" w:type="dxa"/>
            <w:vMerge/>
            <w:hideMark/>
          </w:tcPr>
          <w:p w14:paraId="46BA95D6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7F130516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Professional / Technical</w:t>
            </w:r>
          </w:p>
        </w:tc>
        <w:tc>
          <w:tcPr>
            <w:tcW w:w="2268" w:type="dxa"/>
            <w:hideMark/>
          </w:tcPr>
          <w:p w14:paraId="17B70EBC" w14:textId="35310D9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 (0.13, 0.51)**</w:t>
            </w:r>
          </w:p>
        </w:tc>
        <w:tc>
          <w:tcPr>
            <w:tcW w:w="1984" w:type="dxa"/>
            <w:hideMark/>
          </w:tcPr>
          <w:p w14:paraId="64BD11F2" w14:textId="753DEFD5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1.63 (1.14, 2.33)**</w:t>
            </w:r>
          </w:p>
        </w:tc>
        <w:tc>
          <w:tcPr>
            <w:tcW w:w="1989" w:type="dxa"/>
            <w:hideMark/>
          </w:tcPr>
          <w:p w14:paraId="44664DFA" w14:textId="3C50788D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 (0.86, 1.85)</w:t>
            </w:r>
          </w:p>
        </w:tc>
      </w:tr>
      <w:tr w:rsidR="009C016A" w:rsidRPr="009C016A" w14:paraId="6C87E9EE" w14:textId="77777777" w:rsidTr="0044262F">
        <w:tc>
          <w:tcPr>
            <w:tcW w:w="1276" w:type="dxa"/>
            <w:vMerge/>
            <w:hideMark/>
          </w:tcPr>
          <w:p w14:paraId="202884B6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4D77F217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 / Sales / Service</w:t>
            </w:r>
          </w:p>
        </w:tc>
        <w:tc>
          <w:tcPr>
            <w:tcW w:w="2268" w:type="dxa"/>
            <w:hideMark/>
          </w:tcPr>
          <w:p w14:paraId="0D8F2A22" w14:textId="4BB21288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 (0.19, 0.55)***</w:t>
            </w:r>
          </w:p>
        </w:tc>
        <w:tc>
          <w:tcPr>
            <w:tcW w:w="1984" w:type="dxa"/>
            <w:hideMark/>
          </w:tcPr>
          <w:p w14:paraId="485022A8" w14:textId="36F3EB5B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 (1.40, 2.81)***</w:t>
            </w:r>
          </w:p>
        </w:tc>
        <w:tc>
          <w:tcPr>
            <w:tcW w:w="1989" w:type="dxa"/>
            <w:hideMark/>
          </w:tcPr>
          <w:p w14:paraId="454E6BBC" w14:textId="6FCEA885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1.61 (1.09, 2.38)*</w:t>
            </w:r>
          </w:p>
        </w:tc>
      </w:tr>
      <w:tr w:rsidR="009C016A" w:rsidRPr="009C016A" w14:paraId="70E8713B" w14:textId="77777777" w:rsidTr="0044262F">
        <w:tc>
          <w:tcPr>
            <w:tcW w:w="1276" w:type="dxa"/>
            <w:vMerge/>
            <w:hideMark/>
          </w:tcPr>
          <w:p w14:paraId="3526391C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1669C582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Self-employed / Freelance</w:t>
            </w:r>
          </w:p>
        </w:tc>
        <w:tc>
          <w:tcPr>
            <w:tcW w:w="2268" w:type="dxa"/>
            <w:hideMark/>
          </w:tcPr>
          <w:p w14:paraId="72CADA00" w14:textId="09F7BD9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 (−0.00, 0.32)</w:t>
            </w:r>
          </w:p>
        </w:tc>
        <w:tc>
          <w:tcPr>
            <w:tcW w:w="1984" w:type="dxa"/>
            <w:hideMark/>
          </w:tcPr>
          <w:p w14:paraId="6B1A20AB" w14:textId="22A1EC9E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(1.02, 1.87)*</w:t>
            </w:r>
          </w:p>
        </w:tc>
        <w:tc>
          <w:tcPr>
            <w:tcW w:w="1989" w:type="dxa"/>
            <w:hideMark/>
          </w:tcPr>
          <w:p w14:paraId="646424E6" w14:textId="2E3FFAB8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1.18 (0.85, 1.65)</w:t>
            </w:r>
          </w:p>
        </w:tc>
      </w:tr>
      <w:tr w:rsidR="009C016A" w:rsidRPr="009C016A" w14:paraId="25317763" w14:textId="77777777" w:rsidTr="0044262F">
        <w:tc>
          <w:tcPr>
            <w:tcW w:w="1276" w:type="dxa"/>
            <w:vMerge/>
            <w:hideMark/>
          </w:tcPr>
          <w:p w14:paraId="204CD0EF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3DF814E6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Manual worker / Farmer</w:t>
            </w:r>
          </w:p>
        </w:tc>
        <w:tc>
          <w:tcPr>
            <w:tcW w:w="2268" w:type="dxa"/>
            <w:hideMark/>
          </w:tcPr>
          <w:p w14:paraId="71469E9B" w14:textId="0869CB3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 (−0.07, 0.33)</w:t>
            </w:r>
          </w:p>
        </w:tc>
        <w:tc>
          <w:tcPr>
            <w:tcW w:w="1984" w:type="dxa"/>
            <w:hideMark/>
          </w:tcPr>
          <w:p w14:paraId="3D3FA575" w14:textId="6403344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1.55 (1.07, 2.26)*</w:t>
            </w:r>
          </w:p>
        </w:tc>
        <w:tc>
          <w:tcPr>
            <w:tcW w:w="1989" w:type="dxa"/>
            <w:hideMark/>
          </w:tcPr>
          <w:p w14:paraId="4DBB4ACD" w14:textId="089FF8D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 (0.92, 2.12)</w:t>
            </w:r>
          </w:p>
        </w:tc>
      </w:tr>
      <w:tr w:rsidR="009C016A" w:rsidRPr="009C016A" w14:paraId="66A3CACB" w14:textId="77777777" w:rsidTr="0044262F">
        <w:tc>
          <w:tcPr>
            <w:tcW w:w="1276" w:type="dxa"/>
            <w:vMerge/>
            <w:hideMark/>
          </w:tcPr>
          <w:p w14:paraId="75BDCD6E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0D7EE535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Unemployed / Housewife / Retired</w:t>
            </w:r>
          </w:p>
        </w:tc>
        <w:tc>
          <w:tcPr>
            <w:tcW w:w="2268" w:type="dxa"/>
            <w:hideMark/>
          </w:tcPr>
          <w:p w14:paraId="582BD9A0" w14:textId="78288D3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 (0.15, 0.53)***</w:t>
            </w:r>
          </w:p>
        </w:tc>
        <w:tc>
          <w:tcPr>
            <w:tcW w:w="1984" w:type="dxa"/>
            <w:hideMark/>
          </w:tcPr>
          <w:p w14:paraId="2548B1E2" w14:textId="12232C84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1.82 (1.29, 2.58)**</w:t>
            </w:r>
          </w:p>
        </w:tc>
        <w:tc>
          <w:tcPr>
            <w:tcW w:w="1989" w:type="dxa"/>
            <w:hideMark/>
          </w:tcPr>
          <w:p w14:paraId="70DCEE03" w14:textId="535390F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1.53 (1.02, 2.28)*</w:t>
            </w:r>
          </w:p>
        </w:tc>
      </w:tr>
      <w:tr w:rsidR="009C016A" w:rsidRPr="009C016A" w14:paraId="295B41B5" w14:textId="77777777" w:rsidTr="0044262F">
        <w:tc>
          <w:tcPr>
            <w:tcW w:w="1276" w:type="dxa"/>
            <w:vMerge/>
            <w:hideMark/>
          </w:tcPr>
          <w:p w14:paraId="34A7C88E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23C5BE4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Others</w:t>
            </w:r>
          </w:p>
        </w:tc>
        <w:tc>
          <w:tcPr>
            <w:tcW w:w="2268" w:type="dxa"/>
            <w:hideMark/>
          </w:tcPr>
          <w:p w14:paraId="7420DF89" w14:textId="72DFD5D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 (0.09, 0.29)***</w:t>
            </w:r>
          </w:p>
        </w:tc>
        <w:tc>
          <w:tcPr>
            <w:tcW w:w="1984" w:type="dxa"/>
            <w:hideMark/>
          </w:tcPr>
          <w:p w14:paraId="2C2C8AC0" w14:textId="1E2021D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1.48 (1.23, 1.78)***</w:t>
            </w:r>
          </w:p>
        </w:tc>
        <w:tc>
          <w:tcPr>
            <w:tcW w:w="1989" w:type="dxa"/>
            <w:hideMark/>
          </w:tcPr>
          <w:p w14:paraId="43D3A484" w14:textId="54B15C2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 (1.13, 1.71)**</w:t>
            </w:r>
          </w:p>
        </w:tc>
      </w:tr>
      <w:tr w:rsidR="009C016A" w:rsidRPr="009C016A" w14:paraId="79CA91A0" w14:textId="77777777" w:rsidTr="0044262F">
        <w:tc>
          <w:tcPr>
            <w:tcW w:w="1276" w:type="dxa"/>
            <w:vMerge w:val="restart"/>
            <w:hideMark/>
          </w:tcPr>
          <w:p w14:paraId="2CF489DB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Geographic region</w:t>
            </w:r>
          </w:p>
        </w:tc>
        <w:tc>
          <w:tcPr>
            <w:tcW w:w="1843" w:type="dxa"/>
            <w:hideMark/>
          </w:tcPr>
          <w:p w14:paraId="3C596CE0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 China</w:t>
            </w:r>
          </w:p>
        </w:tc>
        <w:tc>
          <w:tcPr>
            <w:tcW w:w="2268" w:type="dxa"/>
            <w:hideMark/>
          </w:tcPr>
          <w:p w14:paraId="4DB2B0CE" w14:textId="370FCF20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  <w:hideMark/>
          </w:tcPr>
          <w:p w14:paraId="5B35AA19" w14:textId="6705C19E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9" w:type="dxa"/>
            <w:hideMark/>
          </w:tcPr>
          <w:p w14:paraId="34CB6410" w14:textId="06D0B98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9C016A" w:rsidRPr="009C016A" w14:paraId="011306F6" w14:textId="77777777" w:rsidTr="0044262F">
        <w:tc>
          <w:tcPr>
            <w:tcW w:w="1276" w:type="dxa"/>
            <w:vMerge/>
            <w:hideMark/>
          </w:tcPr>
          <w:p w14:paraId="6B41A2D4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50109B05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Northeast China</w:t>
            </w:r>
          </w:p>
        </w:tc>
        <w:tc>
          <w:tcPr>
            <w:tcW w:w="2268" w:type="dxa"/>
            <w:hideMark/>
          </w:tcPr>
          <w:p w14:paraId="28180056" w14:textId="66BB9257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−0.02 (−0.34, 0.30)</w:t>
            </w:r>
          </w:p>
        </w:tc>
        <w:tc>
          <w:tcPr>
            <w:tcW w:w="1984" w:type="dxa"/>
            <w:hideMark/>
          </w:tcPr>
          <w:p w14:paraId="3BD19DD6" w14:textId="5DA8BBB0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 (0.46, 1.49)</w:t>
            </w:r>
          </w:p>
        </w:tc>
        <w:tc>
          <w:tcPr>
            <w:tcW w:w="1989" w:type="dxa"/>
            <w:hideMark/>
          </w:tcPr>
          <w:p w14:paraId="73A0F63A" w14:textId="6D5895B8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 (0.46, 1.72)</w:t>
            </w:r>
          </w:p>
        </w:tc>
      </w:tr>
      <w:tr w:rsidR="009C016A" w:rsidRPr="009C016A" w14:paraId="151303F7" w14:textId="77777777" w:rsidTr="0044262F">
        <w:tc>
          <w:tcPr>
            <w:tcW w:w="1276" w:type="dxa"/>
            <w:vMerge/>
            <w:hideMark/>
          </w:tcPr>
          <w:p w14:paraId="51FEB075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32C44EF9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East China</w:t>
            </w:r>
          </w:p>
        </w:tc>
        <w:tc>
          <w:tcPr>
            <w:tcW w:w="2268" w:type="dxa"/>
            <w:hideMark/>
          </w:tcPr>
          <w:p w14:paraId="30167CED" w14:textId="675D626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 (0.12, 0.36)***</w:t>
            </w:r>
          </w:p>
        </w:tc>
        <w:tc>
          <w:tcPr>
            <w:tcW w:w="1984" w:type="dxa"/>
            <w:hideMark/>
          </w:tcPr>
          <w:p w14:paraId="69C35B19" w14:textId="12C516E8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1.54 (1.24, 1.92)***</w:t>
            </w:r>
          </w:p>
        </w:tc>
        <w:tc>
          <w:tcPr>
            <w:tcW w:w="1989" w:type="dxa"/>
            <w:hideMark/>
          </w:tcPr>
          <w:p w14:paraId="068AC778" w14:textId="31D74514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1.76 (1.36, 2.29)***</w:t>
            </w:r>
          </w:p>
        </w:tc>
      </w:tr>
      <w:tr w:rsidR="009C016A" w:rsidRPr="009C016A" w14:paraId="5FE92864" w14:textId="77777777" w:rsidTr="0044262F">
        <w:tc>
          <w:tcPr>
            <w:tcW w:w="1276" w:type="dxa"/>
            <w:vMerge/>
            <w:hideMark/>
          </w:tcPr>
          <w:p w14:paraId="158BC525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2E16C893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China</w:t>
            </w:r>
          </w:p>
        </w:tc>
        <w:tc>
          <w:tcPr>
            <w:tcW w:w="2268" w:type="dxa"/>
            <w:hideMark/>
          </w:tcPr>
          <w:p w14:paraId="3B1988B8" w14:textId="513ECAAD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 (−0.05, 0.42)</w:t>
            </w:r>
          </w:p>
        </w:tc>
        <w:tc>
          <w:tcPr>
            <w:tcW w:w="1984" w:type="dxa"/>
            <w:hideMark/>
          </w:tcPr>
          <w:p w14:paraId="5D9EC219" w14:textId="144C4268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 (0.95, 2.33)</w:t>
            </w:r>
          </w:p>
        </w:tc>
        <w:tc>
          <w:tcPr>
            <w:tcW w:w="1989" w:type="dxa"/>
            <w:hideMark/>
          </w:tcPr>
          <w:p w14:paraId="2E892F52" w14:textId="2381F8FE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 (0.66, 1.73)</w:t>
            </w:r>
          </w:p>
        </w:tc>
      </w:tr>
      <w:tr w:rsidR="009C016A" w:rsidRPr="009C016A" w14:paraId="5A3A909F" w14:textId="77777777" w:rsidTr="0044262F">
        <w:tc>
          <w:tcPr>
            <w:tcW w:w="1276" w:type="dxa"/>
            <w:vMerge/>
            <w:hideMark/>
          </w:tcPr>
          <w:p w14:paraId="0EBF68BC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6021B70E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South China</w:t>
            </w:r>
          </w:p>
        </w:tc>
        <w:tc>
          <w:tcPr>
            <w:tcW w:w="2268" w:type="dxa"/>
            <w:hideMark/>
          </w:tcPr>
          <w:p w14:paraId="08788E39" w14:textId="667BBAB5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 (0.10, 0.54)**</w:t>
            </w:r>
          </w:p>
        </w:tc>
        <w:tc>
          <w:tcPr>
            <w:tcW w:w="1984" w:type="dxa"/>
            <w:hideMark/>
          </w:tcPr>
          <w:p w14:paraId="13F4D708" w14:textId="00FE6AE4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1.80 (1.19, 2.72)**</w:t>
            </w:r>
          </w:p>
        </w:tc>
        <w:tc>
          <w:tcPr>
            <w:tcW w:w="1989" w:type="dxa"/>
            <w:hideMark/>
          </w:tcPr>
          <w:p w14:paraId="32EA1BD5" w14:textId="1FD1BC2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1.61 (0.99, 2.60)</w:t>
            </w:r>
          </w:p>
        </w:tc>
      </w:tr>
      <w:tr w:rsidR="009C016A" w:rsidRPr="009C016A" w14:paraId="212CFA4E" w14:textId="77777777" w:rsidTr="0044262F">
        <w:tc>
          <w:tcPr>
            <w:tcW w:w="1276" w:type="dxa"/>
            <w:vMerge/>
            <w:hideMark/>
          </w:tcPr>
          <w:p w14:paraId="13CB003A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6DD46A17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Southwest China</w:t>
            </w:r>
          </w:p>
        </w:tc>
        <w:tc>
          <w:tcPr>
            <w:tcW w:w="2268" w:type="dxa"/>
            <w:hideMark/>
          </w:tcPr>
          <w:p w14:paraId="08F6D6F7" w14:textId="31E99061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 (0.09, 0.40)**</w:t>
            </w:r>
          </w:p>
        </w:tc>
        <w:tc>
          <w:tcPr>
            <w:tcW w:w="1984" w:type="dxa"/>
            <w:hideMark/>
          </w:tcPr>
          <w:p w14:paraId="00A176B5" w14:textId="12E88924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1.57 (1.18, 2.08)**</w:t>
            </w:r>
          </w:p>
        </w:tc>
        <w:tc>
          <w:tcPr>
            <w:tcW w:w="1989" w:type="dxa"/>
            <w:hideMark/>
          </w:tcPr>
          <w:p w14:paraId="4D53C157" w14:textId="5E92B005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1.65 (1.20, 2.28)**</w:t>
            </w:r>
          </w:p>
        </w:tc>
      </w:tr>
      <w:tr w:rsidR="009C016A" w:rsidRPr="009C016A" w14:paraId="65472365" w14:textId="77777777" w:rsidTr="0044262F">
        <w:tc>
          <w:tcPr>
            <w:tcW w:w="1276" w:type="dxa"/>
            <w:vMerge/>
            <w:hideMark/>
          </w:tcPr>
          <w:p w14:paraId="558B3D27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59B5F18F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Northwest China</w:t>
            </w:r>
          </w:p>
        </w:tc>
        <w:tc>
          <w:tcPr>
            <w:tcW w:w="2268" w:type="dxa"/>
            <w:hideMark/>
          </w:tcPr>
          <w:p w14:paraId="3400E679" w14:textId="55C28BD5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 (−0.10, 0.31)</w:t>
            </w:r>
          </w:p>
        </w:tc>
        <w:tc>
          <w:tcPr>
            <w:tcW w:w="1984" w:type="dxa"/>
            <w:hideMark/>
          </w:tcPr>
          <w:p w14:paraId="21967C89" w14:textId="4E4D837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1.18 (0.82, 1.71)</w:t>
            </w:r>
          </w:p>
        </w:tc>
        <w:tc>
          <w:tcPr>
            <w:tcW w:w="1989" w:type="dxa"/>
            <w:hideMark/>
          </w:tcPr>
          <w:p w14:paraId="25345FAD" w14:textId="05DEAD1F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 (0.78, 1.94)</w:t>
            </w:r>
          </w:p>
        </w:tc>
      </w:tr>
      <w:tr w:rsidR="009C016A" w:rsidRPr="009C016A" w14:paraId="18998467" w14:textId="77777777" w:rsidTr="009C016A">
        <w:tc>
          <w:tcPr>
            <w:tcW w:w="1276" w:type="dxa"/>
            <w:vMerge w:val="restart"/>
            <w:hideMark/>
          </w:tcPr>
          <w:p w14:paraId="697E0BE0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</w:rPr>
              <w:t>Preceding-year contextual indicators (log-transformed)</w:t>
            </w:r>
          </w:p>
        </w:tc>
        <w:tc>
          <w:tcPr>
            <w:tcW w:w="1843" w:type="dxa"/>
            <w:hideMark/>
          </w:tcPr>
          <w:p w14:paraId="239A6F3C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Employment rate</w:t>
            </w:r>
          </w:p>
        </w:tc>
        <w:tc>
          <w:tcPr>
            <w:tcW w:w="2268" w:type="dxa"/>
          </w:tcPr>
          <w:p w14:paraId="76AA28FC" w14:textId="39FA517A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 (0.33, 1.05)***</w:t>
            </w:r>
          </w:p>
        </w:tc>
        <w:tc>
          <w:tcPr>
            <w:tcW w:w="1984" w:type="dxa"/>
          </w:tcPr>
          <w:p w14:paraId="78F343BB" w14:textId="5314795B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3.12 (1.60, 6.06)***</w:t>
            </w:r>
          </w:p>
        </w:tc>
        <w:tc>
          <w:tcPr>
            <w:tcW w:w="1989" w:type="dxa"/>
          </w:tcPr>
          <w:p w14:paraId="277A4443" w14:textId="53806F3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2.91 (1.35, 6.26)**</w:t>
            </w:r>
          </w:p>
        </w:tc>
      </w:tr>
      <w:tr w:rsidR="009C016A" w:rsidRPr="009C016A" w14:paraId="28FAFBD5" w14:textId="77777777" w:rsidTr="009C016A">
        <w:tc>
          <w:tcPr>
            <w:tcW w:w="1276" w:type="dxa"/>
            <w:vMerge/>
            <w:hideMark/>
          </w:tcPr>
          <w:p w14:paraId="54791086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437BCBDB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Government health expenditure</w:t>
            </w:r>
          </w:p>
        </w:tc>
        <w:tc>
          <w:tcPr>
            <w:tcW w:w="2268" w:type="dxa"/>
          </w:tcPr>
          <w:p w14:paraId="7F486EF7" w14:textId="0136DAE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 (−0.12, 0.20)</w:t>
            </w:r>
          </w:p>
        </w:tc>
        <w:tc>
          <w:tcPr>
            <w:tcW w:w="1984" w:type="dxa"/>
          </w:tcPr>
          <w:p w14:paraId="18D5F4D7" w14:textId="3077E466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 (0.84, 1.51)</w:t>
            </w:r>
          </w:p>
        </w:tc>
        <w:tc>
          <w:tcPr>
            <w:tcW w:w="1989" w:type="dxa"/>
          </w:tcPr>
          <w:p w14:paraId="631EA05D" w14:textId="0281DDCC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(0.81, 1.59)</w:t>
            </w:r>
          </w:p>
        </w:tc>
      </w:tr>
      <w:tr w:rsidR="009C016A" w:rsidRPr="009C016A" w14:paraId="3EF83E67" w14:textId="77777777" w:rsidTr="009C016A">
        <w:tc>
          <w:tcPr>
            <w:tcW w:w="1276" w:type="dxa"/>
            <w:vMerge/>
            <w:hideMark/>
          </w:tcPr>
          <w:p w14:paraId="3F9BF15F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5C879EEE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GDP per capita</w:t>
            </w:r>
          </w:p>
        </w:tc>
        <w:tc>
          <w:tcPr>
            <w:tcW w:w="2268" w:type="dxa"/>
          </w:tcPr>
          <w:p w14:paraId="59E8ECFF" w14:textId="4B2697B0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−0.75 (−1.12, −0.39)***</w:t>
            </w:r>
          </w:p>
        </w:tc>
        <w:tc>
          <w:tcPr>
            <w:tcW w:w="1984" w:type="dxa"/>
          </w:tcPr>
          <w:p w14:paraId="57D8D8FD" w14:textId="22962275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 (0.15, 0.56)***</w:t>
            </w:r>
          </w:p>
        </w:tc>
        <w:tc>
          <w:tcPr>
            <w:tcW w:w="1989" w:type="dxa"/>
          </w:tcPr>
          <w:p w14:paraId="35094065" w14:textId="74B49753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 (0.13, 0.62)**</w:t>
            </w:r>
          </w:p>
        </w:tc>
      </w:tr>
      <w:tr w:rsidR="009C016A" w:rsidRPr="009C016A" w14:paraId="5AEE3563" w14:textId="77777777" w:rsidTr="0044262F">
        <w:tc>
          <w:tcPr>
            <w:tcW w:w="1276" w:type="dxa"/>
            <w:vMerge/>
            <w:hideMark/>
          </w:tcPr>
          <w:p w14:paraId="547EDBD8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hideMark/>
          </w:tcPr>
          <w:p w14:paraId="21C4D2EC" w14:textId="77777777" w:rsidR="009C016A" w:rsidRPr="009C016A" w:rsidRDefault="009C016A" w:rsidP="009C016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Population density</w:t>
            </w:r>
          </w:p>
        </w:tc>
        <w:tc>
          <w:tcPr>
            <w:tcW w:w="2268" w:type="dxa"/>
            <w:hideMark/>
          </w:tcPr>
          <w:p w14:paraId="16DC7F54" w14:textId="58910FFB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−0.70 (−0.99, −0.41)***</w:t>
            </w:r>
          </w:p>
        </w:tc>
        <w:tc>
          <w:tcPr>
            <w:tcW w:w="1984" w:type="dxa"/>
            <w:hideMark/>
          </w:tcPr>
          <w:p w14:paraId="240D79F5" w14:textId="4C49E242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 (0.18, 0.50)***</w:t>
            </w:r>
          </w:p>
        </w:tc>
        <w:tc>
          <w:tcPr>
            <w:tcW w:w="1989" w:type="dxa"/>
            <w:hideMark/>
          </w:tcPr>
          <w:p w14:paraId="340C6793" w14:textId="622E2089" w:rsidR="009C016A" w:rsidRPr="009C016A" w:rsidRDefault="009C016A" w:rsidP="009C016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01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 (0.16, 0.57)***</w:t>
            </w:r>
          </w:p>
        </w:tc>
      </w:tr>
    </w:tbl>
    <w:p w14:paraId="19CA235C" w14:textId="1EA3189D" w:rsidR="0078071F" w:rsidRPr="009C016A" w:rsidRDefault="009C016A" w:rsidP="009C016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C016A">
        <w:rPr>
          <w:rFonts w:ascii="Times New Roman" w:hAnsi="Times New Roman" w:cs="Times New Roman"/>
          <w:sz w:val="20"/>
          <w:szCs w:val="20"/>
          <w:lang w:val="en-US"/>
        </w:rPr>
        <w:t>*</w:t>
      </w:r>
      <w:r w:rsidR="0078071F" w:rsidRPr="009C016A">
        <w:rPr>
          <w:rFonts w:ascii="Times New Roman" w:hAnsi="Times New Roman" w:cs="Times New Roman"/>
          <w:sz w:val="20"/>
          <w:szCs w:val="20"/>
          <w:lang w:val="en-US"/>
        </w:rPr>
        <w:t>p &lt; 0.05; ** p &lt; 0.01; *** p &lt; 0.001.</w:t>
      </w:r>
    </w:p>
    <w:p w14:paraId="7ABB5277" w14:textId="77777777" w:rsidR="0078071F" w:rsidRPr="009C016A" w:rsidRDefault="0078071F" w:rsidP="0078071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C016A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S4 note.</w:t>
      </w:r>
      <w:r w:rsidRPr="009C016A">
        <w:rPr>
          <w:rFonts w:ascii="Times New Roman" w:hAnsi="Times New Roman" w:cs="Times New Roman"/>
          <w:sz w:val="20"/>
          <w:szCs w:val="20"/>
          <w:lang w:val="en-US"/>
        </w:rPr>
        <w:t xml:space="preserve"> Sensitivity analyses excluding PHQ-9 score from all regression models. Model S4.1: multiple linear regression of square-root transformed GAD-7 scores; Model S4.2: ordered logistic regression of GAD-7 severity categories; Model S4.3: binary logistic regression of anxiety status (GAD-7 ≥ 5 vs. &lt; 5). Contextual indicators were linked using provincial measures from the year preceding survey participation.</w:t>
      </w:r>
    </w:p>
    <w:p w14:paraId="402692F2" w14:textId="77777777" w:rsidR="00D74904" w:rsidRPr="009C016A" w:rsidRDefault="00D74904">
      <w:pPr>
        <w:rPr>
          <w:rFonts w:ascii="Times New Roman" w:hAnsi="Times New Roman" w:cs="Times New Roman"/>
          <w:sz w:val="20"/>
          <w:szCs w:val="20"/>
        </w:rPr>
      </w:pPr>
    </w:p>
    <w:sectPr w:rsidR="00D74904" w:rsidRPr="009C016A" w:rsidSect="00202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(Bod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2663"/>
    <w:multiLevelType w:val="multilevel"/>
    <w:tmpl w:val="96B2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E4B01"/>
    <w:multiLevelType w:val="multilevel"/>
    <w:tmpl w:val="691A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9113645">
    <w:abstractNumId w:val="0"/>
  </w:num>
  <w:num w:numId="2" w16cid:durableId="193620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032"/>
    <w:rsid w:val="00093DD8"/>
    <w:rsid w:val="00095D10"/>
    <w:rsid w:val="000D51F1"/>
    <w:rsid w:val="000F5EE4"/>
    <w:rsid w:val="00147B28"/>
    <w:rsid w:val="001C2090"/>
    <w:rsid w:val="00202DAC"/>
    <w:rsid w:val="0020454E"/>
    <w:rsid w:val="00205577"/>
    <w:rsid w:val="0025197E"/>
    <w:rsid w:val="002878D1"/>
    <w:rsid w:val="002B2455"/>
    <w:rsid w:val="002D7AC4"/>
    <w:rsid w:val="00532388"/>
    <w:rsid w:val="00574DB6"/>
    <w:rsid w:val="00582E5B"/>
    <w:rsid w:val="005B4CF1"/>
    <w:rsid w:val="00652AFE"/>
    <w:rsid w:val="0067351E"/>
    <w:rsid w:val="00677044"/>
    <w:rsid w:val="006B6715"/>
    <w:rsid w:val="00727129"/>
    <w:rsid w:val="0078071F"/>
    <w:rsid w:val="007B7205"/>
    <w:rsid w:val="00905575"/>
    <w:rsid w:val="00995F10"/>
    <w:rsid w:val="009C016A"/>
    <w:rsid w:val="00A25416"/>
    <w:rsid w:val="00A30CEA"/>
    <w:rsid w:val="00A560BB"/>
    <w:rsid w:val="00A63B31"/>
    <w:rsid w:val="00AB6F60"/>
    <w:rsid w:val="00B00174"/>
    <w:rsid w:val="00B3711D"/>
    <w:rsid w:val="00B66032"/>
    <w:rsid w:val="00C0640D"/>
    <w:rsid w:val="00D51283"/>
    <w:rsid w:val="00D74904"/>
    <w:rsid w:val="00E63A37"/>
    <w:rsid w:val="00E64D39"/>
    <w:rsid w:val="00EB52DB"/>
    <w:rsid w:val="00F31DA1"/>
    <w:rsid w:val="00FD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0BB2F"/>
  <w15:chartTrackingRefBased/>
  <w15:docId w15:val="{1090434D-F363-DC40-97B1-0996AC93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575"/>
    <w:pPr>
      <w:spacing w:line="259" w:lineRule="auto"/>
    </w:pPr>
    <w:rPr>
      <w:noProof/>
      <w:sz w:val="22"/>
      <w:szCs w:val="28"/>
      <w:lang w:val="vi-VN" w:bidi="th-TH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6715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noProof w:val="0"/>
      <w:sz w:val="28"/>
      <w:szCs w:val="32"/>
      <w:lang w:bidi="ar-S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711D"/>
    <w:pPr>
      <w:keepNext/>
      <w:keepLines/>
      <w:spacing w:after="0" w:line="360" w:lineRule="auto"/>
      <w:jc w:val="both"/>
      <w:outlineLvl w:val="1"/>
    </w:pPr>
    <w:rPr>
      <w:rFonts w:ascii="Times New Roman" w:eastAsia="Times New Roman" w:hAnsi="Times New Roman" w:cstheme="majorBidi"/>
      <w:b/>
      <w:noProof w:val="0"/>
      <w:sz w:val="28"/>
      <w:szCs w:val="32"/>
      <w:lang w:bidi="ar-S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3711D"/>
    <w:pPr>
      <w:spacing w:after="0" w:line="240" w:lineRule="auto"/>
      <w:jc w:val="both"/>
      <w:outlineLvl w:val="2"/>
    </w:pPr>
    <w:rPr>
      <w:rFonts w:ascii="Times New Roman" w:eastAsia="Times New Roman" w:hAnsi="Times New Roman" w:cstheme="majorBidi"/>
      <w:b/>
      <w:i/>
      <w:noProof w:val="0"/>
      <w:color w:val="000000" w:themeColor="text1"/>
      <w:sz w:val="28"/>
      <w:lang w:bidi="ar-SA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3711D"/>
    <w:pPr>
      <w:keepNext/>
      <w:keepLines/>
      <w:spacing w:after="0" w:line="240" w:lineRule="auto"/>
      <w:jc w:val="both"/>
      <w:outlineLvl w:val="3"/>
    </w:pPr>
    <w:rPr>
      <w:rFonts w:ascii="Times New Roman" w:eastAsiaTheme="majorEastAsia" w:hAnsi="Times New Roman" w:cstheme="majorBidi"/>
      <w:b/>
      <w:i/>
      <w:iCs/>
      <w:noProof w:val="0"/>
      <w:color w:val="1F3864" w:themeColor="accent1" w:themeShade="80"/>
      <w:sz w:val="28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032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noProof w:val="0"/>
      <w:color w:val="2F5496" w:themeColor="accent1" w:themeShade="BF"/>
      <w:sz w:val="28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032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noProof w:val="0"/>
      <w:color w:val="595959" w:themeColor="text1" w:themeTint="A6"/>
      <w:sz w:val="28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032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noProof w:val="0"/>
      <w:color w:val="595959" w:themeColor="text1" w:themeTint="A6"/>
      <w:sz w:val="28"/>
      <w:szCs w:val="24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032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noProof w:val="0"/>
      <w:color w:val="272727" w:themeColor="text1" w:themeTint="D8"/>
      <w:sz w:val="28"/>
      <w:szCs w:val="24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032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noProof w:val="0"/>
      <w:color w:val="272727" w:themeColor="text1" w:themeTint="D8"/>
      <w:sz w:val="28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Đậm"/>
    <w:autoRedefine/>
    <w:uiPriority w:val="1"/>
    <w:rsid w:val="00B3711D"/>
    <w:pPr>
      <w:spacing w:after="0" w:line="240" w:lineRule="auto"/>
      <w:jc w:val="both"/>
    </w:pPr>
    <w:rPr>
      <w:rFonts w:ascii="Times New Roman" w:hAnsi="Times New Roman" w:cs="Times New Roman (Body CS)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6B6715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711D"/>
    <w:rPr>
      <w:rFonts w:ascii="Times New Roman" w:eastAsia="Times New Roman" w:hAnsi="Times New Roman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F5EE4"/>
    <w:pPr>
      <w:spacing w:after="80" w:line="240" w:lineRule="auto"/>
      <w:contextualSpacing/>
      <w:jc w:val="both"/>
    </w:pPr>
    <w:rPr>
      <w:rFonts w:ascii="Times New Roman" w:eastAsiaTheme="majorEastAsia" w:hAnsi="Times New Roman" w:cstheme="majorBidi"/>
      <w:noProof w:val="0"/>
      <w:spacing w:val="-10"/>
      <w:kern w:val="28"/>
      <w:sz w:val="3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0F5EE4"/>
    <w:rPr>
      <w:rFonts w:ascii="Times New Roman" w:eastAsiaTheme="majorEastAsia" w:hAnsi="Times New Roman" w:cstheme="majorBidi"/>
      <w:spacing w:val="-10"/>
      <w:kern w:val="28"/>
      <w:sz w:val="3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3711D"/>
    <w:rPr>
      <w:rFonts w:ascii="Times New Roman" w:eastAsia="Times New Roman" w:hAnsi="Times New Roman" w:cstheme="majorBidi"/>
      <w:b/>
      <w:i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711D"/>
    <w:rPr>
      <w:rFonts w:ascii="Times New Roman" w:eastAsiaTheme="majorEastAsia" w:hAnsi="Times New Roman" w:cstheme="majorBidi"/>
      <w:b/>
      <w:i/>
      <w:iCs/>
      <w:color w:val="1F3864" w:themeColor="accent1" w:themeShade="80"/>
      <w:sz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3711D"/>
    <w:pPr>
      <w:spacing w:after="0" w:line="240" w:lineRule="auto"/>
    </w:pPr>
    <w:rPr>
      <w:rFonts w:ascii="Times New Roman" w:hAnsi="Times New Roman" w:cs="Calibri (Body)"/>
      <w:b/>
      <w:bCs/>
      <w:caps/>
      <w:noProof w:val="0"/>
      <w:sz w:val="24"/>
      <w:szCs w:val="22"/>
      <w:lang w:bidi="ar-SA"/>
    </w:rPr>
  </w:style>
  <w:style w:type="paragraph" w:customStyle="1" w:styleId="a">
    <w:name w:val="."/>
    <w:basedOn w:val="Normal"/>
    <w:link w:val="Char"/>
    <w:autoRedefine/>
    <w:qFormat/>
    <w:rsid w:val="00B3711D"/>
    <w:pPr>
      <w:spacing w:before="120" w:after="120" w:line="360" w:lineRule="auto"/>
      <w:ind w:firstLine="567"/>
    </w:pPr>
    <w:rPr>
      <w:rFonts w:ascii="Times New Roman" w:eastAsia="Times New Roman" w:hAnsi="Times New Roman" w:cs="Times New Roman"/>
      <w:iCs/>
      <w:sz w:val="28"/>
      <w:bdr w:val="none" w:sz="0" w:space="0" w:color="auto" w:frame="1"/>
      <w:lang w:val="nl-NL" w:bidi="ar-SA"/>
    </w:rPr>
  </w:style>
  <w:style w:type="character" w:customStyle="1" w:styleId="Char">
    <w:name w:val=". Char"/>
    <w:basedOn w:val="DefaultParagraphFont"/>
    <w:link w:val="a"/>
    <w:rsid w:val="00B3711D"/>
    <w:rPr>
      <w:rFonts w:ascii="Times New Roman" w:eastAsia="Times New Roman" w:hAnsi="Times New Roman" w:cs="Times New Roman"/>
      <w:iCs/>
      <w:noProof/>
      <w:sz w:val="28"/>
      <w:szCs w:val="28"/>
      <w:bdr w:val="none" w:sz="0" w:space="0" w:color="auto" w:frame="1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032"/>
    <w:rPr>
      <w:rFonts w:eastAsiaTheme="majorEastAsia" w:cstheme="majorBidi"/>
      <w:color w:val="2F5496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03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032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03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032"/>
    <w:rPr>
      <w:rFonts w:eastAsiaTheme="majorEastAsia" w:cstheme="majorBidi"/>
      <w:color w:val="272727" w:themeColor="text1" w:themeTint="D8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032"/>
    <w:pPr>
      <w:numPr>
        <w:ilvl w:val="1"/>
      </w:numPr>
      <w:spacing w:line="240" w:lineRule="auto"/>
      <w:jc w:val="both"/>
    </w:pPr>
    <w:rPr>
      <w:rFonts w:eastAsiaTheme="majorEastAsia" w:cstheme="majorBidi"/>
      <w:noProof w:val="0"/>
      <w:color w:val="595959" w:themeColor="text1" w:themeTint="A6"/>
      <w:spacing w:val="15"/>
      <w:sz w:val="2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B66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032"/>
    <w:pPr>
      <w:spacing w:before="160" w:line="240" w:lineRule="auto"/>
      <w:jc w:val="center"/>
    </w:pPr>
    <w:rPr>
      <w:rFonts w:ascii="Times New Roman" w:hAnsi="Times New Roman" w:cs="Times New Roman (Body CS)"/>
      <w:i/>
      <w:iCs/>
      <w:noProof w:val="0"/>
      <w:color w:val="404040" w:themeColor="text1" w:themeTint="BF"/>
      <w:sz w:val="28"/>
      <w:szCs w:val="24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B66032"/>
    <w:rPr>
      <w:rFonts w:ascii="Times New Roman" w:hAnsi="Times New Roman" w:cs="Times New Roman (Body CS)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B66032"/>
    <w:pPr>
      <w:spacing w:after="0" w:line="240" w:lineRule="auto"/>
      <w:ind w:left="720"/>
      <w:contextualSpacing/>
      <w:jc w:val="both"/>
    </w:pPr>
    <w:rPr>
      <w:rFonts w:ascii="Times New Roman" w:hAnsi="Times New Roman" w:cs="Times New Roman (Body CS)"/>
      <w:noProof w:val="0"/>
      <w:sz w:val="28"/>
      <w:szCs w:val="24"/>
      <w:lang w:bidi="ar-SA"/>
    </w:rPr>
  </w:style>
  <w:style w:type="character" w:styleId="IntenseEmphasis">
    <w:name w:val="Intense Emphasis"/>
    <w:basedOn w:val="DefaultParagraphFont"/>
    <w:uiPriority w:val="21"/>
    <w:qFormat/>
    <w:rsid w:val="00B660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0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 (Body CS)"/>
      <w:i/>
      <w:iCs/>
      <w:noProof w:val="0"/>
      <w:color w:val="2F5496" w:themeColor="accent1" w:themeShade="BF"/>
      <w:sz w:val="28"/>
      <w:szCs w:val="24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032"/>
    <w:rPr>
      <w:rFonts w:ascii="Times New Roman" w:hAnsi="Times New Roman" w:cs="Times New Roman (Body CS)"/>
      <w:i/>
      <w:iCs/>
      <w:color w:val="2F5496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B6603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05575"/>
    <w:pPr>
      <w:spacing w:after="0" w:line="240" w:lineRule="auto"/>
    </w:pPr>
    <w:rPr>
      <w:sz w:val="22"/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69A61-7339-43D2-9287-C87C7F0BE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1568</Words>
  <Characters>8938</Characters>
  <Application>Microsoft Office Word</Application>
  <DocSecurity>0</DocSecurity>
  <Lines>74</Lines>
  <Paragraphs>20</Paragraphs>
  <ScaleCrop>false</ScaleCrop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TràGiang</dc:creator>
  <cp:keywords/>
  <dc:description/>
  <cp:lastModifiedBy>Admin</cp:lastModifiedBy>
  <cp:revision>2</cp:revision>
  <dcterms:created xsi:type="dcterms:W3CDTF">2026-06-11T06:41:00Z</dcterms:created>
  <dcterms:modified xsi:type="dcterms:W3CDTF">2026-06-11T06:41:00Z</dcterms:modified>
</cp:coreProperties>
</file>