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1F35A"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5771C28C" w14:textId="77777777" w:rsidR="004432DC" w:rsidRPr="008E057D" w:rsidRDefault="002A4469">
      <w:pPr>
        <w:widowControl/>
        <w:jc w:val="center"/>
        <w:rPr>
          <w:rFonts w:ascii="Times New Roman" w:eastAsia="黑体" w:hAnsi="Times New Roman" w:cs="Times New Roman"/>
          <w:color w:val="000000" w:themeColor="text1"/>
          <w:sz w:val="20"/>
          <w:szCs w:val="20"/>
        </w:rPr>
      </w:pPr>
      <w:r w:rsidRPr="008E057D">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74FC77E4" wp14:editId="14906D3A">
                <wp:simplePos x="0" y="0"/>
                <wp:positionH relativeFrom="column">
                  <wp:posOffset>635</wp:posOffset>
                </wp:positionH>
                <wp:positionV relativeFrom="paragraph">
                  <wp:posOffset>5568315</wp:posOffset>
                </wp:positionV>
                <wp:extent cx="5298440" cy="594360"/>
                <wp:effectExtent l="635" t="3810" r="0" b="1905"/>
                <wp:wrapTopAndBottom/>
                <wp:docPr id="81266576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440" cy="594360"/>
                        </a:xfrm>
                        <a:prstGeom prst="rect">
                          <a:avLst/>
                        </a:prstGeom>
                        <a:solidFill>
                          <a:srgbClr val="FFFFFF"/>
                        </a:solidFill>
                        <a:ln>
                          <a:noFill/>
                        </a:ln>
                      </wps:spPr>
                      <wps:txbx>
                        <w:txbxContent>
                          <w:p w14:paraId="521F90DC" w14:textId="77777777" w:rsidR="004432DC" w:rsidRDefault="002A4469">
                            <w:pPr>
                              <w:pStyle w:val="a3"/>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1</w:t>
                            </w:r>
                            <w:r>
                              <w:rPr>
                                <w:rFonts w:ascii="Times New Roman" w:hAnsi="Times New Roman" w:cs="Times New Roman"/>
                                <w:b/>
                                <w:bCs/>
                              </w:rPr>
                              <w:t>.</w:t>
                            </w:r>
                            <w:r>
                              <w:rPr>
                                <w:rFonts w:ascii="Times New Roman" w:hAnsi="Times New Roman" w:cs="Times New Roman"/>
                              </w:rPr>
                              <w:t xml:space="preserve"> Flowchart of Participant Recruitment</w:t>
                            </w:r>
                            <w:r>
                              <w:rPr>
                                <w:rFonts w:ascii="Times New Roman" w:hAnsi="Times New Roman" w:cs="Times New Roman" w:hint="eastAsia"/>
                              </w:rPr>
                              <w:t xml:space="preserve">. </w:t>
                            </w:r>
                            <w:r>
                              <w:rPr>
                                <w:rFonts w:ascii="Times New Roman" w:hAnsi="Times New Roman" w:cs="Times New Roman"/>
                              </w:rPr>
                              <w:t xml:space="preserve">The </w:t>
                            </w:r>
                            <w:r>
                              <w:rPr>
                                <w:rFonts w:ascii="Times New Roman" w:hAnsi="Times New Roman" w:cs="Times New Roman" w:hint="eastAsia"/>
                              </w:rPr>
                              <w:t>top</w:t>
                            </w:r>
                            <w:r>
                              <w:rPr>
                                <w:rFonts w:ascii="Times New Roman" w:hAnsi="Times New Roman" w:cs="Times New Roman"/>
                              </w:rPr>
                              <w:t xml:space="preserve"> panel depicts the participant recruitment process for scale development, while the bottom panel illustrates the recruitment process for the independent cohort of undergraduate students used for group difference analyses.</w:t>
                            </w:r>
                          </w:p>
                        </w:txbxContent>
                      </wps:txbx>
                      <wps:bodyPr rot="0" vert="horz" wrap="square" lIns="0" tIns="0" rIns="0" bIns="0" anchor="t" anchorCtr="0" upright="1">
                        <a:spAutoFit/>
                      </wps:bodyPr>
                    </wps:wsp>
                  </a:graphicData>
                </a:graphic>
              </wp:anchor>
            </w:drawing>
          </mc:Choice>
          <mc:Fallback>
            <w:pict>
              <v:shapetype w14:anchorId="74FC77E4" id="_x0000_t202" coordsize="21600,21600" o:spt="202" path="m,l,21600r21600,l21600,xe">
                <v:stroke joinstyle="miter"/>
                <v:path gradientshapeok="t" o:connecttype="rect"/>
              </v:shapetype>
              <v:shape id="Text Box 68" o:spid="_x0000_s1026" type="#_x0000_t202" style="position:absolute;left:0;text-align:left;margin-left:.05pt;margin-top:438.45pt;width:417.2pt;height:46.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" stroked="f">
                <v:textbox style="mso-fit-shape-to-text:t" inset="0,0,0,0">
                  <w:txbxContent>
                    <w:p w14:paraId="521F90DC" w14:textId="77777777" w:rsidR="004432DC" w:rsidRDefault="002A4469">
                      <w:pPr>
                        <w:pStyle w:val="a3"/>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1</w:t>
                      </w:r>
                      <w:r>
                        <w:rPr>
                          <w:rFonts w:ascii="Times New Roman" w:hAnsi="Times New Roman" w:cs="Times New Roman"/>
                          <w:b/>
                          <w:bCs/>
                        </w:rPr>
                        <w:t>.</w:t>
                      </w:r>
                      <w:r>
                        <w:rPr>
                          <w:rFonts w:ascii="Times New Roman" w:hAnsi="Times New Roman" w:cs="Times New Roman"/>
                        </w:rPr>
                        <w:t xml:space="preserve"> Flowchart of Participant Recruitment</w:t>
                      </w:r>
                      <w:r>
                        <w:rPr>
                          <w:rFonts w:ascii="Times New Roman" w:hAnsi="Times New Roman" w:cs="Times New Roman" w:hint="eastAsia"/>
                        </w:rPr>
                        <w:t xml:space="preserve">. </w:t>
                      </w:r>
                      <w:r>
                        <w:rPr>
                          <w:rFonts w:ascii="Times New Roman" w:hAnsi="Times New Roman" w:cs="Times New Roman"/>
                        </w:rPr>
                        <w:t xml:space="preserve">The </w:t>
                      </w:r>
                      <w:r>
                        <w:rPr>
                          <w:rFonts w:ascii="Times New Roman" w:hAnsi="Times New Roman" w:cs="Times New Roman" w:hint="eastAsia"/>
                        </w:rPr>
                        <w:t>top</w:t>
                      </w:r>
                      <w:r>
                        <w:rPr>
                          <w:rFonts w:ascii="Times New Roman" w:hAnsi="Times New Roman" w:cs="Times New Roman"/>
                        </w:rPr>
                        <w:t xml:space="preserve"> panel depicts the participant recruitment process for scale development, while the bottom panel illustrates the recruitment process for the independent cohort of undergraduate students used for group difference analyses.</w:t>
                      </w:r>
                    </w:p>
                  </w:txbxContent>
                </v:textbox>
                <w10:wrap type="topAndBottom"/>
              </v:shape>
            </w:pict>
          </mc:Fallback>
        </mc:AlternateContent>
      </w:r>
      <w:r w:rsidRPr="008E057D">
        <w:rPr>
          <w:rFonts w:ascii="Times New Roman" w:hAnsi="Times New Roman" w:cs="Times New Roman"/>
          <w:noProof/>
          <w:color w:val="000000" w:themeColor="text1"/>
        </w:rPr>
        <w:drawing>
          <wp:inline distT="0" distB="0" distL="0" distR="0" wp14:anchorId="03BB063E" wp14:editId="38EB2688">
            <wp:extent cx="4225925" cy="5457825"/>
            <wp:effectExtent l="0" t="0" r="0" b="0"/>
            <wp:docPr id="15152432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43290"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244133" cy="5480687"/>
                    </a:xfrm>
                    <a:prstGeom prst="rect">
                      <a:avLst/>
                    </a:prstGeom>
                    <a:noFill/>
                  </pic:spPr>
                </pic:pic>
              </a:graphicData>
            </a:graphic>
          </wp:inline>
        </w:drawing>
      </w:r>
      <w:r w:rsidRPr="008E057D">
        <w:rPr>
          <w:rFonts w:ascii="Times New Roman" w:hAnsi="Times New Roman" w:cs="Times New Roman"/>
          <w:color w:val="000000" w:themeColor="text1"/>
        </w:rPr>
        <w:br w:type="page"/>
      </w:r>
    </w:p>
    <w:p w14:paraId="424162A1" w14:textId="06F135CC" w:rsidR="004432DC" w:rsidRPr="008E057D" w:rsidRDefault="00FB6B96">
      <w:pPr>
        <w:keepNext/>
        <w:jc w:val="center"/>
        <w:rPr>
          <w:rFonts w:ascii="Times New Roman" w:hAnsi="Times New Roman" w:cs="Times New Roman"/>
          <w:color w:val="000000" w:themeColor="text1"/>
        </w:rPr>
      </w:pPr>
      <w:r w:rsidRPr="008E057D">
        <w:rPr>
          <w:rFonts w:ascii="Times New Roman" w:hAnsi="Times New Roman" w:cs="Times New Roman"/>
          <w:noProof/>
          <w:color w:val="000000" w:themeColor="text1"/>
        </w:rPr>
        <w:lastRenderedPageBreak/>
        <w:drawing>
          <wp:inline distT="0" distB="0" distL="0" distR="0" wp14:anchorId="02AB2CDF" wp14:editId="5D41EDBA">
            <wp:extent cx="4740621" cy="7597140"/>
            <wp:effectExtent l="0" t="0" r="3175" b="3810"/>
            <wp:docPr id="4971110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7478" cy="7656205"/>
                    </a:xfrm>
                    <a:prstGeom prst="rect">
                      <a:avLst/>
                    </a:prstGeom>
                    <a:noFill/>
                  </pic:spPr>
                </pic:pic>
              </a:graphicData>
            </a:graphic>
          </wp:inline>
        </w:drawing>
      </w:r>
    </w:p>
    <w:p w14:paraId="6171984C" w14:textId="6C47D833" w:rsidR="004432DC" w:rsidRPr="008E057D" w:rsidRDefault="002A4469">
      <w:pPr>
        <w:rPr>
          <w:rFonts w:ascii="Times New Roman" w:eastAsia="Palatino Linotype Roman" w:hAnsi="Times New Roman" w:cs="Times New Roman"/>
          <w:color w:val="000000" w:themeColor="text1"/>
          <w:kern w:val="0"/>
          <w:sz w:val="20"/>
          <w:szCs w:val="20"/>
        </w:rPr>
      </w:pPr>
      <w:r w:rsidRPr="008E057D">
        <w:rPr>
          <w:rFonts w:ascii="Times New Roman" w:eastAsia="Palatino Linotype Roman" w:hAnsi="Times New Roman" w:cs="Times New Roman"/>
          <w:b/>
          <w:bCs/>
          <w:color w:val="000000" w:themeColor="text1"/>
          <w:kern w:val="0"/>
          <w:sz w:val="20"/>
          <w:szCs w:val="20"/>
        </w:rPr>
        <w:t>Figure S2.</w:t>
      </w:r>
      <w:r w:rsidRPr="008E057D">
        <w:rPr>
          <w:rFonts w:ascii="Times New Roman" w:eastAsia="Palatino Linotype Roman" w:hAnsi="Times New Roman" w:cs="Times New Roman"/>
          <w:color w:val="000000" w:themeColor="text1"/>
          <w:kern w:val="0"/>
          <w:sz w:val="20"/>
          <w:szCs w:val="20"/>
        </w:rPr>
        <w:t xml:space="preserve"> Structural Model of the Irrational Behaviors in Online Discourse Scale for University Students.</w:t>
      </w:r>
      <w:r w:rsidRPr="008E057D">
        <w:rPr>
          <w:rFonts w:ascii="Times New Roman" w:hAnsi="Times New Roman" w:cs="Times New Roman"/>
          <w:color w:val="000000" w:themeColor="text1"/>
        </w:rPr>
        <w:t xml:space="preserve"> </w:t>
      </w:r>
      <w:r w:rsidRPr="008E057D">
        <w:rPr>
          <w:rFonts w:ascii="Times New Roman" w:eastAsia="Palatino Linotype Roman" w:hAnsi="Times New Roman" w:cs="Times New Roman"/>
          <w:color w:val="000000" w:themeColor="text1"/>
          <w:kern w:val="0"/>
          <w:sz w:val="20"/>
          <w:szCs w:val="20"/>
        </w:rPr>
        <w:t xml:space="preserve">This figure presents the standardized solution of the final four-factor CFA model. Ovals represent latent constructs; squares represent individual scale items. Path coefficients on single-headed arrows are standardized factor loadings. Values adjacent to the right side of each item square are residual variances. Correlations between latent factors are shown on double-headed arrows. </w:t>
      </w:r>
    </w:p>
    <w:p w14:paraId="41F8CC54" w14:textId="77777777" w:rsidR="004432DC" w:rsidRPr="008E057D" w:rsidRDefault="004432DC">
      <w:pPr>
        <w:pStyle w:val="a3"/>
        <w:rPr>
          <w:rFonts w:ascii="Times New Roman" w:hAnsi="Times New Roman" w:cs="Times New Roman"/>
          <w:color w:val="000000" w:themeColor="text1"/>
        </w:rPr>
      </w:pPr>
    </w:p>
    <w:tbl>
      <w:tblPr>
        <w:tblW w:w="5000" w:type="pct"/>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35"/>
        <w:gridCol w:w="7771"/>
      </w:tblGrid>
      <w:tr w:rsidR="008E057D" w:rsidRPr="008E057D" w14:paraId="6A4B00F3" w14:textId="77777777" w:rsidTr="00056A15">
        <w:trPr>
          <w:cantSplit/>
          <w:trHeight w:val="20"/>
          <w:jc w:val="center"/>
        </w:trPr>
        <w:tc>
          <w:tcPr>
            <w:tcW w:w="0" w:type="auto"/>
            <w:gridSpan w:val="2"/>
            <w:tcBorders>
              <w:top w:val="nil"/>
              <w:bottom w:val="single" w:sz="4" w:space="0" w:color="auto"/>
            </w:tcBorders>
            <w:tcMar>
              <w:top w:w="120" w:type="dxa"/>
              <w:left w:w="120" w:type="dxa"/>
              <w:bottom w:w="120" w:type="dxa"/>
              <w:right w:w="120" w:type="dxa"/>
            </w:tcMar>
            <w:vAlign w:val="center"/>
          </w:tcPr>
          <w:p w14:paraId="00C39580" w14:textId="7B49A60F" w:rsidR="007B7B98" w:rsidRPr="008E057D" w:rsidRDefault="007B7B98" w:rsidP="00056A15">
            <w:pPr>
              <w:widowControl/>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Table S</w:t>
            </w:r>
            <w:r w:rsidRPr="008E057D">
              <w:rPr>
                <w:rFonts w:ascii="Times New Roman" w:hAnsi="Times New Roman" w:cs="Times New Roman" w:hint="eastAsia"/>
                <w:b/>
                <w:bCs/>
                <w:color w:val="000000" w:themeColor="text1"/>
                <w:sz w:val="20"/>
                <w:szCs w:val="20"/>
              </w:rPr>
              <w:t>1</w:t>
            </w:r>
            <w:r w:rsidRPr="008E057D">
              <w:rPr>
                <w:rFonts w:ascii="Times New Roman" w:hAnsi="Times New Roman" w:cs="Times New Roman"/>
                <w:b/>
                <w:bCs/>
                <w:color w:val="000000" w:themeColor="text1"/>
                <w:sz w:val="20"/>
                <w:szCs w:val="20"/>
              </w:rPr>
              <w:t xml:space="preserve">. Open-ended Questionnaire on Undergraduate Students’ Online Public Opinion </w:t>
            </w:r>
          </w:p>
        </w:tc>
      </w:tr>
      <w:tr w:rsidR="008E057D" w:rsidRPr="008E057D" w14:paraId="58B0F138" w14:textId="77777777" w:rsidTr="00056A15">
        <w:trPr>
          <w:cantSplit/>
          <w:jc w:val="center"/>
        </w:trPr>
        <w:tc>
          <w:tcPr>
            <w:tcW w:w="0" w:type="auto"/>
            <w:tcBorders>
              <w:top w:val="single" w:sz="4" w:space="0" w:color="auto"/>
              <w:bottom w:val="single" w:sz="4" w:space="0" w:color="auto"/>
            </w:tcBorders>
            <w:tcMar>
              <w:top w:w="120" w:type="dxa"/>
              <w:left w:w="120" w:type="dxa"/>
              <w:bottom w:w="120" w:type="dxa"/>
              <w:right w:w="120" w:type="dxa"/>
            </w:tcMar>
            <w:vAlign w:val="center"/>
          </w:tcPr>
          <w:p w14:paraId="5A7065FC" w14:textId="77777777" w:rsidR="007B7B98" w:rsidRPr="008E057D" w:rsidRDefault="007B7B98" w:rsidP="00056A15">
            <w:pPr>
              <w:widowControl/>
              <w:jc w:val="left"/>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No.</w:t>
            </w:r>
          </w:p>
        </w:tc>
        <w:tc>
          <w:tcPr>
            <w:tcW w:w="0" w:type="auto"/>
            <w:tcBorders>
              <w:top w:val="single" w:sz="4" w:space="0" w:color="auto"/>
              <w:bottom w:val="single" w:sz="4" w:space="0" w:color="auto"/>
            </w:tcBorders>
            <w:tcMar>
              <w:top w:w="120" w:type="dxa"/>
              <w:left w:w="120" w:type="dxa"/>
              <w:bottom w:w="120" w:type="dxa"/>
              <w:right w:w="120" w:type="dxa"/>
            </w:tcMar>
            <w:vAlign w:val="center"/>
          </w:tcPr>
          <w:p w14:paraId="25055595" w14:textId="77777777" w:rsidR="007B7B98" w:rsidRPr="008E057D" w:rsidRDefault="007B7B98" w:rsidP="00056A15">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Open-ended Questions</w:t>
            </w:r>
          </w:p>
        </w:tc>
      </w:tr>
      <w:tr w:rsidR="008E057D" w:rsidRPr="008E057D" w14:paraId="3E63E5F2" w14:textId="77777777" w:rsidTr="00056A15">
        <w:trPr>
          <w:cantSplit/>
          <w:jc w:val="center"/>
        </w:trPr>
        <w:tc>
          <w:tcPr>
            <w:tcW w:w="0" w:type="auto"/>
            <w:tcBorders>
              <w:top w:val="single" w:sz="4" w:space="0" w:color="auto"/>
            </w:tcBorders>
            <w:tcMar>
              <w:top w:w="120" w:type="dxa"/>
              <w:left w:w="120" w:type="dxa"/>
              <w:bottom w:w="120" w:type="dxa"/>
              <w:right w:w="120" w:type="dxa"/>
            </w:tcMar>
            <w:vAlign w:val="center"/>
          </w:tcPr>
          <w:p w14:paraId="1722E51C"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w:t>
            </w:r>
          </w:p>
        </w:tc>
        <w:tc>
          <w:tcPr>
            <w:tcW w:w="0" w:type="auto"/>
            <w:tcBorders>
              <w:top w:val="single" w:sz="4" w:space="0" w:color="auto"/>
            </w:tcBorders>
            <w:tcMar>
              <w:top w:w="120" w:type="dxa"/>
              <w:left w:w="120" w:type="dxa"/>
              <w:bottom w:w="120" w:type="dxa"/>
              <w:right w:w="120" w:type="dxa"/>
            </w:tcMar>
            <w:vAlign w:val="center"/>
          </w:tcPr>
          <w:p w14:paraId="30BC2F00"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 xml:space="preserve">Which social media platforms do you usually browse frequently (e.g., Weibo, </w:t>
            </w:r>
            <w:proofErr w:type="spellStart"/>
            <w:r w:rsidRPr="008E057D">
              <w:rPr>
                <w:rFonts w:ascii="Times New Roman" w:hAnsi="Times New Roman" w:cs="Times New Roman"/>
                <w:color w:val="000000" w:themeColor="text1"/>
                <w:sz w:val="20"/>
                <w:szCs w:val="20"/>
              </w:rPr>
              <w:t>Xiaohongshu</w:t>
            </w:r>
            <w:proofErr w:type="spellEnd"/>
            <w:r w:rsidRPr="008E057D">
              <w:rPr>
                <w:rFonts w:ascii="Times New Roman" w:hAnsi="Times New Roman" w:cs="Times New Roman"/>
                <w:color w:val="000000" w:themeColor="text1"/>
                <w:sz w:val="20"/>
                <w:szCs w:val="20"/>
              </w:rPr>
              <w:t xml:space="preserve">, Douyin, </w:t>
            </w:r>
            <w:proofErr w:type="spellStart"/>
            <w:r w:rsidRPr="008E057D">
              <w:rPr>
                <w:rFonts w:ascii="Times New Roman" w:hAnsi="Times New Roman" w:cs="Times New Roman"/>
                <w:color w:val="000000" w:themeColor="text1"/>
                <w:sz w:val="20"/>
                <w:szCs w:val="20"/>
              </w:rPr>
              <w:t>Kuaishou</w:t>
            </w:r>
            <w:proofErr w:type="spellEnd"/>
            <w:r w:rsidRPr="008E057D">
              <w:rPr>
                <w:rFonts w:ascii="Times New Roman" w:hAnsi="Times New Roman" w:cs="Times New Roman"/>
                <w:color w:val="000000" w:themeColor="text1"/>
                <w:sz w:val="20"/>
                <w:szCs w:val="20"/>
              </w:rPr>
              <w:t>)?</w:t>
            </w:r>
          </w:p>
        </w:tc>
      </w:tr>
      <w:tr w:rsidR="008E057D" w:rsidRPr="008E057D" w14:paraId="38F10125" w14:textId="77777777" w:rsidTr="00056A15">
        <w:trPr>
          <w:cantSplit/>
          <w:jc w:val="center"/>
        </w:trPr>
        <w:tc>
          <w:tcPr>
            <w:tcW w:w="0" w:type="auto"/>
            <w:tcMar>
              <w:top w:w="120" w:type="dxa"/>
              <w:left w:w="120" w:type="dxa"/>
              <w:bottom w:w="120" w:type="dxa"/>
              <w:right w:w="120" w:type="dxa"/>
            </w:tcMar>
            <w:vAlign w:val="center"/>
          </w:tcPr>
          <w:p w14:paraId="197951AE"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w:t>
            </w:r>
          </w:p>
        </w:tc>
        <w:tc>
          <w:tcPr>
            <w:tcW w:w="0" w:type="auto"/>
            <w:tcMar>
              <w:top w:w="120" w:type="dxa"/>
              <w:left w:w="120" w:type="dxa"/>
              <w:bottom w:w="120" w:type="dxa"/>
              <w:right w:w="120" w:type="dxa"/>
            </w:tcMar>
            <w:vAlign w:val="center"/>
          </w:tcPr>
          <w:p w14:paraId="5E3F2EB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What kinds of topics do you generally follow online (e.g., national current affairs, campus hot issues, entertainment news)?</w:t>
            </w:r>
          </w:p>
        </w:tc>
      </w:tr>
      <w:tr w:rsidR="008E057D" w:rsidRPr="008E057D" w14:paraId="1841CB09" w14:textId="77777777" w:rsidTr="00056A15">
        <w:trPr>
          <w:cantSplit/>
          <w:jc w:val="center"/>
        </w:trPr>
        <w:tc>
          <w:tcPr>
            <w:tcW w:w="0" w:type="auto"/>
            <w:tcMar>
              <w:top w:w="120" w:type="dxa"/>
              <w:left w:w="120" w:type="dxa"/>
              <w:bottom w:w="120" w:type="dxa"/>
              <w:right w:w="120" w:type="dxa"/>
            </w:tcMar>
            <w:vAlign w:val="center"/>
          </w:tcPr>
          <w:p w14:paraId="10C5C548"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3</w:t>
            </w:r>
          </w:p>
        </w:tc>
        <w:tc>
          <w:tcPr>
            <w:tcW w:w="0" w:type="auto"/>
            <w:tcMar>
              <w:top w:w="120" w:type="dxa"/>
              <w:left w:w="120" w:type="dxa"/>
              <w:bottom w:w="120" w:type="dxa"/>
              <w:right w:w="120" w:type="dxa"/>
            </w:tcMar>
            <w:vAlign w:val="center"/>
          </w:tcPr>
          <w:p w14:paraId="0E2E10A9"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Do you frequently participate in online discussions? Will you take the initiative to post opinions on online platforms? If yes, what topics do you mainly discuss; if no, please state the reasons.</w:t>
            </w:r>
          </w:p>
        </w:tc>
      </w:tr>
      <w:tr w:rsidR="008E057D" w:rsidRPr="008E057D" w14:paraId="440825EB" w14:textId="77777777" w:rsidTr="00056A15">
        <w:trPr>
          <w:cantSplit/>
          <w:jc w:val="center"/>
        </w:trPr>
        <w:tc>
          <w:tcPr>
            <w:tcW w:w="0" w:type="auto"/>
            <w:tcMar>
              <w:top w:w="120" w:type="dxa"/>
              <w:left w:w="120" w:type="dxa"/>
              <w:bottom w:w="120" w:type="dxa"/>
              <w:right w:w="120" w:type="dxa"/>
            </w:tcMar>
            <w:vAlign w:val="center"/>
          </w:tcPr>
          <w:p w14:paraId="2F16CF1E"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4</w:t>
            </w:r>
          </w:p>
        </w:tc>
        <w:tc>
          <w:tcPr>
            <w:tcW w:w="0" w:type="auto"/>
            <w:tcMar>
              <w:top w:w="120" w:type="dxa"/>
              <w:left w:w="120" w:type="dxa"/>
              <w:bottom w:w="120" w:type="dxa"/>
              <w:right w:w="120" w:type="dxa"/>
            </w:tcMar>
            <w:vAlign w:val="center"/>
          </w:tcPr>
          <w:p w14:paraId="19148A3E"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Will online comments affect your emotions and views on related events? If yes, what characteristics do such influential comments have? If not, please explain briefly.</w:t>
            </w:r>
          </w:p>
        </w:tc>
      </w:tr>
      <w:tr w:rsidR="008E057D" w:rsidRPr="008E057D" w14:paraId="67E29B9E" w14:textId="77777777" w:rsidTr="00056A15">
        <w:trPr>
          <w:cantSplit/>
          <w:jc w:val="center"/>
        </w:trPr>
        <w:tc>
          <w:tcPr>
            <w:tcW w:w="0" w:type="auto"/>
            <w:tcMar>
              <w:top w:w="120" w:type="dxa"/>
              <w:left w:w="120" w:type="dxa"/>
              <w:bottom w:w="120" w:type="dxa"/>
              <w:right w:w="120" w:type="dxa"/>
            </w:tcMar>
            <w:vAlign w:val="center"/>
          </w:tcPr>
          <w:p w14:paraId="07A38775"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5</w:t>
            </w:r>
          </w:p>
        </w:tc>
        <w:tc>
          <w:tcPr>
            <w:tcW w:w="0" w:type="auto"/>
            <w:tcMar>
              <w:top w:w="120" w:type="dxa"/>
              <w:left w:w="120" w:type="dxa"/>
              <w:bottom w:w="120" w:type="dxa"/>
              <w:right w:w="120" w:type="dxa"/>
            </w:tcMar>
            <w:vAlign w:val="center"/>
          </w:tcPr>
          <w:p w14:paraId="27905A3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Will you express your personal opinions on social hot events online? What factors motivate you to speak out or remain silent online?</w:t>
            </w:r>
          </w:p>
        </w:tc>
      </w:tr>
      <w:tr w:rsidR="008E057D" w:rsidRPr="008E057D" w14:paraId="06057487" w14:textId="77777777" w:rsidTr="00056A15">
        <w:trPr>
          <w:cantSplit/>
          <w:jc w:val="center"/>
        </w:trPr>
        <w:tc>
          <w:tcPr>
            <w:tcW w:w="0" w:type="auto"/>
            <w:tcMar>
              <w:top w:w="120" w:type="dxa"/>
              <w:left w:w="120" w:type="dxa"/>
              <w:bottom w:w="120" w:type="dxa"/>
              <w:right w:w="120" w:type="dxa"/>
            </w:tcMar>
            <w:vAlign w:val="center"/>
          </w:tcPr>
          <w:p w14:paraId="7B78E4D8"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6</w:t>
            </w:r>
          </w:p>
        </w:tc>
        <w:tc>
          <w:tcPr>
            <w:tcW w:w="0" w:type="auto"/>
            <w:tcMar>
              <w:top w:w="120" w:type="dxa"/>
              <w:left w:w="120" w:type="dxa"/>
              <w:bottom w:w="120" w:type="dxa"/>
              <w:right w:w="120" w:type="dxa"/>
            </w:tcMar>
            <w:vAlign w:val="center"/>
          </w:tcPr>
          <w:p w14:paraId="67F03A9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Have you ever posted extreme or provocative remarks online via posts or comments? Have you ever had online arguments with others?</w:t>
            </w:r>
          </w:p>
        </w:tc>
      </w:tr>
      <w:tr w:rsidR="008E057D" w:rsidRPr="008E057D" w14:paraId="2D365E70" w14:textId="77777777" w:rsidTr="00056A15">
        <w:trPr>
          <w:cantSplit/>
          <w:jc w:val="center"/>
        </w:trPr>
        <w:tc>
          <w:tcPr>
            <w:tcW w:w="0" w:type="auto"/>
            <w:tcMar>
              <w:top w:w="120" w:type="dxa"/>
              <w:left w:w="120" w:type="dxa"/>
              <w:bottom w:w="120" w:type="dxa"/>
              <w:right w:w="120" w:type="dxa"/>
            </w:tcMar>
            <w:vAlign w:val="center"/>
          </w:tcPr>
          <w:p w14:paraId="1A540A34"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w:t>
            </w:r>
          </w:p>
        </w:tc>
        <w:tc>
          <w:tcPr>
            <w:tcW w:w="0" w:type="auto"/>
            <w:tcMar>
              <w:top w:w="120" w:type="dxa"/>
              <w:left w:w="120" w:type="dxa"/>
              <w:bottom w:w="120" w:type="dxa"/>
              <w:right w:w="120" w:type="dxa"/>
            </w:tcMar>
            <w:vAlign w:val="center"/>
          </w:tcPr>
          <w:p w14:paraId="25183858"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Do you attach importance to the authenticity of online information? Will you verify facts before forwarding online content? Will you continue to pay attention to the follow-up progress of concerned events?</w:t>
            </w:r>
          </w:p>
        </w:tc>
      </w:tr>
      <w:tr w:rsidR="008E057D" w:rsidRPr="008E057D" w14:paraId="71D9C384" w14:textId="77777777" w:rsidTr="00056A15">
        <w:trPr>
          <w:cantSplit/>
          <w:jc w:val="center"/>
        </w:trPr>
        <w:tc>
          <w:tcPr>
            <w:tcW w:w="0" w:type="auto"/>
            <w:tcMar>
              <w:top w:w="120" w:type="dxa"/>
              <w:left w:w="120" w:type="dxa"/>
              <w:bottom w:w="120" w:type="dxa"/>
              <w:right w:w="120" w:type="dxa"/>
            </w:tcMar>
            <w:vAlign w:val="center"/>
          </w:tcPr>
          <w:p w14:paraId="19D1B9B2"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8</w:t>
            </w:r>
          </w:p>
        </w:tc>
        <w:tc>
          <w:tcPr>
            <w:tcW w:w="0" w:type="auto"/>
            <w:tcMar>
              <w:top w:w="120" w:type="dxa"/>
              <w:left w:w="120" w:type="dxa"/>
              <w:bottom w:w="120" w:type="dxa"/>
              <w:right w:w="120" w:type="dxa"/>
            </w:tcMar>
            <w:vAlign w:val="center"/>
          </w:tcPr>
          <w:p w14:paraId="1DCD8E53"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Will you actively obtain new information through the Internet? What types of information sources do you tend to trust?</w:t>
            </w:r>
          </w:p>
        </w:tc>
      </w:tr>
      <w:tr w:rsidR="008E057D" w:rsidRPr="008E057D" w14:paraId="6785BE40" w14:textId="77777777" w:rsidTr="00056A15">
        <w:trPr>
          <w:cantSplit/>
          <w:jc w:val="center"/>
        </w:trPr>
        <w:tc>
          <w:tcPr>
            <w:tcW w:w="0" w:type="auto"/>
            <w:tcMar>
              <w:top w:w="120" w:type="dxa"/>
              <w:left w:w="120" w:type="dxa"/>
              <w:bottom w:w="120" w:type="dxa"/>
              <w:right w:w="120" w:type="dxa"/>
            </w:tcMar>
            <w:vAlign w:val="center"/>
          </w:tcPr>
          <w:p w14:paraId="4A2E9617"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9</w:t>
            </w:r>
          </w:p>
        </w:tc>
        <w:tc>
          <w:tcPr>
            <w:tcW w:w="0" w:type="auto"/>
            <w:tcMar>
              <w:top w:w="120" w:type="dxa"/>
              <w:left w:w="120" w:type="dxa"/>
              <w:bottom w:w="120" w:type="dxa"/>
              <w:right w:w="120" w:type="dxa"/>
            </w:tcMar>
            <w:vAlign w:val="center"/>
          </w:tcPr>
          <w:p w14:paraId="7840C300"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What attitudes and practices will you take when encountering irrational remarks targeting the country, universities or individuals online?</w:t>
            </w:r>
          </w:p>
        </w:tc>
      </w:tr>
      <w:tr w:rsidR="008E057D" w:rsidRPr="008E057D" w14:paraId="4E0F8FE0" w14:textId="77777777" w:rsidTr="00056A15">
        <w:trPr>
          <w:cantSplit/>
          <w:jc w:val="center"/>
        </w:trPr>
        <w:tc>
          <w:tcPr>
            <w:tcW w:w="0" w:type="auto"/>
            <w:tcMar>
              <w:top w:w="120" w:type="dxa"/>
              <w:left w:w="120" w:type="dxa"/>
              <w:bottom w:w="120" w:type="dxa"/>
              <w:right w:w="120" w:type="dxa"/>
            </w:tcMar>
            <w:vAlign w:val="center"/>
          </w:tcPr>
          <w:p w14:paraId="10E082C8"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10</w:t>
            </w:r>
          </w:p>
        </w:tc>
        <w:tc>
          <w:tcPr>
            <w:tcW w:w="0" w:type="auto"/>
            <w:tcMar>
              <w:top w:w="120" w:type="dxa"/>
              <w:left w:w="120" w:type="dxa"/>
              <w:bottom w:w="120" w:type="dxa"/>
              <w:right w:w="120" w:type="dxa"/>
            </w:tcMar>
            <w:vAlign w:val="center"/>
          </w:tcPr>
          <w:p w14:paraId="1005EADB"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When your favorite online opinion leaders are involved in public opinion incidents, what will you do? Will you fabricate facts or make offensive remarks to defend them?</w:t>
            </w:r>
          </w:p>
        </w:tc>
      </w:tr>
      <w:tr w:rsidR="008E057D" w:rsidRPr="008E057D" w14:paraId="3B91DEB4" w14:textId="77777777" w:rsidTr="00056A15">
        <w:trPr>
          <w:cantSplit/>
          <w:jc w:val="center"/>
        </w:trPr>
        <w:tc>
          <w:tcPr>
            <w:tcW w:w="0" w:type="auto"/>
            <w:tcMar>
              <w:top w:w="120" w:type="dxa"/>
              <w:left w:w="120" w:type="dxa"/>
              <w:bottom w:w="120" w:type="dxa"/>
              <w:right w:w="120" w:type="dxa"/>
            </w:tcMar>
            <w:vAlign w:val="center"/>
          </w:tcPr>
          <w:p w14:paraId="460F66AE"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11</w:t>
            </w:r>
          </w:p>
        </w:tc>
        <w:tc>
          <w:tcPr>
            <w:tcW w:w="0" w:type="auto"/>
            <w:tcMar>
              <w:top w:w="120" w:type="dxa"/>
              <w:left w:w="120" w:type="dxa"/>
              <w:bottom w:w="120" w:type="dxa"/>
              <w:right w:w="120" w:type="dxa"/>
            </w:tcMar>
            <w:vAlign w:val="center"/>
          </w:tcPr>
          <w:p w14:paraId="57E3070A"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Do you easily believe online help-seeking posts? Will you verify the authenticity of such events and what verification methods will you adopt? Will you forward and comment on authentic help-seeking content?</w:t>
            </w:r>
          </w:p>
        </w:tc>
      </w:tr>
      <w:tr w:rsidR="008E057D" w:rsidRPr="008E057D" w14:paraId="784C1A59" w14:textId="77777777" w:rsidTr="00056A15">
        <w:trPr>
          <w:cantSplit/>
          <w:jc w:val="center"/>
        </w:trPr>
        <w:tc>
          <w:tcPr>
            <w:tcW w:w="0" w:type="auto"/>
            <w:tcMar>
              <w:top w:w="120" w:type="dxa"/>
              <w:left w:w="120" w:type="dxa"/>
              <w:bottom w:w="120" w:type="dxa"/>
              <w:right w:w="120" w:type="dxa"/>
            </w:tcMar>
            <w:vAlign w:val="center"/>
          </w:tcPr>
          <w:p w14:paraId="66197196"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12</w:t>
            </w:r>
          </w:p>
        </w:tc>
        <w:tc>
          <w:tcPr>
            <w:tcW w:w="0" w:type="auto"/>
            <w:tcMar>
              <w:top w:w="120" w:type="dxa"/>
              <w:left w:w="120" w:type="dxa"/>
              <w:bottom w:w="120" w:type="dxa"/>
              <w:right w:w="120" w:type="dxa"/>
            </w:tcMar>
            <w:vAlign w:val="center"/>
          </w:tcPr>
          <w:p w14:paraId="79276B4B"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Have you ever wrongly accused innocent people due to information asymmetry or distorted online information? What was your feeling after learning the truth?</w:t>
            </w:r>
          </w:p>
        </w:tc>
      </w:tr>
      <w:tr w:rsidR="008E057D" w:rsidRPr="008E057D" w14:paraId="0E9D25EF" w14:textId="77777777" w:rsidTr="00056A15">
        <w:trPr>
          <w:cantSplit/>
          <w:jc w:val="center"/>
        </w:trPr>
        <w:tc>
          <w:tcPr>
            <w:tcW w:w="0" w:type="auto"/>
            <w:tcMar>
              <w:top w:w="120" w:type="dxa"/>
              <w:left w:w="120" w:type="dxa"/>
              <w:bottom w:w="120" w:type="dxa"/>
              <w:right w:w="120" w:type="dxa"/>
            </w:tcMar>
            <w:vAlign w:val="center"/>
          </w:tcPr>
          <w:p w14:paraId="1A9BBD26"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13</w:t>
            </w:r>
          </w:p>
        </w:tc>
        <w:tc>
          <w:tcPr>
            <w:tcW w:w="0" w:type="auto"/>
            <w:tcMar>
              <w:top w:w="120" w:type="dxa"/>
              <w:left w:w="120" w:type="dxa"/>
              <w:bottom w:w="120" w:type="dxa"/>
              <w:right w:w="120" w:type="dxa"/>
            </w:tcMar>
            <w:vAlign w:val="center"/>
          </w:tcPr>
          <w:p w14:paraId="63B4152C"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If you previously spoke up for vulnerable groups online but later found their experiences were fabricated, will you still offer help to similar groups in the future? Please explain the reasons.</w:t>
            </w:r>
          </w:p>
        </w:tc>
      </w:tr>
      <w:tr w:rsidR="008E057D" w:rsidRPr="008E057D" w14:paraId="06E0556E" w14:textId="77777777" w:rsidTr="00056A15">
        <w:trPr>
          <w:cantSplit/>
          <w:jc w:val="center"/>
        </w:trPr>
        <w:tc>
          <w:tcPr>
            <w:tcW w:w="0" w:type="auto"/>
            <w:tcMar>
              <w:top w:w="120" w:type="dxa"/>
              <w:left w:w="120" w:type="dxa"/>
              <w:bottom w:w="120" w:type="dxa"/>
              <w:right w:w="120" w:type="dxa"/>
            </w:tcMar>
            <w:vAlign w:val="center"/>
          </w:tcPr>
          <w:p w14:paraId="3DC4F959"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14</w:t>
            </w:r>
          </w:p>
        </w:tc>
        <w:tc>
          <w:tcPr>
            <w:tcW w:w="0" w:type="auto"/>
            <w:tcMar>
              <w:top w:w="120" w:type="dxa"/>
              <w:left w:w="120" w:type="dxa"/>
              <w:bottom w:w="120" w:type="dxa"/>
              <w:right w:w="120" w:type="dxa"/>
            </w:tcMar>
            <w:vAlign w:val="center"/>
          </w:tcPr>
          <w:p w14:paraId="489E95A9"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Do you release negative emotions on the Internet, such as venting pressure through alternate accounts?</w:t>
            </w:r>
          </w:p>
        </w:tc>
      </w:tr>
      <w:tr w:rsidR="008E057D" w:rsidRPr="008E057D" w14:paraId="3DBFB63D" w14:textId="77777777" w:rsidTr="00056A15">
        <w:trPr>
          <w:cantSplit/>
          <w:jc w:val="center"/>
        </w:trPr>
        <w:tc>
          <w:tcPr>
            <w:tcW w:w="0" w:type="auto"/>
            <w:tcMar>
              <w:top w:w="120" w:type="dxa"/>
              <w:left w:w="120" w:type="dxa"/>
              <w:bottom w:w="120" w:type="dxa"/>
              <w:right w:w="120" w:type="dxa"/>
            </w:tcMar>
            <w:vAlign w:val="center"/>
          </w:tcPr>
          <w:p w14:paraId="673A190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15</w:t>
            </w:r>
          </w:p>
        </w:tc>
        <w:tc>
          <w:tcPr>
            <w:tcW w:w="0" w:type="auto"/>
            <w:tcMar>
              <w:top w:w="120" w:type="dxa"/>
              <w:left w:w="120" w:type="dxa"/>
              <w:bottom w:w="120" w:type="dxa"/>
              <w:right w:w="120" w:type="dxa"/>
            </w:tcMar>
            <w:vAlign w:val="center"/>
          </w:tcPr>
          <w:p w14:paraId="3ADFFB7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 the face of dominant mainstream online public opinion, will you insist on expressing different personal views online? Please explain the reasons.</w:t>
            </w:r>
          </w:p>
        </w:tc>
      </w:tr>
      <w:tr w:rsidR="008E057D" w:rsidRPr="008E057D" w14:paraId="343F7B15" w14:textId="77777777" w:rsidTr="00056A15">
        <w:trPr>
          <w:cantSplit/>
          <w:jc w:val="center"/>
        </w:trPr>
        <w:tc>
          <w:tcPr>
            <w:tcW w:w="0" w:type="auto"/>
            <w:tcMar>
              <w:top w:w="120" w:type="dxa"/>
              <w:left w:w="120" w:type="dxa"/>
              <w:bottom w:w="120" w:type="dxa"/>
              <w:right w:w="120" w:type="dxa"/>
            </w:tcMar>
            <w:vAlign w:val="center"/>
          </w:tcPr>
          <w:p w14:paraId="7EBF151A"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16</w:t>
            </w:r>
          </w:p>
        </w:tc>
        <w:tc>
          <w:tcPr>
            <w:tcW w:w="0" w:type="auto"/>
            <w:tcMar>
              <w:top w:w="120" w:type="dxa"/>
              <w:left w:w="120" w:type="dxa"/>
              <w:bottom w:w="120" w:type="dxa"/>
              <w:right w:w="120" w:type="dxa"/>
            </w:tcMar>
            <w:vAlign w:val="center"/>
          </w:tcPr>
          <w:p w14:paraId="03998993"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 your opinion, what is the influence of college students on online public opinion? What impact does online public opinion exert on the values and behaviors of college students?</w:t>
            </w:r>
          </w:p>
        </w:tc>
      </w:tr>
      <w:tr w:rsidR="008E057D" w:rsidRPr="008E057D" w14:paraId="16B17606" w14:textId="77777777" w:rsidTr="00056A15">
        <w:trPr>
          <w:cantSplit/>
          <w:jc w:val="center"/>
        </w:trPr>
        <w:tc>
          <w:tcPr>
            <w:tcW w:w="0" w:type="auto"/>
            <w:tcMar>
              <w:top w:w="120" w:type="dxa"/>
              <w:left w:w="120" w:type="dxa"/>
              <w:bottom w:w="120" w:type="dxa"/>
              <w:right w:w="120" w:type="dxa"/>
            </w:tcMar>
            <w:vAlign w:val="center"/>
          </w:tcPr>
          <w:p w14:paraId="0261B4B1"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lastRenderedPageBreak/>
              <w:t>17</w:t>
            </w:r>
          </w:p>
        </w:tc>
        <w:tc>
          <w:tcPr>
            <w:tcW w:w="0" w:type="auto"/>
            <w:tcMar>
              <w:top w:w="120" w:type="dxa"/>
              <w:left w:w="120" w:type="dxa"/>
              <w:bottom w:w="120" w:type="dxa"/>
              <w:right w:w="120" w:type="dxa"/>
            </w:tcMar>
            <w:vAlign w:val="center"/>
          </w:tcPr>
          <w:p w14:paraId="795D9887"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Which online platforms do you think have higher information credibility? Please explain your opinions.</w:t>
            </w:r>
          </w:p>
        </w:tc>
      </w:tr>
      <w:tr w:rsidR="008E057D" w:rsidRPr="008E057D" w14:paraId="0159B1A9" w14:textId="77777777" w:rsidTr="00056A15">
        <w:trPr>
          <w:cantSplit/>
          <w:jc w:val="center"/>
        </w:trPr>
        <w:tc>
          <w:tcPr>
            <w:tcW w:w="0" w:type="auto"/>
            <w:tcMar>
              <w:top w:w="120" w:type="dxa"/>
              <w:left w:w="120" w:type="dxa"/>
              <w:bottom w:w="120" w:type="dxa"/>
              <w:right w:w="120" w:type="dxa"/>
            </w:tcMar>
            <w:vAlign w:val="center"/>
          </w:tcPr>
          <w:p w14:paraId="31097BDA"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18</w:t>
            </w:r>
          </w:p>
        </w:tc>
        <w:tc>
          <w:tcPr>
            <w:tcW w:w="0" w:type="auto"/>
            <w:tcMar>
              <w:top w:w="120" w:type="dxa"/>
              <w:left w:w="120" w:type="dxa"/>
              <w:bottom w:w="120" w:type="dxa"/>
              <w:right w:w="120" w:type="dxa"/>
            </w:tcMar>
            <w:vAlign w:val="center"/>
          </w:tcPr>
          <w:p w14:paraId="53E13276"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 your opinion, what are the most prominent existing problems of current online platforms (e.g., cyberbullying, privacy leakage, algorithmic recommendation bias)?</w:t>
            </w:r>
          </w:p>
        </w:tc>
      </w:tr>
      <w:tr w:rsidR="008E057D" w:rsidRPr="008E057D" w14:paraId="098DC9C4" w14:textId="77777777" w:rsidTr="00056A15">
        <w:trPr>
          <w:cantSplit/>
          <w:jc w:val="center"/>
        </w:trPr>
        <w:tc>
          <w:tcPr>
            <w:tcW w:w="0" w:type="auto"/>
            <w:tcMar>
              <w:top w:w="120" w:type="dxa"/>
              <w:left w:w="120" w:type="dxa"/>
              <w:bottom w:w="120" w:type="dxa"/>
              <w:right w:w="120" w:type="dxa"/>
            </w:tcMar>
            <w:vAlign w:val="center"/>
          </w:tcPr>
          <w:p w14:paraId="69015D3C"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19</w:t>
            </w:r>
          </w:p>
        </w:tc>
        <w:tc>
          <w:tcPr>
            <w:tcW w:w="0" w:type="auto"/>
            <w:tcMar>
              <w:top w:w="120" w:type="dxa"/>
              <w:left w:w="120" w:type="dxa"/>
              <w:bottom w:w="120" w:type="dxa"/>
              <w:right w:w="120" w:type="dxa"/>
            </w:tcMar>
            <w:vAlign w:val="center"/>
          </w:tcPr>
          <w:p w14:paraId="7462B384"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Have you ever personally experienced the strong influence of online public opinion? Please give specific examples.</w:t>
            </w:r>
          </w:p>
        </w:tc>
      </w:tr>
      <w:tr w:rsidR="008E057D" w:rsidRPr="008E057D" w14:paraId="6E9162AC" w14:textId="77777777" w:rsidTr="00056A15">
        <w:trPr>
          <w:cantSplit/>
          <w:jc w:val="center"/>
        </w:trPr>
        <w:tc>
          <w:tcPr>
            <w:tcW w:w="0" w:type="auto"/>
            <w:tcMar>
              <w:top w:w="120" w:type="dxa"/>
              <w:left w:w="120" w:type="dxa"/>
              <w:bottom w:w="120" w:type="dxa"/>
              <w:right w:w="120" w:type="dxa"/>
            </w:tcMar>
            <w:vAlign w:val="center"/>
          </w:tcPr>
          <w:p w14:paraId="1F820C97"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20</w:t>
            </w:r>
          </w:p>
        </w:tc>
        <w:tc>
          <w:tcPr>
            <w:tcW w:w="0" w:type="auto"/>
            <w:tcMar>
              <w:top w:w="120" w:type="dxa"/>
              <w:left w:w="120" w:type="dxa"/>
              <w:bottom w:w="120" w:type="dxa"/>
              <w:right w:w="120" w:type="dxa"/>
            </w:tcMar>
            <w:vAlign w:val="center"/>
          </w:tcPr>
          <w:p w14:paraId="5B29D306"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Do you think online public opinion can change the final result of social events? Please illustrate with specific cases.</w:t>
            </w:r>
          </w:p>
        </w:tc>
      </w:tr>
      <w:tr w:rsidR="008E057D" w:rsidRPr="008E057D" w14:paraId="7D54FAEF" w14:textId="77777777" w:rsidTr="00056A15">
        <w:trPr>
          <w:cantSplit/>
          <w:jc w:val="center"/>
        </w:trPr>
        <w:tc>
          <w:tcPr>
            <w:tcW w:w="0" w:type="auto"/>
            <w:tcMar>
              <w:top w:w="120" w:type="dxa"/>
              <w:left w:w="120" w:type="dxa"/>
              <w:bottom w:w="120" w:type="dxa"/>
              <w:right w:w="120" w:type="dxa"/>
            </w:tcMar>
            <w:vAlign w:val="center"/>
          </w:tcPr>
          <w:p w14:paraId="5A8343F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21</w:t>
            </w:r>
          </w:p>
        </w:tc>
        <w:tc>
          <w:tcPr>
            <w:tcW w:w="0" w:type="auto"/>
            <w:tcMar>
              <w:top w:w="120" w:type="dxa"/>
              <w:left w:w="120" w:type="dxa"/>
              <w:bottom w:w="120" w:type="dxa"/>
              <w:right w:w="120" w:type="dxa"/>
            </w:tcMar>
            <w:vAlign w:val="center"/>
          </w:tcPr>
          <w:p w14:paraId="78D42323"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How do you evaluate the current effect of universities’ guidance and management on students’ online public opinion behaviors? What feasible improvement suggestions can you put forward?</w:t>
            </w:r>
          </w:p>
        </w:tc>
      </w:tr>
      <w:tr w:rsidR="008E057D" w:rsidRPr="008E057D" w14:paraId="172F526E" w14:textId="77777777" w:rsidTr="00056A15">
        <w:trPr>
          <w:cantSplit/>
          <w:jc w:val="center"/>
        </w:trPr>
        <w:tc>
          <w:tcPr>
            <w:tcW w:w="0" w:type="auto"/>
            <w:tcMar>
              <w:top w:w="120" w:type="dxa"/>
              <w:left w:w="120" w:type="dxa"/>
              <w:bottom w:w="120" w:type="dxa"/>
              <w:right w:w="120" w:type="dxa"/>
            </w:tcMar>
            <w:vAlign w:val="center"/>
          </w:tcPr>
          <w:p w14:paraId="402BA187"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22</w:t>
            </w:r>
          </w:p>
        </w:tc>
        <w:tc>
          <w:tcPr>
            <w:tcW w:w="0" w:type="auto"/>
            <w:tcMar>
              <w:top w:w="120" w:type="dxa"/>
              <w:left w:w="120" w:type="dxa"/>
              <w:bottom w:w="120" w:type="dxa"/>
              <w:right w:w="120" w:type="dxa"/>
            </w:tcMar>
            <w:vAlign w:val="center"/>
          </w:tcPr>
          <w:p w14:paraId="64E097E0"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Do you think major online public opinion incidents will promote the revision and improvement of relevant national laws and regulations?</w:t>
            </w:r>
          </w:p>
        </w:tc>
      </w:tr>
      <w:tr w:rsidR="008E057D" w:rsidRPr="008E057D" w14:paraId="45E0A3BA" w14:textId="77777777" w:rsidTr="00056A15">
        <w:trPr>
          <w:cantSplit/>
          <w:jc w:val="center"/>
        </w:trPr>
        <w:tc>
          <w:tcPr>
            <w:tcW w:w="0" w:type="auto"/>
            <w:tcMar>
              <w:top w:w="120" w:type="dxa"/>
              <w:left w:w="120" w:type="dxa"/>
              <w:bottom w:w="120" w:type="dxa"/>
              <w:right w:w="120" w:type="dxa"/>
            </w:tcMar>
            <w:vAlign w:val="center"/>
          </w:tcPr>
          <w:p w14:paraId="0D7A0893"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23</w:t>
            </w:r>
          </w:p>
        </w:tc>
        <w:tc>
          <w:tcPr>
            <w:tcW w:w="0" w:type="auto"/>
            <w:tcMar>
              <w:top w:w="120" w:type="dxa"/>
              <w:left w:w="120" w:type="dxa"/>
              <w:bottom w:w="120" w:type="dxa"/>
              <w:right w:w="120" w:type="dxa"/>
            </w:tcMar>
            <w:vAlign w:val="center"/>
          </w:tcPr>
          <w:p w14:paraId="1DA7B53D"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Which online public opinion incidents leave the deepest impression on you?</w:t>
            </w:r>
          </w:p>
        </w:tc>
      </w:tr>
      <w:tr w:rsidR="007B7B98" w:rsidRPr="008E057D" w14:paraId="0546ECCC" w14:textId="77777777" w:rsidTr="00056A15">
        <w:trPr>
          <w:cantSplit/>
          <w:trHeight w:val="288"/>
          <w:jc w:val="center"/>
        </w:trPr>
        <w:tc>
          <w:tcPr>
            <w:tcW w:w="0" w:type="auto"/>
            <w:tcMar>
              <w:top w:w="120" w:type="dxa"/>
              <w:left w:w="120" w:type="dxa"/>
              <w:bottom w:w="120" w:type="dxa"/>
              <w:right w:w="120" w:type="dxa"/>
            </w:tcMar>
            <w:vAlign w:val="center"/>
          </w:tcPr>
          <w:p w14:paraId="55F5E3BF"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24</w:t>
            </w:r>
          </w:p>
        </w:tc>
        <w:tc>
          <w:tcPr>
            <w:tcW w:w="0" w:type="auto"/>
            <w:tcMar>
              <w:top w:w="120" w:type="dxa"/>
              <w:left w:w="120" w:type="dxa"/>
              <w:bottom w:w="120" w:type="dxa"/>
              <w:right w:w="120" w:type="dxa"/>
            </w:tcMar>
            <w:vAlign w:val="center"/>
          </w:tcPr>
          <w:p w14:paraId="552EF3AC" w14:textId="77777777" w:rsidR="007B7B98" w:rsidRPr="008E057D" w:rsidRDefault="007B7B98" w:rsidP="00056A15">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Please briefly describe an online public opinion incident you have participated in, and elaborate on its influence on your cognition and behavior.</w:t>
            </w:r>
          </w:p>
        </w:tc>
      </w:tr>
    </w:tbl>
    <w:p w14:paraId="5DEC8555" w14:textId="77777777" w:rsidR="007B7B98" w:rsidRPr="008E057D" w:rsidRDefault="007B7B98" w:rsidP="007B7B98">
      <w:pPr>
        <w:rPr>
          <w:rFonts w:hint="eastAsia"/>
          <w:color w:val="000000" w:themeColor="text1"/>
        </w:rPr>
        <w:sectPr w:rsidR="007B7B98" w:rsidRPr="008E057D">
          <w:pgSz w:w="11906" w:h="16838"/>
          <w:pgMar w:top="1440" w:right="1800" w:bottom="1440" w:left="1800" w:header="851" w:footer="992" w:gutter="0"/>
          <w:cols w:space="425"/>
          <w:docGrid w:type="lines" w:linePitch="312"/>
        </w:sectPr>
      </w:pPr>
    </w:p>
    <w:p w14:paraId="55C3F308" w14:textId="3606F879" w:rsidR="004432DC" w:rsidRPr="008E057D" w:rsidRDefault="002A4469">
      <w:pPr>
        <w:widowControl/>
        <w:jc w:val="left"/>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lastRenderedPageBreak/>
        <w:t>Table S</w:t>
      </w:r>
      <w:r w:rsidR="007B7B98" w:rsidRPr="008E057D">
        <w:rPr>
          <w:rFonts w:ascii="Times New Roman" w:hAnsi="Times New Roman" w:cs="Times New Roman" w:hint="eastAsia"/>
          <w:b/>
          <w:bCs/>
          <w:color w:val="000000" w:themeColor="text1"/>
          <w:sz w:val="20"/>
          <w:szCs w:val="20"/>
        </w:rPr>
        <w:t>2</w:t>
      </w:r>
      <w:r w:rsidRPr="008E057D">
        <w:rPr>
          <w:rFonts w:ascii="Times New Roman" w:hAnsi="Times New Roman" w:cs="Times New Roman"/>
          <w:b/>
          <w:bCs/>
          <w:color w:val="000000" w:themeColor="text1"/>
          <w:sz w:val="20"/>
          <w:szCs w:val="20"/>
        </w:rPr>
        <w:t>. Item Purification and Exclusion Process</w:t>
      </w:r>
    </w:p>
    <w:tbl>
      <w:tblPr>
        <w:tblW w:w="5000" w:type="pct"/>
        <w:jc w:val="center"/>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753"/>
        <w:gridCol w:w="948"/>
        <w:gridCol w:w="3726"/>
        <w:gridCol w:w="1308"/>
        <w:gridCol w:w="1027"/>
        <w:gridCol w:w="1328"/>
        <w:gridCol w:w="890"/>
        <w:gridCol w:w="698"/>
        <w:gridCol w:w="698"/>
        <w:gridCol w:w="698"/>
        <w:gridCol w:w="698"/>
        <w:gridCol w:w="1186"/>
      </w:tblGrid>
      <w:tr w:rsidR="008E057D" w:rsidRPr="008E057D" w14:paraId="6131C2BF" w14:textId="77777777" w:rsidTr="00544D40">
        <w:trPr>
          <w:cantSplit/>
          <w:trHeight w:val="20"/>
          <w:tblHeader/>
          <w:jc w:val="center"/>
        </w:trPr>
        <w:tc>
          <w:tcPr>
            <w:tcW w:w="270" w:type="pct"/>
            <w:vMerge w:val="restart"/>
            <w:tcBorders>
              <w:top w:val="single" w:sz="4" w:space="0" w:color="auto"/>
            </w:tcBorders>
            <w:vAlign w:val="center"/>
          </w:tcPr>
          <w:p w14:paraId="231B08F0" w14:textId="004A2BF3"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Original</w:t>
            </w:r>
          </w:p>
          <w:p w14:paraId="68109C9A" w14:textId="35FA09D9"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Item ID</w:t>
            </w:r>
          </w:p>
        </w:tc>
        <w:tc>
          <w:tcPr>
            <w:tcW w:w="340" w:type="pct"/>
            <w:vMerge w:val="restart"/>
            <w:tcBorders>
              <w:top w:val="single" w:sz="4" w:space="0" w:color="auto"/>
            </w:tcBorders>
            <w:tcMar>
              <w:top w:w="120" w:type="dxa"/>
              <w:left w:w="120" w:type="dxa"/>
              <w:bottom w:w="120" w:type="dxa"/>
              <w:right w:w="120" w:type="dxa"/>
            </w:tcMar>
            <w:vAlign w:val="center"/>
          </w:tcPr>
          <w:p w14:paraId="7F5CA8C9" w14:textId="22382F67" w:rsidR="00E2796F" w:rsidRPr="008E057D" w:rsidRDefault="00E2796F"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Final</w:t>
            </w:r>
          </w:p>
          <w:p w14:paraId="5488C9D5" w14:textId="4A1B70A3"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Item</w:t>
            </w:r>
            <w:r w:rsidR="001D26FA" w:rsidRPr="008E057D">
              <w:rPr>
                <w:rFonts w:ascii="Times New Roman" w:hAnsi="Times New Roman" w:cs="Times New Roman" w:hint="eastAsia"/>
                <w:b/>
                <w:bCs/>
                <w:color w:val="000000" w:themeColor="text1"/>
                <w:sz w:val="20"/>
                <w:szCs w:val="20"/>
              </w:rPr>
              <w:t xml:space="preserve"> </w:t>
            </w:r>
            <w:r w:rsidRPr="008E057D">
              <w:rPr>
                <w:rFonts w:ascii="Times New Roman" w:hAnsi="Times New Roman" w:cs="Times New Roman"/>
                <w:b/>
                <w:bCs/>
                <w:color w:val="000000" w:themeColor="text1"/>
                <w:sz w:val="20"/>
                <w:szCs w:val="20"/>
              </w:rPr>
              <w:t>ID</w:t>
            </w:r>
          </w:p>
        </w:tc>
        <w:tc>
          <w:tcPr>
            <w:tcW w:w="1335" w:type="pct"/>
            <w:vMerge w:val="restart"/>
            <w:tcBorders>
              <w:top w:val="single" w:sz="4" w:space="0" w:color="auto"/>
            </w:tcBorders>
            <w:tcMar>
              <w:top w:w="120" w:type="dxa"/>
              <w:left w:w="120" w:type="dxa"/>
              <w:bottom w:w="120" w:type="dxa"/>
              <w:right w:w="120" w:type="dxa"/>
            </w:tcMar>
            <w:vAlign w:val="center"/>
          </w:tcPr>
          <w:p w14:paraId="1EB3D0D0"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Item content</w:t>
            </w:r>
          </w:p>
        </w:tc>
        <w:tc>
          <w:tcPr>
            <w:tcW w:w="469" w:type="pct"/>
            <w:vMerge w:val="restart"/>
            <w:tcBorders>
              <w:top w:val="single" w:sz="4" w:space="0" w:color="auto"/>
            </w:tcBorders>
            <w:vAlign w:val="center"/>
          </w:tcPr>
          <w:p w14:paraId="735E8CA2"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Discrimination</w:t>
            </w:r>
          </w:p>
          <w:p w14:paraId="0D461139"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w:t>
            </w:r>
            <w:r w:rsidRPr="008E057D">
              <w:rPr>
                <w:rFonts w:ascii="Times New Roman" w:hAnsi="Times New Roman" w:cs="Times New Roman"/>
                <w:b/>
                <w:bCs/>
                <w:i/>
                <w:iCs/>
                <w:color w:val="000000" w:themeColor="text1"/>
                <w:sz w:val="20"/>
                <w:szCs w:val="20"/>
              </w:rPr>
              <w:t>t</w:t>
            </w:r>
            <w:r w:rsidRPr="008E057D">
              <w:rPr>
                <w:rFonts w:ascii="Times New Roman" w:hAnsi="Times New Roman" w:cs="Times New Roman"/>
                <w:b/>
                <w:bCs/>
                <w:color w:val="000000" w:themeColor="text1"/>
                <w:sz w:val="20"/>
                <w:szCs w:val="20"/>
              </w:rPr>
              <w:t xml:space="preserve"> value</w:t>
            </w:r>
            <w:r w:rsidRPr="008E057D">
              <w:rPr>
                <w:rFonts w:ascii="Times New Roman" w:hAnsi="Times New Roman" w:cs="Times New Roman"/>
                <w:b/>
                <w:bCs/>
                <w:color w:val="000000" w:themeColor="text1"/>
                <w:sz w:val="20"/>
                <w:szCs w:val="20"/>
              </w:rPr>
              <w:t>）</w:t>
            </w:r>
          </w:p>
        </w:tc>
        <w:tc>
          <w:tcPr>
            <w:tcW w:w="368" w:type="pct"/>
            <w:vMerge w:val="restart"/>
            <w:tcBorders>
              <w:top w:val="single" w:sz="4" w:space="0" w:color="auto"/>
            </w:tcBorders>
            <w:vAlign w:val="center"/>
          </w:tcPr>
          <w:p w14:paraId="540F809D" w14:textId="2D25F333"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Item-</w:t>
            </w:r>
            <w:r w:rsidR="009E5FEF" w:rsidRPr="008E057D">
              <w:rPr>
                <w:rFonts w:ascii="Times New Roman" w:hAnsi="Times New Roman" w:cs="Times New Roman" w:hint="eastAsia"/>
                <w:b/>
                <w:bCs/>
                <w:color w:val="000000" w:themeColor="text1"/>
                <w:sz w:val="20"/>
                <w:szCs w:val="20"/>
              </w:rPr>
              <w:t>t</w:t>
            </w:r>
            <w:r w:rsidRPr="008E057D">
              <w:rPr>
                <w:rFonts w:ascii="Times New Roman" w:hAnsi="Times New Roman" w:cs="Times New Roman"/>
                <w:b/>
                <w:bCs/>
                <w:color w:val="000000" w:themeColor="text1"/>
                <w:sz w:val="20"/>
                <w:szCs w:val="20"/>
              </w:rPr>
              <w:t>otal</w:t>
            </w:r>
          </w:p>
          <w:p w14:paraId="71C5D6C2"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Correlation</w:t>
            </w:r>
          </w:p>
        </w:tc>
        <w:tc>
          <w:tcPr>
            <w:tcW w:w="476" w:type="pct"/>
            <w:vMerge w:val="restart"/>
            <w:tcBorders>
              <w:top w:val="single" w:sz="4" w:space="0" w:color="auto"/>
            </w:tcBorders>
            <w:vAlign w:val="center"/>
          </w:tcPr>
          <w:p w14:paraId="4DCCB481"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 xml:space="preserve">Increasing of Cronbach's </w:t>
            </w:r>
            <m:oMath>
              <m:r>
                <m:rPr>
                  <m:sty m:val="bi"/>
                </m:rPr>
                <w:rPr>
                  <w:rFonts w:ascii="Cambria Math" w:hAnsi="Cambria Math" w:cs="Times New Roman"/>
                  <w:color w:val="000000" w:themeColor="text1"/>
                  <w:sz w:val="20"/>
                  <w:szCs w:val="20"/>
                </w:rPr>
                <m:t>α</m:t>
              </m:r>
            </m:oMath>
          </w:p>
          <w:p w14:paraId="4135A596"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If Item Deleted</w:t>
            </w:r>
          </w:p>
        </w:tc>
        <w:tc>
          <w:tcPr>
            <w:tcW w:w="319" w:type="pct"/>
            <w:vMerge w:val="restart"/>
            <w:tcBorders>
              <w:top w:val="single" w:sz="4" w:space="0" w:color="auto"/>
            </w:tcBorders>
            <w:vAlign w:val="center"/>
          </w:tcPr>
          <w:p w14:paraId="421E3479"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Item</w:t>
            </w:r>
          </w:p>
          <w:p w14:paraId="1BCFDCA7"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Difficulty</w:t>
            </w:r>
          </w:p>
        </w:tc>
        <w:tc>
          <w:tcPr>
            <w:tcW w:w="999" w:type="pct"/>
            <w:gridSpan w:val="4"/>
            <w:tcBorders>
              <w:top w:val="single" w:sz="4" w:space="0" w:color="auto"/>
              <w:bottom w:val="single" w:sz="4" w:space="0" w:color="auto"/>
            </w:tcBorders>
            <w:vAlign w:val="center"/>
          </w:tcPr>
          <w:p w14:paraId="1050AC37"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Factor Loadings</w:t>
            </w:r>
          </w:p>
        </w:tc>
        <w:tc>
          <w:tcPr>
            <w:tcW w:w="425" w:type="pct"/>
            <w:vMerge w:val="restart"/>
            <w:tcBorders>
              <w:top w:val="single" w:sz="4" w:space="0" w:color="auto"/>
            </w:tcBorders>
            <w:vAlign w:val="center"/>
          </w:tcPr>
          <w:p w14:paraId="01EB80A4"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Reason for</w:t>
            </w:r>
          </w:p>
          <w:p w14:paraId="42B2D212"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exclusion</w:t>
            </w:r>
          </w:p>
        </w:tc>
      </w:tr>
      <w:tr w:rsidR="008E057D" w:rsidRPr="008E057D" w14:paraId="107027FB" w14:textId="77777777" w:rsidTr="00544D40">
        <w:trPr>
          <w:cantSplit/>
          <w:trHeight w:val="80"/>
          <w:tblHeader/>
          <w:jc w:val="center"/>
        </w:trPr>
        <w:tc>
          <w:tcPr>
            <w:tcW w:w="270" w:type="pct"/>
            <w:vMerge/>
            <w:tcBorders>
              <w:bottom w:val="single" w:sz="4" w:space="0" w:color="auto"/>
            </w:tcBorders>
            <w:vAlign w:val="center"/>
          </w:tcPr>
          <w:p w14:paraId="2A9F0E8B"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340" w:type="pct"/>
            <w:vMerge/>
            <w:tcBorders>
              <w:bottom w:val="single" w:sz="4" w:space="0" w:color="auto"/>
            </w:tcBorders>
            <w:tcMar>
              <w:top w:w="120" w:type="dxa"/>
              <w:left w:w="120" w:type="dxa"/>
              <w:bottom w:w="120" w:type="dxa"/>
              <w:right w:w="120" w:type="dxa"/>
            </w:tcMar>
            <w:vAlign w:val="center"/>
          </w:tcPr>
          <w:p w14:paraId="4D0911CC" w14:textId="6054A732"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1335" w:type="pct"/>
            <w:vMerge/>
            <w:tcBorders>
              <w:bottom w:val="single" w:sz="4" w:space="0" w:color="auto"/>
            </w:tcBorders>
            <w:tcMar>
              <w:top w:w="120" w:type="dxa"/>
              <w:left w:w="120" w:type="dxa"/>
              <w:bottom w:w="120" w:type="dxa"/>
              <w:right w:w="120" w:type="dxa"/>
            </w:tcMar>
            <w:vAlign w:val="center"/>
          </w:tcPr>
          <w:p w14:paraId="6FFC94F9"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469" w:type="pct"/>
            <w:vMerge/>
            <w:tcBorders>
              <w:bottom w:val="single" w:sz="4" w:space="0" w:color="auto"/>
            </w:tcBorders>
            <w:vAlign w:val="center"/>
          </w:tcPr>
          <w:p w14:paraId="47EC1ACE"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368" w:type="pct"/>
            <w:vMerge/>
            <w:tcBorders>
              <w:bottom w:val="single" w:sz="4" w:space="0" w:color="auto"/>
            </w:tcBorders>
            <w:vAlign w:val="center"/>
          </w:tcPr>
          <w:p w14:paraId="47CD1E89"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476" w:type="pct"/>
            <w:vMerge/>
            <w:tcBorders>
              <w:bottom w:val="single" w:sz="4" w:space="0" w:color="auto"/>
            </w:tcBorders>
            <w:vAlign w:val="center"/>
          </w:tcPr>
          <w:p w14:paraId="23195579"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319" w:type="pct"/>
            <w:vMerge/>
            <w:tcBorders>
              <w:bottom w:val="single" w:sz="4" w:space="0" w:color="auto"/>
            </w:tcBorders>
            <w:vAlign w:val="center"/>
          </w:tcPr>
          <w:p w14:paraId="1DF0C56C"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c>
          <w:tcPr>
            <w:tcW w:w="250" w:type="pct"/>
            <w:tcBorders>
              <w:top w:val="single" w:sz="4" w:space="0" w:color="auto"/>
              <w:bottom w:val="single" w:sz="4" w:space="0" w:color="auto"/>
            </w:tcBorders>
            <w:vAlign w:val="center"/>
          </w:tcPr>
          <w:p w14:paraId="38D27822"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Factor1</w:t>
            </w:r>
          </w:p>
        </w:tc>
        <w:tc>
          <w:tcPr>
            <w:tcW w:w="250" w:type="pct"/>
            <w:tcBorders>
              <w:top w:val="single" w:sz="4" w:space="0" w:color="auto"/>
              <w:bottom w:val="single" w:sz="4" w:space="0" w:color="auto"/>
            </w:tcBorders>
            <w:vAlign w:val="center"/>
          </w:tcPr>
          <w:p w14:paraId="7D577728" w14:textId="77777777" w:rsidR="00A5771B" w:rsidRPr="008E057D" w:rsidRDefault="00A5771B" w:rsidP="00E2796F">
            <w:pPr>
              <w:widowControl/>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Factor2</w:t>
            </w:r>
          </w:p>
        </w:tc>
        <w:tc>
          <w:tcPr>
            <w:tcW w:w="250" w:type="pct"/>
            <w:tcBorders>
              <w:top w:val="single" w:sz="4" w:space="0" w:color="auto"/>
              <w:bottom w:val="single" w:sz="4" w:space="0" w:color="auto"/>
            </w:tcBorders>
            <w:vAlign w:val="center"/>
          </w:tcPr>
          <w:p w14:paraId="1F832C53"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Factor3</w:t>
            </w:r>
          </w:p>
        </w:tc>
        <w:tc>
          <w:tcPr>
            <w:tcW w:w="250" w:type="pct"/>
            <w:tcBorders>
              <w:top w:val="single" w:sz="4" w:space="0" w:color="auto"/>
              <w:bottom w:val="single" w:sz="4" w:space="0" w:color="auto"/>
            </w:tcBorders>
            <w:vAlign w:val="center"/>
          </w:tcPr>
          <w:p w14:paraId="06482A1F" w14:textId="77777777" w:rsidR="00A5771B" w:rsidRPr="008E057D" w:rsidRDefault="00A5771B" w:rsidP="00E2796F">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Factor4</w:t>
            </w:r>
          </w:p>
        </w:tc>
        <w:tc>
          <w:tcPr>
            <w:tcW w:w="425" w:type="pct"/>
            <w:vMerge/>
            <w:tcBorders>
              <w:bottom w:val="single" w:sz="4" w:space="0" w:color="auto"/>
            </w:tcBorders>
            <w:vAlign w:val="center"/>
          </w:tcPr>
          <w:p w14:paraId="1984A30F" w14:textId="77777777" w:rsidR="00A5771B" w:rsidRPr="008E057D" w:rsidRDefault="00A5771B" w:rsidP="00E2796F">
            <w:pPr>
              <w:widowControl/>
              <w:jc w:val="center"/>
              <w:rPr>
                <w:rFonts w:ascii="Times New Roman" w:hAnsi="Times New Roman" w:cs="Times New Roman"/>
                <w:b/>
                <w:bCs/>
                <w:color w:val="000000" w:themeColor="text1"/>
                <w:sz w:val="20"/>
                <w:szCs w:val="20"/>
              </w:rPr>
            </w:pPr>
          </w:p>
        </w:tc>
      </w:tr>
      <w:tr w:rsidR="008E057D" w:rsidRPr="008E057D" w14:paraId="50F3693F" w14:textId="77777777" w:rsidTr="00544D40">
        <w:trPr>
          <w:cantSplit/>
          <w:trHeight w:val="587"/>
          <w:jc w:val="center"/>
        </w:trPr>
        <w:tc>
          <w:tcPr>
            <w:tcW w:w="270" w:type="pct"/>
            <w:tcBorders>
              <w:top w:val="single" w:sz="4" w:space="0" w:color="auto"/>
            </w:tcBorders>
            <w:vAlign w:val="center"/>
          </w:tcPr>
          <w:p w14:paraId="4B0058D2" w14:textId="54589B81"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w:t>
            </w:r>
          </w:p>
        </w:tc>
        <w:tc>
          <w:tcPr>
            <w:tcW w:w="340" w:type="pct"/>
            <w:tcBorders>
              <w:top w:val="single" w:sz="4" w:space="0" w:color="auto"/>
            </w:tcBorders>
            <w:tcMar>
              <w:top w:w="120" w:type="dxa"/>
              <w:left w:w="120" w:type="dxa"/>
              <w:bottom w:w="120" w:type="dxa"/>
              <w:right w:w="120" w:type="dxa"/>
            </w:tcMar>
            <w:vAlign w:val="center"/>
          </w:tcPr>
          <w:p w14:paraId="39BA7E22" w14:textId="32FDBB1F"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t>
            </w:r>
          </w:p>
        </w:tc>
        <w:tc>
          <w:tcPr>
            <w:tcW w:w="1335" w:type="pct"/>
            <w:tcBorders>
              <w:top w:val="single" w:sz="4" w:space="0" w:color="auto"/>
            </w:tcBorders>
            <w:tcMar>
              <w:top w:w="120" w:type="dxa"/>
              <w:left w:w="120" w:type="dxa"/>
              <w:bottom w:w="120" w:type="dxa"/>
              <w:right w:w="120" w:type="dxa"/>
            </w:tcMar>
            <w:vAlign w:val="center"/>
          </w:tcPr>
          <w:p w14:paraId="4285AFCC"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am skeptical of and reluctant to accept different views in online public opinion.</w:t>
            </w:r>
          </w:p>
        </w:tc>
        <w:tc>
          <w:tcPr>
            <w:tcW w:w="469" w:type="pct"/>
            <w:tcBorders>
              <w:top w:val="single" w:sz="4" w:space="0" w:color="auto"/>
            </w:tcBorders>
            <w:vAlign w:val="center"/>
          </w:tcPr>
          <w:p w14:paraId="1DB60FF6"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9.514</w:t>
            </w:r>
          </w:p>
        </w:tc>
        <w:tc>
          <w:tcPr>
            <w:tcW w:w="368" w:type="pct"/>
            <w:tcBorders>
              <w:top w:val="single" w:sz="4" w:space="0" w:color="auto"/>
            </w:tcBorders>
            <w:vAlign w:val="center"/>
          </w:tcPr>
          <w:p w14:paraId="6C8F0497" w14:textId="3884C73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0.587</w:t>
            </w:r>
          </w:p>
        </w:tc>
        <w:tc>
          <w:tcPr>
            <w:tcW w:w="476" w:type="pct"/>
            <w:tcBorders>
              <w:top w:val="single" w:sz="4" w:space="0" w:color="auto"/>
            </w:tcBorders>
            <w:vAlign w:val="center"/>
          </w:tcPr>
          <w:p w14:paraId="45B005D9" w14:textId="58DC77A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0.016</w:t>
            </w:r>
          </w:p>
        </w:tc>
        <w:tc>
          <w:tcPr>
            <w:tcW w:w="319" w:type="pct"/>
            <w:tcBorders>
              <w:top w:val="single" w:sz="4" w:space="0" w:color="auto"/>
            </w:tcBorders>
            <w:vAlign w:val="center"/>
          </w:tcPr>
          <w:p w14:paraId="0CDD2C61" w14:textId="1CE8347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0.540</w:t>
            </w:r>
          </w:p>
        </w:tc>
        <w:tc>
          <w:tcPr>
            <w:tcW w:w="250" w:type="pct"/>
            <w:tcBorders>
              <w:top w:val="single" w:sz="4" w:space="0" w:color="auto"/>
            </w:tcBorders>
            <w:vAlign w:val="center"/>
          </w:tcPr>
          <w:p w14:paraId="1BFC30D9" w14:textId="0F405306"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0.358</w:t>
            </w:r>
          </w:p>
        </w:tc>
        <w:tc>
          <w:tcPr>
            <w:tcW w:w="250" w:type="pct"/>
            <w:tcBorders>
              <w:top w:val="single" w:sz="4" w:space="0" w:color="auto"/>
            </w:tcBorders>
            <w:vAlign w:val="center"/>
          </w:tcPr>
          <w:p w14:paraId="34EAC3BC" w14:textId="31BDD677"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0.348</w:t>
            </w:r>
          </w:p>
        </w:tc>
        <w:tc>
          <w:tcPr>
            <w:tcW w:w="250" w:type="pct"/>
            <w:tcBorders>
              <w:top w:val="single" w:sz="4" w:space="0" w:color="auto"/>
            </w:tcBorders>
            <w:vAlign w:val="center"/>
          </w:tcPr>
          <w:p w14:paraId="2D63C10A" w14:textId="5AD9501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-0.031</w:t>
            </w:r>
          </w:p>
        </w:tc>
        <w:tc>
          <w:tcPr>
            <w:tcW w:w="250" w:type="pct"/>
            <w:tcBorders>
              <w:top w:val="single" w:sz="4" w:space="0" w:color="auto"/>
            </w:tcBorders>
            <w:vAlign w:val="center"/>
          </w:tcPr>
          <w:p w14:paraId="66F169E2" w14:textId="5DE1AF4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-0.174</w:t>
            </w:r>
          </w:p>
        </w:tc>
        <w:tc>
          <w:tcPr>
            <w:tcW w:w="425" w:type="pct"/>
            <w:tcBorders>
              <w:top w:val="single" w:sz="4" w:space="0" w:color="auto"/>
            </w:tcBorders>
            <w:vAlign w:val="center"/>
          </w:tcPr>
          <w:p w14:paraId="5677E75B" w14:textId="38E35965"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hint="eastAsia"/>
                <w:color w:val="000000" w:themeColor="text1"/>
                <w:sz w:val="20"/>
                <w:szCs w:val="20"/>
              </w:rPr>
              <w:t>Low</w:t>
            </w:r>
            <w:r w:rsidRPr="008E057D">
              <w:rPr>
                <w:rFonts w:ascii="Times New Roman" w:eastAsia="等线" w:hAnsi="Times New Roman" w:cs="Times New Roman"/>
                <w:color w:val="000000" w:themeColor="text1"/>
                <w:sz w:val="20"/>
                <w:szCs w:val="20"/>
              </w:rPr>
              <w:t xml:space="preserve"> loading</w:t>
            </w:r>
          </w:p>
        </w:tc>
      </w:tr>
      <w:tr w:rsidR="008E057D" w:rsidRPr="008E057D" w14:paraId="78E49D95" w14:textId="77777777" w:rsidTr="00544D40">
        <w:trPr>
          <w:cantSplit/>
          <w:jc w:val="center"/>
        </w:trPr>
        <w:tc>
          <w:tcPr>
            <w:tcW w:w="270" w:type="pct"/>
            <w:vAlign w:val="center"/>
          </w:tcPr>
          <w:p w14:paraId="5BBCB857" w14:textId="66527D40"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w:t>
            </w:r>
          </w:p>
        </w:tc>
        <w:tc>
          <w:tcPr>
            <w:tcW w:w="340" w:type="pct"/>
            <w:tcMar>
              <w:top w:w="120" w:type="dxa"/>
              <w:left w:w="120" w:type="dxa"/>
              <w:bottom w:w="120" w:type="dxa"/>
              <w:right w:w="120" w:type="dxa"/>
            </w:tcMar>
            <w:vAlign w:val="center"/>
          </w:tcPr>
          <w:p w14:paraId="251971E7" w14:textId="675C51D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w:t>
            </w:r>
          </w:p>
        </w:tc>
        <w:tc>
          <w:tcPr>
            <w:tcW w:w="1335" w:type="pct"/>
            <w:tcMar>
              <w:top w:w="120" w:type="dxa"/>
              <w:left w:w="120" w:type="dxa"/>
              <w:bottom w:w="120" w:type="dxa"/>
              <w:right w:w="120" w:type="dxa"/>
            </w:tcMar>
            <w:vAlign w:val="center"/>
          </w:tcPr>
          <w:p w14:paraId="5C33607E"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often change my opinion on certain events due to online public opinion.</w:t>
            </w:r>
          </w:p>
        </w:tc>
        <w:tc>
          <w:tcPr>
            <w:tcW w:w="469" w:type="pct"/>
            <w:vAlign w:val="center"/>
          </w:tcPr>
          <w:p w14:paraId="3A0996BE"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16.394</w:t>
            </w:r>
          </w:p>
        </w:tc>
        <w:tc>
          <w:tcPr>
            <w:tcW w:w="368" w:type="pct"/>
            <w:vAlign w:val="center"/>
          </w:tcPr>
          <w:p w14:paraId="1CE8D01E" w14:textId="133276E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0.707</w:t>
            </w:r>
          </w:p>
        </w:tc>
        <w:tc>
          <w:tcPr>
            <w:tcW w:w="476" w:type="pct"/>
            <w:vAlign w:val="center"/>
          </w:tcPr>
          <w:p w14:paraId="2A84C140" w14:textId="120941E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-0.013</w:t>
            </w:r>
          </w:p>
        </w:tc>
        <w:tc>
          <w:tcPr>
            <w:tcW w:w="319" w:type="pct"/>
            <w:vAlign w:val="center"/>
          </w:tcPr>
          <w:p w14:paraId="41F6907D" w14:textId="08332D84"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0.518</w:t>
            </w:r>
          </w:p>
        </w:tc>
        <w:tc>
          <w:tcPr>
            <w:tcW w:w="250" w:type="pct"/>
            <w:vAlign w:val="center"/>
          </w:tcPr>
          <w:p w14:paraId="2B11D5E4" w14:textId="360D665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0.447</w:t>
            </w:r>
          </w:p>
        </w:tc>
        <w:tc>
          <w:tcPr>
            <w:tcW w:w="250" w:type="pct"/>
            <w:vAlign w:val="center"/>
          </w:tcPr>
          <w:p w14:paraId="6647546E" w14:textId="3B1B2E7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0.329</w:t>
            </w:r>
          </w:p>
        </w:tc>
        <w:tc>
          <w:tcPr>
            <w:tcW w:w="250" w:type="pct"/>
            <w:vAlign w:val="center"/>
          </w:tcPr>
          <w:p w14:paraId="597F0089" w14:textId="1CD3049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0.190</w:t>
            </w:r>
          </w:p>
        </w:tc>
        <w:tc>
          <w:tcPr>
            <w:tcW w:w="250" w:type="pct"/>
            <w:vAlign w:val="center"/>
          </w:tcPr>
          <w:p w14:paraId="78447C48" w14:textId="666401E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-0.267</w:t>
            </w:r>
          </w:p>
        </w:tc>
        <w:tc>
          <w:tcPr>
            <w:tcW w:w="425" w:type="pct"/>
            <w:vAlign w:val="center"/>
          </w:tcPr>
          <w:p w14:paraId="7660C14D"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67BD7E3D" w14:textId="77777777" w:rsidTr="00544D40">
        <w:trPr>
          <w:cantSplit/>
          <w:jc w:val="center"/>
        </w:trPr>
        <w:tc>
          <w:tcPr>
            <w:tcW w:w="270" w:type="pct"/>
            <w:vAlign w:val="center"/>
          </w:tcPr>
          <w:p w14:paraId="6DCBBB21" w14:textId="059BF4D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3</w:t>
            </w:r>
          </w:p>
        </w:tc>
        <w:tc>
          <w:tcPr>
            <w:tcW w:w="340" w:type="pct"/>
            <w:tcMar>
              <w:top w:w="120" w:type="dxa"/>
              <w:left w:w="120" w:type="dxa"/>
              <w:bottom w:w="120" w:type="dxa"/>
              <w:right w:w="120" w:type="dxa"/>
            </w:tcMar>
            <w:vAlign w:val="center"/>
          </w:tcPr>
          <w:p w14:paraId="757E4BA5" w14:textId="71F8B885"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w:t>
            </w:r>
          </w:p>
        </w:tc>
        <w:tc>
          <w:tcPr>
            <w:tcW w:w="1335" w:type="pct"/>
            <w:tcMar>
              <w:top w:w="120" w:type="dxa"/>
              <w:left w:w="120" w:type="dxa"/>
              <w:bottom w:w="120" w:type="dxa"/>
              <w:right w:w="120" w:type="dxa"/>
            </w:tcMar>
            <w:vAlign w:val="center"/>
          </w:tcPr>
          <w:p w14:paraId="0928F626"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think the extreme views in the online public opinion are reasonable.</w:t>
            </w:r>
          </w:p>
        </w:tc>
        <w:tc>
          <w:tcPr>
            <w:tcW w:w="469" w:type="pct"/>
            <w:vAlign w:val="center"/>
          </w:tcPr>
          <w:p w14:paraId="0377D75D"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18.777</w:t>
            </w:r>
          </w:p>
        </w:tc>
        <w:tc>
          <w:tcPr>
            <w:tcW w:w="368" w:type="pct"/>
            <w:vAlign w:val="center"/>
          </w:tcPr>
          <w:p w14:paraId="278DD02C" w14:textId="2E65E39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0.799</w:t>
            </w:r>
          </w:p>
        </w:tc>
        <w:tc>
          <w:tcPr>
            <w:tcW w:w="476" w:type="pct"/>
            <w:vAlign w:val="center"/>
          </w:tcPr>
          <w:p w14:paraId="0677E31B" w14:textId="15D7F783"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-0.035</w:t>
            </w:r>
          </w:p>
        </w:tc>
        <w:tc>
          <w:tcPr>
            <w:tcW w:w="319" w:type="pct"/>
            <w:vAlign w:val="center"/>
          </w:tcPr>
          <w:p w14:paraId="40504259" w14:textId="193F1B2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0.449</w:t>
            </w:r>
          </w:p>
        </w:tc>
        <w:tc>
          <w:tcPr>
            <w:tcW w:w="250" w:type="pct"/>
            <w:vAlign w:val="center"/>
          </w:tcPr>
          <w:p w14:paraId="620E2B5E" w14:textId="25A8D33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0.549</w:t>
            </w:r>
          </w:p>
        </w:tc>
        <w:tc>
          <w:tcPr>
            <w:tcW w:w="250" w:type="pct"/>
            <w:vAlign w:val="center"/>
          </w:tcPr>
          <w:p w14:paraId="54A2A996" w14:textId="58BC44A4"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0.078</w:t>
            </w:r>
          </w:p>
        </w:tc>
        <w:tc>
          <w:tcPr>
            <w:tcW w:w="250" w:type="pct"/>
            <w:vAlign w:val="center"/>
          </w:tcPr>
          <w:p w14:paraId="7F50C3AB" w14:textId="49A228F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0.054</w:t>
            </w:r>
          </w:p>
        </w:tc>
        <w:tc>
          <w:tcPr>
            <w:tcW w:w="250" w:type="pct"/>
            <w:vAlign w:val="center"/>
          </w:tcPr>
          <w:p w14:paraId="586F71B4" w14:textId="6D0B2A7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0.119</w:t>
            </w:r>
          </w:p>
        </w:tc>
        <w:tc>
          <w:tcPr>
            <w:tcW w:w="425" w:type="pct"/>
            <w:vAlign w:val="center"/>
          </w:tcPr>
          <w:p w14:paraId="4669E686"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35AD6C83" w14:textId="77777777" w:rsidTr="00544D40">
        <w:trPr>
          <w:cantSplit/>
          <w:jc w:val="center"/>
        </w:trPr>
        <w:tc>
          <w:tcPr>
            <w:tcW w:w="270" w:type="pct"/>
            <w:vAlign w:val="center"/>
          </w:tcPr>
          <w:p w14:paraId="38D29CDD" w14:textId="4B0CA7DC"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4</w:t>
            </w:r>
          </w:p>
        </w:tc>
        <w:tc>
          <w:tcPr>
            <w:tcW w:w="340" w:type="pct"/>
            <w:tcMar>
              <w:top w:w="120" w:type="dxa"/>
              <w:left w:w="120" w:type="dxa"/>
              <w:bottom w:w="120" w:type="dxa"/>
              <w:right w:w="120" w:type="dxa"/>
            </w:tcMar>
            <w:vAlign w:val="center"/>
          </w:tcPr>
          <w:p w14:paraId="6BA0E903" w14:textId="3BD6C1B9"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3</w:t>
            </w:r>
          </w:p>
        </w:tc>
        <w:tc>
          <w:tcPr>
            <w:tcW w:w="1335" w:type="pct"/>
            <w:tcMar>
              <w:top w:w="120" w:type="dxa"/>
              <w:left w:w="120" w:type="dxa"/>
              <w:bottom w:w="120" w:type="dxa"/>
              <w:right w:w="120" w:type="dxa"/>
            </w:tcMar>
            <w:vAlign w:val="center"/>
          </w:tcPr>
          <w:p w14:paraId="171805CA"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believe that aggressive remarks in online public opinion are normal and should not be avoided.</w:t>
            </w:r>
          </w:p>
        </w:tc>
        <w:tc>
          <w:tcPr>
            <w:tcW w:w="469" w:type="pct"/>
            <w:vAlign w:val="center"/>
          </w:tcPr>
          <w:p w14:paraId="0FA2C6DD"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25.101</w:t>
            </w:r>
          </w:p>
        </w:tc>
        <w:tc>
          <w:tcPr>
            <w:tcW w:w="368" w:type="pct"/>
            <w:vAlign w:val="center"/>
          </w:tcPr>
          <w:p w14:paraId="72B3D3C4" w14:textId="25019AB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0.840</w:t>
            </w:r>
          </w:p>
        </w:tc>
        <w:tc>
          <w:tcPr>
            <w:tcW w:w="476" w:type="pct"/>
            <w:vAlign w:val="center"/>
          </w:tcPr>
          <w:p w14:paraId="77CFEAFB" w14:textId="4998EF0A"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-0.047</w:t>
            </w:r>
          </w:p>
        </w:tc>
        <w:tc>
          <w:tcPr>
            <w:tcW w:w="319" w:type="pct"/>
            <w:vAlign w:val="center"/>
          </w:tcPr>
          <w:p w14:paraId="7E7684DC" w14:textId="0B1731F2"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0.404</w:t>
            </w:r>
          </w:p>
        </w:tc>
        <w:tc>
          <w:tcPr>
            <w:tcW w:w="250" w:type="pct"/>
            <w:vAlign w:val="center"/>
          </w:tcPr>
          <w:p w14:paraId="23D3D87F" w14:textId="60698FD7"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0.703</w:t>
            </w:r>
          </w:p>
        </w:tc>
        <w:tc>
          <w:tcPr>
            <w:tcW w:w="250" w:type="pct"/>
            <w:vAlign w:val="center"/>
          </w:tcPr>
          <w:p w14:paraId="11253B42" w14:textId="4CC01F5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-0.026</w:t>
            </w:r>
          </w:p>
        </w:tc>
        <w:tc>
          <w:tcPr>
            <w:tcW w:w="250" w:type="pct"/>
            <w:vAlign w:val="center"/>
          </w:tcPr>
          <w:p w14:paraId="5C5F1284" w14:textId="017E5C1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0.042</w:t>
            </w:r>
          </w:p>
        </w:tc>
        <w:tc>
          <w:tcPr>
            <w:tcW w:w="250" w:type="pct"/>
            <w:vAlign w:val="center"/>
          </w:tcPr>
          <w:p w14:paraId="46562CFE" w14:textId="679EB26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0.157</w:t>
            </w:r>
          </w:p>
        </w:tc>
        <w:tc>
          <w:tcPr>
            <w:tcW w:w="425" w:type="pct"/>
            <w:vAlign w:val="center"/>
          </w:tcPr>
          <w:p w14:paraId="7308DA59"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69947623" w14:textId="77777777" w:rsidTr="00544D40">
        <w:trPr>
          <w:cantSplit/>
          <w:jc w:val="center"/>
        </w:trPr>
        <w:tc>
          <w:tcPr>
            <w:tcW w:w="270" w:type="pct"/>
            <w:vAlign w:val="center"/>
          </w:tcPr>
          <w:p w14:paraId="4DC3BE49" w14:textId="3F906EE6"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5</w:t>
            </w:r>
          </w:p>
        </w:tc>
        <w:tc>
          <w:tcPr>
            <w:tcW w:w="340" w:type="pct"/>
            <w:tcMar>
              <w:top w:w="120" w:type="dxa"/>
              <w:left w:w="120" w:type="dxa"/>
              <w:bottom w:w="120" w:type="dxa"/>
              <w:right w:w="120" w:type="dxa"/>
            </w:tcMar>
            <w:vAlign w:val="center"/>
          </w:tcPr>
          <w:p w14:paraId="5928B1E2" w14:textId="02D8AF25"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4</w:t>
            </w:r>
          </w:p>
        </w:tc>
        <w:tc>
          <w:tcPr>
            <w:tcW w:w="1335" w:type="pct"/>
            <w:tcMar>
              <w:top w:w="120" w:type="dxa"/>
              <w:left w:w="120" w:type="dxa"/>
              <w:bottom w:w="120" w:type="dxa"/>
              <w:right w:w="120" w:type="dxa"/>
            </w:tcMar>
            <w:vAlign w:val="center"/>
          </w:tcPr>
          <w:p w14:paraId="093D1235"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don’t care about the factual truth in online discussions, but only the intensity of the arguments.</w:t>
            </w:r>
          </w:p>
        </w:tc>
        <w:tc>
          <w:tcPr>
            <w:tcW w:w="469" w:type="pct"/>
            <w:vAlign w:val="center"/>
          </w:tcPr>
          <w:p w14:paraId="06F02C56"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22.837</w:t>
            </w:r>
          </w:p>
        </w:tc>
        <w:tc>
          <w:tcPr>
            <w:tcW w:w="368" w:type="pct"/>
            <w:vAlign w:val="center"/>
          </w:tcPr>
          <w:p w14:paraId="46E191BE" w14:textId="13E3C63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0.829</w:t>
            </w:r>
          </w:p>
        </w:tc>
        <w:tc>
          <w:tcPr>
            <w:tcW w:w="476" w:type="pct"/>
            <w:vAlign w:val="center"/>
          </w:tcPr>
          <w:p w14:paraId="56A11032" w14:textId="2436FEE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-0.043</w:t>
            </w:r>
          </w:p>
        </w:tc>
        <w:tc>
          <w:tcPr>
            <w:tcW w:w="319" w:type="pct"/>
            <w:vAlign w:val="center"/>
          </w:tcPr>
          <w:p w14:paraId="7BF736C3" w14:textId="6CDD80C3"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0.388</w:t>
            </w:r>
          </w:p>
        </w:tc>
        <w:tc>
          <w:tcPr>
            <w:tcW w:w="250" w:type="pct"/>
            <w:vAlign w:val="center"/>
          </w:tcPr>
          <w:p w14:paraId="55FCC68F" w14:textId="4E2EABB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0.716</w:t>
            </w:r>
          </w:p>
        </w:tc>
        <w:tc>
          <w:tcPr>
            <w:tcW w:w="250" w:type="pct"/>
            <w:vAlign w:val="center"/>
          </w:tcPr>
          <w:p w14:paraId="5D5A2F31" w14:textId="6F7DE39E"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-0.129</w:t>
            </w:r>
          </w:p>
        </w:tc>
        <w:tc>
          <w:tcPr>
            <w:tcW w:w="250" w:type="pct"/>
            <w:vAlign w:val="center"/>
          </w:tcPr>
          <w:p w14:paraId="67D1636F" w14:textId="4B920C5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0.007</w:t>
            </w:r>
          </w:p>
        </w:tc>
        <w:tc>
          <w:tcPr>
            <w:tcW w:w="250" w:type="pct"/>
            <w:vAlign w:val="center"/>
          </w:tcPr>
          <w:p w14:paraId="66E08418" w14:textId="3CEFA39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0.267</w:t>
            </w:r>
          </w:p>
        </w:tc>
        <w:tc>
          <w:tcPr>
            <w:tcW w:w="425" w:type="pct"/>
            <w:vAlign w:val="center"/>
          </w:tcPr>
          <w:p w14:paraId="4E3886B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17E7BE3F" w14:textId="77777777" w:rsidTr="00544D40">
        <w:trPr>
          <w:cantSplit/>
          <w:jc w:val="center"/>
        </w:trPr>
        <w:tc>
          <w:tcPr>
            <w:tcW w:w="270" w:type="pct"/>
            <w:vAlign w:val="center"/>
          </w:tcPr>
          <w:p w14:paraId="4FD39509" w14:textId="22FB4E70"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6</w:t>
            </w:r>
          </w:p>
        </w:tc>
        <w:tc>
          <w:tcPr>
            <w:tcW w:w="340" w:type="pct"/>
            <w:tcMar>
              <w:top w:w="120" w:type="dxa"/>
              <w:left w:w="120" w:type="dxa"/>
              <w:bottom w:w="120" w:type="dxa"/>
              <w:right w:w="120" w:type="dxa"/>
            </w:tcMar>
            <w:vAlign w:val="center"/>
          </w:tcPr>
          <w:p w14:paraId="7F85193E" w14:textId="6967D7ED"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5</w:t>
            </w:r>
          </w:p>
        </w:tc>
        <w:tc>
          <w:tcPr>
            <w:tcW w:w="1335" w:type="pct"/>
            <w:tcMar>
              <w:top w:w="120" w:type="dxa"/>
              <w:left w:w="120" w:type="dxa"/>
              <w:bottom w:w="120" w:type="dxa"/>
              <w:right w:w="120" w:type="dxa"/>
            </w:tcMar>
            <w:vAlign w:val="center"/>
          </w:tcPr>
          <w:p w14:paraId="30265B62"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believe all the opinions of online opinion leaders are correct.</w:t>
            </w:r>
          </w:p>
        </w:tc>
        <w:tc>
          <w:tcPr>
            <w:tcW w:w="469" w:type="pct"/>
            <w:vAlign w:val="center"/>
          </w:tcPr>
          <w:p w14:paraId="4A8C7BD1"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20.621</w:t>
            </w:r>
          </w:p>
        </w:tc>
        <w:tc>
          <w:tcPr>
            <w:tcW w:w="368" w:type="pct"/>
            <w:vAlign w:val="center"/>
          </w:tcPr>
          <w:p w14:paraId="0A76EA21" w14:textId="08A1B66C"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0.788</w:t>
            </w:r>
          </w:p>
        </w:tc>
        <w:tc>
          <w:tcPr>
            <w:tcW w:w="476" w:type="pct"/>
            <w:vAlign w:val="center"/>
          </w:tcPr>
          <w:p w14:paraId="0F00A85E" w14:textId="3EE01132"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-0.032</w:t>
            </w:r>
          </w:p>
        </w:tc>
        <w:tc>
          <w:tcPr>
            <w:tcW w:w="319" w:type="pct"/>
            <w:vAlign w:val="center"/>
          </w:tcPr>
          <w:p w14:paraId="2747D05A" w14:textId="35007B5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0.421</w:t>
            </w:r>
          </w:p>
        </w:tc>
        <w:tc>
          <w:tcPr>
            <w:tcW w:w="250" w:type="pct"/>
            <w:vAlign w:val="center"/>
          </w:tcPr>
          <w:p w14:paraId="0910DB00" w14:textId="5063D71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0.669</w:t>
            </w:r>
          </w:p>
        </w:tc>
        <w:tc>
          <w:tcPr>
            <w:tcW w:w="250" w:type="pct"/>
            <w:vAlign w:val="center"/>
          </w:tcPr>
          <w:p w14:paraId="66AE3B5B" w14:textId="213F2ACE"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-0.029</w:t>
            </w:r>
          </w:p>
        </w:tc>
        <w:tc>
          <w:tcPr>
            <w:tcW w:w="250" w:type="pct"/>
            <w:vAlign w:val="center"/>
          </w:tcPr>
          <w:p w14:paraId="45280047" w14:textId="0F59E31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0.042</w:t>
            </w:r>
          </w:p>
        </w:tc>
        <w:tc>
          <w:tcPr>
            <w:tcW w:w="250" w:type="pct"/>
            <w:vAlign w:val="center"/>
          </w:tcPr>
          <w:p w14:paraId="2A9F850D" w14:textId="0669194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0.137</w:t>
            </w:r>
          </w:p>
        </w:tc>
        <w:tc>
          <w:tcPr>
            <w:tcW w:w="425" w:type="pct"/>
            <w:vAlign w:val="center"/>
          </w:tcPr>
          <w:p w14:paraId="44C014B8"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489109AA" w14:textId="77777777" w:rsidTr="00544D40">
        <w:trPr>
          <w:cantSplit/>
          <w:jc w:val="center"/>
        </w:trPr>
        <w:tc>
          <w:tcPr>
            <w:tcW w:w="270" w:type="pct"/>
            <w:vAlign w:val="center"/>
          </w:tcPr>
          <w:p w14:paraId="175CCE50" w14:textId="1DFCF336"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w:t>
            </w:r>
          </w:p>
        </w:tc>
        <w:tc>
          <w:tcPr>
            <w:tcW w:w="340" w:type="pct"/>
            <w:tcMar>
              <w:top w:w="120" w:type="dxa"/>
              <w:left w:w="120" w:type="dxa"/>
              <w:bottom w:w="120" w:type="dxa"/>
              <w:right w:w="120" w:type="dxa"/>
            </w:tcMar>
            <w:vAlign w:val="center"/>
          </w:tcPr>
          <w:p w14:paraId="307A43D7" w14:textId="0309505E"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6</w:t>
            </w:r>
          </w:p>
        </w:tc>
        <w:tc>
          <w:tcPr>
            <w:tcW w:w="1335" w:type="pct"/>
            <w:tcMar>
              <w:top w:w="120" w:type="dxa"/>
              <w:left w:w="120" w:type="dxa"/>
              <w:bottom w:w="120" w:type="dxa"/>
              <w:right w:w="120" w:type="dxa"/>
            </w:tcMar>
            <w:vAlign w:val="center"/>
          </w:tcPr>
          <w:p w14:paraId="5D89577C"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Controversial topics in online discourse often stir my emotions.</w:t>
            </w:r>
          </w:p>
        </w:tc>
        <w:tc>
          <w:tcPr>
            <w:tcW w:w="469" w:type="pct"/>
            <w:vAlign w:val="center"/>
          </w:tcPr>
          <w:p w14:paraId="78EE1BB7"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15.564</w:t>
            </w:r>
          </w:p>
        </w:tc>
        <w:tc>
          <w:tcPr>
            <w:tcW w:w="368" w:type="pct"/>
            <w:vAlign w:val="center"/>
          </w:tcPr>
          <w:p w14:paraId="61AA3C5B" w14:textId="6E8879B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0.773</w:t>
            </w:r>
          </w:p>
        </w:tc>
        <w:tc>
          <w:tcPr>
            <w:tcW w:w="476" w:type="pct"/>
            <w:vAlign w:val="center"/>
          </w:tcPr>
          <w:p w14:paraId="5ADA5915" w14:textId="04B25BC4"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-0.012</w:t>
            </w:r>
          </w:p>
        </w:tc>
        <w:tc>
          <w:tcPr>
            <w:tcW w:w="319" w:type="pct"/>
            <w:vAlign w:val="center"/>
          </w:tcPr>
          <w:p w14:paraId="0598554C" w14:textId="4977327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0.529</w:t>
            </w:r>
          </w:p>
        </w:tc>
        <w:tc>
          <w:tcPr>
            <w:tcW w:w="250" w:type="pct"/>
            <w:vAlign w:val="center"/>
          </w:tcPr>
          <w:p w14:paraId="400CEFD8" w14:textId="08FACC27"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0.198</w:t>
            </w:r>
          </w:p>
        </w:tc>
        <w:tc>
          <w:tcPr>
            <w:tcW w:w="250" w:type="pct"/>
            <w:vAlign w:val="center"/>
          </w:tcPr>
          <w:p w14:paraId="4B5A03E4" w14:textId="1876991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0.684</w:t>
            </w:r>
          </w:p>
        </w:tc>
        <w:tc>
          <w:tcPr>
            <w:tcW w:w="250" w:type="pct"/>
            <w:vAlign w:val="center"/>
          </w:tcPr>
          <w:p w14:paraId="5754142C" w14:textId="18DC8FB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-0.039</w:t>
            </w:r>
          </w:p>
        </w:tc>
        <w:tc>
          <w:tcPr>
            <w:tcW w:w="250" w:type="pct"/>
            <w:vAlign w:val="center"/>
          </w:tcPr>
          <w:p w14:paraId="4F96CDBA" w14:textId="6081BFA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-0.087</w:t>
            </w:r>
          </w:p>
        </w:tc>
        <w:tc>
          <w:tcPr>
            <w:tcW w:w="425" w:type="pct"/>
            <w:vAlign w:val="center"/>
          </w:tcPr>
          <w:p w14:paraId="675F2811"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4C7CEFBC" w14:textId="77777777" w:rsidTr="00544D40">
        <w:trPr>
          <w:cantSplit/>
          <w:jc w:val="center"/>
        </w:trPr>
        <w:tc>
          <w:tcPr>
            <w:tcW w:w="270" w:type="pct"/>
            <w:vAlign w:val="center"/>
          </w:tcPr>
          <w:p w14:paraId="2D3E2D03" w14:textId="0C0B0DE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8</w:t>
            </w:r>
          </w:p>
        </w:tc>
        <w:tc>
          <w:tcPr>
            <w:tcW w:w="340" w:type="pct"/>
            <w:tcMar>
              <w:top w:w="120" w:type="dxa"/>
              <w:left w:w="120" w:type="dxa"/>
              <w:bottom w:w="120" w:type="dxa"/>
              <w:right w:w="120" w:type="dxa"/>
            </w:tcMar>
            <w:vAlign w:val="center"/>
          </w:tcPr>
          <w:p w14:paraId="7F2C9166" w14:textId="5E639453"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w:t>
            </w:r>
          </w:p>
        </w:tc>
        <w:tc>
          <w:tcPr>
            <w:tcW w:w="1335" w:type="pct"/>
            <w:tcMar>
              <w:top w:w="120" w:type="dxa"/>
              <w:left w:w="120" w:type="dxa"/>
              <w:bottom w:w="120" w:type="dxa"/>
              <w:right w:w="120" w:type="dxa"/>
            </w:tcMar>
            <w:vAlign w:val="center"/>
          </w:tcPr>
          <w:p w14:paraId="6BD303AB"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often get into arguments with others over differing opinions in online discussions.</w:t>
            </w:r>
          </w:p>
        </w:tc>
        <w:tc>
          <w:tcPr>
            <w:tcW w:w="469" w:type="pct"/>
            <w:vAlign w:val="center"/>
          </w:tcPr>
          <w:p w14:paraId="19409CA7"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20.208</w:t>
            </w:r>
          </w:p>
        </w:tc>
        <w:tc>
          <w:tcPr>
            <w:tcW w:w="368" w:type="pct"/>
            <w:vAlign w:val="center"/>
          </w:tcPr>
          <w:p w14:paraId="5EC66AF0" w14:textId="7CD7C4E9"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0.772</w:t>
            </w:r>
          </w:p>
        </w:tc>
        <w:tc>
          <w:tcPr>
            <w:tcW w:w="476" w:type="pct"/>
            <w:vAlign w:val="center"/>
          </w:tcPr>
          <w:p w14:paraId="7D0162D5" w14:textId="7CAA1BF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-0.012</w:t>
            </w:r>
          </w:p>
        </w:tc>
        <w:tc>
          <w:tcPr>
            <w:tcW w:w="319" w:type="pct"/>
            <w:vAlign w:val="center"/>
          </w:tcPr>
          <w:p w14:paraId="393989EE" w14:textId="2501017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0.463</w:t>
            </w:r>
          </w:p>
        </w:tc>
        <w:tc>
          <w:tcPr>
            <w:tcW w:w="250" w:type="pct"/>
            <w:vAlign w:val="center"/>
          </w:tcPr>
          <w:p w14:paraId="6F6D2F5F" w14:textId="6CA1A27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0.372</w:t>
            </w:r>
          </w:p>
        </w:tc>
        <w:tc>
          <w:tcPr>
            <w:tcW w:w="250" w:type="pct"/>
            <w:vAlign w:val="center"/>
          </w:tcPr>
          <w:p w14:paraId="4ABF4D64" w14:textId="0FE359D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0.458</w:t>
            </w:r>
          </w:p>
        </w:tc>
        <w:tc>
          <w:tcPr>
            <w:tcW w:w="250" w:type="pct"/>
            <w:vAlign w:val="center"/>
          </w:tcPr>
          <w:p w14:paraId="2808D52A" w14:textId="1FF9A0F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-0.149</w:t>
            </w:r>
          </w:p>
        </w:tc>
        <w:tc>
          <w:tcPr>
            <w:tcW w:w="250" w:type="pct"/>
            <w:vAlign w:val="center"/>
          </w:tcPr>
          <w:p w14:paraId="75E66BF2" w14:textId="46A1B944"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0.191</w:t>
            </w:r>
          </w:p>
        </w:tc>
        <w:tc>
          <w:tcPr>
            <w:tcW w:w="425" w:type="pct"/>
            <w:vAlign w:val="center"/>
          </w:tcPr>
          <w:p w14:paraId="23C80BE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24C00090" w14:textId="77777777" w:rsidTr="00544D40">
        <w:trPr>
          <w:cantSplit/>
          <w:jc w:val="center"/>
        </w:trPr>
        <w:tc>
          <w:tcPr>
            <w:tcW w:w="270" w:type="pct"/>
            <w:vAlign w:val="center"/>
          </w:tcPr>
          <w:p w14:paraId="68434E09" w14:textId="1F20FBA3"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9</w:t>
            </w:r>
          </w:p>
        </w:tc>
        <w:tc>
          <w:tcPr>
            <w:tcW w:w="340" w:type="pct"/>
            <w:tcMar>
              <w:top w:w="120" w:type="dxa"/>
              <w:left w:w="120" w:type="dxa"/>
              <w:bottom w:w="120" w:type="dxa"/>
              <w:right w:w="120" w:type="dxa"/>
            </w:tcMar>
            <w:vAlign w:val="center"/>
          </w:tcPr>
          <w:p w14:paraId="7005EB31" w14:textId="4551A56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t>
            </w:r>
          </w:p>
        </w:tc>
        <w:tc>
          <w:tcPr>
            <w:tcW w:w="1335" w:type="pct"/>
            <w:tcMar>
              <w:top w:w="120" w:type="dxa"/>
              <w:left w:w="120" w:type="dxa"/>
              <w:bottom w:w="120" w:type="dxa"/>
              <w:right w:w="120" w:type="dxa"/>
            </w:tcMar>
            <w:vAlign w:val="center"/>
          </w:tcPr>
          <w:p w14:paraId="2E1CA638"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hold strong prejudices against certain topics in online public opinion.</w:t>
            </w:r>
          </w:p>
        </w:tc>
        <w:tc>
          <w:tcPr>
            <w:tcW w:w="469" w:type="pct"/>
            <w:vAlign w:val="center"/>
          </w:tcPr>
          <w:p w14:paraId="1C219015"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24.134</w:t>
            </w:r>
          </w:p>
        </w:tc>
        <w:tc>
          <w:tcPr>
            <w:tcW w:w="368" w:type="pct"/>
            <w:vAlign w:val="center"/>
          </w:tcPr>
          <w:p w14:paraId="4EA13205" w14:textId="32A3225B"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0.771</w:t>
            </w:r>
          </w:p>
        </w:tc>
        <w:tc>
          <w:tcPr>
            <w:tcW w:w="476" w:type="pct"/>
            <w:vAlign w:val="center"/>
          </w:tcPr>
          <w:p w14:paraId="1908D318" w14:textId="3769BFE5"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-0.012</w:t>
            </w:r>
          </w:p>
        </w:tc>
        <w:tc>
          <w:tcPr>
            <w:tcW w:w="319" w:type="pct"/>
            <w:vAlign w:val="center"/>
          </w:tcPr>
          <w:p w14:paraId="0296FB11" w14:textId="6EF38EED"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0.475</w:t>
            </w:r>
          </w:p>
        </w:tc>
        <w:tc>
          <w:tcPr>
            <w:tcW w:w="250" w:type="pct"/>
            <w:vAlign w:val="center"/>
          </w:tcPr>
          <w:p w14:paraId="752A6941" w14:textId="454D37C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0.348</w:t>
            </w:r>
          </w:p>
        </w:tc>
        <w:tc>
          <w:tcPr>
            <w:tcW w:w="250" w:type="pct"/>
            <w:vAlign w:val="center"/>
          </w:tcPr>
          <w:p w14:paraId="7714D7A7" w14:textId="3E60969E" w:rsidR="00BF05BC" w:rsidRPr="008E057D" w:rsidRDefault="00BF05BC" w:rsidP="00BF05BC">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sz w:val="20"/>
                <w:szCs w:val="20"/>
              </w:rPr>
              <w:t>0.390</w:t>
            </w:r>
          </w:p>
        </w:tc>
        <w:tc>
          <w:tcPr>
            <w:tcW w:w="250" w:type="pct"/>
            <w:vAlign w:val="center"/>
          </w:tcPr>
          <w:p w14:paraId="75A207F1" w14:textId="1A7F0B6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0.020</w:t>
            </w:r>
          </w:p>
        </w:tc>
        <w:tc>
          <w:tcPr>
            <w:tcW w:w="250" w:type="pct"/>
            <w:vAlign w:val="center"/>
          </w:tcPr>
          <w:p w14:paraId="6417A681" w14:textId="16E47C3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0.098</w:t>
            </w:r>
          </w:p>
        </w:tc>
        <w:tc>
          <w:tcPr>
            <w:tcW w:w="425" w:type="pct"/>
            <w:vAlign w:val="center"/>
          </w:tcPr>
          <w:p w14:paraId="7A5B89BD"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Low loading</w:t>
            </w:r>
          </w:p>
        </w:tc>
      </w:tr>
      <w:tr w:rsidR="008E057D" w:rsidRPr="008E057D" w14:paraId="57D532E0" w14:textId="77777777" w:rsidTr="00544D40">
        <w:trPr>
          <w:cantSplit/>
          <w:trHeight w:val="515"/>
          <w:jc w:val="center"/>
        </w:trPr>
        <w:tc>
          <w:tcPr>
            <w:tcW w:w="270" w:type="pct"/>
            <w:vAlign w:val="center"/>
          </w:tcPr>
          <w:p w14:paraId="4E7B37D4" w14:textId="099DCAB8" w:rsidR="00A5771B" w:rsidRPr="008E057D" w:rsidRDefault="00A5771B" w:rsidP="00E2796F">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lastRenderedPageBreak/>
              <w:t>10</w:t>
            </w:r>
          </w:p>
        </w:tc>
        <w:tc>
          <w:tcPr>
            <w:tcW w:w="340" w:type="pct"/>
            <w:tcMar>
              <w:top w:w="120" w:type="dxa"/>
              <w:left w:w="120" w:type="dxa"/>
              <w:bottom w:w="120" w:type="dxa"/>
              <w:right w:w="120" w:type="dxa"/>
            </w:tcMar>
            <w:vAlign w:val="center"/>
          </w:tcPr>
          <w:p w14:paraId="74E2532D" w14:textId="7915A581" w:rsidR="00A5771B" w:rsidRPr="008E057D" w:rsidRDefault="00A5771B" w:rsidP="00E2796F">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t>
            </w:r>
          </w:p>
        </w:tc>
        <w:tc>
          <w:tcPr>
            <w:tcW w:w="1335" w:type="pct"/>
            <w:tcMar>
              <w:top w:w="120" w:type="dxa"/>
              <w:left w:w="120" w:type="dxa"/>
              <w:bottom w:w="120" w:type="dxa"/>
              <w:right w:w="120" w:type="dxa"/>
            </w:tcMar>
            <w:vAlign w:val="center"/>
          </w:tcPr>
          <w:p w14:paraId="299DCE66" w14:textId="77777777" w:rsidR="00A5771B" w:rsidRPr="008E057D" w:rsidRDefault="00A5771B" w:rsidP="00E2796F">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am not easily swayed by online public opinion or prone to emotional fluctuations.</w:t>
            </w:r>
          </w:p>
        </w:tc>
        <w:tc>
          <w:tcPr>
            <w:tcW w:w="469" w:type="pct"/>
            <w:vAlign w:val="center"/>
          </w:tcPr>
          <w:p w14:paraId="2603EC02" w14:textId="77777777" w:rsidR="00A5771B" w:rsidRPr="008E057D" w:rsidRDefault="00A5771B" w:rsidP="00E2796F">
            <w:pPr>
              <w:widowControl/>
              <w:jc w:val="center"/>
              <w:rPr>
                <w:rFonts w:ascii="Times New Roman" w:eastAsia="等线" w:hAnsi="Times New Roman" w:cs="Times New Roman"/>
                <w:b/>
                <w:bCs/>
                <w:color w:val="000000" w:themeColor="text1"/>
                <w:sz w:val="20"/>
                <w:szCs w:val="20"/>
              </w:rPr>
            </w:pPr>
            <w:r w:rsidRPr="008E057D">
              <w:rPr>
                <w:rFonts w:ascii="Times New Roman" w:eastAsia="等线" w:hAnsi="Times New Roman" w:cs="Times New Roman"/>
                <w:b/>
                <w:bCs/>
                <w:color w:val="000000" w:themeColor="text1"/>
                <w:sz w:val="20"/>
                <w:szCs w:val="20"/>
              </w:rPr>
              <w:t>1.399</w:t>
            </w:r>
          </w:p>
        </w:tc>
        <w:tc>
          <w:tcPr>
            <w:tcW w:w="368" w:type="pct"/>
            <w:vAlign w:val="center"/>
          </w:tcPr>
          <w:p w14:paraId="7F81D11B"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476" w:type="pct"/>
            <w:vAlign w:val="center"/>
          </w:tcPr>
          <w:p w14:paraId="323FE47B"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319" w:type="pct"/>
            <w:vAlign w:val="center"/>
          </w:tcPr>
          <w:p w14:paraId="582D1D45"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250" w:type="pct"/>
            <w:vAlign w:val="center"/>
          </w:tcPr>
          <w:p w14:paraId="55C8D10F"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250" w:type="pct"/>
            <w:vAlign w:val="center"/>
          </w:tcPr>
          <w:p w14:paraId="140902FF"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250" w:type="pct"/>
            <w:vAlign w:val="center"/>
          </w:tcPr>
          <w:p w14:paraId="38C49C3F"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250" w:type="pct"/>
            <w:vAlign w:val="center"/>
          </w:tcPr>
          <w:p w14:paraId="69AAEBC9"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w:t>
            </w:r>
          </w:p>
        </w:tc>
        <w:tc>
          <w:tcPr>
            <w:tcW w:w="425" w:type="pct"/>
            <w:vAlign w:val="center"/>
          </w:tcPr>
          <w:p w14:paraId="5D24621F" w14:textId="77777777" w:rsidR="00A5771B" w:rsidRPr="008E057D" w:rsidRDefault="00A5771B" w:rsidP="00E2796F">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Low discrimination</w:t>
            </w:r>
          </w:p>
        </w:tc>
      </w:tr>
      <w:tr w:rsidR="008E057D" w:rsidRPr="008E057D" w14:paraId="2DBFD046" w14:textId="77777777" w:rsidTr="00544D40">
        <w:trPr>
          <w:cantSplit/>
          <w:jc w:val="center"/>
        </w:trPr>
        <w:tc>
          <w:tcPr>
            <w:tcW w:w="270" w:type="pct"/>
            <w:vAlign w:val="center"/>
          </w:tcPr>
          <w:p w14:paraId="3AC865DE" w14:textId="32D6B2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11</w:t>
            </w:r>
          </w:p>
        </w:tc>
        <w:tc>
          <w:tcPr>
            <w:tcW w:w="340" w:type="pct"/>
            <w:tcMar>
              <w:top w:w="120" w:type="dxa"/>
              <w:left w:w="120" w:type="dxa"/>
              <w:bottom w:w="120" w:type="dxa"/>
              <w:right w:w="120" w:type="dxa"/>
            </w:tcMar>
            <w:vAlign w:val="center"/>
          </w:tcPr>
          <w:p w14:paraId="290D9FA1" w14:textId="6819A47E"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8</w:t>
            </w:r>
          </w:p>
        </w:tc>
        <w:tc>
          <w:tcPr>
            <w:tcW w:w="1335" w:type="pct"/>
            <w:tcMar>
              <w:top w:w="120" w:type="dxa"/>
              <w:left w:w="120" w:type="dxa"/>
              <w:bottom w:w="120" w:type="dxa"/>
              <w:right w:w="120" w:type="dxa"/>
            </w:tcMar>
            <w:vAlign w:val="center"/>
          </w:tcPr>
          <w:p w14:paraId="0AB1BEAE"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feel frustrated when my views are challenged in online discussions.</w:t>
            </w:r>
          </w:p>
        </w:tc>
        <w:tc>
          <w:tcPr>
            <w:tcW w:w="469" w:type="pct"/>
            <w:vAlign w:val="center"/>
          </w:tcPr>
          <w:p w14:paraId="5FECCEDC"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15.895</w:t>
            </w:r>
          </w:p>
        </w:tc>
        <w:tc>
          <w:tcPr>
            <w:tcW w:w="368" w:type="pct"/>
            <w:vAlign w:val="center"/>
          </w:tcPr>
          <w:p w14:paraId="1AC8A9DD" w14:textId="10BF190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0.799</w:t>
            </w:r>
          </w:p>
        </w:tc>
        <w:tc>
          <w:tcPr>
            <w:tcW w:w="476" w:type="pct"/>
            <w:vAlign w:val="center"/>
          </w:tcPr>
          <w:p w14:paraId="1F2931E5" w14:textId="0E2FEFF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-0.016</w:t>
            </w:r>
          </w:p>
        </w:tc>
        <w:tc>
          <w:tcPr>
            <w:tcW w:w="319" w:type="pct"/>
            <w:vAlign w:val="center"/>
          </w:tcPr>
          <w:p w14:paraId="0A6BD0EC" w14:textId="6016C3E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0.529</w:t>
            </w:r>
          </w:p>
        </w:tc>
        <w:tc>
          <w:tcPr>
            <w:tcW w:w="250" w:type="pct"/>
            <w:vAlign w:val="center"/>
          </w:tcPr>
          <w:p w14:paraId="653AA016" w14:textId="567E9DCD"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0.037</w:t>
            </w:r>
          </w:p>
        </w:tc>
        <w:tc>
          <w:tcPr>
            <w:tcW w:w="250" w:type="pct"/>
            <w:vAlign w:val="center"/>
          </w:tcPr>
          <w:p w14:paraId="151C483B" w14:textId="5278AE6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0.823</w:t>
            </w:r>
          </w:p>
        </w:tc>
        <w:tc>
          <w:tcPr>
            <w:tcW w:w="250" w:type="pct"/>
            <w:vAlign w:val="center"/>
          </w:tcPr>
          <w:p w14:paraId="790BC9E9" w14:textId="7AC81CC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-0.120</w:t>
            </w:r>
          </w:p>
        </w:tc>
        <w:tc>
          <w:tcPr>
            <w:tcW w:w="250" w:type="pct"/>
            <w:vAlign w:val="center"/>
          </w:tcPr>
          <w:p w14:paraId="544DDE9D" w14:textId="6A0408CE"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0.027</w:t>
            </w:r>
          </w:p>
        </w:tc>
        <w:tc>
          <w:tcPr>
            <w:tcW w:w="425" w:type="pct"/>
            <w:vAlign w:val="center"/>
          </w:tcPr>
          <w:p w14:paraId="4A620753"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0F805E26" w14:textId="77777777" w:rsidTr="00544D40">
        <w:trPr>
          <w:cantSplit/>
          <w:jc w:val="center"/>
        </w:trPr>
        <w:tc>
          <w:tcPr>
            <w:tcW w:w="270" w:type="pct"/>
            <w:vAlign w:val="center"/>
          </w:tcPr>
          <w:p w14:paraId="46B5D1AC" w14:textId="3A003DAE"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12</w:t>
            </w:r>
          </w:p>
        </w:tc>
        <w:tc>
          <w:tcPr>
            <w:tcW w:w="340" w:type="pct"/>
            <w:tcMar>
              <w:top w:w="120" w:type="dxa"/>
              <w:left w:w="120" w:type="dxa"/>
              <w:bottom w:w="120" w:type="dxa"/>
              <w:right w:w="120" w:type="dxa"/>
            </w:tcMar>
            <w:vAlign w:val="center"/>
          </w:tcPr>
          <w:p w14:paraId="32A5CE18" w14:textId="34F8C54C"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9</w:t>
            </w:r>
          </w:p>
        </w:tc>
        <w:tc>
          <w:tcPr>
            <w:tcW w:w="1335" w:type="pct"/>
            <w:tcMar>
              <w:top w:w="120" w:type="dxa"/>
              <w:left w:w="120" w:type="dxa"/>
              <w:bottom w:w="120" w:type="dxa"/>
              <w:right w:w="120" w:type="dxa"/>
            </w:tcMar>
            <w:vAlign w:val="center"/>
          </w:tcPr>
          <w:p w14:paraId="1DE03F32"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feel fear or unease about certain remarks in online public opinion.</w:t>
            </w:r>
          </w:p>
        </w:tc>
        <w:tc>
          <w:tcPr>
            <w:tcW w:w="469" w:type="pct"/>
            <w:vAlign w:val="center"/>
          </w:tcPr>
          <w:p w14:paraId="3EE517CA"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20.899</w:t>
            </w:r>
          </w:p>
        </w:tc>
        <w:tc>
          <w:tcPr>
            <w:tcW w:w="368" w:type="pct"/>
            <w:vAlign w:val="center"/>
          </w:tcPr>
          <w:p w14:paraId="75CE63D1" w14:textId="64676770"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0.822</w:t>
            </w:r>
          </w:p>
        </w:tc>
        <w:tc>
          <w:tcPr>
            <w:tcW w:w="476" w:type="pct"/>
            <w:vAlign w:val="center"/>
          </w:tcPr>
          <w:p w14:paraId="09D8350D" w14:textId="6DF815B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-0.020</w:t>
            </w:r>
          </w:p>
        </w:tc>
        <w:tc>
          <w:tcPr>
            <w:tcW w:w="319" w:type="pct"/>
            <w:vAlign w:val="center"/>
          </w:tcPr>
          <w:p w14:paraId="4677EB65" w14:textId="6165179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0.505</w:t>
            </w:r>
          </w:p>
        </w:tc>
        <w:tc>
          <w:tcPr>
            <w:tcW w:w="250" w:type="pct"/>
            <w:vAlign w:val="center"/>
          </w:tcPr>
          <w:p w14:paraId="018E59F6" w14:textId="37D2A7DE"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-0.034</w:t>
            </w:r>
          </w:p>
        </w:tc>
        <w:tc>
          <w:tcPr>
            <w:tcW w:w="250" w:type="pct"/>
            <w:vAlign w:val="center"/>
          </w:tcPr>
          <w:p w14:paraId="4D1DE4CB" w14:textId="277ED21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0.710</w:t>
            </w:r>
          </w:p>
        </w:tc>
        <w:tc>
          <w:tcPr>
            <w:tcW w:w="250" w:type="pct"/>
            <w:vAlign w:val="center"/>
          </w:tcPr>
          <w:p w14:paraId="0EDF22F5" w14:textId="474F2336"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0.092</w:t>
            </w:r>
          </w:p>
        </w:tc>
        <w:tc>
          <w:tcPr>
            <w:tcW w:w="250" w:type="pct"/>
            <w:vAlign w:val="center"/>
          </w:tcPr>
          <w:p w14:paraId="214CBC77" w14:textId="42069A7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0.057</w:t>
            </w:r>
          </w:p>
        </w:tc>
        <w:tc>
          <w:tcPr>
            <w:tcW w:w="425" w:type="pct"/>
            <w:vAlign w:val="center"/>
          </w:tcPr>
          <w:p w14:paraId="17E6E232"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6FB124E0" w14:textId="77777777" w:rsidTr="00544D40">
        <w:trPr>
          <w:cantSplit/>
          <w:jc w:val="center"/>
        </w:trPr>
        <w:tc>
          <w:tcPr>
            <w:tcW w:w="270" w:type="pct"/>
            <w:vAlign w:val="center"/>
          </w:tcPr>
          <w:p w14:paraId="609F5577" w14:textId="7B37AFC5"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13</w:t>
            </w:r>
          </w:p>
        </w:tc>
        <w:tc>
          <w:tcPr>
            <w:tcW w:w="340" w:type="pct"/>
            <w:tcMar>
              <w:top w:w="120" w:type="dxa"/>
              <w:left w:w="120" w:type="dxa"/>
              <w:bottom w:w="120" w:type="dxa"/>
              <w:right w:w="120" w:type="dxa"/>
            </w:tcMar>
            <w:vAlign w:val="center"/>
          </w:tcPr>
          <w:p w14:paraId="4AA8A44E" w14:textId="48397DE3"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10</w:t>
            </w:r>
          </w:p>
        </w:tc>
        <w:tc>
          <w:tcPr>
            <w:tcW w:w="1335" w:type="pct"/>
            <w:tcMar>
              <w:top w:w="120" w:type="dxa"/>
              <w:left w:w="120" w:type="dxa"/>
              <w:bottom w:w="120" w:type="dxa"/>
              <w:right w:w="120" w:type="dxa"/>
            </w:tcMar>
            <w:vAlign w:val="center"/>
          </w:tcPr>
          <w:p w14:paraId="42B42FA2"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have strong emotional reactions to topics involving personal interests in online public opinion.</w:t>
            </w:r>
          </w:p>
        </w:tc>
        <w:tc>
          <w:tcPr>
            <w:tcW w:w="469" w:type="pct"/>
            <w:vAlign w:val="center"/>
          </w:tcPr>
          <w:p w14:paraId="159437E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17.799</w:t>
            </w:r>
          </w:p>
        </w:tc>
        <w:tc>
          <w:tcPr>
            <w:tcW w:w="368" w:type="pct"/>
            <w:vAlign w:val="center"/>
          </w:tcPr>
          <w:p w14:paraId="7230D7BA" w14:textId="7E47ED0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0.810</w:t>
            </w:r>
          </w:p>
        </w:tc>
        <w:tc>
          <w:tcPr>
            <w:tcW w:w="476" w:type="pct"/>
            <w:vAlign w:val="center"/>
          </w:tcPr>
          <w:p w14:paraId="56D0F9B9" w14:textId="285CFD3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-0.018</w:t>
            </w:r>
          </w:p>
        </w:tc>
        <w:tc>
          <w:tcPr>
            <w:tcW w:w="319" w:type="pct"/>
            <w:vAlign w:val="center"/>
          </w:tcPr>
          <w:p w14:paraId="2A09117D" w14:textId="126AC82D"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0.514</w:t>
            </w:r>
          </w:p>
        </w:tc>
        <w:tc>
          <w:tcPr>
            <w:tcW w:w="250" w:type="pct"/>
            <w:vAlign w:val="center"/>
          </w:tcPr>
          <w:p w14:paraId="38F0B5BD" w14:textId="125FDA5D"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-0.131</w:t>
            </w:r>
          </w:p>
        </w:tc>
        <w:tc>
          <w:tcPr>
            <w:tcW w:w="250" w:type="pct"/>
            <w:vAlign w:val="center"/>
          </w:tcPr>
          <w:p w14:paraId="0578D886" w14:textId="0248D83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0.711</w:t>
            </w:r>
          </w:p>
        </w:tc>
        <w:tc>
          <w:tcPr>
            <w:tcW w:w="250" w:type="pct"/>
            <w:vAlign w:val="center"/>
          </w:tcPr>
          <w:p w14:paraId="08173D63" w14:textId="3F9A57F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0.148</w:t>
            </w:r>
          </w:p>
        </w:tc>
        <w:tc>
          <w:tcPr>
            <w:tcW w:w="250" w:type="pct"/>
            <w:vAlign w:val="center"/>
          </w:tcPr>
          <w:p w14:paraId="7E9AB4FC" w14:textId="1F2D973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0.079</w:t>
            </w:r>
          </w:p>
        </w:tc>
        <w:tc>
          <w:tcPr>
            <w:tcW w:w="425" w:type="pct"/>
            <w:vAlign w:val="center"/>
          </w:tcPr>
          <w:p w14:paraId="101E265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3B097FFD" w14:textId="77777777" w:rsidTr="00544D40">
        <w:trPr>
          <w:cantSplit/>
          <w:jc w:val="center"/>
        </w:trPr>
        <w:tc>
          <w:tcPr>
            <w:tcW w:w="270" w:type="pct"/>
            <w:vAlign w:val="center"/>
          </w:tcPr>
          <w:p w14:paraId="6DB64C73" w14:textId="3282EF21"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14</w:t>
            </w:r>
          </w:p>
        </w:tc>
        <w:tc>
          <w:tcPr>
            <w:tcW w:w="340" w:type="pct"/>
            <w:tcMar>
              <w:top w:w="120" w:type="dxa"/>
              <w:left w:w="120" w:type="dxa"/>
              <w:bottom w:w="120" w:type="dxa"/>
              <w:right w:w="120" w:type="dxa"/>
            </w:tcMar>
            <w:vAlign w:val="center"/>
          </w:tcPr>
          <w:p w14:paraId="79E0A6B3" w14:textId="5B9E9490"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11</w:t>
            </w:r>
          </w:p>
        </w:tc>
        <w:tc>
          <w:tcPr>
            <w:tcW w:w="1335" w:type="pct"/>
            <w:tcMar>
              <w:top w:w="120" w:type="dxa"/>
              <w:left w:w="120" w:type="dxa"/>
              <w:bottom w:w="120" w:type="dxa"/>
              <w:right w:w="120" w:type="dxa"/>
            </w:tcMar>
            <w:vAlign w:val="center"/>
          </w:tcPr>
          <w:p w14:paraId="3A680EA6"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tend to get emotionally charged when online discussions touch on collective interests.</w:t>
            </w:r>
          </w:p>
        </w:tc>
        <w:tc>
          <w:tcPr>
            <w:tcW w:w="469" w:type="pct"/>
            <w:vAlign w:val="center"/>
          </w:tcPr>
          <w:p w14:paraId="4506C641"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16.512</w:t>
            </w:r>
          </w:p>
        </w:tc>
        <w:tc>
          <w:tcPr>
            <w:tcW w:w="368" w:type="pct"/>
            <w:vAlign w:val="center"/>
          </w:tcPr>
          <w:p w14:paraId="2FF07E30" w14:textId="258E2BBC"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0.778</w:t>
            </w:r>
          </w:p>
        </w:tc>
        <w:tc>
          <w:tcPr>
            <w:tcW w:w="476" w:type="pct"/>
            <w:vAlign w:val="center"/>
          </w:tcPr>
          <w:p w14:paraId="3825B15C" w14:textId="5A30866A"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-0.013</w:t>
            </w:r>
          </w:p>
        </w:tc>
        <w:tc>
          <w:tcPr>
            <w:tcW w:w="319" w:type="pct"/>
            <w:vAlign w:val="center"/>
          </w:tcPr>
          <w:p w14:paraId="1911D98F" w14:textId="12A1766A"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0.520</w:t>
            </w:r>
          </w:p>
        </w:tc>
        <w:tc>
          <w:tcPr>
            <w:tcW w:w="250" w:type="pct"/>
            <w:vAlign w:val="center"/>
          </w:tcPr>
          <w:p w14:paraId="5CD41332" w14:textId="330F0CD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-0.161</w:t>
            </w:r>
          </w:p>
        </w:tc>
        <w:tc>
          <w:tcPr>
            <w:tcW w:w="250" w:type="pct"/>
            <w:vAlign w:val="center"/>
          </w:tcPr>
          <w:p w14:paraId="4EF1539C" w14:textId="636BA71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0.707</w:t>
            </w:r>
          </w:p>
        </w:tc>
        <w:tc>
          <w:tcPr>
            <w:tcW w:w="250" w:type="pct"/>
            <w:vAlign w:val="center"/>
          </w:tcPr>
          <w:p w14:paraId="1B215779" w14:textId="33F5C5D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0.151</w:t>
            </w:r>
          </w:p>
        </w:tc>
        <w:tc>
          <w:tcPr>
            <w:tcW w:w="250" w:type="pct"/>
            <w:vAlign w:val="center"/>
          </w:tcPr>
          <w:p w14:paraId="69258197" w14:textId="76B2C00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0.060</w:t>
            </w:r>
          </w:p>
        </w:tc>
        <w:tc>
          <w:tcPr>
            <w:tcW w:w="425" w:type="pct"/>
            <w:vAlign w:val="center"/>
          </w:tcPr>
          <w:p w14:paraId="5EE96661"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425EF7AF" w14:textId="77777777" w:rsidTr="00544D40">
        <w:trPr>
          <w:cantSplit/>
          <w:jc w:val="center"/>
        </w:trPr>
        <w:tc>
          <w:tcPr>
            <w:tcW w:w="270" w:type="pct"/>
            <w:vAlign w:val="center"/>
          </w:tcPr>
          <w:p w14:paraId="5D8CE831" w14:textId="36B2F775"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15</w:t>
            </w:r>
          </w:p>
        </w:tc>
        <w:tc>
          <w:tcPr>
            <w:tcW w:w="340" w:type="pct"/>
            <w:tcMar>
              <w:top w:w="120" w:type="dxa"/>
              <w:left w:w="120" w:type="dxa"/>
              <w:bottom w:w="120" w:type="dxa"/>
              <w:right w:w="120" w:type="dxa"/>
            </w:tcMar>
            <w:vAlign w:val="center"/>
          </w:tcPr>
          <w:p w14:paraId="767FE433" w14:textId="059FC673"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12</w:t>
            </w:r>
          </w:p>
        </w:tc>
        <w:tc>
          <w:tcPr>
            <w:tcW w:w="1335" w:type="pct"/>
            <w:tcMar>
              <w:top w:w="120" w:type="dxa"/>
              <w:left w:w="120" w:type="dxa"/>
              <w:bottom w:w="120" w:type="dxa"/>
              <w:right w:w="120" w:type="dxa"/>
            </w:tcMar>
            <w:vAlign w:val="center"/>
          </w:tcPr>
          <w:p w14:paraId="236269D2"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find it hard to control my emotional outbursts in online discussions.</w:t>
            </w:r>
          </w:p>
        </w:tc>
        <w:tc>
          <w:tcPr>
            <w:tcW w:w="469" w:type="pct"/>
            <w:vAlign w:val="center"/>
          </w:tcPr>
          <w:p w14:paraId="11826958"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26.97</w:t>
            </w:r>
          </w:p>
        </w:tc>
        <w:tc>
          <w:tcPr>
            <w:tcW w:w="368" w:type="pct"/>
            <w:vAlign w:val="center"/>
          </w:tcPr>
          <w:p w14:paraId="53101675" w14:textId="5748752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0.825</w:t>
            </w:r>
          </w:p>
        </w:tc>
        <w:tc>
          <w:tcPr>
            <w:tcW w:w="476" w:type="pct"/>
            <w:vAlign w:val="center"/>
          </w:tcPr>
          <w:p w14:paraId="2B3A56E7" w14:textId="11C45A2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-0.009</w:t>
            </w:r>
          </w:p>
        </w:tc>
        <w:tc>
          <w:tcPr>
            <w:tcW w:w="319" w:type="pct"/>
            <w:vAlign w:val="center"/>
          </w:tcPr>
          <w:p w14:paraId="7824B1EF" w14:textId="34C347FC"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0.452</w:t>
            </w:r>
          </w:p>
        </w:tc>
        <w:tc>
          <w:tcPr>
            <w:tcW w:w="250" w:type="pct"/>
            <w:vAlign w:val="center"/>
          </w:tcPr>
          <w:p w14:paraId="32CB0BBF" w14:textId="427EF72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0.113</w:t>
            </w:r>
          </w:p>
        </w:tc>
        <w:tc>
          <w:tcPr>
            <w:tcW w:w="250" w:type="pct"/>
            <w:vAlign w:val="center"/>
          </w:tcPr>
          <w:p w14:paraId="328E63D9" w14:textId="1BDDAA1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0.079</w:t>
            </w:r>
          </w:p>
        </w:tc>
        <w:tc>
          <w:tcPr>
            <w:tcW w:w="250" w:type="pct"/>
            <w:vAlign w:val="center"/>
          </w:tcPr>
          <w:p w14:paraId="1B993DEC" w14:textId="21D3941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0.441</w:t>
            </w:r>
          </w:p>
        </w:tc>
        <w:tc>
          <w:tcPr>
            <w:tcW w:w="250" w:type="pct"/>
            <w:vAlign w:val="center"/>
          </w:tcPr>
          <w:p w14:paraId="60E94227" w14:textId="4CE51EB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0.245</w:t>
            </w:r>
          </w:p>
        </w:tc>
        <w:tc>
          <w:tcPr>
            <w:tcW w:w="425" w:type="pct"/>
            <w:vAlign w:val="center"/>
          </w:tcPr>
          <w:p w14:paraId="6F9BAD9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7992B385" w14:textId="77777777" w:rsidTr="00544D40">
        <w:trPr>
          <w:cantSplit/>
          <w:jc w:val="center"/>
        </w:trPr>
        <w:tc>
          <w:tcPr>
            <w:tcW w:w="270" w:type="pct"/>
            <w:vAlign w:val="center"/>
          </w:tcPr>
          <w:p w14:paraId="056EA5F3" w14:textId="54D91BC4"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16</w:t>
            </w:r>
          </w:p>
        </w:tc>
        <w:tc>
          <w:tcPr>
            <w:tcW w:w="340" w:type="pct"/>
            <w:tcMar>
              <w:top w:w="120" w:type="dxa"/>
              <w:left w:w="120" w:type="dxa"/>
              <w:bottom w:w="120" w:type="dxa"/>
              <w:right w:w="120" w:type="dxa"/>
            </w:tcMar>
            <w:vAlign w:val="center"/>
          </w:tcPr>
          <w:p w14:paraId="5050C439" w14:textId="01B4856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13</w:t>
            </w:r>
          </w:p>
        </w:tc>
        <w:tc>
          <w:tcPr>
            <w:tcW w:w="1335" w:type="pct"/>
            <w:tcMar>
              <w:top w:w="120" w:type="dxa"/>
              <w:left w:w="120" w:type="dxa"/>
              <w:bottom w:w="120" w:type="dxa"/>
              <w:right w:w="120" w:type="dxa"/>
            </w:tcMar>
            <w:vAlign w:val="center"/>
          </w:tcPr>
          <w:p w14:paraId="45849BC5"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am easily swayed by online public opinion and may change my stance.</w:t>
            </w:r>
          </w:p>
        </w:tc>
        <w:tc>
          <w:tcPr>
            <w:tcW w:w="469" w:type="pct"/>
            <w:vAlign w:val="center"/>
          </w:tcPr>
          <w:p w14:paraId="0B589EF9"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27.113</w:t>
            </w:r>
          </w:p>
        </w:tc>
        <w:tc>
          <w:tcPr>
            <w:tcW w:w="368" w:type="pct"/>
            <w:vAlign w:val="center"/>
          </w:tcPr>
          <w:p w14:paraId="61D77818" w14:textId="42AD62C4"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0.858</w:t>
            </w:r>
          </w:p>
        </w:tc>
        <w:tc>
          <w:tcPr>
            <w:tcW w:w="476" w:type="pct"/>
            <w:vAlign w:val="center"/>
          </w:tcPr>
          <w:p w14:paraId="22270F0E" w14:textId="10B2D95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-0.015</w:t>
            </w:r>
          </w:p>
        </w:tc>
        <w:tc>
          <w:tcPr>
            <w:tcW w:w="319" w:type="pct"/>
            <w:vAlign w:val="center"/>
          </w:tcPr>
          <w:p w14:paraId="4F7959DC" w14:textId="384893C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0.472</w:t>
            </w:r>
          </w:p>
        </w:tc>
        <w:tc>
          <w:tcPr>
            <w:tcW w:w="250" w:type="pct"/>
            <w:vAlign w:val="center"/>
          </w:tcPr>
          <w:p w14:paraId="7D793B96" w14:textId="0CD8C6C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0.077</w:t>
            </w:r>
          </w:p>
        </w:tc>
        <w:tc>
          <w:tcPr>
            <w:tcW w:w="250" w:type="pct"/>
            <w:vAlign w:val="center"/>
          </w:tcPr>
          <w:p w14:paraId="2EEFF48F" w14:textId="734D6CE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0.071</w:t>
            </w:r>
          </w:p>
        </w:tc>
        <w:tc>
          <w:tcPr>
            <w:tcW w:w="250" w:type="pct"/>
            <w:vAlign w:val="center"/>
          </w:tcPr>
          <w:p w14:paraId="4685F095" w14:textId="7C5863E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0.648</w:t>
            </w:r>
          </w:p>
        </w:tc>
        <w:tc>
          <w:tcPr>
            <w:tcW w:w="250" w:type="pct"/>
            <w:vAlign w:val="center"/>
          </w:tcPr>
          <w:p w14:paraId="1B6B6DC8" w14:textId="65FDDB4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0.083</w:t>
            </w:r>
          </w:p>
        </w:tc>
        <w:tc>
          <w:tcPr>
            <w:tcW w:w="425" w:type="pct"/>
            <w:vAlign w:val="center"/>
          </w:tcPr>
          <w:p w14:paraId="035F497B"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156AD43E" w14:textId="77777777" w:rsidTr="00544D40">
        <w:trPr>
          <w:cantSplit/>
          <w:jc w:val="center"/>
        </w:trPr>
        <w:tc>
          <w:tcPr>
            <w:tcW w:w="270" w:type="pct"/>
            <w:vAlign w:val="center"/>
          </w:tcPr>
          <w:p w14:paraId="55B502A1" w14:textId="4DE695A3"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17</w:t>
            </w:r>
          </w:p>
        </w:tc>
        <w:tc>
          <w:tcPr>
            <w:tcW w:w="340" w:type="pct"/>
            <w:tcMar>
              <w:top w:w="120" w:type="dxa"/>
              <w:left w:w="120" w:type="dxa"/>
              <w:bottom w:w="120" w:type="dxa"/>
              <w:right w:w="120" w:type="dxa"/>
            </w:tcMar>
            <w:vAlign w:val="center"/>
          </w:tcPr>
          <w:p w14:paraId="0BFDEC3B" w14:textId="00E1137B"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14</w:t>
            </w:r>
          </w:p>
        </w:tc>
        <w:tc>
          <w:tcPr>
            <w:tcW w:w="1335" w:type="pct"/>
            <w:tcMar>
              <w:top w:w="120" w:type="dxa"/>
              <w:left w:w="120" w:type="dxa"/>
              <w:bottom w:w="120" w:type="dxa"/>
              <w:right w:w="120" w:type="dxa"/>
            </w:tcMar>
            <w:vAlign w:val="center"/>
          </w:tcPr>
          <w:p w14:paraId="275C511A"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lack sufficient judgment on certain topics in online public opinion.</w:t>
            </w:r>
          </w:p>
        </w:tc>
        <w:tc>
          <w:tcPr>
            <w:tcW w:w="469" w:type="pct"/>
            <w:vAlign w:val="center"/>
          </w:tcPr>
          <w:p w14:paraId="1BA018BB"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23.102</w:t>
            </w:r>
          </w:p>
        </w:tc>
        <w:tc>
          <w:tcPr>
            <w:tcW w:w="368" w:type="pct"/>
            <w:vAlign w:val="center"/>
          </w:tcPr>
          <w:p w14:paraId="67E17FF1" w14:textId="535B1E53"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0.848</w:t>
            </w:r>
          </w:p>
        </w:tc>
        <w:tc>
          <w:tcPr>
            <w:tcW w:w="476" w:type="pct"/>
            <w:vAlign w:val="center"/>
          </w:tcPr>
          <w:p w14:paraId="50F641BA" w14:textId="69A743D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-0.013</w:t>
            </w:r>
          </w:p>
        </w:tc>
        <w:tc>
          <w:tcPr>
            <w:tcW w:w="319" w:type="pct"/>
            <w:vAlign w:val="center"/>
          </w:tcPr>
          <w:p w14:paraId="12445C1B" w14:textId="50E2B2AC"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0.485</w:t>
            </w:r>
          </w:p>
        </w:tc>
        <w:tc>
          <w:tcPr>
            <w:tcW w:w="250" w:type="pct"/>
            <w:vAlign w:val="center"/>
          </w:tcPr>
          <w:p w14:paraId="638E41FC" w14:textId="56D11EF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-0.013</w:t>
            </w:r>
          </w:p>
        </w:tc>
        <w:tc>
          <w:tcPr>
            <w:tcW w:w="250" w:type="pct"/>
            <w:vAlign w:val="center"/>
          </w:tcPr>
          <w:p w14:paraId="63865A01" w14:textId="2F9D8EB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0.094</w:t>
            </w:r>
          </w:p>
        </w:tc>
        <w:tc>
          <w:tcPr>
            <w:tcW w:w="250" w:type="pct"/>
            <w:vAlign w:val="center"/>
          </w:tcPr>
          <w:p w14:paraId="3437C310" w14:textId="4A7A04E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0.788</w:t>
            </w:r>
          </w:p>
        </w:tc>
        <w:tc>
          <w:tcPr>
            <w:tcW w:w="250" w:type="pct"/>
            <w:vAlign w:val="center"/>
          </w:tcPr>
          <w:p w14:paraId="5A430976" w14:textId="461A4797"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-0.033</w:t>
            </w:r>
          </w:p>
        </w:tc>
        <w:tc>
          <w:tcPr>
            <w:tcW w:w="425" w:type="pct"/>
            <w:vAlign w:val="center"/>
          </w:tcPr>
          <w:p w14:paraId="58CEED1A"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37198BA9" w14:textId="77777777" w:rsidTr="00544D40">
        <w:trPr>
          <w:cantSplit/>
          <w:jc w:val="center"/>
        </w:trPr>
        <w:tc>
          <w:tcPr>
            <w:tcW w:w="270" w:type="pct"/>
            <w:vAlign w:val="center"/>
          </w:tcPr>
          <w:p w14:paraId="639C44D0" w14:textId="119FCDB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18</w:t>
            </w:r>
          </w:p>
        </w:tc>
        <w:tc>
          <w:tcPr>
            <w:tcW w:w="340" w:type="pct"/>
            <w:tcMar>
              <w:top w:w="120" w:type="dxa"/>
              <w:left w:w="120" w:type="dxa"/>
              <w:bottom w:w="120" w:type="dxa"/>
              <w:right w:w="120" w:type="dxa"/>
            </w:tcMar>
            <w:vAlign w:val="center"/>
          </w:tcPr>
          <w:p w14:paraId="3E5D012D" w14:textId="1C32CAD6"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15</w:t>
            </w:r>
          </w:p>
        </w:tc>
        <w:tc>
          <w:tcPr>
            <w:tcW w:w="1335" w:type="pct"/>
            <w:tcMar>
              <w:top w:w="120" w:type="dxa"/>
              <w:left w:w="120" w:type="dxa"/>
              <w:bottom w:w="120" w:type="dxa"/>
              <w:right w:w="120" w:type="dxa"/>
            </w:tcMar>
            <w:vAlign w:val="center"/>
          </w:tcPr>
          <w:p w14:paraId="1102ED19"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often get caught up in conflicting emotions and confusion due to online public opinion.</w:t>
            </w:r>
          </w:p>
        </w:tc>
        <w:tc>
          <w:tcPr>
            <w:tcW w:w="469" w:type="pct"/>
            <w:vAlign w:val="center"/>
          </w:tcPr>
          <w:p w14:paraId="384E921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28.864</w:t>
            </w:r>
          </w:p>
        </w:tc>
        <w:tc>
          <w:tcPr>
            <w:tcW w:w="368" w:type="pct"/>
            <w:vAlign w:val="center"/>
          </w:tcPr>
          <w:p w14:paraId="3946D35F" w14:textId="23ED5E55"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0.886</w:t>
            </w:r>
          </w:p>
        </w:tc>
        <w:tc>
          <w:tcPr>
            <w:tcW w:w="476" w:type="pct"/>
            <w:vAlign w:val="center"/>
          </w:tcPr>
          <w:p w14:paraId="6D27AFA3" w14:textId="6448A14B"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-0.021</w:t>
            </w:r>
          </w:p>
        </w:tc>
        <w:tc>
          <w:tcPr>
            <w:tcW w:w="319" w:type="pct"/>
            <w:vAlign w:val="center"/>
          </w:tcPr>
          <w:p w14:paraId="2689EF09" w14:textId="51609FD9"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0.474</w:t>
            </w:r>
          </w:p>
        </w:tc>
        <w:tc>
          <w:tcPr>
            <w:tcW w:w="250" w:type="pct"/>
            <w:vAlign w:val="center"/>
          </w:tcPr>
          <w:p w14:paraId="14A3F8A0" w14:textId="79393E8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0.023</w:t>
            </w:r>
          </w:p>
        </w:tc>
        <w:tc>
          <w:tcPr>
            <w:tcW w:w="250" w:type="pct"/>
            <w:vAlign w:val="center"/>
          </w:tcPr>
          <w:p w14:paraId="7185C91F" w14:textId="241F9BC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0.085</w:t>
            </w:r>
          </w:p>
        </w:tc>
        <w:tc>
          <w:tcPr>
            <w:tcW w:w="250" w:type="pct"/>
            <w:vAlign w:val="center"/>
          </w:tcPr>
          <w:p w14:paraId="3481908A" w14:textId="6BA6FA47"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0.628</w:t>
            </w:r>
          </w:p>
        </w:tc>
        <w:tc>
          <w:tcPr>
            <w:tcW w:w="250" w:type="pct"/>
            <w:vAlign w:val="center"/>
          </w:tcPr>
          <w:p w14:paraId="6992D5B9" w14:textId="7FDC545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0.197</w:t>
            </w:r>
          </w:p>
        </w:tc>
        <w:tc>
          <w:tcPr>
            <w:tcW w:w="425" w:type="pct"/>
            <w:vAlign w:val="center"/>
          </w:tcPr>
          <w:p w14:paraId="411E0102"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4EA5CE56" w14:textId="77777777" w:rsidTr="00544D40">
        <w:trPr>
          <w:cantSplit/>
          <w:jc w:val="center"/>
        </w:trPr>
        <w:tc>
          <w:tcPr>
            <w:tcW w:w="270" w:type="pct"/>
            <w:vAlign w:val="center"/>
          </w:tcPr>
          <w:p w14:paraId="55D112A7" w14:textId="35C76BC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lastRenderedPageBreak/>
              <w:t>19</w:t>
            </w:r>
          </w:p>
        </w:tc>
        <w:tc>
          <w:tcPr>
            <w:tcW w:w="340" w:type="pct"/>
            <w:tcMar>
              <w:top w:w="120" w:type="dxa"/>
              <w:left w:w="120" w:type="dxa"/>
              <w:bottom w:w="120" w:type="dxa"/>
              <w:right w:w="120" w:type="dxa"/>
            </w:tcMar>
            <w:vAlign w:val="center"/>
          </w:tcPr>
          <w:p w14:paraId="6A0F9561" w14:textId="7D08CDEE"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16</w:t>
            </w:r>
          </w:p>
        </w:tc>
        <w:tc>
          <w:tcPr>
            <w:tcW w:w="1335" w:type="pct"/>
            <w:tcMar>
              <w:top w:w="120" w:type="dxa"/>
              <w:left w:w="120" w:type="dxa"/>
              <w:bottom w:w="120" w:type="dxa"/>
              <w:right w:w="120" w:type="dxa"/>
            </w:tcMar>
            <w:vAlign w:val="center"/>
          </w:tcPr>
          <w:p w14:paraId="72E292E9"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lack sufficient patience and critical thinking when dealing with controversial topics in online discussions.</w:t>
            </w:r>
          </w:p>
        </w:tc>
        <w:tc>
          <w:tcPr>
            <w:tcW w:w="469" w:type="pct"/>
            <w:vAlign w:val="center"/>
          </w:tcPr>
          <w:p w14:paraId="792AEB5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19.876</w:t>
            </w:r>
          </w:p>
        </w:tc>
        <w:tc>
          <w:tcPr>
            <w:tcW w:w="368" w:type="pct"/>
            <w:vAlign w:val="center"/>
          </w:tcPr>
          <w:p w14:paraId="7E92EAED" w14:textId="02E12D5D"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0.839</w:t>
            </w:r>
          </w:p>
        </w:tc>
        <w:tc>
          <w:tcPr>
            <w:tcW w:w="476" w:type="pct"/>
            <w:vAlign w:val="center"/>
          </w:tcPr>
          <w:p w14:paraId="654B7836" w14:textId="139600FC"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-0.012</w:t>
            </w:r>
          </w:p>
        </w:tc>
        <w:tc>
          <w:tcPr>
            <w:tcW w:w="319" w:type="pct"/>
            <w:vAlign w:val="center"/>
          </w:tcPr>
          <w:p w14:paraId="1B4FA209" w14:textId="7CB07FDD"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0.491</w:t>
            </w:r>
          </w:p>
        </w:tc>
        <w:tc>
          <w:tcPr>
            <w:tcW w:w="250" w:type="pct"/>
            <w:vAlign w:val="center"/>
          </w:tcPr>
          <w:p w14:paraId="5907F4C1" w14:textId="429CE387"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0.058</w:t>
            </w:r>
          </w:p>
        </w:tc>
        <w:tc>
          <w:tcPr>
            <w:tcW w:w="250" w:type="pct"/>
            <w:vAlign w:val="center"/>
          </w:tcPr>
          <w:p w14:paraId="214586E0" w14:textId="17D17C0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0.038</w:t>
            </w:r>
          </w:p>
        </w:tc>
        <w:tc>
          <w:tcPr>
            <w:tcW w:w="250" w:type="pct"/>
            <w:vAlign w:val="center"/>
          </w:tcPr>
          <w:p w14:paraId="03541566" w14:textId="5A8ECA3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0.803</w:t>
            </w:r>
          </w:p>
        </w:tc>
        <w:tc>
          <w:tcPr>
            <w:tcW w:w="250" w:type="pct"/>
            <w:vAlign w:val="center"/>
          </w:tcPr>
          <w:p w14:paraId="4BC58B3F" w14:textId="32EF8A8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-0.082</w:t>
            </w:r>
          </w:p>
        </w:tc>
        <w:tc>
          <w:tcPr>
            <w:tcW w:w="425" w:type="pct"/>
            <w:vAlign w:val="center"/>
          </w:tcPr>
          <w:p w14:paraId="747BDBA2"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188857D8" w14:textId="77777777" w:rsidTr="00544D40">
        <w:trPr>
          <w:cantSplit/>
          <w:jc w:val="center"/>
        </w:trPr>
        <w:tc>
          <w:tcPr>
            <w:tcW w:w="270" w:type="pct"/>
            <w:vAlign w:val="center"/>
          </w:tcPr>
          <w:p w14:paraId="43C42A2C" w14:textId="1DB9C352"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20</w:t>
            </w:r>
          </w:p>
        </w:tc>
        <w:tc>
          <w:tcPr>
            <w:tcW w:w="340" w:type="pct"/>
            <w:tcMar>
              <w:top w:w="120" w:type="dxa"/>
              <w:left w:w="120" w:type="dxa"/>
              <w:bottom w:w="120" w:type="dxa"/>
              <w:right w:w="120" w:type="dxa"/>
            </w:tcMar>
            <w:vAlign w:val="center"/>
          </w:tcPr>
          <w:p w14:paraId="49E99614" w14:textId="50C57FC9"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17</w:t>
            </w:r>
          </w:p>
        </w:tc>
        <w:tc>
          <w:tcPr>
            <w:tcW w:w="1335" w:type="pct"/>
            <w:tcMar>
              <w:top w:w="120" w:type="dxa"/>
              <w:left w:w="120" w:type="dxa"/>
              <w:bottom w:w="120" w:type="dxa"/>
              <w:right w:w="120" w:type="dxa"/>
            </w:tcMar>
            <w:vAlign w:val="center"/>
          </w:tcPr>
          <w:p w14:paraId="212F5921"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find it hard to stay calm and rational when dealing with online public opinion.</w:t>
            </w:r>
          </w:p>
        </w:tc>
        <w:tc>
          <w:tcPr>
            <w:tcW w:w="469" w:type="pct"/>
            <w:vAlign w:val="center"/>
          </w:tcPr>
          <w:p w14:paraId="307B14FD"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26.803</w:t>
            </w:r>
          </w:p>
        </w:tc>
        <w:tc>
          <w:tcPr>
            <w:tcW w:w="368" w:type="pct"/>
            <w:vAlign w:val="center"/>
          </w:tcPr>
          <w:p w14:paraId="7CE10B1E" w14:textId="1A263A99"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0.844</w:t>
            </w:r>
          </w:p>
        </w:tc>
        <w:tc>
          <w:tcPr>
            <w:tcW w:w="476" w:type="pct"/>
            <w:vAlign w:val="center"/>
          </w:tcPr>
          <w:p w14:paraId="60747C9A" w14:textId="47A2B60E"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-0.013</w:t>
            </w:r>
          </w:p>
        </w:tc>
        <w:tc>
          <w:tcPr>
            <w:tcW w:w="319" w:type="pct"/>
            <w:vAlign w:val="center"/>
          </w:tcPr>
          <w:p w14:paraId="6FDCFFC7" w14:textId="482F12F3"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0.460</w:t>
            </w:r>
          </w:p>
        </w:tc>
        <w:tc>
          <w:tcPr>
            <w:tcW w:w="250" w:type="pct"/>
            <w:vAlign w:val="center"/>
          </w:tcPr>
          <w:p w14:paraId="0C4D5B59" w14:textId="2AA11C0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0.017</w:t>
            </w:r>
          </w:p>
        </w:tc>
        <w:tc>
          <w:tcPr>
            <w:tcW w:w="250" w:type="pct"/>
            <w:vAlign w:val="center"/>
          </w:tcPr>
          <w:p w14:paraId="0EB62819" w14:textId="01BD15F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0.131</w:t>
            </w:r>
          </w:p>
        </w:tc>
        <w:tc>
          <w:tcPr>
            <w:tcW w:w="250" w:type="pct"/>
            <w:vAlign w:val="center"/>
          </w:tcPr>
          <w:p w14:paraId="7D2CF47C" w14:textId="4E01051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0.576</w:t>
            </w:r>
          </w:p>
        </w:tc>
        <w:tc>
          <w:tcPr>
            <w:tcW w:w="250" w:type="pct"/>
            <w:vAlign w:val="center"/>
          </w:tcPr>
          <w:p w14:paraId="40AC3C19" w14:textId="182C309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0.164</w:t>
            </w:r>
          </w:p>
        </w:tc>
        <w:tc>
          <w:tcPr>
            <w:tcW w:w="425" w:type="pct"/>
            <w:vAlign w:val="center"/>
          </w:tcPr>
          <w:p w14:paraId="2A8A5916"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5AC233C7" w14:textId="77777777" w:rsidTr="00544D40">
        <w:trPr>
          <w:cantSplit/>
          <w:jc w:val="center"/>
        </w:trPr>
        <w:tc>
          <w:tcPr>
            <w:tcW w:w="270" w:type="pct"/>
            <w:vAlign w:val="center"/>
          </w:tcPr>
          <w:p w14:paraId="2F0CD9BA" w14:textId="220B608F"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21</w:t>
            </w:r>
          </w:p>
        </w:tc>
        <w:tc>
          <w:tcPr>
            <w:tcW w:w="340" w:type="pct"/>
            <w:tcMar>
              <w:top w:w="120" w:type="dxa"/>
              <w:left w:w="120" w:type="dxa"/>
              <w:bottom w:w="120" w:type="dxa"/>
              <w:right w:w="120" w:type="dxa"/>
            </w:tcMar>
            <w:vAlign w:val="center"/>
          </w:tcPr>
          <w:p w14:paraId="419EAB72" w14:textId="57929FE4"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18</w:t>
            </w:r>
          </w:p>
        </w:tc>
        <w:tc>
          <w:tcPr>
            <w:tcW w:w="1335" w:type="pct"/>
            <w:tcMar>
              <w:top w:w="120" w:type="dxa"/>
              <w:left w:w="120" w:type="dxa"/>
              <w:bottom w:w="120" w:type="dxa"/>
              <w:right w:w="120" w:type="dxa"/>
            </w:tcMar>
            <w:vAlign w:val="center"/>
          </w:tcPr>
          <w:p w14:paraId="7F24142B"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lack the ability to cope with negative remarks in online public opinion.</w:t>
            </w:r>
          </w:p>
        </w:tc>
        <w:tc>
          <w:tcPr>
            <w:tcW w:w="469" w:type="pct"/>
            <w:vAlign w:val="center"/>
          </w:tcPr>
          <w:p w14:paraId="2626BB12"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24.699</w:t>
            </w:r>
          </w:p>
        </w:tc>
        <w:tc>
          <w:tcPr>
            <w:tcW w:w="368" w:type="pct"/>
            <w:vAlign w:val="center"/>
          </w:tcPr>
          <w:p w14:paraId="36E36859" w14:textId="50F6C24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0.728</w:t>
            </w:r>
          </w:p>
        </w:tc>
        <w:tc>
          <w:tcPr>
            <w:tcW w:w="476" w:type="pct"/>
            <w:vAlign w:val="center"/>
          </w:tcPr>
          <w:p w14:paraId="4D26EAC2" w14:textId="2587FB0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0.002</w:t>
            </w:r>
          </w:p>
        </w:tc>
        <w:tc>
          <w:tcPr>
            <w:tcW w:w="319" w:type="pct"/>
            <w:vAlign w:val="center"/>
          </w:tcPr>
          <w:p w14:paraId="6908F8CE" w14:textId="6CB52DB4"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0.476</w:t>
            </w:r>
          </w:p>
        </w:tc>
        <w:tc>
          <w:tcPr>
            <w:tcW w:w="250" w:type="pct"/>
            <w:vAlign w:val="center"/>
          </w:tcPr>
          <w:p w14:paraId="183DD8FF" w14:textId="7250483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0.059</w:t>
            </w:r>
          </w:p>
        </w:tc>
        <w:tc>
          <w:tcPr>
            <w:tcW w:w="250" w:type="pct"/>
            <w:vAlign w:val="center"/>
          </w:tcPr>
          <w:p w14:paraId="17BA602B" w14:textId="0CF098B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0.151</w:t>
            </w:r>
          </w:p>
        </w:tc>
        <w:tc>
          <w:tcPr>
            <w:tcW w:w="250" w:type="pct"/>
            <w:vAlign w:val="center"/>
          </w:tcPr>
          <w:p w14:paraId="64080791" w14:textId="051F79D4"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0.419</w:t>
            </w:r>
          </w:p>
        </w:tc>
        <w:tc>
          <w:tcPr>
            <w:tcW w:w="250" w:type="pct"/>
            <w:vAlign w:val="center"/>
          </w:tcPr>
          <w:p w14:paraId="23173D7D" w14:textId="2391693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0.243</w:t>
            </w:r>
          </w:p>
        </w:tc>
        <w:tc>
          <w:tcPr>
            <w:tcW w:w="425" w:type="pct"/>
            <w:vAlign w:val="center"/>
          </w:tcPr>
          <w:p w14:paraId="4D9EA8E5"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6BCFCD95" w14:textId="77777777" w:rsidTr="00544D40">
        <w:trPr>
          <w:cantSplit/>
          <w:jc w:val="center"/>
        </w:trPr>
        <w:tc>
          <w:tcPr>
            <w:tcW w:w="270" w:type="pct"/>
            <w:vAlign w:val="center"/>
          </w:tcPr>
          <w:p w14:paraId="562540C9" w14:textId="491D79EC"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22</w:t>
            </w:r>
          </w:p>
        </w:tc>
        <w:tc>
          <w:tcPr>
            <w:tcW w:w="340" w:type="pct"/>
            <w:tcMar>
              <w:top w:w="120" w:type="dxa"/>
              <w:left w:w="120" w:type="dxa"/>
              <w:bottom w:w="120" w:type="dxa"/>
              <w:right w:w="120" w:type="dxa"/>
            </w:tcMar>
            <w:vAlign w:val="center"/>
          </w:tcPr>
          <w:p w14:paraId="67494A48" w14:textId="1B097DA1"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19</w:t>
            </w:r>
          </w:p>
        </w:tc>
        <w:tc>
          <w:tcPr>
            <w:tcW w:w="1335" w:type="pct"/>
            <w:tcMar>
              <w:top w:w="120" w:type="dxa"/>
              <w:left w:w="120" w:type="dxa"/>
              <w:bottom w:w="120" w:type="dxa"/>
              <w:right w:w="120" w:type="dxa"/>
            </w:tcMar>
            <w:vAlign w:val="center"/>
          </w:tcPr>
          <w:p w14:paraId="01B3A911"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offensive remarks in online public discourse.</w:t>
            </w:r>
          </w:p>
        </w:tc>
        <w:tc>
          <w:tcPr>
            <w:tcW w:w="469" w:type="pct"/>
            <w:vAlign w:val="center"/>
          </w:tcPr>
          <w:p w14:paraId="64699CC8"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25.475</w:t>
            </w:r>
          </w:p>
        </w:tc>
        <w:tc>
          <w:tcPr>
            <w:tcW w:w="368" w:type="pct"/>
            <w:vAlign w:val="center"/>
          </w:tcPr>
          <w:p w14:paraId="42B099EC" w14:textId="7DA73225"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0.849</w:t>
            </w:r>
          </w:p>
        </w:tc>
        <w:tc>
          <w:tcPr>
            <w:tcW w:w="476" w:type="pct"/>
            <w:vAlign w:val="center"/>
          </w:tcPr>
          <w:p w14:paraId="0C0DC77B" w14:textId="123BBB0B"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-0.002</w:t>
            </w:r>
          </w:p>
        </w:tc>
        <w:tc>
          <w:tcPr>
            <w:tcW w:w="319" w:type="pct"/>
            <w:vAlign w:val="center"/>
          </w:tcPr>
          <w:p w14:paraId="07AA7DDF" w14:textId="1883436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0.422</w:t>
            </w:r>
          </w:p>
        </w:tc>
        <w:tc>
          <w:tcPr>
            <w:tcW w:w="250" w:type="pct"/>
            <w:vAlign w:val="center"/>
          </w:tcPr>
          <w:p w14:paraId="32AB92BA" w14:textId="1C7E73D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-0.062</w:t>
            </w:r>
          </w:p>
        </w:tc>
        <w:tc>
          <w:tcPr>
            <w:tcW w:w="250" w:type="pct"/>
            <w:vAlign w:val="center"/>
          </w:tcPr>
          <w:p w14:paraId="7B28C4AE" w14:textId="3A2DF70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0.194</w:t>
            </w:r>
          </w:p>
        </w:tc>
        <w:tc>
          <w:tcPr>
            <w:tcW w:w="250" w:type="pct"/>
            <w:vAlign w:val="center"/>
          </w:tcPr>
          <w:p w14:paraId="660E429E" w14:textId="106AF38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-0.106</w:t>
            </w:r>
          </w:p>
        </w:tc>
        <w:tc>
          <w:tcPr>
            <w:tcW w:w="250" w:type="pct"/>
            <w:vAlign w:val="center"/>
          </w:tcPr>
          <w:p w14:paraId="4C1E8788" w14:textId="720C7088"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0.836</w:t>
            </w:r>
          </w:p>
        </w:tc>
        <w:tc>
          <w:tcPr>
            <w:tcW w:w="425" w:type="pct"/>
            <w:vAlign w:val="center"/>
          </w:tcPr>
          <w:p w14:paraId="4A4247F8"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0D5C2A25" w14:textId="77777777" w:rsidTr="00544D40">
        <w:trPr>
          <w:cantSplit/>
          <w:jc w:val="center"/>
        </w:trPr>
        <w:tc>
          <w:tcPr>
            <w:tcW w:w="270" w:type="pct"/>
            <w:vAlign w:val="center"/>
          </w:tcPr>
          <w:p w14:paraId="3E63DE3B" w14:textId="178E7AF4"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23</w:t>
            </w:r>
          </w:p>
        </w:tc>
        <w:tc>
          <w:tcPr>
            <w:tcW w:w="340" w:type="pct"/>
            <w:tcMar>
              <w:top w:w="120" w:type="dxa"/>
              <w:left w:w="120" w:type="dxa"/>
              <w:bottom w:w="120" w:type="dxa"/>
              <w:right w:w="120" w:type="dxa"/>
            </w:tcMar>
            <w:vAlign w:val="center"/>
          </w:tcPr>
          <w:p w14:paraId="1E0EBAD4" w14:textId="6E333ACE"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20</w:t>
            </w:r>
          </w:p>
        </w:tc>
        <w:tc>
          <w:tcPr>
            <w:tcW w:w="1335" w:type="pct"/>
            <w:tcMar>
              <w:top w:w="120" w:type="dxa"/>
              <w:left w:w="120" w:type="dxa"/>
              <w:bottom w:w="120" w:type="dxa"/>
              <w:right w:w="120" w:type="dxa"/>
            </w:tcMar>
            <w:vAlign w:val="center"/>
          </w:tcPr>
          <w:p w14:paraId="3622077F"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spread unverified information in online discussions.</w:t>
            </w:r>
          </w:p>
        </w:tc>
        <w:tc>
          <w:tcPr>
            <w:tcW w:w="469" w:type="pct"/>
            <w:vAlign w:val="center"/>
          </w:tcPr>
          <w:p w14:paraId="52865A9E"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29.412</w:t>
            </w:r>
          </w:p>
        </w:tc>
        <w:tc>
          <w:tcPr>
            <w:tcW w:w="368" w:type="pct"/>
            <w:vAlign w:val="center"/>
          </w:tcPr>
          <w:p w14:paraId="074F442E" w14:textId="7EBCA46B"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0.882</w:t>
            </w:r>
          </w:p>
        </w:tc>
        <w:tc>
          <w:tcPr>
            <w:tcW w:w="476" w:type="pct"/>
            <w:vAlign w:val="center"/>
          </w:tcPr>
          <w:p w14:paraId="06F757F4" w14:textId="25FCA85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-0.004</w:t>
            </w:r>
          </w:p>
        </w:tc>
        <w:tc>
          <w:tcPr>
            <w:tcW w:w="319" w:type="pct"/>
            <w:vAlign w:val="center"/>
          </w:tcPr>
          <w:p w14:paraId="59F5EACE" w14:textId="68D1E040"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0.410</w:t>
            </w:r>
          </w:p>
        </w:tc>
        <w:tc>
          <w:tcPr>
            <w:tcW w:w="250" w:type="pct"/>
            <w:vAlign w:val="center"/>
          </w:tcPr>
          <w:p w14:paraId="4A3DBF65" w14:textId="6245F4F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0.116</w:t>
            </w:r>
          </w:p>
        </w:tc>
        <w:tc>
          <w:tcPr>
            <w:tcW w:w="250" w:type="pct"/>
            <w:vAlign w:val="center"/>
          </w:tcPr>
          <w:p w14:paraId="3DE4685F" w14:textId="30D450D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-0.017</w:t>
            </w:r>
          </w:p>
        </w:tc>
        <w:tc>
          <w:tcPr>
            <w:tcW w:w="250" w:type="pct"/>
            <w:vAlign w:val="center"/>
          </w:tcPr>
          <w:p w14:paraId="7E84E6D0" w14:textId="5C2D69F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-0.016</w:t>
            </w:r>
          </w:p>
        </w:tc>
        <w:tc>
          <w:tcPr>
            <w:tcW w:w="250" w:type="pct"/>
            <w:vAlign w:val="center"/>
          </w:tcPr>
          <w:p w14:paraId="4B97C5C1" w14:textId="55483014"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0.812</w:t>
            </w:r>
          </w:p>
        </w:tc>
        <w:tc>
          <w:tcPr>
            <w:tcW w:w="425" w:type="pct"/>
            <w:vAlign w:val="center"/>
          </w:tcPr>
          <w:p w14:paraId="188A5143"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074BE6F5" w14:textId="77777777" w:rsidTr="00544D40">
        <w:trPr>
          <w:cantSplit/>
          <w:jc w:val="center"/>
        </w:trPr>
        <w:tc>
          <w:tcPr>
            <w:tcW w:w="270" w:type="pct"/>
            <w:vAlign w:val="center"/>
          </w:tcPr>
          <w:p w14:paraId="04AD5D2C" w14:textId="02A83B6F"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24</w:t>
            </w:r>
          </w:p>
        </w:tc>
        <w:tc>
          <w:tcPr>
            <w:tcW w:w="340" w:type="pct"/>
            <w:tcMar>
              <w:top w:w="120" w:type="dxa"/>
              <w:left w:w="120" w:type="dxa"/>
              <w:bottom w:w="120" w:type="dxa"/>
              <w:right w:w="120" w:type="dxa"/>
            </w:tcMar>
            <w:vAlign w:val="center"/>
          </w:tcPr>
          <w:p w14:paraId="23C986C3" w14:textId="18515EC5"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21</w:t>
            </w:r>
          </w:p>
        </w:tc>
        <w:tc>
          <w:tcPr>
            <w:tcW w:w="1335" w:type="pct"/>
            <w:tcMar>
              <w:top w:w="120" w:type="dxa"/>
              <w:left w:w="120" w:type="dxa"/>
              <w:bottom w:w="120" w:type="dxa"/>
              <w:right w:w="120" w:type="dxa"/>
            </w:tcMar>
            <w:vAlign w:val="center"/>
          </w:tcPr>
          <w:p w14:paraId="0543BEF6"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engaged in malicious online hype or rumor-mongering in public discourse.</w:t>
            </w:r>
          </w:p>
        </w:tc>
        <w:tc>
          <w:tcPr>
            <w:tcW w:w="469" w:type="pct"/>
            <w:vAlign w:val="center"/>
          </w:tcPr>
          <w:p w14:paraId="130187DC"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31.187</w:t>
            </w:r>
          </w:p>
        </w:tc>
        <w:tc>
          <w:tcPr>
            <w:tcW w:w="368" w:type="pct"/>
            <w:vAlign w:val="center"/>
          </w:tcPr>
          <w:p w14:paraId="3CC5C802" w14:textId="5694D343"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0.915</w:t>
            </w:r>
          </w:p>
        </w:tc>
        <w:tc>
          <w:tcPr>
            <w:tcW w:w="476" w:type="pct"/>
            <w:vAlign w:val="center"/>
          </w:tcPr>
          <w:p w14:paraId="0A96BA57" w14:textId="26798D4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-0.005</w:t>
            </w:r>
          </w:p>
        </w:tc>
        <w:tc>
          <w:tcPr>
            <w:tcW w:w="319" w:type="pct"/>
            <w:vAlign w:val="center"/>
          </w:tcPr>
          <w:p w14:paraId="53774544" w14:textId="202DB1C4"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0.394</w:t>
            </w:r>
          </w:p>
        </w:tc>
        <w:tc>
          <w:tcPr>
            <w:tcW w:w="250" w:type="pct"/>
            <w:vAlign w:val="center"/>
          </w:tcPr>
          <w:p w14:paraId="21A91B3F" w14:textId="4D69644E"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0.083</w:t>
            </w:r>
          </w:p>
        </w:tc>
        <w:tc>
          <w:tcPr>
            <w:tcW w:w="250" w:type="pct"/>
            <w:vAlign w:val="center"/>
          </w:tcPr>
          <w:p w14:paraId="6F86F5AF" w14:textId="5F39D38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-0.041</w:t>
            </w:r>
          </w:p>
        </w:tc>
        <w:tc>
          <w:tcPr>
            <w:tcW w:w="250" w:type="pct"/>
            <w:vAlign w:val="center"/>
          </w:tcPr>
          <w:p w14:paraId="278C2473" w14:textId="4875086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-0.080</w:t>
            </w:r>
          </w:p>
        </w:tc>
        <w:tc>
          <w:tcPr>
            <w:tcW w:w="250" w:type="pct"/>
            <w:vAlign w:val="center"/>
          </w:tcPr>
          <w:p w14:paraId="465F1C94" w14:textId="4CCF7AB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0.945</w:t>
            </w:r>
          </w:p>
        </w:tc>
        <w:tc>
          <w:tcPr>
            <w:tcW w:w="425" w:type="pct"/>
            <w:vAlign w:val="center"/>
          </w:tcPr>
          <w:p w14:paraId="49D83A93"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7C939CCF" w14:textId="77777777" w:rsidTr="00544D40">
        <w:trPr>
          <w:cantSplit/>
          <w:jc w:val="center"/>
        </w:trPr>
        <w:tc>
          <w:tcPr>
            <w:tcW w:w="270" w:type="pct"/>
            <w:vAlign w:val="center"/>
          </w:tcPr>
          <w:p w14:paraId="5C73F43E" w14:textId="1E9AF833"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25</w:t>
            </w:r>
          </w:p>
        </w:tc>
        <w:tc>
          <w:tcPr>
            <w:tcW w:w="340" w:type="pct"/>
            <w:tcMar>
              <w:top w:w="120" w:type="dxa"/>
              <w:left w:w="120" w:type="dxa"/>
              <w:bottom w:w="120" w:type="dxa"/>
              <w:right w:w="120" w:type="dxa"/>
            </w:tcMar>
            <w:vAlign w:val="center"/>
          </w:tcPr>
          <w:p w14:paraId="05E7F869" w14:textId="09DC1DE8"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22</w:t>
            </w:r>
          </w:p>
        </w:tc>
        <w:tc>
          <w:tcPr>
            <w:tcW w:w="1335" w:type="pct"/>
            <w:tcMar>
              <w:top w:w="120" w:type="dxa"/>
              <w:left w:w="120" w:type="dxa"/>
              <w:bottom w:w="120" w:type="dxa"/>
              <w:right w:w="120" w:type="dxa"/>
            </w:tcMar>
            <w:vAlign w:val="center"/>
          </w:tcPr>
          <w:p w14:paraId="2F31787C"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engaged in personal attacks or insults against others in online public discourse.</w:t>
            </w:r>
          </w:p>
        </w:tc>
        <w:tc>
          <w:tcPr>
            <w:tcW w:w="469" w:type="pct"/>
            <w:vAlign w:val="center"/>
          </w:tcPr>
          <w:p w14:paraId="17E80A8F"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29.157</w:t>
            </w:r>
          </w:p>
        </w:tc>
        <w:tc>
          <w:tcPr>
            <w:tcW w:w="368" w:type="pct"/>
            <w:vAlign w:val="center"/>
          </w:tcPr>
          <w:p w14:paraId="3BE9DDCD" w14:textId="14095EE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0.899</w:t>
            </w:r>
          </w:p>
        </w:tc>
        <w:tc>
          <w:tcPr>
            <w:tcW w:w="476" w:type="pct"/>
            <w:vAlign w:val="center"/>
          </w:tcPr>
          <w:p w14:paraId="15EED0C0" w14:textId="468BA92D"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-0.004</w:t>
            </w:r>
          </w:p>
        </w:tc>
        <w:tc>
          <w:tcPr>
            <w:tcW w:w="319" w:type="pct"/>
            <w:vAlign w:val="center"/>
          </w:tcPr>
          <w:p w14:paraId="05CB0FF9" w14:textId="76E5FF95"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0.399</w:t>
            </w:r>
          </w:p>
        </w:tc>
        <w:tc>
          <w:tcPr>
            <w:tcW w:w="250" w:type="pct"/>
            <w:vAlign w:val="center"/>
          </w:tcPr>
          <w:p w14:paraId="5A307C1A" w14:textId="4EA43DB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0.124</w:t>
            </w:r>
          </w:p>
        </w:tc>
        <w:tc>
          <w:tcPr>
            <w:tcW w:w="250" w:type="pct"/>
            <w:vAlign w:val="center"/>
          </w:tcPr>
          <w:p w14:paraId="1115D793" w14:textId="0DDF560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-0.133</w:t>
            </w:r>
          </w:p>
        </w:tc>
        <w:tc>
          <w:tcPr>
            <w:tcW w:w="250" w:type="pct"/>
            <w:vAlign w:val="center"/>
          </w:tcPr>
          <w:p w14:paraId="0DFBEBFC" w14:textId="4BF493F3"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-0.022</w:t>
            </w:r>
          </w:p>
        </w:tc>
        <w:tc>
          <w:tcPr>
            <w:tcW w:w="250" w:type="pct"/>
            <w:vAlign w:val="center"/>
          </w:tcPr>
          <w:p w14:paraId="1498E443" w14:textId="00DCB4B6"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0.911</w:t>
            </w:r>
          </w:p>
        </w:tc>
        <w:tc>
          <w:tcPr>
            <w:tcW w:w="425" w:type="pct"/>
            <w:vAlign w:val="center"/>
          </w:tcPr>
          <w:p w14:paraId="48799D48"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169C4078" w14:textId="77777777" w:rsidTr="00544D40">
        <w:trPr>
          <w:cantSplit/>
          <w:jc w:val="center"/>
        </w:trPr>
        <w:tc>
          <w:tcPr>
            <w:tcW w:w="270" w:type="pct"/>
            <w:vAlign w:val="center"/>
          </w:tcPr>
          <w:p w14:paraId="7C474B73" w14:textId="72FCC140"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26</w:t>
            </w:r>
          </w:p>
        </w:tc>
        <w:tc>
          <w:tcPr>
            <w:tcW w:w="340" w:type="pct"/>
            <w:tcMar>
              <w:top w:w="120" w:type="dxa"/>
              <w:left w:w="120" w:type="dxa"/>
              <w:bottom w:w="120" w:type="dxa"/>
              <w:right w:w="120" w:type="dxa"/>
            </w:tcMar>
            <w:vAlign w:val="center"/>
          </w:tcPr>
          <w:p w14:paraId="45F3A03E" w14:textId="676DD9BE"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23</w:t>
            </w:r>
          </w:p>
        </w:tc>
        <w:tc>
          <w:tcPr>
            <w:tcW w:w="1335" w:type="pct"/>
            <w:tcMar>
              <w:top w:w="120" w:type="dxa"/>
              <w:left w:w="120" w:type="dxa"/>
              <w:bottom w:w="120" w:type="dxa"/>
              <w:right w:w="120" w:type="dxa"/>
            </w:tcMar>
            <w:vAlign w:val="center"/>
          </w:tcPr>
          <w:p w14:paraId="2E574BDB"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irrational remarks in online discussions due to emotional outbursts.</w:t>
            </w:r>
          </w:p>
        </w:tc>
        <w:tc>
          <w:tcPr>
            <w:tcW w:w="469" w:type="pct"/>
            <w:vAlign w:val="center"/>
          </w:tcPr>
          <w:p w14:paraId="6605E886"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29.704</w:t>
            </w:r>
          </w:p>
        </w:tc>
        <w:tc>
          <w:tcPr>
            <w:tcW w:w="368" w:type="pct"/>
            <w:vAlign w:val="center"/>
          </w:tcPr>
          <w:p w14:paraId="0BB63FF7" w14:textId="708AE7F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0.909</w:t>
            </w:r>
          </w:p>
        </w:tc>
        <w:tc>
          <w:tcPr>
            <w:tcW w:w="476" w:type="pct"/>
            <w:vAlign w:val="center"/>
          </w:tcPr>
          <w:p w14:paraId="69C08DB1" w14:textId="1BF2043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-0.005</w:t>
            </w:r>
          </w:p>
        </w:tc>
        <w:tc>
          <w:tcPr>
            <w:tcW w:w="319" w:type="pct"/>
            <w:vAlign w:val="center"/>
          </w:tcPr>
          <w:p w14:paraId="1B08AA87" w14:textId="2E9873D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0.407</w:t>
            </w:r>
          </w:p>
        </w:tc>
        <w:tc>
          <w:tcPr>
            <w:tcW w:w="250" w:type="pct"/>
            <w:vAlign w:val="center"/>
          </w:tcPr>
          <w:p w14:paraId="3682ADBF" w14:textId="2E0D5F0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0.019</w:t>
            </w:r>
          </w:p>
        </w:tc>
        <w:tc>
          <w:tcPr>
            <w:tcW w:w="250" w:type="pct"/>
            <w:vAlign w:val="center"/>
          </w:tcPr>
          <w:p w14:paraId="4E5054C6" w14:textId="5202FF6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-0.107</w:t>
            </w:r>
          </w:p>
        </w:tc>
        <w:tc>
          <w:tcPr>
            <w:tcW w:w="250" w:type="pct"/>
            <w:vAlign w:val="center"/>
          </w:tcPr>
          <w:p w14:paraId="7AD10858" w14:textId="580E28A4"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0.032</w:t>
            </w:r>
          </w:p>
        </w:tc>
        <w:tc>
          <w:tcPr>
            <w:tcW w:w="250" w:type="pct"/>
            <w:vAlign w:val="center"/>
          </w:tcPr>
          <w:p w14:paraId="4039FEB2" w14:textId="3239FF8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0.938</w:t>
            </w:r>
          </w:p>
        </w:tc>
        <w:tc>
          <w:tcPr>
            <w:tcW w:w="425" w:type="pct"/>
            <w:vAlign w:val="center"/>
          </w:tcPr>
          <w:p w14:paraId="0BECCDB5"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33D3FACB" w14:textId="77777777" w:rsidTr="00544D40">
        <w:trPr>
          <w:cantSplit/>
          <w:jc w:val="center"/>
        </w:trPr>
        <w:tc>
          <w:tcPr>
            <w:tcW w:w="270" w:type="pct"/>
            <w:vAlign w:val="center"/>
          </w:tcPr>
          <w:p w14:paraId="1DAA7C89" w14:textId="2E7CBA2A"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27</w:t>
            </w:r>
          </w:p>
        </w:tc>
        <w:tc>
          <w:tcPr>
            <w:tcW w:w="340" w:type="pct"/>
            <w:tcMar>
              <w:top w:w="120" w:type="dxa"/>
              <w:left w:w="120" w:type="dxa"/>
              <w:bottom w:w="120" w:type="dxa"/>
              <w:right w:w="120" w:type="dxa"/>
            </w:tcMar>
            <w:vAlign w:val="center"/>
          </w:tcPr>
          <w:p w14:paraId="0361F96A" w14:textId="56267D8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24</w:t>
            </w:r>
          </w:p>
        </w:tc>
        <w:tc>
          <w:tcPr>
            <w:tcW w:w="1335" w:type="pct"/>
            <w:tcMar>
              <w:top w:w="120" w:type="dxa"/>
              <w:left w:w="120" w:type="dxa"/>
              <w:bottom w:w="120" w:type="dxa"/>
              <w:right w:w="120" w:type="dxa"/>
            </w:tcMar>
            <w:vAlign w:val="center"/>
          </w:tcPr>
          <w:p w14:paraId="60AA055D"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got into a heated online argument with someone over differing opinions.</w:t>
            </w:r>
          </w:p>
        </w:tc>
        <w:tc>
          <w:tcPr>
            <w:tcW w:w="469" w:type="pct"/>
            <w:vAlign w:val="center"/>
          </w:tcPr>
          <w:p w14:paraId="759CA0EA"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27.289</w:t>
            </w:r>
          </w:p>
        </w:tc>
        <w:tc>
          <w:tcPr>
            <w:tcW w:w="368" w:type="pct"/>
            <w:vAlign w:val="center"/>
          </w:tcPr>
          <w:p w14:paraId="14D632F0" w14:textId="29A0F259"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0.861</w:t>
            </w:r>
          </w:p>
        </w:tc>
        <w:tc>
          <w:tcPr>
            <w:tcW w:w="476" w:type="pct"/>
            <w:vAlign w:val="center"/>
          </w:tcPr>
          <w:p w14:paraId="786CD376" w14:textId="1E7E01B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-0.003</w:t>
            </w:r>
          </w:p>
        </w:tc>
        <w:tc>
          <w:tcPr>
            <w:tcW w:w="319" w:type="pct"/>
            <w:vAlign w:val="center"/>
          </w:tcPr>
          <w:p w14:paraId="01F95181" w14:textId="6315C5D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0.409</w:t>
            </w:r>
          </w:p>
        </w:tc>
        <w:tc>
          <w:tcPr>
            <w:tcW w:w="250" w:type="pct"/>
            <w:vAlign w:val="center"/>
          </w:tcPr>
          <w:p w14:paraId="54B86A40" w14:textId="760CEA15"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-0.041</w:t>
            </w:r>
          </w:p>
        </w:tc>
        <w:tc>
          <w:tcPr>
            <w:tcW w:w="250" w:type="pct"/>
            <w:vAlign w:val="center"/>
          </w:tcPr>
          <w:p w14:paraId="41D0EF6C" w14:textId="687D141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0.185</w:t>
            </w:r>
          </w:p>
        </w:tc>
        <w:tc>
          <w:tcPr>
            <w:tcW w:w="250" w:type="pct"/>
            <w:vAlign w:val="center"/>
          </w:tcPr>
          <w:p w14:paraId="077DC85F" w14:textId="2179EA1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-0.083</w:t>
            </w:r>
          </w:p>
        </w:tc>
        <w:tc>
          <w:tcPr>
            <w:tcW w:w="250" w:type="pct"/>
            <w:vAlign w:val="center"/>
          </w:tcPr>
          <w:p w14:paraId="7F7C9895" w14:textId="5D154ADE"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0.819</w:t>
            </w:r>
          </w:p>
        </w:tc>
        <w:tc>
          <w:tcPr>
            <w:tcW w:w="425" w:type="pct"/>
            <w:vAlign w:val="center"/>
          </w:tcPr>
          <w:p w14:paraId="69F6958C"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00A405A7" w14:textId="77777777" w:rsidTr="00544D40">
        <w:trPr>
          <w:cantSplit/>
          <w:jc w:val="center"/>
        </w:trPr>
        <w:tc>
          <w:tcPr>
            <w:tcW w:w="270" w:type="pct"/>
            <w:vAlign w:val="center"/>
          </w:tcPr>
          <w:p w14:paraId="144BCB4A" w14:textId="32DAA089"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lastRenderedPageBreak/>
              <w:t>28</w:t>
            </w:r>
          </w:p>
        </w:tc>
        <w:tc>
          <w:tcPr>
            <w:tcW w:w="340" w:type="pct"/>
            <w:tcMar>
              <w:top w:w="120" w:type="dxa"/>
              <w:left w:w="120" w:type="dxa"/>
              <w:bottom w:w="120" w:type="dxa"/>
              <w:right w:w="120" w:type="dxa"/>
            </w:tcMar>
            <w:vAlign w:val="center"/>
          </w:tcPr>
          <w:p w14:paraId="66491CE7" w14:textId="30785B1A"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25</w:t>
            </w:r>
          </w:p>
        </w:tc>
        <w:tc>
          <w:tcPr>
            <w:tcW w:w="1335" w:type="pct"/>
            <w:tcMar>
              <w:top w:w="120" w:type="dxa"/>
              <w:left w:w="120" w:type="dxa"/>
              <w:bottom w:w="120" w:type="dxa"/>
              <w:right w:w="120" w:type="dxa"/>
            </w:tcMar>
            <w:vAlign w:val="center"/>
          </w:tcPr>
          <w:p w14:paraId="1DE6BDFC"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changed my original intention in online discussions due to others’ influence.</w:t>
            </w:r>
          </w:p>
        </w:tc>
        <w:tc>
          <w:tcPr>
            <w:tcW w:w="469" w:type="pct"/>
            <w:vAlign w:val="center"/>
          </w:tcPr>
          <w:p w14:paraId="38132DE3"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31.161</w:t>
            </w:r>
          </w:p>
        </w:tc>
        <w:tc>
          <w:tcPr>
            <w:tcW w:w="368" w:type="pct"/>
            <w:vAlign w:val="center"/>
          </w:tcPr>
          <w:p w14:paraId="52D41FED" w14:textId="5552BD10"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0.873</w:t>
            </w:r>
          </w:p>
        </w:tc>
        <w:tc>
          <w:tcPr>
            <w:tcW w:w="476" w:type="pct"/>
            <w:vAlign w:val="center"/>
          </w:tcPr>
          <w:p w14:paraId="2ED9A55C" w14:textId="622BFC5B"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-0.003</w:t>
            </w:r>
          </w:p>
        </w:tc>
        <w:tc>
          <w:tcPr>
            <w:tcW w:w="319" w:type="pct"/>
            <w:vAlign w:val="center"/>
          </w:tcPr>
          <w:p w14:paraId="6EA9813A" w14:textId="4C7D1E54"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0.437</w:t>
            </w:r>
          </w:p>
        </w:tc>
        <w:tc>
          <w:tcPr>
            <w:tcW w:w="250" w:type="pct"/>
            <w:vAlign w:val="center"/>
          </w:tcPr>
          <w:p w14:paraId="77CF80DB" w14:textId="14E60570"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-0.039</w:t>
            </w:r>
          </w:p>
        </w:tc>
        <w:tc>
          <w:tcPr>
            <w:tcW w:w="250" w:type="pct"/>
            <w:vAlign w:val="center"/>
          </w:tcPr>
          <w:p w14:paraId="6E8F5C40" w14:textId="576B448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0.039</w:t>
            </w:r>
          </w:p>
        </w:tc>
        <w:tc>
          <w:tcPr>
            <w:tcW w:w="250" w:type="pct"/>
            <w:vAlign w:val="center"/>
          </w:tcPr>
          <w:p w14:paraId="0CD2E57C" w14:textId="493184CD"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0.245</w:t>
            </w:r>
          </w:p>
        </w:tc>
        <w:tc>
          <w:tcPr>
            <w:tcW w:w="250" w:type="pct"/>
            <w:vAlign w:val="center"/>
          </w:tcPr>
          <w:p w14:paraId="11BA7E9F" w14:textId="0BC0936D"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0.672</w:t>
            </w:r>
          </w:p>
        </w:tc>
        <w:tc>
          <w:tcPr>
            <w:tcW w:w="425" w:type="pct"/>
            <w:vAlign w:val="center"/>
          </w:tcPr>
          <w:p w14:paraId="3A98528F"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16A7CA37" w14:textId="77777777" w:rsidTr="00544D40">
        <w:trPr>
          <w:cantSplit/>
          <w:jc w:val="center"/>
        </w:trPr>
        <w:tc>
          <w:tcPr>
            <w:tcW w:w="270" w:type="pct"/>
            <w:vAlign w:val="center"/>
          </w:tcPr>
          <w:p w14:paraId="571BDD90" w14:textId="3EE4C7F9"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29</w:t>
            </w:r>
          </w:p>
        </w:tc>
        <w:tc>
          <w:tcPr>
            <w:tcW w:w="340" w:type="pct"/>
            <w:tcMar>
              <w:top w:w="120" w:type="dxa"/>
              <w:left w:w="120" w:type="dxa"/>
              <w:bottom w:w="120" w:type="dxa"/>
              <w:right w:w="120" w:type="dxa"/>
            </w:tcMar>
            <w:vAlign w:val="center"/>
          </w:tcPr>
          <w:p w14:paraId="2F799902" w14:textId="3AC29D5D"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26</w:t>
            </w:r>
          </w:p>
        </w:tc>
        <w:tc>
          <w:tcPr>
            <w:tcW w:w="1335" w:type="pct"/>
            <w:tcMar>
              <w:top w:w="120" w:type="dxa"/>
              <w:left w:w="120" w:type="dxa"/>
              <w:bottom w:w="120" w:type="dxa"/>
              <w:right w:w="120" w:type="dxa"/>
            </w:tcMar>
            <w:vAlign w:val="center"/>
          </w:tcPr>
          <w:p w14:paraId="66EFA430"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a wrong decision in online discussions due to poor judgment.</w:t>
            </w:r>
          </w:p>
        </w:tc>
        <w:tc>
          <w:tcPr>
            <w:tcW w:w="469" w:type="pct"/>
            <w:vAlign w:val="center"/>
          </w:tcPr>
          <w:p w14:paraId="127AAF34"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24.348</w:t>
            </w:r>
          </w:p>
        </w:tc>
        <w:tc>
          <w:tcPr>
            <w:tcW w:w="368" w:type="pct"/>
            <w:vAlign w:val="center"/>
          </w:tcPr>
          <w:p w14:paraId="07A00CF3" w14:textId="77014C3C"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0.843</w:t>
            </w:r>
          </w:p>
        </w:tc>
        <w:tc>
          <w:tcPr>
            <w:tcW w:w="476" w:type="pct"/>
            <w:vAlign w:val="center"/>
          </w:tcPr>
          <w:p w14:paraId="221D7C74" w14:textId="07D6A43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-0.002</w:t>
            </w:r>
          </w:p>
        </w:tc>
        <w:tc>
          <w:tcPr>
            <w:tcW w:w="319" w:type="pct"/>
            <w:vAlign w:val="center"/>
          </w:tcPr>
          <w:p w14:paraId="603C2E21" w14:textId="5065B22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0.419</w:t>
            </w:r>
          </w:p>
        </w:tc>
        <w:tc>
          <w:tcPr>
            <w:tcW w:w="250" w:type="pct"/>
            <w:vAlign w:val="center"/>
          </w:tcPr>
          <w:p w14:paraId="7FC28678" w14:textId="75E48619"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-0.017</w:t>
            </w:r>
          </w:p>
        </w:tc>
        <w:tc>
          <w:tcPr>
            <w:tcW w:w="250" w:type="pct"/>
            <w:vAlign w:val="center"/>
          </w:tcPr>
          <w:p w14:paraId="64ADABAB" w14:textId="5AF9748D"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0.078</w:t>
            </w:r>
          </w:p>
        </w:tc>
        <w:tc>
          <w:tcPr>
            <w:tcW w:w="250" w:type="pct"/>
            <w:vAlign w:val="center"/>
          </w:tcPr>
          <w:p w14:paraId="759FA58C" w14:textId="2EF92EA6"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0.054</w:t>
            </w:r>
          </w:p>
        </w:tc>
        <w:tc>
          <w:tcPr>
            <w:tcW w:w="250" w:type="pct"/>
            <w:vAlign w:val="center"/>
          </w:tcPr>
          <w:p w14:paraId="089ED151" w14:textId="287F5F96"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0.739</w:t>
            </w:r>
          </w:p>
        </w:tc>
        <w:tc>
          <w:tcPr>
            <w:tcW w:w="425" w:type="pct"/>
            <w:vAlign w:val="center"/>
          </w:tcPr>
          <w:p w14:paraId="4FD0C1CE"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4F66A002" w14:textId="77777777" w:rsidTr="00544D40">
        <w:trPr>
          <w:cantSplit/>
          <w:jc w:val="center"/>
        </w:trPr>
        <w:tc>
          <w:tcPr>
            <w:tcW w:w="270" w:type="pct"/>
            <w:vAlign w:val="center"/>
          </w:tcPr>
          <w:p w14:paraId="6EB57088" w14:textId="2DF0CF1D"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30</w:t>
            </w:r>
          </w:p>
        </w:tc>
        <w:tc>
          <w:tcPr>
            <w:tcW w:w="340" w:type="pct"/>
            <w:tcMar>
              <w:top w:w="120" w:type="dxa"/>
              <w:left w:w="120" w:type="dxa"/>
              <w:bottom w:w="120" w:type="dxa"/>
              <w:right w:w="120" w:type="dxa"/>
            </w:tcMar>
            <w:vAlign w:val="center"/>
          </w:tcPr>
          <w:p w14:paraId="3E05534F" w14:textId="630FC2EA"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27</w:t>
            </w:r>
          </w:p>
        </w:tc>
        <w:tc>
          <w:tcPr>
            <w:tcW w:w="1335" w:type="pct"/>
            <w:tcMar>
              <w:top w:w="120" w:type="dxa"/>
              <w:left w:w="120" w:type="dxa"/>
              <w:bottom w:w="120" w:type="dxa"/>
              <w:right w:w="120" w:type="dxa"/>
            </w:tcMar>
            <w:vAlign w:val="center"/>
          </w:tcPr>
          <w:p w14:paraId="6D59C16F"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extreme remarks in online discussions about matters affecting my personal interests.</w:t>
            </w:r>
          </w:p>
        </w:tc>
        <w:tc>
          <w:tcPr>
            <w:tcW w:w="469" w:type="pct"/>
            <w:vAlign w:val="center"/>
          </w:tcPr>
          <w:p w14:paraId="275EA0F5"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28.874</w:t>
            </w:r>
          </w:p>
        </w:tc>
        <w:tc>
          <w:tcPr>
            <w:tcW w:w="368" w:type="pct"/>
            <w:vAlign w:val="center"/>
          </w:tcPr>
          <w:p w14:paraId="7451A48D" w14:textId="687097DF"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0.909</w:t>
            </w:r>
          </w:p>
        </w:tc>
        <w:tc>
          <w:tcPr>
            <w:tcW w:w="476" w:type="pct"/>
            <w:vAlign w:val="center"/>
          </w:tcPr>
          <w:p w14:paraId="7B22B559" w14:textId="427F4311"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-0.005</w:t>
            </w:r>
          </w:p>
        </w:tc>
        <w:tc>
          <w:tcPr>
            <w:tcW w:w="319" w:type="pct"/>
            <w:vAlign w:val="center"/>
          </w:tcPr>
          <w:p w14:paraId="7D94088C" w14:textId="273CC31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0.401</w:t>
            </w:r>
          </w:p>
        </w:tc>
        <w:tc>
          <w:tcPr>
            <w:tcW w:w="250" w:type="pct"/>
            <w:vAlign w:val="center"/>
          </w:tcPr>
          <w:p w14:paraId="3318CE62" w14:textId="3982C9B2"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-0.060</w:t>
            </w:r>
          </w:p>
        </w:tc>
        <w:tc>
          <w:tcPr>
            <w:tcW w:w="250" w:type="pct"/>
            <w:vAlign w:val="center"/>
          </w:tcPr>
          <w:p w14:paraId="59B25241" w14:textId="69808116"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-0.011</w:t>
            </w:r>
          </w:p>
        </w:tc>
        <w:tc>
          <w:tcPr>
            <w:tcW w:w="250" w:type="pct"/>
            <w:vAlign w:val="center"/>
          </w:tcPr>
          <w:p w14:paraId="290A5A7C" w14:textId="01E51784"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0.056</w:t>
            </w:r>
          </w:p>
        </w:tc>
        <w:tc>
          <w:tcPr>
            <w:tcW w:w="250" w:type="pct"/>
            <w:vAlign w:val="center"/>
          </w:tcPr>
          <w:p w14:paraId="0D3E1CD8" w14:textId="4CC3D35B"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0.913</w:t>
            </w:r>
          </w:p>
        </w:tc>
        <w:tc>
          <w:tcPr>
            <w:tcW w:w="425" w:type="pct"/>
            <w:vAlign w:val="center"/>
          </w:tcPr>
          <w:p w14:paraId="22E53D1F"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r w:rsidR="008E057D" w:rsidRPr="008E057D" w14:paraId="46E637BA" w14:textId="77777777" w:rsidTr="00544D40">
        <w:trPr>
          <w:cantSplit/>
          <w:trHeight w:val="841"/>
          <w:jc w:val="center"/>
        </w:trPr>
        <w:tc>
          <w:tcPr>
            <w:tcW w:w="270" w:type="pct"/>
            <w:vAlign w:val="center"/>
          </w:tcPr>
          <w:p w14:paraId="5B847758" w14:textId="4772BF2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31</w:t>
            </w:r>
          </w:p>
        </w:tc>
        <w:tc>
          <w:tcPr>
            <w:tcW w:w="340" w:type="pct"/>
            <w:tcMar>
              <w:top w:w="120" w:type="dxa"/>
              <w:left w:w="120" w:type="dxa"/>
              <w:bottom w:w="120" w:type="dxa"/>
              <w:right w:w="120" w:type="dxa"/>
            </w:tcMar>
            <w:vAlign w:val="center"/>
          </w:tcPr>
          <w:p w14:paraId="2F154D16" w14:textId="41AB1654"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28</w:t>
            </w:r>
          </w:p>
        </w:tc>
        <w:tc>
          <w:tcPr>
            <w:tcW w:w="1335" w:type="pct"/>
            <w:tcMar>
              <w:top w:w="120" w:type="dxa"/>
              <w:left w:w="120" w:type="dxa"/>
              <w:bottom w:w="120" w:type="dxa"/>
              <w:right w:w="120" w:type="dxa"/>
            </w:tcMar>
            <w:vAlign w:val="center"/>
          </w:tcPr>
          <w:p w14:paraId="5F3B0F18" w14:textId="77777777" w:rsidR="00BF05BC" w:rsidRPr="008E057D" w:rsidRDefault="00BF05BC" w:rsidP="00BF05BC">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extreme remarks in online discussions about public affairs related to university administration and social development.</w:t>
            </w:r>
          </w:p>
        </w:tc>
        <w:tc>
          <w:tcPr>
            <w:tcW w:w="469" w:type="pct"/>
            <w:vAlign w:val="center"/>
          </w:tcPr>
          <w:p w14:paraId="77BEFE35"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28.911</w:t>
            </w:r>
          </w:p>
        </w:tc>
        <w:tc>
          <w:tcPr>
            <w:tcW w:w="368" w:type="pct"/>
            <w:vAlign w:val="center"/>
          </w:tcPr>
          <w:p w14:paraId="752B2612" w14:textId="6114E9A6"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0.894</w:t>
            </w:r>
          </w:p>
        </w:tc>
        <w:tc>
          <w:tcPr>
            <w:tcW w:w="476" w:type="pct"/>
            <w:vAlign w:val="center"/>
          </w:tcPr>
          <w:p w14:paraId="13607342" w14:textId="7A546A28"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-0.004</w:t>
            </w:r>
          </w:p>
        </w:tc>
        <w:tc>
          <w:tcPr>
            <w:tcW w:w="319" w:type="pct"/>
            <w:vAlign w:val="center"/>
          </w:tcPr>
          <w:p w14:paraId="7632620C" w14:textId="13796D1B" w:rsidR="00BF05BC" w:rsidRPr="008E057D" w:rsidRDefault="00BF05BC" w:rsidP="00BF05BC">
            <w:pPr>
              <w:widowControl/>
              <w:jc w:val="center"/>
              <w:rPr>
                <w:rFonts w:ascii="Times New Roman" w:eastAsia="等线" w:hAnsi="Times New Roman" w:cs="Times New Roman"/>
                <w:color w:val="000000" w:themeColor="text1"/>
                <w:sz w:val="20"/>
                <w:szCs w:val="20"/>
              </w:rPr>
            </w:pPr>
            <w:r w:rsidRPr="008E057D">
              <w:rPr>
                <w:rFonts w:ascii="Times New Roman" w:eastAsia="等线" w:hAnsi="Times New Roman" w:cs="Times New Roman"/>
                <w:color w:val="000000" w:themeColor="text1"/>
                <w:sz w:val="20"/>
                <w:szCs w:val="20"/>
              </w:rPr>
              <w:t>0.396</w:t>
            </w:r>
          </w:p>
        </w:tc>
        <w:tc>
          <w:tcPr>
            <w:tcW w:w="250" w:type="pct"/>
            <w:vAlign w:val="center"/>
          </w:tcPr>
          <w:p w14:paraId="05E8539C" w14:textId="0F9030F1"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0.001</w:t>
            </w:r>
          </w:p>
        </w:tc>
        <w:tc>
          <w:tcPr>
            <w:tcW w:w="250" w:type="pct"/>
            <w:vAlign w:val="center"/>
          </w:tcPr>
          <w:p w14:paraId="3CDC34DB" w14:textId="29B240BA"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-0.036</w:t>
            </w:r>
          </w:p>
        </w:tc>
        <w:tc>
          <w:tcPr>
            <w:tcW w:w="250" w:type="pct"/>
            <w:vAlign w:val="center"/>
          </w:tcPr>
          <w:p w14:paraId="66E47D56" w14:textId="3669FBBC"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0.021</w:t>
            </w:r>
          </w:p>
        </w:tc>
        <w:tc>
          <w:tcPr>
            <w:tcW w:w="250" w:type="pct"/>
            <w:vAlign w:val="center"/>
          </w:tcPr>
          <w:p w14:paraId="66A94CE4" w14:textId="1AEB1ECF" w:rsidR="00BF05BC" w:rsidRPr="008E057D" w:rsidRDefault="00BF05BC" w:rsidP="00BF05BC">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0.890</w:t>
            </w:r>
          </w:p>
        </w:tc>
        <w:tc>
          <w:tcPr>
            <w:tcW w:w="425" w:type="pct"/>
            <w:vAlign w:val="center"/>
          </w:tcPr>
          <w:p w14:paraId="07F7C250" w14:textId="77777777" w:rsidR="00BF05BC" w:rsidRPr="008E057D" w:rsidRDefault="00BF05BC" w:rsidP="00BF05BC">
            <w:pPr>
              <w:widowControl/>
              <w:jc w:val="center"/>
              <w:rPr>
                <w:rFonts w:ascii="Times New Roman" w:eastAsia="等线" w:hAnsi="Times New Roman" w:cs="Times New Roman"/>
                <w:color w:val="000000" w:themeColor="text1"/>
                <w:sz w:val="20"/>
                <w:szCs w:val="20"/>
              </w:rPr>
            </w:pPr>
          </w:p>
        </w:tc>
      </w:tr>
    </w:tbl>
    <w:p w14:paraId="08F4AB0C" w14:textId="7B8E3532" w:rsidR="00D50130" w:rsidRPr="008E057D" w:rsidRDefault="002A4469">
      <w:pPr>
        <w:widowControl/>
        <w:jc w:val="left"/>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Items were excluded a priori if they met any of the following psychometric criteria: (1) discrimination t-value &lt; 3.00; (2) item-total correlation &lt; 0.30; (3) removal of the item would increase the Cronbach's α by more than 0.02; (4) primary factor loading &lt; 0.40; or (5) loading &gt; 0.40 on two or more factors. Item difficulty was not set as elimination standard. The symbol "×" indicates items that were excluded from the final item pool.</w:t>
      </w:r>
    </w:p>
    <w:p w14:paraId="3549066B" w14:textId="4D880672" w:rsidR="00D50130" w:rsidRPr="008E057D" w:rsidRDefault="00D50130">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br w:type="page"/>
      </w:r>
    </w:p>
    <w:tbl>
      <w:tblPr>
        <w:tblStyle w:val="ac"/>
        <w:tblW w:w="14123" w:type="dxa"/>
        <w:jc w:val="center"/>
        <w:tblLayout w:type="fixed"/>
        <w:tblLook w:val="04A0" w:firstRow="1" w:lastRow="0" w:firstColumn="1" w:lastColumn="0" w:noHBand="0" w:noVBand="1"/>
      </w:tblPr>
      <w:tblGrid>
        <w:gridCol w:w="709"/>
        <w:gridCol w:w="432"/>
        <w:gridCol w:w="433"/>
        <w:gridCol w:w="433"/>
        <w:gridCol w:w="432"/>
        <w:gridCol w:w="433"/>
        <w:gridCol w:w="433"/>
        <w:gridCol w:w="432"/>
        <w:gridCol w:w="433"/>
        <w:gridCol w:w="433"/>
        <w:gridCol w:w="433"/>
        <w:gridCol w:w="432"/>
        <w:gridCol w:w="433"/>
        <w:gridCol w:w="433"/>
        <w:gridCol w:w="432"/>
        <w:gridCol w:w="433"/>
        <w:gridCol w:w="433"/>
        <w:gridCol w:w="433"/>
        <w:gridCol w:w="432"/>
        <w:gridCol w:w="433"/>
        <w:gridCol w:w="433"/>
        <w:gridCol w:w="432"/>
        <w:gridCol w:w="433"/>
        <w:gridCol w:w="433"/>
        <w:gridCol w:w="433"/>
        <w:gridCol w:w="432"/>
        <w:gridCol w:w="433"/>
        <w:gridCol w:w="433"/>
        <w:gridCol w:w="432"/>
        <w:gridCol w:w="433"/>
        <w:gridCol w:w="433"/>
        <w:gridCol w:w="433"/>
      </w:tblGrid>
      <w:tr w:rsidR="008E057D" w:rsidRPr="008E057D" w14:paraId="24FDB935" w14:textId="40CED082" w:rsidTr="001D26FA">
        <w:trPr>
          <w:jc w:val="center"/>
        </w:trPr>
        <w:tc>
          <w:tcPr>
            <w:tcW w:w="14123" w:type="dxa"/>
            <w:gridSpan w:val="32"/>
            <w:tcBorders>
              <w:top w:val="nil"/>
              <w:left w:val="nil"/>
              <w:bottom w:val="single" w:sz="4" w:space="0" w:color="auto"/>
              <w:right w:val="nil"/>
            </w:tcBorders>
          </w:tcPr>
          <w:p w14:paraId="064918BD" w14:textId="25034485" w:rsidR="00315384" w:rsidRPr="008E057D" w:rsidRDefault="00315384" w:rsidP="00A45148">
            <w:pPr>
              <w:widowControl/>
              <w:jc w:val="left"/>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lastRenderedPageBreak/>
              <w:t>Table S</w:t>
            </w:r>
            <w:r w:rsidR="007B7B98" w:rsidRPr="008E057D">
              <w:rPr>
                <w:rFonts w:ascii="Times New Roman" w:hAnsi="Times New Roman" w:cs="Times New Roman" w:hint="eastAsia"/>
                <w:b/>
                <w:bCs/>
                <w:color w:val="000000" w:themeColor="text1"/>
                <w:sz w:val="20"/>
                <w:szCs w:val="20"/>
              </w:rPr>
              <w:t>3</w:t>
            </w:r>
            <w:r w:rsidRPr="008E057D">
              <w:rPr>
                <w:rFonts w:ascii="Times New Roman" w:hAnsi="Times New Roman" w:cs="Times New Roman" w:hint="eastAsia"/>
                <w:b/>
                <w:bCs/>
                <w:color w:val="000000" w:themeColor="text1"/>
                <w:sz w:val="20"/>
                <w:szCs w:val="20"/>
              </w:rPr>
              <w:t>.</w:t>
            </w:r>
            <w:r w:rsidRPr="008E057D">
              <w:rPr>
                <w:rFonts w:ascii="Times New Roman" w:hAnsi="Times New Roman" w:cs="Times New Roman"/>
                <w:b/>
                <w:bCs/>
                <w:color w:val="000000" w:themeColor="text1"/>
                <w:sz w:val="20"/>
                <w:szCs w:val="20"/>
              </w:rPr>
              <w:t xml:space="preserve"> </w:t>
            </w:r>
            <w:r w:rsidR="001D26FA" w:rsidRPr="008E057D">
              <w:rPr>
                <w:rFonts w:ascii="Times New Roman" w:hAnsi="Times New Roman" w:cs="Times New Roman"/>
                <w:b/>
                <w:bCs/>
                <w:color w:val="000000" w:themeColor="text1"/>
                <w:sz w:val="20"/>
                <w:szCs w:val="20"/>
              </w:rPr>
              <w:t>Inter-</w:t>
            </w:r>
            <w:r w:rsidR="00E269AC" w:rsidRPr="008E057D">
              <w:rPr>
                <w:rFonts w:ascii="Times New Roman" w:hAnsi="Times New Roman" w:cs="Times New Roman" w:hint="eastAsia"/>
                <w:b/>
                <w:bCs/>
                <w:color w:val="000000" w:themeColor="text1"/>
                <w:sz w:val="20"/>
                <w:szCs w:val="20"/>
              </w:rPr>
              <w:t>i</w:t>
            </w:r>
            <w:r w:rsidR="001D26FA" w:rsidRPr="008E057D">
              <w:rPr>
                <w:rFonts w:ascii="Times New Roman" w:hAnsi="Times New Roman" w:cs="Times New Roman"/>
                <w:b/>
                <w:bCs/>
                <w:color w:val="000000" w:themeColor="text1"/>
                <w:sz w:val="20"/>
                <w:szCs w:val="20"/>
              </w:rPr>
              <w:t>tem Pearson Correlation Matrix for the 30 Scale Items Prior to Exploratory Factor Analysis</w:t>
            </w:r>
          </w:p>
        </w:tc>
      </w:tr>
      <w:tr w:rsidR="008E057D" w:rsidRPr="008E057D" w14:paraId="394C84FB" w14:textId="3D46AF86" w:rsidTr="001D26FA">
        <w:trPr>
          <w:trHeight w:val="20"/>
          <w:jc w:val="center"/>
        </w:trPr>
        <w:tc>
          <w:tcPr>
            <w:tcW w:w="709" w:type="dxa"/>
            <w:tcBorders>
              <w:top w:val="single" w:sz="4" w:space="0" w:color="auto"/>
              <w:left w:val="nil"/>
              <w:bottom w:val="single" w:sz="4" w:space="0" w:color="auto"/>
              <w:right w:val="nil"/>
            </w:tcBorders>
            <w:tcMar>
              <w:left w:w="0" w:type="dxa"/>
              <w:right w:w="0" w:type="dxa"/>
            </w:tcMar>
            <w:vAlign w:val="center"/>
          </w:tcPr>
          <w:p w14:paraId="20A79F77"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Original</w:t>
            </w:r>
          </w:p>
          <w:p w14:paraId="34B6E68B" w14:textId="0EE87DB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b/>
                <w:bCs/>
                <w:color w:val="000000" w:themeColor="text1"/>
                <w:sz w:val="18"/>
                <w:szCs w:val="18"/>
              </w:rPr>
              <w:t>Item</w:t>
            </w:r>
            <w:r w:rsidRPr="008E057D">
              <w:rPr>
                <w:rFonts w:ascii="Times New Roman" w:hAnsi="Times New Roman" w:cs="Times New Roman" w:hint="eastAsia"/>
                <w:b/>
                <w:bCs/>
                <w:color w:val="000000" w:themeColor="text1"/>
                <w:sz w:val="18"/>
                <w:szCs w:val="18"/>
              </w:rPr>
              <w:t xml:space="preserve"> ID</w:t>
            </w:r>
          </w:p>
        </w:tc>
        <w:tc>
          <w:tcPr>
            <w:tcW w:w="432" w:type="dxa"/>
            <w:tcBorders>
              <w:top w:val="single" w:sz="4" w:space="0" w:color="auto"/>
              <w:left w:val="nil"/>
              <w:bottom w:val="single" w:sz="4" w:space="0" w:color="auto"/>
              <w:right w:val="nil"/>
            </w:tcBorders>
            <w:tcMar>
              <w:left w:w="0" w:type="dxa"/>
              <w:right w:w="0" w:type="dxa"/>
            </w:tcMar>
            <w:vAlign w:val="center"/>
          </w:tcPr>
          <w:p w14:paraId="67B7367D"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w:t>
            </w:r>
          </w:p>
        </w:tc>
        <w:tc>
          <w:tcPr>
            <w:tcW w:w="433" w:type="dxa"/>
            <w:tcBorders>
              <w:top w:val="single" w:sz="4" w:space="0" w:color="auto"/>
              <w:left w:val="nil"/>
              <w:bottom w:val="single" w:sz="4" w:space="0" w:color="auto"/>
              <w:right w:val="nil"/>
            </w:tcBorders>
            <w:tcMar>
              <w:left w:w="0" w:type="dxa"/>
              <w:right w:w="0" w:type="dxa"/>
            </w:tcMar>
            <w:vAlign w:val="center"/>
          </w:tcPr>
          <w:p w14:paraId="7AB24B00"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w:t>
            </w:r>
          </w:p>
        </w:tc>
        <w:tc>
          <w:tcPr>
            <w:tcW w:w="433" w:type="dxa"/>
            <w:tcBorders>
              <w:top w:val="single" w:sz="4" w:space="0" w:color="auto"/>
              <w:left w:val="nil"/>
              <w:bottom w:val="single" w:sz="4" w:space="0" w:color="auto"/>
              <w:right w:val="nil"/>
            </w:tcBorders>
            <w:tcMar>
              <w:left w:w="0" w:type="dxa"/>
              <w:right w:w="0" w:type="dxa"/>
            </w:tcMar>
            <w:vAlign w:val="center"/>
          </w:tcPr>
          <w:p w14:paraId="24F426ED"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3</w:t>
            </w:r>
          </w:p>
        </w:tc>
        <w:tc>
          <w:tcPr>
            <w:tcW w:w="432" w:type="dxa"/>
            <w:tcBorders>
              <w:top w:val="single" w:sz="4" w:space="0" w:color="auto"/>
              <w:left w:val="nil"/>
              <w:bottom w:val="single" w:sz="4" w:space="0" w:color="auto"/>
              <w:right w:val="nil"/>
            </w:tcBorders>
            <w:tcMar>
              <w:left w:w="0" w:type="dxa"/>
              <w:right w:w="0" w:type="dxa"/>
            </w:tcMar>
            <w:vAlign w:val="center"/>
          </w:tcPr>
          <w:p w14:paraId="4586298A"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4</w:t>
            </w:r>
          </w:p>
        </w:tc>
        <w:tc>
          <w:tcPr>
            <w:tcW w:w="433" w:type="dxa"/>
            <w:tcBorders>
              <w:top w:val="single" w:sz="4" w:space="0" w:color="auto"/>
              <w:left w:val="nil"/>
              <w:bottom w:val="single" w:sz="4" w:space="0" w:color="auto"/>
              <w:right w:val="nil"/>
            </w:tcBorders>
            <w:tcMar>
              <w:left w:w="0" w:type="dxa"/>
              <w:right w:w="0" w:type="dxa"/>
            </w:tcMar>
            <w:vAlign w:val="center"/>
          </w:tcPr>
          <w:p w14:paraId="46F46BFF"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5</w:t>
            </w:r>
          </w:p>
        </w:tc>
        <w:tc>
          <w:tcPr>
            <w:tcW w:w="433" w:type="dxa"/>
            <w:tcBorders>
              <w:top w:val="single" w:sz="4" w:space="0" w:color="auto"/>
              <w:left w:val="nil"/>
              <w:bottom w:val="single" w:sz="4" w:space="0" w:color="auto"/>
              <w:right w:val="nil"/>
            </w:tcBorders>
            <w:tcMar>
              <w:left w:w="0" w:type="dxa"/>
              <w:right w:w="0" w:type="dxa"/>
            </w:tcMar>
            <w:vAlign w:val="center"/>
          </w:tcPr>
          <w:p w14:paraId="29DFFFD0"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6</w:t>
            </w:r>
          </w:p>
        </w:tc>
        <w:tc>
          <w:tcPr>
            <w:tcW w:w="432" w:type="dxa"/>
            <w:tcBorders>
              <w:top w:val="single" w:sz="4" w:space="0" w:color="auto"/>
              <w:left w:val="nil"/>
              <w:bottom w:val="single" w:sz="4" w:space="0" w:color="auto"/>
              <w:right w:val="nil"/>
            </w:tcBorders>
            <w:tcMar>
              <w:left w:w="0" w:type="dxa"/>
              <w:right w:w="0" w:type="dxa"/>
            </w:tcMar>
            <w:vAlign w:val="center"/>
          </w:tcPr>
          <w:p w14:paraId="116590CD"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7</w:t>
            </w:r>
          </w:p>
        </w:tc>
        <w:tc>
          <w:tcPr>
            <w:tcW w:w="433" w:type="dxa"/>
            <w:tcBorders>
              <w:top w:val="single" w:sz="4" w:space="0" w:color="auto"/>
              <w:left w:val="nil"/>
              <w:bottom w:val="single" w:sz="4" w:space="0" w:color="auto"/>
              <w:right w:val="nil"/>
            </w:tcBorders>
            <w:tcMar>
              <w:left w:w="0" w:type="dxa"/>
              <w:right w:w="0" w:type="dxa"/>
            </w:tcMar>
            <w:vAlign w:val="center"/>
          </w:tcPr>
          <w:p w14:paraId="0070D1D5"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8</w:t>
            </w:r>
          </w:p>
        </w:tc>
        <w:tc>
          <w:tcPr>
            <w:tcW w:w="433" w:type="dxa"/>
            <w:tcBorders>
              <w:top w:val="single" w:sz="4" w:space="0" w:color="auto"/>
              <w:left w:val="nil"/>
              <w:bottom w:val="single" w:sz="4" w:space="0" w:color="auto"/>
              <w:right w:val="nil"/>
            </w:tcBorders>
            <w:tcMar>
              <w:left w:w="0" w:type="dxa"/>
              <w:right w:w="0" w:type="dxa"/>
            </w:tcMar>
            <w:vAlign w:val="center"/>
          </w:tcPr>
          <w:p w14:paraId="032E8531"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9</w:t>
            </w:r>
          </w:p>
        </w:tc>
        <w:tc>
          <w:tcPr>
            <w:tcW w:w="433" w:type="dxa"/>
            <w:tcBorders>
              <w:top w:val="single" w:sz="4" w:space="0" w:color="auto"/>
              <w:left w:val="nil"/>
              <w:bottom w:val="single" w:sz="4" w:space="0" w:color="auto"/>
              <w:right w:val="nil"/>
            </w:tcBorders>
            <w:tcMar>
              <w:left w:w="0" w:type="dxa"/>
              <w:right w:w="0" w:type="dxa"/>
            </w:tcMar>
            <w:vAlign w:val="center"/>
          </w:tcPr>
          <w:p w14:paraId="2AB84DBE"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w:t>
            </w:r>
          </w:p>
        </w:tc>
        <w:tc>
          <w:tcPr>
            <w:tcW w:w="432" w:type="dxa"/>
            <w:tcBorders>
              <w:top w:val="single" w:sz="4" w:space="0" w:color="auto"/>
              <w:left w:val="nil"/>
              <w:bottom w:val="single" w:sz="4" w:space="0" w:color="auto"/>
              <w:right w:val="nil"/>
            </w:tcBorders>
            <w:tcMar>
              <w:left w:w="0" w:type="dxa"/>
              <w:right w:w="0" w:type="dxa"/>
            </w:tcMar>
            <w:vAlign w:val="center"/>
          </w:tcPr>
          <w:p w14:paraId="074F7034" w14:textId="2912F9FF"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11</w:t>
            </w:r>
          </w:p>
        </w:tc>
        <w:tc>
          <w:tcPr>
            <w:tcW w:w="433" w:type="dxa"/>
            <w:tcBorders>
              <w:top w:val="single" w:sz="4" w:space="0" w:color="auto"/>
              <w:left w:val="nil"/>
              <w:bottom w:val="single" w:sz="4" w:space="0" w:color="auto"/>
              <w:right w:val="nil"/>
            </w:tcBorders>
            <w:tcMar>
              <w:left w:w="0" w:type="dxa"/>
              <w:right w:w="0" w:type="dxa"/>
            </w:tcMar>
            <w:vAlign w:val="center"/>
          </w:tcPr>
          <w:p w14:paraId="7B8B460D" w14:textId="580D857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12</w:t>
            </w:r>
          </w:p>
        </w:tc>
        <w:tc>
          <w:tcPr>
            <w:tcW w:w="433" w:type="dxa"/>
            <w:tcBorders>
              <w:top w:val="single" w:sz="4" w:space="0" w:color="auto"/>
              <w:left w:val="nil"/>
              <w:bottom w:val="single" w:sz="4" w:space="0" w:color="auto"/>
              <w:right w:val="nil"/>
            </w:tcBorders>
            <w:tcMar>
              <w:left w:w="0" w:type="dxa"/>
              <w:right w:w="0" w:type="dxa"/>
            </w:tcMar>
            <w:vAlign w:val="center"/>
          </w:tcPr>
          <w:p w14:paraId="290B51FA" w14:textId="19C66AF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13</w:t>
            </w:r>
          </w:p>
        </w:tc>
        <w:tc>
          <w:tcPr>
            <w:tcW w:w="432" w:type="dxa"/>
            <w:tcBorders>
              <w:top w:val="single" w:sz="4" w:space="0" w:color="auto"/>
              <w:left w:val="nil"/>
              <w:bottom w:val="single" w:sz="4" w:space="0" w:color="auto"/>
              <w:right w:val="nil"/>
            </w:tcBorders>
            <w:tcMar>
              <w:left w:w="0" w:type="dxa"/>
              <w:right w:w="0" w:type="dxa"/>
            </w:tcMar>
            <w:vAlign w:val="center"/>
          </w:tcPr>
          <w:p w14:paraId="3254BF9C" w14:textId="6C036BA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14</w:t>
            </w:r>
          </w:p>
        </w:tc>
        <w:tc>
          <w:tcPr>
            <w:tcW w:w="433" w:type="dxa"/>
            <w:tcBorders>
              <w:top w:val="single" w:sz="4" w:space="0" w:color="auto"/>
              <w:left w:val="nil"/>
              <w:bottom w:val="single" w:sz="4" w:space="0" w:color="auto"/>
              <w:right w:val="nil"/>
            </w:tcBorders>
            <w:tcMar>
              <w:left w:w="0" w:type="dxa"/>
              <w:right w:w="0" w:type="dxa"/>
            </w:tcMar>
            <w:vAlign w:val="center"/>
          </w:tcPr>
          <w:p w14:paraId="78478AB3" w14:textId="5A4626F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15</w:t>
            </w:r>
          </w:p>
        </w:tc>
        <w:tc>
          <w:tcPr>
            <w:tcW w:w="433" w:type="dxa"/>
            <w:tcBorders>
              <w:top w:val="single" w:sz="4" w:space="0" w:color="auto"/>
              <w:left w:val="nil"/>
              <w:bottom w:val="single" w:sz="4" w:space="0" w:color="auto"/>
              <w:right w:val="nil"/>
            </w:tcBorders>
            <w:tcMar>
              <w:left w:w="0" w:type="dxa"/>
              <w:right w:w="0" w:type="dxa"/>
            </w:tcMar>
            <w:vAlign w:val="center"/>
          </w:tcPr>
          <w:p w14:paraId="6BA0FCB8" w14:textId="50525D4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16</w:t>
            </w:r>
          </w:p>
        </w:tc>
        <w:tc>
          <w:tcPr>
            <w:tcW w:w="433" w:type="dxa"/>
            <w:tcBorders>
              <w:top w:val="single" w:sz="4" w:space="0" w:color="auto"/>
              <w:left w:val="nil"/>
              <w:bottom w:val="single" w:sz="4" w:space="0" w:color="auto"/>
              <w:right w:val="nil"/>
            </w:tcBorders>
            <w:tcMar>
              <w:left w:w="0" w:type="dxa"/>
              <w:right w:w="0" w:type="dxa"/>
            </w:tcMar>
            <w:vAlign w:val="center"/>
          </w:tcPr>
          <w:p w14:paraId="1A0C1D40" w14:textId="02D21EF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17</w:t>
            </w:r>
          </w:p>
        </w:tc>
        <w:tc>
          <w:tcPr>
            <w:tcW w:w="432" w:type="dxa"/>
            <w:tcBorders>
              <w:top w:val="single" w:sz="4" w:space="0" w:color="auto"/>
              <w:left w:val="nil"/>
              <w:bottom w:val="single" w:sz="4" w:space="0" w:color="auto"/>
              <w:right w:val="nil"/>
            </w:tcBorders>
            <w:tcMar>
              <w:left w:w="0" w:type="dxa"/>
              <w:right w:w="0" w:type="dxa"/>
            </w:tcMar>
            <w:vAlign w:val="center"/>
          </w:tcPr>
          <w:p w14:paraId="5DCAE435" w14:textId="51FA312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18</w:t>
            </w:r>
          </w:p>
        </w:tc>
        <w:tc>
          <w:tcPr>
            <w:tcW w:w="433" w:type="dxa"/>
            <w:tcBorders>
              <w:top w:val="single" w:sz="4" w:space="0" w:color="auto"/>
              <w:left w:val="nil"/>
              <w:bottom w:val="single" w:sz="4" w:space="0" w:color="auto"/>
              <w:right w:val="nil"/>
            </w:tcBorders>
            <w:tcMar>
              <w:left w:w="0" w:type="dxa"/>
              <w:right w:w="0" w:type="dxa"/>
            </w:tcMar>
            <w:vAlign w:val="center"/>
          </w:tcPr>
          <w:p w14:paraId="4BA1BBCA" w14:textId="063CC66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19</w:t>
            </w:r>
          </w:p>
        </w:tc>
        <w:tc>
          <w:tcPr>
            <w:tcW w:w="433" w:type="dxa"/>
            <w:tcBorders>
              <w:top w:val="single" w:sz="4" w:space="0" w:color="auto"/>
              <w:left w:val="nil"/>
              <w:bottom w:val="single" w:sz="4" w:space="0" w:color="auto"/>
              <w:right w:val="nil"/>
            </w:tcBorders>
            <w:tcMar>
              <w:left w:w="0" w:type="dxa"/>
              <w:right w:w="0" w:type="dxa"/>
            </w:tcMar>
            <w:vAlign w:val="center"/>
          </w:tcPr>
          <w:p w14:paraId="16AE1BDD" w14:textId="6494BD2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20</w:t>
            </w:r>
          </w:p>
        </w:tc>
        <w:tc>
          <w:tcPr>
            <w:tcW w:w="432" w:type="dxa"/>
            <w:tcBorders>
              <w:top w:val="single" w:sz="4" w:space="0" w:color="auto"/>
              <w:left w:val="nil"/>
              <w:bottom w:val="single" w:sz="4" w:space="0" w:color="auto"/>
              <w:right w:val="nil"/>
            </w:tcBorders>
            <w:tcMar>
              <w:left w:w="0" w:type="dxa"/>
              <w:right w:w="0" w:type="dxa"/>
            </w:tcMar>
            <w:vAlign w:val="center"/>
          </w:tcPr>
          <w:p w14:paraId="306F9AD8" w14:textId="3929698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21</w:t>
            </w:r>
          </w:p>
        </w:tc>
        <w:tc>
          <w:tcPr>
            <w:tcW w:w="433" w:type="dxa"/>
            <w:tcBorders>
              <w:top w:val="single" w:sz="4" w:space="0" w:color="auto"/>
              <w:left w:val="nil"/>
              <w:bottom w:val="single" w:sz="4" w:space="0" w:color="auto"/>
              <w:right w:val="nil"/>
            </w:tcBorders>
            <w:tcMar>
              <w:left w:w="0" w:type="dxa"/>
              <w:right w:w="0" w:type="dxa"/>
            </w:tcMar>
            <w:vAlign w:val="center"/>
          </w:tcPr>
          <w:p w14:paraId="449414BA" w14:textId="04C2D45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22</w:t>
            </w:r>
          </w:p>
        </w:tc>
        <w:tc>
          <w:tcPr>
            <w:tcW w:w="433" w:type="dxa"/>
            <w:tcBorders>
              <w:top w:val="single" w:sz="4" w:space="0" w:color="auto"/>
              <w:left w:val="nil"/>
              <w:bottom w:val="single" w:sz="4" w:space="0" w:color="auto"/>
              <w:right w:val="nil"/>
            </w:tcBorders>
            <w:tcMar>
              <w:left w:w="0" w:type="dxa"/>
              <w:right w:w="0" w:type="dxa"/>
            </w:tcMar>
            <w:vAlign w:val="center"/>
          </w:tcPr>
          <w:p w14:paraId="7FEC0F9D" w14:textId="4157BA3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23</w:t>
            </w:r>
          </w:p>
        </w:tc>
        <w:tc>
          <w:tcPr>
            <w:tcW w:w="433" w:type="dxa"/>
            <w:tcBorders>
              <w:top w:val="single" w:sz="4" w:space="0" w:color="auto"/>
              <w:left w:val="nil"/>
              <w:bottom w:val="single" w:sz="4" w:space="0" w:color="auto"/>
              <w:right w:val="nil"/>
            </w:tcBorders>
            <w:tcMar>
              <w:left w:w="0" w:type="dxa"/>
              <w:right w:w="0" w:type="dxa"/>
            </w:tcMar>
            <w:vAlign w:val="center"/>
          </w:tcPr>
          <w:p w14:paraId="1E1FF765" w14:textId="5D9059F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24</w:t>
            </w:r>
          </w:p>
        </w:tc>
        <w:tc>
          <w:tcPr>
            <w:tcW w:w="432" w:type="dxa"/>
            <w:tcBorders>
              <w:top w:val="single" w:sz="4" w:space="0" w:color="auto"/>
              <w:left w:val="nil"/>
              <w:bottom w:val="single" w:sz="4" w:space="0" w:color="auto"/>
              <w:right w:val="nil"/>
            </w:tcBorders>
            <w:tcMar>
              <w:left w:w="0" w:type="dxa"/>
              <w:right w:w="0" w:type="dxa"/>
            </w:tcMar>
            <w:vAlign w:val="center"/>
          </w:tcPr>
          <w:p w14:paraId="4B628CD2" w14:textId="05D89EE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25</w:t>
            </w:r>
          </w:p>
        </w:tc>
        <w:tc>
          <w:tcPr>
            <w:tcW w:w="433" w:type="dxa"/>
            <w:tcBorders>
              <w:top w:val="single" w:sz="4" w:space="0" w:color="auto"/>
              <w:left w:val="nil"/>
              <w:bottom w:val="single" w:sz="4" w:space="0" w:color="auto"/>
              <w:right w:val="nil"/>
            </w:tcBorders>
            <w:tcMar>
              <w:left w:w="0" w:type="dxa"/>
              <w:right w:w="0" w:type="dxa"/>
            </w:tcMar>
            <w:vAlign w:val="center"/>
          </w:tcPr>
          <w:p w14:paraId="1EC137CC" w14:textId="625561B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26</w:t>
            </w:r>
          </w:p>
        </w:tc>
        <w:tc>
          <w:tcPr>
            <w:tcW w:w="433" w:type="dxa"/>
            <w:tcBorders>
              <w:top w:val="single" w:sz="4" w:space="0" w:color="auto"/>
              <w:left w:val="nil"/>
              <w:bottom w:val="single" w:sz="4" w:space="0" w:color="auto"/>
              <w:right w:val="nil"/>
            </w:tcBorders>
            <w:tcMar>
              <w:left w:w="0" w:type="dxa"/>
              <w:right w:w="0" w:type="dxa"/>
            </w:tcMar>
            <w:vAlign w:val="center"/>
          </w:tcPr>
          <w:p w14:paraId="758648F9" w14:textId="0092296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27</w:t>
            </w:r>
          </w:p>
        </w:tc>
        <w:tc>
          <w:tcPr>
            <w:tcW w:w="432" w:type="dxa"/>
            <w:tcBorders>
              <w:top w:val="single" w:sz="4" w:space="0" w:color="auto"/>
              <w:left w:val="nil"/>
              <w:bottom w:val="single" w:sz="4" w:space="0" w:color="auto"/>
              <w:right w:val="nil"/>
            </w:tcBorders>
            <w:tcMar>
              <w:left w:w="0" w:type="dxa"/>
              <w:right w:w="0" w:type="dxa"/>
            </w:tcMar>
            <w:vAlign w:val="center"/>
          </w:tcPr>
          <w:p w14:paraId="3BAA7DAE" w14:textId="024B4DA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28</w:t>
            </w:r>
          </w:p>
        </w:tc>
        <w:tc>
          <w:tcPr>
            <w:tcW w:w="433" w:type="dxa"/>
            <w:tcBorders>
              <w:top w:val="single" w:sz="4" w:space="0" w:color="auto"/>
              <w:left w:val="nil"/>
              <w:bottom w:val="single" w:sz="4" w:space="0" w:color="auto"/>
              <w:right w:val="nil"/>
            </w:tcBorders>
            <w:tcMar>
              <w:left w:w="0" w:type="dxa"/>
              <w:right w:w="0" w:type="dxa"/>
            </w:tcMar>
            <w:vAlign w:val="center"/>
          </w:tcPr>
          <w:p w14:paraId="16A4548E" w14:textId="1DEED5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29</w:t>
            </w:r>
          </w:p>
        </w:tc>
        <w:tc>
          <w:tcPr>
            <w:tcW w:w="433" w:type="dxa"/>
            <w:tcBorders>
              <w:top w:val="single" w:sz="4" w:space="0" w:color="auto"/>
              <w:left w:val="nil"/>
              <w:bottom w:val="single" w:sz="4" w:space="0" w:color="auto"/>
              <w:right w:val="nil"/>
            </w:tcBorders>
            <w:tcMar>
              <w:left w:w="0" w:type="dxa"/>
              <w:right w:w="0" w:type="dxa"/>
            </w:tcMar>
            <w:vAlign w:val="center"/>
          </w:tcPr>
          <w:p w14:paraId="5BC88F9B" w14:textId="6E7FF461"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30</w:t>
            </w:r>
          </w:p>
        </w:tc>
        <w:tc>
          <w:tcPr>
            <w:tcW w:w="433" w:type="dxa"/>
            <w:tcBorders>
              <w:top w:val="single" w:sz="4" w:space="0" w:color="auto"/>
              <w:left w:val="nil"/>
              <w:bottom w:val="single" w:sz="4" w:space="0" w:color="auto"/>
              <w:right w:val="nil"/>
            </w:tcBorders>
            <w:tcMar>
              <w:left w:w="0" w:type="dxa"/>
              <w:right w:w="0" w:type="dxa"/>
            </w:tcMar>
            <w:vAlign w:val="center"/>
          </w:tcPr>
          <w:p w14:paraId="383A04AD" w14:textId="4D982626"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hint="eastAsia"/>
                <w:color w:val="000000" w:themeColor="text1"/>
                <w:sz w:val="18"/>
                <w:szCs w:val="18"/>
              </w:rPr>
              <w:t>31</w:t>
            </w:r>
          </w:p>
        </w:tc>
      </w:tr>
      <w:tr w:rsidR="008E057D" w:rsidRPr="008E057D" w14:paraId="394C2BC6" w14:textId="24D232BF" w:rsidTr="001D26FA">
        <w:trPr>
          <w:trHeight w:val="20"/>
          <w:jc w:val="center"/>
        </w:trPr>
        <w:tc>
          <w:tcPr>
            <w:tcW w:w="709" w:type="dxa"/>
            <w:tcBorders>
              <w:top w:val="single" w:sz="4" w:space="0" w:color="auto"/>
              <w:left w:val="nil"/>
              <w:bottom w:val="nil"/>
              <w:right w:val="nil"/>
            </w:tcBorders>
            <w:tcMar>
              <w:left w:w="0" w:type="dxa"/>
              <w:right w:w="0" w:type="dxa"/>
            </w:tcMar>
            <w:vAlign w:val="center"/>
          </w:tcPr>
          <w:p w14:paraId="47967044"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w:t>
            </w:r>
          </w:p>
        </w:tc>
        <w:tc>
          <w:tcPr>
            <w:tcW w:w="432" w:type="dxa"/>
            <w:tcBorders>
              <w:top w:val="single" w:sz="4" w:space="0" w:color="auto"/>
              <w:left w:val="nil"/>
              <w:bottom w:val="nil"/>
              <w:right w:val="nil"/>
            </w:tcBorders>
            <w:tcMar>
              <w:left w:w="0" w:type="dxa"/>
              <w:right w:w="0" w:type="dxa"/>
            </w:tcMar>
            <w:vAlign w:val="center"/>
          </w:tcPr>
          <w:p w14:paraId="715DCDCC" w14:textId="508337E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single" w:sz="4" w:space="0" w:color="auto"/>
              <w:left w:val="nil"/>
              <w:bottom w:val="nil"/>
              <w:right w:val="nil"/>
            </w:tcBorders>
            <w:tcMar>
              <w:left w:w="0" w:type="dxa"/>
              <w:right w:w="0" w:type="dxa"/>
            </w:tcMar>
            <w:vAlign w:val="center"/>
          </w:tcPr>
          <w:p w14:paraId="36ACF6E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2489F0F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5AEEDC4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188626E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6D8F36D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2A37EEE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3ED43C0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6F0FAFE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47DC4F8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6F5DFD2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69E44F80" w14:textId="0D902EBF"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76CAD0B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5DB5056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049DC21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332C05F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3AED6FC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41E6151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32C3C72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1BBB2A8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765B92A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3216C69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2ECCB31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7DFE7FD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277A83A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2219EBA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5771FF7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single" w:sz="4" w:space="0" w:color="auto"/>
              <w:left w:val="nil"/>
              <w:bottom w:val="nil"/>
              <w:right w:val="nil"/>
            </w:tcBorders>
            <w:tcMar>
              <w:left w:w="0" w:type="dxa"/>
              <w:right w:w="0" w:type="dxa"/>
            </w:tcMar>
            <w:vAlign w:val="center"/>
          </w:tcPr>
          <w:p w14:paraId="4B617E7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763DBB6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2EF1915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single" w:sz="4" w:space="0" w:color="auto"/>
              <w:left w:val="nil"/>
              <w:bottom w:val="nil"/>
              <w:right w:val="nil"/>
            </w:tcBorders>
            <w:tcMar>
              <w:left w:w="0" w:type="dxa"/>
              <w:right w:w="0" w:type="dxa"/>
            </w:tcMar>
            <w:vAlign w:val="center"/>
          </w:tcPr>
          <w:p w14:paraId="0460B8A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0382BD79" w14:textId="0D98AB8C" w:rsidTr="001D26FA">
        <w:trPr>
          <w:trHeight w:val="20"/>
          <w:jc w:val="center"/>
        </w:trPr>
        <w:tc>
          <w:tcPr>
            <w:tcW w:w="709" w:type="dxa"/>
            <w:tcBorders>
              <w:top w:val="nil"/>
              <w:left w:val="nil"/>
              <w:bottom w:val="nil"/>
              <w:right w:val="nil"/>
            </w:tcBorders>
            <w:tcMar>
              <w:left w:w="0" w:type="dxa"/>
              <w:right w:w="0" w:type="dxa"/>
            </w:tcMar>
            <w:vAlign w:val="center"/>
          </w:tcPr>
          <w:p w14:paraId="3A38296A"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w:t>
            </w:r>
          </w:p>
        </w:tc>
        <w:tc>
          <w:tcPr>
            <w:tcW w:w="432" w:type="dxa"/>
            <w:tcBorders>
              <w:top w:val="nil"/>
              <w:left w:val="nil"/>
              <w:bottom w:val="nil"/>
              <w:right w:val="nil"/>
            </w:tcBorders>
            <w:tcMar>
              <w:left w:w="0" w:type="dxa"/>
              <w:right w:w="0" w:type="dxa"/>
            </w:tcMar>
            <w:vAlign w:val="center"/>
          </w:tcPr>
          <w:p w14:paraId="1799A339" w14:textId="5505914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7C1781C4" w14:textId="51A35F9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2CDA480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D09BF8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A069F5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B1B0CD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7C87E3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19E728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69C4C2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5226D5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E2F249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4C909CE" w14:textId="03C66C23"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F89F8F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B208FA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B34639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3DD9B3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79803C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DD542E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9757E4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B7B21B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DC9703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3E244F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7DB6C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3D945A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15230A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9220D0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A5A979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07651C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62CE61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4F9DB4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05DD5D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58EBD23C" w14:textId="5AE2330F" w:rsidTr="001D26FA">
        <w:trPr>
          <w:trHeight w:val="20"/>
          <w:jc w:val="center"/>
        </w:trPr>
        <w:tc>
          <w:tcPr>
            <w:tcW w:w="709" w:type="dxa"/>
            <w:tcBorders>
              <w:top w:val="nil"/>
              <w:left w:val="nil"/>
              <w:bottom w:val="nil"/>
              <w:right w:val="nil"/>
            </w:tcBorders>
            <w:tcMar>
              <w:left w:w="0" w:type="dxa"/>
              <w:right w:w="0" w:type="dxa"/>
            </w:tcMar>
            <w:vAlign w:val="center"/>
          </w:tcPr>
          <w:p w14:paraId="49AB6D46"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3</w:t>
            </w:r>
          </w:p>
        </w:tc>
        <w:tc>
          <w:tcPr>
            <w:tcW w:w="432" w:type="dxa"/>
            <w:tcBorders>
              <w:top w:val="nil"/>
              <w:left w:val="nil"/>
              <w:bottom w:val="nil"/>
              <w:right w:val="nil"/>
            </w:tcBorders>
            <w:tcMar>
              <w:left w:w="0" w:type="dxa"/>
              <w:right w:w="0" w:type="dxa"/>
            </w:tcMar>
            <w:vAlign w:val="center"/>
          </w:tcPr>
          <w:p w14:paraId="508BF79C" w14:textId="03979F1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0.33</w:t>
            </w:r>
          </w:p>
        </w:tc>
        <w:tc>
          <w:tcPr>
            <w:tcW w:w="433" w:type="dxa"/>
            <w:tcBorders>
              <w:top w:val="nil"/>
              <w:left w:val="nil"/>
              <w:bottom w:val="nil"/>
              <w:right w:val="nil"/>
            </w:tcBorders>
            <w:tcMar>
              <w:left w:w="0" w:type="dxa"/>
              <w:right w:w="0" w:type="dxa"/>
            </w:tcMar>
            <w:vAlign w:val="center"/>
          </w:tcPr>
          <w:p w14:paraId="24A70C11" w14:textId="6ABF10C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3786AD56" w14:textId="3EF3201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44B488D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CF1AC3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E67ADB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A801E1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010608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F54100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6F6E4F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6540C7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8BA68BD" w14:textId="219BF00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250FD6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816B4C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A223E5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EBF4A3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B8F882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C68493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7CEA50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D9D6DF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B90323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5E406A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7E0335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F1FA34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BC76D2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CB337E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2745E6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555715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9E95EF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2CDB41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881E66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B82BAA9" w14:textId="4A713C1C" w:rsidTr="001D26FA">
        <w:trPr>
          <w:trHeight w:val="20"/>
          <w:jc w:val="center"/>
        </w:trPr>
        <w:tc>
          <w:tcPr>
            <w:tcW w:w="709" w:type="dxa"/>
            <w:tcBorders>
              <w:top w:val="nil"/>
              <w:left w:val="nil"/>
              <w:bottom w:val="nil"/>
              <w:right w:val="nil"/>
            </w:tcBorders>
            <w:tcMar>
              <w:left w:w="0" w:type="dxa"/>
              <w:right w:w="0" w:type="dxa"/>
            </w:tcMar>
            <w:vAlign w:val="center"/>
          </w:tcPr>
          <w:p w14:paraId="69ED38B6"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4</w:t>
            </w:r>
          </w:p>
        </w:tc>
        <w:tc>
          <w:tcPr>
            <w:tcW w:w="432" w:type="dxa"/>
            <w:tcBorders>
              <w:top w:val="nil"/>
              <w:left w:val="nil"/>
              <w:bottom w:val="nil"/>
              <w:right w:val="nil"/>
            </w:tcBorders>
            <w:tcMar>
              <w:left w:w="0" w:type="dxa"/>
              <w:right w:w="0" w:type="dxa"/>
            </w:tcMar>
            <w:vAlign w:val="center"/>
          </w:tcPr>
          <w:p w14:paraId="4CA5940E" w14:textId="102414D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0.33</w:t>
            </w:r>
          </w:p>
        </w:tc>
        <w:tc>
          <w:tcPr>
            <w:tcW w:w="433" w:type="dxa"/>
            <w:tcBorders>
              <w:top w:val="nil"/>
              <w:left w:val="nil"/>
              <w:bottom w:val="nil"/>
              <w:right w:val="nil"/>
            </w:tcBorders>
            <w:tcMar>
              <w:left w:w="0" w:type="dxa"/>
              <w:right w:w="0" w:type="dxa"/>
            </w:tcMar>
            <w:vAlign w:val="center"/>
          </w:tcPr>
          <w:p w14:paraId="072DB32F" w14:textId="53402BD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7F3FBA3B" w14:textId="5FDE7F4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2" w:type="dxa"/>
            <w:tcBorders>
              <w:top w:val="nil"/>
              <w:left w:val="nil"/>
              <w:bottom w:val="nil"/>
              <w:right w:val="nil"/>
            </w:tcBorders>
            <w:tcMar>
              <w:left w:w="0" w:type="dxa"/>
              <w:right w:w="0" w:type="dxa"/>
            </w:tcMar>
            <w:vAlign w:val="center"/>
          </w:tcPr>
          <w:p w14:paraId="4AD8776C" w14:textId="75C53B5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6D6A4C2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1F8D09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167B32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24FFD9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1C136D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C61C8E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32FE06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E64DD86" w14:textId="11701059"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E93197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C450ED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057773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68577C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950343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4EF89D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4885DA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E7E2B2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949922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67934C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2EB19E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04E6C3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B997E7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A96C12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47CD66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43AE49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26082B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51BE29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9D00A8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003EDAE3" w14:textId="4D30B0E3" w:rsidTr="001D26FA">
        <w:trPr>
          <w:trHeight w:val="20"/>
          <w:jc w:val="center"/>
        </w:trPr>
        <w:tc>
          <w:tcPr>
            <w:tcW w:w="709" w:type="dxa"/>
            <w:tcBorders>
              <w:top w:val="nil"/>
              <w:left w:val="nil"/>
              <w:bottom w:val="nil"/>
              <w:right w:val="nil"/>
            </w:tcBorders>
            <w:tcMar>
              <w:left w:w="0" w:type="dxa"/>
              <w:right w:w="0" w:type="dxa"/>
            </w:tcMar>
            <w:vAlign w:val="center"/>
          </w:tcPr>
          <w:p w14:paraId="013FB0A0"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5</w:t>
            </w:r>
          </w:p>
        </w:tc>
        <w:tc>
          <w:tcPr>
            <w:tcW w:w="432" w:type="dxa"/>
            <w:tcBorders>
              <w:top w:val="nil"/>
              <w:left w:val="nil"/>
              <w:bottom w:val="nil"/>
              <w:right w:val="nil"/>
            </w:tcBorders>
            <w:tcMar>
              <w:left w:w="0" w:type="dxa"/>
              <w:right w:w="0" w:type="dxa"/>
            </w:tcMar>
            <w:vAlign w:val="center"/>
          </w:tcPr>
          <w:p w14:paraId="0367ABB1" w14:textId="2A81E76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0.32</w:t>
            </w:r>
          </w:p>
        </w:tc>
        <w:tc>
          <w:tcPr>
            <w:tcW w:w="433" w:type="dxa"/>
            <w:tcBorders>
              <w:top w:val="nil"/>
              <w:left w:val="nil"/>
              <w:bottom w:val="nil"/>
              <w:right w:val="nil"/>
            </w:tcBorders>
            <w:tcMar>
              <w:left w:w="0" w:type="dxa"/>
              <w:right w:w="0" w:type="dxa"/>
            </w:tcMar>
            <w:vAlign w:val="center"/>
          </w:tcPr>
          <w:p w14:paraId="3B32564E" w14:textId="54960A0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1525CBBB" w14:textId="1B0C1C5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0.62</w:t>
            </w:r>
          </w:p>
        </w:tc>
        <w:tc>
          <w:tcPr>
            <w:tcW w:w="432" w:type="dxa"/>
            <w:tcBorders>
              <w:top w:val="nil"/>
              <w:left w:val="nil"/>
              <w:bottom w:val="nil"/>
              <w:right w:val="nil"/>
            </w:tcBorders>
            <w:tcMar>
              <w:left w:w="0" w:type="dxa"/>
              <w:right w:w="0" w:type="dxa"/>
            </w:tcMar>
            <w:vAlign w:val="center"/>
          </w:tcPr>
          <w:p w14:paraId="660593E8" w14:textId="3AA909D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0.72</w:t>
            </w:r>
          </w:p>
        </w:tc>
        <w:tc>
          <w:tcPr>
            <w:tcW w:w="433" w:type="dxa"/>
            <w:tcBorders>
              <w:top w:val="nil"/>
              <w:left w:val="nil"/>
              <w:bottom w:val="nil"/>
              <w:right w:val="nil"/>
            </w:tcBorders>
            <w:tcMar>
              <w:left w:w="0" w:type="dxa"/>
              <w:right w:w="0" w:type="dxa"/>
            </w:tcMar>
            <w:vAlign w:val="center"/>
          </w:tcPr>
          <w:p w14:paraId="7F08165A" w14:textId="01EBE9E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744E6A3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F4C981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8729BE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FD454D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FC6DCF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ED9C9C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B1715E3" w14:textId="2EC0A07E"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FAFADD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1ACB4B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99CF53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578360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FBE0F8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966651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841F6C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5A52A0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C4B14E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76ED0F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15474A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00BA5A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9DEA49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D5E72D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B697DB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90807C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41F4FA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FFED81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EB5E71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740AB31D" w14:textId="336E4DCB" w:rsidTr="001D26FA">
        <w:trPr>
          <w:trHeight w:val="20"/>
          <w:jc w:val="center"/>
        </w:trPr>
        <w:tc>
          <w:tcPr>
            <w:tcW w:w="709" w:type="dxa"/>
            <w:tcBorders>
              <w:top w:val="nil"/>
              <w:left w:val="nil"/>
              <w:bottom w:val="nil"/>
              <w:right w:val="nil"/>
            </w:tcBorders>
            <w:tcMar>
              <w:left w:w="0" w:type="dxa"/>
              <w:right w:w="0" w:type="dxa"/>
            </w:tcMar>
            <w:vAlign w:val="center"/>
          </w:tcPr>
          <w:p w14:paraId="065FF290"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6</w:t>
            </w:r>
          </w:p>
        </w:tc>
        <w:tc>
          <w:tcPr>
            <w:tcW w:w="432" w:type="dxa"/>
            <w:tcBorders>
              <w:top w:val="nil"/>
              <w:left w:val="nil"/>
              <w:bottom w:val="nil"/>
              <w:right w:val="nil"/>
            </w:tcBorders>
            <w:tcMar>
              <w:left w:w="0" w:type="dxa"/>
              <w:right w:w="0" w:type="dxa"/>
            </w:tcMar>
            <w:vAlign w:val="center"/>
          </w:tcPr>
          <w:p w14:paraId="29E9255A" w14:textId="527835F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0.30</w:t>
            </w:r>
          </w:p>
        </w:tc>
        <w:tc>
          <w:tcPr>
            <w:tcW w:w="433" w:type="dxa"/>
            <w:tcBorders>
              <w:top w:val="nil"/>
              <w:left w:val="nil"/>
              <w:bottom w:val="nil"/>
              <w:right w:val="nil"/>
            </w:tcBorders>
            <w:tcMar>
              <w:left w:w="0" w:type="dxa"/>
              <w:right w:w="0" w:type="dxa"/>
            </w:tcMar>
            <w:vAlign w:val="center"/>
          </w:tcPr>
          <w:p w14:paraId="704AC7E4" w14:textId="68BB9E7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0.42</w:t>
            </w:r>
          </w:p>
        </w:tc>
        <w:tc>
          <w:tcPr>
            <w:tcW w:w="433" w:type="dxa"/>
            <w:tcBorders>
              <w:top w:val="nil"/>
              <w:left w:val="nil"/>
              <w:bottom w:val="nil"/>
              <w:right w:val="nil"/>
            </w:tcBorders>
            <w:tcMar>
              <w:left w:w="0" w:type="dxa"/>
              <w:right w:w="0" w:type="dxa"/>
            </w:tcMar>
            <w:vAlign w:val="center"/>
          </w:tcPr>
          <w:p w14:paraId="7FE379D0" w14:textId="00BB72F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54C50C15" w14:textId="3235E32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0.64</w:t>
            </w:r>
          </w:p>
        </w:tc>
        <w:tc>
          <w:tcPr>
            <w:tcW w:w="433" w:type="dxa"/>
            <w:tcBorders>
              <w:top w:val="nil"/>
              <w:left w:val="nil"/>
              <w:bottom w:val="nil"/>
              <w:right w:val="nil"/>
            </w:tcBorders>
            <w:tcMar>
              <w:left w:w="0" w:type="dxa"/>
              <w:right w:w="0" w:type="dxa"/>
            </w:tcMar>
            <w:vAlign w:val="center"/>
          </w:tcPr>
          <w:p w14:paraId="266D74A5" w14:textId="5858AB0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0.68</w:t>
            </w:r>
          </w:p>
        </w:tc>
        <w:tc>
          <w:tcPr>
            <w:tcW w:w="433" w:type="dxa"/>
            <w:tcBorders>
              <w:top w:val="nil"/>
              <w:left w:val="nil"/>
              <w:bottom w:val="nil"/>
              <w:right w:val="nil"/>
            </w:tcBorders>
            <w:tcMar>
              <w:left w:w="0" w:type="dxa"/>
              <w:right w:w="0" w:type="dxa"/>
            </w:tcMar>
            <w:vAlign w:val="center"/>
          </w:tcPr>
          <w:p w14:paraId="5020B0D0" w14:textId="5CA54E8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112BF15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DD7091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D83EFA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98D93A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BB1722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66AADC" w14:textId="741EC67C"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8B5AC6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CA426F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0779E0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F5891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19A2E4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2EEF0C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396D91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D13B51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8178D8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A9E0B4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C2461D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ACA38E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AF651A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6A876E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E6249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31719F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84CC41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9AB3DB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96A53B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973E3BB" w14:textId="6F1A77F5" w:rsidTr="001D26FA">
        <w:trPr>
          <w:trHeight w:val="20"/>
          <w:jc w:val="center"/>
        </w:trPr>
        <w:tc>
          <w:tcPr>
            <w:tcW w:w="709" w:type="dxa"/>
            <w:tcBorders>
              <w:top w:val="nil"/>
              <w:left w:val="nil"/>
              <w:bottom w:val="nil"/>
              <w:right w:val="nil"/>
            </w:tcBorders>
            <w:tcMar>
              <w:left w:w="0" w:type="dxa"/>
              <w:right w:w="0" w:type="dxa"/>
            </w:tcMar>
            <w:vAlign w:val="center"/>
          </w:tcPr>
          <w:p w14:paraId="598651CD"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7</w:t>
            </w:r>
          </w:p>
        </w:tc>
        <w:tc>
          <w:tcPr>
            <w:tcW w:w="432" w:type="dxa"/>
            <w:tcBorders>
              <w:top w:val="nil"/>
              <w:left w:val="nil"/>
              <w:bottom w:val="nil"/>
              <w:right w:val="nil"/>
            </w:tcBorders>
            <w:tcMar>
              <w:left w:w="0" w:type="dxa"/>
              <w:right w:w="0" w:type="dxa"/>
            </w:tcMar>
            <w:vAlign w:val="center"/>
          </w:tcPr>
          <w:p w14:paraId="10FCFF77" w14:textId="4CC21DE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0.37</w:t>
            </w:r>
          </w:p>
        </w:tc>
        <w:tc>
          <w:tcPr>
            <w:tcW w:w="433" w:type="dxa"/>
            <w:tcBorders>
              <w:top w:val="nil"/>
              <w:left w:val="nil"/>
              <w:bottom w:val="nil"/>
              <w:right w:val="nil"/>
            </w:tcBorders>
            <w:tcMar>
              <w:left w:w="0" w:type="dxa"/>
              <w:right w:w="0" w:type="dxa"/>
            </w:tcMar>
            <w:vAlign w:val="center"/>
          </w:tcPr>
          <w:p w14:paraId="54E1317A" w14:textId="4E03169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5E33E677" w14:textId="6786849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2" w:type="dxa"/>
            <w:tcBorders>
              <w:top w:val="nil"/>
              <w:left w:val="nil"/>
              <w:bottom w:val="nil"/>
              <w:right w:val="nil"/>
            </w:tcBorders>
            <w:tcMar>
              <w:left w:w="0" w:type="dxa"/>
              <w:right w:w="0" w:type="dxa"/>
            </w:tcMar>
            <w:vAlign w:val="center"/>
          </w:tcPr>
          <w:p w14:paraId="081D5892" w14:textId="2E9A21C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68DB9DBF" w14:textId="6A0E7F3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4C3F97E1" w14:textId="4934775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2" w:type="dxa"/>
            <w:tcBorders>
              <w:top w:val="nil"/>
              <w:left w:val="nil"/>
              <w:bottom w:val="nil"/>
              <w:right w:val="nil"/>
            </w:tcBorders>
            <w:tcMar>
              <w:left w:w="0" w:type="dxa"/>
              <w:right w:w="0" w:type="dxa"/>
            </w:tcMar>
            <w:vAlign w:val="center"/>
          </w:tcPr>
          <w:p w14:paraId="3EB2775E" w14:textId="7CD239A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5F9A28D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81CA15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D6617B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8276AE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0A7A4AA" w14:textId="41759D7C"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A64CC8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807F8F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4E6067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793306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4B43D6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1A4606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A13FE8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C176A9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960E08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4923AF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8ECD7B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11D6ED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131E74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28258F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D9C270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A91A72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0C5A5B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578E21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986A8B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8328382" w14:textId="6E03EAFE" w:rsidTr="001D26FA">
        <w:trPr>
          <w:trHeight w:val="20"/>
          <w:jc w:val="center"/>
        </w:trPr>
        <w:tc>
          <w:tcPr>
            <w:tcW w:w="709" w:type="dxa"/>
            <w:tcBorders>
              <w:top w:val="nil"/>
              <w:left w:val="nil"/>
              <w:bottom w:val="nil"/>
              <w:right w:val="nil"/>
            </w:tcBorders>
            <w:tcMar>
              <w:left w:w="0" w:type="dxa"/>
              <w:right w:w="0" w:type="dxa"/>
            </w:tcMar>
            <w:vAlign w:val="center"/>
          </w:tcPr>
          <w:p w14:paraId="0DF44CE3"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8</w:t>
            </w:r>
          </w:p>
        </w:tc>
        <w:tc>
          <w:tcPr>
            <w:tcW w:w="432" w:type="dxa"/>
            <w:tcBorders>
              <w:top w:val="nil"/>
              <w:left w:val="nil"/>
              <w:bottom w:val="nil"/>
              <w:right w:val="nil"/>
            </w:tcBorders>
            <w:tcMar>
              <w:left w:w="0" w:type="dxa"/>
              <w:right w:w="0" w:type="dxa"/>
            </w:tcMar>
            <w:vAlign w:val="center"/>
          </w:tcPr>
          <w:p w14:paraId="70364CAC" w14:textId="27FBF7E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0.38</w:t>
            </w:r>
          </w:p>
        </w:tc>
        <w:tc>
          <w:tcPr>
            <w:tcW w:w="433" w:type="dxa"/>
            <w:tcBorders>
              <w:top w:val="nil"/>
              <w:left w:val="nil"/>
              <w:bottom w:val="nil"/>
              <w:right w:val="nil"/>
            </w:tcBorders>
            <w:tcMar>
              <w:left w:w="0" w:type="dxa"/>
              <w:right w:w="0" w:type="dxa"/>
            </w:tcMar>
            <w:vAlign w:val="center"/>
          </w:tcPr>
          <w:p w14:paraId="6E2842C4" w14:textId="0862CA4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vAlign w:val="center"/>
          </w:tcPr>
          <w:p w14:paraId="199642C8" w14:textId="50F648A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2" w:type="dxa"/>
            <w:tcBorders>
              <w:top w:val="nil"/>
              <w:left w:val="nil"/>
              <w:bottom w:val="nil"/>
              <w:right w:val="nil"/>
            </w:tcBorders>
            <w:tcMar>
              <w:left w:w="0" w:type="dxa"/>
              <w:right w:w="0" w:type="dxa"/>
            </w:tcMar>
            <w:vAlign w:val="center"/>
          </w:tcPr>
          <w:p w14:paraId="348CA396" w14:textId="134E001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126C7C6C" w14:textId="3267436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66EE0749" w14:textId="3E90E13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2" w:type="dxa"/>
            <w:tcBorders>
              <w:top w:val="nil"/>
              <w:left w:val="nil"/>
              <w:bottom w:val="nil"/>
              <w:right w:val="nil"/>
            </w:tcBorders>
            <w:tcMar>
              <w:left w:w="0" w:type="dxa"/>
              <w:right w:w="0" w:type="dxa"/>
            </w:tcMar>
            <w:vAlign w:val="center"/>
          </w:tcPr>
          <w:p w14:paraId="549A635F" w14:textId="571BDF6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41E303E9" w14:textId="6357558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3D19D7A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3735C5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C1BB60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BA954D0" w14:textId="7B3DC782"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A276AA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5347B1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963E29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F7EF7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DAAFF7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418A5C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09D43E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C43932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770C73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C96409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B39F8D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A0C2B3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FE2D86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C942E0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BB670C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111388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CB2F37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75B030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9907EB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04FB32CA" w14:textId="6759CB0E" w:rsidTr="001D26FA">
        <w:trPr>
          <w:trHeight w:val="20"/>
          <w:jc w:val="center"/>
        </w:trPr>
        <w:tc>
          <w:tcPr>
            <w:tcW w:w="709" w:type="dxa"/>
            <w:tcBorders>
              <w:top w:val="nil"/>
              <w:left w:val="nil"/>
              <w:bottom w:val="nil"/>
              <w:right w:val="nil"/>
            </w:tcBorders>
            <w:tcMar>
              <w:left w:w="0" w:type="dxa"/>
              <w:right w:w="0" w:type="dxa"/>
            </w:tcMar>
            <w:vAlign w:val="center"/>
          </w:tcPr>
          <w:p w14:paraId="64EBC7F3"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9</w:t>
            </w:r>
          </w:p>
        </w:tc>
        <w:tc>
          <w:tcPr>
            <w:tcW w:w="432" w:type="dxa"/>
            <w:tcBorders>
              <w:top w:val="nil"/>
              <w:left w:val="nil"/>
              <w:bottom w:val="nil"/>
              <w:right w:val="nil"/>
            </w:tcBorders>
            <w:tcMar>
              <w:left w:w="0" w:type="dxa"/>
              <w:right w:w="0" w:type="dxa"/>
            </w:tcMar>
            <w:vAlign w:val="center"/>
          </w:tcPr>
          <w:p w14:paraId="4462982F" w14:textId="287807D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0.36</w:t>
            </w:r>
          </w:p>
        </w:tc>
        <w:tc>
          <w:tcPr>
            <w:tcW w:w="433" w:type="dxa"/>
            <w:tcBorders>
              <w:top w:val="nil"/>
              <w:left w:val="nil"/>
              <w:bottom w:val="nil"/>
              <w:right w:val="nil"/>
            </w:tcBorders>
            <w:tcMar>
              <w:left w:w="0" w:type="dxa"/>
              <w:right w:w="0" w:type="dxa"/>
            </w:tcMar>
            <w:vAlign w:val="center"/>
          </w:tcPr>
          <w:p w14:paraId="157513ED" w14:textId="1FD16BA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478A1E33" w14:textId="401B56A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2" w:type="dxa"/>
            <w:tcBorders>
              <w:top w:val="nil"/>
              <w:left w:val="nil"/>
              <w:bottom w:val="nil"/>
              <w:right w:val="nil"/>
            </w:tcBorders>
            <w:tcMar>
              <w:left w:w="0" w:type="dxa"/>
              <w:right w:w="0" w:type="dxa"/>
            </w:tcMar>
            <w:vAlign w:val="center"/>
          </w:tcPr>
          <w:p w14:paraId="18B55FB9" w14:textId="73D944D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012603D8" w14:textId="713236E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2A6E1B76" w14:textId="2E713D9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2" w:type="dxa"/>
            <w:tcBorders>
              <w:top w:val="nil"/>
              <w:left w:val="nil"/>
              <w:bottom w:val="nil"/>
              <w:right w:val="nil"/>
            </w:tcBorders>
            <w:tcMar>
              <w:left w:w="0" w:type="dxa"/>
              <w:right w:w="0" w:type="dxa"/>
            </w:tcMar>
            <w:vAlign w:val="center"/>
          </w:tcPr>
          <w:p w14:paraId="5D2034DD" w14:textId="4955C06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3798F411" w14:textId="79C3C9E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01D7F005" w14:textId="67254E2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541F9A0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4F7F93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B63D5F5" w14:textId="1E22B7F5"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013EE5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7AAA33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844769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586FB4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6631DB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377315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EADDF1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F53ECB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1ADECC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86120C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1342D2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9B4A1D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1B052F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46BECF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B6E260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BB5CF2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8D8171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ACFC81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03C7C7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2031A8B0" w14:textId="7B80A8BD" w:rsidTr="001D26FA">
        <w:trPr>
          <w:trHeight w:val="20"/>
          <w:jc w:val="center"/>
        </w:trPr>
        <w:tc>
          <w:tcPr>
            <w:tcW w:w="709" w:type="dxa"/>
            <w:tcBorders>
              <w:top w:val="nil"/>
              <w:left w:val="nil"/>
              <w:bottom w:val="nil"/>
              <w:right w:val="nil"/>
            </w:tcBorders>
            <w:tcMar>
              <w:left w:w="0" w:type="dxa"/>
              <w:right w:w="0" w:type="dxa"/>
            </w:tcMar>
            <w:vAlign w:val="center"/>
          </w:tcPr>
          <w:p w14:paraId="33D829E7" w14:textId="777777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10</w:t>
            </w:r>
          </w:p>
        </w:tc>
        <w:tc>
          <w:tcPr>
            <w:tcW w:w="432" w:type="dxa"/>
            <w:tcBorders>
              <w:top w:val="nil"/>
              <w:left w:val="nil"/>
              <w:bottom w:val="nil"/>
              <w:right w:val="nil"/>
            </w:tcBorders>
            <w:tcMar>
              <w:left w:w="0" w:type="dxa"/>
              <w:right w:w="0" w:type="dxa"/>
            </w:tcMar>
            <w:vAlign w:val="center"/>
          </w:tcPr>
          <w:p w14:paraId="06CC5771" w14:textId="082AAEF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68433954" w14:textId="493EA65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75FB3CF4" w14:textId="0380A3F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tcPr>
          <w:p w14:paraId="425E5CFE" w14:textId="791DEE7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39225BF5" w14:textId="0C52925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762E9E1E" w14:textId="56C3F8B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tcPr>
          <w:p w14:paraId="7574D61D" w14:textId="3729E6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1E47020F" w14:textId="5D7B367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2526C61A" w14:textId="5AE5B89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3" w:type="dxa"/>
            <w:tcBorders>
              <w:top w:val="nil"/>
              <w:left w:val="nil"/>
              <w:bottom w:val="nil"/>
              <w:right w:val="nil"/>
            </w:tcBorders>
            <w:tcMar>
              <w:left w:w="0" w:type="dxa"/>
              <w:right w:w="0" w:type="dxa"/>
            </w:tcMar>
          </w:tcPr>
          <w:p w14:paraId="5B8AA651" w14:textId="39E763A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58FF52B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11B4737" w14:textId="281F6F58"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E88085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3B5832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575E8F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77AF4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58C760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898198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E18DC2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AC2011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FB1533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0D1EF6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0D9D90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06875A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2766EC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4845E7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52918C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4A9874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6B8877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1D658F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720C55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CA675C0" w14:textId="77777777" w:rsidTr="001D26FA">
        <w:trPr>
          <w:trHeight w:val="20"/>
          <w:jc w:val="center"/>
        </w:trPr>
        <w:tc>
          <w:tcPr>
            <w:tcW w:w="709" w:type="dxa"/>
            <w:tcBorders>
              <w:top w:val="nil"/>
              <w:left w:val="nil"/>
              <w:bottom w:val="nil"/>
              <w:right w:val="nil"/>
            </w:tcBorders>
            <w:tcMar>
              <w:left w:w="0" w:type="dxa"/>
              <w:right w:w="0" w:type="dxa"/>
            </w:tcMar>
            <w:vAlign w:val="center"/>
          </w:tcPr>
          <w:p w14:paraId="318B99DA" w14:textId="4A76CC19" w:rsidR="00315384" w:rsidRPr="008E057D" w:rsidRDefault="00315384" w:rsidP="00315384">
            <w:pPr>
              <w:widowControl/>
              <w:jc w:val="center"/>
              <w:rPr>
                <w:rFonts w:ascii="Times New Roman" w:eastAsia="等线" w:hAnsi="Times New Roman" w:cs="Times New Roman"/>
                <w:color w:val="000000" w:themeColor="text1"/>
                <w:sz w:val="18"/>
                <w:szCs w:val="18"/>
              </w:rPr>
            </w:pPr>
            <w:r w:rsidRPr="008E057D">
              <w:rPr>
                <w:rFonts w:ascii="Times New Roman" w:eastAsia="等线" w:hAnsi="Times New Roman" w:cs="Times New Roman"/>
                <w:color w:val="000000" w:themeColor="text1"/>
                <w:sz w:val="18"/>
                <w:szCs w:val="18"/>
              </w:rPr>
              <w:t>11</w:t>
            </w:r>
          </w:p>
        </w:tc>
        <w:tc>
          <w:tcPr>
            <w:tcW w:w="432" w:type="dxa"/>
            <w:tcBorders>
              <w:top w:val="nil"/>
              <w:left w:val="nil"/>
              <w:bottom w:val="nil"/>
              <w:right w:val="nil"/>
            </w:tcBorders>
            <w:tcMar>
              <w:left w:w="0" w:type="dxa"/>
              <w:right w:w="0" w:type="dxa"/>
            </w:tcMar>
            <w:vAlign w:val="center"/>
          </w:tcPr>
          <w:p w14:paraId="5399FD90" w14:textId="01A1F83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0.30</w:t>
            </w:r>
          </w:p>
        </w:tc>
        <w:tc>
          <w:tcPr>
            <w:tcW w:w="433" w:type="dxa"/>
            <w:tcBorders>
              <w:top w:val="nil"/>
              <w:left w:val="nil"/>
              <w:bottom w:val="nil"/>
              <w:right w:val="nil"/>
            </w:tcBorders>
            <w:tcMar>
              <w:left w:w="0" w:type="dxa"/>
              <w:right w:w="0" w:type="dxa"/>
            </w:tcMar>
            <w:vAlign w:val="center"/>
          </w:tcPr>
          <w:p w14:paraId="55A14E16" w14:textId="3DBB0408"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283D747D" w14:textId="4A96826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0.39</w:t>
            </w:r>
          </w:p>
        </w:tc>
        <w:tc>
          <w:tcPr>
            <w:tcW w:w="432" w:type="dxa"/>
            <w:tcBorders>
              <w:top w:val="nil"/>
              <w:left w:val="nil"/>
              <w:bottom w:val="nil"/>
              <w:right w:val="nil"/>
            </w:tcBorders>
            <w:tcMar>
              <w:left w:w="0" w:type="dxa"/>
              <w:right w:w="0" w:type="dxa"/>
            </w:tcMar>
            <w:vAlign w:val="center"/>
          </w:tcPr>
          <w:p w14:paraId="58AAB8B9" w14:textId="0B1539A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0.43</w:t>
            </w:r>
          </w:p>
        </w:tc>
        <w:tc>
          <w:tcPr>
            <w:tcW w:w="433" w:type="dxa"/>
            <w:tcBorders>
              <w:top w:val="nil"/>
              <w:left w:val="nil"/>
              <w:bottom w:val="nil"/>
              <w:right w:val="nil"/>
            </w:tcBorders>
            <w:tcMar>
              <w:left w:w="0" w:type="dxa"/>
              <w:right w:w="0" w:type="dxa"/>
            </w:tcMar>
            <w:vAlign w:val="center"/>
          </w:tcPr>
          <w:p w14:paraId="287D7ED4" w14:textId="48528BA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0.35</w:t>
            </w:r>
          </w:p>
        </w:tc>
        <w:tc>
          <w:tcPr>
            <w:tcW w:w="433" w:type="dxa"/>
            <w:tcBorders>
              <w:top w:val="nil"/>
              <w:left w:val="nil"/>
              <w:bottom w:val="nil"/>
              <w:right w:val="nil"/>
            </w:tcBorders>
            <w:tcMar>
              <w:left w:w="0" w:type="dxa"/>
              <w:right w:w="0" w:type="dxa"/>
            </w:tcMar>
            <w:vAlign w:val="center"/>
          </w:tcPr>
          <w:p w14:paraId="71775AE3" w14:textId="21C42511"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0.41</w:t>
            </w:r>
          </w:p>
        </w:tc>
        <w:tc>
          <w:tcPr>
            <w:tcW w:w="432" w:type="dxa"/>
            <w:tcBorders>
              <w:top w:val="nil"/>
              <w:left w:val="nil"/>
              <w:bottom w:val="nil"/>
              <w:right w:val="nil"/>
            </w:tcBorders>
            <w:tcMar>
              <w:left w:w="0" w:type="dxa"/>
              <w:right w:w="0" w:type="dxa"/>
            </w:tcMar>
            <w:vAlign w:val="center"/>
          </w:tcPr>
          <w:p w14:paraId="0AE6A86F" w14:textId="7CCEB4C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4DD86870" w14:textId="20F9E13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022B80C9" w14:textId="2D424B0F"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tcPr>
          <w:p w14:paraId="59F8484E" w14:textId="3AB1D91F"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60286729" w14:textId="7650B49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24FAB567" w14:textId="56143454"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10DEB7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E0EECC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D9F53A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4583B8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7F177E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592818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081293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616C36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253F90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A853F8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4E2406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6CCC77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90E091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A7F627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3F04D8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4DB5B5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E4CA30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D18004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CCF02A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7E769626" w14:textId="6F3F75DE" w:rsidTr="001D26FA">
        <w:trPr>
          <w:trHeight w:val="20"/>
          <w:jc w:val="center"/>
        </w:trPr>
        <w:tc>
          <w:tcPr>
            <w:tcW w:w="709" w:type="dxa"/>
            <w:tcBorders>
              <w:top w:val="nil"/>
              <w:left w:val="nil"/>
              <w:bottom w:val="nil"/>
              <w:right w:val="nil"/>
            </w:tcBorders>
            <w:tcMar>
              <w:left w:w="0" w:type="dxa"/>
              <w:right w:w="0" w:type="dxa"/>
            </w:tcMar>
            <w:vAlign w:val="center"/>
          </w:tcPr>
          <w:p w14:paraId="2C21344A" w14:textId="4A80B08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12</w:t>
            </w:r>
          </w:p>
        </w:tc>
        <w:tc>
          <w:tcPr>
            <w:tcW w:w="432" w:type="dxa"/>
            <w:tcBorders>
              <w:top w:val="nil"/>
              <w:left w:val="nil"/>
              <w:bottom w:val="nil"/>
              <w:right w:val="nil"/>
            </w:tcBorders>
            <w:tcMar>
              <w:left w:w="0" w:type="dxa"/>
              <w:right w:w="0" w:type="dxa"/>
            </w:tcMar>
            <w:vAlign w:val="center"/>
          </w:tcPr>
          <w:p w14:paraId="10DFD83F" w14:textId="76A7170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0.32</w:t>
            </w:r>
          </w:p>
        </w:tc>
        <w:tc>
          <w:tcPr>
            <w:tcW w:w="433" w:type="dxa"/>
            <w:tcBorders>
              <w:top w:val="nil"/>
              <w:left w:val="nil"/>
              <w:bottom w:val="nil"/>
              <w:right w:val="nil"/>
            </w:tcBorders>
            <w:tcMar>
              <w:left w:w="0" w:type="dxa"/>
              <w:right w:w="0" w:type="dxa"/>
            </w:tcMar>
            <w:vAlign w:val="center"/>
          </w:tcPr>
          <w:p w14:paraId="7677A8CC" w14:textId="032BB36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679397FD" w14:textId="3E8F198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0.42</w:t>
            </w:r>
          </w:p>
        </w:tc>
        <w:tc>
          <w:tcPr>
            <w:tcW w:w="432" w:type="dxa"/>
            <w:tcBorders>
              <w:top w:val="nil"/>
              <w:left w:val="nil"/>
              <w:bottom w:val="nil"/>
              <w:right w:val="nil"/>
            </w:tcBorders>
            <w:tcMar>
              <w:left w:w="0" w:type="dxa"/>
              <w:right w:w="0" w:type="dxa"/>
            </w:tcMar>
            <w:vAlign w:val="center"/>
          </w:tcPr>
          <w:p w14:paraId="243AA4BF" w14:textId="12D2AA4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78CEF313" w14:textId="36DB680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365008E1" w14:textId="1A3255D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0.39</w:t>
            </w:r>
          </w:p>
        </w:tc>
        <w:tc>
          <w:tcPr>
            <w:tcW w:w="432" w:type="dxa"/>
            <w:tcBorders>
              <w:top w:val="nil"/>
              <w:left w:val="nil"/>
              <w:bottom w:val="nil"/>
              <w:right w:val="nil"/>
            </w:tcBorders>
            <w:tcMar>
              <w:left w:w="0" w:type="dxa"/>
              <w:right w:w="0" w:type="dxa"/>
            </w:tcMar>
            <w:vAlign w:val="center"/>
          </w:tcPr>
          <w:p w14:paraId="377165A6" w14:textId="1813102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145556D7" w14:textId="2E5EE70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28F13F2A" w14:textId="09D2E3D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tcPr>
          <w:p w14:paraId="4A10E58E" w14:textId="53E3455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71B4C9E0" w14:textId="112BDE2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0.66</w:t>
            </w:r>
          </w:p>
        </w:tc>
        <w:tc>
          <w:tcPr>
            <w:tcW w:w="433" w:type="dxa"/>
            <w:tcBorders>
              <w:top w:val="nil"/>
              <w:left w:val="nil"/>
              <w:bottom w:val="nil"/>
              <w:right w:val="nil"/>
            </w:tcBorders>
            <w:tcMar>
              <w:left w:w="0" w:type="dxa"/>
              <w:right w:w="0" w:type="dxa"/>
            </w:tcMar>
            <w:vAlign w:val="center"/>
          </w:tcPr>
          <w:p w14:paraId="05435461" w14:textId="090A784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0308ADE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F047E9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7A250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EA6B5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E2573A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DD28F3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1CDA1C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8C5075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9B88F7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863CA4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753D2A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5C5D1E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1122DF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17AF6B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556851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33DCAA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494E08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099A8A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1E7006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2389E362" w14:textId="260665A0" w:rsidTr="001D26FA">
        <w:trPr>
          <w:trHeight w:val="20"/>
          <w:jc w:val="center"/>
        </w:trPr>
        <w:tc>
          <w:tcPr>
            <w:tcW w:w="709" w:type="dxa"/>
            <w:tcBorders>
              <w:top w:val="nil"/>
              <w:left w:val="nil"/>
              <w:bottom w:val="nil"/>
              <w:right w:val="nil"/>
            </w:tcBorders>
            <w:tcMar>
              <w:left w:w="0" w:type="dxa"/>
              <w:right w:w="0" w:type="dxa"/>
            </w:tcMar>
            <w:vAlign w:val="center"/>
          </w:tcPr>
          <w:p w14:paraId="266B1A5B" w14:textId="45FFFB0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13</w:t>
            </w:r>
          </w:p>
        </w:tc>
        <w:tc>
          <w:tcPr>
            <w:tcW w:w="432" w:type="dxa"/>
            <w:tcBorders>
              <w:top w:val="nil"/>
              <w:left w:val="nil"/>
              <w:bottom w:val="nil"/>
              <w:right w:val="nil"/>
            </w:tcBorders>
            <w:tcMar>
              <w:left w:w="0" w:type="dxa"/>
              <w:right w:w="0" w:type="dxa"/>
            </w:tcMar>
            <w:vAlign w:val="center"/>
          </w:tcPr>
          <w:p w14:paraId="75DED3EC" w14:textId="4F90793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0.29</w:t>
            </w:r>
          </w:p>
        </w:tc>
        <w:tc>
          <w:tcPr>
            <w:tcW w:w="433" w:type="dxa"/>
            <w:tcBorders>
              <w:top w:val="nil"/>
              <w:left w:val="nil"/>
              <w:bottom w:val="nil"/>
              <w:right w:val="nil"/>
            </w:tcBorders>
            <w:tcMar>
              <w:left w:w="0" w:type="dxa"/>
              <w:right w:w="0" w:type="dxa"/>
            </w:tcMar>
            <w:vAlign w:val="center"/>
          </w:tcPr>
          <w:p w14:paraId="0074EDCA" w14:textId="74884E6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20D304F9" w14:textId="2C34FAE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0.43</w:t>
            </w:r>
          </w:p>
        </w:tc>
        <w:tc>
          <w:tcPr>
            <w:tcW w:w="432" w:type="dxa"/>
            <w:tcBorders>
              <w:top w:val="nil"/>
              <w:left w:val="nil"/>
              <w:bottom w:val="nil"/>
              <w:right w:val="nil"/>
            </w:tcBorders>
            <w:tcMar>
              <w:left w:w="0" w:type="dxa"/>
              <w:right w:w="0" w:type="dxa"/>
            </w:tcMar>
            <w:vAlign w:val="center"/>
          </w:tcPr>
          <w:p w14:paraId="5A728CD6" w14:textId="0789FAA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0.42</w:t>
            </w:r>
          </w:p>
        </w:tc>
        <w:tc>
          <w:tcPr>
            <w:tcW w:w="433" w:type="dxa"/>
            <w:tcBorders>
              <w:top w:val="nil"/>
              <w:left w:val="nil"/>
              <w:bottom w:val="nil"/>
              <w:right w:val="nil"/>
            </w:tcBorders>
            <w:tcMar>
              <w:left w:w="0" w:type="dxa"/>
              <w:right w:w="0" w:type="dxa"/>
            </w:tcMar>
            <w:vAlign w:val="center"/>
          </w:tcPr>
          <w:p w14:paraId="7791E4EA" w14:textId="5360F1B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3307CE35" w14:textId="4925E3A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0.37</w:t>
            </w:r>
          </w:p>
        </w:tc>
        <w:tc>
          <w:tcPr>
            <w:tcW w:w="432" w:type="dxa"/>
            <w:tcBorders>
              <w:top w:val="nil"/>
              <w:left w:val="nil"/>
              <w:bottom w:val="nil"/>
              <w:right w:val="nil"/>
            </w:tcBorders>
            <w:tcMar>
              <w:left w:w="0" w:type="dxa"/>
              <w:right w:w="0" w:type="dxa"/>
            </w:tcMar>
            <w:vAlign w:val="center"/>
          </w:tcPr>
          <w:p w14:paraId="4D7EA1FE" w14:textId="4D9B664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vAlign w:val="center"/>
          </w:tcPr>
          <w:p w14:paraId="0E1965D8" w14:textId="5DAF2E6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7F64B767" w14:textId="2494B86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tcPr>
          <w:p w14:paraId="55DCE380" w14:textId="50E7F49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1BC4F3B0" w14:textId="5AF5DF39"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161093B9" w14:textId="3FB19C4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14FFDB1B" w14:textId="7D7CECE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3685457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1C5E77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04D1A1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8EED31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D2551C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BBE33B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D24B1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2097B53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10664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B30CDC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A53C57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ACBC64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681FC9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3C3F74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FF186F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FD4032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E75838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D442BD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8570B2D" w14:textId="1B5371E3" w:rsidTr="001D26FA">
        <w:trPr>
          <w:trHeight w:val="20"/>
          <w:jc w:val="center"/>
        </w:trPr>
        <w:tc>
          <w:tcPr>
            <w:tcW w:w="709" w:type="dxa"/>
            <w:tcBorders>
              <w:top w:val="nil"/>
              <w:left w:val="nil"/>
              <w:bottom w:val="nil"/>
              <w:right w:val="nil"/>
            </w:tcBorders>
            <w:tcMar>
              <w:left w:w="0" w:type="dxa"/>
              <w:right w:w="0" w:type="dxa"/>
            </w:tcMar>
            <w:vAlign w:val="center"/>
          </w:tcPr>
          <w:p w14:paraId="7BE4F5DF" w14:textId="084E6EA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14</w:t>
            </w:r>
          </w:p>
        </w:tc>
        <w:tc>
          <w:tcPr>
            <w:tcW w:w="432" w:type="dxa"/>
            <w:tcBorders>
              <w:top w:val="nil"/>
              <w:left w:val="nil"/>
              <w:bottom w:val="nil"/>
              <w:right w:val="nil"/>
            </w:tcBorders>
            <w:tcMar>
              <w:left w:w="0" w:type="dxa"/>
              <w:right w:w="0" w:type="dxa"/>
            </w:tcMar>
            <w:vAlign w:val="center"/>
          </w:tcPr>
          <w:p w14:paraId="19B972F6" w14:textId="3C9A127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0.35</w:t>
            </w:r>
          </w:p>
        </w:tc>
        <w:tc>
          <w:tcPr>
            <w:tcW w:w="433" w:type="dxa"/>
            <w:tcBorders>
              <w:top w:val="nil"/>
              <w:left w:val="nil"/>
              <w:bottom w:val="nil"/>
              <w:right w:val="nil"/>
            </w:tcBorders>
            <w:tcMar>
              <w:left w:w="0" w:type="dxa"/>
              <w:right w:w="0" w:type="dxa"/>
            </w:tcMar>
            <w:vAlign w:val="center"/>
          </w:tcPr>
          <w:p w14:paraId="7A7C0016" w14:textId="7DC26AD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021C3918" w14:textId="268A9D1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0.39</w:t>
            </w:r>
          </w:p>
        </w:tc>
        <w:tc>
          <w:tcPr>
            <w:tcW w:w="432" w:type="dxa"/>
            <w:tcBorders>
              <w:top w:val="nil"/>
              <w:left w:val="nil"/>
              <w:bottom w:val="nil"/>
              <w:right w:val="nil"/>
            </w:tcBorders>
            <w:tcMar>
              <w:left w:w="0" w:type="dxa"/>
              <w:right w:w="0" w:type="dxa"/>
            </w:tcMar>
            <w:vAlign w:val="center"/>
          </w:tcPr>
          <w:p w14:paraId="0FC6ECD1" w14:textId="2EBA530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0.38</w:t>
            </w:r>
          </w:p>
        </w:tc>
        <w:tc>
          <w:tcPr>
            <w:tcW w:w="433" w:type="dxa"/>
            <w:tcBorders>
              <w:top w:val="nil"/>
              <w:left w:val="nil"/>
              <w:bottom w:val="nil"/>
              <w:right w:val="nil"/>
            </w:tcBorders>
            <w:tcMar>
              <w:left w:w="0" w:type="dxa"/>
              <w:right w:w="0" w:type="dxa"/>
            </w:tcMar>
            <w:vAlign w:val="center"/>
          </w:tcPr>
          <w:p w14:paraId="5D77D003" w14:textId="3D10FAA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0.37</w:t>
            </w:r>
          </w:p>
        </w:tc>
        <w:tc>
          <w:tcPr>
            <w:tcW w:w="433" w:type="dxa"/>
            <w:tcBorders>
              <w:top w:val="nil"/>
              <w:left w:val="nil"/>
              <w:bottom w:val="nil"/>
              <w:right w:val="nil"/>
            </w:tcBorders>
            <w:tcMar>
              <w:left w:w="0" w:type="dxa"/>
              <w:right w:w="0" w:type="dxa"/>
            </w:tcMar>
            <w:vAlign w:val="center"/>
          </w:tcPr>
          <w:p w14:paraId="5873FBE0" w14:textId="4F6DC0B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0.33</w:t>
            </w:r>
          </w:p>
        </w:tc>
        <w:tc>
          <w:tcPr>
            <w:tcW w:w="432" w:type="dxa"/>
            <w:tcBorders>
              <w:top w:val="nil"/>
              <w:left w:val="nil"/>
              <w:bottom w:val="nil"/>
              <w:right w:val="nil"/>
            </w:tcBorders>
            <w:tcMar>
              <w:left w:w="0" w:type="dxa"/>
              <w:right w:w="0" w:type="dxa"/>
            </w:tcMar>
            <w:vAlign w:val="center"/>
          </w:tcPr>
          <w:p w14:paraId="749292B8" w14:textId="4086648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36138E96" w14:textId="7ECC40A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2751E025" w14:textId="7CDA035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tcPr>
          <w:p w14:paraId="0B10A225" w14:textId="6D9F4AD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473305CB" w14:textId="258166E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1829097C" w14:textId="6DC55AA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795D9BAE" w14:textId="26DE779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0.72</w:t>
            </w:r>
          </w:p>
        </w:tc>
        <w:tc>
          <w:tcPr>
            <w:tcW w:w="432" w:type="dxa"/>
            <w:tcBorders>
              <w:top w:val="nil"/>
              <w:left w:val="nil"/>
              <w:bottom w:val="nil"/>
              <w:right w:val="nil"/>
            </w:tcBorders>
            <w:tcMar>
              <w:left w:w="0" w:type="dxa"/>
              <w:right w:w="0" w:type="dxa"/>
            </w:tcMar>
            <w:vAlign w:val="center"/>
          </w:tcPr>
          <w:p w14:paraId="172A66E9" w14:textId="3F9DC31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50BAC67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85DC56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06B2DB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AC6179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C836EE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94210C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68A3DA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06BA1E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C2E24C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144EF2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C97B2B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2AFE08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044C6C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989805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B0CE26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B44D89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B35415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48DC9270" w14:textId="55187A73" w:rsidTr="001D26FA">
        <w:trPr>
          <w:trHeight w:val="20"/>
          <w:jc w:val="center"/>
        </w:trPr>
        <w:tc>
          <w:tcPr>
            <w:tcW w:w="709" w:type="dxa"/>
            <w:tcBorders>
              <w:top w:val="nil"/>
              <w:left w:val="nil"/>
              <w:bottom w:val="nil"/>
              <w:right w:val="nil"/>
            </w:tcBorders>
            <w:tcMar>
              <w:left w:w="0" w:type="dxa"/>
              <w:right w:w="0" w:type="dxa"/>
            </w:tcMar>
            <w:vAlign w:val="center"/>
          </w:tcPr>
          <w:p w14:paraId="5E546AD4" w14:textId="43F6A83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15</w:t>
            </w:r>
          </w:p>
        </w:tc>
        <w:tc>
          <w:tcPr>
            <w:tcW w:w="432" w:type="dxa"/>
            <w:tcBorders>
              <w:top w:val="nil"/>
              <w:left w:val="nil"/>
              <w:bottom w:val="nil"/>
              <w:right w:val="nil"/>
            </w:tcBorders>
            <w:tcMar>
              <w:left w:w="0" w:type="dxa"/>
              <w:right w:w="0" w:type="dxa"/>
            </w:tcMar>
            <w:vAlign w:val="center"/>
          </w:tcPr>
          <w:p w14:paraId="67932AAB" w14:textId="2251A21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0.27</w:t>
            </w:r>
          </w:p>
        </w:tc>
        <w:tc>
          <w:tcPr>
            <w:tcW w:w="433" w:type="dxa"/>
            <w:tcBorders>
              <w:top w:val="nil"/>
              <w:left w:val="nil"/>
              <w:bottom w:val="nil"/>
              <w:right w:val="nil"/>
            </w:tcBorders>
            <w:tcMar>
              <w:left w:w="0" w:type="dxa"/>
              <w:right w:w="0" w:type="dxa"/>
            </w:tcMar>
            <w:vAlign w:val="center"/>
          </w:tcPr>
          <w:p w14:paraId="13D8D24B" w14:textId="30C445A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00083781" w14:textId="74B1678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2" w:type="dxa"/>
            <w:tcBorders>
              <w:top w:val="nil"/>
              <w:left w:val="nil"/>
              <w:bottom w:val="nil"/>
              <w:right w:val="nil"/>
            </w:tcBorders>
            <w:tcMar>
              <w:left w:w="0" w:type="dxa"/>
              <w:right w:w="0" w:type="dxa"/>
            </w:tcMar>
            <w:vAlign w:val="center"/>
          </w:tcPr>
          <w:p w14:paraId="56460270" w14:textId="54DD2E3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56D873D4" w14:textId="44429FD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48E07E22" w14:textId="4AF9D25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6753AA54" w14:textId="6D0837E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0FBA3967" w14:textId="6F54F43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7638D292" w14:textId="292948B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tcPr>
          <w:p w14:paraId="7CF3270B" w14:textId="1306782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30F0A027" w14:textId="705458B1"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172DC284" w14:textId="0B7209D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518BFC9F" w14:textId="0935292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02674239" w14:textId="57783C9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4E642BBE" w14:textId="3AB8757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73EF0A3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467C9E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CBA834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4C2AF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71A1C1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FB401E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7B9140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242B4C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41DF46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C3629D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4F1460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18315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628C1C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49F932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71E716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5F2792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6A24870D" w14:textId="521DBD9B" w:rsidTr="001D26FA">
        <w:trPr>
          <w:trHeight w:val="20"/>
          <w:jc w:val="center"/>
        </w:trPr>
        <w:tc>
          <w:tcPr>
            <w:tcW w:w="709" w:type="dxa"/>
            <w:tcBorders>
              <w:top w:val="nil"/>
              <w:left w:val="nil"/>
              <w:bottom w:val="nil"/>
              <w:right w:val="nil"/>
            </w:tcBorders>
            <w:tcMar>
              <w:left w:w="0" w:type="dxa"/>
              <w:right w:w="0" w:type="dxa"/>
            </w:tcMar>
            <w:vAlign w:val="center"/>
          </w:tcPr>
          <w:p w14:paraId="50EA9BAB" w14:textId="68A1549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16</w:t>
            </w:r>
          </w:p>
        </w:tc>
        <w:tc>
          <w:tcPr>
            <w:tcW w:w="432" w:type="dxa"/>
            <w:tcBorders>
              <w:top w:val="nil"/>
              <w:left w:val="nil"/>
              <w:bottom w:val="nil"/>
              <w:right w:val="nil"/>
            </w:tcBorders>
            <w:tcMar>
              <w:left w:w="0" w:type="dxa"/>
              <w:right w:w="0" w:type="dxa"/>
            </w:tcMar>
            <w:vAlign w:val="center"/>
          </w:tcPr>
          <w:p w14:paraId="5362C5D0" w14:textId="5180556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0.27</w:t>
            </w:r>
          </w:p>
        </w:tc>
        <w:tc>
          <w:tcPr>
            <w:tcW w:w="433" w:type="dxa"/>
            <w:tcBorders>
              <w:top w:val="nil"/>
              <w:left w:val="nil"/>
              <w:bottom w:val="nil"/>
              <w:right w:val="nil"/>
            </w:tcBorders>
            <w:tcMar>
              <w:left w:w="0" w:type="dxa"/>
              <w:right w:w="0" w:type="dxa"/>
            </w:tcMar>
            <w:vAlign w:val="center"/>
          </w:tcPr>
          <w:p w14:paraId="0F4B9C79" w14:textId="435999E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nil"/>
              <w:right w:val="nil"/>
            </w:tcBorders>
            <w:tcMar>
              <w:left w:w="0" w:type="dxa"/>
              <w:right w:w="0" w:type="dxa"/>
            </w:tcMar>
            <w:vAlign w:val="center"/>
          </w:tcPr>
          <w:p w14:paraId="62BE949D" w14:textId="5F71F6F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2" w:type="dxa"/>
            <w:tcBorders>
              <w:top w:val="nil"/>
              <w:left w:val="nil"/>
              <w:bottom w:val="nil"/>
              <w:right w:val="nil"/>
            </w:tcBorders>
            <w:tcMar>
              <w:left w:w="0" w:type="dxa"/>
              <w:right w:w="0" w:type="dxa"/>
            </w:tcMar>
            <w:vAlign w:val="center"/>
          </w:tcPr>
          <w:p w14:paraId="44582FE4" w14:textId="321BC5C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0632040A" w14:textId="6E7F6D0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47D1AEAD" w14:textId="2985E06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2" w:type="dxa"/>
            <w:tcBorders>
              <w:top w:val="nil"/>
              <w:left w:val="nil"/>
              <w:bottom w:val="nil"/>
              <w:right w:val="nil"/>
            </w:tcBorders>
            <w:tcMar>
              <w:left w:w="0" w:type="dxa"/>
              <w:right w:w="0" w:type="dxa"/>
            </w:tcMar>
            <w:vAlign w:val="center"/>
          </w:tcPr>
          <w:p w14:paraId="522701C8" w14:textId="0FFDF6C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3D7C34D1" w14:textId="1CF10EB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610303A0" w14:textId="66CDE42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tcPr>
          <w:p w14:paraId="4BAEF8D3" w14:textId="7A3CB24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26019A10" w14:textId="6EDB7CC7"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128C9F7B" w14:textId="1A3CB53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vAlign w:val="center"/>
          </w:tcPr>
          <w:p w14:paraId="37CEE995" w14:textId="55C493F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17E3BFF0" w14:textId="716D3FC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vAlign w:val="center"/>
          </w:tcPr>
          <w:p w14:paraId="1747269E" w14:textId="07346EF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0.73</w:t>
            </w:r>
          </w:p>
        </w:tc>
        <w:tc>
          <w:tcPr>
            <w:tcW w:w="433" w:type="dxa"/>
            <w:tcBorders>
              <w:top w:val="nil"/>
              <w:left w:val="nil"/>
              <w:bottom w:val="nil"/>
              <w:right w:val="nil"/>
            </w:tcBorders>
            <w:tcMar>
              <w:left w:w="0" w:type="dxa"/>
              <w:right w:w="0" w:type="dxa"/>
            </w:tcMar>
            <w:vAlign w:val="center"/>
          </w:tcPr>
          <w:p w14:paraId="1FA1395E" w14:textId="0192B4A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072286F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29FA37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14E025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8BD7B3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82D714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25FB1B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C32B70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0A3EB0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B7B0A9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A52D19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63EB23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E47E28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6CB8E7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9FFBC3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2E5AE0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0CF3B91" w14:textId="00522707" w:rsidTr="001D26FA">
        <w:trPr>
          <w:trHeight w:val="20"/>
          <w:jc w:val="center"/>
        </w:trPr>
        <w:tc>
          <w:tcPr>
            <w:tcW w:w="709" w:type="dxa"/>
            <w:tcBorders>
              <w:top w:val="nil"/>
              <w:left w:val="nil"/>
              <w:bottom w:val="nil"/>
              <w:right w:val="nil"/>
            </w:tcBorders>
            <w:tcMar>
              <w:left w:w="0" w:type="dxa"/>
              <w:right w:w="0" w:type="dxa"/>
            </w:tcMar>
            <w:vAlign w:val="center"/>
          </w:tcPr>
          <w:p w14:paraId="165DDD2F" w14:textId="1037580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17</w:t>
            </w:r>
          </w:p>
        </w:tc>
        <w:tc>
          <w:tcPr>
            <w:tcW w:w="432" w:type="dxa"/>
            <w:tcBorders>
              <w:top w:val="nil"/>
              <w:left w:val="nil"/>
              <w:bottom w:val="nil"/>
              <w:right w:val="nil"/>
            </w:tcBorders>
            <w:tcMar>
              <w:left w:w="0" w:type="dxa"/>
              <w:right w:w="0" w:type="dxa"/>
            </w:tcMar>
            <w:vAlign w:val="center"/>
          </w:tcPr>
          <w:p w14:paraId="29FB1749" w14:textId="7429553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0.30</w:t>
            </w:r>
          </w:p>
        </w:tc>
        <w:tc>
          <w:tcPr>
            <w:tcW w:w="433" w:type="dxa"/>
            <w:tcBorders>
              <w:top w:val="nil"/>
              <w:left w:val="nil"/>
              <w:bottom w:val="nil"/>
              <w:right w:val="nil"/>
            </w:tcBorders>
            <w:tcMar>
              <w:left w:w="0" w:type="dxa"/>
              <w:right w:w="0" w:type="dxa"/>
            </w:tcMar>
            <w:vAlign w:val="center"/>
          </w:tcPr>
          <w:p w14:paraId="20B922BD" w14:textId="70B7040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7976709E" w14:textId="38239A2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2" w:type="dxa"/>
            <w:tcBorders>
              <w:top w:val="nil"/>
              <w:left w:val="nil"/>
              <w:bottom w:val="nil"/>
              <w:right w:val="nil"/>
            </w:tcBorders>
            <w:tcMar>
              <w:left w:w="0" w:type="dxa"/>
              <w:right w:w="0" w:type="dxa"/>
            </w:tcMar>
            <w:vAlign w:val="center"/>
          </w:tcPr>
          <w:p w14:paraId="4FCB53EF" w14:textId="48DE8B6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465FDF73" w14:textId="1C96230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670C20A2" w14:textId="46CB1AD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2" w:type="dxa"/>
            <w:tcBorders>
              <w:top w:val="nil"/>
              <w:left w:val="nil"/>
              <w:bottom w:val="nil"/>
              <w:right w:val="nil"/>
            </w:tcBorders>
            <w:tcMar>
              <w:left w:w="0" w:type="dxa"/>
              <w:right w:w="0" w:type="dxa"/>
            </w:tcMar>
            <w:vAlign w:val="center"/>
          </w:tcPr>
          <w:p w14:paraId="574CC93B" w14:textId="78D071C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nil"/>
              <w:right w:val="nil"/>
            </w:tcBorders>
            <w:tcMar>
              <w:left w:w="0" w:type="dxa"/>
              <w:right w:w="0" w:type="dxa"/>
            </w:tcMar>
            <w:vAlign w:val="center"/>
          </w:tcPr>
          <w:p w14:paraId="37D0C93B" w14:textId="6FA9E5C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5FC4AC61" w14:textId="63E1520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tcPr>
          <w:p w14:paraId="1715FE2D" w14:textId="05914C6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1A9C97C8" w14:textId="754ECF82"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41C4BE44" w14:textId="2680146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33C42034" w14:textId="58A9437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2" w:type="dxa"/>
            <w:tcBorders>
              <w:top w:val="nil"/>
              <w:left w:val="nil"/>
              <w:bottom w:val="nil"/>
              <w:right w:val="nil"/>
            </w:tcBorders>
            <w:tcMar>
              <w:left w:w="0" w:type="dxa"/>
              <w:right w:w="0" w:type="dxa"/>
            </w:tcMar>
            <w:vAlign w:val="center"/>
          </w:tcPr>
          <w:p w14:paraId="06143B25" w14:textId="708E3D4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512D9C29" w14:textId="1BD232E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5DCCA0B1" w14:textId="69F7748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0.68</w:t>
            </w:r>
          </w:p>
        </w:tc>
        <w:tc>
          <w:tcPr>
            <w:tcW w:w="433" w:type="dxa"/>
            <w:tcBorders>
              <w:top w:val="nil"/>
              <w:left w:val="nil"/>
              <w:bottom w:val="nil"/>
              <w:right w:val="nil"/>
            </w:tcBorders>
            <w:tcMar>
              <w:left w:w="0" w:type="dxa"/>
              <w:right w:w="0" w:type="dxa"/>
            </w:tcMar>
            <w:vAlign w:val="center"/>
          </w:tcPr>
          <w:p w14:paraId="0E3D914D" w14:textId="553D2F4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6AFBF92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F91761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6C9AE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37ECF5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2E4B3B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CE4F8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7CE2A7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B40D0A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0918F4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B3367B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E1FDE0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794C17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AAFDAE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76DEC4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64034F9B" w14:textId="4F0EE4B1" w:rsidTr="001D26FA">
        <w:trPr>
          <w:trHeight w:val="20"/>
          <w:jc w:val="center"/>
        </w:trPr>
        <w:tc>
          <w:tcPr>
            <w:tcW w:w="709" w:type="dxa"/>
            <w:tcBorders>
              <w:top w:val="nil"/>
              <w:left w:val="nil"/>
              <w:bottom w:val="nil"/>
              <w:right w:val="nil"/>
            </w:tcBorders>
            <w:tcMar>
              <w:left w:w="0" w:type="dxa"/>
              <w:right w:w="0" w:type="dxa"/>
            </w:tcMar>
            <w:vAlign w:val="center"/>
          </w:tcPr>
          <w:p w14:paraId="792CDFC5" w14:textId="36382A2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18</w:t>
            </w:r>
          </w:p>
        </w:tc>
        <w:tc>
          <w:tcPr>
            <w:tcW w:w="432" w:type="dxa"/>
            <w:tcBorders>
              <w:top w:val="nil"/>
              <w:left w:val="nil"/>
              <w:bottom w:val="nil"/>
              <w:right w:val="nil"/>
            </w:tcBorders>
            <w:tcMar>
              <w:left w:w="0" w:type="dxa"/>
              <w:right w:w="0" w:type="dxa"/>
            </w:tcMar>
            <w:vAlign w:val="center"/>
          </w:tcPr>
          <w:p w14:paraId="49918E50" w14:textId="274AF23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0.32</w:t>
            </w:r>
          </w:p>
        </w:tc>
        <w:tc>
          <w:tcPr>
            <w:tcW w:w="433" w:type="dxa"/>
            <w:tcBorders>
              <w:top w:val="nil"/>
              <w:left w:val="nil"/>
              <w:bottom w:val="nil"/>
              <w:right w:val="nil"/>
            </w:tcBorders>
            <w:tcMar>
              <w:left w:w="0" w:type="dxa"/>
              <w:right w:w="0" w:type="dxa"/>
            </w:tcMar>
            <w:vAlign w:val="center"/>
          </w:tcPr>
          <w:p w14:paraId="700D75BE" w14:textId="013BB9E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4F6ADC54" w14:textId="6B58493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2" w:type="dxa"/>
            <w:tcBorders>
              <w:top w:val="nil"/>
              <w:left w:val="nil"/>
              <w:bottom w:val="nil"/>
              <w:right w:val="nil"/>
            </w:tcBorders>
            <w:tcMar>
              <w:left w:w="0" w:type="dxa"/>
              <w:right w:w="0" w:type="dxa"/>
            </w:tcMar>
            <w:vAlign w:val="center"/>
          </w:tcPr>
          <w:p w14:paraId="51936858" w14:textId="34FD521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1F16CC0A" w14:textId="7544226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vAlign w:val="center"/>
          </w:tcPr>
          <w:p w14:paraId="489E6DD4" w14:textId="51E9FED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2" w:type="dxa"/>
            <w:tcBorders>
              <w:top w:val="nil"/>
              <w:left w:val="nil"/>
              <w:bottom w:val="nil"/>
              <w:right w:val="nil"/>
            </w:tcBorders>
            <w:tcMar>
              <w:left w:w="0" w:type="dxa"/>
              <w:right w:w="0" w:type="dxa"/>
            </w:tcMar>
            <w:vAlign w:val="center"/>
          </w:tcPr>
          <w:p w14:paraId="00E841D3" w14:textId="18E2B4D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6931ED07" w14:textId="4C41103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3B5F1A48" w14:textId="77182C4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tcPr>
          <w:p w14:paraId="4A80214F" w14:textId="322BEA6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77DB7CC8" w14:textId="6B7B99BF"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308AB5C8" w14:textId="047782A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546C8A94" w14:textId="074D2C1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2" w:type="dxa"/>
            <w:tcBorders>
              <w:top w:val="nil"/>
              <w:left w:val="nil"/>
              <w:bottom w:val="nil"/>
              <w:right w:val="nil"/>
            </w:tcBorders>
            <w:tcMar>
              <w:left w:w="0" w:type="dxa"/>
              <w:right w:w="0" w:type="dxa"/>
            </w:tcMar>
            <w:vAlign w:val="center"/>
          </w:tcPr>
          <w:p w14:paraId="630D3032" w14:textId="36A1DE4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0BFEE59A" w14:textId="7AD914C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0.69</w:t>
            </w:r>
          </w:p>
        </w:tc>
        <w:tc>
          <w:tcPr>
            <w:tcW w:w="433" w:type="dxa"/>
            <w:tcBorders>
              <w:top w:val="nil"/>
              <w:left w:val="nil"/>
              <w:bottom w:val="nil"/>
              <w:right w:val="nil"/>
            </w:tcBorders>
            <w:tcMar>
              <w:left w:w="0" w:type="dxa"/>
              <w:right w:w="0" w:type="dxa"/>
            </w:tcMar>
            <w:vAlign w:val="center"/>
          </w:tcPr>
          <w:p w14:paraId="4CBB0CF3" w14:textId="74FFA92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0.69</w:t>
            </w:r>
          </w:p>
        </w:tc>
        <w:tc>
          <w:tcPr>
            <w:tcW w:w="433" w:type="dxa"/>
            <w:tcBorders>
              <w:top w:val="nil"/>
              <w:left w:val="nil"/>
              <w:bottom w:val="nil"/>
              <w:right w:val="nil"/>
            </w:tcBorders>
            <w:tcMar>
              <w:left w:w="0" w:type="dxa"/>
              <w:right w:w="0" w:type="dxa"/>
            </w:tcMar>
            <w:vAlign w:val="center"/>
          </w:tcPr>
          <w:p w14:paraId="3EECB579" w14:textId="0F083AB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0.71</w:t>
            </w:r>
          </w:p>
        </w:tc>
        <w:tc>
          <w:tcPr>
            <w:tcW w:w="432" w:type="dxa"/>
            <w:tcBorders>
              <w:top w:val="nil"/>
              <w:left w:val="nil"/>
              <w:bottom w:val="nil"/>
              <w:right w:val="nil"/>
            </w:tcBorders>
            <w:tcMar>
              <w:left w:w="0" w:type="dxa"/>
              <w:right w:w="0" w:type="dxa"/>
            </w:tcMar>
            <w:vAlign w:val="center"/>
          </w:tcPr>
          <w:p w14:paraId="19FAABB7" w14:textId="49C175B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409A4D4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A9315F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77BEDD5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03EB51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0B6F74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638F4E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217E57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9C9B10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99A6F3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4A91E2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6F7304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968466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0627B3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580943B3" w14:textId="5D1CFE76" w:rsidTr="001D26FA">
        <w:trPr>
          <w:trHeight w:val="20"/>
          <w:jc w:val="center"/>
        </w:trPr>
        <w:tc>
          <w:tcPr>
            <w:tcW w:w="709" w:type="dxa"/>
            <w:tcBorders>
              <w:top w:val="nil"/>
              <w:left w:val="nil"/>
              <w:bottom w:val="nil"/>
              <w:right w:val="nil"/>
            </w:tcBorders>
            <w:tcMar>
              <w:left w:w="0" w:type="dxa"/>
              <w:right w:w="0" w:type="dxa"/>
            </w:tcMar>
            <w:vAlign w:val="center"/>
          </w:tcPr>
          <w:p w14:paraId="6E11E245" w14:textId="23B6FE4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19</w:t>
            </w:r>
          </w:p>
        </w:tc>
        <w:tc>
          <w:tcPr>
            <w:tcW w:w="432" w:type="dxa"/>
            <w:tcBorders>
              <w:top w:val="nil"/>
              <w:left w:val="nil"/>
              <w:bottom w:val="nil"/>
              <w:right w:val="nil"/>
            </w:tcBorders>
            <w:tcMar>
              <w:left w:w="0" w:type="dxa"/>
              <w:right w:w="0" w:type="dxa"/>
            </w:tcMar>
            <w:vAlign w:val="center"/>
          </w:tcPr>
          <w:p w14:paraId="3F225FA9" w14:textId="1DCCE0C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0.30</w:t>
            </w:r>
          </w:p>
        </w:tc>
        <w:tc>
          <w:tcPr>
            <w:tcW w:w="433" w:type="dxa"/>
            <w:tcBorders>
              <w:top w:val="nil"/>
              <w:left w:val="nil"/>
              <w:bottom w:val="nil"/>
              <w:right w:val="nil"/>
            </w:tcBorders>
            <w:tcMar>
              <w:left w:w="0" w:type="dxa"/>
              <w:right w:w="0" w:type="dxa"/>
            </w:tcMar>
            <w:vAlign w:val="center"/>
          </w:tcPr>
          <w:p w14:paraId="24BCB422" w14:textId="57D7946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765738BE" w14:textId="0464D4B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2" w:type="dxa"/>
            <w:tcBorders>
              <w:top w:val="nil"/>
              <w:left w:val="nil"/>
              <w:bottom w:val="nil"/>
              <w:right w:val="nil"/>
            </w:tcBorders>
            <w:tcMar>
              <w:left w:w="0" w:type="dxa"/>
              <w:right w:w="0" w:type="dxa"/>
            </w:tcMar>
            <w:vAlign w:val="center"/>
          </w:tcPr>
          <w:p w14:paraId="0B28BA4D" w14:textId="2B40304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347FD764" w14:textId="5889643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nil"/>
              <w:right w:val="nil"/>
            </w:tcBorders>
            <w:tcMar>
              <w:left w:w="0" w:type="dxa"/>
              <w:right w:w="0" w:type="dxa"/>
            </w:tcMar>
            <w:vAlign w:val="center"/>
          </w:tcPr>
          <w:p w14:paraId="2776F2BE" w14:textId="29D784C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2" w:type="dxa"/>
            <w:tcBorders>
              <w:top w:val="nil"/>
              <w:left w:val="nil"/>
              <w:bottom w:val="nil"/>
              <w:right w:val="nil"/>
            </w:tcBorders>
            <w:tcMar>
              <w:left w:w="0" w:type="dxa"/>
              <w:right w:w="0" w:type="dxa"/>
            </w:tcMar>
            <w:vAlign w:val="center"/>
          </w:tcPr>
          <w:p w14:paraId="194B2D94" w14:textId="4C0E83F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74205656" w14:textId="63EA60B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179D1DB3" w14:textId="318E3F1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tcPr>
          <w:p w14:paraId="01892AA2" w14:textId="59CC17A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0138A32D" w14:textId="7FC62766"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0.43</w:t>
            </w:r>
          </w:p>
        </w:tc>
        <w:tc>
          <w:tcPr>
            <w:tcW w:w="433" w:type="dxa"/>
            <w:tcBorders>
              <w:top w:val="nil"/>
              <w:left w:val="nil"/>
              <w:bottom w:val="nil"/>
              <w:right w:val="nil"/>
            </w:tcBorders>
            <w:tcMar>
              <w:left w:w="0" w:type="dxa"/>
              <w:right w:w="0" w:type="dxa"/>
            </w:tcMar>
            <w:vAlign w:val="center"/>
          </w:tcPr>
          <w:p w14:paraId="06352AB9" w14:textId="3A4EEF2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40B4B295" w14:textId="476EF2F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2" w:type="dxa"/>
            <w:tcBorders>
              <w:top w:val="nil"/>
              <w:left w:val="nil"/>
              <w:bottom w:val="nil"/>
              <w:right w:val="nil"/>
            </w:tcBorders>
            <w:tcMar>
              <w:left w:w="0" w:type="dxa"/>
              <w:right w:w="0" w:type="dxa"/>
            </w:tcMar>
            <w:vAlign w:val="center"/>
          </w:tcPr>
          <w:p w14:paraId="6F33C604" w14:textId="066BE14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304077C6" w14:textId="73ADF15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343FA532" w14:textId="7310E90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0.64</w:t>
            </w:r>
          </w:p>
        </w:tc>
        <w:tc>
          <w:tcPr>
            <w:tcW w:w="433" w:type="dxa"/>
            <w:tcBorders>
              <w:top w:val="nil"/>
              <w:left w:val="nil"/>
              <w:bottom w:val="nil"/>
              <w:right w:val="nil"/>
            </w:tcBorders>
            <w:tcMar>
              <w:left w:w="0" w:type="dxa"/>
              <w:right w:w="0" w:type="dxa"/>
            </w:tcMar>
            <w:vAlign w:val="center"/>
          </w:tcPr>
          <w:p w14:paraId="08B146D5" w14:textId="6AC7A70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2" w:type="dxa"/>
            <w:tcBorders>
              <w:top w:val="nil"/>
              <w:left w:val="nil"/>
              <w:bottom w:val="nil"/>
              <w:right w:val="nil"/>
            </w:tcBorders>
            <w:tcMar>
              <w:left w:w="0" w:type="dxa"/>
              <w:right w:w="0" w:type="dxa"/>
            </w:tcMar>
            <w:vAlign w:val="center"/>
          </w:tcPr>
          <w:p w14:paraId="13F720CA" w14:textId="085E8A8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0.69</w:t>
            </w:r>
          </w:p>
        </w:tc>
        <w:tc>
          <w:tcPr>
            <w:tcW w:w="433" w:type="dxa"/>
            <w:tcBorders>
              <w:top w:val="nil"/>
              <w:left w:val="nil"/>
              <w:bottom w:val="nil"/>
              <w:right w:val="nil"/>
            </w:tcBorders>
            <w:tcMar>
              <w:left w:w="0" w:type="dxa"/>
              <w:right w:w="0" w:type="dxa"/>
            </w:tcMar>
            <w:vAlign w:val="center"/>
          </w:tcPr>
          <w:p w14:paraId="0AB19CD5" w14:textId="2DF5740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5ADA5AB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5D7E9D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731B2A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89F34D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EBBE2B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8F57DE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CEC688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472D9C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51AC11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E6DDEC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C5AD1C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32EB08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5D995CC1" w14:textId="313656AD" w:rsidTr="001D26FA">
        <w:trPr>
          <w:trHeight w:val="20"/>
          <w:jc w:val="center"/>
        </w:trPr>
        <w:tc>
          <w:tcPr>
            <w:tcW w:w="709" w:type="dxa"/>
            <w:tcBorders>
              <w:top w:val="nil"/>
              <w:left w:val="nil"/>
              <w:bottom w:val="nil"/>
              <w:right w:val="nil"/>
            </w:tcBorders>
            <w:tcMar>
              <w:left w:w="0" w:type="dxa"/>
              <w:right w:w="0" w:type="dxa"/>
            </w:tcMar>
            <w:vAlign w:val="center"/>
          </w:tcPr>
          <w:p w14:paraId="76771326" w14:textId="3E46B6C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20</w:t>
            </w:r>
          </w:p>
        </w:tc>
        <w:tc>
          <w:tcPr>
            <w:tcW w:w="432" w:type="dxa"/>
            <w:tcBorders>
              <w:top w:val="nil"/>
              <w:left w:val="nil"/>
              <w:bottom w:val="nil"/>
              <w:right w:val="nil"/>
            </w:tcBorders>
            <w:tcMar>
              <w:left w:w="0" w:type="dxa"/>
              <w:right w:w="0" w:type="dxa"/>
            </w:tcMar>
            <w:vAlign w:val="center"/>
          </w:tcPr>
          <w:p w14:paraId="512692F0" w14:textId="3C70E43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0.36</w:t>
            </w:r>
          </w:p>
        </w:tc>
        <w:tc>
          <w:tcPr>
            <w:tcW w:w="433" w:type="dxa"/>
            <w:tcBorders>
              <w:top w:val="nil"/>
              <w:left w:val="nil"/>
              <w:bottom w:val="nil"/>
              <w:right w:val="nil"/>
            </w:tcBorders>
            <w:tcMar>
              <w:left w:w="0" w:type="dxa"/>
              <w:right w:w="0" w:type="dxa"/>
            </w:tcMar>
            <w:vAlign w:val="center"/>
          </w:tcPr>
          <w:p w14:paraId="4FDFDE06" w14:textId="51F1051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vAlign w:val="center"/>
          </w:tcPr>
          <w:p w14:paraId="5A55680A" w14:textId="265D837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2" w:type="dxa"/>
            <w:tcBorders>
              <w:top w:val="nil"/>
              <w:left w:val="nil"/>
              <w:bottom w:val="nil"/>
              <w:right w:val="nil"/>
            </w:tcBorders>
            <w:tcMar>
              <w:left w:w="0" w:type="dxa"/>
              <w:right w:w="0" w:type="dxa"/>
            </w:tcMar>
            <w:vAlign w:val="center"/>
          </w:tcPr>
          <w:p w14:paraId="19853C00" w14:textId="6C89884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275B82D9" w14:textId="733EFFE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7CB7972B" w14:textId="52EB828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2" w:type="dxa"/>
            <w:tcBorders>
              <w:top w:val="nil"/>
              <w:left w:val="nil"/>
              <w:bottom w:val="nil"/>
              <w:right w:val="nil"/>
            </w:tcBorders>
            <w:tcMar>
              <w:left w:w="0" w:type="dxa"/>
              <w:right w:w="0" w:type="dxa"/>
            </w:tcMar>
            <w:vAlign w:val="center"/>
          </w:tcPr>
          <w:p w14:paraId="2A2F52BF" w14:textId="2FFA5D0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74862241" w14:textId="32CF273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58DD12A5" w14:textId="50211F4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tcPr>
          <w:p w14:paraId="342127AC" w14:textId="05B36DC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38ABC2FD" w14:textId="6FE26D5C"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76FBC241" w14:textId="74D8B52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33583079" w14:textId="6D1A4E3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2" w:type="dxa"/>
            <w:tcBorders>
              <w:top w:val="nil"/>
              <w:left w:val="nil"/>
              <w:bottom w:val="nil"/>
              <w:right w:val="nil"/>
            </w:tcBorders>
            <w:tcMar>
              <w:left w:w="0" w:type="dxa"/>
              <w:right w:w="0" w:type="dxa"/>
            </w:tcMar>
            <w:vAlign w:val="center"/>
          </w:tcPr>
          <w:p w14:paraId="59486B58" w14:textId="253869B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4A4B038F" w14:textId="003CF03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3AD450B4" w14:textId="3CD9550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0.63</w:t>
            </w:r>
          </w:p>
        </w:tc>
        <w:tc>
          <w:tcPr>
            <w:tcW w:w="433" w:type="dxa"/>
            <w:tcBorders>
              <w:top w:val="nil"/>
              <w:left w:val="nil"/>
              <w:bottom w:val="nil"/>
              <w:right w:val="nil"/>
            </w:tcBorders>
            <w:tcMar>
              <w:left w:w="0" w:type="dxa"/>
              <w:right w:w="0" w:type="dxa"/>
            </w:tcMar>
            <w:vAlign w:val="center"/>
          </w:tcPr>
          <w:p w14:paraId="7E28D55D" w14:textId="78A0244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2" w:type="dxa"/>
            <w:tcBorders>
              <w:top w:val="nil"/>
              <w:left w:val="nil"/>
              <w:bottom w:val="nil"/>
              <w:right w:val="nil"/>
            </w:tcBorders>
            <w:tcMar>
              <w:left w:w="0" w:type="dxa"/>
              <w:right w:w="0" w:type="dxa"/>
            </w:tcMar>
            <w:vAlign w:val="center"/>
          </w:tcPr>
          <w:p w14:paraId="7F8E5807" w14:textId="329D3A4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0.74</w:t>
            </w:r>
          </w:p>
        </w:tc>
        <w:tc>
          <w:tcPr>
            <w:tcW w:w="433" w:type="dxa"/>
            <w:tcBorders>
              <w:top w:val="nil"/>
              <w:left w:val="nil"/>
              <w:bottom w:val="nil"/>
              <w:right w:val="nil"/>
            </w:tcBorders>
            <w:tcMar>
              <w:left w:w="0" w:type="dxa"/>
              <w:right w:w="0" w:type="dxa"/>
            </w:tcMar>
            <w:vAlign w:val="center"/>
          </w:tcPr>
          <w:p w14:paraId="12D3FF81" w14:textId="54D2428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3" w:type="dxa"/>
            <w:tcBorders>
              <w:top w:val="nil"/>
              <w:left w:val="nil"/>
              <w:bottom w:val="nil"/>
              <w:right w:val="nil"/>
            </w:tcBorders>
            <w:tcMar>
              <w:left w:w="0" w:type="dxa"/>
              <w:right w:w="0" w:type="dxa"/>
            </w:tcMar>
            <w:vAlign w:val="center"/>
          </w:tcPr>
          <w:p w14:paraId="69FDAE2F" w14:textId="215056B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4410355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CDC070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006740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29D29B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25766F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E16F99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272BFA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572E0A7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C540039"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CA7F07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1C09F8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7115B31" w14:textId="75B4F4E0" w:rsidTr="001D26FA">
        <w:trPr>
          <w:trHeight w:val="20"/>
          <w:jc w:val="center"/>
        </w:trPr>
        <w:tc>
          <w:tcPr>
            <w:tcW w:w="709" w:type="dxa"/>
            <w:tcBorders>
              <w:top w:val="nil"/>
              <w:left w:val="nil"/>
              <w:bottom w:val="nil"/>
              <w:right w:val="nil"/>
            </w:tcBorders>
            <w:tcMar>
              <w:left w:w="0" w:type="dxa"/>
              <w:right w:w="0" w:type="dxa"/>
            </w:tcMar>
            <w:vAlign w:val="center"/>
          </w:tcPr>
          <w:p w14:paraId="5F882DFB" w14:textId="39DEABD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21</w:t>
            </w:r>
          </w:p>
        </w:tc>
        <w:tc>
          <w:tcPr>
            <w:tcW w:w="432" w:type="dxa"/>
            <w:tcBorders>
              <w:top w:val="nil"/>
              <w:left w:val="nil"/>
              <w:bottom w:val="nil"/>
              <w:right w:val="nil"/>
            </w:tcBorders>
            <w:tcMar>
              <w:left w:w="0" w:type="dxa"/>
              <w:right w:w="0" w:type="dxa"/>
            </w:tcMar>
            <w:vAlign w:val="center"/>
          </w:tcPr>
          <w:p w14:paraId="0658D62C" w14:textId="221AAFF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0.26</w:t>
            </w:r>
          </w:p>
        </w:tc>
        <w:tc>
          <w:tcPr>
            <w:tcW w:w="433" w:type="dxa"/>
            <w:tcBorders>
              <w:top w:val="nil"/>
              <w:left w:val="nil"/>
              <w:bottom w:val="nil"/>
              <w:right w:val="nil"/>
            </w:tcBorders>
            <w:tcMar>
              <w:left w:w="0" w:type="dxa"/>
              <w:right w:w="0" w:type="dxa"/>
            </w:tcMar>
            <w:vAlign w:val="center"/>
          </w:tcPr>
          <w:p w14:paraId="191CFD40" w14:textId="74DDBDF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082C3A9F" w14:textId="79CDBD1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2" w:type="dxa"/>
            <w:tcBorders>
              <w:top w:val="nil"/>
              <w:left w:val="nil"/>
              <w:bottom w:val="nil"/>
              <w:right w:val="nil"/>
            </w:tcBorders>
            <w:tcMar>
              <w:left w:w="0" w:type="dxa"/>
              <w:right w:w="0" w:type="dxa"/>
            </w:tcMar>
            <w:vAlign w:val="center"/>
          </w:tcPr>
          <w:p w14:paraId="23D1AC59" w14:textId="64DD02A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3DCD89DB" w14:textId="0DBAFFD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112E60E4" w14:textId="59F649D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3B47C57F" w14:textId="587B189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vAlign w:val="center"/>
          </w:tcPr>
          <w:p w14:paraId="4B707B98" w14:textId="056C2DA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3542439F" w14:textId="221F573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tcPr>
          <w:p w14:paraId="4A28F697" w14:textId="4F865F0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0E239D23" w14:textId="5C8A659F"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2088D1CE" w14:textId="30642D1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3BE5823C" w14:textId="439FC6C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2" w:type="dxa"/>
            <w:tcBorders>
              <w:top w:val="nil"/>
              <w:left w:val="nil"/>
              <w:bottom w:val="nil"/>
              <w:right w:val="nil"/>
            </w:tcBorders>
            <w:tcMar>
              <w:left w:w="0" w:type="dxa"/>
              <w:right w:w="0" w:type="dxa"/>
            </w:tcMar>
            <w:vAlign w:val="center"/>
          </w:tcPr>
          <w:p w14:paraId="6EC20CB0" w14:textId="6399E17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256DB46D" w14:textId="216B60E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7CAF7011" w14:textId="2F71737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0.63</w:t>
            </w:r>
          </w:p>
        </w:tc>
        <w:tc>
          <w:tcPr>
            <w:tcW w:w="433" w:type="dxa"/>
            <w:tcBorders>
              <w:top w:val="nil"/>
              <w:left w:val="nil"/>
              <w:bottom w:val="nil"/>
              <w:right w:val="nil"/>
            </w:tcBorders>
            <w:tcMar>
              <w:left w:w="0" w:type="dxa"/>
              <w:right w:w="0" w:type="dxa"/>
            </w:tcMar>
            <w:vAlign w:val="center"/>
          </w:tcPr>
          <w:p w14:paraId="716B3E66" w14:textId="2E680F4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0.62</w:t>
            </w:r>
          </w:p>
        </w:tc>
        <w:tc>
          <w:tcPr>
            <w:tcW w:w="432" w:type="dxa"/>
            <w:tcBorders>
              <w:top w:val="nil"/>
              <w:left w:val="nil"/>
              <w:bottom w:val="nil"/>
              <w:right w:val="nil"/>
            </w:tcBorders>
            <w:tcMar>
              <w:left w:w="0" w:type="dxa"/>
              <w:right w:w="0" w:type="dxa"/>
            </w:tcMar>
            <w:vAlign w:val="center"/>
          </w:tcPr>
          <w:p w14:paraId="3A45C392" w14:textId="691FB9B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216C7CE6" w14:textId="01256D6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5A005A9F" w14:textId="13E3489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0.68</w:t>
            </w:r>
          </w:p>
        </w:tc>
        <w:tc>
          <w:tcPr>
            <w:tcW w:w="432" w:type="dxa"/>
            <w:tcBorders>
              <w:top w:val="nil"/>
              <w:left w:val="nil"/>
              <w:bottom w:val="nil"/>
              <w:right w:val="nil"/>
            </w:tcBorders>
            <w:tcMar>
              <w:left w:w="0" w:type="dxa"/>
              <w:right w:w="0" w:type="dxa"/>
            </w:tcMar>
            <w:vAlign w:val="center"/>
          </w:tcPr>
          <w:p w14:paraId="5AA16226" w14:textId="11655EF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7C3F243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D5D5F1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215109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D29CBD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77DDB4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25253B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B6359C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D789C4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A2338BA"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443FB1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6E8C6907" w14:textId="6F04215A" w:rsidTr="001D26FA">
        <w:trPr>
          <w:trHeight w:val="20"/>
          <w:jc w:val="center"/>
        </w:trPr>
        <w:tc>
          <w:tcPr>
            <w:tcW w:w="709" w:type="dxa"/>
            <w:tcBorders>
              <w:top w:val="nil"/>
              <w:left w:val="nil"/>
              <w:bottom w:val="nil"/>
              <w:right w:val="nil"/>
            </w:tcBorders>
            <w:tcMar>
              <w:left w:w="0" w:type="dxa"/>
              <w:right w:w="0" w:type="dxa"/>
            </w:tcMar>
            <w:vAlign w:val="center"/>
          </w:tcPr>
          <w:p w14:paraId="0FE42E36" w14:textId="2E74004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22</w:t>
            </w:r>
          </w:p>
        </w:tc>
        <w:tc>
          <w:tcPr>
            <w:tcW w:w="432" w:type="dxa"/>
            <w:tcBorders>
              <w:top w:val="nil"/>
              <w:left w:val="nil"/>
              <w:bottom w:val="nil"/>
              <w:right w:val="nil"/>
            </w:tcBorders>
            <w:tcMar>
              <w:left w:w="0" w:type="dxa"/>
              <w:right w:w="0" w:type="dxa"/>
            </w:tcMar>
            <w:vAlign w:val="center"/>
          </w:tcPr>
          <w:p w14:paraId="3FCD8511" w14:textId="78F9FED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0.24</w:t>
            </w:r>
          </w:p>
        </w:tc>
        <w:tc>
          <w:tcPr>
            <w:tcW w:w="433" w:type="dxa"/>
            <w:tcBorders>
              <w:top w:val="nil"/>
              <w:left w:val="nil"/>
              <w:bottom w:val="nil"/>
              <w:right w:val="nil"/>
            </w:tcBorders>
            <w:tcMar>
              <w:left w:w="0" w:type="dxa"/>
              <w:right w:w="0" w:type="dxa"/>
            </w:tcMar>
            <w:vAlign w:val="center"/>
          </w:tcPr>
          <w:p w14:paraId="4A76A089" w14:textId="29B2680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0.30</w:t>
            </w:r>
          </w:p>
        </w:tc>
        <w:tc>
          <w:tcPr>
            <w:tcW w:w="433" w:type="dxa"/>
            <w:tcBorders>
              <w:top w:val="nil"/>
              <w:left w:val="nil"/>
              <w:bottom w:val="nil"/>
              <w:right w:val="nil"/>
            </w:tcBorders>
            <w:tcMar>
              <w:left w:w="0" w:type="dxa"/>
              <w:right w:w="0" w:type="dxa"/>
            </w:tcMar>
            <w:vAlign w:val="center"/>
          </w:tcPr>
          <w:p w14:paraId="43F98CEC" w14:textId="3C4D44E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2" w:type="dxa"/>
            <w:tcBorders>
              <w:top w:val="nil"/>
              <w:left w:val="nil"/>
              <w:bottom w:val="nil"/>
              <w:right w:val="nil"/>
            </w:tcBorders>
            <w:tcMar>
              <w:left w:w="0" w:type="dxa"/>
              <w:right w:w="0" w:type="dxa"/>
            </w:tcMar>
            <w:vAlign w:val="center"/>
          </w:tcPr>
          <w:p w14:paraId="57A01BD0" w14:textId="7B586D5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3457F1D9" w14:textId="0A686BC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2CE5F244" w14:textId="62FB161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2" w:type="dxa"/>
            <w:tcBorders>
              <w:top w:val="nil"/>
              <w:left w:val="nil"/>
              <w:bottom w:val="nil"/>
              <w:right w:val="nil"/>
            </w:tcBorders>
            <w:tcMar>
              <w:left w:w="0" w:type="dxa"/>
              <w:right w:w="0" w:type="dxa"/>
            </w:tcMar>
            <w:vAlign w:val="center"/>
          </w:tcPr>
          <w:p w14:paraId="0C8BEBC7" w14:textId="558B730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6EE0F94C" w14:textId="61C8CB5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47C8C7CE" w14:textId="6F2E268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tcPr>
          <w:p w14:paraId="7CA5F297" w14:textId="70F8682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2172E357" w14:textId="446960B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05587302" w14:textId="074FF4E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vAlign w:val="center"/>
          </w:tcPr>
          <w:p w14:paraId="2D40D9C9" w14:textId="1B7FAD2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2" w:type="dxa"/>
            <w:tcBorders>
              <w:top w:val="nil"/>
              <w:left w:val="nil"/>
              <w:bottom w:val="nil"/>
              <w:right w:val="nil"/>
            </w:tcBorders>
            <w:tcMar>
              <w:left w:w="0" w:type="dxa"/>
              <w:right w:w="0" w:type="dxa"/>
            </w:tcMar>
            <w:vAlign w:val="center"/>
          </w:tcPr>
          <w:p w14:paraId="2BEFC77E" w14:textId="0C23653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28C4ED97" w14:textId="44EE24C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25DB71E7" w14:textId="7F06AD0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6EAD7FA9" w14:textId="3E29D11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2" w:type="dxa"/>
            <w:tcBorders>
              <w:top w:val="nil"/>
              <w:left w:val="nil"/>
              <w:bottom w:val="nil"/>
              <w:right w:val="nil"/>
            </w:tcBorders>
            <w:tcMar>
              <w:left w:w="0" w:type="dxa"/>
              <w:right w:w="0" w:type="dxa"/>
            </w:tcMar>
            <w:vAlign w:val="center"/>
          </w:tcPr>
          <w:p w14:paraId="110760F2" w14:textId="65476BD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0.62</w:t>
            </w:r>
          </w:p>
        </w:tc>
        <w:tc>
          <w:tcPr>
            <w:tcW w:w="433" w:type="dxa"/>
            <w:tcBorders>
              <w:top w:val="nil"/>
              <w:left w:val="nil"/>
              <w:bottom w:val="nil"/>
              <w:right w:val="nil"/>
            </w:tcBorders>
            <w:tcMar>
              <w:left w:w="0" w:type="dxa"/>
              <w:right w:w="0" w:type="dxa"/>
            </w:tcMar>
            <w:vAlign w:val="center"/>
          </w:tcPr>
          <w:p w14:paraId="631EE2C7" w14:textId="00012D6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32EED558" w14:textId="4837FD3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2" w:type="dxa"/>
            <w:tcBorders>
              <w:top w:val="nil"/>
              <w:left w:val="nil"/>
              <w:bottom w:val="nil"/>
              <w:right w:val="nil"/>
            </w:tcBorders>
            <w:tcMar>
              <w:left w:w="0" w:type="dxa"/>
              <w:right w:w="0" w:type="dxa"/>
            </w:tcMar>
            <w:vAlign w:val="center"/>
          </w:tcPr>
          <w:p w14:paraId="0F7B5DC6" w14:textId="26FA32A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0AC92F61" w14:textId="6775E1D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632B436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DC6865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41D687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73E60E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F190B9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3EDE48C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09A67C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C8079E7"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7D13E4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1B7DC126" w14:textId="714FF054" w:rsidTr="001D26FA">
        <w:trPr>
          <w:trHeight w:val="20"/>
          <w:jc w:val="center"/>
        </w:trPr>
        <w:tc>
          <w:tcPr>
            <w:tcW w:w="709" w:type="dxa"/>
            <w:tcBorders>
              <w:top w:val="nil"/>
              <w:left w:val="nil"/>
              <w:bottom w:val="nil"/>
              <w:right w:val="nil"/>
            </w:tcBorders>
            <w:tcMar>
              <w:left w:w="0" w:type="dxa"/>
              <w:right w:w="0" w:type="dxa"/>
            </w:tcMar>
            <w:vAlign w:val="center"/>
          </w:tcPr>
          <w:p w14:paraId="1BA617AC" w14:textId="333B3FB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23</w:t>
            </w:r>
          </w:p>
        </w:tc>
        <w:tc>
          <w:tcPr>
            <w:tcW w:w="432" w:type="dxa"/>
            <w:tcBorders>
              <w:top w:val="nil"/>
              <w:left w:val="nil"/>
              <w:bottom w:val="nil"/>
              <w:right w:val="nil"/>
            </w:tcBorders>
            <w:tcMar>
              <w:left w:w="0" w:type="dxa"/>
              <w:right w:w="0" w:type="dxa"/>
            </w:tcMar>
            <w:vAlign w:val="center"/>
          </w:tcPr>
          <w:p w14:paraId="4DE6EB23" w14:textId="3065152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0.22</w:t>
            </w:r>
          </w:p>
        </w:tc>
        <w:tc>
          <w:tcPr>
            <w:tcW w:w="433" w:type="dxa"/>
            <w:tcBorders>
              <w:top w:val="nil"/>
              <w:left w:val="nil"/>
              <w:bottom w:val="nil"/>
              <w:right w:val="nil"/>
            </w:tcBorders>
            <w:tcMar>
              <w:left w:w="0" w:type="dxa"/>
              <w:right w:w="0" w:type="dxa"/>
            </w:tcMar>
            <w:vAlign w:val="center"/>
          </w:tcPr>
          <w:p w14:paraId="2ED78CC3" w14:textId="30E82C5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0.36</w:t>
            </w:r>
          </w:p>
        </w:tc>
        <w:tc>
          <w:tcPr>
            <w:tcW w:w="433" w:type="dxa"/>
            <w:tcBorders>
              <w:top w:val="nil"/>
              <w:left w:val="nil"/>
              <w:bottom w:val="nil"/>
              <w:right w:val="nil"/>
            </w:tcBorders>
            <w:tcMar>
              <w:left w:w="0" w:type="dxa"/>
              <w:right w:w="0" w:type="dxa"/>
            </w:tcMar>
            <w:vAlign w:val="center"/>
          </w:tcPr>
          <w:p w14:paraId="1E3FCFA9" w14:textId="55F8E20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2" w:type="dxa"/>
            <w:tcBorders>
              <w:top w:val="nil"/>
              <w:left w:val="nil"/>
              <w:bottom w:val="nil"/>
              <w:right w:val="nil"/>
            </w:tcBorders>
            <w:tcMar>
              <w:left w:w="0" w:type="dxa"/>
              <w:right w:w="0" w:type="dxa"/>
            </w:tcMar>
            <w:vAlign w:val="center"/>
          </w:tcPr>
          <w:p w14:paraId="110E506D" w14:textId="48045F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6D302AC1" w14:textId="6ACF3D2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6BE5210D" w14:textId="2B6A1B1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2" w:type="dxa"/>
            <w:tcBorders>
              <w:top w:val="nil"/>
              <w:left w:val="nil"/>
              <w:bottom w:val="nil"/>
              <w:right w:val="nil"/>
            </w:tcBorders>
            <w:tcMar>
              <w:left w:w="0" w:type="dxa"/>
              <w:right w:w="0" w:type="dxa"/>
            </w:tcMar>
            <w:vAlign w:val="center"/>
          </w:tcPr>
          <w:p w14:paraId="5031E223" w14:textId="209D5EF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0.38</w:t>
            </w:r>
          </w:p>
        </w:tc>
        <w:tc>
          <w:tcPr>
            <w:tcW w:w="433" w:type="dxa"/>
            <w:tcBorders>
              <w:top w:val="nil"/>
              <w:left w:val="nil"/>
              <w:bottom w:val="nil"/>
              <w:right w:val="nil"/>
            </w:tcBorders>
            <w:tcMar>
              <w:left w:w="0" w:type="dxa"/>
              <w:right w:w="0" w:type="dxa"/>
            </w:tcMar>
            <w:vAlign w:val="center"/>
          </w:tcPr>
          <w:p w14:paraId="24BD40A4" w14:textId="505163B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0B65AAF3" w14:textId="5D6AC3C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tcPr>
          <w:p w14:paraId="565BD7CF" w14:textId="04C1A85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37541A87" w14:textId="19AF880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1C730E7F" w14:textId="4F88348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04FFE001" w14:textId="6E3F555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2" w:type="dxa"/>
            <w:tcBorders>
              <w:top w:val="nil"/>
              <w:left w:val="nil"/>
              <w:bottom w:val="nil"/>
              <w:right w:val="nil"/>
            </w:tcBorders>
            <w:tcMar>
              <w:left w:w="0" w:type="dxa"/>
              <w:right w:w="0" w:type="dxa"/>
            </w:tcMar>
            <w:vAlign w:val="center"/>
          </w:tcPr>
          <w:p w14:paraId="67412CE0" w14:textId="0EB8CC2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0.39</w:t>
            </w:r>
          </w:p>
        </w:tc>
        <w:tc>
          <w:tcPr>
            <w:tcW w:w="433" w:type="dxa"/>
            <w:tcBorders>
              <w:top w:val="nil"/>
              <w:left w:val="nil"/>
              <w:bottom w:val="nil"/>
              <w:right w:val="nil"/>
            </w:tcBorders>
            <w:tcMar>
              <w:left w:w="0" w:type="dxa"/>
              <w:right w:w="0" w:type="dxa"/>
            </w:tcMar>
            <w:vAlign w:val="center"/>
          </w:tcPr>
          <w:p w14:paraId="4A637526" w14:textId="627C07B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64922299" w14:textId="4B420A9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554621B8" w14:textId="3F9D4BC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2" w:type="dxa"/>
            <w:tcBorders>
              <w:top w:val="nil"/>
              <w:left w:val="nil"/>
              <w:bottom w:val="nil"/>
              <w:right w:val="nil"/>
            </w:tcBorders>
            <w:tcMar>
              <w:left w:w="0" w:type="dxa"/>
              <w:right w:w="0" w:type="dxa"/>
            </w:tcMar>
            <w:vAlign w:val="center"/>
          </w:tcPr>
          <w:p w14:paraId="7E887D63" w14:textId="106FD91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0.64</w:t>
            </w:r>
          </w:p>
        </w:tc>
        <w:tc>
          <w:tcPr>
            <w:tcW w:w="433" w:type="dxa"/>
            <w:tcBorders>
              <w:top w:val="nil"/>
              <w:left w:val="nil"/>
              <w:bottom w:val="nil"/>
              <w:right w:val="nil"/>
            </w:tcBorders>
            <w:tcMar>
              <w:left w:w="0" w:type="dxa"/>
              <w:right w:w="0" w:type="dxa"/>
            </w:tcMar>
            <w:vAlign w:val="center"/>
          </w:tcPr>
          <w:p w14:paraId="553F2E3B" w14:textId="2DE941F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73DD8398" w14:textId="68949A6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2" w:type="dxa"/>
            <w:tcBorders>
              <w:top w:val="nil"/>
              <w:left w:val="nil"/>
              <w:bottom w:val="nil"/>
              <w:right w:val="nil"/>
            </w:tcBorders>
            <w:tcMar>
              <w:left w:w="0" w:type="dxa"/>
              <w:right w:w="0" w:type="dxa"/>
            </w:tcMar>
            <w:vAlign w:val="center"/>
          </w:tcPr>
          <w:p w14:paraId="140E4938" w14:textId="27F4ADC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0.62</w:t>
            </w:r>
          </w:p>
        </w:tc>
        <w:tc>
          <w:tcPr>
            <w:tcW w:w="433" w:type="dxa"/>
            <w:tcBorders>
              <w:top w:val="nil"/>
              <w:left w:val="nil"/>
              <w:bottom w:val="nil"/>
              <w:right w:val="nil"/>
            </w:tcBorders>
            <w:tcMar>
              <w:left w:w="0" w:type="dxa"/>
              <w:right w:w="0" w:type="dxa"/>
            </w:tcMar>
            <w:vAlign w:val="center"/>
          </w:tcPr>
          <w:p w14:paraId="031BAB82" w14:textId="70BA5F0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0.76</w:t>
            </w:r>
          </w:p>
        </w:tc>
        <w:tc>
          <w:tcPr>
            <w:tcW w:w="433" w:type="dxa"/>
            <w:tcBorders>
              <w:top w:val="nil"/>
              <w:left w:val="nil"/>
              <w:bottom w:val="nil"/>
              <w:right w:val="nil"/>
            </w:tcBorders>
            <w:tcMar>
              <w:left w:w="0" w:type="dxa"/>
              <w:right w:w="0" w:type="dxa"/>
            </w:tcMar>
            <w:vAlign w:val="center"/>
          </w:tcPr>
          <w:p w14:paraId="578F5C9D" w14:textId="38DCD6A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31E0CA5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17BEDA7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0FCF30C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A8E918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6A714546"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67B83D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22C3B6F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94FADC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545A6E92" w14:textId="10C96E2D" w:rsidTr="001D26FA">
        <w:trPr>
          <w:trHeight w:val="20"/>
          <w:jc w:val="center"/>
        </w:trPr>
        <w:tc>
          <w:tcPr>
            <w:tcW w:w="709" w:type="dxa"/>
            <w:tcBorders>
              <w:top w:val="nil"/>
              <w:left w:val="nil"/>
              <w:bottom w:val="nil"/>
              <w:right w:val="nil"/>
            </w:tcBorders>
            <w:tcMar>
              <w:left w:w="0" w:type="dxa"/>
              <w:right w:w="0" w:type="dxa"/>
            </w:tcMar>
            <w:vAlign w:val="center"/>
          </w:tcPr>
          <w:p w14:paraId="426793D0" w14:textId="03092C5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24</w:t>
            </w:r>
          </w:p>
        </w:tc>
        <w:tc>
          <w:tcPr>
            <w:tcW w:w="432" w:type="dxa"/>
            <w:tcBorders>
              <w:top w:val="nil"/>
              <w:left w:val="nil"/>
              <w:bottom w:val="nil"/>
              <w:right w:val="nil"/>
            </w:tcBorders>
            <w:tcMar>
              <w:left w:w="0" w:type="dxa"/>
              <w:right w:w="0" w:type="dxa"/>
            </w:tcMar>
            <w:vAlign w:val="center"/>
          </w:tcPr>
          <w:p w14:paraId="1A9E7792" w14:textId="0B22A9C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0.22</w:t>
            </w:r>
          </w:p>
        </w:tc>
        <w:tc>
          <w:tcPr>
            <w:tcW w:w="433" w:type="dxa"/>
            <w:tcBorders>
              <w:top w:val="nil"/>
              <w:left w:val="nil"/>
              <w:bottom w:val="nil"/>
              <w:right w:val="nil"/>
            </w:tcBorders>
            <w:tcMar>
              <w:left w:w="0" w:type="dxa"/>
              <w:right w:w="0" w:type="dxa"/>
            </w:tcMar>
            <w:vAlign w:val="center"/>
          </w:tcPr>
          <w:p w14:paraId="4C5DC9D2" w14:textId="4BD8994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0.31</w:t>
            </w:r>
          </w:p>
        </w:tc>
        <w:tc>
          <w:tcPr>
            <w:tcW w:w="433" w:type="dxa"/>
            <w:tcBorders>
              <w:top w:val="nil"/>
              <w:left w:val="nil"/>
              <w:bottom w:val="nil"/>
              <w:right w:val="nil"/>
            </w:tcBorders>
            <w:tcMar>
              <w:left w:w="0" w:type="dxa"/>
              <w:right w:w="0" w:type="dxa"/>
            </w:tcMar>
            <w:vAlign w:val="center"/>
          </w:tcPr>
          <w:p w14:paraId="45145674" w14:textId="4F7D0C0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2" w:type="dxa"/>
            <w:tcBorders>
              <w:top w:val="nil"/>
              <w:left w:val="nil"/>
              <w:bottom w:val="nil"/>
              <w:right w:val="nil"/>
            </w:tcBorders>
            <w:tcMar>
              <w:left w:w="0" w:type="dxa"/>
              <w:right w:w="0" w:type="dxa"/>
            </w:tcMar>
            <w:vAlign w:val="center"/>
          </w:tcPr>
          <w:p w14:paraId="38457FD3" w14:textId="0B43ADE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0.62</w:t>
            </w:r>
          </w:p>
        </w:tc>
        <w:tc>
          <w:tcPr>
            <w:tcW w:w="433" w:type="dxa"/>
            <w:tcBorders>
              <w:top w:val="nil"/>
              <w:left w:val="nil"/>
              <w:bottom w:val="nil"/>
              <w:right w:val="nil"/>
            </w:tcBorders>
            <w:tcMar>
              <w:left w:w="0" w:type="dxa"/>
              <w:right w:w="0" w:type="dxa"/>
            </w:tcMar>
            <w:vAlign w:val="center"/>
          </w:tcPr>
          <w:p w14:paraId="5D4599C4" w14:textId="3E7361B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3" w:type="dxa"/>
            <w:tcBorders>
              <w:top w:val="nil"/>
              <w:left w:val="nil"/>
              <w:bottom w:val="nil"/>
              <w:right w:val="nil"/>
            </w:tcBorders>
            <w:tcMar>
              <w:left w:w="0" w:type="dxa"/>
              <w:right w:w="0" w:type="dxa"/>
            </w:tcMar>
            <w:vAlign w:val="center"/>
          </w:tcPr>
          <w:p w14:paraId="5228E56B" w14:textId="6B7796E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2" w:type="dxa"/>
            <w:tcBorders>
              <w:top w:val="nil"/>
              <w:left w:val="nil"/>
              <w:bottom w:val="nil"/>
              <w:right w:val="nil"/>
            </w:tcBorders>
            <w:tcMar>
              <w:left w:w="0" w:type="dxa"/>
              <w:right w:w="0" w:type="dxa"/>
            </w:tcMar>
            <w:vAlign w:val="center"/>
          </w:tcPr>
          <w:p w14:paraId="05F62552" w14:textId="65E5AA7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0.37</w:t>
            </w:r>
          </w:p>
        </w:tc>
        <w:tc>
          <w:tcPr>
            <w:tcW w:w="433" w:type="dxa"/>
            <w:tcBorders>
              <w:top w:val="nil"/>
              <w:left w:val="nil"/>
              <w:bottom w:val="nil"/>
              <w:right w:val="nil"/>
            </w:tcBorders>
            <w:tcMar>
              <w:left w:w="0" w:type="dxa"/>
              <w:right w:w="0" w:type="dxa"/>
            </w:tcMar>
            <w:vAlign w:val="center"/>
          </w:tcPr>
          <w:p w14:paraId="4F028066" w14:textId="36CA2D4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2E049914" w14:textId="05384C5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tcPr>
          <w:p w14:paraId="01716DCF" w14:textId="146406B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499F893A" w14:textId="7E011AB9"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0.39</w:t>
            </w:r>
          </w:p>
        </w:tc>
        <w:tc>
          <w:tcPr>
            <w:tcW w:w="433" w:type="dxa"/>
            <w:tcBorders>
              <w:top w:val="nil"/>
              <w:left w:val="nil"/>
              <w:bottom w:val="nil"/>
              <w:right w:val="nil"/>
            </w:tcBorders>
            <w:tcMar>
              <w:left w:w="0" w:type="dxa"/>
              <w:right w:w="0" w:type="dxa"/>
            </w:tcMar>
            <w:vAlign w:val="center"/>
          </w:tcPr>
          <w:p w14:paraId="778E53FF" w14:textId="308A6DB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vAlign w:val="center"/>
          </w:tcPr>
          <w:p w14:paraId="2A394783" w14:textId="4CC92B4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2" w:type="dxa"/>
            <w:tcBorders>
              <w:top w:val="nil"/>
              <w:left w:val="nil"/>
              <w:bottom w:val="nil"/>
              <w:right w:val="nil"/>
            </w:tcBorders>
            <w:tcMar>
              <w:left w:w="0" w:type="dxa"/>
              <w:right w:w="0" w:type="dxa"/>
            </w:tcMar>
            <w:vAlign w:val="center"/>
          </w:tcPr>
          <w:p w14:paraId="727944ED" w14:textId="5C8F5FA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31563E38" w14:textId="0355370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549DC994" w14:textId="772BD0B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444B076F" w14:textId="66F2F4E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2" w:type="dxa"/>
            <w:tcBorders>
              <w:top w:val="nil"/>
              <w:left w:val="nil"/>
              <w:bottom w:val="nil"/>
              <w:right w:val="nil"/>
            </w:tcBorders>
            <w:tcMar>
              <w:left w:w="0" w:type="dxa"/>
              <w:right w:w="0" w:type="dxa"/>
            </w:tcMar>
            <w:vAlign w:val="center"/>
          </w:tcPr>
          <w:p w14:paraId="0D6910E8" w14:textId="11A9BBB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0.63</w:t>
            </w:r>
          </w:p>
        </w:tc>
        <w:tc>
          <w:tcPr>
            <w:tcW w:w="433" w:type="dxa"/>
            <w:tcBorders>
              <w:top w:val="nil"/>
              <w:left w:val="nil"/>
              <w:bottom w:val="nil"/>
              <w:right w:val="nil"/>
            </w:tcBorders>
            <w:tcMar>
              <w:left w:w="0" w:type="dxa"/>
              <w:right w:w="0" w:type="dxa"/>
            </w:tcMar>
            <w:vAlign w:val="center"/>
          </w:tcPr>
          <w:p w14:paraId="12BA571F" w14:textId="379298F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3" w:type="dxa"/>
            <w:tcBorders>
              <w:top w:val="nil"/>
              <w:left w:val="nil"/>
              <w:bottom w:val="nil"/>
              <w:right w:val="nil"/>
            </w:tcBorders>
            <w:tcMar>
              <w:left w:w="0" w:type="dxa"/>
              <w:right w:w="0" w:type="dxa"/>
            </w:tcMar>
            <w:vAlign w:val="center"/>
          </w:tcPr>
          <w:p w14:paraId="11ACF4A4" w14:textId="0E024A5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2" w:type="dxa"/>
            <w:tcBorders>
              <w:top w:val="nil"/>
              <w:left w:val="nil"/>
              <w:bottom w:val="nil"/>
              <w:right w:val="nil"/>
            </w:tcBorders>
            <w:tcMar>
              <w:left w:w="0" w:type="dxa"/>
              <w:right w:w="0" w:type="dxa"/>
            </w:tcMar>
            <w:vAlign w:val="center"/>
          </w:tcPr>
          <w:p w14:paraId="3331E9C8" w14:textId="08EBB27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1CE26BF5" w14:textId="55297F0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0.77</w:t>
            </w:r>
          </w:p>
        </w:tc>
        <w:tc>
          <w:tcPr>
            <w:tcW w:w="433" w:type="dxa"/>
            <w:tcBorders>
              <w:top w:val="nil"/>
              <w:left w:val="nil"/>
              <w:bottom w:val="nil"/>
              <w:right w:val="nil"/>
            </w:tcBorders>
            <w:tcMar>
              <w:left w:w="0" w:type="dxa"/>
              <w:right w:w="0" w:type="dxa"/>
            </w:tcMar>
            <w:vAlign w:val="center"/>
          </w:tcPr>
          <w:p w14:paraId="355468BA" w14:textId="33FB118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0.84</w:t>
            </w:r>
          </w:p>
        </w:tc>
        <w:tc>
          <w:tcPr>
            <w:tcW w:w="433" w:type="dxa"/>
            <w:tcBorders>
              <w:top w:val="nil"/>
              <w:left w:val="nil"/>
              <w:bottom w:val="nil"/>
              <w:right w:val="nil"/>
            </w:tcBorders>
            <w:tcMar>
              <w:left w:w="0" w:type="dxa"/>
              <w:right w:w="0" w:type="dxa"/>
            </w:tcMar>
            <w:vAlign w:val="center"/>
          </w:tcPr>
          <w:p w14:paraId="02426F6E" w14:textId="41DD182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49B989D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6DEA678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493B0F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0F9C43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8EA01F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A947C8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D7937A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3470FB11" w14:textId="3E58025E" w:rsidTr="001D26FA">
        <w:trPr>
          <w:trHeight w:val="20"/>
          <w:jc w:val="center"/>
        </w:trPr>
        <w:tc>
          <w:tcPr>
            <w:tcW w:w="709" w:type="dxa"/>
            <w:tcBorders>
              <w:top w:val="nil"/>
              <w:left w:val="nil"/>
              <w:bottom w:val="nil"/>
              <w:right w:val="nil"/>
            </w:tcBorders>
            <w:tcMar>
              <w:left w:w="0" w:type="dxa"/>
              <w:right w:w="0" w:type="dxa"/>
            </w:tcMar>
            <w:vAlign w:val="center"/>
          </w:tcPr>
          <w:p w14:paraId="2C50AAF6" w14:textId="11F7216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25</w:t>
            </w:r>
          </w:p>
        </w:tc>
        <w:tc>
          <w:tcPr>
            <w:tcW w:w="432" w:type="dxa"/>
            <w:tcBorders>
              <w:top w:val="nil"/>
              <w:left w:val="nil"/>
              <w:bottom w:val="nil"/>
              <w:right w:val="nil"/>
            </w:tcBorders>
            <w:tcMar>
              <w:left w:w="0" w:type="dxa"/>
              <w:right w:w="0" w:type="dxa"/>
            </w:tcMar>
            <w:vAlign w:val="center"/>
          </w:tcPr>
          <w:p w14:paraId="2DBB63A1" w14:textId="59F55AE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0.21</w:t>
            </w:r>
          </w:p>
        </w:tc>
        <w:tc>
          <w:tcPr>
            <w:tcW w:w="433" w:type="dxa"/>
            <w:tcBorders>
              <w:top w:val="nil"/>
              <w:left w:val="nil"/>
              <w:bottom w:val="nil"/>
              <w:right w:val="nil"/>
            </w:tcBorders>
            <w:tcMar>
              <w:left w:w="0" w:type="dxa"/>
              <w:right w:w="0" w:type="dxa"/>
            </w:tcMar>
            <w:vAlign w:val="center"/>
          </w:tcPr>
          <w:p w14:paraId="08E9DD2D" w14:textId="34AD209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0.31</w:t>
            </w:r>
          </w:p>
        </w:tc>
        <w:tc>
          <w:tcPr>
            <w:tcW w:w="433" w:type="dxa"/>
            <w:tcBorders>
              <w:top w:val="nil"/>
              <w:left w:val="nil"/>
              <w:bottom w:val="nil"/>
              <w:right w:val="nil"/>
            </w:tcBorders>
            <w:tcMar>
              <w:left w:w="0" w:type="dxa"/>
              <w:right w:w="0" w:type="dxa"/>
            </w:tcMar>
            <w:vAlign w:val="center"/>
          </w:tcPr>
          <w:p w14:paraId="0ED6B7FB" w14:textId="70C918E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2" w:type="dxa"/>
            <w:tcBorders>
              <w:top w:val="nil"/>
              <w:left w:val="nil"/>
              <w:bottom w:val="nil"/>
              <w:right w:val="nil"/>
            </w:tcBorders>
            <w:tcMar>
              <w:left w:w="0" w:type="dxa"/>
              <w:right w:w="0" w:type="dxa"/>
            </w:tcMar>
            <w:vAlign w:val="center"/>
          </w:tcPr>
          <w:p w14:paraId="5E5CC73D" w14:textId="6DCE198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28544BB3" w14:textId="16B663B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3" w:type="dxa"/>
            <w:tcBorders>
              <w:top w:val="nil"/>
              <w:left w:val="nil"/>
              <w:bottom w:val="nil"/>
              <w:right w:val="nil"/>
            </w:tcBorders>
            <w:tcMar>
              <w:left w:w="0" w:type="dxa"/>
              <w:right w:w="0" w:type="dxa"/>
            </w:tcMar>
            <w:vAlign w:val="center"/>
          </w:tcPr>
          <w:p w14:paraId="44E8D204" w14:textId="6E1CB10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2" w:type="dxa"/>
            <w:tcBorders>
              <w:top w:val="nil"/>
              <w:left w:val="nil"/>
              <w:bottom w:val="nil"/>
              <w:right w:val="nil"/>
            </w:tcBorders>
            <w:tcMar>
              <w:left w:w="0" w:type="dxa"/>
              <w:right w:w="0" w:type="dxa"/>
            </w:tcMar>
            <w:vAlign w:val="center"/>
          </w:tcPr>
          <w:p w14:paraId="32CDC1F0" w14:textId="5DBF7CC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0.35</w:t>
            </w:r>
          </w:p>
        </w:tc>
        <w:tc>
          <w:tcPr>
            <w:tcW w:w="433" w:type="dxa"/>
            <w:tcBorders>
              <w:top w:val="nil"/>
              <w:left w:val="nil"/>
              <w:bottom w:val="nil"/>
              <w:right w:val="nil"/>
            </w:tcBorders>
            <w:tcMar>
              <w:left w:w="0" w:type="dxa"/>
              <w:right w:w="0" w:type="dxa"/>
            </w:tcMar>
            <w:vAlign w:val="center"/>
          </w:tcPr>
          <w:p w14:paraId="1A95EFE7" w14:textId="1622E39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052130FC" w14:textId="5381F70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tcPr>
          <w:p w14:paraId="6560F2A2" w14:textId="5C62970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725F29E2" w14:textId="0B6B2A4A"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0.34</w:t>
            </w:r>
          </w:p>
        </w:tc>
        <w:tc>
          <w:tcPr>
            <w:tcW w:w="433" w:type="dxa"/>
            <w:tcBorders>
              <w:top w:val="nil"/>
              <w:left w:val="nil"/>
              <w:bottom w:val="nil"/>
              <w:right w:val="nil"/>
            </w:tcBorders>
            <w:tcMar>
              <w:left w:w="0" w:type="dxa"/>
              <w:right w:w="0" w:type="dxa"/>
            </w:tcMar>
            <w:vAlign w:val="center"/>
          </w:tcPr>
          <w:p w14:paraId="53492ECE" w14:textId="0860530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0.42</w:t>
            </w:r>
          </w:p>
        </w:tc>
        <w:tc>
          <w:tcPr>
            <w:tcW w:w="433" w:type="dxa"/>
            <w:tcBorders>
              <w:top w:val="nil"/>
              <w:left w:val="nil"/>
              <w:bottom w:val="nil"/>
              <w:right w:val="nil"/>
            </w:tcBorders>
            <w:tcMar>
              <w:left w:w="0" w:type="dxa"/>
              <w:right w:w="0" w:type="dxa"/>
            </w:tcMar>
            <w:vAlign w:val="center"/>
          </w:tcPr>
          <w:p w14:paraId="39957BA3" w14:textId="746A427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2" w:type="dxa"/>
            <w:tcBorders>
              <w:top w:val="nil"/>
              <w:left w:val="nil"/>
              <w:bottom w:val="nil"/>
              <w:right w:val="nil"/>
            </w:tcBorders>
            <w:tcMar>
              <w:left w:w="0" w:type="dxa"/>
              <w:right w:w="0" w:type="dxa"/>
            </w:tcMar>
            <w:vAlign w:val="center"/>
          </w:tcPr>
          <w:p w14:paraId="36B4FE26" w14:textId="2B84FA3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0.37</w:t>
            </w:r>
          </w:p>
        </w:tc>
        <w:tc>
          <w:tcPr>
            <w:tcW w:w="433" w:type="dxa"/>
            <w:tcBorders>
              <w:top w:val="nil"/>
              <w:left w:val="nil"/>
              <w:bottom w:val="nil"/>
              <w:right w:val="nil"/>
            </w:tcBorders>
            <w:tcMar>
              <w:left w:w="0" w:type="dxa"/>
              <w:right w:w="0" w:type="dxa"/>
            </w:tcMar>
            <w:vAlign w:val="center"/>
          </w:tcPr>
          <w:p w14:paraId="5886BACA" w14:textId="277FFD4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43B8C00F" w14:textId="74254D5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21ACCFC6" w14:textId="5614B85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2" w:type="dxa"/>
            <w:tcBorders>
              <w:top w:val="nil"/>
              <w:left w:val="nil"/>
              <w:bottom w:val="nil"/>
              <w:right w:val="nil"/>
            </w:tcBorders>
            <w:tcMar>
              <w:left w:w="0" w:type="dxa"/>
              <w:right w:w="0" w:type="dxa"/>
            </w:tcMar>
            <w:vAlign w:val="center"/>
          </w:tcPr>
          <w:p w14:paraId="7DABADFA" w14:textId="73F0517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0.62</w:t>
            </w:r>
          </w:p>
        </w:tc>
        <w:tc>
          <w:tcPr>
            <w:tcW w:w="433" w:type="dxa"/>
            <w:tcBorders>
              <w:top w:val="nil"/>
              <w:left w:val="nil"/>
              <w:bottom w:val="nil"/>
              <w:right w:val="nil"/>
            </w:tcBorders>
            <w:tcMar>
              <w:left w:w="0" w:type="dxa"/>
              <w:right w:w="0" w:type="dxa"/>
            </w:tcMar>
            <w:vAlign w:val="center"/>
          </w:tcPr>
          <w:p w14:paraId="3E3E41DD" w14:textId="65734CF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nil"/>
              <w:right w:val="nil"/>
            </w:tcBorders>
            <w:tcMar>
              <w:left w:w="0" w:type="dxa"/>
              <w:right w:w="0" w:type="dxa"/>
            </w:tcMar>
            <w:vAlign w:val="center"/>
          </w:tcPr>
          <w:p w14:paraId="75718071" w14:textId="135C01F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2" w:type="dxa"/>
            <w:tcBorders>
              <w:top w:val="nil"/>
              <w:left w:val="nil"/>
              <w:bottom w:val="nil"/>
              <w:right w:val="nil"/>
            </w:tcBorders>
            <w:tcMar>
              <w:left w:w="0" w:type="dxa"/>
              <w:right w:w="0" w:type="dxa"/>
            </w:tcMar>
            <w:vAlign w:val="center"/>
          </w:tcPr>
          <w:p w14:paraId="1E5961FE" w14:textId="4BC4F61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66111953" w14:textId="5E22A10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0.75</w:t>
            </w:r>
          </w:p>
        </w:tc>
        <w:tc>
          <w:tcPr>
            <w:tcW w:w="433" w:type="dxa"/>
            <w:tcBorders>
              <w:top w:val="nil"/>
              <w:left w:val="nil"/>
              <w:bottom w:val="nil"/>
              <w:right w:val="nil"/>
            </w:tcBorders>
            <w:tcMar>
              <w:left w:w="0" w:type="dxa"/>
              <w:right w:w="0" w:type="dxa"/>
            </w:tcMar>
            <w:vAlign w:val="center"/>
          </w:tcPr>
          <w:p w14:paraId="39056D01" w14:textId="7187A7D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0.81</w:t>
            </w:r>
          </w:p>
        </w:tc>
        <w:tc>
          <w:tcPr>
            <w:tcW w:w="433" w:type="dxa"/>
            <w:tcBorders>
              <w:top w:val="nil"/>
              <w:left w:val="nil"/>
              <w:bottom w:val="nil"/>
              <w:right w:val="nil"/>
            </w:tcBorders>
            <w:tcMar>
              <w:left w:w="0" w:type="dxa"/>
              <w:right w:w="0" w:type="dxa"/>
            </w:tcMar>
            <w:vAlign w:val="center"/>
          </w:tcPr>
          <w:p w14:paraId="20338FC3" w14:textId="7C3E9BF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0.87</w:t>
            </w:r>
          </w:p>
        </w:tc>
        <w:tc>
          <w:tcPr>
            <w:tcW w:w="432" w:type="dxa"/>
            <w:tcBorders>
              <w:top w:val="nil"/>
              <w:left w:val="nil"/>
              <w:bottom w:val="nil"/>
              <w:right w:val="nil"/>
            </w:tcBorders>
            <w:tcMar>
              <w:left w:w="0" w:type="dxa"/>
              <w:right w:w="0" w:type="dxa"/>
            </w:tcMar>
            <w:vAlign w:val="center"/>
          </w:tcPr>
          <w:p w14:paraId="751F01DB" w14:textId="08F29A9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41971C7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D2C6024"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0A712D8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2EC75D3"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15F92AF"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A8B28C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0C539DFB" w14:textId="27A92986" w:rsidTr="001D26FA">
        <w:trPr>
          <w:trHeight w:val="20"/>
          <w:jc w:val="center"/>
        </w:trPr>
        <w:tc>
          <w:tcPr>
            <w:tcW w:w="709" w:type="dxa"/>
            <w:tcBorders>
              <w:top w:val="nil"/>
              <w:left w:val="nil"/>
              <w:bottom w:val="nil"/>
              <w:right w:val="nil"/>
            </w:tcBorders>
            <w:tcMar>
              <w:left w:w="0" w:type="dxa"/>
              <w:right w:w="0" w:type="dxa"/>
            </w:tcMar>
            <w:vAlign w:val="center"/>
          </w:tcPr>
          <w:p w14:paraId="6D5C85BA" w14:textId="50C8784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26</w:t>
            </w:r>
          </w:p>
        </w:tc>
        <w:tc>
          <w:tcPr>
            <w:tcW w:w="432" w:type="dxa"/>
            <w:tcBorders>
              <w:top w:val="nil"/>
              <w:left w:val="nil"/>
              <w:bottom w:val="nil"/>
              <w:right w:val="nil"/>
            </w:tcBorders>
            <w:tcMar>
              <w:left w:w="0" w:type="dxa"/>
              <w:right w:w="0" w:type="dxa"/>
            </w:tcMar>
            <w:vAlign w:val="center"/>
          </w:tcPr>
          <w:p w14:paraId="11832683" w14:textId="5E2070E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0.21</w:t>
            </w:r>
          </w:p>
        </w:tc>
        <w:tc>
          <w:tcPr>
            <w:tcW w:w="433" w:type="dxa"/>
            <w:tcBorders>
              <w:top w:val="nil"/>
              <w:left w:val="nil"/>
              <w:bottom w:val="nil"/>
              <w:right w:val="nil"/>
            </w:tcBorders>
            <w:tcMar>
              <w:left w:w="0" w:type="dxa"/>
              <w:right w:w="0" w:type="dxa"/>
            </w:tcMar>
            <w:vAlign w:val="center"/>
          </w:tcPr>
          <w:p w14:paraId="6F691F77" w14:textId="1D996CE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0.31</w:t>
            </w:r>
          </w:p>
        </w:tc>
        <w:tc>
          <w:tcPr>
            <w:tcW w:w="433" w:type="dxa"/>
            <w:tcBorders>
              <w:top w:val="nil"/>
              <w:left w:val="nil"/>
              <w:bottom w:val="nil"/>
              <w:right w:val="nil"/>
            </w:tcBorders>
            <w:tcMar>
              <w:left w:w="0" w:type="dxa"/>
              <w:right w:w="0" w:type="dxa"/>
            </w:tcMar>
            <w:vAlign w:val="center"/>
          </w:tcPr>
          <w:p w14:paraId="2EE91B0F" w14:textId="21F27E0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2" w:type="dxa"/>
            <w:tcBorders>
              <w:top w:val="nil"/>
              <w:left w:val="nil"/>
              <w:bottom w:val="nil"/>
              <w:right w:val="nil"/>
            </w:tcBorders>
            <w:tcMar>
              <w:left w:w="0" w:type="dxa"/>
              <w:right w:w="0" w:type="dxa"/>
            </w:tcMar>
            <w:vAlign w:val="center"/>
          </w:tcPr>
          <w:p w14:paraId="3FBFC79F" w14:textId="6ED8C1C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3B59E8F1" w14:textId="0C8EF23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0.64</w:t>
            </w:r>
          </w:p>
        </w:tc>
        <w:tc>
          <w:tcPr>
            <w:tcW w:w="433" w:type="dxa"/>
            <w:tcBorders>
              <w:top w:val="nil"/>
              <w:left w:val="nil"/>
              <w:bottom w:val="nil"/>
              <w:right w:val="nil"/>
            </w:tcBorders>
            <w:tcMar>
              <w:left w:w="0" w:type="dxa"/>
              <w:right w:w="0" w:type="dxa"/>
            </w:tcMar>
            <w:vAlign w:val="center"/>
          </w:tcPr>
          <w:p w14:paraId="034A38A6" w14:textId="62EE283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2" w:type="dxa"/>
            <w:tcBorders>
              <w:top w:val="nil"/>
              <w:left w:val="nil"/>
              <w:bottom w:val="nil"/>
              <w:right w:val="nil"/>
            </w:tcBorders>
            <w:tcMar>
              <w:left w:w="0" w:type="dxa"/>
              <w:right w:w="0" w:type="dxa"/>
            </w:tcMar>
            <w:vAlign w:val="center"/>
          </w:tcPr>
          <w:p w14:paraId="516BFCA3" w14:textId="658A1E8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0.35</w:t>
            </w:r>
          </w:p>
        </w:tc>
        <w:tc>
          <w:tcPr>
            <w:tcW w:w="433" w:type="dxa"/>
            <w:tcBorders>
              <w:top w:val="nil"/>
              <w:left w:val="nil"/>
              <w:bottom w:val="nil"/>
              <w:right w:val="nil"/>
            </w:tcBorders>
            <w:tcMar>
              <w:left w:w="0" w:type="dxa"/>
              <w:right w:w="0" w:type="dxa"/>
            </w:tcMar>
            <w:vAlign w:val="center"/>
          </w:tcPr>
          <w:p w14:paraId="36C7EC3C" w14:textId="7EC1D24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2EBE7D4F" w14:textId="6CAC87D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tcPr>
          <w:p w14:paraId="5CDA0C6D" w14:textId="4D48239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120CFBBF" w14:textId="29420EC2"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0.36</w:t>
            </w:r>
          </w:p>
        </w:tc>
        <w:tc>
          <w:tcPr>
            <w:tcW w:w="433" w:type="dxa"/>
            <w:tcBorders>
              <w:top w:val="nil"/>
              <w:left w:val="nil"/>
              <w:bottom w:val="nil"/>
              <w:right w:val="nil"/>
            </w:tcBorders>
            <w:tcMar>
              <w:left w:w="0" w:type="dxa"/>
              <w:right w:w="0" w:type="dxa"/>
            </w:tcMar>
            <w:vAlign w:val="center"/>
          </w:tcPr>
          <w:p w14:paraId="341B8B70" w14:textId="47D6AF3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0.43</w:t>
            </w:r>
          </w:p>
        </w:tc>
        <w:tc>
          <w:tcPr>
            <w:tcW w:w="433" w:type="dxa"/>
            <w:tcBorders>
              <w:top w:val="nil"/>
              <w:left w:val="nil"/>
              <w:bottom w:val="nil"/>
              <w:right w:val="nil"/>
            </w:tcBorders>
            <w:tcMar>
              <w:left w:w="0" w:type="dxa"/>
              <w:right w:w="0" w:type="dxa"/>
            </w:tcMar>
            <w:vAlign w:val="center"/>
          </w:tcPr>
          <w:p w14:paraId="1FC1195D" w14:textId="1D5DF51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0.42</w:t>
            </w:r>
          </w:p>
        </w:tc>
        <w:tc>
          <w:tcPr>
            <w:tcW w:w="432" w:type="dxa"/>
            <w:tcBorders>
              <w:top w:val="nil"/>
              <w:left w:val="nil"/>
              <w:bottom w:val="nil"/>
              <w:right w:val="nil"/>
            </w:tcBorders>
            <w:tcMar>
              <w:left w:w="0" w:type="dxa"/>
              <w:right w:w="0" w:type="dxa"/>
            </w:tcMar>
            <w:vAlign w:val="center"/>
          </w:tcPr>
          <w:p w14:paraId="4DF6B7D0" w14:textId="388FF2D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0CF674CB" w14:textId="0563A4C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65EB3522" w14:textId="5AB63AF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0B624BB2" w14:textId="1C01F90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2" w:type="dxa"/>
            <w:tcBorders>
              <w:top w:val="nil"/>
              <w:left w:val="nil"/>
              <w:bottom w:val="nil"/>
              <w:right w:val="nil"/>
            </w:tcBorders>
            <w:tcMar>
              <w:left w:w="0" w:type="dxa"/>
              <w:right w:w="0" w:type="dxa"/>
            </w:tcMar>
            <w:vAlign w:val="center"/>
          </w:tcPr>
          <w:p w14:paraId="54FEA62F" w14:textId="12BBDB8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483A2D98" w14:textId="4BE0F32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7AF3F5DC" w14:textId="0FDBF7D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2" w:type="dxa"/>
            <w:tcBorders>
              <w:top w:val="nil"/>
              <w:left w:val="nil"/>
              <w:bottom w:val="nil"/>
              <w:right w:val="nil"/>
            </w:tcBorders>
            <w:tcMar>
              <w:left w:w="0" w:type="dxa"/>
              <w:right w:w="0" w:type="dxa"/>
            </w:tcMar>
            <w:vAlign w:val="center"/>
          </w:tcPr>
          <w:p w14:paraId="7C2BEA5C" w14:textId="04C04F4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3BCACBED" w14:textId="60ACF0B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0.74</w:t>
            </w:r>
          </w:p>
        </w:tc>
        <w:tc>
          <w:tcPr>
            <w:tcW w:w="433" w:type="dxa"/>
            <w:tcBorders>
              <w:top w:val="nil"/>
              <w:left w:val="nil"/>
              <w:bottom w:val="nil"/>
              <w:right w:val="nil"/>
            </w:tcBorders>
            <w:tcMar>
              <w:left w:w="0" w:type="dxa"/>
              <w:right w:w="0" w:type="dxa"/>
            </w:tcMar>
            <w:vAlign w:val="center"/>
          </w:tcPr>
          <w:p w14:paraId="6DFE0A5A" w14:textId="659A70B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0.80</w:t>
            </w:r>
          </w:p>
        </w:tc>
        <w:tc>
          <w:tcPr>
            <w:tcW w:w="433" w:type="dxa"/>
            <w:tcBorders>
              <w:top w:val="nil"/>
              <w:left w:val="nil"/>
              <w:bottom w:val="nil"/>
              <w:right w:val="nil"/>
            </w:tcBorders>
            <w:tcMar>
              <w:left w:w="0" w:type="dxa"/>
              <w:right w:w="0" w:type="dxa"/>
            </w:tcMar>
            <w:vAlign w:val="center"/>
          </w:tcPr>
          <w:p w14:paraId="45E014EF" w14:textId="70E41CE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0.85</w:t>
            </w:r>
          </w:p>
        </w:tc>
        <w:tc>
          <w:tcPr>
            <w:tcW w:w="432" w:type="dxa"/>
            <w:tcBorders>
              <w:top w:val="nil"/>
              <w:left w:val="nil"/>
              <w:bottom w:val="nil"/>
              <w:right w:val="nil"/>
            </w:tcBorders>
            <w:tcMar>
              <w:left w:w="0" w:type="dxa"/>
              <w:right w:w="0" w:type="dxa"/>
            </w:tcMar>
            <w:vAlign w:val="center"/>
          </w:tcPr>
          <w:p w14:paraId="408FE094" w14:textId="7A36FCF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0.87</w:t>
            </w:r>
          </w:p>
        </w:tc>
        <w:tc>
          <w:tcPr>
            <w:tcW w:w="433" w:type="dxa"/>
            <w:tcBorders>
              <w:top w:val="nil"/>
              <w:left w:val="nil"/>
              <w:bottom w:val="nil"/>
              <w:right w:val="nil"/>
            </w:tcBorders>
            <w:tcMar>
              <w:left w:w="0" w:type="dxa"/>
              <w:right w:w="0" w:type="dxa"/>
            </w:tcMar>
            <w:vAlign w:val="center"/>
          </w:tcPr>
          <w:p w14:paraId="6AA759BE" w14:textId="2A92E77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312AAEE8"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2" w:type="dxa"/>
            <w:tcBorders>
              <w:top w:val="nil"/>
              <w:left w:val="nil"/>
              <w:bottom w:val="nil"/>
              <w:right w:val="nil"/>
            </w:tcBorders>
            <w:tcMar>
              <w:left w:w="0" w:type="dxa"/>
              <w:right w:w="0" w:type="dxa"/>
            </w:tcMar>
            <w:vAlign w:val="center"/>
          </w:tcPr>
          <w:p w14:paraId="4D84CEC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AFE641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1FAAC67C"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758D3D7D"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365A739E" w14:textId="467CD853" w:rsidTr="001D26FA">
        <w:trPr>
          <w:trHeight w:val="20"/>
          <w:jc w:val="center"/>
        </w:trPr>
        <w:tc>
          <w:tcPr>
            <w:tcW w:w="709" w:type="dxa"/>
            <w:tcBorders>
              <w:top w:val="nil"/>
              <w:left w:val="nil"/>
              <w:bottom w:val="nil"/>
              <w:right w:val="nil"/>
            </w:tcBorders>
            <w:tcMar>
              <w:left w:w="0" w:type="dxa"/>
              <w:right w:w="0" w:type="dxa"/>
            </w:tcMar>
            <w:vAlign w:val="center"/>
          </w:tcPr>
          <w:p w14:paraId="7EE059F5" w14:textId="35BB3E2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27</w:t>
            </w:r>
          </w:p>
        </w:tc>
        <w:tc>
          <w:tcPr>
            <w:tcW w:w="432" w:type="dxa"/>
            <w:tcBorders>
              <w:top w:val="nil"/>
              <w:left w:val="nil"/>
              <w:bottom w:val="nil"/>
              <w:right w:val="nil"/>
            </w:tcBorders>
            <w:tcMar>
              <w:left w:w="0" w:type="dxa"/>
              <w:right w:w="0" w:type="dxa"/>
            </w:tcMar>
            <w:vAlign w:val="center"/>
          </w:tcPr>
          <w:p w14:paraId="7FE7F98C" w14:textId="60C7B84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0.28</w:t>
            </w:r>
          </w:p>
        </w:tc>
        <w:tc>
          <w:tcPr>
            <w:tcW w:w="433" w:type="dxa"/>
            <w:tcBorders>
              <w:top w:val="nil"/>
              <w:left w:val="nil"/>
              <w:bottom w:val="nil"/>
              <w:right w:val="nil"/>
            </w:tcBorders>
            <w:tcMar>
              <w:left w:w="0" w:type="dxa"/>
              <w:right w:w="0" w:type="dxa"/>
            </w:tcMar>
            <w:vAlign w:val="center"/>
          </w:tcPr>
          <w:p w14:paraId="015D5F48" w14:textId="68F6082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0.36</w:t>
            </w:r>
          </w:p>
        </w:tc>
        <w:tc>
          <w:tcPr>
            <w:tcW w:w="433" w:type="dxa"/>
            <w:tcBorders>
              <w:top w:val="nil"/>
              <w:left w:val="nil"/>
              <w:bottom w:val="nil"/>
              <w:right w:val="nil"/>
            </w:tcBorders>
            <w:tcMar>
              <w:left w:w="0" w:type="dxa"/>
              <w:right w:w="0" w:type="dxa"/>
            </w:tcMar>
            <w:vAlign w:val="center"/>
          </w:tcPr>
          <w:p w14:paraId="761D0486" w14:textId="41A4E55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2" w:type="dxa"/>
            <w:tcBorders>
              <w:top w:val="nil"/>
              <w:left w:val="nil"/>
              <w:bottom w:val="nil"/>
              <w:right w:val="nil"/>
            </w:tcBorders>
            <w:tcMar>
              <w:left w:w="0" w:type="dxa"/>
              <w:right w:w="0" w:type="dxa"/>
            </w:tcMar>
            <w:vAlign w:val="center"/>
          </w:tcPr>
          <w:p w14:paraId="524391CD" w14:textId="6DFF148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053D33ED" w14:textId="6DC30AF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17FDC565" w14:textId="6E882E5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2" w:type="dxa"/>
            <w:tcBorders>
              <w:top w:val="nil"/>
              <w:left w:val="nil"/>
              <w:bottom w:val="nil"/>
              <w:right w:val="nil"/>
            </w:tcBorders>
            <w:tcMar>
              <w:left w:w="0" w:type="dxa"/>
              <w:right w:w="0" w:type="dxa"/>
            </w:tcMar>
            <w:vAlign w:val="center"/>
          </w:tcPr>
          <w:p w14:paraId="7D8A734D" w14:textId="7966E1F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43765958" w14:textId="7AF7FEF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2E4E4EED" w14:textId="16FD777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tcPr>
          <w:p w14:paraId="0D36984B" w14:textId="6389EEA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21A06FAD" w14:textId="663CF2F4"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0.42</w:t>
            </w:r>
          </w:p>
        </w:tc>
        <w:tc>
          <w:tcPr>
            <w:tcW w:w="433" w:type="dxa"/>
            <w:tcBorders>
              <w:top w:val="nil"/>
              <w:left w:val="nil"/>
              <w:bottom w:val="nil"/>
              <w:right w:val="nil"/>
            </w:tcBorders>
            <w:tcMar>
              <w:left w:w="0" w:type="dxa"/>
              <w:right w:w="0" w:type="dxa"/>
            </w:tcMar>
            <w:vAlign w:val="center"/>
          </w:tcPr>
          <w:p w14:paraId="027D1F96" w14:textId="1722804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3" w:type="dxa"/>
            <w:tcBorders>
              <w:top w:val="nil"/>
              <w:left w:val="nil"/>
              <w:bottom w:val="nil"/>
              <w:right w:val="nil"/>
            </w:tcBorders>
            <w:tcMar>
              <w:left w:w="0" w:type="dxa"/>
              <w:right w:w="0" w:type="dxa"/>
            </w:tcMar>
            <w:vAlign w:val="center"/>
          </w:tcPr>
          <w:p w14:paraId="153162A9" w14:textId="12644A72"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2" w:type="dxa"/>
            <w:tcBorders>
              <w:top w:val="nil"/>
              <w:left w:val="nil"/>
              <w:bottom w:val="nil"/>
              <w:right w:val="nil"/>
            </w:tcBorders>
            <w:tcMar>
              <w:left w:w="0" w:type="dxa"/>
              <w:right w:w="0" w:type="dxa"/>
            </w:tcMar>
            <w:vAlign w:val="center"/>
          </w:tcPr>
          <w:p w14:paraId="22A2A479" w14:textId="2C88A45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548C6D7A" w14:textId="1116A9C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2A50D204" w14:textId="2D7B116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79959E1E" w14:textId="6557706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2" w:type="dxa"/>
            <w:tcBorders>
              <w:top w:val="nil"/>
              <w:left w:val="nil"/>
              <w:bottom w:val="nil"/>
              <w:right w:val="nil"/>
            </w:tcBorders>
            <w:tcMar>
              <w:left w:w="0" w:type="dxa"/>
              <w:right w:w="0" w:type="dxa"/>
            </w:tcMar>
            <w:vAlign w:val="center"/>
          </w:tcPr>
          <w:p w14:paraId="7BDFEDB7" w14:textId="66805DB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58AF7965" w14:textId="6598DD3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nil"/>
              <w:right w:val="nil"/>
            </w:tcBorders>
            <w:tcMar>
              <w:left w:w="0" w:type="dxa"/>
              <w:right w:w="0" w:type="dxa"/>
            </w:tcMar>
            <w:vAlign w:val="center"/>
          </w:tcPr>
          <w:p w14:paraId="5ED0F187" w14:textId="346BAB1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2" w:type="dxa"/>
            <w:tcBorders>
              <w:top w:val="nil"/>
              <w:left w:val="nil"/>
              <w:bottom w:val="nil"/>
              <w:right w:val="nil"/>
            </w:tcBorders>
            <w:tcMar>
              <w:left w:w="0" w:type="dxa"/>
              <w:right w:w="0" w:type="dxa"/>
            </w:tcMar>
            <w:vAlign w:val="center"/>
          </w:tcPr>
          <w:p w14:paraId="10CEC015" w14:textId="218EC9C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nil"/>
              <w:right w:val="nil"/>
            </w:tcBorders>
            <w:tcMar>
              <w:left w:w="0" w:type="dxa"/>
              <w:right w:w="0" w:type="dxa"/>
            </w:tcMar>
            <w:vAlign w:val="center"/>
          </w:tcPr>
          <w:p w14:paraId="66AB98A7" w14:textId="7DE0856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0.69</w:t>
            </w:r>
          </w:p>
        </w:tc>
        <w:tc>
          <w:tcPr>
            <w:tcW w:w="433" w:type="dxa"/>
            <w:tcBorders>
              <w:top w:val="nil"/>
              <w:left w:val="nil"/>
              <w:bottom w:val="nil"/>
              <w:right w:val="nil"/>
            </w:tcBorders>
            <w:tcMar>
              <w:left w:w="0" w:type="dxa"/>
              <w:right w:w="0" w:type="dxa"/>
            </w:tcMar>
            <w:vAlign w:val="center"/>
          </w:tcPr>
          <w:p w14:paraId="600C3341" w14:textId="296AA8A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0.71</w:t>
            </w:r>
          </w:p>
        </w:tc>
        <w:tc>
          <w:tcPr>
            <w:tcW w:w="433" w:type="dxa"/>
            <w:tcBorders>
              <w:top w:val="nil"/>
              <w:left w:val="nil"/>
              <w:bottom w:val="nil"/>
              <w:right w:val="nil"/>
            </w:tcBorders>
            <w:tcMar>
              <w:left w:w="0" w:type="dxa"/>
              <w:right w:w="0" w:type="dxa"/>
            </w:tcMar>
            <w:vAlign w:val="center"/>
          </w:tcPr>
          <w:p w14:paraId="4F1736BA" w14:textId="7BD48EE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0.72</w:t>
            </w:r>
          </w:p>
        </w:tc>
        <w:tc>
          <w:tcPr>
            <w:tcW w:w="432" w:type="dxa"/>
            <w:tcBorders>
              <w:top w:val="nil"/>
              <w:left w:val="nil"/>
              <w:bottom w:val="nil"/>
              <w:right w:val="nil"/>
            </w:tcBorders>
            <w:tcMar>
              <w:left w:w="0" w:type="dxa"/>
              <w:right w:w="0" w:type="dxa"/>
            </w:tcMar>
            <w:vAlign w:val="center"/>
          </w:tcPr>
          <w:p w14:paraId="489B6FE9" w14:textId="247AAF9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0.73</w:t>
            </w:r>
          </w:p>
        </w:tc>
        <w:tc>
          <w:tcPr>
            <w:tcW w:w="433" w:type="dxa"/>
            <w:tcBorders>
              <w:top w:val="nil"/>
              <w:left w:val="nil"/>
              <w:bottom w:val="nil"/>
              <w:right w:val="nil"/>
            </w:tcBorders>
            <w:tcMar>
              <w:left w:w="0" w:type="dxa"/>
              <w:right w:w="0" w:type="dxa"/>
            </w:tcMar>
            <w:vAlign w:val="center"/>
          </w:tcPr>
          <w:p w14:paraId="0E211E88" w14:textId="11AE5FD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0.75</w:t>
            </w:r>
          </w:p>
        </w:tc>
        <w:tc>
          <w:tcPr>
            <w:tcW w:w="433" w:type="dxa"/>
            <w:tcBorders>
              <w:top w:val="nil"/>
              <w:left w:val="nil"/>
              <w:bottom w:val="nil"/>
              <w:right w:val="nil"/>
            </w:tcBorders>
            <w:tcMar>
              <w:left w:w="0" w:type="dxa"/>
              <w:right w:w="0" w:type="dxa"/>
            </w:tcMar>
            <w:vAlign w:val="center"/>
          </w:tcPr>
          <w:p w14:paraId="279CF590" w14:textId="69A0635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2" w:type="dxa"/>
            <w:tcBorders>
              <w:top w:val="nil"/>
              <w:left w:val="nil"/>
              <w:bottom w:val="nil"/>
              <w:right w:val="nil"/>
            </w:tcBorders>
            <w:tcMar>
              <w:left w:w="0" w:type="dxa"/>
              <w:right w:w="0" w:type="dxa"/>
            </w:tcMar>
            <w:vAlign w:val="center"/>
          </w:tcPr>
          <w:p w14:paraId="4B856AF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8650415"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E83C1FE"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5FB5FEF2"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3784DCB9" w14:textId="6402634D" w:rsidTr="001D26FA">
        <w:trPr>
          <w:trHeight w:val="20"/>
          <w:jc w:val="center"/>
        </w:trPr>
        <w:tc>
          <w:tcPr>
            <w:tcW w:w="709" w:type="dxa"/>
            <w:tcBorders>
              <w:top w:val="nil"/>
              <w:left w:val="nil"/>
              <w:bottom w:val="nil"/>
              <w:right w:val="nil"/>
            </w:tcBorders>
            <w:tcMar>
              <w:left w:w="0" w:type="dxa"/>
              <w:right w:w="0" w:type="dxa"/>
            </w:tcMar>
            <w:vAlign w:val="center"/>
          </w:tcPr>
          <w:p w14:paraId="47125402" w14:textId="6B4CD38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28</w:t>
            </w:r>
          </w:p>
        </w:tc>
        <w:tc>
          <w:tcPr>
            <w:tcW w:w="432" w:type="dxa"/>
            <w:tcBorders>
              <w:top w:val="nil"/>
              <w:left w:val="nil"/>
              <w:bottom w:val="nil"/>
              <w:right w:val="nil"/>
            </w:tcBorders>
            <w:tcMar>
              <w:left w:w="0" w:type="dxa"/>
              <w:right w:w="0" w:type="dxa"/>
            </w:tcMar>
            <w:vAlign w:val="center"/>
          </w:tcPr>
          <w:p w14:paraId="252DA1E0" w14:textId="4911154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0.29</w:t>
            </w:r>
          </w:p>
        </w:tc>
        <w:tc>
          <w:tcPr>
            <w:tcW w:w="433" w:type="dxa"/>
            <w:tcBorders>
              <w:top w:val="nil"/>
              <w:left w:val="nil"/>
              <w:bottom w:val="nil"/>
              <w:right w:val="nil"/>
            </w:tcBorders>
            <w:tcMar>
              <w:left w:w="0" w:type="dxa"/>
              <w:right w:w="0" w:type="dxa"/>
            </w:tcMar>
            <w:vAlign w:val="center"/>
          </w:tcPr>
          <w:p w14:paraId="62A7DD59" w14:textId="2F6AB9A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5CE38A67" w14:textId="2C6152F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2" w:type="dxa"/>
            <w:tcBorders>
              <w:top w:val="nil"/>
              <w:left w:val="nil"/>
              <w:bottom w:val="nil"/>
              <w:right w:val="nil"/>
            </w:tcBorders>
            <w:tcMar>
              <w:left w:w="0" w:type="dxa"/>
              <w:right w:w="0" w:type="dxa"/>
            </w:tcMar>
            <w:vAlign w:val="center"/>
          </w:tcPr>
          <w:p w14:paraId="204180EA" w14:textId="2CB803D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0BFB4F47" w14:textId="2A78984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431D0819" w14:textId="6F771D6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4BCC6E7D" w14:textId="47B0066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7CB78F38" w14:textId="46F2A5B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28FE4112" w14:textId="65CC207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tcPr>
          <w:p w14:paraId="3D130E68" w14:textId="3D949F1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5F32D8A8" w14:textId="4B41699C"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1F1C6E78" w14:textId="22E8FCB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0.53</w:t>
            </w:r>
          </w:p>
        </w:tc>
        <w:tc>
          <w:tcPr>
            <w:tcW w:w="433" w:type="dxa"/>
            <w:tcBorders>
              <w:top w:val="nil"/>
              <w:left w:val="nil"/>
              <w:bottom w:val="nil"/>
              <w:right w:val="nil"/>
            </w:tcBorders>
            <w:tcMar>
              <w:left w:w="0" w:type="dxa"/>
              <w:right w:w="0" w:type="dxa"/>
            </w:tcMar>
            <w:vAlign w:val="center"/>
          </w:tcPr>
          <w:p w14:paraId="20C6BE66" w14:textId="610CD25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0.48</w:t>
            </w:r>
          </w:p>
        </w:tc>
        <w:tc>
          <w:tcPr>
            <w:tcW w:w="432" w:type="dxa"/>
            <w:tcBorders>
              <w:top w:val="nil"/>
              <w:left w:val="nil"/>
              <w:bottom w:val="nil"/>
              <w:right w:val="nil"/>
            </w:tcBorders>
            <w:tcMar>
              <w:left w:w="0" w:type="dxa"/>
              <w:right w:w="0" w:type="dxa"/>
            </w:tcMar>
            <w:vAlign w:val="center"/>
          </w:tcPr>
          <w:p w14:paraId="03830981" w14:textId="43EEDF1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0.47</w:t>
            </w:r>
          </w:p>
        </w:tc>
        <w:tc>
          <w:tcPr>
            <w:tcW w:w="433" w:type="dxa"/>
            <w:tcBorders>
              <w:top w:val="nil"/>
              <w:left w:val="nil"/>
              <w:bottom w:val="nil"/>
              <w:right w:val="nil"/>
            </w:tcBorders>
            <w:tcMar>
              <w:left w:w="0" w:type="dxa"/>
              <w:right w:w="0" w:type="dxa"/>
            </w:tcMar>
            <w:vAlign w:val="center"/>
          </w:tcPr>
          <w:p w14:paraId="5510410D" w14:textId="3DF1AD7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6B9C697C" w14:textId="7B98202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0.63</w:t>
            </w:r>
          </w:p>
        </w:tc>
        <w:tc>
          <w:tcPr>
            <w:tcW w:w="433" w:type="dxa"/>
            <w:tcBorders>
              <w:top w:val="nil"/>
              <w:left w:val="nil"/>
              <w:bottom w:val="nil"/>
              <w:right w:val="nil"/>
            </w:tcBorders>
            <w:tcMar>
              <w:left w:w="0" w:type="dxa"/>
              <w:right w:w="0" w:type="dxa"/>
            </w:tcMar>
            <w:vAlign w:val="center"/>
          </w:tcPr>
          <w:p w14:paraId="6A87AB1D" w14:textId="1615FF9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0.60</w:t>
            </w:r>
          </w:p>
        </w:tc>
        <w:tc>
          <w:tcPr>
            <w:tcW w:w="432" w:type="dxa"/>
            <w:tcBorders>
              <w:top w:val="nil"/>
              <w:left w:val="nil"/>
              <w:bottom w:val="nil"/>
              <w:right w:val="nil"/>
            </w:tcBorders>
            <w:tcMar>
              <w:left w:w="0" w:type="dxa"/>
              <w:right w:w="0" w:type="dxa"/>
            </w:tcMar>
            <w:vAlign w:val="center"/>
          </w:tcPr>
          <w:p w14:paraId="71BC551E" w14:textId="64FAF6B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3" w:type="dxa"/>
            <w:tcBorders>
              <w:top w:val="nil"/>
              <w:left w:val="nil"/>
              <w:bottom w:val="nil"/>
              <w:right w:val="nil"/>
            </w:tcBorders>
            <w:tcMar>
              <w:left w:w="0" w:type="dxa"/>
              <w:right w:w="0" w:type="dxa"/>
            </w:tcMar>
            <w:vAlign w:val="center"/>
          </w:tcPr>
          <w:p w14:paraId="611A5B14" w14:textId="0AD84A9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nil"/>
              <w:right w:val="nil"/>
            </w:tcBorders>
            <w:tcMar>
              <w:left w:w="0" w:type="dxa"/>
              <w:right w:w="0" w:type="dxa"/>
            </w:tcMar>
            <w:vAlign w:val="center"/>
          </w:tcPr>
          <w:p w14:paraId="4B24FFC8" w14:textId="26B2307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0.66</w:t>
            </w:r>
          </w:p>
        </w:tc>
        <w:tc>
          <w:tcPr>
            <w:tcW w:w="432" w:type="dxa"/>
            <w:tcBorders>
              <w:top w:val="nil"/>
              <w:left w:val="nil"/>
              <w:bottom w:val="nil"/>
              <w:right w:val="nil"/>
            </w:tcBorders>
            <w:tcMar>
              <w:left w:w="0" w:type="dxa"/>
              <w:right w:w="0" w:type="dxa"/>
            </w:tcMar>
            <w:vAlign w:val="center"/>
          </w:tcPr>
          <w:p w14:paraId="65757C9D" w14:textId="1CFAF6A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673A6E85" w14:textId="62D4B32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0.69</w:t>
            </w:r>
          </w:p>
        </w:tc>
        <w:tc>
          <w:tcPr>
            <w:tcW w:w="433" w:type="dxa"/>
            <w:tcBorders>
              <w:top w:val="nil"/>
              <w:left w:val="nil"/>
              <w:bottom w:val="nil"/>
              <w:right w:val="nil"/>
            </w:tcBorders>
            <w:tcMar>
              <w:left w:w="0" w:type="dxa"/>
              <w:right w:w="0" w:type="dxa"/>
            </w:tcMar>
            <w:vAlign w:val="center"/>
          </w:tcPr>
          <w:p w14:paraId="47AEDC34" w14:textId="14E94373"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0.71</w:t>
            </w:r>
          </w:p>
        </w:tc>
        <w:tc>
          <w:tcPr>
            <w:tcW w:w="433" w:type="dxa"/>
            <w:tcBorders>
              <w:top w:val="nil"/>
              <w:left w:val="nil"/>
              <w:bottom w:val="nil"/>
              <w:right w:val="nil"/>
            </w:tcBorders>
            <w:tcMar>
              <w:left w:w="0" w:type="dxa"/>
              <w:right w:w="0" w:type="dxa"/>
            </w:tcMar>
            <w:vAlign w:val="center"/>
          </w:tcPr>
          <w:p w14:paraId="1A428259" w14:textId="53CD3E4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0.76</w:t>
            </w:r>
          </w:p>
        </w:tc>
        <w:tc>
          <w:tcPr>
            <w:tcW w:w="432" w:type="dxa"/>
            <w:tcBorders>
              <w:top w:val="nil"/>
              <w:left w:val="nil"/>
              <w:bottom w:val="nil"/>
              <w:right w:val="nil"/>
            </w:tcBorders>
            <w:tcMar>
              <w:left w:w="0" w:type="dxa"/>
              <w:right w:w="0" w:type="dxa"/>
            </w:tcMar>
            <w:vAlign w:val="center"/>
          </w:tcPr>
          <w:p w14:paraId="048F4071" w14:textId="03DC4AFF"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0.71</w:t>
            </w:r>
          </w:p>
        </w:tc>
        <w:tc>
          <w:tcPr>
            <w:tcW w:w="433" w:type="dxa"/>
            <w:tcBorders>
              <w:top w:val="nil"/>
              <w:left w:val="nil"/>
              <w:bottom w:val="nil"/>
              <w:right w:val="nil"/>
            </w:tcBorders>
            <w:tcMar>
              <w:left w:w="0" w:type="dxa"/>
              <w:right w:w="0" w:type="dxa"/>
            </w:tcMar>
            <w:vAlign w:val="center"/>
          </w:tcPr>
          <w:p w14:paraId="06A7D3B2" w14:textId="3535DA8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0.74</w:t>
            </w:r>
          </w:p>
        </w:tc>
        <w:tc>
          <w:tcPr>
            <w:tcW w:w="433" w:type="dxa"/>
            <w:tcBorders>
              <w:top w:val="nil"/>
              <w:left w:val="nil"/>
              <w:bottom w:val="nil"/>
              <w:right w:val="nil"/>
            </w:tcBorders>
            <w:tcMar>
              <w:left w:w="0" w:type="dxa"/>
              <w:right w:w="0" w:type="dxa"/>
            </w:tcMar>
            <w:vAlign w:val="center"/>
          </w:tcPr>
          <w:p w14:paraId="6F710052" w14:textId="6E0C2D6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0.77</w:t>
            </w:r>
          </w:p>
        </w:tc>
        <w:tc>
          <w:tcPr>
            <w:tcW w:w="432" w:type="dxa"/>
            <w:tcBorders>
              <w:top w:val="nil"/>
              <w:left w:val="nil"/>
              <w:bottom w:val="nil"/>
              <w:right w:val="nil"/>
            </w:tcBorders>
            <w:tcMar>
              <w:left w:w="0" w:type="dxa"/>
              <w:right w:w="0" w:type="dxa"/>
            </w:tcMar>
            <w:vAlign w:val="center"/>
          </w:tcPr>
          <w:p w14:paraId="5D262D84" w14:textId="6435A3A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1CAD182B"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4AA87590"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c>
          <w:tcPr>
            <w:tcW w:w="433" w:type="dxa"/>
            <w:tcBorders>
              <w:top w:val="nil"/>
              <w:left w:val="nil"/>
              <w:bottom w:val="nil"/>
              <w:right w:val="nil"/>
            </w:tcBorders>
            <w:tcMar>
              <w:left w:w="0" w:type="dxa"/>
              <w:right w:w="0" w:type="dxa"/>
            </w:tcMar>
            <w:vAlign w:val="center"/>
          </w:tcPr>
          <w:p w14:paraId="3BB2E111" w14:textId="77777777" w:rsidR="00315384" w:rsidRPr="008E057D" w:rsidRDefault="00315384" w:rsidP="00315384">
            <w:pPr>
              <w:widowControl/>
              <w:jc w:val="center"/>
              <w:rPr>
                <w:rFonts w:ascii="Times New Roman" w:hAnsi="Times New Roman" w:cs="Times New Roman"/>
                <w:b/>
                <w:bCs/>
                <w:color w:val="000000" w:themeColor="text1"/>
                <w:sz w:val="18"/>
                <w:szCs w:val="18"/>
              </w:rPr>
            </w:pPr>
          </w:p>
        </w:tc>
      </w:tr>
      <w:tr w:rsidR="008E057D" w:rsidRPr="008E057D" w14:paraId="362D6940" w14:textId="58711527" w:rsidTr="001D26FA">
        <w:trPr>
          <w:trHeight w:val="20"/>
          <w:jc w:val="center"/>
        </w:trPr>
        <w:tc>
          <w:tcPr>
            <w:tcW w:w="709" w:type="dxa"/>
            <w:tcBorders>
              <w:top w:val="nil"/>
              <w:left w:val="nil"/>
              <w:bottom w:val="nil"/>
              <w:right w:val="nil"/>
            </w:tcBorders>
            <w:tcMar>
              <w:left w:w="0" w:type="dxa"/>
              <w:right w:w="0" w:type="dxa"/>
            </w:tcMar>
            <w:vAlign w:val="center"/>
          </w:tcPr>
          <w:p w14:paraId="7F147A66" w14:textId="7D5CE9E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29</w:t>
            </w:r>
          </w:p>
        </w:tc>
        <w:tc>
          <w:tcPr>
            <w:tcW w:w="432" w:type="dxa"/>
            <w:tcBorders>
              <w:top w:val="nil"/>
              <w:left w:val="nil"/>
              <w:bottom w:val="nil"/>
              <w:right w:val="nil"/>
            </w:tcBorders>
            <w:tcMar>
              <w:left w:w="0" w:type="dxa"/>
              <w:right w:w="0" w:type="dxa"/>
            </w:tcMar>
            <w:vAlign w:val="center"/>
          </w:tcPr>
          <w:p w14:paraId="4FA8890C" w14:textId="78D4072B"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0.26</w:t>
            </w:r>
          </w:p>
        </w:tc>
        <w:tc>
          <w:tcPr>
            <w:tcW w:w="433" w:type="dxa"/>
            <w:tcBorders>
              <w:top w:val="nil"/>
              <w:left w:val="nil"/>
              <w:bottom w:val="nil"/>
              <w:right w:val="nil"/>
            </w:tcBorders>
            <w:tcMar>
              <w:left w:w="0" w:type="dxa"/>
              <w:right w:w="0" w:type="dxa"/>
            </w:tcMar>
            <w:vAlign w:val="center"/>
          </w:tcPr>
          <w:p w14:paraId="0F9E8414" w14:textId="7924041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0.35</w:t>
            </w:r>
          </w:p>
        </w:tc>
        <w:tc>
          <w:tcPr>
            <w:tcW w:w="433" w:type="dxa"/>
            <w:tcBorders>
              <w:top w:val="nil"/>
              <w:left w:val="nil"/>
              <w:bottom w:val="nil"/>
              <w:right w:val="nil"/>
            </w:tcBorders>
            <w:tcMar>
              <w:left w:w="0" w:type="dxa"/>
              <w:right w:w="0" w:type="dxa"/>
            </w:tcMar>
            <w:vAlign w:val="center"/>
          </w:tcPr>
          <w:p w14:paraId="4F3DAA43" w14:textId="75BDCFC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0.49</w:t>
            </w:r>
          </w:p>
        </w:tc>
        <w:tc>
          <w:tcPr>
            <w:tcW w:w="432" w:type="dxa"/>
            <w:tcBorders>
              <w:top w:val="nil"/>
              <w:left w:val="nil"/>
              <w:bottom w:val="nil"/>
              <w:right w:val="nil"/>
            </w:tcBorders>
            <w:tcMar>
              <w:left w:w="0" w:type="dxa"/>
              <w:right w:w="0" w:type="dxa"/>
            </w:tcMar>
            <w:vAlign w:val="center"/>
          </w:tcPr>
          <w:p w14:paraId="0BB9B29F" w14:textId="0DD8F50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3" w:type="dxa"/>
            <w:tcBorders>
              <w:top w:val="nil"/>
              <w:left w:val="nil"/>
              <w:bottom w:val="nil"/>
              <w:right w:val="nil"/>
            </w:tcBorders>
            <w:tcMar>
              <w:left w:w="0" w:type="dxa"/>
              <w:right w:w="0" w:type="dxa"/>
            </w:tcMar>
            <w:vAlign w:val="center"/>
          </w:tcPr>
          <w:p w14:paraId="6E062EEA" w14:textId="573C475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vAlign w:val="center"/>
          </w:tcPr>
          <w:p w14:paraId="7E42A6D6" w14:textId="3E89808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0.51</w:t>
            </w:r>
          </w:p>
        </w:tc>
        <w:tc>
          <w:tcPr>
            <w:tcW w:w="432" w:type="dxa"/>
            <w:tcBorders>
              <w:top w:val="nil"/>
              <w:left w:val="nil"/>
              <w:bottom w:val="nil"/>
              <w:right w:val="nil"/>
            </w:tcBorders>
            <w:tcMar>
              <w:left w:w="0" w:type="dxa"/>
              <w:right w:w="0" w:type="dxa"/>
            </w:tcMar>
            <w:vAlign w:val="center"/>
          </w:tcPr>
          <w:p w14:paraId="5E076C3B" w14:textId="3C140C5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5DD00373" w14:textId="682B1F6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0.55</w:t>
            </w:r>
          </w:p>
        </w:tc>
        <w:tc>
          <w:tcPr>
            <w:tcW w:w="433" w:type="dxa"/>
            <w:tcBorders>
              <w:top w:val="nil"/>
              <w:left w:val="nil"/>
              <w:bottom w:val="nil"/>
              <w:right w:val="nil"/>
            </w:tcBorders>
            <w:tcMar>
              <w:left w:w="0" w:type="dxa"/>
              <w:right w:w="0" w:type="dxa"/>
            </w:tcMar>
            <w:vAlign w:val="center"/>
          </w:tcPr>
          <w:p w14:paraId="102141D3" w14:textId="5960A788"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tcPr>
          <w:p w14:paraId="66E6F678" w14:textId="09A7C77E"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107EFD92" w14:textId="277D5FE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nil"/>
              <w:right w:val="nil"/>
            </w:tcBorders>
            <w:tcMar>
              <w:left w:w="0" w:type="dxa"/>
              <w:right w:w="0" w:type="dxa"/>
            </w:tcMar>
            <w:vAlign w:val="center"/>
          </w:tcPr>
          <w:p w14:paraId="458A49FC" w14:textId="3CAE946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0.46</w:t>
            </w:r>
          </w:p>
        </w:tc>
        <w:tc>
          <w:tcPr>
            <w:tcW w:w="433" w:type="dxa"/>
            <w:tcBorders>
              <w:top w:val="nil"/>
              <w:left w:val="nil"/>
              <w:bottom w:val="nil"/>
              <w:right w:val="nil"/>
            </w:tcBorders>
            <w:tcMar>
              <w:left w:w="0" w:type="dxa"/>
              <w:right w:w="0" w:type="dxa"/>
            </w:tcMar>
            <w:vAlign w:val="center"/>
          </w:tcPr>
          <w:p w14:paraId="65453411" w14:textId="658B92C5"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0.44</w:t>
            </w:r>
          </w:p>
        </w:tc>
        <w:tc>
          <w:tcPr>
            <w:tcW w:w="432" w:type="dxa"/>
            <w:tcBorders>
              <w:top w:val="nil"/>
              <w:left w:val="nil"/>
              <w:bottom w:val="nil"/>
              <w:right w:val="nil"/>
            </w:tcBorders>
            <w:tcMar>
              <w:left w:w="0" w:type="dxa"/>
              <w:right w:w="0" w:type="dxa"/>
            </w:tcMar>
            <w:vAlign w:val="center"/>
          </w:tcPr>
          <w:p w14:paraId="2AEB631E" w14:textId="368A78C4"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0.42</w:t>
            </w:r>
          </w:p>
        </w:tc>
        <w:tc>
          <w:tcPr>
            <w:tcW w:w="433" w:type="dxa"/>
            <w:tcBorders>
              <w:top w:val="nil"/>
              <w:left w:val="nil"/>
              <w:bottom w:val="nil"/>
              <w:right w:val="nil"/>
            </w:tcBorders>
            <w:tcMar>
              <w:left w:w="0" w:type="dxa"/>
              <w:right w:w="0" w:type="dxa"/>
            </w:tcMar>
            <w:vAlign w:val="center"/>
          </w:tcPr>
          <w:p w14:paraId="234641CE" w14:textId="7947D1F0"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59572F63" w14:textId="534DE31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00C1C19C" w14:textId="6E0EC45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242D2C94" w14:textId="478F6AF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0.61</w:t>
            </w:r>
          </w:p>
        </w:tc>
        <w:tc>
          <w:tcPr>
            <w:tcW w:w="433" w:type="dxa"/>
            <w:tcBorders>
              <w:top w:val="nil"/>
              <w:left w:val="nil"/>
              <w:bottom w:val="nil"/>
              <w:right w:val="nil"/>
            </w:tcBorders>
            <w:tcMar>
              <w:left w:w="0" w:type="dxa"/>
              <w:right w:w="0" w:type="dxa"/>
            </w:tcMar>
            <w:vAlign w:val="center"/>
          </w:tcPr>
          <w:p w14:paraId="7413F85D" w14:textId="6408520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nil"/>
              <w:right w:val="nil"/>
            </w:tcBorders>
            <w:tcMar>
              <w:left w:w="0" w:type="dxa"/>
              <w:right w:w="0" w:type="dxa"/>
            </w:tcMar>
            <w:vAlign w:val="center"/>
          </w:tcPr>
          <w:p w14:paraId="3D2C01E2" w14:textId="2E401337"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0.58</w:t>
            </w:r>
          </w:p>
        </w:tc>
        <w:tc>
          <w:tcPr>
            <w:tcW w:w="432" w:type="dxa"/>
            <w:tcBorders>
              <w:top w:val="nil"/>
              <w:left w:val="nil"/>
              <w:bottom w:val="nil"/>
              <w:right w:val="nil"/>
            </w:tcBorders>
            <w:tcMar>
              <w:left w:w="0" w:type="dxa"/>
              <w:right w:w="0" w:type="dxa"/>
            </w:tcMar>
            <w:vAlign w:val="center"/>
          </w:tcPr>
          <w:p w14:paraId="5C510128" w14:textId="6B2DE6B1"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2AA6555E" w14:textId="5AF7F99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0.67</w:t>
            </w:r>
          </w:p>
        </w:tc>
        <w:tc>
          <w:tcPr>
            <w:tcW w:w="433" w:type="dxa"/>
            <w:tcBorders>
              <w:top w:val="nil"/>
              <w:left w:val="nil"/>
              <w:bottom w:val="nil"/>
              <w:right w:val="nil"/>
            </w:tcBorders>
            <w:tcMar>
              <w:left w:w="0" w:type="dxa"/>
              <w:right w:w="0" w:type="dxa"/>
            </w:tcMar>
            <w:vAlign w:val="center"/>
          </w:tcPr>
          <w:p w14:paraId="4A25B7F6" w14:textId="762F78F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0.69</w:t>
            </w:r>
          </w:p>
        </w:tc>
        <w:tc>
          <w:tcPr>
            <w:tcW w:w="433" w:type="dxa"/>
            <w:tcBorders>
              <w:top w:val="nil"/>
              <w:left w:val="nil"/>
              <w:bottom w:val="nil"/>
              <w:right w:val="nil"/>
            </w:tcBorders>
            <w:tcMar>
              <w:left w:w="0" w:type="dxa"/>
              <w:right w:w="0" w:type="dxa"/>
            </w:tcMar>
            <w:vAlign w:val="center"/>
          </w:tcPr>
          <w:p w14:paraId="240F36C7" w14:textId="1640646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0.71</w:t>
            </w:r>
          </w:p>
        </w:tc>
        <w:tc>
          <w:tcPr>
            <w:tcW w:w="432" w:type="dxa"/>
            <w:tcBorders>
              <w:top w:val="nil"/>
              <w:left w:val="nil"/>
              <w:bottom w:val="nil"/>
              <w:right w:val="nil"/>
            </w:tcBorders>
            <w:tcMar>
              <w:left w:w="0" w:type="dxa"/>
              <w:right w:w="0" w:type="dxa"/>
            </w:tcMar>
            <w:vAlign w:val="center"/>
          </w:tcPr>
          <w:p w14:paraId="76B54509" w14:textId="3F58F17A"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0.70</w:t>
            </w:r>
          </w:p>
        </w:tc>
        <w:tc>
          <w:tcPr>
            <w:tcW w:w="433" w:type="dxa"/>
            <w:tcBorders>
              <w:top w:val="nil"/>
              <w:left w:val="nil"/>
              <w:bottom w:val="nil"/>
              <w:right w:val="nil"/>
            </w:tcBorders>
            <w:tcMar>
              <w:left w:w="0" w:type="dxa"/>
              <w:right w:w="0" w:type="dxa"/>
            </w:tcMar>
            <w:vAlign w:val="center"/>
          </w:tcPr>
          <w:p w14:paraId="232654D2" w14:textId="5234AD49"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0.71</w:t>
            </w:r>
          </w:p>
        </w:tc>
        <w:tc>
          <w:tcPr>
            <w:tcW w:w="433" w:type="dxa"/>
            <w:tcBorders>
              <w:top w:val="nil"/>
              <w:left w:val="nil"/>
              <w:bottom w:val="nil"/>
              <w:right w:val="nil"/>
            </w:tcBorders>
            <w:tcMar>
              <w:left w:w="0" w:type="dxa"/>
              <w:right w:w="0" w:type="dxa"/>
            </w:tcMar>
            <w:vAlign w:val="center"/>
          </w:tcPr>
          <w:p w14:paraId="1090BB28" w14:textId="49E8ACCD"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0.72</w:t>
            </w:r>
          </w:p>
        </w:tc>
        <w:tc>
          <w:tcPr>
            <w:tcW w:w="432" w:type="dxa"/>
            <w:tcBorders>
              <w:top w:val="nil"/>
              <w:left w:val="nil"/>
              <w:bottom w:val="nil"/>
              <w:right w:val="nil"/>
            </w:tcBorders>
            <w:tcMar>
              <w:left w:w="0" w:type="dxa"/>
              <w:right w:w="0" w:type="dxa"/>
            </w:tcMar>
            <w:vAlign w:val="center"/>
          </w:tcPr>
          <w:p w14:paraId="1B68B038" w14:textId="7E3A01CC"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0.81</w:t>
            </w:r>
          </w:p>
        </w:tc>
        <w:tc>
          <w:tcPr>
            <w:tcW w:w="433" w:type="dxa"/>
            <w:tcBorders>
              <w:top w:val="nil"/>
              <w:left w:val="nil"/>
              <w:bottom w:val="nil"/>
              <w:right w:val="nil"/>
            </w:tcBorders>
            <w:tcMar>
              <w:left w:w="0" w:type="dxa"/>
              <w:right w:w="0" w:type="dxa"/>
            </w:tcMar>
            <w:vAlign w:val="center"/>
          </w:tcPr>
          <w:p w14:paraId="1A3D2126" w14:textId="1263DA56" w:rsidR="00315384" w:rsidRPr="008E057D" w:rsidRDefault="00315384" w:rsidP="00315384">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05455A0E" w14:textId="77777777" w:rsidR="00315384" w:rsidRPr="008E057D" w:rsidRDefault="00315384" w:rsidP="00315384">
            <w:pPr>
              <w:widowControl/>
              <w:jc w:val="center"/>
              <w:rPr>
                <w:rFonts w:ascii="Times New Roman" w:hAnsi="Times New Roman" w:cs="Times New Roman"/>
                <w:color w:val="000000" w:themeColor="text1"/>
                <w:sz w:val="18"/>
                <w:szCs w:val="18"/>
              </w:rPr>
            </w:pPr>
          </w:p>
        </w:tc>
        <w:tc>
          <w:tcPr>
            <w:tcW w:w="433" w:type="dxa"/>
            <w:tcBorders>
              <w:top w:val="nil"/>
              <w:left w:val="nil"/>
              <w:bottom w:val="nil"/>
              <w:right w:val="nil"/>
            </w:tcBorders>
            <w:tcMar>
              <w:left w:w="0" w:type="dxa"/>
              <w:right w:w="0" w:type="dxa"/>
            </w:tcMar>
            <w:vAlign w:val="center"/>
          </w:tcPr>
          <w:p w14:paraId="509C793E" w14:textId="77777777" w:rsidR="00315384" w:rsidRPr="008E057D" w:rsidRDefault="00315384" w:rsidP="00315384">
            <w:pPr>
              <w:widowControl/>
              <w:jc w:val="center"/>
              <w:rPr>
                <w:rFonts w:ascii="Times New Roman" w:hAnsi="Times New Roman" w:cs="Times New Roman"/>
                <w:color w:val="000000" w:themeColor="text1"/>
                <w:sz w:val="18"/>
                <w:szCs w:val="18"/>
              </w:rPr>
            </w:pPr>
          </w:p>
        </w:tc>
      </w:tr>
      <w:tr w:rsidR="008E057D" w:rsidRPr="008E057D" w14:paraId="24AE111C" w14:textId="77777777" w:rsidTr="001D26FA">
        <w:trPr>
          <w:trHeight w:val="20"/>
          <w:jc w:val="center"/>
        </w:trPr>
        <w:tc>
          <w:tcPr>
            <w:tcW w:w="709" w:type="dxa"/>
            <w:tcBorders>
              <w:top w:val="nil"/>
              <w:left w:val="nil"/>
              <w:bottom w:val="nil"/>
              <w:right w:val="nil"/>
            </w:tcBorders>
            <w:tcMar>
              <w:left w:w="0" w:type="dxa"/>
              <w:right w:w="0" w:type="dxa"/>
            </w:tcMar>
            <w:vAlign w:val="center"/>
          </w:tcPr>
          <w:p w14:paraId="4F9DE6DA" w14:textId="7086B59C" w:rsidR="00315384" w:rsidRPr="008E057D" w:rsidRDefault="00315384" w:rsidP="00315384">
            <w:pPr>
              <w:widowControl/>
              <w:jc w:val="center"/>
              <w:rPr>
                <w:rFonts w:ascii="Times New Roman" w:eastAsia="等线" w:hAnsi="Times New Roman" w:cs="Times New Roman"/>
                <w:color w:val="000000" w:themeColor="text1"/>
                <w:sz w:val="18"/>
                <w:szCs w:val="18"/>
              </w:rPr>
            </w:pPr>
            <w:r w:rsidRPr="008E057D">
              <w:rPr>
                <w:rFonts w:ascii="Times New Roman" w:eastAsia="等线" w:hAnsi="Times New Roman" w:cs="Times New Roman"/>
                <w:color w:val="000000" w:themeColor="text1"/>
                <w:sz w:val="18"/>
                <w:szCs w:val="18"/>
              </w:rPr>
              <w:t>30</w:t>
            </w:r>
          </w:p>
        </w:tc>
        <w:tc>
          <w:tcPr>
            <w:tcW w:w="432" w:type="dxa"/>
            <w:tcBorders>
              <w:top w:val="nil"/>
              <w:left w:val="nil"/>
              <w:bottom w:val="nil"/>
              <w:right w:val="nil"/>
            </w:tcBorders>
            <w:tcMar>
              <w:left w:w="0" w:type="dxa"/>
              <w:right w:w="0" w:type="dxa"/>
            </w:tcMar>
            <w:vAlign w:val="center"/>
          </w:tcPr>
          <w:p w14:paraId="77AE10C9" w14:textId="1BBBC606"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0.22</w:t>
            </w:r>
          </w:p>
        </w:tc>
        <w:tc>
          <w:tcPr>
            <w:tcW w:w="433" w:type="dxa"/>
            <w:tcBorders>
              <w:top w:val="nil"/>
              <w:left w:val="nil"/>
              <w:bottom w:val="nil"/>
              <w:right w:val="nil"/>
            </w:tcBorders>
            <w:tcMar>
              <w:left w:w="0" w:type="dxa"/>
              <w:right w:w="0" w:type="dxa"/>
            </w:tcMar>
            <w:vAlign w:val="center"/>
          </w:tcPr>
          <w:p w14:paraId="6BC6D5D2" w14:textId="0DA8912D"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0.36</w:t>
            </w:r>
          </w:p>
        </w:tc>
        <w:tc>
          <w:tcPr>
            <w:tcW w:w="433" w:type="dxa"/>
            <w:tcBorders>
              <w:top w:val="nil"/>
              <w:left w:val="nil"/>
              <w:bottom w:val="nil"/>
              <w:right w:val="nil"/>
            </w:tcBorders>
            <w:tcMar>
              <w:left w:w="0" w:type="dxa"/>
              <w:right w:w="0" w:type="dxa"/>
            </w:tcMar>
            <w:vAlign w:val="center"/>
          </w:tcPr>
          <w:p w14:paraId="4605BB38" w14:textId="16D61948"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0.51</w:t>
            </w:r>
          </w:p>
        </w:tc>
        <w:tc>
          <w:tcPr>
            <w:tcW w:w="432" w:type="dxa"/>
            <w:tcBorders>
              <w:top w:val="nil"/>
              <w:left w:val="nil"/>
              <w:bottom w:val="nil"/>
              <w:right w:val="nil"/>
            </w:tcBorders>
            <w:tcMar>
              <w:left w:w="0" w:type="dxa"/>
              <w:right w:w="0" w:type="dxa"/>
            </w:tcMar>
            <w:vAlign w:val="center"/>
          </w:tcPr>
          <w:p w14:paraId="64EC3CC4" w14:textId="2E949FE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nil"/>
              <w:right w:val="nil"/>
            </w:tcBorders>
            <w:tcMar>
              <w:left w:w="0" w:type="dxa"/>
              <w:right w:w="0" w:type="dxa"/>
            </w:tcMar>
            <w:vAlign w:val="center"/>
          </w:tcPr>
          <w:p w14:paraId="55E41AD8" w14:textId="16C6EBA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2AE6C309" w14:textId="684A7EB7"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0.55</w:t>
            </w:r>
          </w:p>
        </w:tc>
        <w:tc>
          <w:tcPr>
            <w:tcW w:w="432" w:type="dxa"/>
            <w:tcBorders>
              <w:top w:val="nil"/>
              <w:left w:val="nil"/>
              <w:bottom w:val="nil"/>
              <w:right w:val="nil"/>
            </w:tcBorders>
            <w:tcMar>
              <w:left w:w="0" w:type="dxa"/>
              <w:right w:w="0" w:type="dxa"/>
            </w:tcMar>
            <w:vAlign w:val="center"/>
          </w:tcPr>
          <w:p w14:paraId="71D4FFB1" w14:textId="0CEC1CA8"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0.37</w:t>
            </w:r>
          </w:p>
        </w:tc>
        <w:tc>
          <w:tcPr>
            <w:tcW w:w="433" w:type="dxa"/>
            <w:tcBorders>
              <w:top w:val="nil"/>
              <w:left w:val="nil"/>
              <w:bottom w:val="nil"/>
              <w:right w:val="nil"/>
            </w:tcBorders>
            <w:tcMar>
              <w:left w:w="0" w:type="dxa"/>
              <w:right w:w="0" w:type="dxa"/>
            </w:tcMar>
            <w:vAlign w:val="center"/>
          </w:tcPr>
          <w:p w14:paraId="136217D3" w14:textId="59141B44"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0.56</w:t>
            </w:r>
          </w:p>
        </w:tc>
        <w:tc>
          <w:tcPr>
            <w:tcW w:w="433" w:type="dxa"/>
            <w:tcBorders>
              <w:top w:val="nil"/>
              <w:left w:val="nil"/>
              <w:bottom w:val="nil"/>
              <w:right w:val="nil"/>
            </w:tcBorders>
            <w:tcMar>
              <w:left w:w="0" w:type="dxa"/>
              <w:right w:w="0" w:type="dxa"/>
            </w:tcMar>
            <w:vAlign w:val="center"/>
          </w:tcPr>
          <w:p w14:paraId="3538AA22" w14:textId="7366EF6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nil"/>
              <w:right w:val="nil"/>
            </w:tcBorders>
            <w:tcMar>
              <w:left w:w="0" w:type="dxa"/>
              <w:right w:w="0" w:type="dxa"/>
            </w:tcMar>
          </w:tcPr>
          <w:p w14:paraId="59E3A1D5" w14:textId="049CDE9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nil"/>
              <w:right w:val="nil"/>
            </w:tcBorders>
            <w:tcMar>
              <w:left w:w="0" w:type="dxa"/>
              <w:right w:w="0" w:type="dxa"/>
            </w:tcMar>
            <w:vAlign w:val="center"/>
          </w:tcPr>
          <w:p w14:paraId="110ED827" w14:textId="0FD4559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0.40</w:t>
            </w:r>
          </w:p>
        </w:tc>
        <w:tc>
          <w:tcPr>
            <w:tcW w:w="433" w:type="dxa"/>
            <w:tcBorders>
              <w:top w:val="nil"/>
              <w:left w:val="nil"/>
              <w:bottom w:val="nil"/>
              <w:right w:val="nil"/>
            </w:tcBorders>
            <w:tcMar>
              <w:left w:w="0" w:type="dxa"/>
              <w:right w:w="0" w:type="dxa"/>
            </w:tcMar>
            <w:vAlign w:val="center"/>
          </w:tcPr>
          <w:p w14:paraId="0CC44D29" w14:textId="72D2839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nil"/>
              <w:right w:val="nil"/>
            </w:tcBorders>
            <w:tcMar>
              <w:left w:w="0" w:type="dxa"/>
              <w:right w:w="0" w:type="dxa"/>
            </w:tcMar>
            <w:vAlign w:val="center"/>
          </w:tcPr>
          <w:p w14:paraId="61D0DD22" w14:textId="05C64E4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0.47</w:t>
            </w:r>
          </w:p>
        </w:tc>
        <w:tc>
          <w:tcPr>
            <w:tcW w:w="432" w:type="dxa"/>
            <w:tcBorders>
              <w:top w:val="nil"/>
              <w:left w:val="nil"/>
              <w:bottom w:val="nil"/>
              <w:right w:val="nil"/>
            </w:tcBorders>
            <w:tcMar>
              <w:left w:w="0" w:type="dxa"/>
              <w:right w:w="0" w:type="dxa"/>
            </w:tcMar>
            <w:vAlign w:val="center"/>
          </w:tcPr>
          <w:p w14:paraId="24C046E2" w14:textId="23B551B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0.44</w:t>
            </w:r>
          </w:p>
        </w:tc>
        <w:tc>
          <w:tcPr>
            <w:tcW w:w="433" w:type="dxa"/>
            <w:tcBorders>
              <w:top w:val="nil"/>
              <w:left w:val="nil"/>
              <w:bottom w:val="nil"/>
              <w:right w:val="nil"/>
            </w:tcBorders>
            <w:tcMar>
              <w:left w:w="0" w:type="dxa"/>
              <w:right w:w="0" w:type="dxa"/>
            </w:tcMar>
            <w:vAlign w:val="center"/>
          </w:tcPr>
          <w:p w14:paraId="7F6C044B" w14:textId="7E0C5FC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0.65</w:t>
            </w:r>
          </w:p>
        </w:tc>
        <w:tc>
          <w:tcPr>
            <w:tcW w:w="433" w:type="dxa"/>
            <w:tcBorders>
              <w:top w:val="nil"/>
              <w:left w:val="nil"/>
              <w:bottom w:val="nil"/>
              <w:right w:val="nil"/>
            </w:tcBorders>
            <w:tcMar>
              <w:left w:w="0" w:type="dxa"/>
              <w:right w:w="0" w:type="dxa"/>
            </w:tcMar>
            <w:vAlign w:val="center"/>
          </w:tcPr>
          <w:p w14:paraId="6DEDBA4A" w14:textId="3BC312A9"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54108B43" w14:textId="45AFAE3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nil"/>
              <w:right w:val="nil"/>
            </w:tcBorders>
            <w:tcMar>
              <w:left w:w="0" w:type="dxa"/>
              <w:right w:w="0" w:type="dxa"/>
            </w:tcMar>
            <w:vAlign w:val="center"/>
          </w:tcPr>
          <w:p w14:paraId="19BB7637" w14:textId="7FBC59FC"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0.67</w:t>
            </w:r>
          </w:p>
        </w:tc>
        <w:tc>
          <w:tcPr>
            <w:tcW w:w="433" w:type="dxa"/>
            <w:tcBorders>
              <w:top w:val="nil"/>
              <w:left w:val="nil"/>
              <w:bottom w:val="nil"/>
              <w:right w:val="nil"/>
            </w:tcBorders>
            <w:tcMar>
              <w:left w:w="0" w:type="dxa"/>
              <w:right w:w="0" w:type="dxa"/>
            </w:tcMar>
            <w:vAlign w:val="center"/>
          </w:tcPr>
          <w:p w14:paraId="47B2CC89" w14:textId="77D5141A"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0.50</w:t>
            </w:r>
          </w:p>
        </w:tc>
        <w:tc>
          <w:tcPr>
            <w:tcW w:w="433" w:type="dxa"/>
            <w:tcBorders>
              <w:top w:val="nil"/>
              <w:left w:val="nil"/>
              <w:bottom w:val="nil"/>
              <w:right w:val="nil"/>
            </w:tcBorders>
            <w:tcMar>
              <w:left w:w="0" w:type="dxa"/>
              <w:right w:w="0" w:type="dxa"/>
            </w:tcMar>
            <w:vAlign w:val="center"/>
          </w:tcPr>
          <w:p w14:paraId="315D7238" w14:textId="44711784"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0.60</w:t>
            </w:r>
          </w:p>
        </w:tc>
        <w:tc>
          <w:tcPr>
            <w:tcW w:w="432" w:type="dxa"/>
            <w:tcBorders>
              <w:top w:val="nil"/>
              <w:left w:val="nil"/>
              <w:bottom w:val="nil"/>
              <w:right w:val="nil"/>
            </w:tcBorders>
            <w:tcMar>
              <w:left w:w="0" w:type="dxa"/>
              <w:right w:w="0" w:type="dxa"/>
            </w:tcMar>
            <w:vAlign w:val="center"/>
          </w:tcPr>
          <w:p w14:paraId="68F3AF00" w14:textId="419FF659"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nil"/>
              <w:right w:val="nil"/>
            </w:tcBorders>
            <w:tcMar>
              <w:left w:w="0" w:type="dxa"/>
              <w:right w:w="0" w:type="dxa"/>
            </w:tcMar>
            <w:vAlign w:val="center"/>
          </w:tcPr>
          <w:p w14:paraId="678D78FA" w14:textId="30BA948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0.74</w:t>
            </w:r>
          </w:p>
        </w:tc>
        <w:tc>
          <w:tcPr>
            <w:tcW w:w="433" w:type="dxa"/>
            <w:tcBorders>
              <w:top w:val="nil"/>
              <w:left w:val="nil"/>
              <w:bottom w:val="nil"/>
              <w:right w:val="nil"/>
            </w:tcBorders>
            <w:tcMar>
              <w:left w:w="0" w:type="dxa"/>
              <w:right w:w="0" w:type="dxa"/>
            </w:tcMar>
            <w:vAlign w:val="center"/>
          </w:tcPr>
          <w:p w14:paraId="3966F0D4" w14:textId="00E154A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0.76</w:t>
            </w:r>
          </w:p>
        </w:tc>
        <w:tc>
          <w:tcPr>
            <w:tcW w:w="433" w:type="dxa"/>
            <w:tcBorders>
              <w:top w:val="nil"/>
              <w:left w:val="nil"/>
              <w:bottom w:val="nil"/>
              <w:right w:val="nil"/>
            </w:tcBorders>
            <w:tcMar>
              <w:left w:w="0" w:type="dxa"/>
              <w:right w:w="0" w:type="dxa"/>
            </w:tcMar>
            <w:vAlign w:val="center"/>
          </w:tcPr>
          <w:p w14:paraId="3D31BEF8" w14:textId="5F79D22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0.81</w:t>
            </w:r>
          </w:p>
        </w:tc>
        <w:tc>
          <w:tcPr>
            <w:tcW w:w="432" w:type="dxa"/>
            <w:tcBorders>
              <w:top w:val="nil"/>
              <w:left w:val="nil"/>
              <w:bottom w:val="nil"/>
              <w:right w:val="nil"/>
            </w:tcBorders>
            <w:tcMar>
              <w:left w:w="0" w:type="dxa"/>
              <w:right w:w="0" w:type="dxa"/>
            </w:tcMar>
            <w:vAlign w:val="center"/>
          </w:tcPr>
          <w:p w14:paraId="387814A6" w14:textId="5F7F03B2"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0.78</w:t>
            </w:r>
          </w:p>
        </w:tc>
        <w:tc>
          <w:tcPr>
            <w:tcW w:w="433" w:type="dxa"/>
            <w:tcBorders>
              <w:top w:val="nil"/>
              <w:left w:val="nil"/>
              <w:bottom w:val="nil"/>
              <w:right w:val="nil"/>
            </w:tcBorders>
            <w:tcMar>
              <w:left w:w="0" w:type="dxa"/>
              <w:right w:w="0" w:type="dxa"/>
            </w:tcMar>
            <w:vAlign w:val="center"/>
          </w:tcPr>
          <w:p w14:paraId="71BCF500" w14:textId="26BDA27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0.83</w:t>
            </w:r>
          </w:p>
        </w:tc>
        <w:tc>
          <w:tcPr>
            <w:tcW w:w="433" w:type="dxa"/>
            <w:tcBorders>
              <w:top w:val="nil"/>
              <w:left w:val="nil"/>
              <w:bottom w:val="nil"/>
              <w:right w:val="nil"/>
            </w:tcBorders>
            <w:tcMar>
              <w:left w:w="0" w:type="dxa"/>
              <w:right w:w="0" w:type="dxa"/>
            </w:tcMar>
            <w:vAlign w:val="center"/>
          </w:tcPr>
          <w:p w14:paraId="790FF2E3" w14:textId="540DE70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0.79</w:t>
            </w:r>
          </w:p>
        </w:tc>
        <w:tc>
          <w:tcPr>
            <w:tcW w:w="432" w:type="dxa"/>
            <w:tcBorders>
              <w:top w:val="nil"/>
              <w:left w:val="nil"/>
              <w:bottom w:val="nil"/>
              <w:right w:val="nil"/>
            </w:tcBorders>
            <w:tcMar>
              <w:left w:w="0" w:type="dxa"/>
              <w:right w:w="0" w:type="dxa"/>
            </w:tcMar>
            <w:vAlign w:val="center"/>
          </w:tcPr>
          <w:p w14:paraId="73E5F243" w14:textId="3463C0F2"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0.78</w:t>
            </w:r>
          </w:p>
        </w:tc>
        <w:tc>
          <w:tcPr>
            <w:tcW w:w="433" w:type="dxa"/>
            <w:tcBorders>
              <w:top w:val="nil"/>
              <w:left w:val="nil"/>
              <w:bottom w:val="nil"/>
              <w:right w:val="nil"/>
            </w:tcBorders>
            <w:tcMar>
              <w:left w:w="0" w:type="dxa"/>
              <w:right w:w="0" w:type="dxa"/>
            </w:tcMar>
            <w:vAlign w:val="center"/>
          </w:tcPr>
          <w:p w14:paraId="578BE1A9" w14:textId="71EDC48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0.77</w:t>
            </w:r>
          </w:p>
        </w:tc>
        <w:tc>
          <w:tcPr>
            <w:tcW w:w="433" w:type="dxa"/>
            <w:tcBorders>
              <w:top w:val="nil"/>
              <w:left w:val="nil"/>
              <w:bottom w:val="nil"/>
              <w:right w:val="nil"/>
            </w:tcBorders>
            <w:tcMar>
              <w:left w:w="0" w:type="dxa"/>
              <w:right w:w="0" w:type="dxa"/>
            </w:tcMar>
            <w:vAlign w:val="center"/>
          </w:tcPr>
          <w:p w14:paraId="2C5CEAD6" w14:textId="4998525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1.00</w:t>
            </w:r>
          </w:p>
        </w:tc>
        <w:tc>
          <w:tcPr>
            <w:tcW w:w="433" w:type="dxa"/>
            <w:tcBorders>
              <w:top w:val="nil"/>
              <w:left w:val="nil"/>
              <w:bottom w:val="nil"/>
              <w:right w:val="nil"/>
            </w:tcBorders>
            <w:tcMar>
              <w:left w:w="0" w:type="dxa"/>
              <w:right w:w="0" w:type="dxa"/>
            </w:tcMar>
            <w:vAlign w:val="center"/>
          </w:tcPr>
          <w:p w14:paraId="03A9D070" w14:textId="77777777" w:rsidR="00315384" w:rsidRPr="008E057D" w:rsidRDefault="00315384" w:rsidP="00315384">
            <w:pPr>
              <w:widowControl/>
              <w:jc w:val="center"/>
              <w:rPr>
                <w:rFonts w:ascii="Times New Roman" w:hAnsi="Times New Roman" w:cs="Times New Roman"/>
                <w:color w:val="000000" w:themeColor="text1"/>
                <w:sz w:val="18"/>
                <w:szCs w:val="18"/>
              </w:rPr>
            </w:pPr>
          </w:p>
        </w:tc>
      </w:tr>
      <w:tr w:rsidR="008E057D" w:rsidRPr="008E057D" w14:paraId="39CEFE14" w14:textId="77777777" w:rsidTr="001D26FA">
        <w:trPr>
          <w:trHeight w:val="20"/>
          <w:jc w:val="center"/>
        </w:trPr>
        <w:tc>
          <w:tcPr>
            <w:tcW w:w="709" w:type="dxa"/>
            <w:tcBorders>
              <w:top w:val="nil"/>
              <w:left w:val="nil"/>
              <w:bottom w:val="single" w:sz="4" w:space="0" w:color="auto"/>
              <w:right w:val="nil"/>
            </w:tcBorders>
            <w:tcMar>
              <w:left w:w="0" w:type="dxa"/>
              <w:right w:w="0" w:type="dxa"/>
            </w:tcMar>
            <w:vAlign w:val="center"/>
          </w:tcPr>
          <w:p w14:paraId="44D33065" w14:textId="32390C18" w:rsidR="00315384" w:rsidRPr="008E057D" w:rsidRDefault="00315384" w:rsidP="00315384">
            <w:pPr>
              <w:widowControl/>
              <w:jc w:val="center"/>
              <w:rPr>
                <w:rFonts w:ascii="Times New Roman" w:eastAsia="等线" w:hAnsi="Times New Roman" w:cs="Times New Roman"/>
                <w:color w:val="000000" w:themeColor="text1"/>
                <w:sz w:val="18"/>
                <w:szCs w:val="18"/>
              </w:rPr>
            </w:pPr>
            <w:r w:rsidRPr="008E057D">
              <w:rPr>
                <w:rFonts w:ascii="Times New Roman" w:eastAsia="等线" w:hAnsi="Times New Roman" w:cs="Times New Roman" w:hint="eastAsia"/>
                <w:color w:val="000000" w:themeColor="text1"/>
                <w:sz w:val="18"/>
                <w:szCs w:val="18"/>
              </w:rPr>
              <w:t>31</w:t>
            </w:r>
          </w:p>
        </w:tc>
        <w:tc>
          <w:tcPr>
            <w:tcW w:w="432" w:type="dxa"/>
            <w:tcBorders>
              <w:top w:val="nil"/>
              <w:left w:val="nil"/>
              <w:bottom w:val="single" w:sz="4" w:space="0" w:color="auto"/>
              <w:right w:val="nil"/>
            </w:tcBorders>
            <w:tcMar>
              <w:left w:w="0" w:type="dxa"/>
              <w:right w:w="0" w:type="dxa"/>
            </w:tcMar>
            <w:vAlign w:val="center"/>
          </w:tcPr>
          <w:p w14:paraId="74F468A2" w14:textId="739CC154"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0.20</w:t>
            </w:r>
          </w:p>
        </w:tc>
        <w:tc>
          <w:tcPr>
            <w:tcW w:w="433" w:type="dxa"/>
            <w:tcBorders>
              <w:top w:val="nil"/>
              <w:left w:val="nil"/>
              <w:bottom w:val="single" w:sz="4" w:space="0" w:color="auto"/>
              <w:right w:val="nil"/>
            </w:tcBorders>
            <w:tcMar>
              <w:left w:w="0" w:type="dxa"/>
              <w:right w:w="0" w:type="dxa"/>
            </w:tcMar>
            <w:vAlign w:val="center"/>
          </w:tcPr>
          <w:p w14:paraId="5F5EF5CD" w14:textId="5FB1A3E8"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0.35</w:t>
            </w:r>
          </w:p>
        </w:tc>
        <w:tc>
          <w:tcPr>
            <w:tcW w:w="433" w:type="dxa"/>
            <w:tcBorders>
              <w:top w:val="nil"/>
              <w:left w:val="nil"/>
              <w:bottom w:val="single" w:sz="4" w:space="0" w:color="auto"/>
              <w:right w:val="nil"/>
            </w:tcBorders>
            <w:tcMar>
              <w:left w:w="0" w:type="dxa"/>
              <w:right w:w="0" w:type="dxa"/>
            </w:tcMar>
            <w:vAlign w:val="center"/>
          </w:tcPr>
          <w:p w14:paraId="5908A97D" w14:textId="3CE9E6C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0.53</w:t>
            </w:r>
          </w:p>
        </w:tc>
        <w:tc>
          <w:tcPr>
            <w:tcW w:w="432" w:type="dxa"/>
            <w:tcBorders>
              <w:top w:val="nil"/>
              <w:left w:val="nil"/>
              <w:bottom w:val="single" w:sz="4" w:space="0" w:color="auto"/>
              <w:right w:val="nil"/>
            </w:tcBorders>
            <w:tcMar>
              <w:left w:w="0" w:type="dxa"/>
              <w:right w:w="0" w:type="dxa"/>
            </w:tcMar>
            <w:vAlign w:val="center"/>
          </w:tcPr>
          <w:p w14:paraId="3C5B0F74" w14:textId="74483969"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0.58</w:t>
            </w:r>
          </w:p>
        </w:tc>
        <w:tc>
          <w:tcPr>
            <w:tcW w:w="433" w:type="dxa"/>
            <w:tcBorders>
              <w:top w:val="nil"/>
              <w:left w:val="nil"/>
              <w:bottom w:val="single" w:sz="4" w:space="0" w:color="auto"/>
              <w:right w:val="nil"/>
            </w:tcBorders>
            <w:tcMar>
              <w:left w:w="0" w:type="dxa"/>
              <w:right w:w="0" w:type="dxa"/>
            </w:tcMar>
            <w:vAlign w:val="center"/>
          </w:tcPr>
          <w:p w14:paraId="0C6CB653" w14:textId="11CF636A"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single" w:sz="4" w:space="0" w:color="auto"/>
              <w:right w:val="nil"/>
            </w:tcBorders>
            <w:tcMar>
              <w:left w:w="0" w:type="dxa"/>
              <w:right w:w="0" w:type="dxa"/>
            </w:tcMar>
            <w:vAlign w:val="center"/>
          </w:tcPr>
          <w:p w14:paraId="419B582F" w14:textId="5C258D22"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0.54</w:t>
            </w:r>
          </w:p>
        </w:tc>
        <w:tc>
          <w:tcPr>
            <w:tcW w:w="432" w:type="dxa"/>
            <w:tcBorders>
              <w:top w:val="nil"/>
              <w:left w:val="nil"/>
              <w:bottom w:val="single" w:sz="4" w:space="0" w:color="auto"/>
              <w:right w:val="nil"/>
            </w:tcBorders>
            <w:tcMar>
              <w:left w:w="0" w:type="dxa"/>
              <w:right w:w="0" w:type="dxa"/>
            </w:tcMar>
            <w:vAlign w:val="center"/>
          </w:tcPr>
          <w:p w14:paraId="7F92C83B" w14:textId="27A430F6"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0.38</w:t>
            </w:r>
          </w:p>
        </w:tc>
        <w:tc>
          <w:tcPr>
            <w:tcW w:w="433" w:type="dxa"/>
            <w:tcBorders>
              <w:top w:val="nil"/>
              <w:left w:val="nil"/>
              <w:bottom w:val="single" w:sz="4" w:space="0" w:color="auto"/>
              <w:right w:val="nil"/>
            </w:tcBorders>
            <w:tcMar>
              <w:left w:w="0" w:type="dxa"/>
              <w:right w:w="0" w:type="dxa"/>
            </w:tcMar>
            <w:vAlign w:val="center"/>
          </w:tcPr>
          <w:p w14:paraId="3D187260" w14:textId="60F71E8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0.52</w:t>
            </w:r>
          </w:p>
        </w:tc>
        <w:tc>
          <w:tcPr>
            <w:tcW w:w="433" w:type="dxa"/>
            <w:tcBorders>
              <w:top w:val="nil"/>
              <w:left w:val="nil"/>
              <w:bottom w:val="single" w:sz="4" w:space="0" w:color="auto"/>
              <w:right w:val="nil"/>
            </w:tcBorders>
            <w:tcMar>
              <w:left w:w="0" w:type="dxa"/>
              <w:right w:w="0" w:type="dxa"/>
            </w:tcMar>
            <w:vAlign w:val="center"/>
          </w:tcPr>
          <w:p w14:paraId="6DE898ED" w14:textId="035A7CE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single" w:sz="4" w:space="0" w:color="auto"/>
              <w:right w:val="nil"/>
            </w:tcBorders>
            <w:tcMar>
              <w:left w:w="0" w:type="dxa"/>
              <w:right w:w="0" w:type="dxa"/>
            </w:tcMar>
          </w:tcPr>
          <w:p w14:paraId="0F3FA3F4" w14:textId="11148BC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hint="eastAsia"/>
                <w:b/>
                <w:bCs/>
                <w:color w:val="000000" w:themeColor="text1"/>
                <w:sz w:val="18"/>
                <w:szCs w:val="18"/>
              </w:rPr>
              <w:t>-</w:t>
            </w:r>
          </w:p>
        </w:tc>
        <w:tc>
          <w:tcPr>
            <w:tcW w:w="432" w:type="dxa"/>
            <w:tcBorders>
              <w:top w:val="nil"/>
              <w:left w:val="nil"/>
              <w:bottom w:val="single" w:sz="4" w:space="0" w:color="auto"/>
              <w:right w:val="nil"/>
            </w:tcBorders>
            <w:tcMar>
              <w:left w:w="0" w:type="dxa"/>
              <w:right w:w="0" w:type="dxa"/>
            </w:tcMar>
            <w:vAlign w:val="center"/>
          </w:tcPr>
          <w:p w14:paraId="354D0F79" w14:textId="5FE5532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0.37</w:t>
            </w:r>
          </w:p>
        </w:tc>
        <w:tc>
          <w:tcPr>
            <w:tcW w:w="433" w:type="dxa"/>
            <w:tcBorders>
              <w:top w:val="nil"/>
              <w:left w:val="nil"/>
              <w:bottom w:val="single" w:sz="4" w:space="0" w:color="auto"/>
              <w:right w:val="nil"/>
            </w:tcBorders>
            <w:tcMar>
              <w:left w:w="0" w:type="dxa"/>
              <w:right w:w="0" w:type="dxa"/>
            </w:tcMar>
            <w:vAlign w:val="center"/>
          </w:tcPr>
          <w:p w14:paraId="178171D4" w14:textId="01870EBD"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0.45</w:t>
            </w:r>
          </w:p>
        </w:tc>
        <w:tc>
          <w:tcPr>
            <w:tcW w:w="433" w:type="dxa"/>
            <w:tcBorders>
              <w:top w:val="nil"/>
              <w:left w:val="nil"/>
              <w:bottom w:val="single" w:sz="4" w:space="0" w:color="auto"/>
              <w:right w:val="nil"/>
            </w:tcBorders>
            <w:tcMar>
              <w:left w:w="0" w:type="dxa"/>
              <w:right w:w="0" w:type="dxa"/>
            </w:tcMar>
            <w:vAlign w:val="center"/>
          </w:tcPr>
          <w:p w14:paraId="5BF88F9B" w14:textId="33200D2A"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0.44</w:t>
            </w:r>
          </w:p>
        </w:tc>
        <w:tc>
          <w:tcPr>
            <w:tcW w:w="432" w:type="dxa"/>
            <w:tcBorders>
              <w:top w:val="nil"/>
              <w:left w:val="nil"/>
              <w:bottom w:val="single" w:sz="4" w:space="0" w:color="auto"/>
              <w:right w:val="nil"/>
            </w:tcBorders>
            <w:tcMar>
              <w:left w:w="0" w:type="dxa"/>
              <w:right w:w="0" w:type="dxa"/>
            </w:tcMar>
            <w:vAlign w:val="center"/>
          </w:tcPr>
          <w:p w14:paraId="69AA12FC" w14:textId="6FA5DBEC"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0.41</w:t>
            </w:r>
          </w:p>
        </w:tc>
        <w:tc>
          <w:tcPr>
            <w:tcW w:w="433" w:type="dxa"/>
            <w:tcBorders>
              <w:top w:val="nil"/>
              <w:left w:val="nil"/>
              <w:bottom w:val="single" w:sz="4" w:space="0" w:color="auto"/>
              <w:right w:val="nil"/>
            </w:tcBorders>
            <w:tcMar>
              <w:left w:w="0" w:type="dxa"/>
              <w:right w:w="0" w:type="dxa"/>
            </w:tcMar>
            <w:vAlign w:val="center"/>
          </w:tcPr>
          <w:p w14:paraId="3CA73A0B" w14:textId="48F2DA81"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0.59</w:t>
            </w:r>
          </w:p>
        </w:tc>
        <w:tc>
          <w:tcPr>
            <w:tcW w:w="433" w:type="dxa"/>
            <w:tcBorders>
              <w:top w:val="nil"/>
              <w:left w:val="nil"/>
              <w:bottom w:val="single" w:sz="4" w:space="0" w:color="auto"/>
              <w:right w:val="nil"/>
            </w:tcBorders>
            <w:tcMar>
              <w:left w:w="0" w:type="dxa"/>
              <w:right w:w="0" w:type="dxa"/>
            </w:tcMar>
            <w:vAlign w:val="center"/>
          </w:tcPr>
          <w:p w14:paraId="766A926E" w14:textId="27B564C0"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0.57</w:t>
            </w:r>
          </w:p>
        </w:tc>
        <w:tc>
          <w:tcPr>
            <w:tcW w:w="433" w:type="dxa"/>
            <w:tcBorders>
              <w:top w:val="nil"/>
              <w:left w:val="nil"/>
              <w:bottom w:val="single" w:sz="4" w:space="0" w:color="auto"/>
              <w:right w:val="nil"/>
            </w:tcBorders>
            <w:tcMar>
              <w:left w:w="0" w:type="dxa"/>
              <w:right w:w="0" w:type="dxa"/>
            </w:tcMar>
            <w:vAlign w:val="center"/>
          </w:tcPr>
          <w:p w14:paraId="71808F60" w14:textId="74E6E41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0.53</w:t>
            </w:r>
          </w:p>
        </w:tc>
        <w:tc>
          <w:tcPr>
            <w:tcW w:w="432" w:type="dxa"/>
            <w:tcBorders>
              <w:top w:val="nil"/>
              <w:left w:val="nil"/>
              <w:bottom w:val="single" w:sz="4" w:space="0" w:color="auto"/>
              <w:right w:val="nil"/>
            </w:tcBorders>
            <w:tcMar>
              <w:left w:w="0" w:type="dxa"/>
              <w:right w:w="0" w:type="dxa"/>
            </w:tcMar>
            <w:vAlign w:val="center"/>
          </w:tcPr>
          <w:p w14:paraId="6C095B2C" w14:textId="58C8B44C"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0.64</w:t>
            </w:r>
          </w:p>
        </w:tc>
        <w:tc>
          <w:tcPr>
            <w:tcW w:w="433" w:type="dxa"/>
            <w:tcBorders>
              <w:top w:val="nil"/>
              <w:left w:val="nil"/>
              <w:bottom w:val="single" w:sz="4" w:space="0" w:color="auto"/>
              <w:right w:val="nil"/>
            </w:tcBorders>
            <w:tcMar>
              <w:left w:w="0" w:type="dxa"/>
              <w:right w:w="0" w:type="dxa"/>
            </w:tcMar>
            <w:vAlign w:val="center"/>
          </w:tcPr>
          <w:p w14:paraId="3DFB8638" w14:textId="26B9AA24"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0.49</w:t>
            </w:r>
          </w:p>
        </w:tc>
        <w:tc>
          <w:tcPr>
            <w:tcW w:w="433" w:type="dxa"/>
            <w:tcBorders>
              <w:top w:val="nil"/>
              <w:left w:val="nil"/>
              <w:bottom w:val="single" w:sz="4" w:space="0" w:color="auto"/>
              <w:right w:val="nil"/>
            </w:tcBorders>
            <w:tcMar>
              <w:left w:w="0" w:type="dxa"/>
              <w:right w:w="0" w:type="dxa"/>
            </w:tcMar>
            <w:vAlign w:val="center"/>
          </w:tcPr>
          <w:p w14:paraId="7558E716" w14:textId="3BC0FB73"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0.57</w:t>
            </w:r>
          </w:p>
        </w:tc>
        <w:tc>
          <w:tcPr>
            <w:tcW w:w="432" w:type="dxa"/>
            <w:tcBorders>
              <w:top w:val="nil"/>
              <w:left w:val="nil"/>
              <w:bottom w:val="single" w:sz="4" w:space="0" w:color="auto"/>
              <w:right w:val="nil"/>
            </w:tcBorders>
            <w:tcMar>
              <w:left w:w="0" w:type="dxa"/>
              <w:right w:w="0" w:type="dxa"/>
            </w:tcMar>
            <w:vAlign w:val="center"/>
          </w:tcPr>
          <w:p w14:paraId="6EA6218A" w14:textId="757B327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0.60</w:t>
            </w:r>
          </w:p>
        </w:tc>
        <w:tc>
          <w:tcPr>
            <w:tcW w:w="433" w:type="dxa"/>
            <w:tcBorders>
              <w:top w:val="nil"/>
              <w:left w:val="nil"/>
              <w:bottom w:val="single" w:sz="4" w:space="0" w:color="auto"/>
              <w:right w:val="nil"/>
            </w:tcBorders>
            <w:tcMar>
              <w:left w:w="0" w:type="dxa"/>
              <w:right w:w="0" w:type="dxa"/>
            </w:tcMar>
            <w:vAlign w:val="center"/>
          </w:tcPr>
          <w:p w14:paraId="7661905C" w14:textId="124C925F"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0.71</w:t>
            </w:r>
          </w:p>
        </w:tc>
        <w:tc>
          <w:tcPr>
            <w:tcW w:w="433" w:type="dxa"/>
            <w:tcBorders>
              <w:top w:val="nil"/>
              <w:left w:val="nil"/>
              <w:bottom w:val="single" w:sz="4" w:space="0" w:color="auto"/>
              <w:right w:val="nil"/>
            </w:tcBorders>
            <w:tcMar>
              <w:left w:w="0" w:type="dxa"/>
              <w:right w:w="0" w:type="dxa"/>
            </w:tcMar>
            <w:vAlign w:val="center"/>
          </w:tcPr>
          <w:p w14:paraId="17EC028D" w14:textId="1E97F964"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0.75</w:t>
            </w:r>
          </w:p>
        </w:tc>
        <w:tc>
          <w:tcPr>
            <w:tcW w:w="433" w:type="dxa"/>
            <w:tcBorders>
              <w:top w:val="nil"/>
              <w:left w:val="nil"/>
              <w:bottom w:val="single" w:sz="4" w:space="0" w:color="auto"/>
              <w:right w:val="nil"/>
            </w:tcBorders>
            <w:tcMar>
              <w:left w:w="0" w:type="dxa"/>
              <w:right w:w="0" w:type="dxa"/>
            </w:tcMar>
            <w:vAlign w:val="center"/>
          </w:tcPr>
          <w:p w14:paraId="542A88B4" w14:textId="4747319E"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0.82</w:t>
            </w:r>
          </w:p>
        </w:tc>
        <w:tc>
          <w:tcPr>
            <w:tcW w:w="432" w:type="dxa"/>
            <w:tcBorders>
              <w:top w:val="nil"/>
              <w:left w:val="nil"/>
              <w:bottom w:val="single" w:sz="4" w:space="0" w:color="auto"/>
              <w:right w:val="nil"/>
            </w:tcBorders>
            <w:tcMar>
              <w:left w:w="0" w:type="dxa"/>
              <w:right w:w="0" w:type="dxa"/>
            </w:tcMar>
            <w:vAlign w:val="center"/>
          </w:tcPr>
          <w:p w14:paraId="7ECB450B" w14:textId="11474E65"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0.80</w:t>
            </w:r>
          </w:p>
        </w:tc>
        <w:tc>
          <w:tcPr>
            <w:tcW w:w="433" w:type="dxa"/>
            <w:tcBorders>
              <w:top w:val="nil"/>
              <w:left w:val="nil"/>
              <w:bottom w:val="single" w:sz="4" w:space="0" w:color="auto"/>
              <w:right w:val="nil"/>
            </w:tcBorders>
            <w:tcMar>
              <w:left w:w="0" w:type="dxa"/>
              <w:right w:w="0" w:type="dxa"/>
            </w:tcMar>
            <w:vAlign w:val="center"/>
          </w:tcPr>
          <w:p w14:paraId="5724A72A" w14:textId="779743E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0.80</w:t>
            </w:r>
          </w:p>
        </w:tc>
        <w:tc>
          <w:tcPr>
            <w:tcW w:w="433" w:type="dxa"/>
            <w:tcBorders>
              <w:top w:val="nil"/>
              <w:left w:val="nil"/>
              <w:bottom w:val="single" w:sz="4" w:space="0" w:color="auto"/>
              <w:right w:val="nil"/>
            </w:tcBorders>
            <w:tcMar>
              <w:left w:w="0" w:type="dxa"/>
              <w:right w:w="0" w:type="dxa"/>
            </w:tcMar>
            <w:vAlign w:val="center"/>
          </w:tcPr>
          <w:p w14:paraId="342DCCF3" w14:textId="0115764D"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0.76</w:t>
            </w:r>
          </w:p>
        </w:tc>
        <w:tc>
          <w:tcPr>
            <w:tcW w:w="432" w:type="dxa"/>
            <w:tcBorders>
              <w:top w:val="nil"/>
              <w:left w:val="nil"/>
              <w:bottom w:val="single" w:sz="4" w:space="0" w:color="auto"/>
              <w:right w:val="nil"/>
            </w:tcBorders>
            <w:tcMar>
              <w:left w:w="0" w:type="dxa"/>
              <w:right w:w="0" w:type="dxa"/>
            </w:tcMar>
            <w:vAlign w:val="center"/>
          </w:tcPr>
          <w:p w14:paraId="5C1C662F" w14:textId="2F68190D"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0.75</w:t>
            </w:r>
          </w:p>
        </w:tc>
        <w:tc>
          <w:tcPr>
            <w:tcW w:w="433" w:type="dxa"/>
            <w:tcBorders>
              <w:top w:val="nil"/>
              <w:left w:val="nil"/>
              <w:bottom w:val="single" w:sz="4" w:space="0" w:color="auto"/>
              <w:right w:val="nil"/>
            </w:tcBorders>
            <w:tcMar>
              <w:left w:w="0" w:type="dxa"/>
              <w:right w:w="0" w:type="dxa"/>
            </w:tcMar>
            <w:vAlign w:val="center"/>
          </w:tcPr>
          <w:p w14:paraId="48890618" w14:textId="4795E097"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0.73</w:t>
            </w:r>
          </w:p>
        </w:tc>
        <w:tc>
          <w:tcPr>
            <w:tcW w:w="433" w:type="dxa"/>
            <w:tcBorders>
              <w:top w:val="nil"/>
              <w:left w:val="nil"/>
              <w:bottom w:val="single" w:sz="4" w:space="0" w:color="auto"/>
              <w:right w:val="nil"/>
            </w:tcBorders>
            <w:tcMar>
              <w:left w:w="0" w:type="dxa"/>
              <w:right w:w="0" w:type="dxa"/>
            </w:tcMar>
            <w:vAlign w:val="center"/>
          </w:tcPr>
          <w:p w14:paraId="4BBBAB92" w14:textId="5BD5D02A"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0.84</w:t>
            </w:r>
          </w:p>
        </w:tc>
        <w:tc>
          <w:tcPr>
            <w:tcW w:w="433" w:type="dxa"/>
            <w:tcBorders>
              <w:top w:val="nil"/>
              <w:left w:val="nil"/>
              <w:bottom w:val="single" w:sz="4" w:space="0" w:color="auto"/>
              <w:right w:val="nil"/>
            </w:tcBorders>
            <w:tcMar>
              <w:left w:w="0" w:type="dxa"/>
              <w:right w:w="0" w:type="dxa"/>
            </w:tcMar>
            <w:vAlign w:val="center"/>
          </w:tcPr>
          <w:p w14:paraId="79B1EC9B" w14:textId="349FD28B" w:rsidR="00315384" w:rsidRPr="008E057D" w:rsidRDefault="00315384" w:rsidP="00315384">
            <w:pPr>
              <w:widowControl/>
              <w:jc w:val="center"/>
              <w:rPr>
                <w:rFonts w:ascii="Times New Roman" w:hAnsi="Times New Roman" w:cs="Times New Roman"/>
                <w:color w:val="000000" w:themeColor="text1"/>
                <w:sz w:val="18"/>
                <w:szCs w:val="18"/>
              </w:rPr>
            </w:pPr>
            <w:r w:rsidRPr="008E057D">
              <w:rPr>
                <w:rFonts w:ascii="Times New Roman" w:hAnsi="Times New Roman" w:cs="Times New Roman"/>
                <w:color w:val="000000" w:themeColor="text1"/>
                <w:sz w:val="18"/>
                <w:szCs w:val="18"/>
              </w:rPr>
              <w:t>1.00</w:t>
            </w:r>
          </w:p>
        </w:tc>
      </w:tr>
    </w:tbl>
    <w:p w14:paraId="5D5738CC" w14:textId="38B84DBF" w:rsidR="007030A3" w:rsidRPr="008E057D" w:rsidRDefault="001D3F39">
      <w:pPr>
        <w:widowControl/>
        <w:jc w:val="left"/>
        <w:rPr>
          <w:rFonts w:ascii="Times New Roman" w:hAnsi="Times New Roman" w:cs="Times New Roman"/>
          <w:color w:val="000000" w:themeColor="text1"/>
          <w:sz w:val="20"/>
          <w:szCs w:val="20"/>
        </w:rPr>
      </w:pPr>
      <w:r w:rsidRPr="008E057D">
        <w:rPr>
          <w:rFonts w:ascii="Times New Roman" w:hAnsi="Times New Roman" w:cs="Times New Roman" w:hint="eastAsia"/>
          <w:b/>
          <w:bCs/>
          <w:color w:val="000000" w:themeColor="text1"/>
          <w:sz w:val="20"/>
          <w:szCs w:val="20"/>
        </w:rPr>
        <w:t>Note.</w:t>
      </w:r>
      <w:r w:rsidR="00544D40" w:rsidRPr="008E057D">
        <w:rPr>
          <w:rFonts w:ascii="Segoe UI" w:hAnsi="Segoe UI" w:cs="Segoe UI"/>
          <w:color w:val="000000" w:themeColor="text1"/>
          <w:sz w:val="20"/>
          <w:szCs w:val="20"/>
          <w:shd w:val="clear" w:color="auto" w:fill="FFFFFF"/>
        </w:rPr>
        <w:t xml:space="preserve"> </w:t>
      </w:r>
      <w:r w:rsidR="00544D40" w:rsidRPr="008E057D">
        <w:rPr>
          <w:rFonts w:ascii="Times New Roman" w:hAnsi="Times New Roman" w:cs="Times New Roman"/>
          <w:color w:val="000000" w:themeColor="text1"/>
          <w:sz w:val="20"/>
          <w:szCs w:val="20"/>
        </w:rPr>
        <w:t>N = 500. All correlation coefficients are significant at the 0.01 level (two</w:t>
      </w:r>
      <w:r w:rsidR="00544D40" w:rsidRPr="008E057D">
        <w:rPr>
          <w:rFonts w:ascii="Times New Roman" w:hAnsi="Times New Roman" w:cs="Times New Roman"/>
          <w:color w:val="000000" w:themeColor="text1"/>
          <w:sz w:val="20"/>
          <w:szCs w:val="20"/>
        </w:rPr>
        <w:noBreakHyphen/>
        <w:t>tailed). Item 10 was excluded from the EFA prior to analysis due to low item</w:t>
      </w:r>
      <w:r w:rsidR="00544D40" w:rsidRPr="008E057D">
        <w:rPr>
          <w:rFonts w:ascii="Times New Roman" w:hAnsi="Times New Roman" w:cs="Times New Roman"/>
          <w:color w:val="000000" w:themeColor="text1"/>
          <w:sz w:val="20"/>
          <w:szCs w:val="20"/>
        </w:rPr>
        <w:noBreakHyphen/>
        <w:t>total discrimination; consequently, correlations involving this item are not reported and are denoted by dashes (“–”).</w:t>
      </w:r>
    </w:p>
    <w:p w14:paraId="57B91B96" w14:textId="77777777" w:rsidR="00861BD8" w:rsidRPr="008E057D" w:rsidRDefault="007030A3">
      <w:pPr>
        <w:widowControl/>
        <w:jc w:val="left"/>
        <w:rPr>
          <w:rFonts w:ascii="Times New Roman" w:hAnsi="Times New Roman" w:cs="Times New Roman"/>
          <w:b/>
          <w:bCs/>
          <w:color w:val="000000" w:themeColor="text1"/>
        </w:rPr>
        <w:sectPr w:rsidR="00861BD8" w:rsidRPr="008E057D">
          <w:pgSz w:w="16838" w:h="11906" w:orient="landscape"/>
          <w:pgMar w:top="1800" w:right="1440" w:bottom="1800" w:left="1440" w:header="851" w:footer="992" w:gutter="0"/>
          <w:cols w:space="425"/>
          <w:docGrid w:type="lines" w:linePitch="312"/>
        </w:sectPr>
      </w:pPr>
      <w:r w:rsidRPr="008E057D">
        <w:rPr>
          <w:rFonts w:ascii="Times New Roman" w:hAnsi="Times New Roman" w:cs="Times New Roman"/>
          <w:b/>
          <w:bCs/>
          <w:color w:val="000000" w:themeColor="text1"/>
        </w:rPr>
        <w:br w:type="page"/>
      </w:r>
    </w:p>
    <w:p w14:paraId="1BF7F25F" w14:textId="04C9A63D" w:rsidR="00100A65" w:rsidRPr="008E057D" w:rsidRDefault="00100A65" w:rsidP="00100A65">
      <w:pPr>
        <w:widowControl/>
        <w:jc w:val="left"/>
        <w:rPr>
          <w:rFonts w:ascii="Times New Roman" w:hAnsi="Times New Roman" w:cs="Times New Roman"/>
          <w:b/>
          <w:bCs/>
          <w:color w:val="000000" w:themeColor="text1"/>
          <w:sz w:val="20"/>
          <w:szCs w:val="20"/>
        </w:rPr>
      </w:pPr>
      <w:bookmarkStart w:id="0" w:name="OLE_LINK22"/>
      <w:bookmarkStart w:id="1" w:name="OLE_LINK9"/>
      <w:r w:rsidRPr="008E057D">
        <w:rPr>
          <w:rFonts w:ascii="Times New Roman" w:hAnsi="Times New Roman" w:cs="Times New Roman"/>
          <w:b/>
          <w:bCs/>
          <w:color w:val="000000" w:themeColor="text1"/>
          <w:sz w:val="20"/>
          <w:szCs w:val="20"/>
        </w:rPr>
        <w:lastRenderedPageBreak/>
        <w:t xml:space="preserve">Table </w:t>
      </w:r>
      <w:r w:rsidR="00C31D50" w:rsidRPr="008E057D">
        <w:rPr>
          <w:rFonts w:ascii="Times New Roman" w:hAnsi="Times New Roman" w:cs="Times New Roman" w:hint="eastAsia"/>
          <w:b/>
          <w:bCs/>
          <w:color w:val="000000" w:themeColor="text1"/>
          <w:sz w:val="20"/>
          <w:szCs w:val="20"/>
        </w:rPr>
        <w:t>S</w:t>
      </w:r>
      <w:r w:rsidR="007B7B98" w:rsidRPr="008E057D">
        <w:rPr>
          <w:rFonts w:ascii="Times New Roman" w:hAnsi="Times New Roman" w:cs="Times New Roman" w:hint="eastAsia"/>
          <w:b/>
          <w:bCs/>
          <w:color w:val="000000" w:themeColor="text1"/>
          <w:sz w:val="20"/>
          <w:szCs w:val="20"/>
        </w:rPr>
        <w:t>4</w:t>
      </w:r>
      <w:r w:rsidRPr="008E057D">
        <w:rPr>
          <w:rFonts w:ascii="Times New Roman" w:hAnsi="Times New Roman" w:cs="Times New Roman"/>
          <w:b/>
          <w:bCs/>
          <w:color w:val="000000" w:themeColor="text1"/>
          <w:sz w:val="20"/>
          <w:szCs w:val="20"/>
        </w:rPr>
        <w:t xml:space="preserve">. </w:t>
      </w:r>
      <w:r w:rsidR="00110C16" w:rsidRPr="008E057D">
        <w:rPr>
          <w:rFonts w:ascii="Times New Roman" w:hAnsi="Times New Roman" w:cs="Times New Roman"/>
          <w:b/>
          <w:bCs/>
          <w:color w:val="000000" w:themeColor="text1"/>
          <w:sz w:val="20"/>
          <w:szCs w:val="20"/>
        </w:rPr>
        <w:t xml:space="preserve">Loadings </w:t>
      </w:r>
      <w:r w:rsidR="00110C16" w:rsidRPr="008E057D">
        <w:rPr>
          <w:rFonts w:ascii="Times New Roman" w:hAnsi="Times New Roman" w:cs="Times New Roman" w:hint="eastAsia"/>
          <w:b/>
          <w:bCs/>
          <w:color w:val="000000" w:themeColor="text1"/>
          <w:sz w:val="20"/>
          <w:szCs w:val="20"/>
        </w:rPr>
        <w:t>of Ex</w:t>
      </w:r>
      <w:r w:rsidR="00110C16" w:rsidRPr="008E057D">
        <w:rPr>
          <w:rFonts w:ascii="Times New Roman" w:hAnsi="Times New Roman" w:cs="Times New Roman"/>
          <w:b/>
          <w:bCs/>
          <w:color w:val="000000" w:themeColor="text1"/>
          <w:sz w:val="20"/>
          <w:szCs w:val="20"/>
        </w:rPr>
        <w:t>ploratory Factor Analysis for the 30</w:t>
      </w:r>
      <w:r w:rsidR="00110C16" w:rsidRPr="008E057D">
        <w:rPr>
          <w:rFonts w:ascii="Times New Roman" w:hAnsi="Times New Roman" w:cs="Times New Roman"/>
          <w:b/>
          <w:bCs/>
          <w:color w:val="000000" w:themeColor="text1"/>
          <w:sz w:val="20"/>
          <w:szCs w:val="20"/>
        </w:rPr>
        <w:noBreakHyphen/>
        <w:t>Item Scale After Excluding Outliers</w:t>
      </w:r>
    </w:p>
    <w:tbl>
      <w:tblPr>
        <w:tblStyle w:val="ac"/>
        <w:tblW w:w="8505" w:type="dxa"/>
        <w:jc w:val="center"/>
        <w:tblLayout w:type="fixed"/>
        <w:tblLook w:val="04A0" w:firstRow="1" w:lastRow="0" w:firstColumn="1" w:lastColumn="0" w:noHBand="0" w:noVBand="1"/>
      </w:tblPr>
      <w:tblGrid>
        <w:gridCol w:w="993"/>
        <w:gridCol w:w="1134"/>
        <w:gridCol w:w="1134"/>
        <w:gridCol w:w="1134"/>
        <w:gridCol w:w="1134"/>
        <w:gridCol w:w="2976"/>
      </w:tblGrid>
      <w:tr w:rsidR="008E057D" w:rsidRPr="008E057D" w14:paraId="06EA3DAF" w14:textId="039656A6" w:rsidTr="00AE44D6">
        <w:trPr>
          <w:jc w:val="center"/>
        </w:trPr>
        <w:tc>
          <w:tcPr>
            <w:tcW w:w="993" w:type="dxa"/>
            <w:tcBorders>
              <w:top w:val="single" w:sz="4" w:space="0" w:color="auto"/>
              <w:left w:val="nil"/>
              <w:bottom w:val="single" w:sz="4" w:space="0" w:color="auto"/>
              <w:right w:val="nil"/>
            </w:tcBorders>
            <w:vAlign w:val="center"/>
          </w:tcPr>
          <w:p w14:paraId="13D38402" w14:textId="77777777" w:rsidR="00BC2335" w:rsidRPr="008E057D" w:rsidRDefault="00BC2335" w:rsidP="00BC2335">
            <w:pPr>
              <w:jc w:val="center"/>
              <w:rPr>
                <w:rFonts w:ascii="Times New Roman" w:eastAsia="微软雅黑" w:hAnsi="Times New Roman" w:cs="Times New Roman"/>
                <w:color w:val="000000" w:themeColor="text1"/>
                <w:kern w:val="0"/>
                <w:sz w:val="20"/>
                <w:szCs w:val="20"/>
              </w:rPr>
            </w:pPr>
            <w:bookmarkStart w:id="2" w:name="OLE_LINK23"/>
            <w:r w:rsidRPr="008E057D">
              <w:rPr>
                <w:rFonts w:ascii="Times New Roman" w:eastAsia="微软雅黑" w:hAnsi="Times New Roman" w:cs="Times New Roman"/>
                <w:color w:val="000000" w:themeColor="text1"/>
                <w:kern w:val="0"/>
                <w:sz w:val="20"/>
                <w:szCs w:val="20"/>
              </w:rPr>
              <w:t>Original</w:t>
            </w:r>
          </w:p>
          <w:p w14:paraId="1219F8DC" w14:textId="347C0968"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kern w:val="0"/>
                <w:sz w:val="20"/>
                <w:szCs w:val="20"/>
              </w:rPr>
              <w:t>Item ID</w:t>
            </w:r>
          </w:p>
        </w:tc>
        <w:tc>
          <w:tcPr>
            <w:tcW w:w="1134" w:type="dxa"/>
            <w:tcBorders>
              <w:top w:val="single" w:sz="4" w:space="0" w:color="auto"/>
              <w:left w:val="nil"/>
              <w:bottom w:val="single" w:sz="4" w:space="0" w:color="auto"/>
              <w:right w:val="nil"/>
            </w:tcBorders>
            <w:vAlign w:val="center"/>
          </w:tcPr>
          <w:p w14:paraId="096CDB4E" w14:textId="6021CFE9" w:rsidR="00BC2335" w:rsidRPr="008E057D" w:rsidRDefault="00BC2335" w:rsidP="00BC2335">
            <w:pPr>
              <w:autoSpaceDE w:val="0"/>
              <w:autoSpaceDN w:val="0"/>
              <w:adjustRightInd w:val="0"/>
              <w:jc w:val="center"/>
              <w:rPr>
                <w:rFonts w:ascii="Times New Roman" w:eastAsia="宋体" w:hAnsi="Times New Roman" w:cs="Times New Roman"/>
                <w:color w:val="000000" w:themeColor="text1"/>
                <w:kern w:val="0"/>
                <w:sz w:val="20"/>
                <w:szCs w:val="20"/>
              </w:rPr>
            </w:pPr>
            <w:r w:rsidRPr="008E057D">
              <w:rPr>
                <w:rFonts w:ascii="Times New Roman" w:hAnsi="Times New Roman" w:cs="Times New Roman"/>
                <w:color w:val="000000" w:themeColor="text1"/>
                <w:sz w:val="20"/>
                <w:szCs w:val="20"/>
              </w:rPr>
              <w:t>Factor1</w:t>
            </w:r>
          </w:p>
        </w:tc>
        <w:tc>
          <w:tcPr>
            <w:tcW w:w="1134" w:type="dxa"/>
            <w:tcBorders>
              <w:top w:val="single" w:sz="4" w:space="0" w:color="auto"/>
              <w:left w:val="nil"/>
              <w:bottom w:val="single" w:sz="4" w:space="0" w:color="auto"/>
              <w:right w:val="nil"/>
            </w:tcBorders>
            <w:vAlign w:val="center"/>
          </w:tcPr>
          <w:p w14:paraId="3025E879" w14:textId="768DE395"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Factor2</w:t>
            </w:r>
          </w:p>
        </w:tc>
        <w:tc>
          <w:tcPr>
            <w:tcW w:w="1134" w:type="dxa"/>
            <w:tcBorders>
              <w:top w:val="single" w:sz="4" w:space="0" w:color="auto"/>
              <w:left w:val="nil"/>
              <w:bottom w:val="single" w:sz="4" w:space="0" w:color="auto"/>
              <w:right w:val="nil"/>
            </w:tcBorders>
            <w:vAlign w:val="center"/>
          </w:tcPr>
          <w:p w14:paraId="39543915" w14:textId="6828F06A"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Factor3</w:t>
            </w:r>
          </w:p>
        </w:tc>
        <w:tc>
          <w:tcPr>
            <w:tcW w:w="1134" w:type="dxa"/>
            <w:tcBorders>
              <w:top w:val="single" w:sz="4" w:space="0" w:color="auto"/>
              <w:left w:val="nil"/>
              <w:bottom w:val="single" w:sz="4" w:space="0" w:color="auto"/>
              <w:right w:val="nil"/>
            </w:tcBorders>
            <w:vAlign w:val="center"/>
          </w:tcPr>
          <w:p w14:paraId="6F1EAD46" w14:textId="4D44DBC8"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Factor4</w:t>
            </w:r>
          </w:p>
        </w:tc>
        <w:tc>
          <w:tcPr>
            <w:tcW w:w="2976" w:type="dxa"/>
            <w:tcBorders>
              <w:top w:val="single" w:sz="4" w:space="0" w:color="auto"/>
              <w:left w:val="nil"/>
              <w:bottom w:val="single" w:sz="4" w:space="0" w:color="auto"/>
              <w:right w:val="nil"/>
            </w:tcBorders>
            <w:vAlign w:val="center"/>
          </w:tcPr>
          <w:p w14:paraId="20425EF7" w14:textId="77777777" w:rsidR="00AE44D6" w:rsidRPr="008E057D" w:rsidRDefault="00AE44D6" w:rsidP="00BC2335">
            <w:pPr>
              <w:jc w:val="center"/>
              <w:rPr>
                <w:rFonts w:ascii="Times New Roman" w:eastAsia="微软雅黑" w:hAnsi="Times New Roman" w:cs="Times New Roman"/>
                <w:color w:val="000000" w:themeColor="text1"/>
                <w:kern w:val="0"/>
                <w:sz w:val="20"/>
                <w:szCs w:val="20"/>
              </w:rPr>
            </w:pPr>
            <w:r w:rsidRPr="008E057D">
              <w:rPr>
                <w:rFonts w:ascii="Times New Roman" w:eastAsia="微软雅黑" w:hAnsi="Times New Roman" w:cs="Times New Roman" w:hint="eastAsia"/>
                <w:color w:val="000000" w:themeColor="text1"/>
                <w:kern w:val="0"/>
                <w:sz w:val="20"/>
                <w:szCs w:val="20"/>
              </w:rPr>
              <w:t>Differences from Full Sample</w:t>
            </w:r>
          </w:p>
          <w:p w14:paraId="3986C69E" w14:textId="65B307E2" w:rsidR="00BC2335" w:rsidRPr="008E057D" w:rsidRDefault="00AE44D6" w:rsidP="00BC2335">
            <w:pPr>
              <w:jc w:val="center"/>
              <w:rPr>
                <w:rFonts w:ascii="Times New Roman" w:eastAsia="微软雅黑" w:hAnsi="Times New Roman" w:cs="Times New Roman"/>
                <w:color w:val="000000" w:themeColor="text1"/>
                <w:kern w:val="0"/>
                <w:sz w:val="20"/>
                <w:szCs w:val="20"/>
              </w:rPr>
            </w:pPr>
            <w:r w:rsidRPr="008E057D">
              <w:rPr>
                <w:rFonts w:ascii="Times New Roman" w:eastAsia="微软雅黑" w:hAnsi="Times New Roman" w:cs="Times New Roman" w:hint="eastAsia"/>
                <w:color w:val="000000" w:themeColor="text1"/>
                <w:kern w:val="0"/>
                <w:sz w:val="20"/>
                <w:szCs w:val="20"/>
              </w:rPr>
              <w:t xml:space="preserve"> (N = 500)</w:t>
            </w:r>
          </w:p>
        </w:tc>
      </w:tr>
      <w:tr w:rsidR="008E057D" w:rsidRPr="008E057D" w14:paraId="5011B072" w14:textId="027E6A9A" w:rsidTr="00AE44D6">
        <w:trPr>
          <w:jc w:val="center"/>
        </w:trPr>
        <w:tc>
          <w:tcPr>
            <w:tcW w:w="993" w:type="dxa"/>
            <w:tcBorders>
              <w:top w:val="single" w:sz="4" w:space="0" w:color="auto"/>
              <w:left w:val="nil"/>
              <w:bottom w:val="nil"/>
              <w:right w:val="nil"/>
            </w:tcBorders>
            <w:vAlign w:val="center"/>
          </w:tcPr>
          <w:p w14:paraId="634D21BD" w14:textId="0479672D"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w:t>
            </w:r>
          </w:p>
        </w:tc>
        <w:tc>
          <w:tcPr>
            <w:tcW w:w="1134" w:type="dxa"/>
            <w:tcBorders>
              <w:top w:val="single" w:sz="4" w:space="0" w:color="auto"/>
              <w:left w:val="nil"/>
              <w:bottom w:val="nil"/>
              <w:right w:val="nil"/>
            </w:tcBorders>
            <w:vAlign w:val="center"/>
          </w:tcPr>
          <w:p w14:paraId="21142E39" w14:textId="644891B3"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0.264</w:t>
            </w:r>
          </w:p>
        </w:tc>
        <w:tc>
          <w:tcPr>
            <w:tcW w:w="1134" w:type="dxa"/>
            <w:tcBorders>
              <w:top w:val="single" w:sz="4" w:space="0" w:color="auto"/>
              <w:left w:val="nil"/>
              <w:bottom w:val="nil"/>
              <w:right w:val="nil"/>
            </w:tcBorders>
            <w:vAlign w:val="center"/>
          </w:tcPr>
          <w:p w14:paraId="1E3DFD07" w14:textId="4F0A7D62"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0.420</w:t>
            </w:r>
          </w:p>
        </w:tc>
        <w:tc>
          <w:tcPr>
            <w:tcW w:w="1134" w:type="dxa"/>
            <w:tcBorders>
              <w:top w:val="single" w:sz="4" w:space="0" w:color="auto"/>
              <w:left w:val="nil"/>
              <w:bottom w:val="nil"/>
              <w:right w:val="nil"/>
            </w:tcBorders>
            <w:vAlign w:val="center"/>
          </w:tcPr>
          <w:p w14:paraId="4B20B17C" w14:textId="6078EE05"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-0.004</w:t>
            </w:r>
          </w:p>
        </w:tc>
        <w:tc>
          <w:tcPr>
            <w:tcW w:w="1134" w:type="dxa"/>
            <w:tcBorders>
              <w:top w:val="single" w:sz="4" w:space="0" w:color="auto"/>
              <w:left w:val="nil"/>
              <w:bottom w:val="nil"/>
              <w:right w:val="nil"/>
            </w:tcBorders>
            <w:vAlign w:val="center"/>
          </w:tcPr>
          <w:p w14:paraId="4045C7E0" w14:textId="1A50125B"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-0.149</w:t>
            </w:r>
          </w:p>
        </w:tc>
        <w:tc>
          <w:tcPr>
            <w:tcW w:w="2976" w:type="dxa"/>
            <w:tcBorders>
              <w:top w:val="single" w:sz="4" w:space="0" w:color="auto"/>
              <w:left w:val="nil"/>
              <w:bottom w:val="nil"/>
              <w:right w:val="nil"/>
            </w:tcBorders>
            <w:vAlign w:val="center"/>
          </w:tcPr>
          <w:p w14:paraId="46CC4932" w14:textId="6FA5D085" w:rsidR="00BC2335" w:rsidRPr="008E057D" w:rsidRDefault="00AE44D6"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 xml:space="preserve">Newly </w:t>
            </w:r>
            <w:r w:rsidR="00763424" w:rsidRPr="008E057D">
              <w:rPr>
                <w:rFonts w:ascii="Times New Roman" w:hAnsi="Times New Roman" w:cs="Times New Roman" w:hint="eastAsia"/>
                <w:color w:val="000000" w:themeColor="text1"/>
              </w:rPr>
              <w:t>load</w:t>
            </w:r>
            <w:r w:rsidR="00BC2335" w:rsidRPr="008E057D">
              <w:rPr>
                <w:rFonts w:ascii="Times New Roman" w:hAnsi="Times New Roman" w:cs="Times New Roman"/>
                <w:color w:val="000000" w:themeColor="text1"/>
              </w:rPr>
              <w:t>ed</w:t>
            </w:r>
            <w:r w:rsidR="00507A94" w:rsidRPr="008E057D">
              <w:rPr>
                <w:rFonts w:ascii="Times New Roman" w:hAnsi="Times New Roman" w:cs="Times New Roman" w:hint="eastAsia"/>
                <w:color w:val="000000" w:themeColor="text1"/>
              </w:rPr>
              <w:t xml:space="preserve"> in factor 2</w:t>
            </w:r>
          </w:p>
        </w:tc>
      </w:tr>
      <w:tr w:rsidR="008E057D" w:rsidRPr="008E057D" w14:paraId="5AEFCEBA" w14:textId="2620E64C" w:rsidTr="00AE44D6">
        <w:trPr>
          <w:jc w:val="center"/>
        </w:trPr>
        <w:tc>
          <w:tcPr>
            <w:tcW w:w="993" w:type="dxa"/>
            <w:tcBorders>
              <w:top w:val="nil"/>
              <w:left w:val="nil"/>
              <w:bottom w:val="nil"/>
              <w:right w:val="nil"/>
            </w:tcBorders>
            <w:vAlign w:val="center"/>
          </w:tcPr>
          <w:p w14:paraId="51AAD79C" w14:textId="0CDCED0D"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w:t>
            </w:r>
          </w:p>
        </w:tc>
        <w:tc>
          <w:tcPr>
            <w:tcW w:w="1134" w:type="dxa"/>
            <w:tcBorders>
              <w:top w:val="nil"/>
              <w:left w:val="nil"/>
              <w:bottom w:val="nil"/>
              <w:right w:val="nil"/>
            </w:tcBorders>
            <w:vAlign w:val="center"/>
          </w:tcPr>
          <w:p w14:paraId="221E5F7A" w14:textId="127EC3D9"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0.385</w:t>
            </w:r>
          </w:p>
        </w:tc>
        <w:tc>
          <w:tcPr>
            <w:tcW w:w="1134" w:type="dxa"/>
            <w:tcBorders>
              <w:top w:val="nil"/>
              <w:left w:val="nil"/>
              <w:bottom w:val="nil"/>
              <w:right w:val="nil"/>
            </w:tcBorders>
            <w:vAlign w:val="center"/>
          </w:tcPr>
          <w:p w14:paraId="0241A311" w14:textId="242C112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0.454</w:t>
            </w:r>
          </w:p>
        </w:tc>
        <w:tc>
          <w:tcPr>
            <w:tcW w:w="1134" w:type="dxa"/>
            <w:tcBorders>
              <w:top w:val="nil"/>
              <w:left w:val="nil"/>
              <w:bottom w:val="nil"/>
              <w:right w:val="nil"/>
            </w:tcBorders>
            <w:vAlign w:val="center"/>
          </w:tcPr>
          <w:p w14:paraId="2B196B30" w14:textId="499BF82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0.130</w:t>
            </w:r>
          </w:p>
        </w:tc>
        <w:tc>
          <w:tcPr>
            <w:tcW w:w="1134" w:type="dxa"/>
            <w:tcBorders>
              <w:top w:val="nil"/>
              <w:left w:val="nil"/>
              <w:bottom w:val="nil"/>
              <w:right w:val="nil"/>
            </w:tcBorders>
            <w:vAlign w:val="center"/>
          </w:tcPr>
          <w:p w14:paraId="0931EA22" w14:textId="7F8B3C2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-0.250</w:t>
            </w:r>
          </w:p>
        </w:tc>
        <w:tc>
          <w:tcPr>
            <w:tcW w:w="2976" w:type="dxa"/>
            <w:tcBorders>
              <w:top w:val="nil"/>
              <w:left w:val="nil"/>
              <w:bottom w:val="nil"/>
              <w:right w:val="nil"/>
            </w:tcBorders>
            <w:vAlign w:val="center"/>
          </w:tcPr>
          <w:p w14:paraId="572FC800" w14:textId="072FE594" w:rsidR="00BC2335" w:rsidRPr="008E057D" w:rsidRDefault="00AE44D6"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color w:val="000000" w:themeColor="text1"/>
              </w:rPr>
              <w:t>Primary factor shifts from 1 to 2</w:t>
            </w:r>
          </w:p>
        </w:tc>
      </w:tr>
      <w:tr w:rsidR="008E057D" w:rsidRPr="008E057D" w14:paraId="089763CE" w14:textId="5F189266" w:rsidTr="00AE44D6">
        <w:trPr>
          <w:jc w:val="center"/>
        </w:trPr>
        <w:tc>
          <w:tcPr>
            <w:tcW w:w="993" w:type="dxa"/>
            <w:tcBorders>
              <w:top w:val="nil"/>
              <w:left w:val="nil"/>
              <w:bottom w:val="nil"/>
              <w:right w:val="nil"/>
            </w:tcBorders>
            <w:vAlign w:val="center"/>
          </w:tcPr>
          <w:p w14:paraId="3CDA8E23" w14:textId="4077D75B"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3</w:t>
            </w:r>
          </w:p>
        </w:tc>
        <w:tc>
          <w:tcPr>
            <w:tcW w:w="1134" w:type="dxa"/>
            <w:tcBorders>
              <w:top w:val="nil"/>
              <w:left w:val="nil"/>
              <w:bottom w:val="nil"/>
              <w:right w:val="nil"/>
            </w:tcBorders>
            <w:vAlign w:val="center"/>
          </w:tcPr>
          <w:p w14:paraId="278BA304" w14:textId="1B901537"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0.592</w:t>
            </w:r>
          </w:p>
        </w:tc>
        <w:tc>
          <w:tcPr>
            <w:tcW w:w="1134" w:type="dxa"/>
            <w:tcBorders>
              <w:top w:val="nil"/>
              <w:left w:val="nil"/>
              <w:bottom w:val="nil"/>
              <w:right w:val="nil"/>
            </w:tcBorders>
            <w:vAlign w:val="center"/>
          </w:tcPr>
          <w:p w14:paraId="32F9A32D" w14:textId="018A9F7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0.045</w:t>
            </w:r>
          </w:p>
        </w:tc>
        <w:tc>
          <w:tcPr>
            <w:tcW w:w="1134" w:type="dxa"/>
            <w:tcBorders>
              <w:top w:val="nil"/>
              <w:left w:val="nil"/>
              <w:bottom w:val="nil"/>
              <w:right w:val="nil"/>
            </w:tcBorders>
            <w:vAlign w:val="center"/>
          </w:tcPr>
          <w:p w14:paraId="2DF5BD35" w14:textId="3E158DAC"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0.146</w:t>
            </w:r>
          </w:p>
        </w:tc>
        <w:tc>
          <w:tcPr>
            <w:tcW w:w="1134" w:type="dxa"/>
            <w:tcBorders>
              <w:top w:val="nil"/>
              <w:left w:val="nil"/>
              <w:bottom w:val="nil"/>
              <w:right w:val="nil"/>
            </w:tcBorders>
            <w:vAlign w:val="center"/>
          </w:tcPr>
          <w:p w14:paraId="47685526" w14:textId="5BE8E4B6"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0.059</w:t>
            </w:r>
          </w:p>
        </w:tc>
        <w:tc>
          <w:tcPr>
            <w:tcW w:w="2976" w:type="dxa"/>
            <w:tcBorders>
              <w:top w:val="nil"/>
              <w:left w:val="nil"/>
              <w:bottom w:val="nil"/>
              <w:right w:val="nil"/>
            </w:tcBorders>
            <w:vAlign w:val="center"/>
          </w:tcPr>
          <w:p w14:paraId="4CB52A32"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3D0B2222" w14:textId="5D20A384" w:rsidTr="00AE44D6">
        <w:trPr>
          <w:jc w:val="center"/>
        </w:trPr>
        <w:tc>
          <w:tcPr>
            <w:tcW w:w="993" w:type="dxa"/>
            <w:tcBorders>
              <w:top w:val="nil"/>
              <w:left w:val="nil"/>
              <w:bottom w:val="nil"/>
              <w:right w:val="nil"/>
            </w:tcBorders>
            <w:vAlign w:val="center"/>
          </w:tcPr>
          <w:p w14:paraId="32DC96E0" w14:textId="109B0EA2"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4</w:t>
            </w:r>
          </w:p>
        </w:tc>
        <w:tc>
          <w:tcPr>
            <w:tcW w:w="1134" w:type="dxa"/>
            <w:tcBorders>
              <w:top w:val="nil"/>
              <w:left w:val="nil"/>
              <w:bottom w:val="nil"/>
              <w:right w:val="nil"/>
            </w:tcBorders>
            <w:vAlign w:val="center"/>
          </w:tcPr>
          <w:p w14:paraId="5394DC53" w14:textId="278D21A3"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0.716</w:t>
            </w:r>
          </w:p>
        </w:tc>
        <w:tc>
          <w:tcPr>
            <w:tcW w:w="1134" w:type="dxa"/>
            <w:tcBorders>
              <w:top w:val="nil"/>
              <w:left w:val="nil"/>
              <w:bottom w:val="nil"/>
              <w:right w:val="nil"/>
            </w:tcBorders>
            <w:vAlign w:val="center"/>
          </w:tcPr>
          <w:p w14:paraId="10D54AE6" w14:textId="6C503A50"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-0.015</w:t>
            </w:r>
          </w:p>
        </w:tc>
        <w:tc>
          <w:tcPr>
            <w:tcW w:w="1134" w:type="dxa"/>
            <w:tcBorders>
              <w:top w:val="nil"/>
              <w:left w:val="nil"/>
              <w:bottom w:val="nil"/>
              <w:right w:val="nil"/>
            </w:tcBorders>
            <w:vAlign w:val="center"/>
          </w:tcPr>
          <w:p w14:paraId="61A71EDD" w14:textId="5CD9EF92"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0.053</w:t>
            </w:r>
          </w:p>
        </w:tc>
        <w:tc>
          <w:tcPr>
            <w:tcW w:w="1134" w:type="dxa"/>
            <w:tcBorders>
              <w:top w:val="nil"/>
              <w:left w:val="nil"/>
              <w:bottom w:val="nil"/>
              <w:right w:val="nil"/>
            </w:tcBorders>
            <w:vAlign w:val="center"/>
          </w:tcPr>
          <w:p w14:paraId="6357DECC" w14:textId="2FC88C15"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0.184</w:t>
            </w:r>
          </w:p>
        </w:tc>
        <w:tc>
          <w:tcPr>
            <w:tcW w:w="2976" w:type="dxa"/>
            <w:tcBorders>
              <w:top w:val="nil"/>
              <w:left w:val="nil"/>
              <w:bottom w:val="nil"/>
              <w:right w:val="nil"/>
            </w:tcBorders>
            <w:vAlign w:val="center"/>
          </w:tcPr>
          <w:p w14:paraId="482DF99C"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748AAA8A" w14:textId="26CDBCC6" w:rsidTr="00AE44D6">
        <w:trPr>
          <w:jc w:val="center"/>
        </w:trPr>
        <w:tc>
          <w:tcPr>
            <w:tcW w:w="993" w:type="dxa"/>
            <w:tcBorders>
              <w:top w:val="nil"/>
              <w:left w:val="nil"/>
              <w:bottom w:val="nil"/>
              <w:right w:val="nil"/>
            </w:tcBorders>
            <w:vAlign w:val="center"/>
          </w:tcPr>
          <w:p w14:paraId="6F294D03" w14:textId="60518386"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5</w:t>
            </w:r>
          </w:p>
        </w:tc>
        <w:tc>
          <w:tcPr>
            <w:tcW w:w="1134" w:type="dxa"/>
            <w:tcBorders>
              <w:top w:val="nil"/>
              <w:left w:val="nil"/>
              <w:bottom w:val="nil"/>
              <w:right w:val="nil"/>
            </w:tcBorders>
            <w:vAlign w:val="center"/>
          </w:tcPr>
          <w:p w14:paraId="1E7C640D" w14:textId="3BB2C584"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0.729</w:t>
            </w:r>
          </w:p>
        </w:tc>
        <w:tc>
          <w:tcPr>
            <w:tcW w:w="1134" w:type="dxa"/>
            <w:tcBorders>
              <w:top w:val="nil"/>
              <w:left w:val="nil"/>
              <w:bottom w:val="nil"/>
              <w:right w:val="nil"/>
            </w:tcBorders>
            <w:vAlign w:val="center"/>
          </w:tcPr>
          <w:p w14:paraId="25171938" w14:textId="5450222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-0.062</w:t>
            </w:r>
          </w:p>
        </w:tc>
        <w:tc>
          <w:tcPr>
            <w:tcW w:w="1134" w:type="dxa"/>
            <w:tcBorders>
              <w:top w:val="nil"/>
              <w:left w:val="nil"/>
              <w:bottom w:val="nil"/>
              <w:right w:val="nil"/>
            </w:tcBorders>
            <w:vAlign w:val="center"/>
          </w:tcPr>
          <w:p w14:paraId="022F52AA" w14:textId="213B4421"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-0.032</w:t>
            </w:r>
          </w:p>
        </w:tc>
        <w:tc>
          <w:tcPr>
            <w:tcW w:w="1134" w:type="dxa"/>
            <w:tcBorders>
              <w:top w:val="nil"/>
              <w:left w:val="nil"/>
              <w:bottom w:val="nil"/>
              <w:right w:val="nil"/>
            </w:tcBorders>
            <w:vAlign w:val="center"/>
          </w:tcPr>
          <w:p w14:paraId="6C82E4A6" w14:textId="79B1798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0.307</w:t>
            </w:r>
          </w:p>
        </w:tc>
        <w:tc>
          <w:tcPr>
            <w:tcW w:w="2976" w:type="dxa"/>
            <w:tcBorders>
              <w:top w:val="nil"/>
              <w:left w:val="nil"/>
              <w:bottom w:val="nil"/>
              <w:right w:val="nil"/>
            </w:tcBorders>
            <w:vAlign w:val="center"/>
          </w:tcPr>
          <w:p w14:paraId="3DCFCF5F"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4F73CAF3" w14:textId="68534860" w:rsidTr="00AE44D6">
        <w:trPr>
          <w:jc w:val="center"/>
        </w:trPr>
        <w:tc>
          <w:tcPr>
            <w:tcW w:w="993" w:type="dxa"/>
            <w:tcBorders>
              <w:top w:val="nil"/>
              <w:left w:val="nil"/>
              <w:bottom w:val="nil"/>
              <w:right w:val="nil"/>
            </w:tcBorders>
            <w:vAlign w:val="center"/>
          </w:tcPr>
          <w:p w14:paraId="06BD792E" w14:textId="2890448D"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6</w:t>
            </w:r>
          </w:p>
        </w:tc>
        <w:tc>
          <w:tcPr>
            <w:tcW w:w="1134" w:type="dxa"/>
            <w:tcBorders>
              <w:top w:val="nil"/>
              <w:left w:val="nil"/>
              <w:bottom w:val="nil"/>
              <w:right w:val="nil"/>
            </w:tcBorders>
            <w:vAlign w:val="center"/>
          </w:tcPr>
          <w:p w14:paraId="2DDE95BB" w14:textId="41A2AFA9"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0.621</w:t>
            </w:r>
          </w:p>
        </w:tc>
        <w:tc>
          <w:tcPr>
            <w:tcW w:w="1134" w:type="dxa"/>
            <w:tcBorders>
              <w:top w:val="nil"/>
              <w:left w:val="nil"/>
              <w:bottom w:val="nil"/>
              <w:right w:val="nil"/>
            </w:tcBorders>
            <w:vAlign w:val="center"/>
          </w:tcPr>
          <w:p w14:paraId="4F22ED5E" w14:textId="1939C974"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0.077</w:t>
            </w:r>
          </w:p>
        </w:tc>
        <w:tc>
          <w:tcPr>
            <w:tcW w:w="1134" w:type="dxa"/>
            <w:tcBorders>
              <w:top w:val="nil"/>
              <w:left w:val="nil"/>
              <w:bottom w:val="nil"/>
              <w:right w:val="nil"/>
            </w:tcBorders>
            <w:vAlign w:val="center"/>
          </w:tcPr>
          <w:p w14:paraId="09F8FF1A" w14:textId="58F21F8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0.011</w:t>
            </w:r>
          </w:p>
        </w:tc>
        <w:tc>
          <w:tcPr>
            <w:tcW w:w="1134" w:type="dxa"/>
            <w:tcBorders>
              <w:top w:val="nil"/>
              <w:left w:val="nil"/>
              <w:bottom w:val="nil"/>
              <w:right w:val="nil"/>
            </w:tcBorders>
            <w:vAlign w:val="center"/>
          </w:tcPr>
          <w:p w14:paraId="305F34A7" w14:textId="5BB1A889"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0.152</w:t>
            </w:r>
          </w:p>
        </w:tc>
        <w:tc>
          <w:tcPr>
            <w:tcW w:w="2976" w:type="dxa"/>
            <w:tcBorders>
              <w:top w:val="nil"/>
              <w:left w:val="nil"/>
              <w:bottom w:val="nil"/>
              <w:right w:val="nil"/>
            </w:tcBorders>
            <w:vAlign w:val="center"/>
          </w:tcPr>
          <w:p w14:paraId="5E0C750C"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06504619" w14:textId="1EF335F6" w:rsidTr="00AE44D6">
        <w:trPr>
          <w:jc w:val="center"/>
        </w:trPr>
        <w:tc>
          <w:tcPr>
            <w:tcW w:w="993" w:type="dxa"/>
            <w:tcBorders>
              <w:top w:val="nil"/>
              <w:left w:val="nil"/>
              <w:bottom w:val="nil"/>
              <w:right w:val="nil"/>
            </w:tcBorders>
            <w:vAlign w:val="center"/>
          </w:tcPr>
          <w:p w14:paraId="283DB5C7" w14:textId="640B1205"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7</w:t>
            </w:r>
          </w:p>
        </w:tc>
        <w:tc>
          <w:tcPr>
            <w:tcW w:w="1134" w:type="dxa"/>
            <w:tcBorders>
              <w:top w:val="nil"/>
              <w:left w:val="nil"/>
              <w:bottom w:val="nil"/>
              <w:right w:val="nil"/>
            </w:tcBorders>
            <w:vAlign w:val="center"/>
          </w:tcPr>
          <w:p w14:paraId="6273638A" w14:textId="499B65B6"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0.132</w:t>
            </w:r>
          </w:p>
        </w:tc>
        <w:tc>
          <w:tcPr>
            <w:tcW w:w="1134" w:type="dxa"/>
            <w:tcBorders>
              <w:top w:val="nil"/>
              <w:left w:val="nil"/>
              <w:bottom w:val="nil"/>
              <w:right w:val="nil"/>
            </w:tcBorders>
            <w:vAlign w:val="center"/>
          </w:tcPr>
          <w:p w14:paraId="7FBE9393" w14:textId="6999DE11"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0.775</w:t>
            </w:r>
          </w:p>
        </w:tc>
        <w:tc>
          <w:tcPr>
            <w:tcW w:w="1134" w:type="dxa"/>
            <w:tcBorders>
              <w:top w:val="nil"/>
              <w:left w:val="nil"/>
              <w:bottom w:val="nil"/>
              <w:right w:val="nil"/>
            </w:tcBorders>
            <w:vAlign w:val="center"/>
          </w:tcPr>
          <w:p w14:paraId="4D306490" w14:textId="4EE9220B"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-0.006</w:t>
            </w:r>
          </w:p>
        </w:tc>
        <w:tc>
          <w:tcPr>
            <w:tcW w:w="1134" w:type="dxa"/>
            <w:tcBorders>
              <w:top w:val="nil"/>
              <w:left w:val="nil"/>
              <w:bottom w:val="nil"/>
              <w:right w:val="nil"/>
            </w:tcBorders>
            <w:vAlign w:val="center"/>
          </w:tcPr>
          <w:p w14:paraId="548ED362" w14:textId="60CBE11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-0.122</w:t>
            </w:r>
          </w:p>
        </w:tc>
        <w:tc>
          <w:tcPr>
            <w:tcW w:w="2976" w:type="dxa"/>
            <w:tcBorders>
              <w:top w:val="nil"/>
              <w:left w:val="nil"/>
              <w:bottom w:val="nil"/>
              <w:right w:val="nil"/>
            </w:tcBorders>
            <w:vAlign w:val="center"/>
          </w:tcPr>
          <w:p w14:paraId="7369E7B8" w14:textId="18E1AE64" w:rsidR="00BC2335" w:rsidRPr="008E057D" w:rsidRDefault="00AE44D6"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 xml:space="preserve">Newly </w:t>
            </w:r>
            <w:r w:rsidR="00763424" w:rsidRPr="008E057D">
              <w:rPr>
                <w:rFonts w:ascii="Times New Roman" w:hAnsi="Times New Roman" w:cs="Times New Roman" w:hint="eastAsia"/>
                <w:color w:val="000000" w:themeColor="text1"/>
              </w:rPr>
              <w:t>load</w:t>
            </w:r>
            <w:r w:rsidR="00507A94" w:rsidRPr="008E057D">
              <w:rPr>
                <w:rFonts w:ascii="Times New Roman" w:hAnsi="Times New Roman" w:cs="Times New Roman" w:hint="eastAsia"/>
                <w:color w:val="000000" w:themeColor="text1"/>
              </w:rPr>
              <w:t>ed in factor 2</w:t>
            </w:r>
          </w:p>
        </w:tc>
      </w:tr>
      <w:tr w:rsidR="008E057D" w:rsidRPr="008E057D" w14:paraId="1A257FEC" w14:textId="40EB7761" w:rsidTr="00AE44D6">
        <w:trPr>
          <w:jc w:val="center"/>
        </w:trPr>
        <w:tc>
          <w:tcPr>
            <w:tcW w:w="993" w:type="dxa"/>
            <w:tcBorders>
              <w:top w:val="nil"/>
              <w:left w:val="nil"/>
              <w:bottom w:val="nil"/>
              <w:right w:val="nil"/>
            </w:tcBorders>
            <w:vAlign w:val="center"/>
          </w:tcPr>
          <w:p w14:paraId="509DEB59" w14:textId="0169743F"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8</w:t>
            </w:r>
          </w:p>
        </w:tc>
        <w:tc>
          <w:tcPr>
            <w:tcW w:w="1134" w:type="dxa"/>
            <w:tcBorders>
              <w:top w:val="nil"/>
              <w:left w:val="nil"/>
              <w:bottom w:val="nil"/>
              <w:right w:val="nil"/>
            </w:tcBorders>
            <w:vAlign w:val="center"/>
          </w:tcPr>
          <w:p w14:paraId="555A8CFF" w14:textId="08878BE0"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0.262</w:t>
            </w:r>
          </w:p>
        </w:tc>
        <w:tc>
          <w:tcPr>
            <w:tcW w:w="1134" w:type="dxa"/>
            <w:tcBorders>
              <w:top w:val="nil"/>
              <w:left w:val="nil"/>
              <w:bottom w:val="nil"/>
              <w:right w:val="nil"/>
            </w:tcBorders>
            <w:vAlign w:val="center"/>
          </w:tcPr>
          <w:p w14:paraId="0DE00069" w14:textId="530DB34A"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0.572</w:t>
            </w:r>
          </w:p>
        </w:tc>
        <w:tc>
          <w:tcPr>
            <w:tcW w:w="1134" w:type="dxa"/>
            <w:tcBorders>
              <w:top w:val="nil"/>
              <w:left w:val="nil"/>
              <w:bottom w:val="nil"/>
              <w:right w:val="nil"/>
            </w:tcBorders>
            <w:vAlign w:val="center"/>
          </w:tcPr>
          <w:p w14:paraId="657C7397" w14:textId="4FA4107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-0.140</w:t>
            </w:r>
          </w:p>
        </w:tc>
        <w:tc>
          <w:tcPr>
            <w:tcW w:w="1134" w:type="dxa"/>
            <w:tcBorders>
              <w:top w:val="nil"/>
              <w:left w:val="nil"/>
              <w:bottom w:val="nil"/>
              <w:right w:val="nil"/>
            </w:tcBorders>
            <w:vAlign w:val="center"/>
          </w:tcPr>
          <w:p w14:paraId="726B5194" w14:textId="6417DB3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0.206</w:t>
            </w:r>
          </w:p>
        </w:tc>
        <w:tc>
          <w:tcPr>
            <w:tcW w:w="2976" w:type="dxa"/>
            <w:tcBorders>
              <w:top w:val="nil"/>
              <w:left w:val="nil"/>
              <w:bottom w:val="nil"/>
              <w:right w:val="nil"/>
            </w:tcBorders>
            <w:vAlign w:val="center"/>
          </w:tcPr>
          <w:p w14:paraId="244F8FB1"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6ACA3884" w14:textId="1B484FC5" w:rsidTr="00AE44D6">
        <w:trPr>
          <w:jc w:val="center"/>
        </w:trPr>
        <w:tc>
          <w:tcPr>
            <w:tcW w:w="993" w:type="dxa"/>
            <w:tcBorders>
              <w:top w:val="nil"/>
              <w:left w:val="nil"/>
              <w:bottom w:val="nil"/>
              <w:right w:val="nil"/>
            </w:tcBorders>
            <w:vAlign w:val="center"/>
          </w:tcPr>
          <w:p w14:paraId="2BA93C9B" w14:textId="1965185A"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9</w:t>
            </w:r>
          </w:p>
        </w:tc>
        <w:tc>
          <w:tcPr>
            <w:tcW w:w="1134" w:type="dxa"/>
            <w:tcBorders>
              <w:top w:val="nil"/>
              <w:left w:val="nil"/>
              <w:bottom w:val="nil"/>
              <w:right w:val="nil"/>
            </w:tcBorders>
            <w:vAlign w:val="center"/>
          </w:tcPr>
          <w:p w14:paraId="1686BECF" w14:textId="0241220D"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0.240</w:t>
            </w:r>
          </w:p>
        </w:tc>
        <w:tc>
          <w:tcPr>
            <w:tcW w:w="1134" w:type="dxa"/>
            <w:tcBorders>
              <w:top w:val="nil"/>
              <w:left w:val="nil"/>
              <w:bottom w:val="nil"/>
              <w:right w:val="nil"/>
            </w:tcBorders>
            <w:vAlign w:val="center"/>
          </w:tcPr>
          <w:p w14:paraId="4A52BD07" w14:textId="17C3FD21"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0.532</w:t>
            </w:r>
          </w:p>
        </w:tc>
        <w:tc>
          <w:tcPr>
            <w:tcW w:w="1134" w:type="dxa"/>
            <w:tcBorders>
              <w:top w:val="nil"/>
              <w:left w:val="nil"/>
              <w:bottom w:val="nil"/>
              <w:right w:val="nil"/>
            </w:tcBorders>
            <w:vAlign w:val="center"/>
          </w:tcPr>
          <w:p w14:paraId="632A875D" w14:textId="54D29B81"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-0.009</w:t>
            </w:r>
          </w:p>
        </w:tc>
        <w:tc>
          <w:tcPr>
            <w:tcW w:w="1134" w:type="dxa"/>
            <w:tcBorders>
              <w:top w:val="nil"/>
              <w:left w:val="nil"/>
              <w:bottom w:val="nil"/>
              <w:right w:val="nil"/>
            </w:tcBorders>
            <w:vAlign w:val="center"/>
          </w:tcPr>
          <w:p w14:paraId="7197E21C" w14:textId="2EA47D67"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0.119</w:t>
            </w:r>
          </w:p>
        </w:tc>
        <w:tc>
          <w:tcPr>
            <w:tcW w:w="2976" w:type="dxa"/>
            <w:tcBorders>
              <w:top w:val="nil"/>
              <w:left w:val="nil"/>
              <w:bottom w:val="nil"/>
              <w:right w:val="nil"/>
            </w:tcBorders>
            <w:vAlign w:val="center"/>
          </w:tcPr>
          <w:p w14:paraId="40290392"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1AC7B009" w14:textId="77777777" w:rsidTr="00AE44D6">
        <w:trPr>
          <w:jc w:val="center"/>
        </w:trPr>
        <w:tc>
          <w:tcPr>
            <w:tcW w:w="993" w:type="dxa"/>
            <w:tcBorders>
              <w:top w:val="nil"/>
              <w:left w:val="nil"/>
              <w:bottom w:val="nil"/>
              <w:right w:val="nil"/>
            </w:tcBorders>
            <w:vAlign w:val="center"/>
          </w:tcPr>
          <w:p w14:paraId="39B740B7" w14:textId="62FFAB29" w:rsidR="00BC2335" w:rsidRPr="008E057D" w:rsidRDefault="00BC2335" w:rsidP="00BC2335">
            <w:pPr>
              <w:jc w:val="center"/>
              <w:rPr>
                <w:rFonts w:ascii="Times New Roman" w:eastAsia="微软雅黑"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10</w:t>
            </w:r>
          </w:p>
        </w:tc>
        <w:tc>
          <w:tcPr>
            <w:tcW w:w="1134" w:type="dxa"/>
            <w:tcBorders>
              <w:top w:val="nil"/>
              <w:left w:val="nil"/>
              <w:bottom w:val="nil"/>
              <w:right w:val="nil"/>
            </w:tcBorders>
            <w:vAlign w:val="center"/>
          </w:tcPr>
          <w:p w14:paraId="463A7D7A" w14:textId="19856284" w:rsidR="00BC2335" w:rsidRPr="008E057D" w:rsidRDefault="00507A94"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w:t>
            </w:r>
          </w:p>
        </w:tc>
        <w:tc>
          <w:tcPr>
            <w:tcW w:w="1134" w:type="dxa"/>
            <w:tcBorders>
              <w:top w:val="nil"/>
              <w:left w:val="nil"/>
              <w:bottom w:val="nil"/>
              <w:right w:val="nil"/>
            </w:tcBorders>
            <w:vAlign w:val="center"/>
          </w:tcPr>
          <w:p w14:paraId="4CEC98B9" w14:textId="2D210F10" w:rsidR="00BC2335" w:rsidRPr="008E057D" w:rsidRDefault="00507A94"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w:t>
            </w:r>
          </w:p>
        </w:tc>
        <w:tc>
          <w:tcPr>
            <w:tcW w:w="1134" w:type="dxa"/>
            <w:tcBorders>
              <w:top w:val="nil"/>
              <w:left w:val="nil"/>
              <w:bottom w:val="nil"/>
              <w:right w:val="nil"/>
            </w:tcBorders>
            <w:vAlign w:val="center"/>
          </w:tcPr>
          <w:p w14:paraId="2BABBE29" w14:textId="684B99A0" w:rsidR="00BC2335" w:rsidRPr="008E057D" w:rsidRDefault="00507A94"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w:t>
            </w:r>
          </w:p>
        </w:tc>
        <w:tc>
          <w:tcPr>
            <w:tcW w:w="1134" w:type="dxa"/>
            <w:tcBorders>
              <w:top w:val="nil"/>
              <w:left w:val="nil"/>
              <w:bottom w:val="nil"/>
              <w:right w:val="nil"/>
            </w:tcBorders>
            <w:vAlign w:val="center"/>
          </w:tcPr>
          <w:p w14:paraId="76AAF346" w14:textId="37516D89" w:rsidR="00BC2335" w:rsidRPr="008E057D" w:rsidRDefault="00507A94" w:rsidP="00BC2335">
            <w:pPr>
              <w:widowControl/>
              <w:jc w:val="center"/>
              <w:textAlignment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w:t>
            </w:r>
          </w:p>
        </w:tc>
        <w:tc>
          <w:tcPr>
            <w:tcW w:w="2976" w:type="dxa"/>
            <w:tcBorders>
              <w:top w:val="nil"/>
              <w:left w:val="nil"/>
              <w:bottom w:val="nil"/>
              <w:right w:val="nil"/>
            </w:tcBorders>
            <w:vAlign w:val="center"/>
          </w:tcPr>
          <w:p w14:paraId="1743B01B"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57C14213" w14:textId="007ACB10" w:rsidTr="00AE44D6">
        <w:trPr>
          <w:jc w:val="center"/>
        </w:trPr>
        <w:tc>
          <w:tcPr>
            <w:tcW w:w="993" w:type="dxa"/>
            <w:tcBorders>
              <w:top w:val="nil"/>
              <w:left w:val="nil"/>
              <w:bottom w:val="nil"/>
              <w:right w:val="nil"/>
            </w:tcBorders>
            <w:vAlign w:val="center"/>
          </w:tcPr>
          <w:p w14:paraId="6AE712F7" w14:textId="05562F0C"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11</w:t>
            </w:r>
          </w:p>
        </w:tc>
        <w:tc>
          <w:tcPr>
            <w:tcW w:w="1134" w:type="dxa"/>
            <w:tcBorders>
              <w:top w:val="nil"/>
              <w:left w:val="nil"/>
              <w:bottom w:val="nil"/>
              <w:right w:val="nil"/>
            </w:tcBorders>
            <w:vAlign w:val="center"/>
          </w:tcPr>
          <w:p w14:paraId="3DCF870A" w14:textId="776BB494"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0.000</w:t>
            </w:r>
          </w:p>
        </w:tc>
        <w:tc>
          <w:tcPr>
            <w:tcW w:w="1134" w:type="dxa"/>
            <w:tcBorders>
              <w:top w:val="nil"/>
              <w:left w:val="nil"/>
              <w:bottom w:val="nil"/>
              <w:right w:val="nil"/>
            </w:tcBorders>
            <w:vAlign w:val="center"/>
          </w:tcPr>
          <w:p w14:paraId="5D7C6778" w14:textId="79FB7BA3"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0.905</w:t>
            </w:r>
          </w:p>
        </w:tc>
        <w:tc>
          <w:tcPr>
            <w:tcW w:w="1134" w:type="dxa"/>
            <w:tcBorders>
              <w:top w:val="nil"/>
              <w:left w:val="nil"/>
              <w:bottom w:val="nil"/>
              <w:right w:val="nil"/>
            </w:tcBorders>
            <w:vAlign w:val="center"/>
          </w:tcPr>
          <w:p w14:paraId="089A4276" w14:textId="3FC30F61"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-0.145</w:t>
            </w:r>
          </w:p>
        </w:tc>
        <w:tc>
          <w:tcPr>
            <w:tcW w:w="1134" w:type="dxa"/>
            <w:tcBorders>
              <w:top w:val="nil"/>
              <w:left w:val="nil"/>
              <w:bottom w:val="nil"/>
              <w:right w:val="nil"/>
            </w:tcBorders>
            <w:vAlign w:val="center"/>
          </w:tcPr>
          <w:p w14:paraId="20F45082" w14:textId="3931DD1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0.021</w:t>
            </w:r>
          </w:p>
        </w:tc>
        <w:tc>
          <w:tcPr>
            <w:tcW w:w="2976" w:type="dxa"/>
            <w:tcBorders>
              <w:top w:val="nil"/>
              <w:left w:val="nil"/>
              <w:bottom w:val="nil"/>
              <w:right w:val="nil"/>
            </w:tcBorders>
            <w:vAlign w:val="center"/>
          </w:tcPr>
          <w:p w14:paraId="01CCE22F"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66CE2EC6" w14:textId="2C0DCF7D" w:rsidTr="00AE44D6">
        <w:trPr>
          <w:jc w:val="center"/>
        </w:trPr>
        <w:tc>
          <w:tcPr>
            <w:tcW w:w="993" w:type="dxa"/>
            <w:tcBorders>
              <w:top w:val="nil"/>
              <w:left w:val="nil"/>
              <w:bottom w:val="nil"/>
              <w:right w:val="nil"/>
            </w:tcBorders>
            <w:vAlign w:val="center"/>
          </w:tcPr>
          <w:p w14:paraId="2C10AB3F" w14:textId="56578918"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12</w:t>
            </w:r>
          </w:p>
        </w:tc>
        <w:tc>
          <w:tcPr>
            <w:tcW w:w="1134" w:type="dxa"/>
            <w:tcBorders>
              <w:top w:val="nil"/>
              <w:left w:val="nil"/>
              <w:bottom w:val="nil"/>
              <w:right w:val="nil"/>
            </w:tcBorders>
            <w:vAlign w:val="center"/>
          </w:tcPr>
          <w:p w14:paraId="16864949" w14:textId="48FCC2C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-0.031</w:t>
            </w:r>
          </w:p>
        </w:tc>
        <w:tc>
          <w:tcPr>
            <w:tcW w:w="1134" w:type="dxa"/>
            <w:tcBorders>
              <w:top w:val="nil"/>
              <w:left w:val="nil"/>
              <w:bottom w:val="nil"/>
              <w:right w:val="nil"/>
            </w:tcBorders>
            <w:vAlign w:val="center"/>
          </w:tcPr>
          <w:p w14:paraId="38B62E3E" w14:textId="23C9484D"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0.767</w:t>
            </w:r>
          </w:p>
        </w:tc>
        <w:tc>
          <w:tcPr>
            <w:tcW w:w="1134" w:type="dxa"/>
            <w:tcBorders>
              <w:top w:val="nil"/>
              <w:left w:val="nil"/>
              <w:bottom w:val="nil"/>
              <w:right w:val="nil"/>
            </w:tcBorders>
            <w:vAlign w:val="center"/>
          </w:tcPr>
          <w:p w14:paraId="4018C742" w14:textId="7BE77D0C"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0.068</w:t>
            </w:r>
          </w:p>
        </w:tc>
        <w:tc>
          <w:tcPr>
            <w:tcW w:w="1134" w:type="dxa"/>
            <w:tcBorders>
              <w:top w:val="nil"/>
              <w:left w:val="nil"/>
              <w:bottom w:val="nil"/>
              <w:right w:val="nil"/>
            </w:tcBorders>
            <w:vAlign w:val="center"/>
          </w:tcPr>
          <w:p w14:paraId="11A0F470" w14:textId="7AB535B5"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0.040</w:t>
            </w:r>
          </w:p>
        </w:tc>
        <w:tc>
          <w:tcPr>
            <w:tcW w:w="2976" w:type="dxa"/>
            <w:tcBorders>
              <w:top w:val="nil"/>
              <w:left w:val="nil"/>
              <w:bottom w:val="nil"/>
              <w:right w:val="nil"/>
            </w:tcBorders>
            <w:vAlign w:val="center"/>
          </w:tcPr>
          <w:p w14:paraId="28DDA60B"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1EB6AA78" w14:textId="5A37C4F4" w:rsidTr="00AE44D6">
        <w:trPr>
          <w:jc w:val="center"/>
        </w:trPr>
        <w:tc>
          <w:tcPr>
            <w:tcW w:w="993" w:type="dxa"/>
            <w:tcBorders>
              <w:top w:val="nil"/>
              <w:left w:val="nil"/>
              <w:bottom w:val="nil"/>
              <w:right w:val="nil"/>
            </w:tcBorders>
            <w:vAlign w:val="center"/>
          </w:tcPr>
          <w:p w14:paraId="0EE543B7" w14:textId="77333E39"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13</w:t>
            </w:r>
          </w:p>
        </w:tc>
        <w:tc>
          <w:tcPr>
            <w:tcW w:w="1134" w:type="dxa"/>
            <w:tcBorders>
              <w:top w:val="nil"/>
              <w:left w:val="nil"/>
              <w:bottom w:val="nil"/>
              <w:right w:val="nil"/>
            </w:tcBorders>
            <w:vAlign w:val="center"/>
          </w:tcPr>
          <w:p w14:paraId="0C637888" w14:textId="14DA66CE"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-0.172</w:t>
            </w:r>
          </w:p>
        </w:tc>
        <w:tc>
          <w:tcPr>
            <w:tcW w:w="1134" w:type="dxa"/>
            <w:tcBorders>
              <w:top w:val="nil"/>
              <w:left w:val="nil"/>
              <w:bottom w:val="nil"/>
              <w:right w:val="nil"/>
            </w:tcBorders>
            <w:vAlign w:val="center"/>
          </w:tcPr>
          <w:p w14:paraId="5F13C3F5" w14:textId="19A69EA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0.754</w:t>
            </w:r>
          </w:p>
        </w:tc>
        <w:tc>
          <w:tcPr>
            <w:tcW w:w="1134" w:type="dxa"/>
            <w:tcBorders>
              <w:top w:val="nil"/>
              <w:left w:val="nil"/>
              <w:bottom w:val="nil"/>
              <w:right w:val="nil"/>
            </w:tcBorders>
            <w:vAlign w:val="center"/>
          </w:tcPr>
          <w:p w14:paraId="145183F2" w14:textId="2821B195"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0.151</w:t>
            </w:r>
          </w:p>
        </w:tc>
        <w:tc>
          <w:tcPr>
            <w:tcW w:w="1134" w:type="dxa"/>
            <w:tcBorders>
              <w:top w:val="nil"/>
              <w:left w:val="nil"/>
              <w:bottom w:val="nil"/>
              <w:right w:val="nil"/>
            </w:tcBorders>
            <w:vAlign w:val="center"/>
          </w:tcPr>
          <w:p w14:paraId="163F8AA5" w14:textId="2FA6621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0.107</w:t>
            </w:r>
          </w:p>
        </w:tc>
        <w:tc>
          <w:tcPr>
            <w:tcW w:w="2976" w:type="dxa"/>
            <w:tcBorders>
              <w:top w:val="nil"/>
              <w:left w:val="nil"/>
              <w:bottom w:val="nil"/>
              <w:right w:val="nil"/>
            </w:tcBorders>
            <w:vAlign w:val="center"/>
          </w:tcPr>
          <w:p w14:paraId="288BBBBE"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5707F174" w14:textId="13AE23D2" w:rsidTr="00AE44D6">
        <w:trPr>
          <w:jc w:val="center"/>
        </w:trPr>
        <w:tc>
          <w:tcPr>
            <w:tcW w:w="993" w:type="dxa"/>
            <w:tcBorders>
              <w:top w:val="nil"/>
              <w:left w:val="nil"/>
              <w:bottom w:val="nil"/>
              <w:right w:val="nil"/>
            </w:tcBorders>
            <w:vAlign w:val="center"/>
          </w:tcPr>
          <w:p w14:paraId="60B67EDB" w14:textId="03E70F1D"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14</w:t>
            </w:r>
          </w:p>
        </w:tc>
        <w:tc>
          <w:tcPr>
            <w:tcW w:w="1134" w:type="dxa"/>
            <w:tcBorders>
              <w:top w:val="nil"/>
              <w:left w:val="nil"/>
              <w:bottom w:val="nil"/>
              <w:right w:val="nil"/>
            </w:tcBorders>
            <w:vAlign w:val="center"/>
          </w:tcPr>
          <w:p w14:paraId="542D796A" w14:textId="1D0DF8B4"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-0.218</w:t>
            </w:r>
          </w:p>
        </w:tc>
        <w:tc>
          <w:tcPr>
            <w:tcW w:w="1134" w:type="dxa"/>
            <w:tcBorders>
              <w:top w:val="nil"/>
              <w:left w:val="nil"/>
              <w:bottom w:val="nil"/>
              <w:right w:val="nil"/>
            </w:tcBorders>
            <w:vAlign w:val="center"/>
          </w:tcPr>
          <w:p w14:paraId="6F97B9E3" w14:textId="3C0ADDE5"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0.752</w:t>
            </w:r>
          </w:p>
        </w:tc>
        <w:tc>
          <w:tcPr>
            <w:tcW w:w="1134" w:type="dxa"/>
            <w:tcBorders>
              <w:top w:val="nil"/>
              <w:left w:val="nil"/>
              <w:bottom w:val="nil"/>
              <w:right w:val="nil"/>
            </w:tcBorders>
            <w:vAlign w:val="center"/>
          </w:tcPr>
          <w:p w14:paraId="2AC32643" w14:textId="07EF5F21"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0.148</w:t>
            </w:r>
          </w:p>
        </w:tc>
        <w:tc>
          <w:tcPr>
            <w:tcW w:w="1134" w:type="dxa"/>
            <w:tcBorders>
              <w:top w:val="nil"/>
              <w:left w:val="nil"/>
              <w:bottom w:val="nil"/>
              <w:right w:val="nil"/>
            </w:tcBorders>
            <w:vAlign w:val="center"/>
          </w:tcPr>
          <w:p w14:paraId="1B9FA84A" w14:textId="05212CA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0.094</w:t>
            </w:r>
          </w:p>
        </w:tc>
        <w:tc>
          <w:tcPr>
            <w:tcW w:w="2976" w:type="dxa"/>
            <w:tcBorders>
              <w:top w:val="nil"/>
              <w:left w:val="nil"/>
              <w:bottom w:val="nil"/>
              <w:right w:val="nil"/>
            </w:tcBorders>
            <w:vAlign w:val="center"/>
          </w:tcPr>
          <w:p w14:paraId="1AA0E0D2"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15373D39" w14:textId="28DD8E3D" w:rsidTr="00AE44D6">
        <w:trPr>
          <w:jc w:val="center"/>
        </w:trPr>
        <w:tc>
          <w:tcPr>
            <w:tcW w:w="993" w:type="dxa"/>
            <w:tcBorders>
              <w:top w:val="nil"/>
              <w:left w:val="nil"/>
              <w:bottom w:val="nil"/>
              <w:right w:val="nil"/>
            </w:tcBorders>
            <w:vAlign w:val="center"/>
          </w:tcPr>
          <w:p w14:paraId="66C6CF6C" w14:textId="523B8F7F"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15</w:t>
            </w:r>
          </w:p>
        </w:tc>
        <w:tc>
          <w:tcPr>
            <w:tcW w:w="1134" w:type="dxa"/>
            <w:tcBorders>
              <w:top w:val="nil"/>
              <w:left w:val="nil"/>
              <w:bottom w:val="nil"/>
              <w:right w:val="nil"/>
            </w:tcBorders>
            <w:vAlign w:val="center"/>
          </w:tcPr>
          <w:p w14:paraId="74104BBB" w14:textId="64BB27A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0.066</w:t>
            </w:r>
          </w:p>
        </w:tc>
        <w:tc>
          <w:tcPr>
            <w:tcW w:w="1134" w:type="dxa"/>
            <w:tcBorders>
              <w:top w:val="nil"/>
              <w:left w:val="nil"/>
              <w:bottom w:val="nil"/>
              <w:right w:val="nil"/>
            </w:tcBorders>
            <w:vAlign w:val="center"/>
          </w:tcPr>
          <w:p w14:paraId="30363B8C" w14:textId="7AED572E"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0.150</w:t>
            </w:r>
          </w:p>
        </w:tc>
        <w:tc>
          <w:tcPr>
            <w:tcW w:w="1134" w:type="dxa"/>
            <w:tcBorders>
              <w:top w:val="nil"/>
              <w:left w:val="nil"/>
              <w:bottom w:val="nil"/>
              <w:right w:val="nil"/>
            </w:tcBorders>
            <w:vAlign w:val="center"/>
          </w:tcPr>
          <w:p w14:paraId="2B973204" w14:textId="7E368947"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0.447</w:t>
            </w:r>
          </w:p>
        </w:tc>
        <w:tc>
          <w:tcPr>
            <w:tcW w:w="1134" w:type="dxa"/>
            <w:tcBorders>
              <w:top w:val="nil"/>
              <w:left w:val="nil"/>
              <w:bottom w:val="nil"/>
              <w:right w:val="nil"/>
            </w:tcBorders>
            <w:vAlign w:val="center"/>
          </w:tcPr>
          <w:p w14:paraId="62669A38" w14:textId="0D3D5584"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0.281</w:t>
            </w:r>
          </w:p>
        </w:tc>
        <w:tc>
          <w:tcPr>
            <w:tcW w:w="2976" w:type="dxa"/>
            <w:tcBorders>
              <w:top w:val="nil"/>
              <w:left w:val="nil"/>
              <w:bottom w:val="nil"/>
              <w:right w:val="nil"/>
            </w:tcBorders>
            <w:vAlign w:val="center"/>
          </w:tcPr>
          <w:p w14:paraId="56A68B9B"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78538424" w14:textId="4E46A428" w:rsidTr="00AE44D6">
        <w:trPr>
          <w:jc w:val="center"/>
        </w:trPr>
        <w:tc>
          <w:tcPr>
            <w:tcW w:w="993" w:type="dxa"/>
            <w:tcBorders>
              <w:top w:val="nil"/>
              <w:left w:val="nil"/>
              <w:bottom w:val="nil"/>
              <w:right w:val="nil"/>
            </w:tcBorders>
            <w:vAlign w:val="center"/>
          </w:tcPr>
          <w:p w14:paraId="0334763F" w14:textId="51FCCB4F"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16</w:t>
            </w:r>
          </w:p>
        </w:tc>
        <w:tc>
          <w:tcPr>
            <w:tcW w:w="1134" w:type="dxa"/>
            <w:tcBorders>
              <w:top w:val="nil"/>
              <w:left w:val="nil"/>
              <w:bottom w:val="nil"/>
              <w:right w:val="nil"/>
            </w:tcBorders>
            <w:vAlign w:val="center"/>
          </w:tcPr>
          <w:p w14:paraId="0EA90DC1" w14:textId="0506720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0.032</w:t>
            </w:r>
          </w:p>
        </w:tc>
        <w:tc>
          <w:tcPr>
            <w:tcW w:w="1134" w:type="dxa"/>
            <w:tcBorders>
              <w:top w:val="nil"/>
              <w:left w:val="nil"/>
              <w:bottom w:val="nil"/>
              <w:right w:val="nil"/>
            </w:tcBorders>
            <w:vAlign w:val="center"/>
          </w:tcPr>
          <w:p w14:paraId="068167CE" w14:textId="6350946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0.171</w:t>
            </w:r>
          </w:p>
        </w:tc>
        <w:tc>
          <w:tcPr>
            <w:tcW w:w="1134" w:type="dxa"/>
            <w:tcBorders>
              <w:top w:val="nil"/>
              <w:left w:val="nil"/>
              <w:bottom w:val="nil"/>
              <w:right w:val="nil"/>
            </w:tcBorders>
            <w:vAlign w:val="center"/>
          </w:tcPr>
          <w:p w14:paraId="2D780747" w14:textId="255975C1"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0.606</w:t>
            </w:r>
          </w:p>
        </w:tc>
        <w:tc>
          <w:tcPr>
            <w:tcW w:w="1134" w:type="dxa"/>
            <w:tcBorders>
              <w:top w:val="nil"/>
              <w:left w:val="nil"/>
              <w:bottom w:val="nil"/>
              <w:right w:val="nil"/>
            </w:tcBorders>
            <w:vAlign w:val="center"/>
          </w:tcPr>
          <w:p w14:paraId="70BC0688" w14:textId="74073424"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0.106</w:t>
            </w:r>
          </w:p>
        </w:tc>
        <w:tc>
          <w:tcPr>
            <w:tcW w:w="2976" w:type="dxa"/>
            <w:tcBorders>
              <w:top w:val="nil"/>
              <w:left w:val="nil"/>
              <w:bottom w:val="nil"/>
              <w:right w:val="nil"/>
            </w:tcBorders>
            <w:vAlign w:val="center"/>
          </w:tcPr>
          <w:p w14:paraId="07146D20"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44BD5408" w14:textId="35AB08E4" w:rsidTr="00AE44D6">
        <w:trPr>
          <w:jc w:val="center"/>
        </w:trPr>
        <w:tc>
          <w:tcPr>
            <w:tcW w:w="993" w:type="dxa"/>
            <w:tcBorders>
              <w:top w:val="nil"/>
              <w:left w:val="nil"/>
              <w:bottom w:val="nil"/>
              <w:right w:val="nil"/>
            </w:tcBorders>
            <w:vAlign w:val="center"/>
          </w:tcPr>
          <w:p w14:paraId="37015948" w14:textId="6A107D2C"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17</w:t>
            </w:r>
          </w:p>
        </w:tc>
        <w:tc>
          <w:tcPr>
            <w:tcW w:w="1134" w:type="dxa"/>
            <w:tcBorders>
              <w:top w:val="nil"/>
              <w:left w:val="nil"/>
              <w:bottom w:val="nil"/>
              <w:right w:val="nil"/>
            </w:tcBorders>
            <w:vAlign w:val="center"/>
          </w:tcPr>
          <w:p w14:paraId="49CAF0E7" w14:textId="536850C6"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-0.030</w:t>
            </w:r>
          </w:p>
        </w:tc>
        <w:tc>
          <w:tcPr>
            <w:tcW w:w="1134" w:type="dxa"/>
            <w:tcBorders>
              <w:top w:val="nil"/>
              <w:left w:val="nil"/>
              <w:bottom w:val="nil"/>
              <w:right w:val="nil"/>
            </w:tcBorders>
            <w:vAlign w:val="center"/>
          </w:tcPr>
          <w:p w14:paraId="0988AE48" w14:textId="63EF93F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0.150</w:t>
            </w:r>
          </w:p>
        </w:tc>
        <w:tc>
          <w:tcPr>
            <w:tcW w:w="1134" w:type="dxa"/>
            <w:tcBorders>
              <w:top w:val="nil"/>
              <w:left w:val="nil"/>
              <w:bottom w:val="nil"/>
              <w:right w:val="nil"/>
            </w:tcBorders>
            <w:vAlign w:val="center"/>
          </w:tcPr>
          <w:p w14:paraId="5B92A3E5" w14:textId="790C7B57"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0.767</w:t>
            </w:r>
          </w:p>
        </w:tc>
        <w:tc>
          <w:tcPr>
            <w:tcW w:w="1134" w:type="dxa"/>
            <w:tcBorders>
              <w:top w:val="nil"/>
              <w:left w:val="nil"/>
              <w:bottom w:val="nil"/>
              <w:right w:val="nil"/>
            </w:tcBorders>
            <w:vAlign w:val="center"/>
          </w:tcPr>
          <w:p w14:paraId="23A67AAF" w14:textId="6EE4A82C"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0.000</w:t>
            </w:r>
          </w:p>
        </w:tc>
        <w:tc>
          <w:tcPr>
            <w:tcW w:w="2976" w:type="dxa"/>
            <w:tcBorders>
              <w:top w:val="nil"/>
              <w:left w:val="nil"/>
              <w:bottom w:val="nil"/>
              <w:right w:val="nil"/>
            </w:tcBorders>
            <w:vAlign w:val="center"/>
          </w:tcPr>
          <w:p w14:paraId="7D80E95E"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61FBEBC3" w14:textId="5585B37B" w:rsidTr="00AE44D6">
        <w:trPr>
          <w:jc w:val="center"/>
        </w:trPr>
        <w:tc>
          <w:tcPr>
            <w:tcW w:w="993" w:type="dxa"/>
            <w:tcBorders>
              <w:top w:val="nil"/>
              <w:left w:val="nil"/>
              <w:bottom w:val="nil"/>
              <w:right w:val="nil"/>
            </w:tcBorders>
            <w:vAlign w:val="center"/>
          </w:tcPr>
          <w:p w14:paraId="2E4D832F" w14:textId="159EFB45"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18</w:t>
            </w:r>
          </w:p>
        </w:tc>
        <w:tc>
          <w:tcPr>
            <w:tcW w:w="1134" w:type="dxa"/>
            <w:tcBorders>
              <w:top w:val="nil"/>
              <w:left w:val="nil"/>
              <w:bottom w:val="nil"/>
              <w:right w:val="nil"/>
            </w:tcBorders>
            <w:vAlign w:val="center"/>
          </w:tcPr>
          <w:p w14:paraId="6EAE7877" w14:textId="55148BA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0.030</w:t>
            </w:r>
          </w:p>
        </w:tc>
        <w:tc>
          <w:tcPr>
            <w:tcW w:w="1134" w:type="dxa"/>
            <w:tcBorders>
              <w:top w:val="nil"/>
              <w:left w:val="nil"/>
              <w:bottom w:val="nil"/>
              <w:right w:val="nil"/>
            </w:tcBorders>
            <w:vAlign w:val="center"/>
          </w:tcPr>
          <w:p w14:paraId="365057A1" w14:textId="103E869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0.117</w:t>
            </w:r>
          </w:p>
        </w:tc>
        <w:tc>
          <w:tcPr>
            <w:tcW w:w="1134" w:type="dxa"/>
            <w:tcBorders>
              <w:top w:val="nil"/>
              <w:left w:val="nil"/>
              <w:bottom w:val="nil"/>
              <w:right w:val="nil"/>
            </w:tcBorders>
            <w:vAlign w:val="center"/>
          </w:tcPr>
          <w:p w14:paraId="433E92A1" w14:textId="49BF4C64"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0.688</w:t>
            </w:r>
          </w:p>
        </w:tc>
        <w:tc>
          <w:tcPr>
            <w:tcW w:w="1134" w:type="dxa"/>
            <w:tcBorders>
              <w:top w:val="nil"/>
              <w:left w:val="nil"/>
              <w:bottom w:val="nil"/>
              <w:right w:val="nil"/>
            </w:tcBorders>
            <w:vAlign w:val="center"/>
          </w:tcPr>
          <w:p w14:paraId="528C0DD8" w14:textId="4AE26ED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0.119</w:t>
            </w:r>
          </w:p>
        </w:tc>
        <w:tc>
          <w:tcPr>
            <w:tcW w:w="2976" w:type="dxa"/>
            <w:tcBorders>
              <w:top w:val="nil"/>
              <w:left w:val="nil"/>
              <w:bottom w:val="nil"/>
              <w:right w:val="nil"/>
            </w:tcBorders>
            <w:vAlign w:val="center"/>
          </w:tcPr>
          <w:p w14:paraId="05436B1A"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0C161151" w14:textId="067069C3" w:rsidTr="00AE44D6">
        <w:trPr>
          <w:jc w:val="center"/>
        </w:trPr>
        <w:tc>
          <w:tcPr>
            <w:tcW w:w="993" w:type="dxa"/>
            <w:tcBorders>
              <w:top w:val="nil"/>
              <w:left w:val="nil"/>
              <w:bottom w:val="nil"/>
              <w:right w:val="nil"/>
            </w:tcBorders>
            <w:vAlign w:val="center"/>
          </w:tcPr>
          <w:p w14:paraId="18907EF2" w14:textId="0F1A4A54"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19</w:t>
            </w:r>
          </w:p>
        </w:tc>
        <w:tc>
          <w:tcPr>
            <w:tcW w:w="1134" w:type="dxa"/>
            <w:tcBorders>
              <w:top w:val="nil"/>
              <w:left w:val="nil"/>
              <w:bottom w:val="nil"/>
              <w:right w:val="nil"/>
            </w:tcBorders>
            <w:vAlign w:val="center"/>
          </w:tcPr>
          <w:p w14:paraId="7A62BAFD" w14:textId="6BC432FB"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0.103</w:t>
            </w:r>
          </w:p>
        </w:tc>
        <w:tc>
          <w:tcPr>
            <w:tcW w:w="1134" w:type="dxa"/>
            <w:tcBorders>
              <w:top w:val="nil"/>
              <w:left w:val="nil"/>
              <w:bottom w:val="nil"/>
              <w:right w:val="nil"/>
            </w:tcBorders>
            <w:vAlign w:val="center"/>
          </w:tcPr>
          <w:p w14:paraId="38AC7B24" w14:textId="60E4BC72"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0.034</w:t>
            </w:r>
          </w:p>
        </w:tc>
        <w:tc>
          <w:tcPr>
            <w:tcW w:w="1134" w:type="dxa"/>
            <w:tcBorders>
              <w:top w:val="nil"/>
              <w:left w:val="nil"/>
              <w:bottom w:val="nil"/>
              <w:right w:val="nil"/>
            </w:tcBorders>
            <w:vAlign w:val="center"/>
          </w:tcPr>
          <w:p w14:paraId="4BFCD80A" w14:textId="421E4598"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0.838</w:t>
            </w:r>
          </w:p>
        </w:tc>
        <w:tc>
          <w:tcPr>
            <w:tcW w:w="1134" w:type="dxa"/>
            <w:tcBorders>
              <w:top w:val="nil"/>
              <w:left w:val="nil"/>
              <w:bottom w:val="nil"/>
              <w:right w:val="nil"/>
            </w:tcBorders>
            <w:vAlign w:val="center"/>
          </w:tcPr>
          <w:p w14:paraId="3DF8C7CE" w14:textId="1E60AC71"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-0.086</w:t>
            </w:r>
          </w:p>
        </w:tc>
        <w:tc>
          <w:tcPr>
            <w:tcW w:w="2976" w:type="dxa"/>
            <w:tcBorders>
              <w:top w:val="nil"/>
              <w:left w:val="nil"/>
              <w:bottom w:val="nil"/>
              <w:right w:val="nil"/>
            </w:tcBorders>
            <w:vAlign w:val="center"/>
          </w:tcPr>
          <w:p w14:paraId="219622DA"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02979041" w14:textId="17C3C3D7" w:rsidTr="00AE44D6">
        <w:trPr>
          <w:jc w:val="center"/>
        </w:trPr>
        <w:tc>
          <w:tcPr>
            <w:tcW w:w="993" w:type="dxa"/>
            <w:tcBorders>
              <w:top w:val="nil"/>
              <w:left w:val="nil"/>
              <w:bottom w:val="nil"/>
              <w:right w:val="nil"/>
            </w:tcBorders>
            <w:vAlign w:val="center"/>
          </w:tcPr>
          <w:p w14:paraId="45A2FDFB" w14:textId="7EA23E32"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20</w:t>
            </w:r>
          </w:p>
        </w:tc>
        <w:tc>
          <w:tcPr>
            <w:tcW w:w="1134" w:type="dxa"/>
            <w:tcBorders>
              <w:top w:val="nil"/>
              <w:left w:val="nil"/>
              <w:bottom w:val="nil"/>
              <w:right w:val="nil"/>
            </w:tcBorders>
            <w:vAlign w:val="center"/>
          </w:tcPr>
          <w:p w14:paraId="18F670CF" w14:textId="7DC424D1"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0.044</w:t>
            </w:r>
          </w:p>
        </w:tc>
        <w:tc>
          <w:tcPr>
            <w:tcW w:w="1134" w:type="dxa"/>
            <w:tcBorders>
              <w:top w:val="nil"/>
              <w:left w:val="nil"/>
              <w:bottom w:val="nil"/>
              <w:right w:val="nil"/>
            </w:tcBorders>
            <w:vAlign w:val="center"/>
          </w:tcPr>
          <w:p w14:paraId="41527AE2" w14:textId="68C567D9"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0.136</w:t>
            </w:r>
          </w:p>
        </w:tc>
        <w:tc>
          <w:tcPr>
            <w:tcW w:w="1134" w:type="dxa"/>
            <w:tcBorders>
              <w:top w:val="nil"/>
              <w:left w:val="nil"/>
              <w:bottom w:val="nil"/>
              <w:right w:val="nil"/>
            </w:tcBorders>
            <w:vAlign w:val="center"/>
          </w:tcPr>
          <w:p w14:paraId="14410719" w14:textId="782DEED5"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0.631</w:t>
            </w:r>
          </w:p>
        </w:tc>
        <w:tc>
          <w:tcPr>
            <w:tcW w:w="1134" w:type="dxa"/>
            <w:tcBorders>
              <w:top w:val="nil"/>
              <w:left w:val="nil"/>
              <w:bottom w:val="nil"/>
              <w:right w:val="nil"/>
            </w:tcBorders>
            <w:vAlign w:val="center"/>
          </w:tcPr>
          <w:p w14:paraId="1DB9F924" w14:textId="15305D03"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0.111</w:t>
            </w:r>
          </w:p>
        </w:tc>
        <w:tc>
          <w:tcPr>
            <w:tcW w:w="2976" w:type="dxa"/>
            <w:tcBorders>
              <w:top w:val="nil"/>
              <w:left w:val="nil"/>
              <w:bottom w:val="nil"/>
              <w:right w:val="nil"/>
            </w:tcBorders>
            <w:vAlign w:val="center"/>
          </w:tcPr>
          <w:p w14:paraId="4C3CBCE3"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4337B22C" w14:textId="512729A1" w:rsidTr="00AE44D6">
        <w:trPr>
          <w:jc w:val="center"/>
        </w:trPr>
        <w:tc>
          <w:tcPr>
            <w:tcW w:w="993" w:type="dxa"/>
            <w:tcBorders>
              <w:top w:val="nil"/>
              <w:left w:val="nil"/>
              <w:bottom w:val="nil"/>
              <w:right w:val="nil"/>
            </w:tcBorders>
            <w:vAlign w:val="center"/>
          </w:tcPr>
          <w:p w14:paraId="0B85CD9B" w14:textId="31390185"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21</w:t>
            </w:r>
          </w:p>
        </w:tc>
        <w:tc>
          <w:tcPr>
            <w:tcW w:w="1134" w:type="dxa"/>
            <w:tcBorders>
              <w:top w:val="nil"/>
              <w:left w:val="nil"/>
              <w:bottom w:val="nil"/>
              <w:right w:val="nil"/>
            </w:tcBorders>
            <w:vAlign w:val="center"/>
          </w:tcPr>
          <w:p w14:paraId="272D6B6F" w14:textId="7B6D0AD6"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0.029</w:t>
            </w:r>
          </w:p>
        </w:tc>
        <w:tc>
          <w:tcPr>
            <w:tcW w:w="1134" w:type="dxa"/>
            <w:tcBorders>
              <w:top w:val="nil"/>
              <w:left w:val="nil"/>
              <w:bottom w:val="nil"/>
              <w:right w:val="nil"/>
            </w:tcBorders>
            <w:vAlign w:val="center"/>
          </w:tcPr>
          <w:p w14:paraId="147F4DAB" w14:textId="2145B046"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0.154</w:t>
            </w:r>
          </w:p>
        </w:tc>
        <w:tc>
          <w:tcPr>
            <w:tcW w:w="1134" w:type="dxa"/>
            <w:tcBorders>
              <w:top w:val="nil"/>
              <w:left w:val="nil"/>
              <w:bottom w:val="nil"/>
              <w:right w:val="nil"/>
            </w:tcBorders>
            <w:vAlign w:val="center"/>
          </w:tcPr>
          <w:p w14:paraId="72D3673B" w14:textId="09884314"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0.423</w:t>
            </w:r>
          </w:p>
        </w:tc>
        <w:tc>
          <w:tcPr>
            <w:tcW w:w="1134" w:type="dxa"/>
            <w:tcBorders>
              <w:top w:val="nil"/>
              <w:left w:val="nil"/>
              <w:bottom w:val="nil"/>
              <w:right w:val="nil"/>
            </w:tcBorders>
            <w:vAlign w:val="center"/>
          </w:tcPr>
          <w:p w14:paraId="332C3D48" w14:textId="4B81FAFB"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0.273</w:t>
            </w:r>
          </w:p>
        </w:tc>
        <w:tc>
          <w:tcPr>
            <w:tcW w:w="2976" w:type="dxa"/>
            <w:tcBorders>
              <w:top w:val="nil"/>
              <w:left w:val="nil"/>
              <w:bottom w:val="nil"/>
              <w:right w:val="nil"/>
            </w:tcBorders>
            <w:vAlign w:val="center"/>
          </w:tcPr>
          <w:p w14:paraId="6674E52B"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284B85DB" w14:textId="2D88A11A" w:rsidTr="00AE44D6">
        <w:trPr>
          <w:jc w:val="center"/>
        </w:trPr>
        <w:tc>
          <w:tcPr>
            <w:tcW w:w="993" w:type="dxa"/>
            <w:tcBorders>
              <w:top w:val="nil"/>
              <w:left w:val="nil"/>
              <w:bottom w:val="nil"/>
              <w:right w:val="nil"/>
            </w:tcBorders>
            <w:vAlign w:val="center"/>
          </w:tcPr>
          <w:p w14:paraId="4ABB129B" w14:textId="72FC20CF"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22</w:t>
            </w:r>
          </w:p>
        </w:tc>
        <w:tc>
          <w:tcPr>
            <w:tcW w:w="1134" w:type="dxa"/>
            <w:tcBorders>
              <w:top w:val="nil"/>
              <w:left w:val="nil"/>
              <w:bottom w:val="nil"/>
              <w:right w:val="nil"/>
            </w:tcBorders>
            <w:vAlign w:val="center"/>
          </w:tcPr>
          <w:p w14:paraId="05C5AF3C" w14:textId="5486492C"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-0.016</w:t>
            </w:r>
          </w:p>
        </w:tc>
        <w:tc>
          <w:tcPr>
            <w:tcW w:w="1134" w:type="dxa"/>
            <w:tcBorders>
              <w:top w:val="nil"/>
              <w:left w:val="nil"/>
              <w:bottom w:val="nil"/>
              <w:right w:val="nil"/>
            </w:tcBorders>
            <w:vAlign w:val="center"/>
          </w:tcPr>
          <w:p w14:paraId="0BE04BFE" w14:textId="3EB1FC9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0.111</w:t>
            </w:r>
          </w:p>
        </w:tc>
        <w:tc>
          <w:tcPr>
            <w:tcW w:w="1134" w:type="dxa"/>
            <w:tcBorders>
              <w:top w:val="nil"/>
              <w:left w:val="nil"/>
              <w:bottom w:val="nil"/>
              <w:right w:val="nil"/>
            </w:tcBorders>
            <w:vAlign w:val="center"/>
          </w:tcPr>
          <w:p w14:paraId="36D015C8" w14:textId="4D34245E"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-0.065</w:t>
            </w:r>
          </w:p>
        </w:tc>
        <w:tc>
          <w:tcPr>
            <w:tcW w:w="1134" w:type="dxa"/>
            <w:tcBorders>
              <w:top w:val="nil"/>
              <w:left w:val="nil"/>
              <w:bottom w:val="nil"/>
              <w:right w:val="nil"/>
            </w:tcBorders>
            <w:vAlign w:val="center"/>
          </w:tcPr>
          <w:p w14:paraId="67E07092" w14:textId="6463F91F"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0.865</w:t>
            </w:r>
          </w:p>
        </w:tc>
        <w:tc>
          <w:tcPr>
            <w:tcW w:w="2976" w:type="dxa"/>
            <w:tcBorders>
              <w:top w:val="nil"/>
              <w:left w:val="nil"/>
              <w:bottom w:val="nil"/>
              <w:right w:val="nil"/>
            </w:tcBorders>
            <w:vAlign w:val="center"/>
          </w:tcPr>
          <w:p w14:paraId="6D992D4C"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4D66D006" w14:textId="286BA80F" w:rsidTr="00AE44D6">
        <w:trPr>
          <w:jc w:val="center"/>
        </w:trPr>
        <w:tc>
          <w:tcPr>
            <w:tcW w:w="993" w:type="dxa"/>
            <w:tcBorders>
              <w:top w:val="nil"/>
              <w:left w:val="nil"/>
              <w:bottom w:val="nil"/>
              <w:right w:val="nil"/>
            </w:tcBorders>
            <w:vAlign w:val="center"/>
          </w:tcPr>
          <w:p w14:paraId="745ADCDA" w14:textId="4D8388B4"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23</w:t>
            </w:r>
          </w:p>
        </w:tc>
        <w:tc>
          <w:tcPr>
            <w:tcW w:w="1134" w:type="dxa"/>
            <w:tcBorders>
              <w:top w:val="nil"/>
              <w:left w:val="nil"/>
              <w:bottom w:val="nil"/>
              <w:right w:val="nil"/>
            </w:tcBorders>
            <w:vAlign w:val="center"/>
          </w:tcPr>
          <w:p w14:paraId="5CD77D2C" w14:textId="6A590555"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0.024</w:t>
            </w:r>
          </w:p>
        </w:tc>
        <w:tc>
          <w:tcPr>
            <w:tcW w:w="1134" w:type="dxa"/>
            <w:tcBorders>
              <w:top w:val="nil"/>
              <w:left w:val="nil"/>
              <w:bottom w:val="nil"/>
              <w:right w:val="nil"/>
            </w:tcBorders>
            <w:vAlign w:val="center"/>
          </w:tcPr>
          <w:p w14:paraId="51E9E311" w14:textId="742E7D5F"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0.006</w:t>
            </w:r>
          </w:p>
        </w:tc>
        <w:tc>
          <w:tcPr>
            <w:tcW w:w="1134" w:type="dxa"/>
            <w:tcBorders>
              <w:top w:val="nil"/>
              <w:left w:val="nil"/>
              <w:bottom w:val="nil"/>
              <w:right w:val="nil"/>
            </w:tcBorders>
            <w:vAlign w:val="center"/>
          </w:tcPr>
          <w:p w14:paraId="14B8D41A" w14:textId="368C8A24"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-0.038</w:t>
            </w:r>
          </w:p>
        </w:tc>
        <w:tc>
          <w:tcPr>
            <w:tcW w:w="1134" w:type="dxa"/>
            <w:tcBorders>
              <w:top w:val="nil"/>
              <w:left w:val="nil"/>
              <w:bottom w:val="nil"/>
              <w:right w:val="nil"/>
            </w:tcBorders>
            <w:vAlign w:val="center"/>
          </w:tcPr>
          <w:p w14:paraId="11ADA385" w14:textId="489C5ED2"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0.942</w:t>
            </w:r>
          </w:p>
        </w:tc>
        <w:tc>
          <w:tcPr>
            <w:tcW w:w="2976" w:type="dxa"/>
            <w:tcBorders>
              <w:top w:val="nil"/>
              <w:left w:val="nil"/>
              <w:bottom w:val="nil"/>
              <w:right w:val="nil"/>
            </w:tcBorders>
            <w:vAlign w:val="center"/>
          </w:tcPr>
          <w:p w14:paraId="451B0D35"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6FFE51FF" w14:textId="39D68837" w:rsidTr="00AE44D6">
        <w:trPr>
          <w:jc w:val="center"/>
        </w:trPr>
        <w:tc>
          <w:tcPr>
            <w:tcW w:w="993" w:type="dxa"/>
            <w:tcBorders>
              <w:top w:val="nil"/>
              <w:left w:val="nil"/>
              <w:bottom w:val="nil"/>
              <w:right w:val="nil"/>
            </w:tcBorders>
            <w:vAlign w:val="center"/>
          </w:tcPr>
          <w:p w14:paraId="7C47648C" w14:textId="4A20439F"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24</w:t>
            </w:r>
          </w:p>
        </w:tc>
        <w:tc>
          <w:tcPr>
            <w:tcW w:w="1134" w:type="dxa"/>
            <w:tcBorders>
              <w:top w:val="nil"/>
              <w:left w:val="nil"/>
              <w:bottom w:val="nil"/>
              <w:right w:val="nil"/>
            </w:tcBorders>
            <w:vAlign w:val="center"/>
          </w:tcPr>
          <w:p w14:paraId="59E93E0D" w14:textId="31EE6CA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0.071</w:t>
            </w:r>
          </w:p>
        </w:tc>
        <w:tc>
          <w:tcPr>
            <w:tcW w:w="1134" w:type="dxa"/>
            <w:tcBorders>
              <w:top w:val="nil"/>
              <w:left w:val="nil"/>
              <w:bottom w:val="nil"/>
              <w:right w:val="nil"/>
            </w:tcBorders>
            <w:vAlign w:val="center"/>
          </w:tcPr>
          <w:p w14:paraId="63FE67D7" w14:textId="22CB8F7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-0.053</w:t>
            </w:r>
          </w:p>
        </w:tc>
        <w:tc>
          <w:tcPr>
            <w:tcW w:w="1134" w:type="dxa"/>
            <w:tcBorders>
              <w:top w:val="nil"/>
              <w:left w:val="nil"/>
              <w:bottom w:val="nil"/>
              <w:right w:val="nil"/>
            </w:tcBorders>
            <w:vAlign w:val="center"/>
          </w:tcPr>
          <w:p w14:paraId="31E28B42" w14:textId="764AF282"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-0.054</w:t>
            </w:r>
          </w:p>
        </w:tc>
        <w:tc>
          <w:tcPr>
            <w:tcW w:w="1134" w:type="dxa"/>
            <w:tcBorders>
              <w:top w:val="nil"/>
              <w:left w:val="nil"/>
              <w:bottom w:val="nil"/>
              <w:right w:val="nil"/>
            </w:tcBorders>
            <w:vAlign w:val="center"/>
          </w:tcPr>
          <w:p w14:paraId="5B0528E2" w14:textId="34466D39"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0.973</w:t>
            </w:r>
          </w:p>
        </w:tc>
        <w:tc>
          <w:tcPr>
            <w:tcW w:w="2976" w:type="dxa"/>
            <w:tcBorders>
              <w:top w:val="nil"/>
              <w:left w:val="nil"/>
              <w:bottom w:val="nil"/>
              <w:right w:val="nil"/>
            </w:tcBorders>
            <w:vAlign w:val="center"/>
          </w:tcPr>
          <w:p w14:paraId="76347746"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58F9D35F" w14:textId="55D0BBB4" w:rsidTr="00AE44D6">
        <w:trPr>
          <w:jc w:val="center"/>
        </w:trPr>
        <w:tc>
          <w:tcPr>
            <w:tcW w:w="993" w:type="dxa"/>
            <w:tcBorders>
              <w:top w:val="nil"/>
              <w:left w:val="nil"/>
              <w:bottom w:val="nil"/>
              <w:right w:val="nil"/>
            </w:tcBorders>
            <w:vAlign w:val="center"/>
          </w:tcPr>
          <w:p w14:paraId="0A9C930F" w14:textId="52CF099F"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25</w:t>
            </w:r>
          </w:p>
        </w:tc>
        <w:tc>
          <w:tcPr>
            <w:tcW w:w="1134" w:type="dxa"/>
            <w:tcBorders>
              <w:top w:val="nil"/>
              <w:left w:val="nil"/>
              <w:bottom w:val="nil"/>
              <w:right w:val="nil"/>
            </w:tcBorders>
            <w:vAlign w:val="center"/>
          </w:tcPr>
          <w:p w14:paraId="33C25DD3" w14:textId="0CD8F14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0.091</w:t>
            </w:r>
          </w:p>
        </w:tc>
        <w:tc>
          <w:tcPr>
            <w:tcW w:w="1134" w:type="dxa"/>
            <w:tcBorders>
              <w:top w:val="nil"/>
              <w:left w:val="nil"/>
              <w:bottom w:val="nil"/>
              <w:right w:val="nil"/>
            </w:tcBorders>
            <w:vAlign w:val="center"/>
          </w:tcPr>
          <w:p w14:paraId="4296240B" w14:textId="79AC4ABD"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-0.070</w:t>
            </w:r>
          </w:p>
        </w:tc>
        <w:tc>
          <w:tcPr>
            <w:tcW w:w="1134" w:type="dxa"/>
            <w:tcBorders>
              <w:top w:val="nil"/>
              <w:left w:val="nil"/>
              <w:bottom w:val="nil"/>
              <w:right w:val="nil"/>
            </w:tcBorders>
            <w:vAlign w:val="center"/>
          </w:tcPr>
          <w:p w14:paraId="14F1A346" w14:textId="61BC25B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-0.049</w:t>
            </w:r>
          </w:p>
        </w:tc>
        <w:tc>
          <w:tcPr>
            <w:tcW w:w="1134" w:type="dxa"/>
            <w:tcBorders>
              <w:top w:val="nil"/>
              <w:left w:val="nil"/>
              <w:bottom w:val="nil"/>
              <w:right w:val="nil"/>
            </w:tcBorders>
            <w:vAlign w:val="center"/>
          </w:tcPr>
          <w:p w14:paraId="15116FC7" w14:textId="0A002E29"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0.962</w:t>
            </w:r>
          </w:p>
        </w:tc>
        <w:tc>
          <w:tcPr>
            <w:tcW w:w="2976" w:type="dxa"/>
            <w:tcBorders>
              <w:top w:val="nil"/>
              <w:left w:val="nil"/>
              <w:bottom w:val="nil"/>
              <w:right w:val="nil"/>
            </w:tcBorders>
            <w:vAlign w:val="center"/>
          </w:tcPr>
          <w:p w14:paraId="43BDCB39"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174D34CD" w14:textId="632A1396" w:rsidTr="00AE44D6">
        <w:trPr>
          <w:jc w:val="center"/>
        </w:trPr>
        <w:tc>
          <w:tcPr>
            <w:tcW w:w="993" w:type="dxa"/>
            <w:tcBorders>
              <w:top w:val="nil"/>
              <w:left w:val="nil"/>
              <w:bottom w:val="nil"/>
              <w:right w:val="nil"/>
            </w:tcBorders>
            <w:vAlign w:val="center"/>
          </w:tcPr>
          <w:p w14:paraId="032ED88E" w14:textId="6BB0F0F3"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26</w:t>
            </w:r>
          </w:p>
        </w:tc>
        <w:tc>
          <w:tcPr>
            <w:tcW w:w="1134" w:type="dxa"/>
            <w:tcBorders>
              <w:top w:val="nil"/>
              <w:left w:val="nil"/>
              <w:bottom w:val="nil"/>
              <w:right w:val="nil"/>
            </w:tcBorders>
            <w:vAlign w:val="center"/>
          </w:tcPr>
          <w:p w14:paraId="3736686C" w14:textId="43F7895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0.004</w:t>
            </w:r>
          </w:p>
        </w:tc>
        <w:tc>
          <w:tcPr>
            <w:tcW w:w="1134" w:type="dxa"/>
            <w:tcBorders>
              <w:top w:val="nil"/>
              <w:left w:val="nil"/>
              <w:bottom w:val="nil"/>
              <w:right w:val="nil"/>
            </w:tcBorders>
            <w:vAlign w:val="center"/>
          </w:tcPr>
          <w:p w14:paraId="3D50D0DA" w14:textId="0A5D0CD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-0.075</w:t>
            </w:r>
          </w:p>
        </w:tc>
        <w:tc>
          <w:tcPr>
            <w:tcW w:w="1134" w:type="dxa"/>
            <w:tcBorders>
              <w:top w:val="nil"/>
              <w:left w:val="nil"/>
              <w:bottom w:val="nil"/>
              <w:right w:val="nil"/>
            </w:tcBorders>
            <w:vAlign w:val="center"/>
          </w:tcPr>
          <w:p w14:paraId="60690EF7" w14:textId="2EC2C1C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-0.004</w:t>
            </w:r>
          </w:p>
        </w:tc>
        <w:tc>
          <w:tcPr>
            <w:tcW w:w="1134" w:type="dxa"/>
            <w:tcBorders>
              <w:top w:val="nil"/>
              <w:left w:val="nil"/>
              <w:bottom w:val="nil"/>
              <w:right w:val="nil"/>
            </w:tcBorders>
            <w:vAlign w:val="center"/>
          </w:tcPr>
          <w:p w14:paraId="396FF66B" w14:textId="00913DE0"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0.979</w:t>
            </w:r>
          </w:p>
        </w:tc>
        <w:tc>
          <w:tcPr>
            <w:tcW w:w="2976" w:type="dxa"/>
            <w:tcBorders>
              <w:top w:val="nil"/>
              <w:left w:val="nil"/>
              <w:bottom w:val="nil"/>
              <w:right w:val="nil"/>
            </w:tcBorders>
            <w:vAlign w:val="center"/>
          </w:tcPr>
          <w:p w14:paraId="603E3F13"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6F1239A0" w14:textId="4F06B715" w:rsidTr="00AE44D6">
        <w:trPr>
          <w:jc w:val="center"/>
        </w:trPr>
        <w:tc>
          <w:tcPr>
            <w:tcW w:w="993" w:type="dxa"/>
            <w:tcBorders>
              <w:top w:val="nil"/>
              <w:left w:val="nil"/>
              <w:bottom w:val="nil"/>
              <w:right w:val="nil"/>
            </w:tcBorders>
            <w:vAlign w:val="center"/>
          </w:tcPr>
          <w:p w14:paraId="07EF4C5B" w14:textId="7E189275"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27</w:t>
            </w:r>
          </w:p>
        </w:tc>
        <w:tc>
          <w:tcPr>
            <w:tcW w:w="1134" w:type="dxa"/>
            <w:tcBorders>
              <w:top w:val="nil"/>
              <w:left w:val="nil"/>
              <w:bottom w:val="nil"/>
              <w:right w:val="nil"/>
            </w:tcBorders>
            <w:vAlign w:val="center"/>
          </w:tcPr>
          <w:p w14:paraId="0250F529" w14:textId="5EFF658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0.006</w:t>
            </w:r>
          </w:p>
        </w:tc>
        <w:tc>
          <w:tcPr>
            <w:tcW w:w="1134" w:type="dxa"/>
            <w:tcBorders>
              <w:top w:val="nil"/>
              <w:left w:val="nil"/>
              <w:bottom w:val="nil"/>
              <w:right w:val="nil"/>
            </w:tcBorders>
            <w:vAlign w:val="center"/>
          </w:tcPr>
          <w:p w14:paraId="76D9DEE9" w14:textId="06E7043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0.087</w:t>
            </w:r>
          </w:p>
        </w:tc>
        <w:tc>
          <w:tcPr>
            <w:tcW w:w="1134" w:type="dxa"/>
            <w:tcBorders>
              <w:top w:val="nil"/>
              <w:left w:val="nil"/>
              <w:bottom w:val="nil"/>
              <w:right w:val="nil"/>
            </w:tcBorders>
            <w:vAlign w:val="center"/>
          </w:tcPr>
          <w:p w14:paraId="1F49999E" w14:textId="6799E0A3"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-0.037</w:t>
            </w:r>
          </w:p>
        </w:tc>
        <w:tc>
          <w:tcPr>
            <w:tcW w:w="1134" w:type="dxa"/>
            <w:tcBorders>
              <w:top w:val="nil"/>
              <w:left w:val="nil"/>
              <w:bottom w:val="nil"/>
              <w:right w:val="nil"/>
            </w:tcBorders>
            <w:vAlign w:val="center"/>
          </w:tcPr>
          <w:p w14:paraId="65970E73" w14:textId="154BB691"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0.866</w:t>
            </w:r>
          </w:p>
        </w:tc>
        <w:tc>
          <w:tcPr>
            <w:tcW w:w="2976" w:type="dxa"/>
            <w:tcBorders>
              <w:top w:val="nil"/>
              <w:left w:val="nil"/>
              <w:bottom w:val="nil"/>
              <w:right w:val="nil"/>
            </w:tcBorders>
            <w:vAlign w:val="center"/>
          </w:tcPr>
          <w:p w14:paraId="4FAA9225"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47EBBEE0" w14:textId="5DB57666" w:rsidTr="00AE44D6">
        <w:trPr>
          <w:jc w:val="center"/>
        </w:trPr>
        <w:tc>
          <w:tcPr>
            <w:tcW w:w="993" w:type="dxa"/>
            <w:tcBorders>
              <w:top w:val="nil"/>
              <w:left w:val="nil"/>
              <w:bottom w:val="nil"/>
              <w:right w:val="nil"/>
            </w:tcBorders>
            <w:vAlign w:val="center"/>
          </w:tcPr>
          <w:p w14:paraId="2939A5E3" w14:textId="0FB7A032"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28</w:t>
            </w:r>
          </w:p>
        </w:tc>
        <w:tc>
          <w:tcPr>
            <w:tcW w:w="1134" w:type="dxa"/>
            <w:tcBorders>
              <w:top w:val="nil"/>
              <w:left w:val="nil"/>
              <w:bottom w:val="nil"/>
              <w:right w:val="nil"/>
            </w:tcBorders>
            <w:vAlign w:val="center"/>
          </w:tcPr>
          <w:p w14:paraId="239DCB8F" w14:textId="14A79AFE"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0.018</w:t>
            </w:r>
          </w:p>
        </w:tc>
        <w:tc>
          <w:tcPr>
            <w:tcW w:w="1134" w:type="dxa"/>
            <w:tcBorders>
              <w:top w:val="nil"/>
              <w:left w:val="nil"/>
              <w:bottom w:val="nil"/>
              <w:right w:val="nil"/>
            </w:tcBorders>
            <w:vAlign w:val="center"/>
          </w:tcPr>
          <w:p w14:paraId="7796FB79" w14:textId="7CF1AC3B"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-0.027</w:t>
            </w:r>
          </w:p>
        </w:tc>
        <w:tc>
          <w:tcPr>
            <w:tcW w:w="1134" w:type="dxa"/>
            <w:tcBorders>
              <w:top w:val="nil"/>
              <w:left w:val="nil"/>
              <w:bottom w:val="nil"/>
              <w:right w:val="nil"/>
            </w:tcBorders>
            <w:vAlign w:val="center"/>
          </w:tcPr>
          <w:p w14:paraId="763A3894" w14:textId="5E6948D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0.280</w:t>
            </w:r>
          </w:p>
        </w:tc>
        <w:tc>
          <w:tcPr>
            <w:tcW w:w="1134" w:type="dxa"/>
            <w:tcBorders>
              <w:top w:val="nil"/>
              <w:left w:val="nil"/>
              <w:bottom w:val="nil"/>
              <w:right w:val="nil"/>
            </w:tcBorders>
            <w:vAlign w:val="center"/>
          </w:tcPr>
          <w:p w14:paraId="32998E10" w14:textId="081C7897"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0.670</w:t>
            </w:r>
          </w:p>
        </w:tc>
        <w:tc>
          <w:tcPr>
            <w:tcW w:w="2976" w:type="dxa"/>
            <w:tcBorders>
              <w:top w:val="nil"/>
              <w:left w:val="nil"/>
              <w:bottom w:val="nil"/>
              <w:right w:val="nil"/>
            </w:tcBorders>
            <w:vAlign w:val="center"/>
          </w:tcPr>
          <w:p w14:paraId="158C028C"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3A944678" w14:textId="374A6005" w:rsidTr="00AE44D6">
        <w:trPr>
          <w:jc w:val="center"/>
        </w:trPr>
        <w:tc>
          <w:tcPr>
            <w:tcW w:w="993" w:type="dxa"/>
            <w:tcBorders>
              <w:top w:val="nil"/>
              <w:left w:val="nil"/>
              <w:bottom w:val="nil"/>
              <w:right w:val="nil"/>
            </w:tcBorders>
            <w:vAlign w:val="center"/>
          </w:tcPr>
          <w:p w14:paraId="3A0660A8" w14:textId="1289643A" w:rsidR="00BC2335" w:rsidRPr="008E057D" w:rsidRDefault="00BC2335" w:rsidP="00BC2335">
            <w:pPr>
              <w:jc w:val="center"/>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29</w:t>
            </w:r>
          </w:p>
        </w:tc>
        <w:tc>
          <w:tcPr>
            <w:tcW w:w="1134" w:type="dxa"/>
            <w:tcBorders>
              <w:top w:val="nil"/>
              <w:left w:val="nil"/>
              <w:bottom w:val="nil"/>
              <w:right w:val="nil"/>
            </w:tcBorders>
            <w:vAlign w:val="center"/>
          </w:tcPr>
          <w:p w14:paraId="21B6D93C" w14:textId="474ADE78"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-0.024</w:t>
            </w:r>
          </w:p>
        </w:tc>
        <w:tc>
          <w:tcPr>
            <w:tcW w:w="1134" w:type="dxa"/>
            <w:tcBorders>
              <w:top w:val="nil"/>
              <w:left w:val="nil"/>
              <w:bottom w:val="nil"/>
              <w:right w:val="nil"/>
            </w:tcBorders>
            <w:vAlign w:val="center"/>
          </w:tcPr>
          <w:p w14:paraId="7EB8A238" w14:textId="1E45827A"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0.044</w:t>
            </w:r>
          </w:p>
        </w:tc>
        <w:tc>
          <w:tcPr>
            <w:tcW w:w="1134" w:type="dxa"/>
            <w:tcBorders>
              <w:top w:val="nil"/>
              <w:left w:val="nil"/>
              <w:bottom w:val="nil"/>
              <w:right w:val="nil"/>
            </w:tcBorders>
            <w:vAlign w:val="center"/>
          </w:tcPr>
          <w:p w14:paraId="0C342CDE" w14:textId="6BAB56D6" w:rsidR="00BC2335" w:rsidRPr="008E057D" w:rsidRDefault="00BC2335" w:rsidP="00BC2335">
            <w:pPr>
              <w:widowControl/>
              <w:jc w:val="center"/>
              <w:textAlignment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0.116</w:t>
            </w:r>
          </w:p>
        </w:tc>
        <w:tc>
          <w:tcPr>
            <w:tcW w:w="1134" w:type="dxa"/>
            <w:tcBorders>
              <w:top w:val="nil"/>
              <w:left w:val="nil"/>
              <w:bottom w:val="nil"/>
              <w:right w:val="nil"/>
            </w:tcBorders>
            <w:vAlign w:val="center"/>
          </w:tcPr>
          <w:p w14:paraId="48A9F120" w14:textId="272F4BC0" w:rsidR="00BC2335" w:rsidRPr="008E057D" w:rsidRDefault="00BC2335" w:rsidP="00BC2335">
            <w:pPr>
              <w:widowControl/>
              <w:jc w:val="center"/>
              <w:textAlignment w:val="center"/>
              <w:rPr>
                <w:rFonts w:ascii="Times New Roman" w:hAnsi="Times New Roman" w:cs="Times New Roman"/>
                <w:b/>
                <w:bCs/>
                <w:color w:val="000000" w:themeColor="text1"/>
                <w:sz w:val="20"/>
                <w:szCs w:val="20"/>
              </w:rPr>
            </w:pPr>
            <w:r w:rsidRPr="008E057D">
              <w:rPr>
                <w:rFonts w:ascii="Times New Roman" w:hAnsi="Times New Roman" w:cs="Times New Roman"/>
                <w:color w:val="000000" w:themeColor="text1"/>
              </w:rPr>
              <w:t>0.778</w:t>
            </w:r>
          </w:p>
        </w:tc>
        <w:tc>
          <w:tcPr>
            <w:tcW w:w="2976" w:type="dxa"/>
            <w:tcBorders>
              <w:top w:val="nil"/>
              <w:left w:val="nil"/>
              <w:bottom w:val="nil"/>
              <w:right w:val="nil"/>
            </w:tcBorders>
            <w:vAlign w:val="center"/>
          </w:tcPr>
          <w:p w14:paraId="3B526B45"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37C40F1C" w14:textId="63EA0C88" w:rsidTr="00AE44D6">
        <w:trPr>
          <w:jc w:val="center"/>
        </w:trPr>
        <w:tc>
          <w:tcPr>
            <w:tcW w:w="993" w:type="dxa"/>
            <w:tcBorders>
              <w:top w:val="nil"/>
              <w:left w:val="nil"/>
              <w:bottom w:val="nil"/>
              <w:right w:val="nil"/>
            </w:tcBorders>
            <w:vAlign w:val="center"/>
          </w:tcPr>
          <w:p w14:paraId="65604E5F" w14:textId="3BD6B22D" w:rsidR="00BC2335" w:rsidRPr="008E057D" w:rsidRDefault="00BC2335" w:rsidP="00BC2335">
            <w:pPr>
              <w:jc w:val="center"/>
              <w:rPr>
                <w:rFonts w:ascii="Times New Roman" w:eastAsia="微软雅黑"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30</w:t>
            </w:r>
          </w:p>
        </w:tc>
        <w:tc>
          <w:tcPr>
            <w:tcW w:w="1134" w:type="dxa"/>
            <w:tcBorders>
              <w:top w:val="nil"/>
              <w:left w:val="nil"/>
              <w:bottom w:val="nil"/>
              <w:right w:val="nil"/>
            </w:tcBorders>
            <w:vAlign w:val="center"/>
          </w:tcPr>
          <w:p w14:paraId="3AAB781D" w14:textId="5C79CFE7"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-0.006</w:t>
            </w:r>
          </w:p>
        </w:tc>
        <w:tc>
          <w:tcPr>
            <w:tcW w:w="1134" w:type="dxa"/>
            <w:tcBorders>
              <w:top w:val="nil"/>
              <w:left w:val="nil"/>
              <w:bottom w:val="nil"/>
              <w:right w:val="nil"/>
            </w:tcBorders>
            <w:vAlign w:val="center"/>
          </w:tcPr>
          <w:p w14:paraId="5F2BD610" w14:textId="4829B1E0"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-0.008</w:t>
            </w:r>
          </w:p>
        </w:tc>
        <w:tc>
          <w:tcPr>
            <w:tcW w:w="1134" w:type="dxa"/>
            <w:tcBorders>
              <w:top w:val="nil"/>
              <w:left w:val="nil"/>
              <w:bottom w:val="nil"/>
              <w:right w:val="nil"/>
            </w:tcBorders>
            <w:vAlign w:val="center"/>
          </w:tcPr>
          <w:p w14:paraId="2FC00260" w14:textId="0299B9DE"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0.025</w:t>
            </w:r>
          </w:p>
        </w:tc>
        <w:tc>
          <w:tcPr>
            <w:tcW w:w="1134" w:type="dxa"/>
            <w:tcBorders>
              <w:top w:val="nil"/>
              <w:left w:val="nil"/>
              <w:bottom w:val="nil"/>
              <w:right w:val="nil"/>
            </w:tcBorders>
            <w:vAlign w:val="center"/>
          </w:tcPr>
          <w:p w14:paraId="7427D930" w14:textId="5E7C24CE"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0.927</w:t>
            </w:r>
          </w:p>
        </w:tc>
        <w:tc>
          <w:tcPr>
            <w:tcW w:w="2976" w:type="dxa"/>
            <w:tcBorders>
              <w:top w:val="nil"/>
              <w:left w:val="nil"/>
              <w:bottom w:val="nil"/>
              <w:right w:val="nil"/>
            </w:tcBorders>
            <w:vAlign w:val="center"/>
          </w:tcPr>
          <w:p w14:paraId="24EFAEC6"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r w:rsidR="008E057D" w:rsidRPr="008E057D" w14:paraId="61526032" w14:textId="1A10B4F4" w:rsidTr="00AE44D6">
        <w:trPr>
          <w:jc w:val="center"/>
        </w:trPr>
        <w:tc>
          <w:tcPr>
            <w:tcW w:w="993" w:type="dxa"/>
            <w:tcBorders>
              <w:top w:val="nil"/>
              <w:left w:val="nil"/>
              <w:bottom w:val="single" w:sz="4" w:space="0" w:color="auto"/>
              <w:right w:val="nil"/>
            </w:tcBorders>
            <w:vAlign w:val="center"/>
          </w:tcPr>
          <w:p w14:paraId="778464A2" w14:textId="26BDA617" w:rsidR="00BC2335" w:rsidRPr="008E057D" w:rsidRDefault="00BC2335" w:rsidP="00BC2335">
            <w:pPr>
              <w:jc w:val="center"/>
              <w:rPr>
                <w:rFonts w:ascii="Times New Roman" w:eastAsia="微软雅黑"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31</w:t>
            </w:r>
          </w:p>
        </w:tc>
        <w:tc>
          <w:tcPr>
            <w:tcW w:w="1134" w:type="dxa"/>
            <w:tcBorders>
              <w:top w:val="nil"/>
              <w:left w:val="nil"/>
              <w:bottom w:val="single" w:sz="4" w:space="0" w:color="auto"/>
              <w:right w:val="nil"/>
            </w:tcBorders>
            <w:vAlign w:val="center"/>
          </w:tcPr>
          <w:p w14:paraId="2D159549" w14:textId="5B9CE4A7"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0.264</w:t>
            </w:r>
          </w:p>
        </w:tc>
        <w:tc>
          <w:tcPr>
            <w:tcW w:w="1134" w:type="dxa"/>
            <w:tcBorders>
              <w:top w:val="nil"/>
              <w:left w:val="nil"/>
              <w:bottom w:val="single" w:sz="4" w:space="0" w:color="auto"/>
              <w:right w:val="nil"/>
            </w:tcBorders>
            <w:vAlign w:val="center"/>
          </w:tcPr>
          <w:p w14:paraId="300CE3DE" w14:textId="2CFCC824"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0.420</w:t>
            </w:r>
          </w:p>
        </w:tc>
        <w:tc>
          <w:tcPr>
            <w:tcW w:w="1134" w:type="dxa"/>
            <w:tcBorders>
              <w:top w:val="nil"/>
              <w:left w:val="nil"/>
              <w:bottom w:val="single" w:sz="4" w:space="0" w:color="auto"/>
              <w:right w:val="nil"/>
            </w:tcBorders>
            <w:vAlign w:val="center"/>
          </w:tcPr>
          <w:p w14:paraId="798E8706" w14:textId="7896CF03"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-0.004</w:t>
            </w:r>
          </w:p>
        </w:tc>
        <w:tc>
          <w:tcPr>
            <w:tcW w:w="1134" w:type="dxa"/>
            <w:tcBorders>
              <w:top w:val="nil"/>
              <w:left w:val="nil"/>
              <w:bottom w:val="single" w:sz="4" w:space="0" w:color="auto"/>
              <w:right w:val="nil"/>
            </w:tcBorders>
            <w:vAlign w:val="center"/>
          </w:tcPr>
          <w:p w14:paraId="6BDEE70A" w14:textId="4C90A04C" w:rsidR="00BC2335" w:rsidRPr="008E057D" w:rsidRDefault="00BC2335" w:rsidP="00BC2335">
            <w:pPr>
              <w:widowControl/>
              <w:jc w:val="center"/>
              <w:textAlignment w:val="center"/>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rPr>
              <w:t>-0.149</w:t>
            </w:r>
          </w:p>
        </w:tc>
        <w:tc>
          <w:tcPr>
            <w:tcW w:w="2976" w:type="dxa"/>
            <w:tcBorders>
              <w:top w:val="nil"/>
              <w:left w:val="nil"/>
              <w:bottom w:val="single" w:sz="4" w:space="0" w:color="auto"/>
              <w:right w:val="nil"/>
            </w:tcBorders>
            <w:vAlign w:val="center"/>
          </w:tcPr>
          <w:p w14:paraId="0DFAB203" w14:textId="77777777" w:rsidR="00BC2335" w:rsidRPr="008E057D" w:rsidRDefault="00BC2335" w:rsidP="00BC2335">
            <w:pPr>
              <w:widowControl/>
              <w:jc w:val="center"/>
              <w:textAlignment w:val="center"/>
              <w:rPr>
                <w:rFonts w:ascii="Times New Roman" w:hAnsi="Times New Roman" w:cs="Times New Roman"/>
                <w:color w:val="000000" w:themeColor="text1"/>
              </w:rPr>
            </w:pPr>
          </w:p>
        </w:tc>
      </w:tr>
    </w:tbl>
    <w:p w14:paraId="73643862" w14:textId="01861195" w:rsidR="00861BD8" w:rsidRPr="008E057D" w:rsidRDefault="00100A65" w:rsidP="00AE44D6">
      <w:pPr>
        <w:rPr>
          <w:rFonts w:ascii="Times New Roman" w:hAnsi="Times New Roman" w:cs="Times New Roman"/>
          <w:b/>
          <w:bCs/>
          <w:color w:val="000000" w:themeColor="text1"/>
        </w:rPr>
        <w:sectPr w:rsidR="00861BD8" w:rsidRPr="008E057D" w:rsidSect="00861BD8">
          <w:pgSz w:w="11906" w:h="16838"/>
          <w:pgMar w:top="1440" w:right="1800" w:bottom="1440" w:left="1800" w:header="851" w:footer="992" w:gutter="0"/>
          <w:cols w:space="425"/>
          <w:docGrid w:type="lines" w:linePitch="312"/>
        </w:sectPr>
      </w:pPr>
      <w:bookmarkStart w:id="3" w:name="OLE_LINK25"/>
      <w:bookmarkEnd w:id="2"/>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w:t>
      </w:r>
      <w:bookmarkEnd w:id="0"/>
      <w:bookmarkEnd w:id="3"/>
      <w:r w:rsidR="00110C16" w:rsidRPr="008E057D">
        <w:rPr>
          <w:rFonts w:ascii="Times New Roman" w:hAnsi="Times New Roman" w:cs="Times New Roman"/>
          <w:color w:val="000000" w:themeColor="text1"/>
          <w:sz w:val="20"/>
          <w:szCs w:val="20"/>
        </w:rPr>
        <w:t>N = 436 (after excluding 64 multivariate outliers). Parallel analysis supported a four</w:t>
      </w:r>
      <w:r w:rsidR="00110C16" w:rsidRPr="008E057D">
        <w:rPr>
          <w:rFonts w:ascii="Times New Roman" w:hAnsi="Times New Roman" w:cs="Times New Roman"/>
          <w:color w:val="000000" w:themeColor="text1"/>
          <w:sz w:val="20"/>
          <w:szCs w:val="20"/>
        </w:rPr>
        <w:noBreakHyphen/>
        <w:t>factor solution. Item 10 was excluded from the EFA prior to analysis due to low item</w:t>
      </w:r>
      <w:r w:rsidR="00110C16" w:rsidRPr="008E057D">
        <w:rPr>
          <w:rFonts w:ascii="Times New Roman" w:hAnsi="Times New Roman" w:cs="Times New Roman"/>
          <w:color w:val="000000" w:themeColor="text1"/>
          <w:sz w:val="20"/>
          <w:szCs w:val="20"/>
        </w:rPr>
        <w:noBreakHyphen/>
        <w:t>total discrimination and is denoted by dashes (“–”). The last column summarizes the differences in factor assignment</w:t>
      </w:r>
      <w:r w:rsidR="00110C16" w:rsidRPr="008E057D">
        <w:rPr>
          <w:rFonts w:ascii="Times New Roman" w:hAnsi="Times New Roman" w:cs="Times New Roman" w:hint="eastAsia"/>
          <w:color w:val="000000" w:themeColor="text1"/>
          <w:sz w:val="20"/>
          <w:szCs w:val="20"/>
        </w:rPr>
        <w:t xml:space="preserve"> </w:t>
      </w:r>
      <w:r w:rsidR="00110C16" w:rsidRPr="008E057D">
        <w:rPr>
          <w:rFonts w:ascii="Times New Roman" w:hAnsi="Times New Roman" w:cs="Times New Roman"/>
          <w:color w:val="000000" w:themeColor="text1"/>
          <w:sz w:val="20"/>
          <w:szCs w:val="20"/>
        </w:rPr>
        <w:t>between the outlier</w:t>
      </w:r>
      <w:r w:rsidR="00110C16" w:rsidRPr="008E057D">
        <w:rPr>
          <w:rFonts w:ascii="Times New Roman" w:hAnsi="Times New Roman" w:cs="Times New Roman"/>
          <w:color w:val="000000" w:themeColor="text1"/>
          <w:sz w:val="20"/>
          <w:szCs w:val="20"/>
        </w:rPr>
        <w:noBreakHyphen/>
        <w:t>excluded subsample (N = 436) and the full original sample (N = 500). In this outlier</w:t>
      </w:r>
      <w:r w:rsidR="00110C16" w:rsidRPr="008E057D">
        <w:rPr>
          <w:rFonts w:ascii="Times New Roman" w:hAnsi="Times New Roman" w:cs="Times New Roman"/>
          <w:color w:val="000000" w:themeColor="text1"/>
          <w:sz w:val="20"/>
          <w:szCs w:val="20"/>
        </w:rPr>
        <w:noBreakHyphen/>
        <w:t>excluded subsample, all items exhibited acceptable primary factor loadings (≥ 0.40), and the overall factor structure remained consistent with that of the full sample.</w:t>
      </w:r>
    </w:p>
    <w:tbl>
      <w:tblPr>
        <w:tblStyle w:val="ac"/>
        <w:tblW w:w="0" w:type="auto"/>
        <w:tblLook w:val="04A0" w:firstRow="1" w:lastRow="0" w:firstColumn="1" w:lastColumn="0" w:noHBand="0" w:noVBand="1"/>
      </w:tblPr>
      <w:tblGrid>
        <w:gridCol w:w="709"/>
        <w:gridCol w:w="473"/>
        <w:gridCol w:w="473"/>
        <w:gridCol w:w="473"/>
        <w:gridCol w:w="473"/>
        <w:gridCol w:w="473"/>
        <w:gridCol w:w="474"/>
        <w:gridCol w:w="473"/>
        <w:gridCol w:w="473"/>
        <w:gridCol w:w="473"/>
        <w:gridCol w:w="473"/>
        <w:gridCol w:w="473"/>
        <w:gridCol w:w="474"/>
        <w:gridCol w:w="473"/>
        <w:gridCol w:w="473"/>
        <w:gridCol w:w="473"/>
        <w:gridCol w:w="473"/>
        <w:gridCol w:w="474"/>
        <w:gridCol w:w="473"/>
        <w:gridCol w:w="473"/>
        <w:gridCol w:w="473"/>
        <w:gridCol w:w="473"/>
        <w:gridCol w:w="473"/>
        <w:gridCol w:w="474"/>
        <w:gridCol w:w="473"/>
        <w:gridCol w:w="473"/>
        <w:gridCol w:w="473"/>
        <w:gridCol w:w="473"/>
        <w:gridCol w:w="474"/>
      </w:tblGrid>
      <w:tr w:rsidR="008E057D" w:rsidRPr="008E057D" w14:paraId="7F4B1048" w14:textId="77777777" w:rsidTr="00E269AC">
        <w:tc>
          <w:tcPr>
            <w:tcW w:w="13958" w:type="dxa"/>
            <w:gridSpan w:val="29"/>
            <w:tcBorders>
              <w:top w:val="nil"/>
              <w:left w:val="nil"/>
              <w:bottom w:val="single" w:sz="4" w:space="0" w:color="auto"/>
              <w:right w:val="nil"/>
            </w:tcBorders>
            <w:tcMar>
              <w:left w:w="0" w:type="dxa"/>
              <w:right w:w="0" w:type="dxa"/>
            </w:tcMar>
          </w:tcPr>
          <w:bookmarkEnd w:id="1"/>
          <w:p w14:paraId="6C54764B" w14:textId="2B4D167C" w:rsidR="00E269AC" w:rsidRPr="008E057D" w:rsidRDefault="00E269AC" w:rsidP="00E269AC">
            <w:pPr>
              <w:widowControl/>
              <w:jc w:val="left"/>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lastRenderedPageBreak/>
              <w:t>Table S</w:t>
            </w:r>
            <w:r w:rsidR="007B7B98" w:rsidRPr="008E057D">
              <w:rPr>
                <w:rFonts w:ascii="Times New Roman" w:hAnsi="Times New Roman" w:cs="Times New Roman" w:hint="eastAsia"/>
                <w:b/>
                <w:bCs/>
                <w:color w:val="000000" w:themeColor="text1"/>
                <w:sz w:val="20"/>
                <w:szCs w:val="20"/>
              </w:rPr>
              <w:t>5</w:t>
            </w:r>
            <w:r w:rsidRPr="008E057D">
              <w:rPr>
                <w:rFonts w:ascii="Times New Roman" w:hAnsi="Times New Roman" w:cs="Times New Roman"/>
                <w:b/>
                <w:bCs/>
                <w:color w:val="000000" w:themeColor="text1"/>
                <w:sz w:val="20"/>
                <w:szCs w:val="20"/>
              </w:rPr>
              <w:t>. Inter-item Pearson Correlation Matrix for the 28 Scale Items Prior to Confirmative Factor Analysis</w:t>
            </w:r>
          </w:p>
        </w:tc>
      </w:tr>
      <w:tr w:rsidR="008E057D" w:rsidRPr="008E057D" w14:paraId="0554DEF8" w14:textId="77777777" w:rsidTr="00E269AC">
        <w:tc>
          <w:tcPr>
            <w:tcW w:w="709" w:type="dxa"/>
            <w:tcBorders>
              <w:top w:val="single" w:sz="4" w:space="0" w:color="auto"/>
              <w:left w:val="nil"/>
              <w:bottom w:val="single" w:sz="4" w:space="0" w:color="auto"/>
              <w:right w:val="nil"/>
            </w:tcBorders>
            <w:tcMar>
              <w:left w:w="0" w:type="dxa"/>
              <w:right w:w="0" w:type="dxa"/>
            </w:tcMar>
            <w:vAlign w:val="center"/>
          </w:tcPr>
          <w:p w14:paraId="5B4DF802"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b/>
                <w:bCs/>
                <w:color w:val="000000" w:themeColor="text1"/>
                <w:sz w:val="18"/>
                <w:szCs w:val="18"/>
              </w:rPr>
              <w:t>Final</w:t>
            </w:r>
          </w:p>
          <w:p w14:paraId="7DBC8FDD" w14:textId="0F08AFD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b/>
                <w:bCs/>
                <w:color w:val="000000" w:themeColor="text1"/>
                <w:sz w:val="18"/>
                <w:szCs w:val="18"/>
              </w:rPr>
              <w:t>Item ID</w:t>
            </w:r>
          </w:p>
        </w:tc>
        <w:tc>
          <w:tcPr>
            <w:tcW w:w="473" w:type="dxa"/>
            <w:tcBorders>
              <w:top w:val="single" w:sz="4" w:space="0" w:color="auto"/>
              <w:left w:val="nil"/>
              <w:bottom w:val="single" w:sz="4" w:space="0" w:color="auto"/>
              <w:right w:val="nil"/>
            </w:tcBorders>
            <w:tcMar>
              <w:left w:w="0" w:type="dxa"/>
              <w:right w:w="0" w:type="dxa"/>
            </w:tcMar>
            <w:vAlign w:val="center"/>
          </w:tcPr>
          <w:p w14:paraId="45E81F46"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w:t>
            </w:r>
          </w:p>
        </w:tc>
        <w:tc>
          <w:tcPr>
            <w:tcW w:w="473" w:type="dxa"/>
            <w:tcBorders>
              <w:top w:val="single" w:sz="4" w:space="0" w:color="auto"/>
              <w:left w:val="nil"/>
              <w:bottom w:val="single" w:sz="4" w:space="0" w:color="auto"/>
              <w:right w:val="nil"/>
            </w:tcBorders>
            <w:tcMar>
              <w:left w:w="0" w:type="dxa"/>
              <w:right w:w="0" w:type="dxa"/>
            </w:tcMar>
            <w:vAlign w:val="center"/>
          </w:tcPr>
          <w:p w14:paraId="7504A25C"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w:t>
            </w:r>
          </w:p>
        </w:tc>
        <w:tc>
          <w:tcPr>
            <w:tcW w:w="473" w:type="dxa"/>
            <w:tcBorders>
              <w:top w:val="single" w:sz="4" w:space="0" w:color="auto"/>
              <w:left w:val="nil"/>
              <w:bottom w:val="single" w:sz="4" w:space="0" w:color="auto"/>
              <w:right w:val="nil"/>
            </w:tcBorders>
            <w:tcMar>
              <w:left w:w="0" w:type="dxa"/>
              <w:right w:w="0" w:type="dxa"/>
            </w:tcMar>
            <w:vAlign w:val="center"/>
          </w:tcPr>
          <w:p w14:paraId="4DD58CC5"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3</w:t>
            </w:r>
          </w:p>
        </w:tc>
        <w:tc>
          <w:tcPr>
            <w:tcW w:w="473" w:type="dxa"/>
            <w:tcBorders>
              <w:top w:val="single" w:sz="4" w:space="0" w:color="auto"/>
              <w:left w:val="nil"/>
              <w:bottom w:val="single" w:sz="4" w:space="0" w:color="auto"/>
              <w:right w:val="nil"/>
            </w:tcBorders>
            <w:tcMar>
              <w:left w:w="0" w:type="dxa"/>
              <w:right w:w="0" w:type="dxa"/>
            </w:tcMar>
            <w:vAlign w:val="center"/>
          </w:tcPr>
          <w:p w14:paraId="14864A65"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4</w:t>
            </w:r>
          </w:p>
        </w:tc>
        <w:tc>
          <w:tcPr>
            <w:tcW w:w="473" w:type="dxa"/>
            <w:tcBorders>
              <w:top w:val="single" w:sz="4" w:space="0" w:color="auto"/>
              <w:left w:val="nil"/>
              <w:bottom w:val="single" w:sz="4" w:space="0" w:color="auto"/>
              <w:right w:val="nil"/>
            </w:tcBorders>
            <w:tcMar>
              <w:left w:w="0" w:type="dxa"/>
              <w:right w:w="0" w:type="dxa"/>
            </w:tcMar>
            <w:vAlign w:val="center"/>
          </w:tcPr>
          <w:p w14:paraId="7EE0BC96"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5</w:t>
            </w:r>
          </w:p>
        </w:tc>
        <w:tc>
          <w:tcPr>
            <w:tcW w:w="474" w:type="dxa"/>
            <w:tcBorders>
              <w:top w:val="single" w:sz="4" w:space="0" w:color="auto"/>
              <w:left w:val="nil"/>
              <w:bottom w:val="single" w:sz="4" w:space="0" w:color="auto"/>
              <w:right w:val="nil"/>
            </w:tcBorders>
            <w:tcMar>
              <w:left w:w="0" w:type="dxa"/>
              <w:right w:w="0" w:type="dxa"/>
            </w:tcMar>
            <w:vAlign w:val="center"/>
          </w:tcPr>
          <w:p w14:paraId="0EAFB3AB"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6</w:t>
            </w:r>
          </w:p>
        </w:tc>
        <w:tc>
          <w:tcPr>
            <w:tcW w:w="473" w:type="dxa"/>
            <w:tcBorders>
              <w:top w:val="single" w:sz="4" w:space="0" w:color="auto"/>
              <w:left w:val="nil"/>
              <w:bottom w:val="single" w:sz="4" w:space="0" w:color="auto"/>
              <w:right w:val="nil"/>
            </w:tcBorders>
            <w:tcMar>
              <w:left w:w="0" w:type="dxa"/>
              <w:right w:w="0" w:type="dxa"/>
            </w:tcMar>
            <w:vAlign w:val="center"/>
          </w:tcPr>
          <w:p w14:paraId="058C4D43"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7</w:t>
            </w:r>
          </w:p>
        </w:tc>
        <w:tc>
          <w:tcPr>
            <w:tcW w:w="473" w:type="dxa"/>
            <w:tcBorders>
              <w:top w:val="single" w:sz="4" w:space="0" w:color="auto"/>
              <w:left w:val="nil"/>
              <w:bottom w:val="single" w:sz="4" w:space="0" w:color="auto"/>
              <w:right w:val="nil"/>
            </w:tcBorders>
            <w:tcMar>
              <w:left w:w="0" w:type="dxa"/>
              <w:right w:w="0" w:type="dxa"/>
            </w:tcMar>
            <w:vAlign w:val="center"/>
          </w:tcPr>
          <w:p w14:paraId="727CC845"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8</w:t>
            </w:r>
          </w:p>
        </w:tc>
        <w:tc>
          <w:tcPr>
            <w:tcW w:w="473" w:type="dxa"/>
            <w:tcBorders>
              <w:top w:val="single" w:sz="4" w:space="0" w:color="auto"/>
              <w:left w:val="nil"/>
              <w:bottom w:val="single" w:sz="4" w:space="0" w:color="auto"/>
              <w:right w:val="nil"/>
            </w:tcBorders>
            <w:tcMar>
              <w:left w:w="0" w:type="dxa"/>
              <w:right w:w="0" w:type="dxa"/>
            </w:tcMar>
            <w:vAlign w:val="center"/>
          </w:tcPr>
          <w:p w14:paraId="381C0377"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9</w:t>
            </w:r>
          </w:p>
        </w:tc>
        <w:tc>
          <w:tcPr>
            <w:tcW w:w="473" w:type="dxa"/>
            <w:tcBorders>
              <w:top w:val="single" w:sz="4" w:space="0" w:color="auto"/>
              <w:left w:val="nil"/>
              <w:bottom w:val="single" w:sz="4" w:space="0" w:color="auto"/>
              <w:right w:val="nil"/>
            </w:tcBorders>
            <w:tcMar>
              <w:left w:w="0" w:type="dxa"/>
              <w:right w:w="0" w:type="dxa"/>
            </w:tcMar>
            <w:vAlign w:val="center"/>
          </w:tcPr>
          <w:p w14:paraId="25BDC493"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10</w:t>
            </w:r>
          </w:p>
        </w:tc>
        <w:tc>
          <w:tcPr>
            <w:tcW w:w="473" w:type="dxa"/>
            <w:tcBorders>
              <w:top w:val="single" w:sz="4" w:space="0" w:color="auto"/>
              <w:left w:val="nil"/>
              <w:bottom w:val="single" w:sz="4" w:space="0" w:color="auto"/>
              <w:right w:val="nil"/>
            </w:tcBorders>
            <w:tcMar>
              <w:left w:w="0" w:type="dxa"/>
              <w:right w:w="0" w:type="dxa"/>
            </w:tcMar>
            <w:vAlign w:val="center"/>
          </w:tcPr>
          <w:p w14:paraId="7C2AF4CB"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11</w:t>
            </w:r>
          </w:p>
        </w:tc>
        <w:tc>
          <w:tcPr>
            <w:tcW w:w="474" w:type="dxa"/>
            <w:tcBorders>
              <w:top w:val="single" w:sz="4" w:space="0" w:color="auto"/>
              <w:left w:val="nil"/>
              <w:bottom w:val="single" w:sz="4" w:space="0" w:color="auto"/>
              <w:right w:val="nil"/>
            </w:tcBorders>
            <w:tcMar>
              <w:left w:w="0" w:type="dxa"/>
              <w:right w:w="0" w:type="dxa"/>
            </w:tcMar>
            <w:vAlign w:val="center"/>
          </w:tcPr>
          <w:p w14:paraId="16FE1532"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12</w:t>
            </w:r>
          </w:p>
        </w:tc>
        <w:tc>
          <w:tcPr>
            <w:tcW w:w="473" w:type="dxa"/>
            <w:tcBorders>
              <w:top w:val="single" w:sz="4" w:space="0" w:color="auto"/>
              <w:left w:val="nil"/>
              <w:bottom w:val="single" w:sz="4" w:space="0" w:color="auto"/>
              <w:right w:val="nil"/>
            </w:tcBorders>
            <w:tcMar>
              <w:left w:w="0" w:type="dxa"/>
              <w:right w:w="0" w:type="dxa"/>
            </w:tcMar>
            <w:vAlign w:val="center"/>
          </w:tcPr>
          <w:p w14:paraId="2C7FE5F9"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13</w:t>
            </w:r>
          </w:p>
        </w:tc>
        <w:tc>
          <w:tcPr>
            <w:tcW w:w="473" w:type="dxa"/>
            <w:tcBorders>
              <w:top w:val="single" w:sz="4" w:space="0" w:color="auto"/>
              <w:left w:val="nil"/>
              <w:bottom w:val="single" w:sz="4" w:space="0" w:color="auto"/>
              <w:right w:val="nil"/>
            </w:tcBorders>
            <w:tcMar>
              <w:left w:w="0" w:type="dxa"/>
              <w:right w:w="0" w:type="dxa"/>
            </w:tcMar>
            <w:vAlign w:val="center"/>
          </w:tcPr>
          <w:p w14:paraId="41A64DE2"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14</w:t>
            </w:r>
          </w:p>
        </w:tc>
        <w:tc>
          <w:tcPr>
            <w:tcW w:w="473" w:type="dxa"/>
            <w:tcBorders>
              <w:top w:val="single" w:sz="4" w:space="0" w:color="auto"/>
              <w:left w:val="nil"/>
              <w:bottom w:val="single" w:sz="4" w:space="0" w:color="auto"/>
              <w:right w:val="nil"/>
            </w:tcBorders>
            <w:tcMar>
              <w:left w:w="0" w:type="dxa"/>
              <w:right w:w="0" w:type="dxa"/>
            </w:tcMar>
            <w:vAlign w:val="center"/>
          </w:tcPr>
          <w:p w14:paraId="2406BB6F"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15</w:t>
            </w:r>
          </w:p>
        </w:tc>
        <w:tc>
          <w:tcPr>
            <w:tcW w:w="473" w:type="dxa"/>
            <w:tcBorders>
              <w:top w:val="single" w:sz="4" w:space="0" w:color="auto"/>
              <w:left w:val="nil"/>
              <w:bottom w:val="single" w:sz="4" w:space="0" w:color="auto"/>
              <w:right w:val="nil"/>
            </w:tcBorders>
            <w:tcMar>
              <w:left w:w="0" w:type="dxa"/>
              <w:right w:w="0" w:type="dxa"/>
            </w:tcMar>
            <w:vAlign w:val="center"/>
          </w:tcPr>
          <w:p w14:paraId="31514D1E"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16</w:t>
            </w:r>
          </w:p>
        </w:tc>
        <w:tc>
          <w:tcPr>
            <w:tcW w:w="474" w:type="dxa"/>
            <w:tcBorders>
              <w:top w:val="single" w:sz="4" w:space="0" w:color="auto"/>
              <w:left w:val="nil"/>
              <w:bottom w:val="single" w:sz="4" w:space="0" w:color="auto"/>
              <w:right w:val="nil"/>
            </w:tcBorders>
            <w:tcMar>
              <w:left w:w="0" w:type="dxa"/>
              <w:right w:w="0" w:type="dxa"/>
            </w:tcMar>
            <w:vAlign w:val="center"/>
          </w:tcPr>
          <w:p w14:paraId="17084FCB"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17</w:t>
            </w:r>
          </w:p>
        </w:tc>
        <w:tc>
          <w:tcPr>
            <w:tcW w:w="473" w:type="dxa"/>
            <w:tcBorders>
              <w:top w:val="single" w:sz="4" w:space="0" w:color="auto"/>
              <w:left w:val="nil"/>
              <w:bottom w:val="single" w:sz="4" w:space="0" w:color="auto"/>
              <w:right w:val="nil"/>
            </w:tcBorders>
            <w:tcMar>
              <w:left w:w="0" w:type="dxa"/>
              <w:right w:w="0" w:type="dxa"/>
            </w:tcMar>
            <w:vAlign w:val="center"/>
          </w:tcPr>
          <w:p w14:paraId="34E9D4B2"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18</w:t>
            </w:r>
          </w:p>
        </w:tc>
        <w:tc>
          <w:tcPr>
            <w:tcW w:w="473" w:type="dxa"/>
            <w:tcBorders>
              <w:top w:val="single" w:sz="4" w:space="0" w:color="auto"/>
              <w:left w:val="nil"/>
              <w:bottom w:val="single" w:sz="4" w:space="0" w:color="auto"/>
              <w:right w:val="nil"/>
            </w:tcBorders>
            <w:tcMar>
              <w:left w:w="0" w:type="dxa"/>
              <w:right w:w="0" w:type="dxa"/>
            </w:tcMar>
            <w:vAlign w:val="center"/>
          </w:tcPr>
          <w:p w14:paraId="0991821D"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19</w:t>
            </w:r>
          </w:p>
        </w:tc>
        <w:tc>
          <w:tcPr>
            <w:tcW w:w="473" w:type="dxa"/>
            <w:tcBorders>
              <w:top w:val="single" w:sz="4" w:space="0" w:color="auto"/>
              <w:left w:val="nil"/>
              <w:bottom w:val="single" w:sz="4" w:space="0" w:color="auto"/>
              <w:right w:val="nil"/>
            </w:tcBorders>
            <w:tcMar>
              <w:left w:w="0" w:type="dxa"/>
              <w:right w:w="0" w:type="dxa"/>
            </w:tcMar>
            <w:vAlign w:val="center"/>
          </w:tcPr>
          <w:p w14:paraId="2E395705"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20</w:t>
            </w:r>
          </w:p>
        </w:tc>
        <w:tc>
          <w:tcPr>
            <w:tcW w:w="473" w:type="dxa"/>
            <w:tcBorders>
              <w:top w:val="single" w:sz="4" w:space="0" w:color="auto"/>
              <w:left w:val="nil"/>
              <w:bottom w:val="single" w:sz="4" w:space="0" w:color="auto"/>
              <w:right w:val="nil"/>
            </w:tcBorders>
            <w:tcMar>
              <w:left w:w="0" w:type="dxa"/>
              <w:right w:w="0" w:type="dxa"/>
            </w:tcMar>
            <w:vAlign w:val="center"/>
          </w:tcPr>
          <w:p w14:paraId="68CC3567"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21</w:t>
            </w:r>
          </w:p>
        </w:tc>
        <w:tc>
          <w:tcPr>
            <w:tcW w:w="473" w:type="dxa"/>
            <w:tcBorders>
              <w:top w:val="single" w:sz="4" w:space="0" w:color="auto"/>
              <w:left w:val="nil"/>
              <w:bottom w:val="single" w:sz="4" w:space="0" w:color="auto"/>
              <w:right w:val="nil"/>
            </w:tcBorders>
            <w:tcMar>
              <w:left w:w="0" w:type="dxa"/>
              <w:right w:w="0" w:type="dxa"/>
            </w:tcMar>
            <w:vAlign w:val="center"/>
          </w:tcPr>
          <w:p w14:paraId="7D29A168"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22</w:t>
            </w:r>
          </w:p>
        </w:tc>
        <w:tc>
          <w:tcPr>
            <w:tcW w:w="474" w:type="dxa"/>
            <w:tcBorders>
              <w:top w:val="single" w:sz="4" w:space="0" w:color="auto"/>
              <w:left w:val="nil"/>
              <w:bottom w:val="single" w:sz="4" w:space="0" w:color="auto"/>
              <w:right w:val="nil"/>
            </w:tcBorders>
            <w:tcMar>
              <w:left w:w="0" w:type="dxa"/>
              <w:right w:w="0" w:type="dxa"/>
            </w:tcMar>
            <w:vAlign w:val="center"/>
          </w:tcPr>
          <w:p w14:paraId="41220FB0"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23</w:t>
            </w:r>
          </w:p>
        </w:tc>
        <w:tc>
          <w:tcPr>
            <w:tcW w:w="473" w:type="dxa"/>
            <w:tcBorders>
              <w:top w:val="single" w:sz="4" w:space="0" w:color="auto"/>
              <w:left w:val="nil"/>
              <w:bottom w:val="single" w:sz="4" w:space="0" w:color="auto"/>
              <w:right w:val="nil"/>
            </w:tcBorders>
            <w:tcMar>
              <w:left w:w="0" w:type="dxa"/>
              <w:right w:w="0" w:type="dxa"/>
            </w:tcMar>
            <w:vAlign w:val="center"/>
          </w:tcPr>
          <w:p w14:paraId="52C0A4FC"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24</w:t>
            </w:r>
          </w:p>
        </w:tc>
        <w:tc>
          <w:tcPr>
            <w:tcW w:w="473" w:type="dxa"/>
            <w:tcBorders>
              <w:top w:val="single" w:sz="4" w:space="0" w:color="auto"/>
              <w:left w:val="nil"/>
              <w:bottom w:val="single" w:sz="4" w:space="0" w:color="auto"/>
              <w:right w:val="nil"/>
            </w:tcBorders>
            <w:tcMar>
              <w:left w:w="0" w:type="dxa"/>
              <w:right w:w="0" w:type="dxa"/>
            </w:tcMar>
            <w:vAlign w:val="center"/>
          </w:tcPr>
          <w:p w14:paraId="43862D6A"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25</w:t>
            </w:r>
          </w:p>
        </w:tc>
        <w:tc>
          <w:tcPr>
            <w:tcW w:w="473" w:type="dxa"/>
            <w:tcBorders>
              <w:top w:val="single" w:sz="4" w:space="0" w:color="auto"/>
              <w:left w:val="nil"/>
              <w:bottom w:val="single" w:sz="4" w:space="0" w:color="auto"/>
              <w:right w:val="nil"/>
            </w:tcBorders>
            <w:tcMar>
              <w:left w:w="0" w:type="dxa"/>
              <w:right w:w="0" w:type="dxa"/>
            </w:tcMar>
            <w:vAlign w:val="center"/>
          </w:tcPr>
          <w:p w14:paraId="0D891B7F"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26</w:t>
            </w:r>
          </w:p>
        </w:tc>
        <w:tc>
          <w:tcPr>
            <w:tcW w:w="473" w:type="dxa"/>
            <w:tcBorders>
              <w:top w:val="single" w:sz="4" w:space="0" w:color="auto"/>
              <w:left w:val="nil"/>
              <w:bottom w:val="single" w:sz="4" w:space="0" w:color="auto"/>
              <w:right w:val="nil"/>
            </w:tcBorders>
            <w:tcMar>
              <w:left w:w="0" w:type="dxa"/>
              <w:right w:w="0" w:type="dxa"/>
            </w:tcMar>
            <w:vAlign w:val="center"/>
          </w:tcPr>
          <w:p w14:paraId="5FF07E66"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27</w:t>
            </w:r>
          </w:p>
        </w:tc>
        <w:tc>
          <w:tcPr>
            <w:tcW w:w="474" w:type="dxa"/>
            <w:tcBorders>
              <w:top w:val="single" w:sz="4" w:space="0" w:color="auto"/>
              <w:left w:val="nil"/>
              <w:bottom w:val="single" w:sz="4" w:space="0" w:color="auto"/>
              <w:right w:val="nil"/>
            </w:tcBorders>
            <w:tcMar>
              <w:left w:w="0" w:type="dxa"/>
              <w:right w:w="0" w:type="dxa"/>
            </w:tcMar>
            <w:vAlign w:val="center"/>
          </w:tcPr>
          <w:p w14:paraId="282DEFCA"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28</w:t>
            </w:r>
          </w:p>
        </w:tc>
      </w:tr>
      <w:tr w:rsidR="008E057D" w:rsidRPr="008E057D" w14:paraId="6B813918" w14:textId="77777777" w:rsidTr="00E269AC">
        <w:tc>
          <w:tcPr>
            <w:tcW w:w="709" w:type="dxa"/>
            <w:tcBorders>
              <w:top w:val="single" w:sz="4" w:space="0" w:color="auto"/>
              <w:left w:val="nil"/>
              <w:bottom w:val="nil"/>
              <w:right w:val="nil"/>
            </w:tcBorders>
            <w:tcMar>
              <w:left w:w="0" w:type="dxa"/>
              <w:right w:w="0" w:type="dxa"/>
            </w:tcMar>
            <w:vAlign w:val="center"/>
          </w:tcPr>
          <w:p w14:paraId="23FA879E"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w:t>
            </w:r>
          </w:p>
        </w:tc>
        <w:tc>
          <w:tcPr>
            <w:tcW w:w="473" w:type="dxa"/>
            <w:tcBorders>
              <w:top w:val="single" w:sz="4" w:space="0" w:color="auto"/>
              <w:left w:val="nil"/>
              <w:bottom w:val="nil"/>
              <w:right w:val="nil"/>
            </w:tcBorders>
            <w:tcMar>
              <w:left w:w="0" w:type="dxa"/>
              <w:right w:w="0" w:type="dxa"/>
            </w:tcMar>
            <w:vAlign w:val="center"/>
          </w:tcPr>
          <w:p w14:paraId="5D3182BA" w14:textId="336B22A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single" w:sz="4" w:space="0" w:color="auto"/>
              <w:left w:val="nil"/>
              <w:bottom w:val="nil"/>
              <w:right w:val="nil"/>
            </w:tcBorders>
            <w:tcMar>
              <w:left w:w="0" w:type="dxa"/>
              <w:right w:w="0" w:type="dxa"/>
            </w:tcMar>
            <w:vAlign w:val="center"/>
          </w:tcPr>
          <w:p w14:paraId="4F70FA9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3C4AC86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1BF6E4D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69B5181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single" w:sz="4" w:space="0" w:color="auto"/>
              <w:left w:val="nil"/>
              <w:bottom w:val="nil"/>
              <w:right w:val="nil"/>
            </w:tcBorders>
            <w:tcMar>
              <w:left w:w="0" w:type="dxa"/>
              <w:right w:w="0" w:type="dxa"/>
            </w:tcMar>
            <w:vAlign w:val="center"/>
          </w:tcPr>
          <w:p w14:paraId="636B09D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1C65803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7CF52C5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64B264A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2ACB9E0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607B349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single" w:sz="4" w:space="0" w:color="auto"/>
              <w:left w:val="nil"/>
              <w:bottom w:val="nil"/>
              <w:right w:val="nil"/>
            </w:tcBorders>
            <w:tcMar>
              <w:left w:w="0" w:type="dxa"/>
              <w:right w:w="0" w:type="dxa"/>
            </w:tcMar>
            <w:vAlign w:val="center"/>
          </w:tcPr>
          <w:p w14:paraId="719D2C7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35C0BAF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3DD22DE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43373D3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393492C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single" w:sz="4" w:space="0" w:color="auto"/>
              <w:left w:val="nil"/>
              <w:bottom w:val="nil"/>
              <w:right w:val="nil"/>
            </w:tcBorders>
            <w:tcMar>
              <w:left w:w="0" w:type="dxa"/>
              <w:right w:w="0" w:type="dxa"/>
            </w:tcMar>
            <w:vAlign w:val="center"/>
          </w:tcPr>
          <w:p w14:paraId="30F03C7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0B4D002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240B4D8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60AA15D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78141B1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365F25B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single" w:sz="4" w:space="0" w:color="auto"/>
              <w:left w:val="nil"/>
              <w:bottom w:val="nil"/>
              <w:right w:val="nil"/>
            </w:tcBorders>
            <w:tcMar>
              <w:left w:w="0" w:type="dxa"/>
              <w:right w:w="0" w:type="dxa"/>
            </w:tcMar>
            <w:vAlign w:val="center"/>
          </w:tcPr>
          <w:p w14:paraId="7B37469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129B9F3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7736E55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1009A3A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single" w:sz="4" w:space="0" w:color="auto"/>
              <w:left w:val="nil"/>
              <w:bottom w:val="nil"/>
              <w:right w:val="nil"/>
            </w:tcBorders>
            <w:tcMar>
              <w:left w:w="0" w:type="dxa"/>
              <w:right w:w="0" w:type="dxa"/>
            </w:tcMar>
            <w:vAlign w:val="center"/>
          </w:tcPr>
          <w:p w14:paraId="5CD7541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single" w:sz="4" w:space="0" w:color="auto"/>
              <w:left w:val="nil"/>
              <w:bottom w:val="nil"/>
              <w:right w:val="nil"/>
            </w:tcBorders>
            <w:tcMar>
              <w:left w:w="0" w:type="dxa"/>
              <w:right w:w="0" w:type="dxa"/>
            </w:tcMar>
            <w:vAlign w:val="center"/>
          </w:tcPr>
          <w:p w14:paraId="4BC1F92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1C37B36D" w14:textId="77777777" w:rsidTr="00E269AC">
        <w:tc>
          <w:tcPr>
            <w:tcW w:w="709" w:type="dxa"/>
            <w:tcBorders>
              <w:top w:val="nil"/>
              <w:left w:val="nil"/>
              <w:bottom w:val="nil"/>
              <w:right w:val="nil"/>
            </w:tcBorders>
            <w:tcMar>
              <w:left w:w="0" w:type="dxa"/>
              <w:right w:w="0" w:type="dxa"/>
            </w:tcMar>
            <w:vAlign w:val="center"/>
          </w:tcPr>
          <w:p w14:paraId="57783053"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w:t>
            </w:r>
          </w:p>
        </w:tc>
        <w:tc>
          <w:tcPr>
            <w:tcW w:w="473" w:type="dxa"/>
            <w:tcBorders>
              <w:top w:val="nil"/>
              <w:left w:val="nil"/>
              <w:bottom w:val="nil"/>
              <w:right w:val="nil"/>
            </w:tcBorders>
            <w:tcMar>
              <w:left w:w="0" w:type="dxa"/>
              <w:right w:w="0" w:type="dxa"/>
            </w:tcMar>
            <w:vAlign w:val="center"/>
          </w:tcPr>
          <w:p w14:paraId="38E2BB7E" w14:textId="0436C31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6D3F945B" w14:textId="0C81AB7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3B2B611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A3991B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D970C5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6C0512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AF6E55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CC92B1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C86440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5ECAF5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4104F1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40B5EF3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EA6884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5C7560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B3C078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8F9E73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627F7B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657971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94C95F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A20FBB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E64978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4161B4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F20D7E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A073E0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2E2E06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4C82ED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EBA541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D37AEB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4432C4F2" w14:textId="77777777" w:rsidTr="00E269AC">
        <w:tc>
          <w:tcPr>
            <w:tcW w:w="709" w:type="dxa"/>
            <w:tcBorders>
              <w:top w:val="nil"/>
              <w:left w:val="nil"/>
              <w:bottom w:val="nil"/>
              <w:right w:val="nil"/>
            </w:tcBorders>
            <w:tcMar>
              <w:left w:w="0" w:type="dxa"/>
              <w:right w:w="0" w:type="dxa"/>
            </w:tcMar>
            <w:vAlign w:val="center"/>
          </w:tcPr>
          <w:p w14:paraId="1FEB0E81"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3</w:t>
            </w:r>
          </w:p>
        </w:tc>
        <w:tc>
          <w:tcPr>
            <w:tcW w:w="473" w:type="dxa"/>
            <w:tcBorders>
              <w:top w:val="nil"/>
              <w:left w:val="nil"/>
              <w:bottom w:val="nil"/>
              <w:right w:val="nil"/>
            </w:tcBorders>
            <w:tcMar>
              <w:left w:w="0" w:type="dxa"/>
              <w:right w:w="0" w:type="dxa"/>
            </w:tcMar>
            <w:vAlign w:val="center"/>
          </w:tcPr>
          <w:p w14:paraId="17981D4B" w14:textId="117A3DD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0.35 </w:t>
            </w:r>
          </w:p>
        </w:tc>
        <w:tc>
          <w:tcPr>
            <w:tcW w:w="473" w:type="dxa"/>
            <w:tcBorders>
              <w:top w:val="nil"/>
              <w:left w:val="nil"/>
              <w:bottom w:val="nil"/>
              <w:right w:val="nil"/>
            </w:tcBorders>
            <w:tcMar>
              <w:left w:w="0" w:type="dxa"/>
              <w:right w:w="0" w:type="dxa"/>
            </w:tcMar>
            <w:vAlign w:val="center"/>
          </w:tcPr>
          <w:p w14:paraId="41A88317" w14:textId="0F64ED1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78B9CFB6" w14:textId="3D1EF85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0B62687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94E4DB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2C08069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AF2005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104AF0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BBB5EB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E2D245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4D6F3E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557621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45A2A4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214A24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CA1AE3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1A577E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3F6D14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EC79F9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B42DF1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F7550D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2AB3FF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EC2BEB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401BBC0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30996C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1EA7DF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BEFBB5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6F1AE3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0B5A97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249AEDFF" w14:textId="77777777" w:rsidTr="00E269AC">
        <w:tc>
          <w:tcPr>
            <w:tcW w:w="709" w:type="dxa"/>
            <w:tcBorders>
              <w:top w:val="nil"/>
              <w:left w:val="nil"/>
              <w:bottom w:val="nil"/>
              <w:right w:val="nil"/>
            </w:tcBorders>
            <w:tcMar>
              <w:left w:w="0" w:type="dxa"/>
              <w:right w:w="0" w:type="dxa"/>
            </w:tcMar>
            <w:vAlign w:val="center"/>
          </w:tcPr>
          <w:p w14:paraId="6ABA50C7"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4</w:t>
            </w:r>
          </w:p>
        </w:tc>
        <w:tc>
          <w:tcPr>
            <w:tcW w:w="473" w:type="dxa"/>
            <w:tcBorders>
              <w:top w:val="nil"/>
              <w:left w:val="nil"/>
              <w:bottom w:val="nil"/>
              <w:right w:val="nil"/>
            </w:tcBorders>
            <w:tcMar>
              <w:left w:w="0" w:type="dxa"/>
              <w:right w:w="0" w:type="dxa"/>
            </w:tcMar>
            <w:vAlign w:val="center"/>
          </w:tcPr>
          <w:p w14:paraId="08B9CC78" w14:textId="238ACA3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5AE5D9D4" w14:textId="30B4DEB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0.54 </w:t>
            </w:r>
          </w:p>
        </w:tc>
        <w:tc>
          <w:tcPr>
            <w:tcW w:w="473" w:type="dxa"/>
            <w:tcBorders>
              <w:top w:val="nil"/>
              <w:left w:val="nil"/>
              <w:bottom w:val="nil"/>
              <w:right w:val="nil"/>
            </w:tcBorders>
            <w:tcMar>
              <w:left w:w="0" w:type="dxa"/>
              <w:right w:w="0" w:type="dxa"/>
            </w:tcMar>
            <w:vAlign w:val="center"/>
          </w:tcPr>
          <w:p w14:paraId="3EE289BC" w14:textId="03A6C39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0.56 </w:t>
            </w:r>
          </w:p>
        </w:tc>
        <w:tc>
          <w:tcPr>
            <w:tcW w:w="473" w:type="dxa"/>
            <w:tcBorders>
              <w:top w:val="nil"/>
              <w:left w:val="nil"/>
              <w:bottom w:val="nil"/>
              <w:right w:val="nil"/>
            </w:tcBorders>
            <w:tcMar>
              <w:left w:w="0" w:type="dxa"/>
              <w:right w:w="0" w:type="dxa"/>
            </w:tcMar>
            <w:vAlign w:val="center"/>
          </w:tcPr>
          <w:p w14:paraId="13CAC478" w14:textId="07FD66D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64DFFAE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FA9121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427A93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0945B8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687559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0EBEAC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59BD65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67A00C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17D795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5A5A3C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E89C02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59E239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EC815F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CFFBB3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9BCF01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053590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88C387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65FFB6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B3CC97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60A417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27E142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9D8C0A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B64FE9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C8710C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365517DE" w14:textId="77777777" w:rsidTr="00E269AC">
        <w:tc>
          <w:tcPr>
            <w:tcW w:w="709" w:type="dxa"/>
            <w:tcBorders>
              <w:top w:val="nil"/>
              <w:left w:val="nil"/>
              <w:bottom w:val="nil"/>
              <w:right w:val="nil"/>
            </w:tcBorders>
            <w:tcMar>
              <w:left w:w="0" w:type="dxa"/>
              <w:right w:w="0" w:type="dxa"/>
            </w:tcMar>
            <w:vAlign w:val="center"/>
          </w:tcPr>
          <w:p w14:paraId="66A90B5A"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5</w:t>
            </w:r>
          </w:p>
        </w:tc>
        <w:tc>
          <w:tcPr>
            <w:tcW w:w="473" w:type="dxa"/>
            <w:tcBorders>
              <w:top w:val="nil"/>
              <w:left w:val="nil"/>
              <w:bottom w:val="nil"/>
              <w:right w:val="nil"/>
            </w:tcBorders>
            <w:tcMar>
              <w:left w:w="0" w:type="dxa"/>
              <w:right w:w="0" w:type="dxa"/>
            </w:tcMar>
            <w:vAlign w:val="center"/>
          </w:tcPr>
          <w:p w14:paraId="7E2572FA" w14:textId="744C886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7DB8E79D" w14:textId="0B8AC20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399A698C" w14:textId="0F1EA2A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0.56 </w:t>
            </w:r>
          </w:p>
        </w:tc>
        <w:tc>
          <w:tcPr>
            <w:tcW w:w="473" w:type="dxa"/>
            <w:tcBorders>
              <w:top w:val="nil"/>
              <w:left w:val="nil"/>
              <w:bottom w:val="nil"/>
              <w:right w:val="nil"/>
            </w:tcBorders>
            <w:tcMar>
              <w:left w:w="0" w:type="dxa"/>
              <w:right w:w="0" w:type="dxa"/>
            </w:tcMar>
            <w:vAlign w:val="center"/>
          </w:tcPr>
          <w:p w14:paraId="73CFEEE8" w14:textId="6076867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0B0D2C53" w14:textId="22AF074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4" w:type="dxa"/>
            <w:tcBorders>
              <w:top w:val="nil"/>
              <w:left w:val="nil"/>
              <w:bottom w:val="nil"/>
              <w:right w:val="nil"/>
            </w:tcBorders>
            <w:tcMar>
              <w:left w:w="0" w:type="dxa"/>
              <w:right w:w="0" w:type="dxa"/>
            </w:tcMar>
            <w:vAlign w:val="center"/>
          </w:tcPr>
          <w:p w14:paraId="136A315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BF296A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489DD7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80291A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59B531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2CF90D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FF5639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3FBB5D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A7B9BF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31A7E8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A743B2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80D757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761636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E3021B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78A508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03F5BB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9ADBF0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985BFE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B1F539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BD67F7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EE4569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8DAA35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6B91B3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219C4B10" w14:textId="77777777" w:rsidTr="00E269AC">
        <w:tc>
          <w:tcPr>
            <w:tcW w:w="709" w:type="dxa"/>
            <w:tcBorders>
              <w:top w:val="nil"/>
              <w:left w:val="nil"/>
              <w:bottom w:val="nil"/>
              <w:right w:val="nil"/>
            </w:tcBorders>
            <w:tcMar>
              <w:left w:w="0" w:type="dxa"/>
              <w:right w:w="0" w:type="dxa"/>
            </w:tcMar>
            <w:vAlign w:val="center"/>
          </w:tcPr>
          <w:p w14:paraId="79817D3B"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6</w:t>
            </w:r>
          </w:p>
        </w:tc>
        <w:tc>
          <w:tcPr>
            <w:tcW w:w="473" w:type="dxa"/>
            <w:tcBorders>
              <w:top w:val="nil"/>
              <w:left w:val="nil"/>
              <w:bottom w:val="nil"/>
              <w:right w:val="nil"/>
            </w:tcBorders>
            <w:tcMar>
              <w:left w:w="0" w:type="dxa"/>
              <w:right w:w="0" w:type="dxa"/>
            </w:tcMar>
            <w:vAlign w:val="center"/>
          </w:tcPr>
          <w:p w14:paraId="77AE3B9D" w14:textId="11E8D2B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7231E78C" w14:textId="18CC53B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0.23 </w:t>
            </w:r>
          </w:p>
        </w:tc>
        <w:tc>
          <w:tcPr>
            <w:tcW w:w="473" w:type="dxa"/>
            <w:tcBorders>
              <w:top w:val="nil"/>
              <w:left w:val="nil"/>
              <w:bottom w:val="nil"/>
              <w:right w:val="nil"/>
            </w:tcBorders>
            <w:tcMar>
              <w:left w:w="0" w:type="dxa"/>
              <w:right w:w="0" w:type="dxa"/>
            </w:tcMar>
            <w:vAlign w:val="center"/>
          </w:tcPr>
          <w:p w14:paraId="7F8CED40" w14:textId="3B89249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0.21 </w:t>
            </w:r>
          </w:p>
        </w:tc>
        <w:tc>
          <w:tcPr>
            <w:tcW w:w="473" w:type="dxa"/>
            <w:tcBorders>
              <w:top w:val="nil"/>
              <w:left w:val="nil"/>
              <w:bottom w:val="nil"/>
              <w:right w:val="nil"/>
            </w:tcBorders>
            <w:tcMar>
              <w:left w:w="0" w:type="dxa"/>
              <w:right w:w="0" w:type="dxa"/>
            </w:tcMar>
            <w:vAlign w:val="center"/>
          </w:tcPr>
          <w:p w14:paraId="5C76B925" w14:textId="1B8F4D7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51A994E3" w14:textId="663DC43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4" w:type="dxa"/>
            <w:tcBorders>
              <w:top w:val="nil"/>
              <w:left w:val="nil"/>
              <w:bottom w:val="nil"/>
              <w:right w:val="nil"/>
            </w:tcBorders>
            <w:tcMar>
              <w:left w:w="0" w:type="dxa"/>
              <w:right w:w="0" w:type="dxa"/>
            </w:tcMar>
            <w:vAlign w:val="center"/>
          </w:tcPr>
          <w:p w14:paraId="71C19723" w14:textId="0ED7008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2AD00F4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AE6F07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8A488C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B20424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F9BDE5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9AE423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D2F2D2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5E4A7C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0048ED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9E8FEB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A806AD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B8F114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A965E2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5A5FEB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C298D7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124158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05A77B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9AE9C1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AA7E41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5E550B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95675F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4F762F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4373D71F" w14:textId="77777777" w:rsidTr="00E269AC">
        <w:tc>
          <w:tcPr>
            <w:tcW w:w="709" w:type="dxa"/>
            <w:tcBorders>
              <w:top w:val="nil"/>
              <w:left w:val="nil"/>
              <w:bottom w:val="nil"/>
              <w:right w:val="nil"/>
            </w:tcBorders>
            <w:tcMar>
              <w:left w:w="0" w:type="dxa"/>
              <w:right w:w="0" w:type="dxa"/>
            </w:tcMar>
            <w:vAlign w:val="center"/>
          </w:tcPr>
          <w:p w14:paraId="03F87A89"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7</w:t>
            </w:r>
          </w:p>
        </w:tc>
        <w:tc>
          <w:tcPr>
            <w:tcW w:w="473" w:type="dxa"/>
            <w:tcBorders>
              <w:top w:val="nil"/>
              <w:left w:val="nil"/>
              <w:bottom w:val="nil"/>
              <w:right w:val="nil"/>
            </w:tcBorders>
            <w:tcMar>
              <w:left w:w="0" w:type="dxa"/>
              <w:right w:w="0" w:type="dxa"/>
            </w:tcMar>
            <w:vAlign w:val="center"/>
          </w:tcPr>
          <w:p w14:paraId="6E818573" w14:textId="3AE3F9D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3" w:type="dxa"/>
            <w:tcBorders>
              <w:top w:val="nil"/>
              <w:left w:val="nil"/>
              <w:bottom w:val="nil"/>
              <w:right w:val="nil"/>
            </w:tcBorders>
            <w:tcMar>
              <w:left w:w="0" w:type="dxa"/>
              <w:right w:w="0" w:type="dxa"/>
            </w:tcMar>
            <w:vAlign w:val="center"/>
          </w:tcPr>
          <w:p w14:paraId="79E98901" w14:textId="275E661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0F39F1DD" w14:textId="346B9AF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3D00608F" w14:textId="3E1F85A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52852D68" w14:textId="32B5CD5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0.45 </w:t>
            </w:r>
          </w:p>
        </w:tc>
        <w:tc>
          <w:tcPr>
            <w:tcW w:w="474" w:type="dxa"/>
            <w:tcBorders>
              <w:top w:val="nil"/>
              <w:left w:val="nil"/>
              <w:bottom w:val="nil"/>
              <w:right w:val="nil"/>
            </w:tcBorders>
            <w:tcMar>
              <w:left w:w="0" w:type="dxa"/>
              <w:right w:w="0" w:type="dxa"/>
            </w:tcMar>
            <w:vAlign w:val="center"/>
          </w:tcPr>
          <w:p w14:paraId="5A2BD85B" w14:textId="5D72D40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5F17F246" w14:textId="7A16E9A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34B651C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16B294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71BBD0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E2E568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2BB703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BCC8D4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1559A1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C062DE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41B582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810845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CB2BB3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FC578E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5BD52F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B25E94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874726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6550F0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82DD82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1C9555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3DC8F6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F771CB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7967E3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3C440A2D" w14:textId="77777777" w:rsidTr="00E269AC">
        <w:tc>
          <w:tcPr>
            <w:tcW w:w="709" w:type="dxa"/>
            <w:tcBorders>
              <w:top w:val="nil"/>
              <w:left w:val="nil"/>
              <w:bottom w:val="nil"/>
              <w:right w:val="nil"/>
            </w:tcBorders>
            <w:tcMar>
              <w:left w:w="0" w:type="dxa"/>
              <w:right w:w="0" w:type="dxa"/>
            </w:tcMar>
            <w:vAlign w:val="center"/>
          </w:tcPr>
          <w:p w14:paraId="4E109860"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8</w:t>
            </w:r>
          </w:p>
        </w:tc>
        <w:tc>
          <w:tcPr>
            <w:tcW w:w="473" w:type="dxa"/>
            <w:tcBorders>
              <w:top w:val="nil"/>
              <w:left w:val="nil"/>
              <w:bottom w:val="nil"/>
              <w:right w:val="nil"/>
            </w:tcBorders>
            <w:tcMar>
              <w:left w:w="0" w:type="dxa"/>
              <w:right w:w="0" w:type="dxa"/>
            </w:tcMar>
            <w:vAlign w:val="center"/>
          </w:tcPr>
          <w:p w14:paraId="6DB28C17" w14:textId="5FE3A61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0.23 </w:t>
            </w:r>
          </w:p>
        </w:tc>
        <w:tc>
          <w:tcPr>
            <w:tcW w:w="473" w:type="dxa"/>
            <w:tcBorders>
              <w:top w:val="nil"/>
              <w:left w:val="nil"/>
              <w:bottom w:val="nil"/>
              <w:right w:val="nil"/>
            </w:tcBorders>
            <w:tcMar>
              <w:left w:w="0" w:type="dxa"/>
              <w:right w:w="0" w:type="dxa"/>
            </w:tcMar>
            <w:vAlign w:val="center"/>
          </w:tcPr>
          <w:p w14:paraId="75B539CD" w14:textId="3C94670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44775998" w14:textId="5C20193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0.17 </w:t>
            </w:r>
          </w:p>
        </w:tc>
        <w:tc>
          <w:tcPr>
            <w:tcW w:w="473" w:type="dxa"/>
            <w:tcBorders>
              <w:top w:val="nil"/>
              <w:left w:val="nil"/>
              <w:bottom w:val="nil"/>
              <w:right w:val="nil"/>
            </w:tcBorders>
            <w:tcMar>
              <w:left w:w="0" w:type="dxa"/>
              <w:right w:w="0" w:type="dxa"/>
            </w:tcMar>
            <w:vAlign w:val="center"/>
          </w:tcPr>
          <w:p w14:paraId="31B4FA41" w14:textId="46F8ABA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0.23 </w:t>
            </w:r>
          </w:p>
        </w:tc>
        <w:tc>
          <w:tcPr>
            <w:tcW w:w="473" w:type="dxa"/>
            <w:tcBorders>
              <w:top w:val="nil"/>
              <w:left w:val="nil"/>
              <w:bottom w:val="nil"/>
              <w:right w:val="nil"/>
            </w:tcBorders>
            <w:tcMar>
              <w:left w:w="0" w:type="dxa"/>
              <w:right w:w="0" w:type="dxa"/>
            </w:tcMar>
            <w:vAlign w:val="center"/>
          </w:tcPr>
          <w:p w14:paraId="06F167E2" w14:textId="61FD772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4" w:type="dxa"/>
            <w:tcBorders>
              <w:top w:val="nil"/>
              <w:left w:val="nil"/>
              <w:bottom w:val="nil"/>
              <w:right w:val="nil"/>
            </w:tcBorders>
            <w:tcMar>
              <w:left w:w="0" w:type="dxa"/>
              <w:right w:w="0" w:type="dxa"/>
            </w:tcMar>
            <w:vAlign w:val="center"/>
          </w:tcPr>
          <w:p w14:paraId="762AFB86" w14:textId="0CB78A3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6A004D3F" w14:textId="12EA4CF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28A0569C" w14:textId="5837017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2A2767A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4C0485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FA4D15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0FF708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28D1CA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A8FEC5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E6A5A4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116817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7711E4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9A43DA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CDED72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BF20EE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0326BD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95EF7E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B58737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B52785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5DE9E6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86FD39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51569E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18D7EB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10F351B5" w14:textId="77777777" w:rsidTr="00E269AC">
        <w:tc>
          <w:tcPr>
            <w:tcW w:w="709" w:type="dxa"/>
            <w:tcBorders>
              <w:top w:val="nil"/>
              <w:left w:val="nil"/>
              <w:bottom w:val="nil"/>
              <w:right w:val="nil"/>
            </w:tcBorders>
            <w:tcMar>
              <w:left w:w="0" w:type="dxa"/>
              <w:right w:w="0" w:type="dxa"/>
            </w:tcMar>
            <w:vAlign w:val="center"/>
          </w:tcPr>
          <w:p w14:paraId="1947414F"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9</w:t>
            </w:r>
          </w:p>
        </w:tc>
        <w:tc>
          <w:tcPr>
            <w:tcW w:w="473" w:type="dxa"/>
            <w:tcBorders>
              <w:top w:val="nil"/>
              <w:left w:val="nil"/>
              <w:bottom w:val="nil"/>
              <w:right w:val="nil"/>
            </w:tcBorders>
            <w:tcMar>
              <w:left w:w="0" w:type="dxa"/>
              <w:right w:w="0" w:type="dxa"/>
            </w:tcMar>
            <w:vAlign w:val="center"/>
          </w:tcPr>
          <w:p w14:paraId="5DA128D2" w14:textId="4E7315F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0AA7F82E" w14:textId="466A9AB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68E8A1CC" w14:textId="61C3B1E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0.26 </w:t>
            </w:r>
          </w:p>
        </w:tc>
        <w:tc>
          <w:tcPr>
            <w:tcW w:w="473" w:type="dxa"/>
            <w:tcBorders>
              <w:top w:val="nil"/>
              <w:left w:val="nil"/>
              <w:bottom w:val="nil"/>
              <w:right w:val="nil"/>
            </w:tcBorders>
            <w:tcMar>
              <w:left w:w="0" w:type="dxa"/>
              <w:right w:w="0" w:type="dxa"/>
            </w:tcMar>
            <w:vAlign w:val="center"/>
          </w:tcPr>
          <w:p w14:paraId="3F940BF1" w14:textId="2C2C676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2D9AE78E" w14:textId="51412D9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4" w:type="dxa"/>
            <w:tcBorders>
              <w:top w:val="nil"/>
              <w:left w:val="nil"/>
              <w:bottom w:val="nil"/>
              <w:right w:val="nil"/>
            </w:tcBorders>
            <w:tcMar>
              <w:left w:w="0" w:type="dxa"/>
              <w:right w:w="0" w:type="dxa"/>
            </w:tcMar>
            <w:vAlign w:val="center"/>
          </w:tcPr>
          <w:p w14:paraId="2AB2059C" w14:textId="5029355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0A8DEF0B" w14:textId="55A7487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02182369" w14:textId="2748490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73131F46" w14:textId="3C71024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3FA3C01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80DD08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504D90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605C3A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6305BD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83F8C4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8F5B62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55A6DC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9335E0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2AB762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6E1A6A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9C3AD7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2E167D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C58BDB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3736BA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DF4B7E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04036D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A85B89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7075FC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5E8A79C8" w14:textId="77777777" w:rsidTr="00E269AC">
        <w:tc>
          <w:tcPr>
            <w:tcW w:w="709" w:type="dxa"/>
            <w:tcBorders>
              <w:top w:val="nil"/>
              <w:left w:val="nil"/>
              <w:bottom w:val="nil"/>
              <w:right w:val="nil"/>
            </w:tcBorders>
            <w:tcMar>
              <w:left w:w="0" w:type="dxa"/>
              <w:right w:w="0" w:type="dxa"/>
            </w:tcMar>
            <w:vAlign w:val="center"/>
          </w:tcPr>
          <w:p w14:paraId="6192477F"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10</w:t>
            </w:r>
          </w:p>
        </w:tc>
        <w:tc>
          <w:tcPr>
            <w:tcW w:w="473" w:type="dxa"/>
            <w:tcBorders>
              <w:top w:val="nil"/>
              <w:left w:val="nil"/>
              <w:bottom w:val="nil"/>
              <w:right w:val="nil"/>
            </w:tcBorders>
            <w:tcMar>
              <w:left w:w="0" w:type="dxa"/>
              <w:right w:w="0" w:type="dxa"/>
            </w:tcMar>
            <w:vAlign w:val="center"/>
          </w:tcPr>
          <w:p w14:paraId="43CDBC90" w14:textId="68801E6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46C7A998" w14:textId="0833444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74C1F86B" w14:textId="0B2D827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0.25 </w:t>
            </w:r>
          </w:p>
        </w:tc>
        <w:tc>
          <w:tcPr>
            <w:tcW w:w="473" w:type="dxa"/>
            <w:tcBorders>
              <w:top w:val="nil"/>
              <w:left w:val="nil"/>
              <w:bottom w:val="nil"/>
              <w:right w:val="nil"/>
            </w:tcBorders>
            <w:tcMar>
              <w:left w:w="0" w:type="dxa"/>
              <w:right w:w="0" w:type="dxa"/>
            </w:tcMar>
            <w:vAlign w:val="center"/>
          </w:tcPr>
          <w:p w14:paraId="506416A8" w14:textId="7C9D49E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0.25 </w:t>
            </w:r>
          </w:p>
        </w:tc>
        <w:tc>
          <w:tcPr>
            <w:tcW w:w="473" w:type="dxa"/>
            <w:tcBorders>
              <w:top w:val="nil"/>
              <w:left w:val="nil"/>
              <w:bottom w:val="nil"/>
              <w:right w:val="nil"/>
            </w:tcBorders>
            <w:tcMar>
              <w:left w:w="0" w:type="dxa"/>
              <w:right w:w="0" w:type="dxa"/>
            </w:tcMar>
            <w:vAlign w:val="center"/>
          </w:tcPr>
          <w:p w14:paraId="2AC6198D" w14:textId="78DC3D8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0.21 </w:t>
            </w:r>
          </w:p>
        </w:tc>
        <w:tc>
          <w:tcPr>
            <w:tcW w:w="474" w:type="dxa"/>
            <w:tcBorders>
              <w:top w:val="nil"/>
              <w:left w:val="nil"/>
              <w:bottom w:val="nil"/>
              <w:right w:val="nil"/>
            </w:tcBorders>
            <w:tcMar>
              <w:left w:w="0" w:type="dxa"/>
              <w:right w:w="0" w:type="dxa"/>
            </w:tcMar>
            <w:vAlign w:val="center"/>
          </w:tcPr>
          <w:p w14:paraId="0CCF0CFE" w14:textId="6078F4E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7E322CC9" w14:textId="2F8C8B1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65ED03EB" w14:textId="1BA4001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50BC3399" w14:textId="04226FE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5F145DA1" w14:textId="53782A3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2B58DCA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B15D37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F5EBCD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08090C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F3EECF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C16D02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23C0FA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5316F4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487E41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C454D1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9AC7C2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923883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232D414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A2D38F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3EE900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219316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B88AE0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589478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649B6582" w14:textId="77777777" w:rsidTr="00E269AC">
        <w:tc>
          <w:tcPr>
            <w:tcW w:w="709" w:type="dxa"/>
            <w:tcBorders>
              <w:top w:val="nil"/>
              <w:left w:val="nil"/>
              <w:bottom w:val="nil"/>
              <w:right w:val="nil"/>
            </w:tcBorders>
            <w:tcMar>
              <w:left w:w="0" w:type="dxa"/>
              <w:right w:w="0" w:type="dxa"/>
            </w:tcMar>
            <w:vAlign w:val="center"/>
          </w:tcPr>
          <w:p w14:paraId="016EE924"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11</w:t>
            </w:r>
          </w:p>
        </w:tc>
        <w:tc>
          <w:tcPr>
            <w:tcW w:w="473" w:type="dxa"/>
            <w:tcBorders>
              <w:top w:val="nil"/>
              <w:left w:val="nil"/>
              <w:bottom w:val="nil"/>
              <w:right w:val="nil"/>
            </w:tcBorders>
            <w:tcMar>
              <w:left w:w="0" w:type="dxa"/>
              <w:right w:w="0" w:type="dxa"/>
            </w:tcMar>
            <w:vAlign w:val="center"/>
          </w:tcPr>
          <w:p w14:paraId="16F2CABE" w14:textId="41FE061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7B58AB7F" w14:textId="0BC1851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0.17 </w:t>
            </w:r>
          </w:p>
        </w:tc>
        <w:tc>
          <w:tcPr>
            <w:tcW w:w="473" w:type="dxa"/>
            <w:tcBorders>
              <w:top w:val="nil"/>
              <w:left w:val="nil"/>
              <w:bottom w:val="nil"/>
              <w:right w:val="nil"/>
            </w:tcBorders>
            <w:tcMar>
              <w:left w:w="0" w:type="dxa"/>
              <w:right w:w="0" w:type="dxa"/>
            </w:tcMar>
            <w:vAlign w:val="center"/>
          </w:tcPr>
          <w:p w14:paraId="13B80FA1" w14:textId="4E98FD3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0.10 </w:t>
            </w:r>
          </w:p>
        </w:tc>
        <w:tc>
          <w:tcPr>
            <w:tcW w:w="473" w:type="dxa"/>
            <w:tcBorders>
              <w:top w:val="nil"/>
              <w:left w:val="nil"/>
              <w:bottom w:val="nil"/>
              <w:right w:val="nil"/>
            </w:tcBorders>
            <w:tcMar>
              <w:left w:w="0" w:type="dxa"/>
              <w:right w:w="0" w:type="dxa"/>
            </w:tcMar>
            <w:vAlign w:val="center"/>
          </w:tcPr>
          <w:p w14:paraId="173C3F53" w14:textId="75067E9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0.14 </w:t>
            </w:r>
          </w:p>
        </w:tc>
        <w:tc>
          <w:tcPr>
            <w:tcW w:w="473" w:type="dxa"/>
            <w:tcBorders>
              <w:top w:val="nil"/>
              <w:left w:val="nil"/>
              <w:bottom w:val="nil"/>
              <w:right w:val="nil"/>
            </w:tcBorders>
            <w:tcMar>
              <w:left w:w="0" w:type="dxa"/>
              <w:right w:w="0" w:type="dxa"/>
            </w:tcMar>
            <w:vAlign w:val="center"/>
          </w:tcPr>
          <w:p w14:paraId="7D561097" w14:textId="0C17B8E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0.15 </w:t>
            </w:r>
          </w:p>
        </w:tc>
        <w:tc>
          <w:tcPr>
            <w:tcW w:w="474" w:type="dxa"/>
            <w:tcBorders>
              <w:top w:val="nil"/>
              <w:left w:val="nil"/>
              <w:bottom w:val="nil"/>
              <w:right w:val="nil"/>
            </w:tcBorders>
            <w:tcMar>
              <w:left w:w="0" w:type="dxa"/>
              <w:right w:w="0" w:type="dxa"/>
            </w:tcMar>
            <w:vAlign w:val="center"/>
          </w:tcPr>
          <w:p w14:paraId="69C76EF5" w14:textId="31949BB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22F8A1D2" w14:textId="26199B5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0.23 </w:t>
            </w:r>
          </w:p>
        </w:tc>
        <w:tc>
          <w:tcPr>
            <w:tcW w:w="473" w:type="dxa"/>
            <w:tcBorders>
              <w:top w:val="nil"/>
              <w:left w:val="nil"/>
              <w:bottom w:val="nil"/>
              <w:right w:val="nil"/>
            </w:tcBorders>
            <w:tcMar>
              <w:left w:w="0" w:type="dxa"/>
              <w:right w:w="0" w:type="dxa"/>
            </w:tcMar>
            <w:vAlign w:val="center"/>
          </w:tcPr>
          <w:p w14:paraId="3764AF96" w14:textId="629EB68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2CB0CD1C" w14:textId="6423495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15B966D1" w14:textId="57813B9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0.57 </w:t>
            </w:r>
          </w:p>
        </w:tc>
        <w:tc>
          <w:tcPr>
            <w:tcW w:w="473" w:type="dxa"/>
            <w:tcBorders>
              <w:top w:val="nil"/>
              <w:left w:val="nil"/>
              <w:bottom w:val="nil"/>
              <w:right w:val="nil"/>
            </w:tcBorders>
            <w:tcMar>
              <w:left w:w="0" w:type="dxa"/>
              <w:right w:w="0" w:type="dxa"/>
            </w:tcMar>
            <w:vAlign w:val="center"/>
          </w:tcPr>
          <w:p w14:paraId="04AA29E2" w14:textId="3AA8F0E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4" w:type="dxa"/>
            <w:tcBorders>
              <w:top w:val="nil"/>
              <w:left w:val="nil"/>
              <w:bottom w:val="nil"/>
              <w:right w:val="nil"/>
            </w:tcBorders>
            <w:tcMar>
              <w:left w:w="0" w:type="dxa"/>
              <w:right w:w="0" w:type="dxa"/>
            </w:tcMar>
            <w:vAlign w:val="center"/>
          </w:tcPr>
          <w:p w14:paraId="0F15814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70DEAF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BFB117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9D8F97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3E7F75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509AB8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F059CA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5587BC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E906BF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58A95D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0A2E19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3B48C0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06D019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0E4199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9B7AFB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6DD003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75DCD5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3B1ACC83" w14:textId="77777777" w:rsidTr="00E269AC">
        <w:tc>
          <w:tcPr>
            <w:tcW w:w="709" w:type="dxa"/>
            <w:tcBorders>
              <w:top w:val="nil"/>
              <w:left w:val="nil"/>
              <w:bottom w:val="nil"/>
              <w:right w:val="nil"/>
            </w:tcBorders>
            <w:tcMar>
              <w:left w:w="0" w:type="dxa"/>
              <w:right w:w="0" w:type="dxa"/>
            </w:tcMar>
            <w:vAlign w:val="center"/>
          </w:tcPr>
          <w:p w14:paraId="38922370"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12</w:t>
            </w:r>
          </w:p>
        </w:tc>
        <w:tc>
          <w:tcPr>
            <w:tcW w:w="473" w:type="dxa"/>
            <w:tcBorders>
              <w:top w:val="nil"/>
              <w:left w:val="nil"/>
              <w:bottom w:val="nil"/>
              <w:right w:val="nil"/>
            </w:tcBorders>
            <w:tcMar>
              <w:left w:w="0" w:type="dxa"/>
              <w:right w:w="0" w:type="dxa"/>
            </w:tcMar>
            <w:vAlign w:val="center"/>
          </w:tcPr>
          <w:p w14:paraId="59665927" w14:textId="4352CCC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4677025D" w14:textId="78F0602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5EA2716A" w14:textId="2B2279D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18E5E23A" w14:textId="6D38C2E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46248211" w14:textId="4F65F02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4" w:type="dxa"/>
            <w:tcBorders>
              <w:top w:val="nil"/>
              <w:left w:val="nil"/>
              <w:bottom w:val="nil"/>
              <w:right w:val="nil"/>
            </w:tcBorders>
            <w:tcMar>
              <w:left w:w="0" w:type="dxa"/>
              <w:right w:w="0" w:type="dxa"/>
            </w:tcMar>
            <w:vAlign w:val="center"/>
          </w:tcPr>
          <w:p w14:paraId="019EAC75" w14:textId="6AC3621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3F4AB5A8" w14:textId="67CDDF2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3027CDDE" w14:textId="3135CC4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021188CE" w14:textId="550A663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75BA016D" w14:textId="17C4968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7BD5B473" w14:textId="0FC2392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4" w:type="dxa"/>
            <w:tcBorders>
              <w:top w:val="nil"/>
              <w:left w:val="nil"/>
              <w:bottom w:val="nil"/>
              <w:right w:val="nil"/>
            </w:tcBorders>
            <w:tcMar>
              <w:left w:w="0" w:type="dxa"/>
              <w:right w:w="0" w:type="dxa"/>
            </w:tcMar>
            <w:vAlign w:val="center"/>
          </w:tcPr>
          <w:p w14:paraId="5078884D" w14:textId="743026A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3B11DAC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703A25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178DD5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4CF5F3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284A55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5C6A9D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16F0E7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C8A2E1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C16F9C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87A185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4F03DC6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22A3FD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9E0FE3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7846FC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EC0CDD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5A5221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532782F8" w14:textId="77777777" w:rsidTr="00E269AC">
        <w:tc>
          <w:tcPr>
            <w:tcW w:w="709" w:type="dxa"/>
            <w:tcBorders>
              <w:top w:val="nil"/>
              <w:left w:val="nil"/>
              <w:bottom w:val="nil"/>
              <w:right w:val="nil"/>
            </w:tcBorders>
            <w:tcMar>
              <w:left w:w="0" w:type="dxa"/>
              <w:right w:w="0" w:type="dxa"/>
            </w:tcMar>
            <w:vAlign w:val="center"/>
          </w:tcPr>
          <w:p w14:paraId="0E24A1D9"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13</w:t>
            </w:r>
          </w:p>
        </w:tc>
        <w:tc>
          <w:tcPr>
            <w:tcW w:w="473" w:type="dxa"/>
            <w:tcBorders>
              <w:top w:val="nil"/>
              <w:left w:val="nil"/>
              <w:bottom w:val="nil"/>
              <w:right w:val="nil"/>
            </w:tcBorders>
            <w:tcMar>
              <w:left w:w="0" w:type="dxa"/>
              <w:right w:w="0" w:type="dxa"/>
            </w:tcMar>
            <w:vAlign w:val="center"/>
          </w:tcPr>
          <w:p w14:paraId="2E61B6A8" w14:textId="4044D82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75A9270A" w14:textId="2593456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754BACEE" w14:textId="441D03A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0.35 </w:t>
            </w:r>
          </w:p>
        </w:tc>
        <w:tc>
          <w:tcPr>
            <w:tcW w:w="473" w:type="dxa"/>
            <w:tcBorders>
              <w:top w:val="nil"/>
              <w:left w:val="nil"/>
              <w:bottom w:val="nil"/>
              <w:right w:val="nil"/>
            </w:tcBorders>
            <w:tcMar>
              <w:left w:w="0" w:type="dxa"/>
              <w:right w:w="0" w:type="dxa"/>
            </w:tcMar>
            <w:vAlign w:val="center"/>
          </w:tcPr>
          <w:p w14:paraId="733621DD" w14:textId="33BA919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7EBE21C7" w14:textId="68700D8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4" w:type="dxa"/>
            <w:tcBorders>
              <w:top w:val="nil"/>
              <w:left w:val="nil"/>
              <w:bottom w:val="nil"/>
              <w:right w:val="nil"/>
            </w:tcBorders>
            <w:tcMar>
              <w:left w:w="0" w:type="dxa"/>
              <w:right w:w="0" w:type="dxa"/>
            </w:tcMar>
            <w:vAlign w:val="center"/>
          </w:tcPr>
          <w:p w14:paraId="5F22D14B" w14:textId="7F3C97A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55C409C7" w14:textId="123392F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5CB807D5" w14:textId="3EA0820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1B116FD7" w14:textId="57F967A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06FC4F72" w14:textId="37BFC86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18806EB5" w14:textId="4CDF59C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4" w:type="dxa"/>
            <w:tcBorders>
              <w:top w:val="nil"/>
              <w:left w:val="nil"/>
              <w:bottom w:val="nil"/>
              <w:right w:val="nil"/>
            </w:tcBorders>
            <w:tcMar>
              <w:left w:w="0" w:type="dxa"/>
              <w:right w:w="0" w:type="dxa"/>
            </w:tcMar>
            <w:vAlign w:val="center"/>
          </w:tcPr>
          <w:p w14:paraId="1223C244" w14:textId="1F590CC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0.54 </w:t>
            </w:r>
          </w:p>
        </w:tc>
        <w:tc>
          <w:tcPr>
            <w:tcW w:w="473" w:type="dxa"/>
            <w:tcBorders>
              <w:top w:val="nil"/>
              <w:left w:val="nil"/>
              <w:bottom w:val="nil"/>
              <w:right w:val="nil"/>
            </w:tcBorders>
            <w:tcMar>
              <w:left w:w="0" w:type="dxa"/>
              <w:right w:w="0" w:type="dxa"/>
            </w:tcMar>
            <w:vAlign w:val="center"/>
          </w:tcPr>
          <w:p w14:paraId="00E05A23" w14:textId="29CAA8C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39EEA35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2FE1EE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9F4230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5F0128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60419E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663016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F3A56C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C2052F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F1B571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6E9289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9C7A9F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BCF17A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2CC509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33C9DA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778DF9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C268EA8" w14:textId="77777777" w:rsidTr="00E269AC">
        <w:tc>
          <w:tcPr>
            <w:tcW w:w="709" w:type="dxa"/>
            <w:tcBorders>
              <w:top w:val="nil"/>
              <w:left w:val="nil"/>
              <w:bottom w:val="nil"/>
              <w:right w:val="nil"/>
            </w:tcBorders>
            <w:tcMar>
              <w:left w:w="0" w:type="dxa"/>
              <w:right w:w="0" w:type="dxa"/>
            </w:tcMar>
            <w:vAlign w:val="center"/>
          </w:tcPr>
          <w:p w14:paraId="2DD84461"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14</w:t>
            </w:r>
          </w:p>
        </w:tc>
        <w:tc>
          <w:tcPr>
            <w:tcW w:w="473" w:type="dxa"/>
            <w:tcBorders>
              <w:top w:val="nil"/>
              <w:left w:val="nil"/>
              <w:bottom w:val="nil"/>
              <w:right w:val="nil"/>
            </w:tcBorders>
            <w:tcMar>
              <w:left w:w="0" w:type="dxa"/>
              <w:right w:w="0" w:type="dxa"/>
            </w:tcMar>
            <w:vAlign w:val="center"/>
          </w:tcPr>
          <w:p w14:paraId="5CC4005F" w14:textId="43525B6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0.35 </w:t>
            </w:r>
          </w:p>
        </w:tc>
        <w:tc>
          <w:tcPr>
            <w:tcW w:w="473" w:type="dxa"/>
            <w:tcBorders>
              <w:top w:val="nil"/>
              <w:left w:val="nil"/>
              <w:bottom w:val="nil"/>
              <w:right w:val="nil"/>
            </w:tcBorders>
            <w:tcMar>
              <w:left w:w="0" w:type="dxa"/>
              <w:right w:w="0" w:type="dxa"/>
            </w:tcMar>
            <w:vAlign w:val="center"/>
          </w:tcPr>
          <w:p w14:paraId="664F331F" w14:textId="30A7C03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3" w:type="dxa"/>
            <w:tcBorders>
              <w:top w:val="nil"/>
              <w:left w:val="nil"/>
              <w:bottom w:val="nil"/>
              <w:right w:val="nil"/>
            </w:tcBorders>
            <w:tcMar>
              <w:left w:w="0" w:type="dxa"/>
              <w:right w:w="0" w:type="dxa"/>
            </w:tcMar>
            <w:vAlign w:val="center"/>
          </w:tcPr>
          <w:p w14:paraId="07691AB6" w14:textId="5FA7059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6632618D" w14:textId="78FEF1A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35D54939" w14:textId="527FAC0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4" w:type="dxa"/>
            <w:tcBorders>
              <w:top w:val="nil"/>
              <w:left w:val="nil"/>
              <w:bottom w:val="nil"/>
              <w:right w:val="nil"/>
            </w:tcBorders>
            <w:tcMar>
              <w:left w:w="0" w:type="dxa"/>
              <w:right w:w="0" w:type="dxa"/>
            </w:tcMar>
            <w:vAlign w:val="center"/>
          </w:tcPr>
          <w:p w14:paraId="5266D1DE" w14:textId="68C322C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4D8E1A66" w14:textId="1D1A169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5F979258" w14:textId="2C34246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54D62B42" w14:textId="57C8E1C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37467565" w14:textId="7250430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2512652E" w14:textId="0BF3729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4" w:type="dxa"/>
            <w:tcBorders>
              <w:top w:val="nil"/>
              <w:left w:val="nil"/>
              <w:bottom w:val="nil"/>
              <w:right w:val="nil"/>
            </w:tcBorders>
            <w:tcMar>
              <w:left w:w="0" w:type="dxa"/>
              <w:right w:w="0" w:type="dxa"/>
            </w:tcMar>
            <w:vAlign w:val="center"/>
          </w:tcPr>
          <w:p w14:paraId="4DC0661C" w14:textId="4F5C7C5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691A1630" w14:textId="02DD51F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0.57 </w:t>
            </w:r>
          </w:p>
        </w:tc>
        <w:tc>
          <w:tcPr>
            <w:tcW w:w="473" w:type="dxa"/>
            <w:tcBorders>
              <w:top w:val="nil"/>
              <w:left w:val="nil"/>
              <w:bottom w:val="nil"/>
              <w:right w:val="nil"/>
            </w:tcBorders>
            <w:tcMar>
              <w:left w:w="0" w:type="dxa"/>
              <w:right w:w="0" w:type="dxa"/>
            </w:tcMar>
            <w:vAlign w:val="center"/>
          </w:tcPr>
          <w:p w14:paraId="28D21D5C" w14:textId="1601CB4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1FBD17C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4471B5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26EFD85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A4AE98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6EEBAA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F7BC99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AF0E0A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5E613E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69613C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680AB9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14420A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DA50A6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F8D98B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628894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55B8DBF" w14:textId="77777777" w:rsidTr="00E269AC">
        <w:tc>
          <w:tcPr>
            <w:tcW w:w="709" w:type="dxa"/>
            <w:tcBorders>
              <w:top w:val="nil"/>
              <w:left w:val="nil"/>
              <w:bottom w:val="nil"/>
              <w:right w:val="nil"/>
            </w:tcBorders>
            <w:tcMar>
              <w:left w:w="0" w:type="dxa"/>
              <w:right w:w="0" w:type="dxa"/>
            </w:tcMar>
            <w:vAlign w:val="center"/>
          </w:tcPr>
          <w:p w14:paraId="3E3B893D"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15</w:t>
            </w:r>
          </w:p>
        </w:tc>
        <w:tc>
          <w:tcPr>
            <w:tcW w:w="473" w:type="dxa"/>
            <w:tcBorders>
              <w:top w:val="nil"/>
              <w:left w:val="nil"/>
              <w:bottom w:val="nil"/>
              <w:right w:val="nil"/>
            </w:tcBorders>
            <w:tcMar>
              <w:left w:w="0" w:type="dxa"/>
              <w:right w:w="0" w:type="dxa"/>
            </w:tcMar>
            <w:vAlign w:val="center"/>
          </w:tcPr>
          <w:p w14:paraId="0D0CCA92" w14:textId="527EDF7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0.35 </w:t>
            </w:r>
          </w:p>
        </w:tc>
        <w:tc>
          <w:tcPr>
            <w:tcW w:w="473" w:type="dxa"/>
            <w:tcBorders>
              <w:top w:val="nil"/>
              <w:left w:val="nil"/>
              <w:bottom w:val="nil"/>
              <w:right w:val="nil"/>
            </w:tcBorders>
            <w:tcMar>
              <w:left w:w="0" w:type="dxa"/>
              <w:right w:w="0" w:type="dxa"/>
            </w:tcMar>
            <w:vAlign w:val="center"/>
          </w:tcPr>
          <w:p w14:paraId="3EC3FB9C" w14:textId="6BE6DFE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7F986ED4" w14:textId="2CB68DC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15E0AF15" w14:textId="1149AC0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67A97A0A" w14:textId="400ACF6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4" w:type="dxa"/>
            <w:tcBorders>
              <w:top w:val="nil"/>
              <w:left w:val="nil"/>
              <w:bottom w:val="nil"/>
              <w:right w:val="nil"/>
            </w:tcBorders>
            <w:tcMar>
              <w:left w:w="0" w:type="dxa"/>
              <w:right w:w="0" w:type="dxa"/>
            </w:tcMar>
            <w:vAlign w:val="center"/>
          </w:tcPr>
          <w:p w14:paraId="6BBBC16C" w14:textId="63DD616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3" w:type="dxa"/>
            <w:tcBorders>
              <w:top w:val="nil"/>
              <w:left w:val="nil"/>
              <w:bottom w:val="nil"/>
              <w:right w:val="nil"/>
            </w:tcBorders>
            <w:tcMar>
              <w:left w:w="0" w:type="dxa"/>
              <w:right w:w="0" w:type="dxa"/>
            </w:tcMar>
            <w:vAlign w:val="center"/>
          </w:tcPr>
          <w:p w14:paraId="1CF84CBD" w14:textId="08470F7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7CA4B5EA" w14:textId="4D3D88E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55E3C83E" w14:textId="13ACD16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0.45 </w:t>
            </w:r>
          </w:p>
        </w:tc>
        <w:tc>
          <w:tcPr>
            <w:tcW w:w="473" w:type="dxa"/>
            <w:tcBorders>
              <w:top w:val="nil"/>
              <w:left w:val="nil"/>
              <w:bottom w:val="nil"/>
              <w:right w:val="nil"/>
            </w:tcBorders>
            <w:tcMar>
              <w:left w:w="0" w:type="dxa"/>
              <w:right w:w="0" w:type="dxa"/>
            </w:tcMar>
            <w:vAlign w:val="center"/>
          </w:tcPr>
          <w:p w14:paraId="1E85E4A4" w14:textId="3B98CC7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11A1338F" w14:textId="40BA7BE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0.26 </w:t>
            </w:r>
          </w:p>
        </w:tc>
        <w:tc>
          <w:tcPr>
            <w:tcW w:w="474" w:type="dxa"/>
            <w:tcBorders>
              <w:top w:val="nil"/>
              <w:left w:val="nil"/>
              <w:bottom w:val="nil"/>
              <w:right w:val="nil"/>
            </w:tcBorders>
            <w:tcMar>
              <w:left w:w="0" w:type="dxa"/>
              <w:right w:w="0" w:type="dxa"/>
            </w:tcMar>
            <w:vAlign w:val="center"/>
          </w:tcPr>
          <w:p w14:paraId="7043AF77" w14:textId="368BA12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0.55 </w:t>
            </w:r>
          </w:p>
        </w:tc>
        <w:tc>
          <w:tcPr>
            <w:tcW w:w="473" w:type="dxa"/>
            <w:tcBorders>
              <w:top w:val="nil"/>
              <w:left w:val="nil"/>
              <w:bottom w:val="nil"/>
              <w:right w:val="nil"/>
            </w:tcBorders>
            <w:tcMar>
              <w:left w:w="0" w:type="dxa"/>
              <w:right w:w="0" w:type="dxa"/>
            </w:tcMar>
            <w:vAlign w:val="center"/>
          </w:tcPr>
          <w:p w14:paraId="6FAF631C" w14:textId="316896A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0.62 </w:t>
            </w:r>
          </w:p>
        </w:tc>
        <w:tc>
          <w:tcPr>
            <w:tcW w:w="473" w:type="dxa"/>
            <w:tcBorders>
              <w:top w:val="nil"/>
              <w:left w:val="nil"/>
              <w:bottom w:val="nil"/>
              <w:right w:val="nil"/>
            </w:tcBorders>
            <w:tcMar>
              <w:left w:w="0" w:type="dxa"/>
              <w:right w:w="0" w:type="dxa"/>
            </w:tcMar>
            <w:vAlign w:val="center"/>
          </w:tcPr>
          <w:p w14:paraId="367A252E" w14:textId="270F538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0.53 </w:t>
            </w:r>
          </w:p>
        </w:tc>
        <w:tc>
          <w:tcPr>
            <w:tcW w:w="473" w:type="dxa"/>
            <w:tcBorders>
              <w:top w:val="nil"/>
              <w:left w:val="nil"/>
              <w:bottom w:val="nil"/>
              <w:right w:val="nil"/>
            </w:tcBorders>
            <w:tcMar>
              <w:left w:w="0" w:type="dxa"/>
              <w:right w:w="0" w:type="dxa"/>
            </w:tcMar>
            <w:vAlign w:val="center"/>
          </w:tcPr>
          <w:p w14:paraId="06F120DE" w14:textId="24B0EF6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6B869F3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2697E90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CD2E9B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25BD75C"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861B6C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7AD6EF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386096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823F6A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6B9777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42A2A6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0A8FD5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E0BE9A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A1010A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212CAD87" w14:textId="77777777" w:rsidTr="00E269AC">
        <w:tc>
          <w:tcPr>
            <w:tcW w:w="709" w:type="dxa"/>
            <w:tcBorders>
              <w:top w:val="nil"/>
              <w:left w:val="nil"/>
              <w:bottom w:val="nil"/>
              <w:right w:val="nil"/>
            </w:tcBorders>
            <w:tcMar>
              <w:left w:w="0" w:type="dxa"/>
              <w:right w:w="0" w:type="dxa"/>
            </w:tcMar>
            <w:vAlign w:val="center"/>
          </w:tcPr>
          <w:p w14:paraId="245978E8"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16</w:t>
            </w:r>
          </w:p>
        </w:tc>
        <w:tc>
          <w:tcPr>
            <w:tcW w:w="473" w:type="dxa"/>
            <w:tcBorders>
              <w:top w:val="nil"/>
              <w:left w:val="nil"/>
              <w:bottom w:val="nil"/>
              <w:right w:val="nil"/>
            </w:tcBorders>
            <w:tcMar>
              <w:left w:w="0" w:type="dxa"/>
              <w:right w:w="0" w:type="dxa"/>
            </w:tcMar>
            <w:vAlign w:val="center"/>
          </w:tcPr>
          <w:p w14:paraId="17802FAE" w14:textId="08CE62D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2BB1E00F" w14:textId="1757B11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61ED5B9D" w14:textId="6A11312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69E090C4" w14:textId="5A0B493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671E9D45" w14:textId="049E901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4" w:type="dxa"/>
            <w:tcBorders>
              <w:top w:val="nil"/>
              <w:left w:val="nil"/>
              <w:bottom w:val="nil"/>
              <w:right w:val="nil"/>
            </w:tcBorders>
            <w:tcMar>
              <w:left w:w="0" w:type="dxa"/>
              <w:right w:w="0" w:type="dxa"/>
            </w:tcMar>
            <w:vAlign w:val="center"/>
          </w:tcPr>
          <w:p w14:paraId="1C8459C1" w14:textId="248EA9B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1C73F3FE" w14:textId="3DF8735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0.35 </w:t>
            </w:r>
          </w:p>
        </w:tc>
        <w:tc>
          <w:tcPr>
            <w:tcW w:w="473" w:type="dxa"/>
            <w:tcBorders>
              <w:top w:val="nil"/>
              <w:left w:val="nil"/>
              <w:bottom w:val="nil"/>
              <w:right w:val="nil"/>
            </w:tcBorders>
            <w:tcMar>
              <w:left w:w="0" w:type="dxa"/>
              <w:right w:w="0" w:type="dxa"/>
            </w:tcMar>
            <w:vAlign w:val="center"/>
          </w:tcPr>
          <w:p w14:paraId="27641790" w14:textId="3785321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45E8C34F" w14:textId="2EB69A1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0D9978EE" w14:textId="60A38AD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53C10406" w14:textId="71AA4DD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4" w:type="dxa"/>
            <w:tcBorders>
              <w:top w:val="nil"/>
              <w:left w:val="nil"/>
              <w:bottom w:val="nil"/>
              <w:right w:val="nil"/>
            </w:tcBorders>
            <w:tcMar>
              <w:left w:w="0" w:type="dxa"/>
              <w:right w:w="0" w:type="dxa"/>
            </w:tcMar>
            <w:vAlign w:val="center"/>
          </w:tcPr>
          <w:p w14:paraId="2EC4318C" w14:textId="02502D6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nil"/>
              <w:right w:val="nil"/>
            </w:tcBorders>
            <w:tcMar>
              <w:left w:w="0" w:type="dxa"/>
              <w:right w:w="0" w:type="dxa"/>
            </w:tcMar>
            <w:vAlign w:val="center"/>
          </w:tcPr>
          <w:p w14:paraId="37AD99C2" w14:textId="1B70AAF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0.50 </w:t>
            </w:r>
          </w:p>
        </w:tc>
        <w:tc>
          <w:tcPr>
            <w:tcW w:w="473" w:type="dxa"/>
            <w:tcBorders>
              <w:top w:val="nil"/>
              <w:left w:val="nil"/>
              <w:bottom w:val="nil"/>
              <w:right w:val="nil"/>
            </w:tcBorders>
            <w:tcMar>
              <w:left w:w="0" w:type="dxa"/>
              <w:right w:w="0" w:type="dxa"/>
            </w:tcMar>
            <w:vAlign w:val="center"/>
          </w:tcPr>
          <w:p w14:paraId="19F06F69" w14:textId="700B8C7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0.63 </w:t>
            </w:r>
          </w:p>
        </w:tc>
        <w:tc>
          <w:tcPr>
            <w:tcW w:w="473" w:type="dxa"/>
            <w:tcBorders>
              <w:top w:val="nil"/>
              <w:left w:val="nil"/>
              <w:bottom w:val="nil"/>
              <w:right w:val="nil"/>
            </w:tcBorders>
            <w:tcMar>
              <w:left w:w="0" w:type="dxa"/>
              <w:right w:w="0" w:type="dxa"/>
            </w:tcMar>
            <w:vAlign w:val="center"/>
          </w:tcPr>
          <w:p w14:paraId="37EED102" w14:textId="018045D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5FD5069A" w14:textId="0692518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4" w:type="dxa"/>
            <w:tcBorders>
              <w:top w:val="nil"/>
              <w:left w:val="nil"/>
              <w:bottom w:val="nil"/>
              <w:right w:val="nil"/>
            </w:tcBorders>
            <w:tcMar>
              <w:left w:w="0" w:type="dxa"/>
              <w:right w:w="0" w:type="dxa"/>
            </w:tcMar>
            <w:vAlign w:val="center"/>
          </w:tcPr>
          <w:p w14:paraId="0A6B29B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C2C67A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E90B25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017143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070576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0D6E6C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3F5F8B7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F76897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1851C7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AA0A59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FFE695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E1B879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8EAC972" w14:textId="77777777" w:rsidTr="00E269AC">
        <w:tc>
          <w:tcPr>
            <w:tcW w:w="709" w:type="dxa"/>
            <w:tcBorders>
              <w:top w:val="nil"/>
              <w:left w:val="nil"/>
              <w:bottom w:val="nil"/>
              <w:right w:val="nil"/>
            </w:tcBorders>
            <w:tcMar>
              <w:left w:w="0" w:type="dxa"/>
              <w:right w:w="0" w:type="dxa"/>
            </w:tcMar>
            <w:vAlign w:val="center"/>
          </w:tcPr>
          <w:p w14:paraId="4A09E471"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17</w:t>
            </w:r>
          </w:p>
        </w:tc>
        <w:tc>
          <w:tcPr>
            <w:tcW w:w="473" w:type="dxa"/>
            <w:tcBorders>
              <w:top w:val="nil"/>
              <w:left w:val="nil"/>
              <w:bottom w:val="nil"/>
              <w:right w:val="nil"/>
            </w:tcBorders>
            <w:tcMar>
              <w:left w:w="0" w:type="dxa"/>
              <w:right w:w="0" w:type="dxa"/>
            </w:tcMar>
            <w:vAlign w:val="center"/>
          </w:tcPr>
          <w:p w14:paraId="788D9911" w14:textId="7C45836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6B360F18" w14:textId="769BA2A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13EDF78B" w14:textId="02A8B19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2B3E51A9" w14:textId="5FCFED6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10CF82C9" w14:textId="1575CB5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4" w:type="dxa"/>
            <w:tcBorders>
              <w:top w:val="nil"/>
              <w:left w:val="nil"/>
              <w:bottom w:val="nil"/>
              <w:right w:val="nil"/>
            </w:tcBorders>
            <w:tcMar>
              <w:left w:w="0" w:type="dxa"/>
              <w:right w:w="0" w:type="dxa"/>
            </w:tcMar>
            <w:vAlign w:val="center"/>
          </w:tcPr>
          <w:p w14:paraId="03D909F4" w14:textId="1E3FE39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385F7A35" w14:textId="61430EC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41E00F4E" w14:textId="3BD2649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4BB80B30" w14:textId="21316B1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6E9200D5" w14:textId="46F8316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7236E7C2" w14:textId="18C9084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0.23 </w:t>
            </w:r>
          </w:p>
        </w:tc>
        <w:tc>
          <w:tcPr>
            <w:tcW w:w="474" w:type="dxa"/>
            <w:tcBorders>
              <w:top w:val="nil"/>
              <w:left w:val="nil"/>
              <w:bottom w:val="nil"/>
              <w:right w:val="nil"/>
            </w:tcBorders>
            <w:tcMar>
              <w:left w:w="0" w:type="dxa"/>
              <w:right w:w="0" w:type="dxa"/>
            </w:tcMar>
            <w:vAlign w:val="center"/>
          </w:tcPr>
          <w:p w14:paraId="3F65EB66" w14:textId="2EA02D8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44046D83" w14:textId="638B5DE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0.55 </w:t>
            </w:r>
          </w:p>
        </w:tc>
        <w:tc>
          <w:tcPr>
            <w:tcW w:w="473" w:type="dxa"/>
            <w:tcBorders>
              <w:top w:val="nil"/>
              <w:left w:val="nil"/>
              <w:bottom w:val="nil"/>
              <w:right w:val="nil"/>
            </w:tcBorders>
            <w:tcMar>
              <w:left w:w="0" w:type="dxa"/>
              <w:right w:w="0" w:type="dxa"/>
            </w:tcMar>
            <w:vAlign w:val="center"/>
          </w:tcPr>
          <w:p w14:paraId="78EA2309" w14:textId="0CA1E13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494F186A" w14:textId="028D455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0.58 </w:t>
            </w:r>
          </w:p>
        </w:tc>
        <w:tc>
          <w:tcPr>
            <w:tcW w:w="473" w:type="dxa"/>
            <w:tcBorders>
              <w:top w:val="nil"/>
              <w:left w:val="nil"/>
              <w:bottom w:val="nil"/>
              <w:right w:val="nil"/>
            </w:tcBorders>
            <w:tcMar>
              <w:left w:w="0" w:type="dxa"/>
              <w:right w:w="0" w:type="dxa"/>
            </w:tcMar>
            <w:vAlign w:val="center"/>
          </w:tcPr>
          <w:p w14:paraId="7A6875FE" w14:textId="00FF9B4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0.57 </w:t>
            </w:r>
          </w:p>
        </w:tc>
        <w:tc>
          <w:tcPr>
            <w:tcW w:w="474" w:type="dxa"/>
            <w:tcBorders>
              <w:top w:val="nil"/>
              <w:left w:val="nil"/>
              <w:bottom w:val="nil"/>
              <w:right w:val="nil"/>
            </w:tcBorders>
            <w:tcMar>
              <w:left w:w="0" w:type="dxa"/>
              <w:right w:w="0" w:type="dxa"/>
            </w:tcMar>
            <w:vAlign w:val="center"/>
          </w:tcPr>
          <w:p w14:paraId="14838929" w14:textId="37EFEA2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1531B55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F06EDC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37DD9C7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BC8C75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094385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1420C0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DD3C81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0B04E5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6BA03B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92D98D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54C3DC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6CE8735C" w14:textId="77777777" w:rsidTr="00E269AC">
        <w:tc>
          <w:tcPr>
            <w:tcW w:w="709" w:type="dxa"/>
            <w:tcBorders>
              <w:top w:val="nil"/>
              <w:left w:val="nil"/>
              <w:bottom w:val="nil"/>
              <w:right w:val="nil"/>
            </w:tcBorders>
            <w:tcMar>
              <w:left w:w="0" w:type="dxa"/>
              <w:right w:w="0" w:type="dxa"/>
            </w:tcMar>
            <w:vAlign w:val="center"/>
          </w:tcPr>
          <w:p w14:paraId="323EDF46"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18</w:t>
            </w:r>
          </w:p>
        </w:tc>
        <w:tc>
          <w:tcPr>
            <w:tcW w:w="473" w:type="dxa"/>
            <w:tcBorders>
              <w:top w:val="nil"/>
              <w:left w:val="nil"/>
              <w:bottom w:val="nil"/>
              <w:right w:val="nil"/>
            </w:tcBorders>
            <w:tcMar>
              <w:left w:w="0" w:type="dxa"/>
              <w:right w:w="0" w:type="dxa"/>
            </w:tcMar>
            <w:vAlign w:val="center"/>
          </w:tcPr>
          <w:p w14:paraId="3108577F" w14:textId="028E3CC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28117F86" w14:textId="1AA2B90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42561018" w14:textId="15B7ECD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7AB44F71" w14:textId="132B2C1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7258A360" w14:textId="01ADE31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4" w:type="dxa"/>
            <w:tcBorders>
              <w:top w:val="nil"/>
              <w:left w:val="nil"/>
              <w:bottom w:val="nil"/>
              <w:right w:val="nil"/>
            </w:tcBorders>
            <w:tcMar>
              <w:left w:w="0" w:type="dxa"/>
              <w:right w:w="0" w:type="dxa"/>
            </w:tcMar>
            <w:vAlign w:val="center"/>
          </w:tcPr>
          <w:p w14:paraId="4D80877F" w14:textId="7361BF6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56DAE316" w14:textId="4573DA3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26469591" w14:textId="57AC87B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7CE49598" w14:textId="0B04D2E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684BD1B7" w14:textId="480D727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3FB95018" w14:textId="75FD6F3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0.25 </w:t>
            </w:r>
          </w:p>
        </w:tc>
        <w:tc>
          <w:tcPr>
            <w:tcW w:w="474" w:type="dxa"/>
            <w:tcBorders>
              <w:top w:val="nil"/>
              <w:left w:val="nil"/>
              <w:bottom w:val="nil"/>
              <w:right w:val="nil"/>
            </w:tcBorders>
            <w:tcMar>
              <w:left w:w="0" w:type="dxa"/>
              <w:right w:w="0" w:type="dxa"/>
            </w:tcMar>
            <w:vAlign w:val="center"/>
          </w:tcPr>
          <w:p w14:paraId="434270CD" w14:textId="14AFD2E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66EE3845" w14:textId="5C00EBE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5BF19A10" w14:textId="6F59A93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5EB04056" w14:textId="3902B30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2AA10BFE" w14:textId="7781D73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4" w:type="dxa"/>
            <w:tcBorders>
              <w:top w:val="nil"/>
              <w:left w:val="nil"/>
              <w:bottom w:val="nil"/>
              <w:right w:val="nil"/>
            </w:tcBorders>
            <w:tcMar>
              <w:left w:w="0" w:type="dxa"/>
              <w:right w:w="0" w:type="dxa"/>
            </w:tcMar>
            <w:vAlign w:val="center"/>
          </w:tcPr>
          <w:p w14:paraId="7F55E690" w14:textId="53D493D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1D7B139B" w14:textId="24B3D84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15ABED5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FBDCA4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F05AFD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8372E1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47F0B6B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89DB249"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4CDA2B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FE90F3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5AF89F2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EFF22D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B483BB1" w14:textId="77777777" w:rsidTr="00E269AC">
        <w:tc>
          <w:tcPr>
            <w:tcW w:w="709" w:type="dxa"/>
            <w:tcBorders>
              <w:top w:val="nil"/>
              <w:left w:val="nil"/>
              <w:bottom w:val="nil"/>
              <w:right w:val="nil"/>
            </w:tcBorders>
            <w:tcMar>
              <w:left w:w="0" w:type="dxa"/>
              <w:right w:w="0" w:type="dxa"/>
            </w:tcMar>
            <w:vAlign w:val="center"/>
          </w:tcPr>
          <w:p w14:paraId="2C9E87C9"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19</w:t>
            </w:r>
          </w:p>
        </w:tc>
        <w:tc>
          <w:tcPr>
            <w:tcW w:w="473" w:type="dxa"/>
            <w:tcBorders>
              <w:top w:val="nil"/>
              <w:left w:val="nil"/>
              <w:bottom w:val="nil"/>
              <w:right w:val="nil"/>
            </w:tcBorders>
            <w:tcMar>
              <w:left w:w="0" w:type="dxa"/>
              <w:right w:w="0" w:type="dxa"/>
            </w:tcMar>
            <w:vAlign w:val="center"/>
          </w:tcPr>
          <w:p w14:paraId="58CBEB22" w14:textId="3D9AD03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nil"/>
              <w:right w:val="nil"/>
            </w:tcBorders>
            <w:tcMar>
              <w:left w:w="0" w:type="dxa"/>
              <w:right w:w="0" w:type="dxa"/>
            </w:tcMar>
            <w:vAlign w:val="center"/>
          </w:tcPr>
          <w:p w14:paraId="22084B46" w14:textId="0C40B13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333C80B1" w14:textId="5871506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3321CBFC" w14:textId="5370D63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329B598A" w14:textId="33BB41F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4" w:type="dxa"/>
            <w:tcBorders>
              <w:top w:val="nil"/>
              <w:left w:val="nil"/>
              <w:bottom w:val="nil"/>
              <w:right w:val="nil"/>
            </w:tcBorders>
            <w:tcMar>
              <w:left w:w="0" w:type="dxa"/>
              <w:right w:w="0" w:type="dxa"/>
            </w:tcMar>
            <w:vAlign w:val="center"/>
          </w:tcPr>
          <w:p w14:paraId="0CC6D88E" w14:textId="6D0EF2F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0.18 </w:t>
            </w:r>
          </w:p>
        </w:tc>
        <w:tc>
          <w:tcPr>
            <w:tcW w:w="473" w:type="dxa"/>
            <w:tcBorders>
              <w:top w:val="nil"/>
              <w:left w:val="nil"/>
              <w:bottom w:val="nil"/>
              <w:right w:val="nil"/>
            </w:tcBorders>
            <w:tcMar>
              <w:left w:w="0" w:type="dxa"/>
              <w:right w:w="0" w:type="dxa"/>
            </w:tcMar>
            <w:vAlign w:val="center"/>
          </w:tcPr>
          <w:p w14:paraId="436E75C2" w14:textId="42A0EF0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7FA879D3" w14:textId="1E0A70B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0.20 </w:t>
            </w:r>
          </w:p>
        </w:tc>
        <w:tc>
          <w:tcPr>
            <w:tcW w:w="473" w:type="dxa"/>
            <w:tcBorders>
              <w:top w:val="nil"/>
              <w:left w:val="nil"/>
              <w:bottom w:val="nil"/>
              <w:right w:val="nil"/>
            </w:tcBorders>
            <w:tcMar>
              <w:left w:w="0" w:type="dxa"/>
              <w:right w:w="0" w:type="dxa"/>
            </w:tcMar>
            <w:vAlign w:val="center"/>
          </w:tcPr>
          <w:p w14:paraId="7D56987F" w14:textId="48BF35F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7E254249" w14:textId="548F7C4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766CD7FD" w14:textId="7217E6B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0.19 </w:t>
            </w:r>
          </w:p>
        </w:tc>
        <w:tc>
          <w:tcPr>
            <w:tcW w:w="474" w:type="dxa"/>
            <w:tcBorders>
              <w:top w:val="nil"/>
              <w:left w:val="nil"/>
              <w:bottom w:val="nil"/>
              <w:right w:val="nil"/>
            </w:tcBorders>
            <w:tcMar>
              <w:left w:w="0" w:type="dxa"/>
              <w:right w:w="0" w:type="dxa"/>
            </w:tcMar>
            <w:vAlign w:val="center"/>
          </w:tcPr>
          <w:p w14:paraId="48A6ED49" w14:textId="3759903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0.58 </w:t>
            </w:r>
          </w:p>
        </w:tc>
        <w:tc>
          <w:tcPr>
            <w:tcW w:w="473" w:type="dxa"/>
            <w:tcBorders>
              <w:top w:val="nil"/>
              <w:left w:val="nil"/>
              <w:bottom w:val="nil"/>
              <w:right w:val="nil"/>
            </w:tcBorders>
            <w:tcMar>
              <w:left w:w="0" w:type="dxa"/>
              <w:right w:w="0" w:type="dxa"/>
            </w:tcMar>
            <w:vAlign w:val="center"/>
          </w:tcPr>
          <w:p w14:paraId="46E9E468" w14:textId="7A9BE61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15EC5049" w14:textId="7532A92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25D0C694" w14:textId="503057A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555EEF3C" w14:textId="25B9A2C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4" w:type="dxa"/>
            <w:tcBorders>
              <w:top w:val="nil"/>
              <w:left w:val="nil"/>
              <w:bottom w:val="nil"/>
              <w:right w:val="nil"/>
            </w:tcBorders>
            <w:tcMar>
              <w:left w:w="0" w:type="dxa"/>
              <w:right w:w="0" w:type="dxa"/>
            </w:tcMar>
            <w:vAlign w:val="center"/>
          </w:tcPr>
          <w:p w14:paraId="360CB7F9" w14:textId="34219A6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20FAA9DE" w14:textId="3BE4EA5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4B537E64" w14:textId="43E3A02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5D24ACE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308F27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94A2740"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CD0BDA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F08B61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C3E64F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0B39AE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549E3CA"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EB4706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6C647C2C" w14:textId="77777777" w:rsidTr="00E269AC">
        <w:tc>
          <w:tcPr>
            <w:tcW w:w="709" w:type="dxa"/>
            <w:tcBorders>
              <w:top w:val="nil"/>
              <w:left w:val="nil"/>
              <w:bottom w:val="nil"/>
              <w:right w:val="nil"/>
            </w:tcBorders>
            <w:tcMar>
              <w:left w:w="0" w:type="dxa"/>
              <w:right w:w="0" w:type="dxa"/>
            </w:tcMar>
            <w:vAlign w:val="center"/>
          </w:tcPr>
          <w:p w14:paraId="6D26B1D7"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20</w:t>
            </w:r>
          </w:p>
        </w:tc>
        <w:tc>
          <w:tcPr>
            <w:tcW w:w="473" w:type="dxa"/>
            <w:tcBorders>
              <w:top w:val="nil"/>
              <w:left w:val="nil"/>
              <w:bottom w:val="nil"/>
              <w:right w:val="nil"/>
            </w:tcBorders>
            <w:tcMar>
              <w:left w:w="0" w:type="dxa"/>
              <w:right w:w="0" w:type="dxa"/>
            </w:tcMar>
            <w:vAlign w:val="center"/>
          </w:tcPr>
          <w:p w14:paraId="00817C52" w14:textId="67E77DF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028B08F8" w14:textId="147F1D5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2AE3C7E5" w14:textId="47DF46E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nil"/>
              <w:right w:val="nil"/>
            </w:tcBorders>
            <w:tcMar>
              <w:left w:w="0" w:type="dxa"/>
              <w:right w:w="0" w:type="dxa"/>
            </w:tcMar>
            <w:vAlign w:val="center"/>
          </w:tcPr>
          <w:p w14:paraId="7F786B33" w14:textId="04E8E25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49B56E43" w14:textId="329A53B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4" w:type="dxa"/>
            <w:tcBorders>
              <w:top w:val="nil"/>
              <w:left w:val="nil"/>
              <w:bottom w:val="nil"/>
              <w:right w:val="nil"/>
            </w:tcBorders>
            <w:tcMar>
              <w:left w:w="0" w:type="dxa"/>
              <w:right w:w="0" w:type="dxa"/>
            </w:tcMar>
            <w:vAlign w:val="center"/>
          </w:tcPr>
          <w:p w14:paraId="5053E3C5" w14:textId="7F1138E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3D55D7D4" w14:textId="389E9EA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2145C300" w14:textId="7BC22B9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nil"/>
              <w:right w:val="nil"/>
            </w:tcBorders>
            <w:tcMar>
              <w:left w:w="0" w:type="dxa"/>
              <w:right w:w="0" w:type="dxa"/>
            </w:tcMar>
            <w:vAlign w:val="center"/>
          </w:tcPr>
          <w:p w14:paraId="0C568875" w14:textId="78F4996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6EBD9F7B" w14:textId="4E1412F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3" w:type="dxa"/>
            <w:tcBorders>
              <w:top w:val="nil"/>
              <w:left w:val="nil"/>
              <w:bottom w:val="nil"/>
              <w:right w:val="nil"/>
            </w:tcBorders>
            <w:tcMar>
              <w:left w:w="0" w:type="dxa"/>
              <w:right w:w="0" w:type="dxa"/>
            </w:tcMar>
            <w:vAlign w:val="center"/>
          </w:tcPr>
          <w:p w14:paraId="7B9C2D9D" w14:textId="06AEB9A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0.21 </w:t>
            </w:r>
          </w:p>
        </w:tc>
        <w:tc>
          <w:tcPr>
            <w:tcW w:w="474" w:type="dxa"/>
            <w:tcBorders>
              <w:top w:val="nil"/>
              <w:left w:val="nil"/>
              <w:bottom w:val="nil"/>
              <w:right w:val="nil"/>
            </w:tcBorders>
            <w:tcMar>
              <w:left w:w="0" w:type="dxa"/>
              <w:right w:w="0" w:type="dxa"/>
            </w:tcMar>
            <w:vAlign w:val="center"/>
          </w:tcPr>
          <w:p w14:paraId="318ECAA9" w14:textId="44B4391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0.56 </w:t>
            </w:r>
          </w:p>
        </w:tc>
        <w:tc>
          <w:tcPr>
            <w:tcW w:w="473" w:type="dxa"/>
            <w:tcBorders>
              <w:top w:val="nil"/>
              <w:left w:val="nil"/>
              <w:bottom w:val="nil"/>
              <w:right w:val="nil"/>
            </w:tcBorders>
            <w:tcMar>
              <w:left w:w="0" w:type="dxa"/>
              <w:right w:w="0" w:type="dxa"/>
            </w:tcMar>
            <w:vAlign w:val="center"/>
          </w:tcPr>
          <w:p w14:paraId="4E017B27" w14:textId="5BAAF43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29DE6521" w14:textId="5BC061A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53DA7449" w14:textId="03CC83F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7EABF16D" w14:textId="717296B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4" w:type="dxa"/>
            <w:tcBorders>
              <w:top w:val="nil"/>
              <w:left w:val="nil"/>
              <w:bottom w:val="nil"/>
              <w:right w:val="nil"/>
            </w:tcBorders>
            <w:tcMar>
              <w:left w:w="0" w:type="dxa"/>
              <w:right w:w="0" w:type="dxa"/>
            </w:tcMar>
            <w:vAlign w:val="center"/>
          </w:tcPr>
          <w:p w14:paraId="2559EBCB" w14:textId="6CA5542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05B794B4" w14:textId="336F2E2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6ED07B94" w14:textId="7B12C51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0.66 </w:t>
            </w:r>
          </w:p>
        </w:tc>
        <w:tc>
          <w:tcPr>
            <w:tcW w:w="473" w:type="dxa"/>
            <w:tcBorders>
              <w:top w:val="nil"/>
              <w:left w:val="nil"/>
              <w:bottom w:val="nil"/>
              <w:right w:val="nil"/>
            </w:tcBorders>
            <w:tcMar>
              <w:left w:w="0" w:type="dxa"/>
              <w:right w:w="0" w:type="dxa"/>
            </w:tcMar>
            <w:vAlign w:val="center"/>
          </w:tcPr>
          <w:p w14:paraId="4F21D3D3" w14:textId="01F4E14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5FC8379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F0A8CC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2C87D9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0872A5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C709B8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70B8C4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111011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462C676"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50D35C2E" w14:textId="77777777" w:rsidTr="00E269AC">
        <w:tc>
          <w:tcPr>
            <w:tcW w:w="709" w:type="dxa"/>
            <w:tcBorders>
              <w:top w:val="nil"/>
              <w:left w:val="nil"/>
              <w:bottom w:val="nil"/>
              <w:right w:val="nil"/>
            </w:tcBorders>
            <w:tcMar>
              <w:left w:w="0" w:type="dxa"/>
              <w:right w:w="0" w:type="dxa"/>
            </w:tcMar>
            <w:vAlign w:val="center"/>
          </w:tcPr>
          <w:p w14:paraId="65FCA5FC"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21</w:t>
            </w:r>
          </w:p>
        </w:tc>
        <w:tc>
          <w:tcPr>
            <w:tcW w:w="473" w:type="dxa"/>
            <w:tcBorders>
              <w:top w:val="nil"/>
              <w:left w:val="nil"/>
              <w:bottom w:val="nil"/>
              <w:right w:val="nil"/>
            </w:tcBorders>
            <w:tcMar>
              <w:left w:w="0" w:type="dxa"/>
              <w:right w:w="0" w:type="dxa"/>
            </w:tcMar>
            <w:vAlign w:val="center"/>
          </w:tcPr>
          <w:p w14:paraId="28789415" w14:textId="3F3EF53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34D5B3CF" w14:textId="1EE3302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055FDF4C" w14:textId="0FE9D91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4A062AF2" w14:textId="474E6F7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69AA5290" w14:textId="1F11E59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4" w:type="dxa"/>
            <w:tcBorders>
              <w:top w:val="nil"/>
              <w:left w:val="nil"/>
              <w:bottom w:val="nil"/>
              <w:right w:val="nil"/>
            </w:tcBorders>
            <w:tcMar>
              <w:left w:w="0" w:type="dxa"/>
              <w:right w:w="0" w:type="dxa"/>
            </w:tcMar>
            <w:vAlign w:val="center"/>
          </w:tcPr>
          <w:p w14:paraId="462E578C" w14:textId="3338C6D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7AE16BA6" w14:textId="7D0D295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34EBBEAF" w14:textId="639C1A9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0.25 </w:t>
            </w:r>
          </w:p>
        </w:tc>
        <w:tc>
          <w:tcPr>
            <w:tcW w:w="473" w:type="dxa"/>
            <w:tcBorders>
              <w:top w:val="nil"/>
              <w:left w:val="nil"/>
              <w:bottom w:val="nil"/>
              <w:right w:val="nil"/>
            </w:tcBorders>
            <w:tcMar>
              <w:left w:w="0" w:type="dxa"/>
              <w:right w:w="0" w:type="dxa"/>
            </w:tcMar>
            <w:vAlign w:val="center"/>
          </w:tcPr>
          <w:p w14:paraId="52FF1152" w14:textId="1520036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nil"/>
              <w:right w:val="nil"/>
            </w:tcBorders>
            <w:tcMar>
              <w:left w:w="0" w:type="dxa"/>
              <w:right w:w="0" w:type="dxa"/>
            </w:tcMar>
            <w:vAlign w:val="center"/>
          </w:tcPr>
          <w:p w14:paraId="1E485726" w14:textId="0878FCE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0.26 </w:t>
            </w:r>
          </w:p>
        </w:tc>
        <w:tc>
          <w:tcPr>
            <w:tcW w:w="473" w:type="dxa"/>
            <w:tcBorders>
              <w:top w:val="nil"/>
              <w:left w:val="nil"/>
              <w:bottom w:val="nil"/>
              <w:right w:val="nil"/>
            </w:tcBorders>
            <w:tcMar>
              <w:left w:w="0" w:type="dxa"/>
              <w:right w:w="0" w:type="dxa"/>
            </w:tcMar>
            <w:vAlign w:val="center"/>
          </w:tcPr>
          <w:p w14:paraId="584416E8" w14:textId="67B3825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0.20 </w:t>
            </w:r>
          </w:p>
        </w:tc>
        <w:tc>
          <w:tcPr>
            <w:tcW w:w="474" w:type="dxa"/>
            <w:tcBorders>
              <w:top w:val="nil"/>
              <w:left w:val="nil"/>
              <w:bottom w:val="nil"/>
              <w:right w:val="nil"/>
            </w:tcBorders>
            <w:tcMar>
              <w:left w:w="0" w:type="dxa"/>
              <w:right w:w="0" w:type="dxa"/>
            </w:tcMar>
            <w:vAlign w:val="center"/>
          </w:tcPr>
          <w:p w14:paraId="472FB4C6" w14:textId="40893D6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0.61 </w:t>
            </w:r>
          </w:p>
        </w:tc>
        <w:tc>
          <w:tcPr>
            <w:tcW w:w="473" w:type="dxa"/>
            <w:tcBorders>
              <w:top w:val="nil"/>
              <w:left w:val="nil"/>
              <w:bottom w:val="nil"/>
              <w:right w:val="nil"/>
            </w:tcBorders>
            <w:tcMar>
              <w:left w:w="0" w:type="dxa"/>
              <w:right w:w="0" w:type="dxa"/>
            </w:tcMar>
            <w:vAlign w:val="center"/>
          </w:tcPr>
          <w:p w14:paraId="0C36D864" w14:textId="16116E0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2F181A3E" w14:textId="6833C30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4AB392EA" w14:textId="723AB5D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0.53 </w:t>
            </w:r>
          </w:p>
        </w:tc>
        <w:tc>
          <w:tcPr>
            <w:tcW w:w="473" w:type="dxa"/>
            <w:tcBorders>
              <w:top w:val="nil"/>
              <w:left w:val="nil"/>
              <w:bottom w:val="nil"/>
              <w:right w:val="nil"/>
            </w:tcBorders>
            <w:tcMar>
              <w:left w:w="0" w:type="dxa"/>
              <w:right w:w="0" w:type="dxa"/>
            </w:tcMar>
            <w:vAlign w:val="center"/>
          </w:tcPr>
          <w:p w14:paraId="66180567" w14:textId="32B75F7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4" w:type="dxa"/>
            <w:tcBorders>
              <w:top w:val="nil"/>
              <w:left w:val="nil"/>
              <w:bottom w:val="nil"/>
              <w:right w:val="nil"/>
            </w:tcBorders>
            <w:tcMar>
              <w:left w:w="0" w:type="dxa"/>
              <w:right w:w="0" w:type="dxa"/>
            </w:tcMar>
            <w:vAlign w:val="center"/>
          </w:tcPr>
          <w:p w14:paraId="42943DEC" w14:textId="6B0B4BE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4C186A17" w14:textId="438196D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5FAAC8A6" w14:textId="4F65896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0.74 </w:t>
            </w:r>
          </w:p>
        </w:tc>
        <w:tc>
          <w:tcPr>
            <w:tcW w:w="473" w:type="dxa"/>
            <w:tcBorders>
              <w:top w:val="nil"/>
              <w:left w:val="nil"/>
              <w:bottom w:val="nil"/>
              <w:right w:val="nil"/>
            </w:tcBorders>
            <w:tcMar>
              <w:left w:w="0" w:type="dxa"/>
              <w:right w:w="0" w:type="dxa"/>
            </w:tcMar>
            <w:vAlign w:val="center"/>
          </w:tcPr>
          <w:p w14:paraId="35E06F68" w14:textId="12A4C4E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0.76 </w:t>
            </w:r>
          </w:p>
        </w:tc>
        <w:tc>
          <w:tcPr>
            <w:tcW w:w="473" w:type="dxa"/>
            <w:tcBorders>
              <w:top w:val="nil"/>
              <w:left w:val="nil"/>
              <w:bottom w:val="nil"/>
              <w:right w:val="nil"/>
            </w:tcBorders>
            <w:tcMar>
              <w:left w:w="0" w:type="dxa"/>
              <w:right w:w="0" w:type="dxa"/>
            </w:tcMar>
            <w:vAlign w:val="center"/>
          </w:tcPr>
          <w:p w14:paraId="7E1EC038" w14:textId="3702A9E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7CC1239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87E825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85BFA0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0B93F35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5EB937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98633C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2C7CF51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2F6AC9A3" w14:textId="77777777" w:rsidTr="00E269AC">
        <w:tc>
          <w:tcPr>
            <w:tcW w:w="709" w:type="dxa"/>
            <w:tcBorders>
              <w:top w:val="nil"/>
              <w:left w:val="nil"/>
              <w:bottom w:val="nil"/>
              <w:right w:val="nil"/>
            </w:tcBorders>
            <w:tcMar>
              <w:left w:w="0" w:type="dxa"/>
              <w:right w:w="0" w:type="dxa"/>
            </w:tcMar>
            <w:vAlign w:val="center"/>
          </w:tcPr>
          <w:p w14:paraId="57842EF8"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22</w:t>
            </w:r>
          </w:p>
        </w:tc>
        <w:tc>
          <w:tcPr>
            <w:tcW w:w="473" w:type="dxa"/>
            <w:tcBorders>
              <w:top w:val="nil"/>
              <w:left w:val="nil"/>
              <w:bottom w:val="nil"/>
              <w:right w:val="nil"/>
            </w:tcBorders>
            <w:tcMar>
              <w:left w:w="0" w:type="dxa"/>
              <w:right w:w="0" w:type="dxa"/>
            </w:tcMar>
            <w:vAlign w:val="center"/>
          </w:tcPr>
          <w:p w14:paraId="050ACD45" w14:textId="199C2E9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0A717622" w14:textId="02256AF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3DCDB451" w14:textId="24518D1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178B6996" w14:textId="473AA2E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5A5E5105" w14:textId="1FC5E25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4" w:type="dxa"/>
            <w:tcBorders>
              <w:top w:val="nil"/>
              <w:left w:val="nil"/>
              <w:bottom w:val="nil"/>
              <w:right w:val="nil"/>
            </w:tcBorders>
            <w:tcMar>
              <w:left w:w="0" w:type="dxa"/>
              <w:right w:w="0" w:type="dxa"/>
            </w:tcMar>
            <w:vAlign w:val="center"/>
          </w:tcPr>
          <w:p w14:paraId="6F570920" w14:textId="6885CDC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0.25 </w:t>
            </w:r>
          </w:p>
        </w:tc>
        <w:tc>
          <w:tcPr>
            <w:tcW w:w="473" w:type="dxa"/>
            <w:tcBorders>
              <w:top w:val="nil"/>
              <w:left w:val="nil"/>
              <w:bottom w:val="nil"/>
              <w:right w:val="nil"/>
            </w:tcBorders>
            <w:tcMar>
              <w:left w:w="0" w:type="dxa"/>
              <w:right w:w="0" w:type="dxa"/>
            </w:tcMar>
            <w:vAlign w:val="center"/>
          </w:tcPr>
          <w:p w14:paraId="7906086F" w14:textId="2F10B9B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777E753E" w14:textId="6884467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nil"/>
              <w:right w:val="nil"/>
            </w:tcBorders>
            <w:tcMar>
              <w:left w:w="0" w:type="dxa"/>
              <w:right w:w="0" w:type="dxa"/>
            </w:tcMar>
            <w:vAlign w:val="center"/>
          </w:tcPr>
          <w:p w14:paraId="4964D385" w14:textId="0FDE948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3C1362DE" w14:textId="6D57673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4EC4B869" w14:textId="73400A8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0.19 </w:t>
            </w:r>
          </w:p>
        </w:tc>
        <w:tc>
          <w:tcPr>
            <w:tcW w:w="474" w:type="dxa"/>
            <w:tcBorders>
              <w:top w:val="nil"/>
              <w:left w:val="nil"/>
              <w:bottom w:val="nil"/>
              <w:right w:val="nil"/>
            </w:tcBorders>
            <w:tcMar>
              <w:left w:w="0" w:type="dxa"/>
              <w:right w:w="0" w:type="dxa"/>
            </w:tcMar>
            <w:vAlign w:val="center"/>
          </w:tcPr>
          <w:p w14:paraId="6BE38535" w14:textId="0B10D7D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0.56 </w:t>
            </w:r>
          </w:p>
        </w:tc>
        <w:tc>
          <w:tcPr>
            <w:tcW w:w="473" w:type="dxa"/>
            <w:tcBorders>
              <w:top w:val="nil"/>
              <w:left w:val="nil"/>
              <w:bottom w:val="nil"/>
              <w:right w:val="nil"/>
            </w:tcBorders>
            <w:tcMar>
              <w:left w:w="0" w:type="dxa"/>
              <w:right w:w="0" w:type="dxa"/>
            </w:tcMar>
            <w:vAlign w:val="center"/>
          </w:tcPr>
          <w:p w14:paraId="127A4621" w14:textId="2EBA434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0.45 </w:t>
            </w:r>
          </w:p>
        </w:tc>
        <w:tc>
          <w:tcPr>
            <w:tcW w:w="473" w:type="dxa"/>
            <w:tcBorders>
              <w:top w:val="nil"/>
              <w:left w:val="nil"/>
              <w:bottom w:val="nil"/>
              <w:right w:val="nil"/>
            </w:tcBorders>
            <w:tcMar>
              <w:left w:w="0" w:type="dxa"/>
              <w:right w:w="0" w:type="dxa"/>
            </w:tcMar>
            <w:vAlign w:val="center"/>
          </w:tcPr>
          <w:p w14:paraId="77E12DD6" w14:textId="7351DE7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14A86062" w14:textId="20AFED0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1A8649F9" w14:textId="78EE92A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4" w:type="dxa"/>
            <w:tcBorders>
              <w:top w:val="nil"/>
              <w:left w:val="nil"/>
              <w:bottom w:val="nil"/>
              <w:right w:val="nil"/>
            </w:tcBorders>
            <w:tcMar>
              <w:left w:w="0" w:type="dxa"/>
              <w:right w:w="0" w:type="dxa"/>
            </w:tcMar>
            <w:vAlign w:val="center"/>
          </w:tcPr>
          <w:p w14:paraId="2CD09C0A" w14:textId="3D9917A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59FF0984" w14:textId="21B2CE8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281CFDA6" w14:textId="7FC5D7F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0.72 </w:t>
            </w:r>
          </w:p>
        </w:tc>
        <w:tc>
          <w:tcPr>
            <w:tcW w:w="473" w:type="dxa"/>
            <w:tcBorders>
              <w:top w:val="nil"/>
              <w:left w:val="nil"/>
              <w:bottom w:val="nil"/>
              <w:right w:val="nil"/>
            </w:tcBorders>
            <w:tcMar>
              <w:left w:w="0" w:type="dxa"/>
              <w:right w:w="0" w:type="dxa"/>
            </w:tcMar>
            <w:vAlign w:val="center"/>
          </w:tcPr>
          <w:p w14:paraId="7B3B83F8" w14:textId="0AC5E1E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0.75 </w:t>
            </w:r>
          </w:p>
        </w:tc>
        <w:tc>
          <w:tcPr>
            <w:tcW w:w="473" w:type="dxa"/>
            <w:tcBorders>
              <w:top w:val="nil"/>
              <w:left w:val="nil"/>
              <w:bottom w:val="nil"/>
              <w:right w:val="nil"/>
            </w:tcBorders>
            <w:tcMar>
              <w:left w:w="0" w:type="dxa"/>
              <w:right w:w="0" w:type="dxa"/>
            </w:tcMar>
            <w:vAlign w:val="center"/>
          </w:tcPr>
          <w:p w14:paraId="3542C9EA" w14:textId="7478520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0.76 </w:t>
            </w:r>
          </w:p>
        </w:tc>
        <w:tc>
          <w:tcPr>
            <w:tcW w:w="473" w:type="dxa"/>
            <w:tcBorders>
              <w:top w:val="nil"/>
              <w:left w:val="nil"/>
              <w:bottom w:val="nil"/>
              <w:right w:val="nil"/>
            </w:tcBorders>
            <w:tcMar>
              <w:left w:w="0" w:type="dxa"/>
              <w:right w:w="0" w:type="dxa"/>
            </w:tcMar>
            <w:vAlign w:val="center"/>
          </w:tcPr>
          <w:p w14:paraId="5E48E38F" w14:textId="7D9D660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4" w:type="dxa"/>
            <w:tcBorders>
              <w:top w:val="nil"/>
              <w:left w:val="nil"/>
              <w:bottom w:val="nil"/>
              <w:right w:val="nil"/>
            </w:tcBorders>
            <w:tcMar>
              <w:left w:w="0" w:type="dxa"/>
              <w:right w:w="0" w:type="dxa"/>
            </w:tcMar>
            <w:vAlign w:val="center"/>
          </w:tcPr>
          <w:p w14:paraId="2D4EBEB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0F73D2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7F31195"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2F6755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7400803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5244AB4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0863CFD" w14:textId="77777777" w:rsidTr="00E269AC">
        <w:tc>
          <w:tcPr>
            <w:tcW w:w="709" w:type="dxa"/>
            <w:tcBorders>
              <w:top w:val="nil"/>
              <w:left w:val="nil"/>
              <w:bottom w:val="nil"/>
              <w:right w:val="nil"/>
            </w:tcBorders>
            <w:tcMar>
              <w:left w:w="0" w:type="dxa"/>
              <w:right w:w="0" w:type="dxa"/>
            </w:tcMar>
            <w:vAlign w:val="center"/>
          </w:tcPr>
          <w:p w14:paraId="2EC630B5"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23</w:t>
            </w:r>
          </w:p>
        </w:tc>
        <w:tc>
          <w:tcPr>
            <w:tcW w:w="473" w:type="dxa"/>
            <w:tcBorders>
              <w:top w:val="nil"/>
              <w:left w:val="nil"/>
              <w:bottom w:val="nil"/>
              <w:right w:val="nil"/>
            </w:tcBorders>
            <w:tcMar>
              <w:left w:w="0" w:type="dxa"/>
              <w:right w:w="0" w:type="dxa"/>
            </w:tcMar>
            <w:vAlign w:val="center"/>
          </w:tcPr>
          <w:p w14:paraId="044755F7" w14:textId="218DF5C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3FB99FC6" w14:textId="2319B4F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nil"/>
              <w:right w:val="nil"/>
            </w:tcBorders>
            <w:tcMar>
              <w:left w:w="0" w:type="dxa"/>
              <w:right w:w="0" w:type="dxa"/>
            </w:tcMar>
            <w:vAlign w:val="center"/>
          </w:tcPr>
          <w:p w14:paraId="4F334DDD" w14:textId="250C8B7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7E3EF671" w14:textId="66864AF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5081411D" w14:textId="2990B70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4" w:type="dxa"/>
            <w:tcBorders>
              <w:top w:val="nil"/>
              <w:left w:val="nil"/>
              <w:bottom w:val="nil"/>
              <w:right w:val="nil"/>
            </w:tcBorders>
            <w:tcMar>
              <w:left w:w="0" w:type="dxa"/>
              <w:right w:w="0" w:type="dxa"/>
            </w:tcMar>
            <w:vAlign w:val="center"/>
          </w:tcPr>
          <w:p w14:paraId="09ABDD51" w14:textId="54B5483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0.26 </w:t>
            </w:r>
          </w:p>
        </w:tc>
        <w:tc>
          <w:tcPr>
            <w:tcW w:w="473" w:type="dxa"/>
            <w:tcBorders>
              <w:top w:val="nil"/>
              <w:left w:val="nil"/>
              <w:bottom w:val="nil"/>
              <w:right w:val="nil"/>
            </w:tcBorders>
            <w:tcMar>
              <w:left w:w="0" w:type="dxa"/>
              <w:right w:w="0" w:type="dxa"/>
            </w:tcMar>
            <w:vAlign w:val="center"/>
          </w:tcPr>
          <w:p w14:paraId="21560F7F" w14:textId="3DDB402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0.45 </w:t>
            </w:r>
          </w:p>
        </w:tc>
        <w:tc>
          <w:tcPr>
            <w:tcW w:w="473" w:type="dxa"/>
            <w:tcBorders>
              <w:top w:val="nil"/>
              <w:left w:val="nil"/>
              <w:bottom w:val="nil"/>
              <w:right w:val="nil"/>
            </w:tcBorders>
            <w:tcMar>
              <w:left w:w="0" w:type="dxa"/>
              <w:right w:w="0" w:type="dxa"/>
            </w:tcMar>
            <w:vAlign w:val="center"/>
          </w:tcPr>
          <w:p w14:paraId="7D9D2EE9" w14:textId="61A1425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121D8E31" w14:textId="39752AC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12E4B6DC" w14:textId="633479C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6B47CD37" w14:textId="324D047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0.21 </w:t>
            </w:r>
          </w:p>
        </w:tc>
        <w:tc>
          <w:tcPr>
            <w:tcW w:w="474" w:type="dxa"/>
            <w:tcBorders>
              <w:top w:val="nil"/>
              <w:left w:val="nil"/>
              <w:bottom w:val="nil"/>
              <w:right w:val="nil"/>
            </w:tcBorders>
            <w:tcMar>
              <w:left w:w="0" w:type="dxa"/>
              <w:right w:w="0" w:type="dxa"/>
            </w:tcMar>
            <w:vAlign w:val="center"/>
          </w:tcPr>
          <w:p w14:paraId="3C98B922" w14:textId="487300D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0.58 </w:t>
            </w:r>
          </w:p>
        </w:tc>
        <w:tc>
          <w:tcPr>
            <w:tcW w:w="473" w:type="dxa"/>
            <w:tcBorders>
              <w:top w:val="nil"/>
              <w:left w:val="nil"/>
              <w:bottom w:val="nil"/>
              <w:right w:val="nil"/>
            </w:tcBorders>
            <w:tcMar>
              <w:left w:w="0" w:type="dxa"/>
              <w:right w:w="0" w:type="dxa"/>
            </w:tcMar>
            <w:vAlign w:val="center"/>
          </w:tcPr>
          <w:p w14:paraId="4A031475" w14:textId="5860452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0.45 </w:t>
            </w:r>
          </w:p>
        </w:tc>
        <w:tc>
          <w:tcPr>
            <w:tcW w:w="473" w:type="dxa"/>
            <w:tcBorders>
              <w:top w:val="nil"/>
              <w:left w:val="nil"/>
              <w:bottom w:val="nil"/>
              <w:right w:val="nil"/>
            </w:tcBorders>
            <w:tcMar>
              <w:left w:w="0" w:type="dxa"/>
              <w:right w:w="0" w:type="dxa"/>
            </w:tcMar>
            <w:vAlign w:val="center"/>
          </w:tcPr>
          <w:p w14:paraId="7334B4CD" w14:textId="7FF74BA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480916AE" w14:textId="72BA87D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1FB7F4F1" w14:textId="30DE82F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4" w:type="dxa"/>
            <w:tcBorders>
              <w:top w:val="nil"/>
              <w:left w:val="nil"/>
              <w:bottom w:val="nil"/>
              <w:right w:val="nil"/>
            </w:tcBorders>
            <w:tcMar>
              <w:left w:w="0" w:type="dxa"/>
              <w:right w:w="0" w:type="dxa"/>
            </w:tcMar>
            <w:vAlign w:val="center"/>
          </w:tcPr>
          <w:p w14:paraId="6F3C9252" w14:textId="5ACBFC4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01C64CA7" w14:textId="329EBA1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2F7755B2" w14:textId="764C94F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0.71 </w:t>
            </w:r>
          </w:p>
        </w:tc>
        <w:tc>
          <w:tcPr>
            <w:tcW w:w="473" w:type="dxa"/>
            <w:tcBorders>
              <w:top w:val="nil"/>
              <w:left w:val="nil"/>
              <w:bottom w:val="nil"/>
              <w:right w:val="nil"/>
            </w:tcBorders>
            <w:tcMar>
              <w:left w:w="0" w:type="dxa"/>
              <w:right w:w="0" w:type="dxa"/>
            </w:tcMar>
            <w:vAlign w:val="center"/>
          </w:tcPr>
          <w:p w14:paraId="101F5BE5" w14:textId="14E0208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0.73 </w:t>
            </w:r>
          </w:p>
        </w:tc>
        <w:tc>
          <w:tcPr>
            <w:tcW w:w="473" w:type="dxa"/>
            <w:tcBorders>
              <w:top w:val="nil"/>
              <w:left w:val="nil"/>
              <w:bottom w:val="nil"/>
              <w:right w:val="nil"/>
            </w:tcBorders>
            <w:tcMar>
              <w:left w:w="0" w:type="dxa"/>
              <w:right w:w="0" w:type="dxa"/>
            </w:tcMar>
            <w:vAlign w:val="center"/>
          </w:tcPr>
          <w:p w14:paraId="1E151C96" w14:textId="018076C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0.80 </w:t>
            </w:r>
          </w:p>
        </w:tc>
        <w:tc>
          <w:tcPr>
            <w:tcW w:w="473" w:type="dxa"/>
            <w:tcBorders>
              <w:top w:val="nil"/>
              <w:left w:val="nil"/>
              <w:bottom w:val="nil"/>
              <w:right w:val="nil"/>
            </w:tcBorders>
            <w:tcMar>
              <w:left w:w="0" w:type="dxa"/>
              <w:right w:w="0" w:type="dxa"/>
            </w:tcMar>
            <w:vAlign w:val="center"/>
          </w:tcPr>
          <w:p w14:paraId="2AF66968" w14:textId="3F8A6BC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0.74 </w:t>
            </w:r>
          </w:p>
        </w:tc>
        <w:tc>
          <w:tcPr>
            <w:tcW w:w="474" w:type="dxa"/>
            <w:tcBorders>
              <w:top w:val="nil"/>
              <w:left w:val="nil"/>
              <w:bottom w:val="nil"/>
              <w:right w:val="nil"/>
            </w:tcBorders>
            <w:tcMar>
              <w:left w:w="0" w:type="dxa"/>
              <w:right w:w="0" w:type="dxa"/>
            </w:tcMar>
            <w:vAlign w:val="center"/>
          </w:tcPr>
          <w:p w14:paraId="4A367620" w14:textId="4CC122F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265E7E12"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217473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2213D82F"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E59365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6F85F148"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0871CD2" w14:textId="77777777" w:rsidTr="00E269AC">
        <w:tc>
          <w:tcPr>
            <w:tcW w:w="709" w:type="dxa"/>
            <w:tcBorders>
              <w:top w:val="nil"/>
              <w:left w:val="nil"/>
              <w:bottom w:val="nil"/>
              <w:right w:val="nil"/>
            </w:tcBorders>
            <w:tcMar>
              <w:left w:w="0" w:type="dxa"/>
              <w:right w:w="0" w:type="dxa"/>
            </w:tcMar>
            <w:vAlign w:val="center"/>
          </w:tcPr>
          <w:p w14:paraId="38DE63B1"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24</w:t>
            </w:r>
          </w:p>
        </w:tc>
        <w:tc>
          <w:tcPr>
            <w:tcW w:w="473" w:type="dxa"/>
            <w:tcBorders>
              <w:top w:val="nil"/>
              <w:left w:val="nil"/>
              <w:bottom w:val="nil"/>
              <w:right w:val="nil"/>
            </w:tcBorders>
            <w:tcMar>
              <w:left w:w="0" w:type="dxa"/>
              <w:right w:w="0" w:type="dxa"/>
            </w:tcMar>
            <w:vAlign w:val="center"/>
          </w:tcPr>
          <w:p w14:paraId="46A35677" w14:textId="08E2DBF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0.20 </w:t>
            </w:r>
          </w:p>
        </w:tc>
        <w:tc>
          <w:tcPr>
            <w:tcW w:w="473" w:type="dxa"/>
            <w:tcBorders>
              <w:top w:val="nil"/>
              <w:left w:val="nil"/>
              <w:bottom w:val="nil"/>
              <w:right w:val="nil"/>
            </w:tcBorders>
            <w:tcMar>
              <w:left w:w="0" w:type="dxa"/>
              <w:right w:w="0" w:type="dxa"/>
            </w:tcMar>
            <w:vAlign w:val="center"/>
          </w:tcPr>
          <w:p w14:paraId="0338FE62" w14:textId="5C79AE0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3C839F56" w14:textId="53D2DA6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208486C1" w14:textId="435462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173262CC" w14:textId="4CB872F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4" w:type="dxa"/>
            <w:tcBorders>
              <w:top w:val="nil"/>
              <w:left w:val="nil"/>
              <w:bottom w:val="nil"/>
              <w:right w:val="nil"/>
            </w:tcBorders>
            <w:tcMar>
              <w:left w:w="0" w:type="dxa"/>
              <w:right w:w="0" w:type="dxa"/>
            </w:tcMar>
            <w:vAlign w:val="center"/>
          </w:tcPr>
          <w:p w14:paraId="0304E6EF" w14:textId="5CFA9BD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nil"/>
              <w:right w:val="nil"/>
            </w:tcBorders>
            <w:tcMar>
              <w:left w:w="0" w:type="dxa"/>
              <w:right w:w="0" w:type="dxa"/>
            </w:tcMar>
            <w:vAlign w:val="center"/>
          </w:tcPr>
          <w:p w14:paraId="6E1C027D" w14:textId="4323C69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439860EF" w14:textId="01C4E8A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0.19 </w:t>
            </w:r>
          </w:p>
        </w:tc>
        <w:tc>
          <w:tcPr>
            <w:tcW w:w="473" w:type="dxa"/>
            <w:tcBorders>
              <w:top w:val="nil"/>
              <w:left w:val="nil"/>
              <w:bottom w:val="nil"/>
              <w:right w:val="nil"/>
            </w:tcBorders>
            <w:tcMar>
              <w:left w:w="0" w:type="dxa"/>
              <w:right w:w="0" w:type="dxa"/>
            </w:tcMar>
            <w:vAlign w:val="center"/>
          </w:tcPr>
          <w:p w14:paraId="47CB9467" w14:textId="77A2143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68091C9D" w14:textId="381193C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409BB423" w14:textId="693482E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0.19 </w:t>
            </w:r>
          </w:p>
        </w:tc>
        <w:tc>
          <w:tcPr>
            <w:tcW w:w="474" w:type="dxa"/>
            <w:tcBorders>
              <w:top w:val="nil"/>
              <w:left w:val="nil"/>
              <w:bottom w:val="nil"/>
              <w:right w:val="nil"/>
            </w:tcBorders>
            <w:tcMar>
              <w:left w:w="0" w:type="dxa"/>
              <w:right w:w="0" w:type="dxa"/>
            </w:tcMar>
            <w:vAlign w:val="center"/>
          </w:tcPr>
          <w:p w14:paraId="305A7B48" w14:textId="7C30B22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1A384775" w14:textId="1B37765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7C1A2639" w14:textId="1445CED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123946EE" w14:textId="7BABD4E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3A62D36E" w14:textId="14C7F65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4" w:type="dxa"/>
            <w:tcBorders>
              <w:top w:val="nil"/>
              <w:left w:val="nil"/>
              <w:bottom w:val="nil"/>
              <w:right w:val="nil"/>
            </w:tcBorders>
            <w:tcMar>
              <w:left w:w="0" w:type="dxa"/>
              <w:right w:w="0" w:type="dxa"/>
            </w:tcMar>
            <w:vAlign w:val="center"/>
          </w:tcPr>
          <w:p w14:paraId="7C55FAEC" w14:textId="28F47C3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09883962" w14:textId="4951E74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4A0E0BA4" w14:textId="3F48CD8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0.68 </w:t>
            </w:r>
          </w:p>
        </w:tc>
        <w:tc>
          <w:tcPr>
            <w:tcW w:w="473" w:type="dxa"/>
            <w:tcBorders>
              <w:top w:val="nil"/>
              <w:left w:val="nil"/>
              <w:bottom w:val="nil"/>
              <w:right w:val="nil"/>
            </w:tcBorders>
            <w:tcMar>
              <w:left w:w="0" w:type="dxa"/>
              <w:right w:w="0" w:type="dxa"/>
            </w:tcMar>
            <w:vAlign w:val="center"/>
          </w:tcPr>
          <w:p w14:paraId="17E15E69" w14:textId="20A1456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0.65 </w:t>
            </w:r>
          </w:p>
        </w:tc>
        <w:tc>
          <w:tcPr>
            <w:tcW w:w="473" w:type="dxa"/>
            <w:tcBorders>
              <w:top w:val="nil"/>
              <w:left w:val="nil"/>
              <w:bottom w:val="nil"/>
              <w:right w:val="nil"/>
            </w:tcBorders>
            <w:tcMar>
              <w:left w:w="0" w:type="dxa"/>
              <w:right w:w="0" w:type="dxa"/>
            </w:tcMar>
            <w:vAlign w:val="center"/>
          </w:tcPr>
          <w:p w14:paraId="3BEF8EBA" w14:textId="2F058C4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0.68 </w:t>
            </w:r>
          </w:p>
        </w:tc>
        <w:tc>
          <w:tcPr>
            <w:tcW w:w="473" w:type="dxa"/>
            <w:tcBorders>
              <w:top w:val="nil"/>
              <w:left w:val="nil"/>
              <w:bottom w:val="nil"/>
              <w:right w:val="nil"/>
            </w:tcBorders>
            <w:tcMar>
              <w:left w:w="0" w:type="dxa"/>
              <w:right w:w="0" w:type="dxa"/>
            </w:tcMar>
            <w:vAlign w:val="center"/>
          </w:tcPr>
          <w:p w14:paraId="70435254" w14:textId="5FFF1D9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0.72 </w:t>
            </w:r>
          </w:p>
        </w:tc>
        <w:tc>
          <w:tcPr>
            <w:tcW w:w="474" w:type="dxa"/>
            <w:tcBorders>
              <w:top w:val="nil"/>
              <w:left w:val="nil"/>
              <w:bottom w:val="nil"/>
              <w:right w:val="nil"/>
            </w:tcBorders>
            <w:tcMar>
              <w:left w:w="0" w:type="dxa"/>
              <w:right w:w="0" w:type="dxa"/>
            </w:tcMar>
            <w:vAlign w:val="center"/>
          </w:tcPr>
          <w:p w14:paraId="61BA5BC5" w14:textId="01A4B54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0.74 </w:t>
            </w:r>
          </w:p>
        </w:tc>
        <w:tc>
          <w:tcPr>
            <w:tcW w:w="473" w:type="dxa"/>
            <w:tcBorders>
              <w:top w:val="nil"/>
              <w:left w:val="nil"/>
              <w:bottom w:val="nil"/>
              <w:right w:val="nil"/>
            </w:tcBorders>
            <w:tcMar>
              <w:left w:w="0" w:type="dxa"/>
              <w:right w:w="0" w:type="dxa"/>
            </w:tcMar>
            <w:vAlign w:val="center"/>
          </w:tcPr>
          <w:p w14:paraId="455F8D20" w14:textId="3CF21D5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7DB5E86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46A29BB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673C16D7"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074516C4"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567E04DA" w14:textId="77777777" w:rsidTr="00E269AC">
        <w:tc>
          <w:tcPr>
            <w:tcW w:w="709" w:type="dxa"/>
            <w:tcBorders>
              <w:top w:val="nil"/>
              <w:left w:val="nil"/>
              <w:bottom w:val="nil"/>
              <w:right w:val="nil"/>
            </w:tcBorders>
            <w:tcMar>
              <w:left w:w="0" w:type="dxa"/>
              <w:right w:w="0" w:type="dxa"/>
            </w:tcMar>
            <w:vAlign w:val="center"/>
          </w:tcPr>
          <w:p w14:paraId="5A695FEE"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25</w:t>
            </w:r>
          </w:p>
        </w:tc>
        <w:tc>
          <w:tcPr>
            <w:tcW w:w="473" w:type="dxa"/>
            <w:tcBorders>
              <w:top w:val="nil"/>
              <w:left w:val="nil"/>
              <w:bottom w:val="nil"/>
              <w:right w:val="nil"/>
            </w:tcBorders>
            <w:tcMar>
              <w:left w:w="0" w:type="dxa"/>
              <w:right w:w="0" w:type="dxa"/>
            </w:tcMar>
            <w:vAlign w:val="center"/>
          </w:tcPr>
          <w:p w14:paraId="17921DC8" w14:textId="77F3E8C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5B8D4B4F" w14:textId="109F9A1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568F04BE" w14:textId="7998D60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47B5CE35" w14:textId="71A741B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0.36 </w:t>
            </w:r>
          </w:p>
        </w:tc>
        <w:tc>
          <w:tcPr>
            <w:tcW w:w="473" w:type="dxa"/>
            <w:tcBorders>
              <w:top w:val="nil"/>
              <w:left w:val="nil"/>
              <w:bottom w:val="nil"/>
              <w:right w:val="nil"/>
            </w:tcBorders>
            <w:tcMar>
              <w:left w:w="0" w:type="dxa"/>
              <w:right w:w="0" w:type="dxa"/>
            </w:tcMar>
            <w:vAlign w:val="center"/>
          </w:tcPr>
          <w:p w14:paraId="24B49149" w14:textId="1AEBB9A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4" w:type="dxa"/>
            <w:tcBorders>
              <w:top w:val="nil"/>
              <w:left w:val="nil"/>
              <w:bottom w:val="nil"/>
              <w:right w:val="nil"/>
            </w:tcBorders>
            <w:tcMar>
              <w:left w:w="0" w:type="dxa"/>
              <w:right w:w="0" w:type="dxa"/>
            </w:tcMar>
            <w:vAlign w:val="center"/>
          </w:tcPr>
          <w:p w14:paraId="3E3662AE" w14:textId="2051601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0.29 </w:t>
            </w:r>
          </w:p>
        </w:tc>
        <w:tc>
          <w:tcPr>
            <w:tcW w:w="473" w:type="dxa"/>
            <w:tcBorders>
              <w:top w:val="nil"/>
              <w:left w:val="nil"/>
              <w:bottom w:val="nil"/>
              <w:right w:val="nil"/>
            </w:tcBorders>
            <w:tcMar>
              <w:left w:w="0" w:type="dxa"/>
              <w:right w:w="0" w:type="dxa"/>
            </w:tcMar>
            <w:vAlign w:val="center"/>
          </w:tcPr>
          <w:p w14:paraId="477479CA" w14:textId="18B1CC2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5A710649" w14:textId="26F4088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3" w:type="dxa"/>
            <w:tcBorders>
              <w:top w:val="nil"/>
              <w:left w:val="nil"/>
              <w:bottom w:val="nil"/>
              <w:right w:val="nil"/>
            </w:tcBorders>
            <w:tcMar>
              <w:left w:w="0" w:type="dxa"/>
              <w:right w:w="0" w:type="dxa"/>
            </w:tcMar>
            <w:vAlign w:val="center"/>
          </w:tcPr>
          <w:p w14:paraId="3D0AF86F" w14:textId="7A3F033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68E992F6" w14:textId="62183A6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63B7E2FF" w14:textId="77B4556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4" w:type="dxa"/>
            <w:tcBorders>
              <w:top w:val="nil"/>
              <w:left w:val="nil"/>
              <w:bottom w:val="nil"/>
              <w:right w:val="nil"/>
            </w:tcBorders>
            <w:tcMar>
              <w:left w:w="0" w:type="dxa"/>
              <w:right w:w="0" w:type="dxa"/>
            </w:tcMar>
            <w:vAlign w:val="center"/>
          </w:tcPr>
          <w:p w14:paraId="208C459A" w14:textId="4AB4B5D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0.52 </w:t>
            </w:r>
          </w:p>
        </w:tc>
        <w:tc>
          <w:tcPr>
            <w:tcW w:w="473" w:type="dxa"/>
            <w:tcBorders>
              <w:top w:val="nil"/>
              <w:left w:val="nil"/>
              <w:bottom w:val="nil"/>
              <w:right w:val="nil"/>
            </w:tcBorders>
            <w:tcMar>
              <w:left w:w="0" w:type="dxa"/>
              <w:right w:w="0" w:type="dxa"/>
            </w:tcMar>
            <w:vAlign w:val="center"/>
          </w:tcPr>
          <w:p w14:paraId="4056ED2D" w14:textId="37D2B54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0.50 </w:t>
            </w:r>
          </w:p>
        </w:tc>
        <w:tc>
          <w:tcPr>
            <w:tcW w:w="473" w:type="dxa"/>
            <w:tcBorders>
              <w:top w:val="nil"/>
              <w:left w:val="nil"/>
              <w:bottom w:val="nil"/>
              <w:right w:val="nil"/>
            </w:tcBorders>
            <w:tcMar>
              <w:left w:w="0" w:type="dxa"/>
              <w:right w:w="0" w:type="dxa"/>
            </w:tcMar>
            <w:vAlign w:val="center"/>
          </w:tcPr>
          <w:p w14:paraId="61D5B515" w14:textId="6F103D7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0.42 </w:t>
            </w:r>
          </w:p>
        </w:tc>
        <w:tc>
          <w:tcPr>
            <w:tcW w:w="473" w:type="dxa"/>
            <w:tcBorders>
              <w:top w:val="nil"/>
              <w:left w:val="nil"/>
              <w:bottom w:val="nil"/>
              <w:right w:val="nil"/>
            </w:tcBorders>
            <w:tcMar>
              <w:left w:w="0" w:type="dxa"/>
              <w:right w:w="0" w:type="dxa"/>
            </w:tcMar>
            <w:vAlign w:val="center"/>
          </w:tcPr>
          <w:p w14:paraId="5E90C962" w14:textId="1237C3A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0.55 </w:t>
            </w:r>
          </w:p>
        </w:tc>
        <w:tc>
          <w:tcPr>
            <w:tcW w:w="473" w:type="dxa"/>
            <w:tcBorders>
              <w:top w:val="nil"/>
              <w:left w:val="nil"/>
              <w:bottom w:val="nil"/>
              <w:right w:val="nil"/>
            </w:tcBorders>
            <w:tcMar>
              <w:left w:w="0" w:type="dxa"/>
              <w:right w:w="0" w:type="dxa"/>
            </w:tcMar>
            <w:vAlign w:val="center"/>
          </w:tcPr>
          <w:p w14:paraId="738A9DDF" w14:textId="010EF01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4" w:type="dxa"/>
            <w:tcBorders>
              <w:top w:val="nil"/>
              <w:left w:val="nil"/>
              <w:bottom w:val="nil"/>
              <w:right w:val="nil"/>
            </w:tcBorders>
            <w:tcMar>
              <w:left w:w="0" w:type="dxa"/>
              <w:right w:w="0" w:type="dxa"/>
            </w:tcMar>
            <w:vAlign w:val="center"/>
          </w:tcPr>
          <w:p w14:paraId="27D77C15" w14:textId="368B8A0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10C00614" w14:textId="24C4612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3" w:type="dxa"/>
            <w:tcBorders>
              <w:top w:val="nil"/>
              <w:left w:val="nil"/>
              <w:bottom w:val="nil"/>
              <w:right w:val="nil"/>
            </w:tcBorders>
            <w:tcMar>
              <w:left w:w="0" w:type="dxa"/>
              <w:right w:w="0" w:type="dxa"/>
            </w:tcMar>
            <w:vAlign w:val="center"/>
          </w:tcPr>
          <w:p w14:paraId="31B5D594" w14:textId="1DE3C19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0.61 </w:t>
            </w:r>
          </w:p>
        </w:tc>
        <w:tc>
          <w:tcPr>
            <w:tcW w:w="473" w:type="dxa"/>
            <w:tcBorders>
              <w:top w:val="nil"/>
              <w:left w:val="nil"/>
              <w:bottom w:val="nil"/>
              <w:right w:val="nil"/>
            </w:tcBorders>
            <w:tcMar>
              <w:left w:w="0" w:type="dxa"/>
              <w:right w:w="0" w:type="dxa"/>
            </w:tcMar>
            <w:vAlign w:val="center"/>
          </w:tcPr>
          <w:p w14:paraId="27CF5DF7" w14:textId="0327022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0.58 </w:t>
            </w:r>
          </w:p>
        </w:tc>
        <w:tc>
          <w:tcPr>
            <w:tcW w:w="473" w:type="dxa"/>
            <w:tcBorders>
              <w:top w:val="nil"/>
              <w:left w:val="nil"/>
              <w:bottom w:val="nil"/>
              <w:right w:val="nil"/>
            </w:tcBorders>
            <w:tcMar>
              <w:left w:w="0" w:type="dxa"/>
              <w:right w:w="0" w:type="dxa"/>
            </w:tcMar>
            <w:vAlign w:val="center"/>
          </w:tcPr>
          <w:p w14:paraId="5954A658" w14:textId="58EE470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0.63 </w:t>
            </w:r>
          </w:p>
        </w:tc>
        <w:tc>
          <w:tcPr>
            <w:tcW w:w="473" w:type="dxa"/>
            <w:tcBorders>
              <w:top w:val="nil"/>
              <w:left w:val="nil"/>
              <w:bottom w:val="nil"/>
              <w:right w:val="nil"/>
            </w:tcBorders>
            <w:tcMar>
              <w:left w:w="0" w:type="dxa"/>
              <w:right w:w="0" w:type="dxa"/>
            </w:tcMar>
            <w:vAlign w:val="center"/>
          </w:tcPr>
          <w:p w14:paraId="1F7E611A" w14:textId="4D16260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0.65 </w:t>
            </w:r>
          </w:p>
        </w:tc>
        <w:tc>
          <w:tcPr>
            <w:tcW w:w="474" w:type="dxa"/>
            <w:tcBorders>
              <w:top w:val="nil"/>
              <w:left w:val="nil"/>
              <w:bottom w:val="nil"/>
              <w:right w:val="nil"/>
            </w:tcBorders>
            <w:tcMar>
              <w:left w:w="0" w:type="dxa"/>
              <w:right w:w="0" w:type="dxa"/>
            </w:tcMar>
            <w:vAlign w:val="center"/>
          </w:tcPr>
          <w:p w14:paraId="4E5FE1D6" w14:textId="4BCC155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0.64 </w:t>
            </w:r>
          </w:p>
        </w:tc>
        <w:tc>
          <w:tcPr>
            <w:tcW w:w="473" w:type="dxa"/>
            <w:tcBorders>
              <w:top w:val="nil"/>
              <w:left w:val="nil"/>
              <w:bottom w:val="nil"/>
              <w:right w:val="nil"/>
            </w:tcBorders>
            <w:tcMar>
              <w:left w:w="0" w:type="dxa"/>
              <w:right w:w="0" w:type="dxa"/>
            </w:tcMar>
            <w:vAlign w:val="center"/>
          </w:tcPr>
          <w:p w14:paraId="4F679BD8" w14:textId="03EC179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0.67 </w:t>
            </w:r>
          </w:p>
        </w:tc>
        <w:tc>
          <w:tcPr>
            <w:tcW w:w="473" w:type="dxa"/>
            <w:tcBorders>
              <w:top w:val="nil"/>
              <w:left w:val="nil"/>
              <w:bottom w:val="nil"/>
              <w:right w:val="nil"/>
            </w:tcBorders>
            <w:tcMar>
              <w:left w:w="0" w:type="dxa"/>
              <w:right w:w="0" w:type="dxa"/>
            </w:tcMar>
            <w:vAlign w:val="center"/>
          </w:tcPr>
          <w:p w14:paraId="54D283C9" w14:textId="1D642D4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2B169973"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3" w:type="dxa"/>
            <w:tcBorders>
              <w:top w:val="nil"/>
              <w:left w:val="nil"/>
              <w:bottom w:val="nil"/>
              <w:right w:val="nil"/>
            </w:tcBorders>
            <w:tcMar>
              <w:left w:w="0" w:type="dxa"/>
              <w:right w:w="0" w:type="dxa"/>
            </w:tcMar>
            <w:vAlign w:val="center"/>
          </w:tcPr>
          <w:p w14:paraId="1D09AC0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1719DE9E"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07E651FE" w14:textId="77777777" w:rsidTr="00E269AC">
        <w:tc>
          <w:tcPr>
            <w:tcW w:w="709" w:type="dxa"/>
            <w:tcBorders>
              <w:top w:val="nil"/>
              <w:left w:val="nil"/>
              <w:bottom w:val="nil"/>
              <w:right w:val="nil"/>
            </w:tcBorders>
            <w:tcMar>
              <w:left w:w="0" w:type="dxa"/>
              <w:right w:w="0" w:type="dxa"/>
            </w:tcMar>
            <w:vAlign w:val="center"/>
          </w:tcPr>
          <w:p w14:paraId="3B8CF48A"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26</w:t>
            </w:r>
          </w:p>
        </w:tc>
        <w:tc>
          <w:tcPr>
            <w:tcW w:w="473" w:type="dxa"/>
            <w:tcBorders>
              <w:top w:val="nil"/>
              <w:left w:val="nil"/>
              <w:bottom w:val="nil"/>
              <w:right w:val="nil"/>
            </w:tcBorders>
            <w:tcMar>
              <w:left w:w="0" w:type="dxa"/>
              <w:right w:w="0" w:type="dxa"/>
            </w:tcMar>
            <w:vAlign w:val="center"/>
          </w:tcPr>
          <w:p w14:paraId="298E27B4" w14:textId="1AA063C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0.30 </w:t>
            </w:r>
          </w:p>
        </w:tc>
        <w:tc>
          <w:tcPr>
            <w:tcW w:w="473" w:type="dxa"/>
            <w:tcBorders>
              <w:top w:val="nil"/>
              <w:left w:val="nil"/>
              <w:bottom w:val="nil"/>
              <w:right w:val="nil"/>
            </w:tcBorders>
            <w:tcMar>
              <w:left w:w="0" w:type="dxa"/>
              <w:right w:w="0" w:type="dxa"/>
            </w:tcMar>
            <w:vAlign w:val="center"/>
          </w:tcPr>
          <w:p w14:paraId="4D95E880" w14:textId="172BF4F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0B05549D" w14:textId="34DFD1A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nil"/>
              <w:right w:val="nil"/>
            </w:tcBorders>
            <w:tcMar>
              <w:left w:w="0" w:type="dxa"/>
              <w:right w:w="0" w:type="dxa"/>
            </w:tcMar>
            <w:vAlign w:val="center"/>
          </w:tcPr>
          <w:p w14:paraId="668BC3E7" w14:textId="733A4A6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1AE76FF4" w14:textId="7E042AD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4" w:type="dxa"/>
            <w:tcBorders>
              <w:top w:val="nil"/>
              <w:left w:val="nil"/>
              <w:bottom w:val="nil"/>
              <w:right w:val="nil"/>
            </w:tcBorders>
            <w:tcMar>
              <w:left w:w="0" w:type="dxa"/>
              <w:right w:w="0" w:type="dxa"/>
            </w:tcMar>
            <w:vAlign w:val="center"/>
          </w:tcPr>
          <w:p w14:paraId="3BBEA0DC" w14:textId="3113A51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nil"/>
              <w:right w:val="nil"/>
            </w:tcBorders>
            <w:tcMar>
              <w:left w:w="0" w:type="dxa"/>
              <w:right w:w="0" w:type="dxa"/>
            </w:tcMar>
            <w:vAlign w:val="center"/>
          </w:tcPr>
          <w:p w14:paraId="1B2DDAC3" w14:textId="2C55A03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3" w:type="dxa"/>
            <w:tcBorders>
              <w:top w:val="nil"/>
              <w:left w:val="nil"/>
              <w:bottom w:val="nil"/>
              <w:right w:val="nil"/>
            </w:tcBorders>
            <w:tcMar>
              <w:left w:w="0" w:type="dxa"/>
              <w:right w:w="0" w:type="dxa"/>
            </w:tcMar>
            <w:vAlign w:val="center"/>
          </w:tcPr>
          <w:p w14:paraId="492E1F37" w14:textId="6098C4F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0.26 </w:t>
            </w:r>
          </w:p>
        </w:tc>
        <w:tc>
          <w:tcPr>
            <w:tcW w:w="473" w:type="dxa"/>
            <w:tcBorders>
              <w:top w:val="nil"/>
              <w:left w:val="nil"/>
              <w:bottom w:val="nil"/>
              <w:right w:val="nil"/>
            </w:tcBorders>
            <w:tcMar>
              <w:left w:w="0" w:type="dxa"/>
              <w:right w:w="0" w:type="dxa"/>
            </w:tcMar>
            <w:vAlign w:val="center"/>
          </w:tcPr>
          <w:p w14:paraId="0970598D" w14:textId="46B58F0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36281E29" w14:textId="282E21F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0.35 </w:t>
            </w:r>
          </w:p>
        </w:tc>
        <w:tc>
          <w:tcPr>
            <w:tcW w:w="473" w:type="dxa"/>
            <w:tcBorders>
              <w:top w:val="nil"/>
              <w:left w:val="nil"/>
              <w:bottom w:val="nil"/>
              <w:right w:val="nil"/>
            </w:tcBorders>
            <w:tcMar>
              <w:left w:w="0" w:type="dxa"/>
              <w:right w:w="0" w:type="dxa"/>
            </w:tcMar>
            <w:vAlign w:val="center"/>
          </w:tcPr>
          <w:p w14:paraId="3C19DD9E" w14:textId="2FE786C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0.25 </w:t>
            </w:r>
          </w:p>
        </w:tc>
        <w:tc>
          <w:tcPr>
            <w:tcW w:w="474" w:type="dxa"/>
            <w:tcBorders>
              <w:top w:val="nil"/>
              <w:left w:val="nil"/>
              <w:bottom w:val="nil"/>
              <w:right w:val="nil"/>
            </w:tcBorders>
            <w:tcMar>
              <w:left w:w="0" w:type="dxa"/>
              <w:right w:w="0" w:type="dxa"/>
            </w:tcMar>
            <w:vAlign w:val="center"/>
          </w:tcPr>
          <w:p w14:paraId="4757BE41" w14:textId="63102C6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0C2AA4E0" w14:textId="2E43019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nil"/>
              <w:right w:val="nil"/>
            </w:tcBorders>
            <w:tcMar>
              <w:left w:w="0" w:type="dxa"/>
              <w:right w:w="0" w:type="dxa"/>
            </w:tcMar>
            <w:vAlign w:val="center"/>
          </w:tcPr>
          <w:p w14:paraId="5B03D002" w14:textId="725B092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0.38 </w:t>
            </w:r>
          </w:p>
        </w:tc>
        <w:tc>
          <w:tcPr>
            <w:tcW w:w="473" w:type="dxa"/>
            <w:tcBorders>
              <w:top w:val="nil"/>
              <w:left w:val="nil"/>
              <w:bottom w:val="nil"/>
              <w:right w:val="nil"/>
            </w:tcBorders>
            <w:tcMar>
              <w:left w:w="0" w:type="dxa"/>
              <w:right w:w="0" w:type="dxa"/>
            </w:tcMar>
            <w:vAlign w:val="center"/>
          </w:tcPr>
          <w:p w14:paraId="3C4FC421" w14:textId="05F9FE4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nil"/>
              <w:right w:val="nil"/>
            </w:tcBorders>
            <w:tcMar>
              <w:left w:w="0" w:type="dxa"/>
              <w:right w:w="0" w:type="dxa"/>
            </w:tcMar>
            <w:vAlign w:val="center"/>
          </w:tcPr>
          <w:p w14:paraId="5B23F2F0" w14:textId="0A50249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4" w:type="dxa"/>
            <w:tcBorders>
              <w:top w:val="nil"/>
              <w:left w:val="nil"/>
              <w:bottom w:val="nil"/>
              <w:right w:val="nil"/>
            </w:tcBorders>
            <w:tcMar>
              <w:left w:w="0" w:type="dxa"/>
              <w:right w:w="0" w:type="dxa"/>
            </w:tcMar>
            <w:vAlign w:val="center"/>
          </w:tcPr>
          <w:p w14:paraId="0D2BCFEF" w14:textId="58654E5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0.49 </w:t>
            </w:r>
          </w:p>
        </w:tc>
        <w:tc>
          <w:tcPr>
            <w:tcW w:w="473" w:type="dxa"/>
            <w:tcBorders>
              <w:top w:val="nil"/>
              <w:left w:val="nil"/>
              <w:bottom w:val="nil"/>
              <w:right w:val="nil"/>
            </w:tcBorders>
            <w:tcMar>
              <w:left w:w="0" w:type="dxa"/>
              <w:right w:w="0" w:type="dxa"/>
            </w:tcMar>
            <w:vAlign w:val="center"/>
          </w:tcPr>
          <w:p w14:paraId="64D4C922" w14:textId="216E1C5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0.41 </w:t>
            </w:r>
          </w:p>
        </w:tc>
        <w:tc>
          <w:tcPr>
            <w:tcW w:w="473" w:type="dxa"/>
            <w:tcBorders>
              <w:top w:val="nil"/>
              <w:left w:val="nil"/>
              <w:bottom w:val="nil"/>
              <w:right w:val="nil"/>
            </w:tcBorders>
            <w:tcMar>
              <w:left w:w="0" w:type="dxa"/>
              <w:right w:w="0" w:type="dxa"/>
            </w:tcMar>
            <w:vAlign w:val="center"/>
          </w:tcPr>
          <w:p w14:paraId="5234F7DD" w14:textId="1D143F9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0.55 </w:t>
            </w:r>
          </w:p>
        </w:tc>
        <w:tc>
          <w:tcPr>
            <w:tcW w:w="473" w:type="dxa"/>
            <w:tcBorders>
              <w:top w:val="nil"/>
              <w:left w:val="nil"/>
              <w:bottom w:val="nil"/>
              <w:right w:val="nil"/>
            </w:tcBorders>
            <w:tcMar>
              <w:left w:w="0" w:type="dxa"/>
              <w:right w:w="0" w:type="dxa"/>
            </w:tcMar>
            <w:vAlign w:val="center"/>
          </w:tcPr>
          <w:p w14:paraId="5515C34F" w14:textId="112E0A7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0.61 </w:t>
            </w:r>
          </w:p>
        </w:tc>
        <w:tc>
          <w:tcPr>
            <w:tcW w:w="473" w:type="dxa"/>
            <w:tcBorders>
              <w:top w:val="nil"/>
              <w:left w:val="nil"/>
              <w:bottom w:val="nil"/>
              <w:right w:val="nil"/>
            </w:tcBorders>
            <w:tcMar>
              <w:left w:w="0" w:type="dxa"/>
              <w:right w:w="0" w:type="dxa"/>
            </w:tcMar>
            <w:vAlign w:val="center"/>
          </w:tcPr>
          <w:p w14:paraId="3EF2885D" w14:textId="71E8260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0.61 </w:t>
            </w:r>
          </w:p>
        </w:tc>
        <w:tc>
          <w:tcPr>
            <w:tcW w:w="473" w:type="dxa"/>
            <w:tcBorders>
              <w:top w:val="nil"/>
              <w:left w:val="nil"/>
              <w:bottom w:val="nil"/>
              <w:right w:val="nil"/>
            </w:tcBorders>
            <w:tcMar>
              <w:left w:w="0" w:type="dxa"/>
              <w:right w:w="0" w:type="dxa"/>
            </w:tcMar>
            <w:vAlign w:val="center"/>
          </w:tcPr>
          <w:p w14:paraId="79662961" w14:textId="3400704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0.66 </w:t>
            </w:r>
          </w:p>
        </w:tc>
        <w:tc>
          <w:tcPr>
            <w:tcW w:w="474" w:type="dxa"/>
            <w:tcBorders>
              <w:top w:val="nil"/>
              <w:left w:val="nil"/>
              <w:bottom w:val="nil"/>
              <w:right w:val="nil"/>
            </w:tcBorders>
            <w:tcMar>
              <w:left w:w="0" w:type="dxa"/>
              <w:right w:w="0" w:type="dxa"/>
            </w:tcMar>
            <w:vAlign w:val="center"/>
          </w:tcPr>
          <w:p w14:paraId="5F4E6705" w14:textId="50E3069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0.62 </w:t>
            </w:r>
          </w:p>
        </w:tc>
        <w:tc>
          <w:tcPr>
            <w:tcW w:w="473" w:type="dxa"/>
            <w:tcBorders>
              <w:top w:val="nil"/>
              <w:left w:val="nil"/>
              <w:bottom w:val="nil"/>
              <w:right w:val="nil"/>
            </w:tcBorders>
            <w:tcMar>
              <w:left w:w="0" w:type="dxa"/>
              <w:right w:w="0" w:type="dxa"/>
            </w:tcMar>
            <w:vAlign w:val="center"/>
          </w:tcPr>
          <w:p w14:paraId="5DD32386" w14:textId="654FF1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0.69 </w:t>
            </w:r>
          </w:p>
        </w:tc>
        <w:tc>
          <w:tcPr>
            <w:tcW w:w="473" w:type="dxa"/>
            <w:tcBorders>
              <w:top w:val="nil"/>
              <w:left w:val="nil"/>
              <w:bottom w:val="nil"/>
              <w:right w:val="nil"/>
            </w:tcBorders>
            <w:tcMar>
              <w:left w:w="0" w:type="dxa"/>
              <w:right w:w="0" w:type="dxa"/>
            </w:tcMar>
            <w:vAlign w:val="center"/>
          </w:tcPr>
          <w:p w14:paraId="0806BD6D" w14:textId="63DD44D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0.71 </w:t>
            </w:r>
          </w:p>
        </w:tc>
        <w:tc>
          <w:tcPr>
            <w:tcW w:w="473" w:type="dxa"/>
            <w:tcBorders>
              <w:top w:val="nil"/>
              <w:left w:val="nil"/>
              <w:bottom w:val="nil"/>
              <w:right w:val="nil"/>
            </w:tcBorders>
            <w:tcMar>
              <w:left w:w="0" w:type="dxa"/>
              <w:right w:w="0" w:type="dxa"/>
            </w:tcMar>
            <w:vAlign w:val="center"/>
          </w:tcPr>
          <w:p w14:paraId="059DA7BD" w14:textId="1CD909C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3" w:type="dxa"/>
            <w:tcBorders>
              <w:top w:val="nil"/>
              <w:left w:val="nil"/>
              <w:bottom w:val="nil"/>
              <w:right w:val="nil"/>
            </w:tcBorders>
            <w:tcMar>
              <w:left w:w="0" w:type="dxa"/>
              <w:right w:w="0" w:type="dxa"/>
            </w:tcMar>
            <w:vAlign w:val="center"/>
          </w:tcPr>
          <w:p w14:paraId="0C38A66D"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c>
          <w:tcPr>
            <w:tcW w:w="474" w:type="dxa"/>
            <w:tcBorders>
              <w:top w:val="nil"/>
              <w:left w:val="nil"/>
              <w:bottom w:val="nil"/>
              <w:right w:val="nil"/>
            </w:tcBorders>
            <w:tcMar>
              <w:left w:w="0" w:type="dxa"/>
              <w:right w:w="0" w:type="dxa"/>
            </w:tcMar>
            <w:vAlign w:val="center"/>
          </w:tcPr>
          <w:p w14:paraId="74554FE1"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61C3A221" w14:textId="77777777" w:rsidTr="00E269AC">
        <w:tc>
          <w:tcPr>
            <w:tcW w:w="709" w:type="dxa"/>
            <w:tcBorders>
              <w:top w:val="nil"/>
              <w:left w:val="nil"/>
              <w:bottom w:val="nil"/>
              <w:right w:val="nil"/>
            </w:tcBorders>
            <w:tcMar>
              <w:left w:w="0" w:type="dxa"/>
              <w:right w:w="0" w:type="dxa"/>
            </w:tcMar>
            <w:vAlign w:val="center"/>
          </w:tcPr>
          <w:p w14:paraId="29E43C71"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27</w:t>
            </w:r>
          </w:p>
        </w:tc>
        <w:tc>
          <w:tcPr>
            <w:tcW w:w="473" w:type="dxa"/>
            <w:tcBorders>
              <w:top w:val="nil"/>
              <w:left w:val="nil"/>
              <w:bottom w:val="nil"/>
              <w:right w:val="nil"/>
            </w:tcBorders>
            <w:tcMar>
              <w:left w:w="0" w:type="dxa"/>
              <w:right w:w="0" w:type="dxa"/>
            </w:tcMar>
            <w:vAlign w:val="center"/>
          </w:tcPr>
          <w:p w14:paraId="33EF7340" w14:textId="0256C97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0.27 </w:t>
            </w:r>
          </w:p>
        </w:tc>
        <w:tc>
          <w:tcPr>
            <w:tcW w:w="473" w:type="dxa"/>
            <w:tcBorders>
              <w:top w:val="nil"/>
              <w:left w:val="nil"/>
              <w:bottom w:val="nil"/>
              <w:right w:val="nil"/>
            </w:tcBorders>
            <w:tcMar>
              <w:left w:w="0" w:type="dxa"/>
              <w:right w:w="0" w:type="dxa"/>
            </w:tcMar>
            <w:vAlign w:val="center"/>
          </w:tcPr>
          <w:p w14:paraId="04251A92" w14:textId="377D1A1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0.39 </w:t>
            </w:r>
          </w:p>
        </w:tc>
        <w:tc>
          <w:tcPr>
            <w:tcW w:w="473" w:type="dxa"/>
            <w:tcBorders>
              <w:top w:val="nil"/>
              <w:left w:val="nil"/>
              <w:bottom w:val="nil"/>
              <w:right w:val="nil"/>
            </w:tcBorders>
            <w:tcMar>
              <w:left w:w="0" w:type="dxa"/>
              <w:right w:w="0" w:type="dxa"/>
            </w:tcMar>
            <w:vAlign w:val="center"/>
          </w:tcPr>
          <w:p w14:paraId="1E790EFC" w14:textId="57E01B9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25409903" w14:textId="5EF4DA1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nil"/>
              <w:right w:val="nil"/>
            </w:tcBorders>
            <w:tcMar>
              <w:left w:w="0" w:type="dxa"/>
              <w:right w:w="0" w:type="dxa"/>
            </w:tcMar>
            <w:vAlign w:val="center"/>
          </w:tcPr>
          <w:p w14:paraId="3A3ADC29" w14:textId="028B233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4" w:type="dxa"/>
            <w:tcBorders>
              <w:top w:val="nil"/>
              <w:left w:val="nil"/>
              <w:bottom w:val="nil"/>
              <w:right w:val="nil"/>
            </w:tcBorders>
            <w:tcMar>
              <w:left w:w="0" w:type="dxa"/>
              <w:right w:w="0" w:type="dxa"/>
            </w:tcMar>
            <w:vAlign w:val="center"/>
          </w:tcPr>
          <w:p w14:paraId="7F1CE316" w14:textId="63F4126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0.24 </w:t>
            </w:r>
          </w:p>
        </w:tc>
        <w:tc>
          <w:tcPr>
            <w:tcW w:w="473" w:type="dxa"/>
            <w:tcBorders>
              <w:top w:val="nil"/>
              <w:left w:val="nil"/>
              <w:bottom w:val="nil"/>
              <w:right w:val="nil"/>
            </w:tcBorders>
            <w:tcMar>
              <w:left w:w="0" w:type="dxa"/>
              <w:right w:w="0" w:type="dxa"/>
            </w:tcMar>
            <w:vAlign w:val="center"/>
          </w:tcPr>
          <w:p w14:paraId="1240CD2A" w14:textId="3E259EE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0.44 </w:t>
            </w:r>
          </w:p>
        </w:tc>
        <w:tc>
          <w:tcPr>
            <w:tcW w:w="473" w:type="dxa"/>
            <w:tcBorders>
              <w:top w:val="nil"/>
              <w:left w:val="nil"/>
              <w:bottom w:val="nil"/>
              <w:right w:val="nil"/>
            </w:tcBorders>
            <w:tcMar>
              <w:left w:w="0" w:type="dxa"/>
              <w:right w:w="0" w:type="dxa"/>
            </w:tcMar>
            <w:vAlign w:val="center"/>
          </w:tcPr>
          <w:p w14:paraId="5B0B75A2" w14:textId="13DDE62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nil"/>
              <w:right w:val="nil"/>
            </w:tcBorders>
            <w:tcMar>
              <w:left w:w="0" w:type="dxa"/>
              <w:right w:w="0" w:type="dxa"/>
            </w:tcMar>
            <w:vAlign w:val="center"/>
          </w:tcPr>
          <w:p w14:paraId="61ACBC97" w14:textId="42CEBEE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nil"/>
              <w:right w:val="nil"/>
            </w:tcBorders>
            <w:tcMar>
              <w:left w:w="0" w:type="dxa"/>
              <w:right w:w="0" w:type="dxa"/>
            </w:tcMar>
            <w:vAlign w:val="center"/>
          </w:tcPr>
          <w:p w14:paraId="3ACBC68C" w14:textId="5B52DF3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0.31 </w:t>
            </w:r>
          </w:p>
        </w:tc>
        <w:tc>
          <w:tcPr>
            <w:tcW w:w="473" w:type="dxa"/>
            <w:tcBorders>
              <w:top w:val="nil"/>
              <w:left w:val="nil"/>
              <w:bottom w:val="nil"/>
              <w:right w:val="nil"/>
            </w:tcBorders>
            <w:tcMar>
              <w:left w:w="0" w:type="dxa"/>
              <w:right w:w="0" w:type="dxa"/>
            </w:tcMar>
            <w:vAlign w:val="center"/>
          </w:tcPr>
          <w:p w14:paraId="368CAC98" w14:textId="3D6E01E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4" w:type="dxa"/>
            <w:tcBorders>
              <w:top w:val="nil"/>
              <w:left w:val="nil"/>
              <w:bottom w:val="nil"/>
              <w:right w:val="nil"/>
            </w:tcBorders>
            <w:tcMar>
              <w:left w:w="0" w:type="dxa"/>
              <w:right w:w="0" w:type="dxa"/>
            </w:tcMar>
            <w:vAlign w:val="center"/>
          </w:tcPr>
          <w:p w14:paraId="4DC624DA" w14:textId="5015B4D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0.55 </w:t>
            </w:r>
          </w:p>
        </w:tc>
        <w:tc>
          <w:tcPr>
            <w:tcW w:w="473" w:type="dxa"/>
            <w:tcBorders>
              <w:top w:val="nil"/>
              <w:left w:val="nil"/>
              <w:bottom w:val="nil"/>
              <w:right w:val="nil"/>
            </w:tcBorders>
            <w:tcMar>
              <w:left w:w="0" w:type="dxa"/>
              <w:right w:w="0" w:type="dxa"/>
            </w:tcMar>
            <w:vAlign w:val="center"/>
          </w:tcPr>
          <w:p w14:paraId="45808CAC" w14:textId="376CF31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nil"/>
              <w:right w:val="nil"/>
            </w:tcBorders>
            <w:tcMar>
              <w:left w:w="0" w:type="dxa"/>
              <w:right w:w="0" w:type="dxa"/>
            </w:tcMar>
            <w:vAlign w:val="center"/>
          </w:tcPr>
          <w:p w14:paraId="6FA17547" w14:textId="0C1FB04B"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3" w:type="dxa"/>
            <w:tcBorders>
              <w:top w:val="nil"/>
              <w:left w:val="nil"/>
              <w:bottom w:val="nil"/>
              <w:right w:val="nil"/>
            </w:tcBorders>
            <w:tcMar>
              <w:left w:w="0" w:type="dxa"/>
              <w:right w:w="0" w:type="dxa"/>
            </w:tcMar>
            <w:vAlign w:val="center"/>
          </w:tcPr>
          <w:p w14:paraId="201D19FC" w14:textId="3A79E8C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0.51 </w:t>
            </w:r>
          </w:p>
        </w:tc>
        <w:tc>
          <w:tcPr>
            <w:tcW w:w="473" w:type="dxa"/>
            <w:tcBorders>
              <w:top w:val="nil"/>
              <w:left w:val="nil"/>
              <w:bottom w:val="nil"/>
              <w:right w:val="nil"/>
            </w:tcBorders>
            <w:tcMar>
              <w:left w:w="0" w:type="dxa"/>
              <w:right w:w="0" w:type="dxa"/>
            </w:tcMar>
            <w:vAlign w:val="center"/>
          </w:tcPr>
          <w:p w14:paraId="177A8F52" w14:textId="00A42A7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0.37 </w:t>
            </w:r>
          </w:p>
        </w:tc>
        <w:tc>
          <w:tcPr>
            <w:tcW w:w="474" w:type="dxa"/>
            <w:tcBorders>
              <w:top w:val="nil"/>
              <w:left w:val="nil"/>
              <w:bottom w:val="nil"/>
              <w:right w:val="nil"/>
            </w:tcBorders>
            <w:tcMar>
              <w:left w:w="0" w:type="dxa"/>
              <w:right w:w="0" w:type="dxa"/>
            </w:tcMar>
            <w:vAlign w:val="center"/>
          </w:tcPr>
          <w:p w14:paraId="53D90E29" w14:textId="02880AC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0.50 </w:t>
            </w:r>
          </w:p>
        </w:tc>
        <w:tc>
          <w:tcPr>
            <w:tcW w:w="473" w:type="dxa"/>
            <w:tcBorders>
              <w:top w:val="nil"/>
              <w:left w:val="nil"/>
              <w:bottom w:val="nil"/>
              <w:right w:val="nil"/>
            </w:tcBorders>
            <w:tcMar>
              <w:left w:w="0" w:type="dxa"/>
              <w:right w:w="0" w:type="dxa"/>
            </w:tcMar>
            <w:vAlign w:val="center"/>
          </w:tcPr>
          <w:p w14:paraId="49011EC6" w14:textId="32D1BE8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nil"/>
              <w:right w:val="nil"/>
            </w:tcBorders>
            <w:tcMar>
              <w:left w:w="0" w:type="dxa"/>
              <w:right w:w="0" w:type="dxa"/>
            </w:tcMar>
            <w:vAlign w:val="center"/>
          </w:tcPr>
          <w:p w14:paraId="4B0670A4" w14:textId="3BEECE1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0.66 </w:t>
            </w:r>
          </w:p>
        </w:tc>
        <w:tc>
          <w:tcPr>
            <w:tcW w:w="473" w:type="dxa"/>
            <w:tcBorders>
              <w:top w:val="nil"/>
              <w:left w:val="nil"/>
              <w:bottom w:val="nil"/>
              <w:right w:val="nil"/>
            </w:tcBorders>
            <w:tcMar>
              <w:left w:w="0" w:type="dxa"/>
              <w:right w:w="0" w:type="dxa"/>
            </w:tcMar>
            <w:vAlign w:val="center"/>
          </w:tcPr>
          <w:p w14:paraId="511C0DD5" w14:textId="79C9B273"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0.66 </w:t>
            </w:r>
          </w:p>
        </w:tc>
        <w:tc>
          <w:tcPr>
            <w:tcW w:w="473" w:type="dxa"/>
            <w:tcBorders>
              <w:top w:val="nil"/>
              <w:left w:val="nil"/>
              <w:bottom w:val="nil"/>
              <w:right w:val="nil"/>
            </w:tcBorders>
            <w:tcMar>
              <w:left w:w="0" w:type="dxa"/>
              <w:right w:w="0" w:type="dxa"/>
            </w:tcMar>
            <w:vAlign w:val="center"/>
          </w:tcPr>
          <w:p w14:paraId="3C4B7E71" w14:textId="45C8362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0.71 </w:t>
            </w:r>
          </w:p>
        </w:tc>
        <w:tc>
          <w:tcPr>
            <w:tcW w:w="473" w:type="dxa"/>
            <w:tcBorders>
              <w:top w:val="nil"/>
              <w:left w:val="nil"/>
              <w:bottom w:val="nil"/>
              <w:right w:val="nil"/>
            </w:tcBorders>
            <w:tcMar>
              <w:left w:w="0" w:type="dxa"/>
              <w:right w:w="0" w:type="dxa"/>
            </w:tcMar>
            <w:vAlign w:val="center"/>
          </w:tcPr>
          <w:p w14:paraId="373E9BA1" w14:textId="3BCA588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0.74 </w:t>
            </w:r>
          </w:p>
        </w:tc>
        <w:tc>
          <w:tcPr>
            <w:tcW w:w="474" w:type="dxa"/>
            <w:tcBorders>
              <w:top w:val="nil"/>
              <w:left w:val="nil"/>
              <w:bottom w:val="nil"/>
              <w:right w:val="nil"/>
            </w:tcBorders>
            <w:tcMar>
              <w:left w:w="0" w:type="dxa"/>
              <w:right w:w="0" w:type="dxa"/>
            </w:tcMar>
            <w:vAlign w:val="center"/>
          </w:tcPr>
          <w:p w14:paraId="77E53C83" w14:textId="4D3E15D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0.73 </w:t>
            </w:r>
          </w:p>
        </w:tc>
        <w:tc>
          <w:tcPr>
            <w:tcW w:w="473" w:type="dxa"/>
            <w:tcBorders>
              <w:top w:val="nil"/>
              <w:left w:val="nil"/>
              <w:bottom w:val="nil"/>
              <w:right w:val="nil"/>
            </w:tcBorders>
            <w:tcMar>
              <w:left w:w="0" w:type="dxa"/>
              <w:right w:w="0" w:type="dxa"/>
            </w:tcMar>
            <w:vAlign w:val="center"/>
          </w:tcPr>
          <w:p w14:paraId="304F634E" w14:textId="4D03116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0.76 </w:t>
            </w:r>
          </w:p>
        </w:tc>
        <w:tc>
          <w:tcPr>
            <w:tcW w:w="473" w:type="dxa"/>
            <w:tcBorders>
              <w:top w:val="nil"/>
              <w:left w:val="nil"/>
              <w:bottom w:val="nil"/>
              <w:right w:val="nil"/>
            </w:tcBorders>
            <w:tcMar>
              <w:left w:w="0" w:type="dxa"/>
              <w:right w:w="0" w:type="dxa"/>
            </w:tcMar>
            <w:vAlign w:val="center"/>
          </w:tcPr>
          <w:p w14:paraId="70A16899" w14:textId="6AE72C42"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0.66 </w:t>
            </w:r>
          </w:p>
        </w:tc>
        <w:tc>
          <w:tcPr>
            <w:tcW w:w="473" w:type="dxa"/>
            <w:tcBorders>
              <w:top w:val="nil"/>
              <w:left w:val="nil"/>
              <w:bottom w:val="nil"/>
              <w:right w:val="nil"/>
            </w:tcBorders>
            <w:tcMar>
              <w:left w:w="0" w:type="dxa"/>
              <w:right w:w="0" w:type="dxa"/>
            </w:tcMar>
            <w:vAlign w:val="center"/>
          </w:tcPr>
          <w:p w14:paraId="7B36976F" w14:textId="4714B83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0.72 </w:t>
            </w:r>
          </w:p>
        </w:tc>
        <w:tc>
          <w:tcPr>
            <w:tcW w:w="473" w:type="dxa"/>
            <w:tcBorders>
              <w:top w:val="nil"/>
              <w:left w:val="nil"/>
              <w:bottom w:val="nil"/>
              <w:right w:val="nil"/>
            </w:tcBorders>
            <w:tcMar>
              <w:left w:w="0" w:type="dxa"/>
              <w:right w:w="0" w:type="dxa"/>
            </w:tcMar>
            <w:vAlign w:val="center"/>
          </w:tcPr>
          <w:p w14:paraId="785C8637" w14:textId="74E94DA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c>
          <w:tcPr>
            <w:tcW w:w="474" w:type="dxa"/>
            <w:tcBorders>
              <w:top w:val="nil"/>
              <w:left w:val="nil"/>
              <w:bottom w:val="nil"/>
              <w:right w:val="nil"/>
            </w:tcBorders>
            <w:tcMar>
              <w:left w:w="0" w:type="dxa"/>
              <w:right w:w="0" w:type="dxa"/>
            </w:tcMar>
            <w:vAlign w:val="center"/>
          </w:tcPr>
          <w:p w14:paraId="1095E6CB" w14:textId="77777777" w:rsidR="00E269AC" w:rsidRPr="008E057D" w:rsidRDefault="00E269AC" w:rsidP="00E269AC">
            <w:pPr>
              <w:widowControl/>
              <w:jc w:val="center"/>
              <w:rPr>
                <w:rFonts w:ascii="Times New Roman" w:hAnsi="Times New Roman" w:cs="Times New Roman"/>
                <w:b/>
                <w:bCs/>
                <w:color w:val="000000" w:themeColor="text1"/>
                <w:sz w:val="18"/>
                <w:szCs w:val="18"/>
              </w:rPr>
            </w:pPr>
          </w:p>
        </w:tc>
      </w:tr>
      <w:tr w:rsidR="008E057D" w:rsidRPr="008E057D" w14:paraId="3E33160C" w14:textId="77777777" w:rsidTr="00E269AC">
        <w:trPr>
          <w:trHeight w:val="54"/>
        </w:trPr>
        <w:tc>
          <w:tcPr>
            <w:tcW w:w="709" w:type="dxa"/>
            <w:tcBorders>
              <w:top w:val="nil"/>
              <w:left w:val="nil"/>
              <w:bottom w:val="single" w:sz="4" w:space="0" w:color="auto"/>
              <w:right w:val="nil"/>
            </w:tcBorders>
            <w:tcMar>
              <w:left w:w="0" w:type="dxa"/>
              <w:right w:w="0" w:type="dxa"/>
            </w:tcMar>
            <w:vAlign w:val="center"/>
          </w:tcPr>
          <w:p w14:paraId="292FC885" w14:textId="7777777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eastAsia="等线" w:hAnsi="Times New Roman" w:cs="Times New Roman"/>
                <w:color w:val="000000" w:themeColor="text1"/>
                <w:sz w:val="18"/>
                <w:szCs w:val="18"/>
              </w:rPr>
              <w:t>28</w:t>
            </w:r>
          </w:p>
        </w:tc>
        <w:tc>
          <w:tcPr>
            <w:tcW w:w="473" w:type="dxa"/>
            <w:tcBorders>
              <w:top w:val="nil"/>
              <w:left w:val="nil"/>
              <w:bottom w:val="single" w:sz="4" w:space="0" w:color="auto"/>
              <w:right w:val="nil"/>
            </w:tcBorders>
            <w:tcMar>
              <w:left w:w="0" w:type="dxa"/>
              <w:right w:w="0" w:type="dxa"/>
            </w:tcMar>
            <w:vAlign w:val="center"/>
          </w:tcPr>
          <w:p w14:paraId="292C6BD0" w14:textId="06C69C1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0.26 </w:t>
            </w:r>
          </w:p>
        </w:tc>
        <w:tc>
          <w:tcPr>
            <w:tcW w:w="473" w:type="dxa"/>
            <w:tcBorders>
              <w:top w:val="nil"/>
              <w:left w:val="nil"/>
              <w:bottom w:val="single" w:sz="4" w:space="0" w:color="auto"/>
              <w:right w:val="nil"/>
            </w:tcBorders>
            <w:tcMar>
              <w:left w:w="0" w:type="dxa"/>
              <w:right w:w="0" w:type="dxa"/>
            </w:tcMar>
            <w:vAlign w:val="center"/>
          </w:tcPr>
          <w:p w14:paraId="2830C7B5" w14:textId="29772EA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0.40 </w:t>
            </w:r>
          </w:p>
        </w:tc>
        <w:tc>
          <w:tcPr>
            <w:tcW w:w="473" w:type="dxa"/>
            <w:tcBorders>
              <w:top w:val="nil"/>
              <w:left w:val="nil"/>
              <w:bottom w:val="single" w:sz="4" w:space="0" w:color="auto"/>
              <w:right w:val="nil"/>
            </w:tcBorders>
            <w:tcMar>
              <w:left w:w="0" w:type="dxa"/>
              <w:right w:w="0" w:type="dxa"/>
            </w:tcMar>
            <w:vAlign w:val="center"/>
          </w:tcPr>
          <w:p w14:paraId="726A269E" w14:textId="71281360"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single" w:sz="4" w:space="0" w:color="auto"/>
              <w:right w:val="nil"/>
            </w:tcBorders>
            <w:tcMar>
              <w:left w:w="0" w:type="dxa"/>
              <w:right w:w="0" w:type="dxa"/>
            </w:tcMar>
            <w:vAlign w:val="center"/>
          </w:tcPr>
          <w:p w14:paraId="6D58809E" w14:textId="1DF6ACAD"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single" w:sz="4" w:space="0" w:color="auto"/>
              <w:right w:val="nil"/>
            </w:tcBorders>
            <w:tcMar>
              <w:left w:w="0" w:type="dxa"/>
              <w:right w:w="0" w:type="dxa"/>
            </w:tcMar>
            <w:vAlign w:val="center"/>
          </w:tcPr>
          <w:p w14:paraId="774B2C19" w14:textId="2DA3F5A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0.46 </w:t>
            </w:r>
          </w:p>
        </w:tc>
        <w:tc>
          <w:tcPr>
            <w:tcW w:w="474" w:type="dxa"/>
            <w:tcBorders>
              <w:top w:val="nil"/>
              <w:left w:val="nil"/>
              <w:bottom w:val="single" w:sz="4" w:space="0" w:color="auto"/>
              <w:right w:val="nil"/>
            </w:tcBorders>
            <w:tcMar>
              <w:left w:w="0" w:type="dxa"/>
              <w:right w:w="0" w:type="dxa"/>
            </w:tcMar>
            <w:vAlign w:val="center"/>
          </w:tcPr>
          <w:p w14:paraId="19E7C148" w14:textId="31ED372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single" w:sz="4" w:space="0" w:color="auto"/>
              <w:right w:val="nil"/>
            </w:tcBorders>
            <w:tcMar>
              <w:left w:w="0" w:type="dxa"/>
              <w:right w:w="0" w:type="dxa"/>
            </w:tcMar>
            <w:vAlign w:val="center"/>
          </w:tcPr>
          <w:p w14:paraId="6AEEA6EB" w14:textId="00CF015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single" w:sz="4" w:space="0" w:color="auto"/>
              <w:right w:val="nil"/>
            </w:tcBorders>
            <w:tcMar>
              <w:left w:w="0" w:type="dxa"/>
              <w:right w:w="0" w:type="dxa"/>
            </w:tcMar>
            <w:vAlign w:val="center"/>
          </w:tcPr>
          <w:p w14:paraId="60867550" w14:textId="0DCD4DB6"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0.22 </w:t>
            </w:r>
          </w:p>
        </w:tc>
        <w:tc>
          <w:tcPr>
            <w:tcW w:w="473" w:type="dxa"/>
            <w:tcBorders>
              <w:top w:val="nil"/>
              <w:left w:val="nil"/>
              <w:bottom w:val="single" w:sz="4" w:space="0" w:color="auto"/>
              <w:right w:val="nil"/>
            </w:tcBorders>
            <w:tcMar>
              <w:left w:w="0" w:type="dxa"/>
              <w:right w:w="0" w:type="dxa"/>
            </w:tcMar>
            <w:vAlign w:val="center"/>
          </w:tcPr>
          <w:p w14:paraId="214F664A" w14:textId="42015A7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0.32 </w:t>
            </w:r>
          </w:p>
        </w:tc>
        <w:tc>
          <w:tcPr>
            <w:tcW w:w="473" w:type="dxa"/>
            <w:tcBorders>
              <w:top w:val="nil"/>
              <w:left w:val="nil"/>
              <w:bottom w:val="single" w:sz="4" w:space="0" w:color="auto"/>
              <w:right w:val="nil"/>
            </w:tcBorders>
            <w:tcMar>
              <w:left w:w="0" w:type="dxa"/>
              <w:right w:w="0" w:type="dxa"/>
            </w:tcMar>
            <w:vAlign w:val="center"/>
          </w:tcPr>
          <w:p w14:paraId="7E13F1C1" w14:textId="6EE264B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0.28 </w:t>
            </w:r>
          </w:p>
        </w:tc>
        <w:tc>
          <w:tcPr>
            <w:tcW w:w="473" w:type="dxa"/>
            <w:tcBorders>
              <w:top w:val="nil"/>
              <w:left w:val="nil"/>
              <w:bottom w:val="single" w:sz="4" w:space="0" w:color="auto"/>
              <w:right w:val="nil"/>
            </w:tcBorders>
            <w:tcMar>
              <w:left w:w="0" w:type="dxa"/>
              <w:right w:w="0" w:type="dxa"/>
            </w:tcMar>
            <w:vAlign w:val="center"/>
          </w:tcPr>
          <w:p w14:paraId="5E2E8740" w14:textId="6E5B16B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0.19 </w:t>
            </w:r>
          </w:p>
        </w:tc>
        <w:tc>
          <w:tcPr>
            <w:tcW w:w="474" w:type="dxa"/>
            <w:tcBorders>
              <w:top w:val="nil"/>
              <w:left w:val="nil"/>
              <w:bottom w:val="single" w:sz="4" w:space="0" w:color="auto"/>
              <w:right w:val="nil"/>
            </w:tcBorders>
            <w:tcMar>
              <w:left w:w="0" w:type="dxa"/>
              <w:right w:w="0" w:type="dxa"/>
            </w:tcMar>
            <w:vAlign w:val="center"/>
          </w:tcPr>
          <w:p w14:paraId="3A07921E" w14:textId="44D7AD6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0.56 </w:t>
            </w:r>
          </w:p>
        </w:tc>
        <w:tc>
          <w:tcPr>
            <w:tcW w:w="473" w:type="dxa"/>
            <w:tcBorders>
              <w:top w:val="nil"/>
              <w:left w:val="nil"/>
              <w:bottom w:val="single" w:sz="4" w:space="0" w:color="auto"/>
              <w:right w:val="nil"/>
            </w:tcBorders>
            <w:tcMar>
              <w:left w:w="0" w:type="dxa"/>
              <w:right w:w="0" w:type="dxa"/>
            </w:tcMar>
            <w:vAlign w:val="center"/>
          </w:tcPr>
          <w:p w14:paraId="4F7D6A01" w14:textId="75ACC09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single" w:sz="4" w:space="0" w:color="auto"/>
              <w:right w:val="nil"/>
            </w:tcBorders>
            <w:tcMar>
              <w:left w:w="0" w:type="dxa"/>
              <w:right w:w="0" w:type="dxa"/>
            </w:tcMar>
            <w:vAlign w:val="center"/>
          </w:tcPr>
          <w:p w14:paraId="195891CA" w14:textId="19E04397"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0.33 </w:t>
            </w:r>
          </w:p>
        </w:tc>
        <w:tc>
          <w:tcPr>
            <w:tcW w:w="473" w:type="dxa"/>
            <w:tcBorders>
              <w:top w:val="nil"/>
              <w:left w:val="nil"/>
              <w:bottom w:val="single" w:sz="4" w:space="0" w:color="auto"/>
              <w:right w:val="nil"/>
            </w:tcBorders>
            <w:tcMar>
              <w:left w:w="0" w:type="dxa"/>
              <w:right w:w="0" w:type="dxa"/>
            </w:tcMar>
            <w:vAlign w:val="center"/>
          </w:tcPr>
          <w:p w14:paraId="75DDBBA9" w14:textId="180C09DC"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0.47 </w:t>
            </w:r>
          </w:p>
        </w:tc>
        <w:tc>
          <w:tcPr>
            <w:tcW w:w="473" w:type="dxa"/>
            <w:tcBorders>
              <w:top w:val="nil"/>
              <w:left w:val="nil"/>
              <w:bottom w:val="single" w:sz="4" w:space="0" w:color="auto"/>
              <w:right w:val="nil"/>
            </w:tcBorders>
            <w:tcMar>
              <w:left w:w="0" w:type="dxa"/>
              <w:right w:w="0" w:type="dxa"/>
            </w:tcMar>
            <w:vAlign w:val="center"/>
          </w:tcPr>
          <w:p w14:paraId="567534F5" w14:textId="3F21743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0.34 </w:t>
            </w:r>
          </w:p>
        </w:tc>
        <w:tc>
          <w:tcPr>
            <w:tcW w:w="474" w:type="dxa"/>
            <w:tcBorders>
              <w:top w:val="nil"/>
              <w:left w:val="nil"/>
              <w:bottom w:val="single" w:sz="4" w:space="0" w:color="auto"/>
              <w:right w:val="nil"/>
            </w:tcBorders>
            <w:tcMar>
              <w:left w:w="0" w:type="dxa"/>
              <w:right w:w="0" w:type="dxa"/>
            </w:tcMar>
            <w:vAlign w:val="center"/>
          </w:tcPr>
          <w:p w14:paraId="697D90DD" w14:textId="705C20D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0.48 </w:t>
            </w:r>
          </w:p>
        </w:tc>
        <w:tc>
          <w:tcPr>
            <w:tcW w:w="473" w:type="dxa"/>
            <w:tcBorders>
              <w:top w:val="nil"/>
              <w:left w:val="nil"/>
              <w:bottom w:val="single" w:sz="4" w:space="0" w:color="auto"/>
              <w:right w:val="nil"/>
            </w:tcBorders>
            <w:tcMar>
              <w:left w:w="0" w:type="dxa"/>
              <w:right w:w="0" w:type="dxa"/>
            </w:tcMar>
            <w:vAlign w:val="center"/>
          </w:tcPr>
          <w:p w14:paraId="112B63C7" w14:textId="78D4F0C4"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0.43 </w:t>
            </w:r>
          </w:p>
        </w:tc>
        <w:tc>
          <w:tcPr>
            <w:tcW w:w="473" w:type="dxa"/>
            <w:tcBorders>
              <w:top w:val="nil"/>
              <w:left w:val="nil"/>
              <w:bottom w:val="single" w:sz="4" w:space="0" w:color="auto"/>
              <w:right w:val="nil"/>
            </w:tcBorders>
            <w:tcMar>
              <w:left w:w="0" w:type="dxa"/>
              <w:right w:w="0" w:type="dxa"/>
            </w:tcMar>
            <w:vAlign w:val="center"/>
          </w:tcPr>
          <w:p w14:paraId="489F7593" w14:textId="6707059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0.68 </w:t>
            </w:r>
          </w:p>
        </w:tc>
        <w:tc>
          <w:tcPr>
            <w:tcW w:w="473" w:type="dxa"/>
            <w:tcBorders>
              <w:top w:val="nil"/>
              <w:left w:val="nil"/>
              <w:bottom w:val="single" w:sz="4" w:space="0" w:color="auto"/>
              <w:right w:val="nil"/>
            </w:tcBorders>
            <w:tcMar>
              <w:left w:w="0" w:type="dxa"/>
              <w:right w:w="0" w:type="dxa"/>
            </w:tcMar>
            <w:vAlign w:val="center"/>
          </w:tcPr>
          <w:p w14:paraId="286E6FA8" w14:textId="11E07B2E"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0.65 </w:t>
            </w:r>
          </w:p>
        </w:tc>
        <w:tc>
          <w:tcPr>
            <w:tcW w:w="473" w:type="dxa"/>
            <w:tcBorders>
              <w:top w:val="nil"/>
              <w:left w:val="nil"/>
              <w:bottom w:val="single" w:sz="4" w:space="0" w:color="auto"/>
              <w:right w:val="nil"/>
            </w:tcBorders>
            <w:tcMar>
              <w:left w:w="0" w:type="dxa"/>
              <w:right w:w="0" w:type="dxa"/>
            </w:tcMar>
            <w:vAlign w:val="center"/>
          </w:tcPr>
          <w:p w14:paraId="2FBE3F0C" w14:textId="656F8FF9"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0.74 </w:t>
            </w:r>
          </w:p>
        </w:tc>
        <w:tc>
          <w:tcPr>
            <w:tcW w:w="473" w:type="dxa"/>
            <w:tcBorders>
              <w:top w:val="nil"/>
              <w:left w:val="nil"/>
              <w:bottom w:val="single" w:sz="4" w:space="0" w:color="auto"/>
              <w:right w:val="nil"/>
            </w:tcBorders>
            <w:tcMar>
              <w:left w:w="0" w:type="dxa"/>
              <w:right w:w="0" w:type="dxa"/>
            </w:tcMar>
            <w:vAlign w:val="center"/>
          </w:tcPr>
          <w:p w14:paraId="30857FFC" w14:textId="263DFEA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0.73 </w:t>
            </w:r>
          </w:p>
        </w:tc>
        <w:tc>
          <w:tcPr>
            <w:tcW w:w="474" w:type="dxa"/>
            <w:tcBorders>
              <w:top w:val="nil"/>
              <w:left w:val="nil"/>
              <w:bottom w:val="single" w:sz="4" w:space="0" w:color="auto"/>
              <w:right w:val="nil"/>
            </w:tcBorders>
            <w:tcMar>
              <w:left w:w="0" w:type="dxa"/>
              <w:right w:w="0" w:type="dxa"/>
            </w:tcMar>
            <w:vAlign w:val="center"/>
          </w:tcPr>
          <w:p w14:paraId="0C8BAB1C" w14:textId="651E51D8"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0.73 </w:t>
            </w:r>
          </w:p>
        </w:tc>
        <w:tc>
          <w:tcPr>
            <w:tcW w:w="473" w:type="dxa"/>
            <w:tcBorders>
              <w:top w:val="nil"/>
              <w:left w:val="nil"/>
              <w:bottom w:val="single" w:sz="4" w:space="0" w:color="auto"/>
              <w:right w:val="nil"/>
            </w:tcBorders>
            <w:tcMar>
              <w:left w:w="0" w:type="dxa"/>
              <w:right w:w="0" w:type="dxa"/>
            </w:tcMar>
            <w:vAlign w:val="center"/>
          </w:tcPr>
          <w:p w14:paraId="65300C5D" w14:textId="69227A55"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0.73 </w:t>
            </w:r>
          </w:p>
        </w:tc>
        <w:tc>
          <w:tcPr>
            <w:tcW w:w="473" w:type="dxa"/>
            <w:tcBorders>
              <w:top w:val="nil"/>
              <w:left w:val="nil"/>
              <w:bottom w:val="single" w:sz="4" w:space="0" w:color="auto"/>
              <w:right w:val="nil"/>
            </w:tcBorders>
            <w:tcMar>
              <w:left w:w="0" w:type="dxa"/>
              <w:right w:w="0" w:type="dxa"/>
            </w:tcMar>
            <w:vAlign w:val="center"/>
          </w:tcPr>
          <w:p w14:paraId="7F5738A7" w14:textId="470C5EC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0.65 </w:t>
            </w:r>
          </w:p>
        </w:tc>
        <w:tc>
          <w:tcPr>
            <w:tcW w:w="473" w:type="dxa"/>
            <w:tcBorders>
              <w:top w:val="nil"/>
              <w:left w:val="nil"/>
              <w:bottom w:val="single" w:sz="4" w:space="0" w:color="auto"/>
              <w:right w:val="nil"/>
            </w:tcBorders>
            <w:tcMar>
              <w:left w:w="0" w:type="dxa"/>
              <w:right w:w="0" w:type="dxa"/>
            </w:tcMar>
            <w:vAlign w:val="center"/>
          </w:tcPr>
          <w:p w14:paraId="50255BF3" w14:textId="06E9BCB1"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0.71 </w:t>
            </w:r>
          </w:p>
        </w:tc>
        <w:tc>
          <w:tcPr>
            <w:tcW w:w="473" w:type="dxa"/>
            <w:tcBorders>
              <w:top w:val="nil"/>
              <w:left w:val="nil"/>
              <w:bottom w:val="single" w:sz="4" w:space="0" w:color="auto"/>
              <w:right w:val="nil"/>
            </w:tcBorders>
            <w:tcMar>
              <w:left w:w="0" w:type="dxa"/>
              <w:right w:w="0" w:type="dxa"/>
            </w:tcMar>
            <w:vAlign w:val="center"/>
          </w:tcPr>
          <w:p w14:paraId="444547BA" w14:textId="0BA13B6F"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0.82 </w:t>
            </w:r>
          </w:p>
        </w:tc>
        <w:tc>
          <w:tcPr>
            <w:tcW w:w="474" w:type="dxa"/>
            <w:tcBorders>
              <w:top w:val="nil"/>
              <w:left w:val="nil"/>
              <w:bottom w:val="single" w:sz="4" w:space="0" w:color="auto"/>
              <w:right w:val="nil"/>
            </w:tcBorders>
            <w:tcMar>
              <w:left w:w="0" w:type="dxa"/>
              <w:right w:w="0" w:type="dxa"/>
            </w:tcMar>
            <w:vAlign w:val="center"/>
          </w:tcPr>
          <w:p w14:paraId="30DD8B3B" w14:textId="00A8A65A" w:rsidR="00E269AC" w:rsidRPr="008E057D" w:rsidRDefault="00E269AC" w:rsidP="00E269AC">
            <w:pPr>
              <w:widowControl/>
              <w:jc w:val="center"/>
              <w:rPr>
                <w:rFonts w:ascii="Times New Roman" w:hAnsi="Times New Roman" w:cs="Times New Roman"/>
                <w:b/>
                <w:bCs/>
                <w:color w:val="000000" w:themeColor="text1"/>
                <w:sz w:val="18"/>
                <w:szCs w:val="18"/>
              </w:rPr>
            </w:pPr>
            <w:r w:rsidRPr="008E057D">
              <w:rPr>
                <w:rFonts w:ascii="Times New Roman" w:hAnsi="Times New Roman" w:cs="Times New Roman"/>
                <w:color w:val="000000" w:themeColor="text1"/>
                <w:sz w:val="18"/>
                <w:szCs w:val="18"/>
              </w:rPr>
              <w:t xml:space="preserve">1.00 </w:t>
            </w:r>
          </w:p>
        </w:tc>
      </w:tr>
    </w:tbl>
    <w:p w14:paraId="4599E46C" w14:textId="6C5B82D5" w:rsidR="007030A3" w:rsidRPr="008E057D" w:rsidRDefault="007030A3" w:rsidP="007030A3">
      <w:pPr>
        <w:widowControl/>
        <w:jc w:val="left"/>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00110C16" w:rsidRPr="008E057D">
        <w:rPr>
          <w:rFonts w:ascii="Times New Roman" w:hAnsi="Times New Roman" w:cs="Times New Roman"/>
          <w:color w:val="000000" w:themeColor="text1"/>
          <w:sz w:val="20"/>
          <w:szCs w:val="20"/>
        </w:rPr>
        <w:t xml:space="preserve"> N = 476.</w:t>
      </w:r>
      <w:r w:rsidRPr="008E057D">
        <w:rPr>
          <w:rFonts w:ascii="Times New Roman" w:hAnsi="Times New Roman" w:cs="Times New Roman"/>
          <w:b/>
          <w:bCs/>
          <w:color w:val="000000" w:themeColor="text1"/>
          <w:sz w:val="20"/>
          <w:szCs w:val="20"/>
        </w:rPr>
        <w:t xml:space="preserve"> </w:t>
      </w:r>
      <w:r w:rsidRPr="008E057D">
        <w:rPr>
          <w:rFonts w:ascii="Times New Roman" w:hAnsi="Times New Roman" w:cs="Times New Roman"/>
          <w:color w:val="000000" w:themeColor="text1"/>
          <w:sz w:val="20"/>
          <w:szCs w:val="20"/>
        </w:rPr>
        <w:t xml:space="preserve">Inter-item Pearson correlation matrix of 28 items that is ready for </w:t>
      </w:r>
      <w:r w:rsidR="00253FCE" w:rsidRPr="008E057D">
        <w:rPr>
          <w:rFonts w:ascii="Times New Roman" w:hAnsi="Times New Roman" w:cs="Times New Roman"/>
          <w:color w:val="000000" w:themeColor="text1"/>
          <w:sz w:val="20"/>
          <w:szCs w:val="20"/>
        </w:rPr>
        <w:t>confirmative</w:t>
      </w:r>
      <w:r w:rsidRPr="008E057D">
        <w:rPr>
          <w:rFonts w:ascii="Times New Roman" w:hAnsi="Times New Roman" w:cs="Times New Roman"/>
          <w:color w:val="000000" w:themeColor="text1"/>
          <w:sz w:val="20"/>
          <w:szCs w:val="20"/>
        </w:rPr>
        <w:t xml:space="preserve"> factor analysis. All correlation coefficients were statistically significant at p &lt; 0.01.</w:t>
      </w:r>
    </w:p>
    <w:p w14:paraId="088543FF" w14:textId="77777777" w:rsidR="002C3D0E" w:rsidRPr="008E057D" w:rsidRDefault="002C3D0E">
      <w:pPr>
        <w:widowControl/>
        <w:jc w:val="left"/>
        <w:rPr>
          <w:rFonts w:ascii="Times New Roman" w:hAnsi="Times New Roman" w:cs="Times New Roman"/>
          <w:color w:val="000000" w:themeColor="text1"/>
          <w:sz w:val="20"/>
          <w:szCs w:val="20"/>
        </w:rPr>
        <w:sectPr w:rsidR="002C3D0E" w:rsidRPr="008E057D">
          <w:pgSz w:w="16838" w:h="11906" w:orient="landscape"/>
          <w:pgMar w:top="1800" w:right="1440" w:bottom="1800" w:left="1440" w:header="851" w:footer="992" w:gutter="0"/>
          <w:cols w:space="425"/>
          <w:docGrid w:type="lines" w:linePitch="312"/>
        </w:sectPr>
      </w:pPr>
    </w:p>
    <w:p w14:paraId="628F654C" w14:textId="77777777" w:rsidR="004432DC" w:rsidRPr="008E057D" w:rsidRDefault="004432DC">
      <w:pPr>
        <w:pStyle w:val="a3"/>
        <w:rPr>
          <w:rFonts w:ascii="Times New Roman" w:hAnsi="Times New Roman" w:cs="Times New Roman"/>
          <w:color w:val="000000" w:themeColor="text1"/>
        </w:rPr>
      </w:pPr>
    </w:p>
    <w:tbl>
      <w:tblP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1347"/>
        <w:gridCol w:w="1347"/>
        <w:gridCol w:w="1346"/>
        <w:gridCol w:w="1347"/>
        <w:gridCol w:w="1347"/>
      </w:tblGrid>
      <w:tr w:rsidR="008E057D" w:rsidRPr="008E057D" w14:paraId="23E70B4C" w14:textId="77777777">
        <w:trPr>
          <w:trHeight w:val="288"/>
        </w:trPr>
        <w:tc>
          <w:tcPr>
            <w:tcW w:w="8080" w:type="dxa"/>
            <w:gridSpan w:val="6"/>
            <w:tcBorders>
              <w:top w:val="nil"/>
              <w:left w:val="nil"/>
              <w:bottom w:val="single" w:sz="4" w:space="0" w:color="auto"/>
              <w:right w:val="nil"/>
            </w:tcBorders>
            <w:noWrap/>
            <w:vAlign w:val="bottom"/>
          </w:tcPr>
          <w:tbl>
            <w:tblPr>
              <w:tblpPr w:leftFromText="180" w:rightFromText="180" w:vertAnchor="text" w:horzAnchor="margin" w:tblpY="-183"/>
              <w:tblOverlap w:val="never"/>
              <w:tblW w:w="7940" w:type="dxa"/>
              <w:tblLayout w:type="fixed"/>
              <w:tblLook w:val="04A0" w:firstRow="1" w:lastRow="0" w:firstColumn="1" w:lastColumn="0" w:noHBand="0" w:noVBand="1"/>
            </w:tblPr>
            <w:tblGrid>
              <w:gridCol w:w="7940"/>
            </w:tblGrid>
            <w:tr w:rsidR="008E057D" w:rsidRPr="008E057D" w14:paraId="29C22530" w14:textId="77777777">
              <w:trPr>
                <w:trHeight w:val="288"/>
              </w:trPr>
              <w:tc>
                <w:tcPr>
                  <w:tcW w:w="7940" w:type="dxa"/>
                  <w:noWrap/>
                  <w:vAlign w:val="bottom"/>
                </w:tcPr>
                <w:p w14:paraId="322DFFFC" w14:textId="1ECAE629" w:rsidR="004432DC" w:rsidRPr="008E057D" w:rsidRDefault="002A4469">
                  <w:pPr>
                    <w:widowControl/>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Table S</w:t>
                  </w:r>
                  <w:r w:rsidR="00B40A9C" w:rsidRPr="008E057D">
                    <w:rPr>
                      <w:rFonts w:ascii="Times New Roman" w:eastAsia="宋体" w:hAnsi="Times New Roman" w:cs="Times New Roman" w:hint="eastAsia"/>
                      <w:b/>
                      <w:bCs/>
                      <w:color w:val="000000" w:themeColor="text1"/>
                      <w:kern w:val="0"/>
                      <w:sz w:val="20"/>
                      <w:szCs w:val="20"/>
                      <w14:ligatures w14:val="none"/>
                    </w:rPr>
                    <w:t>6</w:t>
                  </w:r>
                  <w:r w:rsidRPr="008E057D">
                    <w:rPr>
                      <w:rFonts w:ascii="Times New Roman" w:eastAsia="宋体" w:hAnsi="Times New Roman" w:cs="Times New Roman"/>
                      <w:b/>
                      <w:bCs/>
                      <w:color w:val="000000" w:themeColor="text1"/>
                      <w:kern w:val="0"/>
                      <w:sz w:val="20"/>
                      <w:szCs w:val="20"/>
                      <w14:ligatures w14:val="none"/>
                    </w:rPr>
                    <w:t>-1. Modification Indices for Items Within the Cognition Dimension</w:t>
                  </w:r>
                </w:p>
              </w:tc>
            </w:tr>
          </w:tbl>
          <w:p w14:paraId="18197696" w14:textId="77777777" w:rsidR="004432DC" w:rsidRPr="008E057D" w:rsidRDefault="004432DC">
            <w:pPr>
              <w:widowControl/>
              <w:jc w:val="center"/>
              <w:rPr>
                <w:rFonts w:ascii="Times New Roman" w:eastAsia="宋体" w:hAnsi="Times New Roman" w:cs="Times New Roman"/>
                <w:b/>
                <w:bCs/>
                <w:color w:val="000000" w:themeColor="text1"/>
                <w:kern w:val="0"/>
                <w:sz w:val="20"/>
                <w:szCs w:val="20"/>
                <w14:ligatures w14:val="none"/>
              </w:rPr>
            </w:pPr>
          </w:p>
        </w:tc>
      </w:tr>
      <w:tr w:rsidR="008E057D" w:rsidRPr="008E057D" w14:paraId="2C54ECA5" w14:textId="77777777">
        <w:trPr>
          <w:trHeight w:val="288"/>
        </w:trPr>
        <w:tc>
          <w:tcPr>
            <w:tcW w:w="1346" w:type="dxa"/>
            <w:tcBorders>
              <w:top w:val="nil"/>
              <w:left w:val="nil"/>
              <w:bottom w:val="single" w:sz="4" w:space="0" w:color="auto"/>
              <w:right w:val="nil"/>
            </w:tcBorders>
            <w:noWrap/>
            <w:vAlign w:val="center"/>
          </w:tcPr>
          <w:p w14:paraId="71A91BED"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Items No.</w:t>
            </w:r>
          </w:p>
        </w:tc>
        <w:tc>
          <w:tcPr>
            <w:tcW w:w="1347" w:type="dxa"/>
            <w:tcBorders>
              <w:top w:val="nil"/>
              <w:left w:val="nil"/>
              <w:bottom w:val="single" w:sz="4" w:space="0" w:color="auto"/>
              <w:right w:val="nil"/>
            </w:tcBorders>
            <w:noWrap/>
            <w:vAlign w:val="center"/>
          </w:tcPr>
          <w:p w14:paraId="7FA15193"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w:t>
            </w:r>
          </w:p>
        </w:tc>
        <w:tc>
          <w:tcPr>
            <w:tcW w:w="1347" w:type="dxa"/>
            <w:tcBorders>
              <w:top w:val="nil"/>
              <w:left w:val="nil"/>
              <w:bottom w:val="single" w:sz="4" w:space="0" w:color="auto"/>
              <w:right w:val="nil"/>
            </w:tcBorders>
            <w:noWrap/>
            <w:vAlign w:val="center"/>
          </w:tcPr>
          <w:p w14:paraId="6AC3659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w:t>
            </w:r>
          </w:p>
        </w:tc>
        <w:tc>
          <w:tcPr>
            <w:tcW w:w="1346" w:type="dxa"/>
            <w:tcBorders>
              <w:top w:val="nil"/>
              <w:left w:val="nil"/>
              <w:bottom w:val="single" w:sz="4" w:space="0" w:color="auto"/>
              <w:right w:val="nil"/>
            </w:tcBorders>
            <w:noWrap/>
            <w:vAlign w:val="center"/>
          </w:tcPr>
          <w:p w14:paraId="651E49EB"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3</w:t>
            </w:r>
          </w:p>
        </w:tc>
        <w:tc>
          <w:tcPr>
            <w:tcW w:w="1347" w:type="dxa"/>
            <w:tcBorders>
              <w:top w:val="nil"/>
              <w:left w:val="nil"/>
              <w:bottom w:val="single" w:sz="4" w:space="0" w:color="auto"/>
              <w:right w:val="nil"/>
            </w:tcBorders>
            <w:noWrap/>
            <w:vAlign w:val="center"/>
          </w:tcPr>
          <w:p w14:paraId="5606AF4F"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4</w:t>
            </w:r>
          </w:p>
        </w:tc>
        <w:tc>
          <w:tcPr>
            <w:tcW w:w="1347" w:type="dxa"/>
            <w:tcBorders>
              <w:top w:val="nil"/>
              <w:left w:val="nil"/>
              <w:bottom w:val="single" w:sz="4" w:space="0" w:color="auto"/>
              <w:right w:val="nil"/>
            </w:tcBorders>
            <w:noWrap/>
            <w:vAlign w:val="center"/>
          </w:tcPr>
          <w:p w14:paraId="59805BF7"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5</w:t>
            </w:r>
          </w:p>
        </w:tc>
      </w:tr>
      <w:tr w:rsidR="008E057D" w:rsidRPr="008E057D" w14:paraId="27F85075" w14:textId="77777777">
        <w:trPr>
          <w:trHeight w:val="288"/>
        </w:trPr>
        <w:tc>
          <w:tcPr>
            <w:tcW w:w="1346" w:type="dxa"/>
            <w:tcBorders>
              <w:top w:val="single" w:sz="4" w:space="0" w:color="auto"/>
              <w:left w:val="nil"/>
              <w:bottom w:val="nil"/>
              <w:right w:val="nil"/>
            </w:tcBorders>
            <w:noWrap/>
            <w:vAlign w:val="center"/>
          </w:tcPr>
          <w:p w14:paraId="51074E9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w:t>
            </w:r>
          </w:p>
        </w:tc>
        <w:tc>
          <w:tcPr>
            <w:tcW w:w="1347" w:type="dxa"/>
            <w:tcBorders>
              <w:top w:val="single" w:sz="4" w:space="0" w:color="auto"/>
              <w:left w:val="nil"/>
              <w:bottom w:val="nil"/>
              <w:right w:val="nil"/>
            </w:tcBorders>
            <w:noWrap/>
            <w:vAlign w:val="center"/>
          </w:tcPr>
          <w:p w14:paraId="205E7F6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347" w:type="dxa"/>
            <w:tcBorders>
              <w:top w:val="single" w:sz="4" w:space="0" w:color="auto"/>
              <w:left w:val="nil"/>
              <w:bottom w:val="nil"/>
              <w:right w:val="nil"/>
            </w:tcBorders>
            <w:noWrap/>
            <w:vAlign w:val="center"/>
          </w:tcPr>
          <w:p w14:paraId="644A3AA7"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346" w:type="dxa"/>
            <w:tcBorders>
              <w:top w:val="single" w:sz="4" w:space="0" w:color="auto"/>
              <w:left w:val="nil"/>
              <w:bottom w:val="nil"/>
              <w:right w:val="nil"/>
            </w:tcBorders>
            <w:noWrap/>
            <w:vAlign w:val="center"/>
          </w:tcPr>
          <w:p w14:paraId="0EB90744"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347" w:type="dxa"/>
            <w:tcBorders>
              <w:top w:val="single" w:sz="4" w:space="0" w:color="auto"/>
              <w:left w:val="nil"/>
              <w:bottom w:val="nil"/>
              <w:right w:val="nil"/>
            </w:tcBorders>
            <w:noWrap/>
            <w:vAlign w:val="center"/>
          </w:tcPr>
          <w:p w14:paraId="6B587313"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347" w:type="dxa"/>
            <w:tcBorders>
              <w:top w:val="single" w:sz="4" w:space="0" w:color="auto"/>
              <w:left w:val="nil"/>
              <w:bottom w:val="nil"/>
              <w:right w:val="nil"/>
            </w:tcBorders>
            <w:noWrap/>
            <w:vAlign w:val="center"/>
          </w:tcPr>
          <w:p w14:paraId="3B4382A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673287F1" w14:textId="77777777">
        <w:trPr>
          <w:trHeight w:val="288"/>
        </w:trPr>
        <w:tc>
          <w:tcPr>
            <w:tcW w:w="1346" w:type="dxa"/>
            <w:tcBorders>
              <w:top w:val="nil"/>
              <w:left w:val="nil"/>
              <w:bottom w:val="nil"/>
              <w:right w:val="nil"/>
            </w:tcBorders>
            <w:noWrap/>
            <w:vAlign w:val="center"/>
          </w:tcPr>
          <w:p w14:paraId="7C3361C8"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w:t>
            </w:r>
          </w:p>
        </w:tc>
        <w:tc>
          <w:tcPr>
            <w:tcW w:w="1347" w:type="dxa"/>
            <w:tcBorders>
              <w:top w:val="nil"/>
              <w:left w:val="nil"/>
              <w:bottom w:val="nil"/>
              <w:right w:val="nil"/>
            </w:tcBorders>
            <w:noWrap/>
            <w:vAlign w:val="center"/>
          </w:tcPr>
          <w:p w14:paraId="5A3B283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5.50</w:t>
            </w:r>
          </w:p>
        </w:tc>
        <w:tc>
          <w:tcPr>
            <w:tcW w:w="1347" w:type="dxa"/>
            <w:tcBorders>
              <w:top w:val="nil"/>
              <w:left w:val="nil"/>
              <w:bottom w:val="nil"/>
              <w:right w:val="nil"/>
            </w:tcBorders>
            <w:noWrap/>
            <w:vAlign w:val="center"/>
          </w:tcPr>
          <w:p w14:paraId="2A82E235"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346" w:type="dxa"/>
            <w:tcBorders>
              <w:top w:val="nil"/>
              <w:left w:val="nil"/>
              <w:bottom w:val="nil"/>
              <w:right w:val="nil"/>
            </w:tcBorders>
            <w:noWrap/>
            <w:vAlign w:val="center"/>
          </w:tcPr>
          <w:p w14:paraId="7A2CDA60"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347" w:type="dxa"/>
            <w:tcBorders>
              <w:top w:val="nil"/>
              <w:left w:val="nil"/>
              <w:bottom w:val="nil"/>
              <w:right w:val="nil"/>
            </w:tcBorders>
            <w:noWrap/>
            <w:vAlign w:val="center"/>
          </w:tcPr>
          <w:p w14:paraId="25C28DE3"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347" w:type="dxa"/>
            <w:tcBorders>
              <w:top w:val="nil"/>
              <w:left w:val="nil"/>
              <w:bottom w:val="nil"/>
              <w:right w:val="nil"/>
            </w:tcBorders>
            <w:noWrap/>
            <w:vAlign w:val="center"/>
          </w:tcPr>
          <w:p w14:paraId="33C9FE6E"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5400EB40" w14:textId="77777777">
        <w:trPr>
          <w:trHeight w:val="288"/>
        </w:trPr>
        <w:tc>
          <w:tcPr>
            <w:tcW w:w="1346" w:type="dxa"/>
            <w:tcBorders>
              <w:top w:val="nil"/>
              <w:left w:val="nil"/>
              <w:bottom w:val="nil"/>
              <w:right w:val="nil"/>
            </w:tcBorders>
            <w:noWrap/>
            <w:vAlign w:val="center"/>
          </w:tcPr>
          <w:p w14:paraId="18961B6B"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3</w:t>
            </w:r>
          </w:p>
        </w:tc>
        <w:tc>
          <w:tcPr>
            <w:tcW w:w="1347" w:type="dxa"/>
            <w:tcBorders>
              <w:top w:val="nil"/>
              <w:left w:val="nil"/>
              <w:bottom w:val="nil"/>
              <w:right w:val="nil"/>
            </w:tcBorders>
            <w:noWrap/>
            <w:vAlign w:val="center"/>
          </w:tcPr>
          <w:p w14:paraId="51A69CC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0.66</w:t>
            </w:r>
          </w:p>
        </w:tc>
        <w:tc>
          <w:tcPr>
            <w:tcW w:w="1347" w:type="dxa"/>
            <w:tcBorders>
              <w:top w:val="nil"/>
              <w:left w:val="nil"/>
              <w:bottom w:val="nil"/>
              <w:right w:val="nil"/>
            </w:tcBorders>
            <w:noWrap/>
            <w:vAlign w:val="center"/>
          </w:tcPr>
          <w:p w14:paraId="7FDA68D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0.00</w:t>
            </w:r>
          </w:p>
        </w:tc>
        <w:tc>
          <w:tcPr>
            <w:tcW w:w="1346" w:type="dxa"/>
            <w:tcBorders>
              <w:top w:val="nil"/>
              <w:left w:val="nil"/>
              <w:bottom w:val="nil"/>
              <w:right w:val="nil"/>
            </w:tcBorders>
            <w:noWrap/>
            <w:vAlign w:val="center"/>
          </w:tcPr>
          <w:p w14:paraId="78F60B4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347" w:type="dxa"/>
            <w:tcBorders>
              <w:top w:val="nil"/>
              <w:left w:val="nil"/>
              <w:bottom w:val="nil"/>
              <w:right w:val="nil"/>
            </w:tcBorders>
            <w:noWrap/>
            <w:vAlign w:val="center"/>
          </w:tcPr>
          <w:p w14:paraId="121B7BB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347" w:type="dxa"/>
            <w:tcBorders>
              <w:top w:val="nil"/>
              <w:left w:val="nil"/>
              <w:bottom w:val="nil"/>
              <w:right w:val="nil"/>
            </w:tcBorders>
            <w:noWrap/>
            <w:vAlign w:val="center"/>
          </w:tcPr>
          <w:p w14:paraId="4366A626"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280FAFDF" w14:textId="77777777">
        <w:trPr>
          <w:trHeight w:val="288"/>
        </w:trPr>
        <w:tc>
          <w:tcPr>
            <w:tcW w:w="1346" w:type="dxa"/>
            <w:tcBorders>
              <w:top w:val="nil"/>
              <w:left w:val="nil"/>
              <w:bottom w:val="nil"/>
              <w:right w:val="nil"/>
            </w:tcBorders>
            <w:noWrap/>
            <w:vAlign w:val="center"/>
          </w:tcPr>
          <w:p w14:paraId="424DE23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4</w:t>
            </w:r>
          </w:p>
        </w:tc>
        <w:tc>
          <w:tcPr>
            <w:tcW w:w="1347" w:type="dxa"/>
            <w:tcBorders>
              <w:top w:val="nil"/>
              <w:left w:val="nil"/>
              <w:bottom w:val="nil"/>
              <w:right w:val="nil"/>
            </w:tcBorders>
            <w:noWrap/>
            <w:vAlign w:val="center"/>
          </w:tcPr>
          <w:p w14:paraId="40EC74B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10.30</w:t>
            </w:r>
          </w:p>
        </w:tc>
        <w:tc>
          <w:tcPr>
            <w:tcW w:w="1347" w:type="dxa"/>
            <w:tcBorders>
              <w:top w:val="nil"/>
              <w:left w:val="nil"/>
              <w:bottom w:val="nil"/>
              <w:right w:val="nil"/>
            </w:tcBorders>
            <w:noWrap/>
            <w:vAlign w:val="center"/>
          </w:tcPr>
          <w:p w14:paraId="4A470379"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4.28</w:t>
            </w:r>
          </w:p>
        </w:tc>
        <w:tc>
          <w:tcPr>
            <w:tcW w:w="1346" w:type="dxa"/>
            <w:tcBorders>
              <w:top w:val="nil"/>
              <w:left w:val="nil"/>
              <w:bottom w:val="nil"/>
              <w:right w:val="nil"/>
            </w:tcBorders>
            <w:noWrap/>
            <w:vAlign w:val="center"/>
          </w:tcPr>
          <w:p w14:paraId="215D151F"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0.59</w:t>
            </w:r>
          </w:p>
        </w:tc>
        <w:tc>
          <w:tcPr>
            <w:tcW w:w="1347" w:type="dxa"/>
            <w:tcBorders>
              <w:top w:val="nil"/>
              <w:left w:val="nil"/>
              <w:bottom w:val="nil"/>
              <w:right w:val="nil"/>
            </w:tcBorders>
            <w:noWrap/>
            <w:vAlign w:val="center"/>
          </w:tcPr>
          <w:p w14:paraId="0B0009C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347" w:type="dxa"/>
            <w:tcBorders>
              <w:top w:val="nil"/>
              <w:left w:val="nil"/>
              <w:bottom w:val="nil"/>
              <w:right w:val="nil"/>
            </w:tcBorders>
            <w:noWrap/>
            <w:vAlign w:val="center"/>
          </w:tcPr>
          <w:p w14:paraId="1B83BDA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4432DC" w:rsidRPr="008E057D" w14:paraId="2AEC9346" w14:textId="77777777">
        <w:trPr>
          <w:trHeight w:val="54"/>
        </w:trPr>
        <w:tc>
          <w:tcPr>
            <w:tcW w:w="1346" w:type="dxa"/>
            <w:tcBorders>
              <w:top w:val="nil"/>
              <w:left w:val="nil"/>
              <w:bottom w:val="single" w:sz="4" w:space="0" w:color="auto"/>
              <w:right w:val="nil"/>
            </w:tcBorders>
            <w:noWrap/>
            <w:vAlign w:val="center"/>
          </w:tcPr>
          <w:p w14:paraId="7CDACFA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5</w:t>
            </w:r>
          </w:p>
        </w:tc>
        <w:tc>
          <w:tcPr>
            <w:tcW w:w="1347" w:type="dxa"/>
            <w:tcBorders>
              <w:top w:val="nil"/>
              <w:left w:val="nil"/>
              <w:bottom w:val="single" w:sz="4" w:space="0" w:color="auto"/>
              <w:right w:val="nil"/>
            </w:tcBorders>
            <w:noWrap/>
            <w:vAlign w:val="center"/>
          </w:tcPr>
          <w:p w14:paraId="715E45F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0.54</w:t>
            </w:r>
          </w:p>
        </w:tc>
        <w:tc>
          <w:tcPr>
            <w:tcW w:w="1347" w:type="dxa"/>
            <w:tcBorders>
              <w:top w:val="nil"/>
              <w:left w:val="nil"/>
              <w:bottom w:val="single" w:sz="4" w:space="0" w:color="auto"/>
              <w:right w:val="nil"/>
            </w:tcBorders>
            <w:noWrap/>
            <w:vAlign w:val="center"/>
          </w:tcPr>
          <w:p w14:paraId="48AEE30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1.17</w:t>
            </w:r>
          </w:p>
        </w:tc>
        <w:tc>
          <w:tcPr>
            <w:tcW w:w="1346" w:type="dxa"/>
            <w:tcBorders>
              <w:top w:val="nil"/>
              <w:left w:val="nil"/>
              <w:bottom w:val="single" w:sz="4" w:space="0" w:color="auto"/>
              <w:right w:val="nil"/>
            </w:tcBorders>
            <w:noWrap/>
            <w:vAlign w:val="center"/>
          </w:tcPr>
          <w:p w14:paraId="78487CB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2.05</w:t>
            </w:r>
          </w:p>
        </w:tc>
        <w:tc>
          <w:tcPr>
            <w:tcW w:w="1347" w:type="dxa"/>
            <w:tcBorders>
              <w:top w:val="nil"/>
              <w:left w:val="nil"/>
              <w:bottom w:val="single" w:sz="4" w:space="0" w:color="auto"/>
              <w:right w:val="nil"/>
            </w:tcBorders>
            <w:noWrap/>
            <w:vAlign w:val="center"/>
          </w:tcPr>
          <w:p w14:paraId="0FE4D43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2.75</w:t>
            </w:r>
          </w:p>
        </w:tc>
        <w:tc>
          <w:tcPr>
            <w:tcW w:w="1347" w:type="dxa"/>
            <w:tcBorders>
              <w:top w:val="nil"/>
              <w:left w:val="nil"/>
              <w:bottom w:val="single" w:sz="4" w:space="0" w:color="auto"/>
              <w:right w:val="nil"/>
            </w:tcBorders>
            <w:noWrap/>
            <w:vAlign w:val="center"/>
          </w:tcPr>
          <w:p w14:paraId="58AE1F1D"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r>
    </w:tbl>
    <w:p w14:paraId="50DAA1F2" w14:textId="77777777" w:rsidR="004432DC" w:rsidRPr="008E057D" w:rsidRDefault="004432DC">
      <w:pPr>
        <w:rPr>
          <w:rFonts w:ascii="Times New Roman" w:hAnsi="Times New Roman" w:cs="Times New Roman"/>
          <w:color w:val="000000" w:themeColor="text1"/>
          <w:sz w:val="20"/>
          <w:szCs w:val="20"/>
        </w:rPr>
      </w:pPr>
    </w:p>
    <w:tbl>
      <w:tblPr>
        <w:tblW w:w="7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1082"/>
        <w:gridCol w:w="1082"/>
        <w:gridCol w:w="1082"/>
        <w:gridCol w:w="1082"/>
        <w:gridCol w:w="1082"/>
        <w:gridCol w:w="1082"/>
      </w:tblGrid>
      <w:tr w:rsidR="008E057D" w:rsidRPr="008E057D" w14:paraId="4A8F8761" w14:textId="77777777">
        <w:trPr>
          <w:trHeight w:val="288"/>
          <w:jc w:val="center"/>
        </w:trPr>
        <w:tc>
          <w:tcPr>
            <w:tcW w:w="7940" w:type="dxa"/>
            <w:gridSpan w:val="7"/>
            <w:tcBorders>
              <w:top w:val="nil"/>
              <w:left w:val="nil"/>
              <w:bottom w:val="single" w:sz="4" w:space="0" w:color="auto"/>
              <w:right w:val="nil"/>
            </w:tcBorders>
            <w:noWrap/>
            <w:vAlign w:val="bottom"/>
          </w:tcPr>
          <w:p w14:paraId="6E839F9F" w14:textId="54C626A4" w:rsidR="004432DC" w:rsidRPr="008E057D" w:rsidRDefault="002A4469">
            <w:pPr>
              <w:widowControl/>
              <w:jc w:val="left"/>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Table S</w:t>
            </w:r>
            <w:r w:rsidR="00B40A9C" w:rsidRPr="008E057D">
              <w:rPr>
                <w:rFonts w:ascii="Times New Roman" w:eastAsia="宋体" w:hAnsi="Times New Roman" w:cs="Times New Roman" w:hint="eastAsia"/>
                <w:b/>
                <w:bCs/>
                <w:color w:val="000000" w:themeColor="text1"/>
                <w:kern w:val="0"/>
                <w:sz w:val="20"/>
                <w:szCs w:val="20"/>
                <w14:ligatures w14:val="none"/>
              </w:rPr>
              <w:t>6</w:t>
            </w:r>
            <w:r w:rsidRPr="008E057D">
              <w:rPr>
                <w:rFonts w:ascii="Times New Roman" w:eastAsia="宋体" w:hAnsi="Times New Roman" w:cs="Times New Roman"/>
                <w:b/>
                <w:bCs/>
                <w:color w:val="000000" w:themeColor="text1"/>
                <w:kern w:val="0"/>
                <w:sz w:val="20"/>
                <w:szCs w:val="20"/>
                <w14:ligatures w14:val="none"/>
              </w:rPr>
              <w:t>-2. Modification Indices for Items Within the Emotion Dimension</w:t>
            </w:r>
          </w:p>
        </w:tc>
      </w:tr>
      <w:tr w:rsidR="008E057D" w:rsidRPr="008E057D" w14:paraId="6EF99A8D" w14:textId="77777777">
        <w:trPr>
          <w:trHeight w:val="288"/>
          <w:jc w:val="center"/>
        </w:trPr>
        <w:tc>
          <w:tcPr>
            <w:tcW w:w="1448" w:type="dxa"/>
            <w:tcBorders>
              <w:left w:val="nil"/>
              <w:bottom w:val="single" w:sz="4" w:space="0" w:color="auto"/>
              <w:right w:val="nil"/>
            </w:tcBorders>
            <w:noWrap/>
            <w:vAlign w:val="center"/>
          </w:tcPr>
          <w:p w14:paraId="7F496E6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Items No.</w:t>
            </w:r>
          </w:p>
        </w:tc>
        <w:tc>
          <w:tcPr>
            <w:tcW w:w="1082" w:type="dxa"/>
            <w:tcBorders>
              <w:left w:val="nil"/>
              <w:bottom w:val="single" w:sz="4" w:space="0" w:color="auto"/>
              <w:right w:val="nil"/>
            </w:tcBorders>
            <w:noWrap/>
            <w:vAlign w:val="center"/>
          </w:tcPr>
          <w:p w14:paraId="3F1C466C"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6</w:t>
            </w:r>
          </w:p>
        </w:tc>
        <w:tc>
          <w:tcPr>
            <w:tcW w:w="1082" w:type="dxa"/>
            <w:tcBorders>
              <w:left w:val="nil"/>
              <w:bottom w:val="single" w:sz="4" w:space="0" w:color="auto"/>
              <w:right w:val="nil"/>
            </w:tcBorders>
            <w:noWrap/>
            <w:vAlign w:val="center"/>
          </w:tcPr>
          <w:p w14:paraId="3AC6664A"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7</w:t>
            </w:r>
          </w:p>
        </w:tc>
        <w:tc>
          <w:tcPr>
            <w:tcW w:w="1082" w:type="dxa"/>
            <w:tcBorders>
              <w:left w:val="nil"/>
              <w:bottom w:val="single" w:sz="4" w:space="0" w:color="auto"/>
              <w:right w:val="nil"/>
            </w:tcBorders>
            <w:noWrap/>
            <w:vAlign w:val="center"/>
          </w:tcPr>
          <w:p w14:paraId="684F028B"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8</w:t>
            </w:r>
          </w:p>
        </w:tc>
        <w:tc>
          <w:tcPr>
            <w:tcW w:w="1082" w:type="dxa"/>
            <w:tcBorders>
              <w:left w:val="nil"/>
              <w:bottom w:val="single" w:sz="4" w:space="0" w:color="auto"/>
              <w:right w:val="nil"/>
            </w:tcBorders>
            <w:noWrap/>
            <w:vAlign w:val="center"/>
          </w:tcPr>
          <w:p w14:paraId="3A216A4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9</w:t>
            </w:r>
          </w:p>
        </w:tc>
        <w:tc>
          <w:tcPr>
            <w:tcW w:w="1082" w:type="dxa"/>
            <w:tcBorders>
              <w:left w:val="nil"/>
              <w:bottom w:val="single" w:sz="4" w:space="0" w:color="auto"/>
              <w:right w:val="nil"/>
            </w:tcBorders>
            <w:noWrap/>
            <w:vAlign w:val="center"/>
          </w:tcPr>
          <w:p w14:paraId="2EF7398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10</w:t>
            </w:r>
          </w:p>
        </w:tc>
        <w:tc>
          <w:tcPr>
            <w:tcW w:w="1082" w:type="dxa"/>
            <w:tcBorders>
              <w:left w:val="nil"/>
              <w:bottom w:val="single" w:sz="4" w:space="0" w:color="auto"/>
              <w:right w:val="nil"/>
            </w:tcBorders>
            <w:noWrap/>
            <w:vAlign w:val="center"/>
          </w:tcPr>
          <w:p w14:paraId="5D67B78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11</w:t>
            </w:r>
          </w:p>
        </w:tc>
      </w:tr>
      <w:tr w:rsidR="008E057D" w:rsidRPr="008E057D" w14:paraId="3A961922" w14:textId="77777777">
        <w:trPr>
          <w:trHeight w:val="288"/>
          <w:jc w:val="center"/>
        </w:trPr>
        <w:tc>
          <w:tcPr>
            <w:tcW w:w="1448" w:type="dxa"/>
            <w:tcBorders>
              <w:top w:val="single" w:sz="4" w:space="0" w:color="auto"/>
              <w:left w:val="nil"/>
              <w:bottom w:val="nil"/>
              <w:right w:val="nil"/>
            </w:tcBorders>
            <w:noWrap/>
            <w:vAlign w:val="center"/>
          </w:tcPr>
          <w:p w14:paraId="78AAF680"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6</w:t>
            </w:r>
          </w:p>
        </w:tc>
        <w:tc>
          <w:tcPr>
            <w:tcW w:w="1082" w:type="dxa"/>
            <w:tcBorders>
              <w:top w:val="single" w:sz="4" w:space="0" w:color="auto"/>
              <w:left w:val="nil"/>
              <w:bottom w:val="nil"/>
              <w:right w:val="nil"/>
            </w:tcBorders>
            <w:noWrap/>
            <w:vAlign w:val="center"/>
          </w:tcPr>
          <w:p w14:paraId="51BF804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082" w:type="dxa"/>
            <w:tcBorders>
              <w:top w:val="single" w:sz="4" w:space="0" w:color="auto"/>
              <w:left w:val="nil"/>
              <w:bottom w:val="nil"/>
              <w:right w:val="nil"/>
            </w:tcBorders>
            <w:noWrap/>
            <w:vAlign w:val="center"/>
          </w:tcPr>
          <w:p w14:paraId="3AA87C9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single" w:sz="4" w:space="0" w:color="auto"/>
              <w:left w:val="nil"/>
              <w:bottom w:val="nil"/>
              <w:right w:val="nil"/>
            </w:tcBorders>
            <w:noWrap/>
            <w:vAlign w:val="center"/>
          </w:tcPr>
          <w:p w14:paraId="6CC12038"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single" w:sz="4" w:space="0" w:color="auto"/>
              <w:left w:val="nil"/>
              <w:bottom w:val="nil"/>
              <w:right w:val="nil"/>
            </w:tcBorders>
            <w:noWrap/>
            <w:vAlign w:val="center"/>
          </w:tcPr>
          <w:p w14:paraId="47FE035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single" w:sz="4" w:space="0" w:color="auto"/>
              <w:left w:val="nil"/>
              <w:bottom w:val="nil"/>
              <w:right w:val="nil"/>
            </w:tcBorders>
            <w:noWrap/>
            <w:vAlign w:val="center"/>
          </w:tcPr>
          <w:p w14:paraId="76D342A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single" w:sz="4" w:space="0" w:color="auto"/>
              <w:left w:val="nil"/>
              <w:bottom w:val="nil"/>
              <w:right w:val="nil"/>
            </w:tcBorders>
            <w:noWrap/>
            <w:vAlign w:val="center"/>
          </w:tcPr>
          <w:p w14:paraId="21B1BC6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5CAB2F1C" w14:textId="77777777">
        <w:trPr>
          <w:trHeight w:val="288"/>
          <w:jc w:val="center"/>
        </w:trPr>
        <w:tc>
          <w:tcPr>
            <w:tcW w:w="1448" w:type="dxa"/>
            <w:tcBorders>
              <w:top w:val="nil"/>
              <w:left w:val="nil"/>
              <w:bottom w:val="nil"/>
              <w:right w:val="nil"/>
            </w:tcBorders>
            <w:noWrap/>
            <w:vAlign w:val="center"/>
          </w:tcPr>
          <w:p w14:paraId="2B4EF30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7</w:t>
            </w:r>
          </w:p>
        </w:tc>
        <w:tc>
          <w:tcPr>
            <w:tcW w:w="1082" w:type="dxa"/>
            <w:tcBorders>
              <w:top w:val="nil"/>
              <w:left w:val="nil"/>
              <w:bottom w:val="nil"/>
              <w:right w:val="nil"/>
            </w:tcBorders>
            <w:noWrap/>
            <w:vAlign w:val="center"/>
          </w:tcPr>
          <w:p w14:paraId="0ECE7744"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20.90</w:t>
            </w:r>
          </w:p>
        </w:tc>
        <w:tc>
          <w:tcPr>
            <w:tcW w:w="1082" w:type="dxa"/>
            <w:tcBorders>
              <w:top w:val="nil"/>
              <w:left w:val="nil"/>
              <w:bottom w:val="nil"/>
              <w:right w:val="nil"/>
            </w:tcBorders>
            <w:noWrap/>
            <w:vAlign w:val="center"/>
          </w:tcPr>
          <w:p w14:paraId="21C21AC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082" w:type="dxa"/>
            <w:tcBorders>
              <w:top w:val="nil"/>
              <w:left w:val="nil"/>
              <w:bottom w:val="nil"/>
              <w:right w:val="nil"/>
            </w:tcBorders>
            <w:noWrap/>
            <w:vAlign w:val="center"/>
          </w:tcPr>
          <w:p w14:paraId="2E896104"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nil"/>
              <w:left w:val="nil"/>
              <w:bottom w:val="nil"/>
              <w:right w:val="nil"/>
            </w:tcBorders>
            <w:noWrap/>
            <w:vAlign w:val="center"/>
          </w:tcPr>
          <w:p w14:paraId="675B9671"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nil"/>
              <w:left w:val="nil"/>
              <w:bottom w:val="nil"/>
              <w:right w:val="nil"/>
            </w:tcBorders>
            <w:noWrap/>
            <w:vAlign w:val="center"/>
          </w:tcPr>
          <w:p w14:paraId="3FA74B8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nil"/>
              <w:left w:val="nil"/>
              <w:bottom w:val="nil"/>
              <w:right w:val="nil"/>
            </w:tcBorders>
            <w:noWrap/>
            <w:vAlign w:val="center"/>
          </w:tcPr>
          <w:p w14:paraId="1009A27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525958BB" w14:textId="77777777">
        <w:trPr>
          <w:trHeight w:val="288"/>
          <w:jc w:val="center"/>
        </w:trPr>
        <w:tc>
          <w:tcPr>
            <w:tcW w:w="1448" w:type="dxa"/>
            <w:tcBorders>
              <w:top w:val="nil"/>
              <w:left w:val="nil"/>
              <w:bottom w:val="nil"/>
              <w:right w:val="nil"/>
            </w:tcBorders>
            <w:noWrap/>
            <w:vAlign w:val="center"/>
          </w:tcPr>
          <w:p w14:paraId="2E3B2AA0"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8</w:t>
            </w:r>
          </w:p>
        </w:tc>
        <w:tc>
          <w:tcPr>
            <w:tcW w:w="1082" w:type="dxa"/>
            <w:tcBorders>
              <w:top w:val="nil"/>
              <w:left w:val="nil"/>
              <w:bottom w:val="nil"/>
              <w:right w:val="nil"/>
            </w:tcBorders>
            <w:noWrap/>
            <w:vAlign w:val="center"/>
          </w:tcPr>
          <w:p w14:paraId="2EDF13B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0.02</w:t>
            </w:r>
          </w:p>
        </w:tc>
        <w:tc>
          <w:tcPr>
            <w:tcW w:w="1082" w:type="dxa"/>
            <w:tcBorders>
              <w:top w:val="nil"/>
              <w:left w:val="nil"/>
              <w:bottom w:val="nil"/>
              <w:right w:val="nil"/>
            </w:tcBorders>
            <w:noWrap/>
            <w:vAlign w:val="center"/>
          </w:tcPr>
          <w:p w14:paraId="3F043A4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1.28</w:t>
            </w:r>
          </w:p>
        </w:tc>
        <w:tc>
          <w:tcPr>
            <w:tcW w:w="1082" w:type="dxa"/>
            <w:tcBorders>
              <w:top w:val="nil"/>
              <w:left w:val="nil"/>
              <w:bottom w:val="nil"/>
              <w:right w:val="nil"/>
            </w:tcBorders>
            <w:noWrap/>
            <w:vAlign w:val="center"/>
          </w:tcPr>
          <w:p w14:paraId="203CBE1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082" w:type="dxa"/>
            <w:tcBorders>
              <w:top w:val="nil"/>
              <w:left w:val="nil"/>
              <w:bottom w:val="nil"/>
              <w:right w:val="nil"/>
            </w:tcBorders>
            <w:noWrap/>
            <w:vAlign w:val="center"/>
          </w:tcPr>
          <w:p w14:paraId="55553B57"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nil"/>
              <w:left w:val="nil"/>
              <w:bottom w:val="nil"/>
              <w:right w:val="nil"/>
            </w:tcBorders>
            <w:noWrap/>
            <w:vAlign w:val="center"/>
          </w:tcPr>
          <w:p w14:paraId="41D26148"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nil"/>
              <w:left w:val="nil"/>
              <w:bottom w:val="nil"/>
              <w:right w:val="nil"/>
            </w:tcBorders>
            <w:noWrap/>
            <w:vAlign w:val="center"/>
          </w:tcPr>
          <w:p w14:paraId="3EEAD77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439028CF" w14:textId="77777777">
        <w:trPr>
          <w:trHeight w:val="288"/>
          <w:jc w:val="center"/>
        </w:trPr>
        <w:tc>
          <w:tcPr>
            <w:tcW w:w="1448" w:type="dxa"/>
            <w:tcBorders>
              <w:top w:val="nil"/>
              <w:left w:val="nil"/>
              <w:bottom w:val="nil"/>
              <w:right w:val="nil"/>
            </w:tcBorders>
            <w:noWrap/>
            <w:vAlign w:val="center"/>
          </w:tcPr>
          <w:p w14:paraId="48ADEFF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9</w:t>
            </w:r>
          </w:p>
        </w:tc>
        <w:tc>
          <w:tcPr>
            <w:tcW w:w="1082" w:type="dxa"/>
            <w:tcBorders>
              <w:top w:val="nil"/>
              <w:left w:val="nil"/>
              <w:bottom w:val="nil"/>
              <w:right w:val="nil"/>
            </w:tcBorders>
            <w:noWrap/>
            <w:vAlign w:val="center"/>
          </w:tcPr>
          <w:p w14:paraId="53DC0ED4"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2.36</w:t>
            </w:r>
          </w:p>
        </w:tc>
        <w:tc>
          <w:tcPr>
            <w:tcW w:w="1082" w:type="dxa"/>
            <w:tcBorders>
              <w:top w:val="nil"/>
              <w:left w:val="nil"/>
              <w:bottom w:val="nil"/>
              <w:right w:val="nil"/>
            </w:tcBorders>
            <w:noWrap/>
            <w:vAlign w:val="center"/>
          </w:tcPr>
          <w:p w14:paraId="3C31C005"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1.37</w:t>
            </w:r>
          </w:p>
        </w:tc>
        <w:tc>
          <w:tcPr>
            <w:tcW w:w="1082" w:type="dxa"/>
            <w:tcBorders>
              <w:top w:val="nil"/>
              <w:left w:val="nil"/>
              <w:bottom w:val="nil"/>
              <w:right w:val="nil"/>
            </w:tcBorders>
            <w:noWrap/>
            <w:vAlign w:val="center"/>
          </w:tcPr>
          <w:p w14:paraId="5BA053F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11.60</w:t>
            </w:r>
          </w:p>
        </w:tc>
        <w:tc>
          <w:tcPr>
            <w:tcW w:w="1082" w:type="dxa"/>
            <w:tcBorders>
              <w:top w:val="nil"/>
              <w:left w:val="nil"/>
              <w:bottom w:val="nil"/>
              <w:right w:val="nil"/>
            </w:tcBorders>
            <w:noWrap/>
            <w:vAlign w:val="center"/>
          </w:tcPr>
          <w:p w14:paraId="30C1DD8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082" w:type="dxa"/>
            <w:tcBorders>
              <w:top w:val="nil"/>
              <w:left w:val="nil"/>
              <w:bottom w:val="nil"/>
              <w:right w:val="nil"/>
            </w:tcBorders>
            <w:noWrap/>
            <w:vAlign w:val="center"/>
          </w:tcPr>
          <w:p w14:paraId="185C8A18"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82" w:type="dxa"/>
            <w:tcBorders>
              <w:top w:val="nil"/>
              <w:left w:val="nil"/>
              <w:bottom w:val="nil"/>
              <w:right w:val="nil"/>
            </w:tcBorders>
            <w:noWrap/>
            <w:vAlign w:val="center"/>
          </w:tcPr>
          <w:p w14:paraId="312A6C7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2C2D5407" w14:textId="77777777">
        <w:trPr>
          <w:trHeight w:val="288"/>
          <w:jc w:val="center"/>
        </w:trPr>
        <w:tc>
          <w:tcPr>
            <w:tcW w:w="1448" w:type="dxa"/>
            <w:tcBorders>
              <w:top w:val="nil"/>
              <w:left w:val="nil"/>
              <w:bottom w:val="nil"/>
              <w:right w:val="nil"/>
            </w:tcBorders>
            <w:noWrap/>
            <w:vAlign w:val="center"/>
          </w:tcPr>
          <w:p w14:paraId="0C7A78A6"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10</w:t>
            </w:r>
          </w:p>
        </w:tc>
        <w:tc>
          <w:tcPr>
            <w:tcW w:w="1082" w:type="dxa"/>
            <w:tcBorders>
              <w:top w:val="nil"/>
              <w:left w:val="nil"/>
              <w:bottom w:val="nil"/>
              <w:right w:val="nil"/>
            </w:tcBorders>
            <w:noWrap/>
            <w:vAlign w:val="center"/>
          </w:tcPr>
          <w:p w14:paraId="51733DEA"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2.78</w:t>
            </w:r>
          </w:p>
        </w:tc>
        <w:tc>
          <w:tcPr>
            <w:tcW w:w="1082" w:type="dxa"/>
            <w:tcBorders>
              <w:top w:val="nil"/>
              <w:left w:val="nil"/>
              <w:bottom w:val="nil"/>
              <w:right w:val="nil"/>
            </w:tcBorders>
            <w:noWrap/>
            <w:vAlign w:val="center"/>
          </w:tcPr>
          <w:p w14:paraId="4D1B0A0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4.53</w:t>
            </w:r>
          </w:p>
        </w:tc>
        <w:tc>
          <w:tcPr>
            <w:tcW w:w="1082" w:type="dxa"/>
            <w:tcBorders>
              <w:top w:val="nil"/>
              <w:left w:val="nil"/>
              <w:bottom w:val="nil"/>
              <w:right w:val="nil"/>
            </w:tcBorders>
            <w:noWrap/>
            <w:vAlign w:val="center"/>
          </w:tcPr>
          <w:p w14:paraId="215CAE7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4.79</w:t>
            </w:r>
          </w:p>
        </w:tc>
        <w:tc>
          <w:tcPr>
            <w:tcW w:w="1082" w:type="dxa"/>
            <w:tcBorders>
              <w:top w:val="nil"/>
              <w:left w:val="nil"/>
              <w:bottom w:val="nil"/>
              <w:right w:val="nil"/>
            </w:tcBorders>
            <w:noWrap/>
            <w:vAlign w:val="center"/>
          </w:tcPr>
          <w:p w14:paraId="7B9D279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1.48</w:t>
            </w:r>
          </w:p>
        </w:tc>
        <w:tc>
          <w:tcPr>
            <w:tcW w:w="1082" w:type="dxa"/>
            <w:tcBorders>
              <w:top w:val="nil"/>
              <w:left w:val="nil"/>
              <w:bottom w:val="nil"/>
              <w:right w:val="nil"/>
            </w:tcBorders>
            <w:noWrap/>
            <w:vAlign w:val="center"/>
          </w:tcPr>
          <w:p w14:paraId="57041C4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1082" w:type="dxa"/>
            <w:tcBorders>
              <w:top w:val="nil"/>
              <w:left w:val="nil"/>
              <w:bottom w:val="nil"/>
              <w:right w:val="nil"/>
            </w:tcBorders>
            <w:noWrap/>
            <w:vAlign w:val="center"/>
          </w:tcPr>
          <w:p w14:paraId="53BD9C98" w14:textId="77777777" w:rsidR="004432DC" w:rsidRPr="008E057D" w:rsidRDefault="004432DC">
            <w:pPr>
              <w:widowControl/>
              <w:jc w:val="center"/>
              <w:rPr>
                <w:rFonts w:ascii="Times New Roman" w:eastAsia="宋体" w:hAnsi="Times New Roman" w:cs="Times New Roman"/>
                <w:b/>
                <w:bCs/>
                <w:color w:val="000000" w:themeColor="text1"/>
                <w:kern w:val="0"/>
                <w:sz w:val="20"/>
                <w:szCs w:val="20"/>
                <w14:ligatures w14:val="none"/>
              </w:rPr>
            </w:pPr>
          </w:p>
        </w:tc>
      </w:tr>
      <w:tr w:rsidR="004432DC" w:rsidRPr="008E057D" w14:paraId="4C98A77A" w14:textId="77777777">
        <w:trPr>
          <w:trHeight w:val="64"/>
          <w:jc w:val="center"/>
        </w:trPr>
        <w:tc>
          <w:tcPr>
            <w:tcW w:w="1448" w:type="dxa"/>
            <w:tcBorders>
              <w:top w:val="nil"/>
              <w:left w:val="nil"/>
              <w:bottom w:val="single" w:sz="4" w:space="0" w:color="auto"/>
              <w:right w:val="nil"/>
            </w:tcBorders>
            <w:noWrap/>
            <w:vAlign w:val="center"/>
          </w:tcPr>
          <w:p w14:paraId="61FD5E18"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11</w:t>
            </w:r>
          </w:p>
        </w:tc>
        <w:tc>
          <w:tcPr>
            <w:tcW w:w="1082" w:type="dxa"/>
            <w:tcBorders>
              <w:top w:val="nil"/>
              <w:left w:val="nil"/>
              <w:bottom w:val="single" w:sz="4" w:space="0" w:color="auto"/>
              <w:right w:val="nil"/>
            </w:tcBorders>
            <w:noWrap/>
            <w:vAlign w:val="center"/>
          </w:tcPr>
          <w:p w14:paraId="500F987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2.68</w:t>
            </w:r>
          </w:p>
        </w:tc>
        <w:tc>
          <w:tcPr>
            <w:tcW w:w="1082" w:type="dxa"/>
            <w:tcBorders>
              <w:top w:val="nil"/>
              <w:left w:val="nil"/>
              <w:bottom w:val="single" w:sz="4" w:space="0" w:color="auto"/>
              <w:right w:val="nil"/>
            </w:tcBorders>
            <w:noWrap/>
            <w:vAlign w:val="center"/>
          </w:tcPr>
          <w:p w14:paraId="015997C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20.20</w:t>
            </w:r>
          </w:p>
        </w:tc>
        <w:tc>
          <w:tcPr>
            <w:tcW w:w="1082" w:type="dxa"/>
            <w:tcBorders>
              <w:top w:val="nil"/>
              <w:left w:val="nil"/>
              <w:bottom w:val="single" w:sz="4" w:space="0" w:color="auto"/>
              <w:right w:val="nil"/>
            </w:tcBorders>
            <w:noWrap/>
            <w:vAlign w:val="center"/>
          </w:tcPr>
          <w:p w14:paraId="651F7E42"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0.20</w:t>
            </w:r>
          </w:p>
        </w:tc>
        <w:tc>
          <w:tcPr>
            <w:tcW w:w="1082" w:type="dxa"/>
            <w:tcBorders>
              <w:top w:val="nil"/>
              <w:left w:val="nil"/>
              <w:bottom w:val="single" w:sz="4" w:space="0" w:color="auto"/>
              <w:right w:val="nil"/>
            </w:tcBorders>
            <w:noWrap/>
            <w:vAlign w:val="center"/>
          </w:tcPr>
          <w:p w14:paraId="043B9E32"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2.23</w:t>
            </w:r>
          </w:p>
        </w:tc>
        <w:tc>
          <w:tcPr>
            <w:tcW w:w="1082" w:type="dxa"/>
            <w:tcBorders>
              <w:top w:val="nil"/>
              <w:left w:val="nil"/>
              <w:bottom w:val="single" w:sz="4" w:space="0" w:color="auto"/>
              <w:right w:val="nil"/>
            </w:tcBorders>
            <w:noWrap/>
            <w:vAlign w:val="center"/>
          </w:tcPr>
          <w:p w14:paraId="7E309889" w14:textId="3A42583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hAnsi="Times New Roman" w:cs="Times New Roman"/>
                <w:b/>
                <w:bCs/>
                <w:color w:val="000000" w:themeColor="text1"/>
                <w:sz w:val="20"/>
                <w:szCs w:val="20"/>
              </w:rPr>
              <w:t>6</w:t>
            </w:r>
            <w:r w:rsidR="00BC33D2" w:rsidRPr="008E057D">
              <w:rPr>
                <w:rFonts w:ascii="Times New Roman" w:hAnsi="Times New Roman" w:cs="Times New Roman" w:hint="eastAsia"/>
                <w:b/>
                <w:bCs/>
                <w:color w:val="000000" w:themeColor="text1"/>
                <w:sz w:val="20"/>
                <w:szCs w:val="20"/>
              </w:rPr>
              <w:t>7</w:t>
            </w:r>
            <w:r w:rsidRPr="008E057D">
              <w:rPr>
                <w:rFonts w:ascii="Times New Roman" w:hAnsi="Times New Roman" w:cs="Times New Roman"/>
                <w:b/>
                <w:bCs/>
                <w:color w:val="000000" w:themeColor="text1"/>
                <w:sz w:val="20"/>
                <w:szCs w:val="20"/>
              </w:rPr>
              <w:t>.</w:t>
            </w:r>
            <w:r w:rsidR="00BC33D2" w:rsidRPr="008E057D">
              <w:rPr>
                <w:rFonts w:ascii="Times New Roman" w:hAnsi="Times New Roman" w:cs="Times New Roman" w:hint="eastAsia"/>
                <w:b/>
                <w:bCs/>
                <w:color w:val="000000" w:themeColor="text1"/>
                <w:sz w:val="20"/>
                <w:szCs w:val="20"/>
              </w:rPr>
              <w:t>99</w:t>
            </w:r>
          </w:p>
        </w:tc>
        <w:tc>
          <w:tcPr>
            <w:tcW w:w="1082" w:type="dxa"/>
            <w:tcBorders>
              <w:top w:val="nil"/>
              <w:left w:val="nil"/>
              <w:bottom w:val="single" w:sz="4" w:space="0" w:color="auto"/>
              <w:right w:val="nil"/>
            </w:tcBorders>
            <w:noWrap/>
            <w:vAlign w:val="center"/>
          </w:tcPr>
          <w:p w14:paraId="2958BEB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r>
    </w:tbl>
    <w:p w14:paraId="175DD3FB" w14:textId="77777777" w:rsidR="004432DC" w:rsidRPr="008E057D" w:rsidRDefault="004432DC">
      <w:pPr>
        <w:rPr>
          <w:rFonts w:ascii="Times New Roman" w:hAnsi="Times New Roman" w:cs="Times New Roman"/>
          <w:color w:val="000000" w:themeColor="text1"/>
          <w:sz w:val="20"/>
          <w:szCs w:val="20"/>
        </w:rPr>
      </w:pPr>
    </w:p>
    <w:tbl>
      <w:tblPr>
        <w:tblW w:w="8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06"/>
        <w:gridCol w:w="1020"/>
        <w:gridCol w:w="1020"/>
        <w:gridCol w:w="1020"/>
        <w:gridCol w:w="1020"/>
        <w:gridCol w:w="1020"/>
        <w:gridCol w:w="1020"/>
      </w:tblGrid>
      <w:tr w:rsidR="008E057D" w:rsidRPr="008E057D" w14:paraId="5E40DAC0" w14:textId="77777777">
        <w:trPr>
          <w:trHeight w:val="288"/>
          <w:jc w:val="center"/>
        </w:trPr>
        <w:tc>
          <w:tcPr>
            <w:tcW w:w="8160" w:type="dxa"/>
            <w:gridSpan w:val="8"/>
            <w:tcBorders>
              <w:top w:val="nil"/>
              <w:left w:val="nil"/>
              <w:bottom w:val="single" w:sz="4" w:space="0" w:color="auto"/>
              <w:right w:val="nil"/>
            </w:tcBorders>
            <w:noWrap/>
            <w:vAlign w:val="center"/>
          </w:tcPr>
          <w:tbl>
            <w:tblPr>
              <w:tblpPr w:leftFromText="180" w:rightFromText="180" w:vertAnchor="text" w:horzAnchor="margin" w:tblpY="-183"/>
              <w:tblOverlap w:val="never"/>
              <w:tblW w:w="7940" w:type="dxa"/>
              <w:tblLook w:val="04A0" w:firstRow="1" w:lastRow="0" w:firstColumn="1" w:lastColumn="0" w:noHBand="0" w:noVBand="1"/>
            </w:tblPr>
            <w:tblGrid>
              <w:gridCol w:w="7940"/>
            </w:tblGrid>
            <w:tr w:rsidR="008E057D" w:rsidRPr="008E057D" w14:paraId="00908B1F" w14:textId="77777777">
              <w:trPr>
                <w:trHeight w:val="288"/>
              </w:trPr>
              <w:tc>
                <w:tcPr>
                  <w:tcW w:w="7940" w:type="dxa"/>
                  <w:noWrap/>
                  <w:vAlign w:val="bottom"/>
                </w:tcPr>
                <w:p w14:paraId="059A03CD" w14:textId="3C7C2767" w:rsidR="004432DC" w:rsidRPr="008E057D" w:rsidRDefault="002A4469">
                  <w:pPr>
                    <w:widowControl/>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Table S</w:t>
                  </w:r>
                  <w:r w:rsidR="00B40A9C" w:rsidRPr="008E057D">
                    <w:rPr>
                      <w:rFonts w:ascii="Times New Roman" w:eastAsia="宋体" w:hAnsi="Times New Roman" w:cs="Times New Roman" w:hint="eastAsia"/>
                      <w:b/>
                      <w:bCs/>
                      <w:color w:val="000000" w:themeColor="text1"/>
                      <w:kern w:val="0"/>
                      <w:sz w:val="20"/>
                      <w:szCs w:val="20"/>
                      <w14:ligatures w14:val="none"/>
                    </w:rPr>
                    <w:t>6</w:t>
                  </w:r>
                  <w:r w:rsidRPr="008E057D">
                    <w:rPr>
                      <w:rFonts w:ascii="Times New Roman" w:eastAsia="宋体" w:hAnsi="Times New Roman" w:cs="Times New Roman"/>
                      <w:b/>
                      <w:bCs/>
                      <w:color w:val="000000" w:themeColor="text1"/>
                      <w:kern w:val="0"/>
                      <w:sz w:val="20"/>
                      <w:szCs w:val="20"/>
                      <w14:ligatures w14:val="none"/>
                    </w:rPr>
                    <w:t>-3. Modification Indices for Items Within the Self-regulation Dimension</w:t>
                  </w:r>
                </w:p>
              </w:tc>
            </w:tr>
          </w:tbl>
          <w:p w14:paraId="4435C7DA" w14:textId="77777777" w:rsidR="004432DC" w:rsidRPr="008E057D" w:rsidRDefault="004432DC">
            <w:pPr>
              <w:widowControl/>
              <w:jc w:val="center"/>
              <w:rPr>
                <w:rFonts w:ascii="Times New Roman" w:eastAsia="宋体" w:hAnsi="Times New Roman" w:cs="Times New Roman"/>
                <w:b/>
                <w:bCs/>
                <w:color w:val="000000" w:themeColor="text1"/>
                <w:kern w:val="0"/>
                <w:sz w:val="20"/>
                <w:szCs w:val="20"/>
                <w14:ligatures w14:val="none"/>
              </w:rPr>
            </w:pPr>
          </w:p>
        </w:tc>
      </w:tr>
      <w:tr w:rsidR="008E057D" w:rsidRPr="008E057D" w14:paraId="39CD9047" w14:textId="77777777">
        <w:trPr>
          <w:trHeight w:val="288"/>
          <w:jc w:val="center"/>
        </w:trPr>
        <w:tc>
          <w:tcPr>
            <w:tcW w:w="1134" w:type="dxa"/>
            <w:tcBorders>
              <w:top w:val="single" w:sz="4" w:space="0" w:color="auto"/>
              <w:left w:val="nil"/>
              <w:bottom w:val="single" w:sz="4" w:space="0" w:color="auto"/>
              <w:right w:val="nil"/>
            </w:tcBorders>
            <w:noWrap/>
            <w:vAlign w:val="center"/>
          </w:tcPr>
          <w:p w14:paraId="7914D3E9"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Items No.</w:t>
            </w:r>
          </w:p>
        </w:tc>
        <w:tc>
          <w:tcPr>
            <w:tcW w:w="906" w:type="dxa"/>
            <w:tcBorders>
              <w:top w:val="single" w:sz="4" w:space="0" w:color="auto"/>
              <w:left w:val="nil"/>
              <w:bottom w:val="single" w:sz="4" w:space="0" w:color="auto"/>
              <w:right w:val="nil"/>
            </w:tcBorders>
            <w:noWrap/>
            <w:vAlign w:val="center"/>
          </w:tcPr>
          <w:p w14:paraId="2F127B8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12</w:t>
            </w:r>
          </w:p>
        </w:tc>
        <w:tc>
          <w:tcPr>
            <w:tcW w:w="1020" w:type="dxa"/>
            <w:tcBorders>
              <w:top w:val="single" w:sz="4" w:space="0" w:color="auto"/>
              <w:left w:val="nil"/>
              <w:bottom w:val="single" w:sz="4" w:space="0" w:color="auto"/>
              <w:right w:val="nil"/>
            </w:tcBorders>
            <w:noWrap/>
            <w:vAlign w:val="center"/>
          </w:tcPr>
          <w:p w14:paraId="73196A1D"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13</w:t>
            </w:r>
          </w:p>
        </w:tc>
        <w:tc>
          <w:tcPr>
            <w:tcW w:w="1020" w:type="dxa"/>
            <w:tcBorders>
              <w:top w:val="single" w:sz="4" w:space="0" w:color="auto"/>
              <w:left w:val="nil"/>
              <w:bottom w:val="single" w:sz="4" w:space="0" w:color="auto"/>
              <w:right w:val="nil"/>
            </w:tcBorders>
            <w:noWrap/>
            <w:vAlign w:val="center"/>
          </w:tcPr>
          <w:p w14:paraId="3108E1B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14</w:t>
            </w:r>
          </w:p>
        </w:tc>
        <w:tc>
          <w:tcPr>
            <w:tcW w:w="1020" w:type="dxa"/>
            <w:tcBorders>
              <w:top w:val="single" w:sz="4" w:space="0" w:color="auto"/>
              <w:left w:val="nil"/>
              <w:bottom w:val="single" w:sz="4" w:space="0" w:color="auto"/>
              <w:right w:val="nil"/>
            </w:tcBorders>
            <w:noWrap/>
            <w:vAlign w:val="center"/>
          </w:tcPr>
          <w:p w14:paraId="3CC7AA4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15</w:t>
            </w:r>
          </w:p>
        </w:tc>
        <w:tc>
          <w:tcPr>
            <w:tcW w:w="1020" w:type="dxa"/>
            <w:tcBorders>
              <w:top w:val="single" w:sz="4" w:space="0" w:color="auto"/>
              <w:left w:val="nil"/>
              <w:bottom w:val="single" w:sz="4" w:space="0" w:color="auto"/>
              <w:right w:val="nil"/>
            </w:tcBorders>
            <w:noWrap/>
            <w:vAlign w:val="center"/>
          </w:tcPr>
          <w:p w14:paraId="52DD4C1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16</w:t>
            </w:r>
          </w:p>
        </w:tc>
        <w:tc>
          <w:tcPr>
            <w:tcW w:w="1020" w:type="dxa"/>
            <w:tcBorders>
              <w:top w:val="single" w:sz="4" w:space="0" w:color="auto"/>
              <w:left w:val="nil"/>
              <w:bottom w:val="single" w:sz="4" w:space="0" w:color="auto"/>
              <w:right w:val="nil"/>
            </w:tcBorders>
            <w:noWrap/>
            <w:vAlign w:val="center"/>
          </w:tcPr>
          <w:p w14:paraId="0EBD4C27"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17</w:t>
            </w:r>
          </w:p>
        </w:tc>
        <w:tc>
          <w:tcPr>
            <w:tcW w:w="1020" w:type="dxa"/>
            <w:tcBorders>
              <w:top w:val="single" w:sz="4" w:space="0" w:color="auto"/>
              <w:left w:val="nil"/>
              <w:bottom w:val="single" w:sz="4" w:space="0" w:color="auto"/>
              <w:right w:val="nil"/>
            </w:tcBorders>
            <w:noWrap/>
            <w:vAlign w:val="center"/>
          </w:tcPr>
          <w:p w14:paraId="0F1F2B52"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18</w:t>
            </w:r>
          </w:p>
        </w:tc>
      </w:tr>
      <w:tr w:rsidR="008E057D" w:rsidRPr="008E057D" w14:paraId="2770D638" w14:textId="77777777">
        <w:trPr>
          <w:trHeight w:val="288"/>
          <w:jc w:val="center"/>
        </w:trPr>
        <w:tc>
          <w:tcPr>
            <w:tcW w:w="1134" w:type="dxa"/>
            <w:tcBorders>
              <w:top w:val="single" w:sz="4" w:space="0" w:color="auto"/>
              <w:left w:val="nil"/>
              <w:bottom w:val="nil"/>
              <w:right w:val="nil"/>
            </w:tcBorders>
            <w:noWrap/>
            <w:vAlign w:val="center"/>
          </w:tcPr>
          <w:p w14:paraId="1E24C312"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12</w:t>
            </w:r>
          </w:p>
        </w:tc>
        <w:tc>
          <w:tcPr>
            <w:tcW w:w="906" w:type="dxa"/>
            <w:tcBorders>
              <w:top w:val="single" w:sz="4" w:space="0" w:color="auto"/>
              <w:left w:val="nil"/>
              <w:bottom w:val="nil"/>
              <w:right w:val="nil"/>
            </w:tcBorders>
            <w:noWrap/>
            <w:vAlign w:val="center"/>
          </w:tcPr>
          <w:p w14:paraId="035C43C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1020" w:type="dxa"/>
            <w:tcBorders>
              <w:top w:val="single" w:sz="4" w:space="0" w:color="auto"/>
              <w:left w:val="nil"/>
              <w:bottom w:val="nil"/>
              <w:right w:val="nil"/>
            </w:tcBorders>
            <w:noWrap/>
            <w:vAlign w:val="center"/>
          </w:tcPr>
          <w:p w14:paraId="05A0487D"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single" w:sz="4" w:space="0" w:color="auto"/>
              <w:left w:val="nil"/>
              <w:bottom w:val="nil"/>
              <w:right w:val="nil"/>
            </w:tcBorders>
            <w:noWrap/>
            <w:vAlign w:val="center"/>
          </w:tcPr>
          <w:p w14:paraId="7109A32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single" w:sz="4" w:space="0" w:color="auto"/>
              <w:left w:val="nil"/>
              <w:bottom w:val="nil"/>
              <w:right w:val="nil"/>
            </w:tcBorders>
            <w:noWrap/>
            <w:vAlign w:val="center"/>
          </w:tcPr>
          <w:p w14:paraId="19C5BEEE"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single" w:sz="4" w:space="0" w:color="auto"/>
              <w:left w:val="nil"/>
              <w:bottom w:val="nil"/>
              <w:right w:val="nil"/>
            </w:tcBorders>
            <w:noWrap/>
            <w:vAlign w:val="center"/>
          </w:tcPr>
          <w:p w14:paraId="523A7252"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single" w:sz="4" w:space="0" w:color="auto"/>
              <w:left w:val="nil"/>
              <w:bottom w:val="nil"/>
              <w:right w:val="nil"/>
            </w:tcBorders>
            <w:noWrap/>
            <w:vAlign w:val="center"/>
          </w:tcPr>
          <w:p w14:paraId="2740A708"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single" w:sz="4" w:space="0" w:color="auto"/>
              <w:left w:val="nil"/>
              <w:bottom w:val="nil"/>
              <w:right w:val="nil"/>
            </w:tcBorders>
            <w:noWrap/>
            <w:vAlign w:val="center"/>
          </w:tcPr>
          <w:p w14:paraId="76549F51"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635E70F4" w14:textId="77777777">
        <w:trPr>
          <w:trHeight w:val="288"/>
          <w:jc w:val="center"/>
        </w:trPr>
        <w:tc>
          <w:tcPr>
            <w:tcW w:w="1134" w:type="dxa"/>
            <w:tcBorders>
              <w:top w:val="nil"/>
              <w:left w:val="nil"/>
              <w:bottom w:val="nil"/>
              <w:right w:val="nil"/>
            </w:tcBorders>
            <w:noWrap/>
            <w:vAlign w:val="center"/>
          </w:tcPr>
          <w:p w14:paraId="2ED6FC7C"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13</w:t>
            </w:r>
          </w:p>
        </w:tc>
        <w:tc>
          <w:tcPr>
            <w:tcW w:w="906" w:type="dxa"/>
            <w:tcBorders>
              <w:top w:val="nil"/>
              <w:left w:val="nil"/>
              <w:bottom w:val="nil"/>
              <w:right w:val="nil"/>
            </w:tcBorders>
            <w:noWrap/>
            <w:vAlign w:val="center"/>
          </w:tcPr>
          <w:p w14:paraId="08A0E83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0.59</w:t>
            </w:r>
          </w:p>
        </w:tc>
        <w:tc>
          <w:tcPr>
            <w:tcW w:w="1020" w:type="dxa"/>
            <w:tcBorders>
              <w:top w:val="nil"/>
              <w:left w:val="nil"/>
              <w:bottom w:val="nil"/>
              <w:right w:val="nil"/>
            </w:tcBorders>
            <w:noWrap/>
            <w:vAlign w:val="center"/>
          </w:tcPr>
          <w:p w14:paraId="1FF9E85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1020" w:type="dxa"/>
            <w:tcBorders>
              <w:top w:val="nil"/>
              <w:left w:val="nil"/>
              <w:bottom w:val="nil"/>
              <w:right w:val="nil"/>
            </w:tcBorders>
            <w:noWrap/>
            <w:vAlign w:val="center"/>
          </w:tcPr>
          <w:p w14:paraId="51532154"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7D32778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1420FC25"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5075D99A"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5429D1B2"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54EB2A80" w14:textId="77777777">
        <w:trPr>
          <w:trHeight w:val="288"/>
          <w:jc w:val="center"/>
        </w:trPr>
        <w:tc>
          <w:tcPr>
            <w:tcW w:w="1134" w:type="dxa"/>
            <w:tcBorders>
              <w:top w:val="nil"/>
              <w:left w:val="nil"/>
              <w:bottom w:val="nil"/>
              <w:right w:val="nil"/>
            </w:tcBorders>
            <w:noWrap/>
            <w:vAlign w:val="center"/>
          </w:tcPr>
          <w:p w14:paraId="392031EF"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14</w:t>
            </w:r>
          </w:p>
        </w:tc>
        <w:tc>
          <w:tcPr>
            <w:tcW w:w="906" w:type="dxa"/>
            <w:tcBorders>
              <w:top w:val="nil"/>
              <w:left w:val="nil"/>
              <w:bottom w:val="nil"/>
              <w:right w:val="nil"/>
            </w:tcBorders>
            <w:noWrap/>
            <w:vAlign w:val="center"/>
          </w:tcPr>
          <w:p w14:paraId="232869E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6.85</w:t>
            </w:r>
          </w:p>
        </w:tc>
        <w:tc>
          <w:tcPr>
            <w:tcW w:w="1020" w:type="dxa"/>
            <w:tcBorders>
              <w:top w:val="nil"/>
              <w:left w:val="nil"/>
              <w:bottom w:val="nil"/>
              <w:right w:val="nil"/>
            </w:tcBorders>
            <w:noWrap/>
            <w:vAlign w:val="center"/>
          </w:tcPr>
          <w:p w14:paraId="60729E39"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2.8</w:t>
            </w:r>
          </w:p>
        </w:tc>
        <w:tc>
          <w:tcPr>
            <w:tcW w:w="1020" w:type="dxa"/>
            <w:tcBorders>
              <w:top w:val="nil"/>
              <w:left w:val="nil"/>
              <w:bottom w:val="nil"/>
              <w:right w:val="nil"/>
            </w:tcBorders>
            <w:noWrap/>
            <w:vAlign w:val="center"/>
          </w:tcPr>
          <w:p w14:paraId="282CE77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1020" w:type="dxa"/>
            <w:tcBorders>
              <w:top w:val="nil"/>
              <w:left w:val="nil"/>
              <w:bottom w:val="nil"/>
              <w:right w:val="nil"/>
            </w:tcBorders>
            <w:noWrap/>
            <w:vAlign w:val="center"/>
          </w:tcPr>
          <w:p w14:paraId="5DB8BC9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13289A98" w14:textId="77777777" w:rsidR="004432DC" w:rsidRPr="008E057D" w:rsidRDefault="004432DC">
            <w:pPr>
              <w:widowControl/>
              <w:jc w:val="center"/>
              <w:rPr>
                <w:rFonts w:ascii="Times New Roman" w:eastAsia="宋体" w:hAnsi="Times New Roman" w:cs="Times New Roman"/>
                <w:b/>
                <w:bCs/>
                <w:color w:val="000000" w:themeColor="text1"/>
                <w:kern w:val="0"/>
                <w:sz w:val="20"/>
                <w:szCs w:val="20"/>
                <w14:ligatures w14:val="none"/>
              </w:rPr>
            </w:pPr>
          </w:p>
        </w:tc>
        <w:tc>
          <w:tcPr>
            <w:tcW w:w="1020" w:type="dxa"/>
            <w:tcBorders>
              <w:top w:val="nil"/>
              <w:left w:val="nil"/>
              <w:bottom w:val="nil"/>
              <w:right w:val="nil"/>
            </w:tcBorders>
            <w:noWrap/>
            <w:vAlign w:val="center"/>
          </w:tcPr>
          <w:p w14:paraId="17BF7E9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2868BB6E"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5F0D29C6" w14:textId="77777777">
        <w:trPr>
          <w:trHeight w:val="288"/>
          <w:jc w:val="center"/>
        </w:trPr>
        <w:tc>
          <w:tcPr>
            <w:tcW w:w="1134" w:type="dxa"/>
            <w:tcBorders>
              <w:top w:val="nil"/>
              <w:left w:val="nil"/>
              <w:bottom w:val="nil"/>
              <w:right w:val="nil"/>
            </w:tcBorders>
            <w:noWrap/>
            <w:vAlign w:val="center"/>
          </w:tcPr>
          <w:p w14:paraId="5CCA4B8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15</w:t>
            </w:r>
          </w:p>
        </w:tc>
        <w:tc>
          <w:tcPr>
            <w:tcW w:w="906" w:type="dxa"/>
            <w:tcBorders>
              <w:top w:val="nil"/>
              <w:left w:val="nil"/>
              <w:bottom w:val="nil"/>
              <w:right w:val="nil"/>
            </w:tcBorders>
            <w:noWrap/>
            <w:vAlign w:val="center"/>
          </w:tcPr>
          <w:p w14:paraId="57C0BB35"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1.11</w:t>
            </w:r>
          </w:p>
        </w:tc>
        <w:tc>
          <w:tcPr>
            <w:tcW w:w="1020" w:type="dxa"/>
            <w:tcBorders>
              <w:top w:val="nil"/>
              <w:left w:val="nil"/>
              <w:bottom w:val="nil"/>
              <w:right w:val="nil"/>
            </w:tcBorders>
            <w:noWrap/>
            <w:vAlign w:val="center"/>
          </w:tcPr>
          <w:p w14:paraId="17DAC47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4.28</w:t>
            </w:r>
          </w:p>
        </w:tc>
        <w:tc>
          <w:tcPr>
            <w:tcW w:w="1020" w:type="dxa"/>
            <w:tcBorders>
              <w:top w:val="nil"/>
              <w:left w:val="nil"/>
              <w:bottom w:val="nil"/>
              <w:right w:val="nil"/>
            </w:tcBorders>
            <w:noWrap/>
            <w:vAlign w:val="center"/>
          </w:tcPr>
          <w:p w14:paraId="3EAEAA8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0.37</w:t>
            </w:r>
          </w:p>
        </w:tc>
        <w:tc>
          <w:tcPr>
            <w:tcW w:w="1020" w:type="dxa"/>
            <w:tcBorders>
              <w:top w:val="nil"/>
              <w:left w:val="nil"/>
              <w:bottom w:val="nil"/>
              <w:right w:val="nil"/>
            </w:tcBorders>
            <w:noWrap/>
            <w:vAlign w:val="center"/>
          </w:tcPr>
          <w:p w14:paraId="4DD176A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1020" w:type="dxa"/>
            <w:tcBorders>
              <w:top w:val="nil"/>
              <w:left w:val="nil"/>
              <w:bottom w:val="nil"/>
              <w:right w:val="nil"/>
            </w:tcBorders>
            <w:noWrap/>
            <w:vAlign w:val="center"/>
          </w:tcPr>
          <w:p w14:paraId="77C0DA0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3C79FD37"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2EF3EE63"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2C8F3BAC" w14:textId="77777777">
        <w:trPr>
          <w:trHeight w:val="288"/>
          <w:jc w:val="center"/>
        </w:trPr>
        <w:tc>
          <w:tcPr>
            <w:tcW w:w="1134" w:type="dxa"/>
            <w:tcBorders>
              <w:top w:val="nil"/>
              <w:left w:val="nil"/>
              <w:bottom w:val="nil"/>
              <w:right w:val="nil"/>
            </w:tcBorders>
            <w:noWrap/>
            <w:vAlign w:val="center"/>
          </w:tcPr>
          <w:p w14:paraId="17087AA8"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16</w:t>
            </w:r>
          </w:p>
        </w:tc>
        <w:tc>
          <w:tcPr>
            <w:tcW w:w="906" w:type="dxa"/>
            <w:tcBorders>
              <w:top w:val="nil"/>
              <w:left w:val="nil"/>
              <w:bottom w:val="nil"/>
              <w:right w:val="nil"/>
            </w:tcBorders>
            <w:noWrap/>
            <w:vAlign w:val="center"/>
          </w:tcPr>
          <w:p w14:paraId="3B563DD2"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8.85</w:t>
            </w:r>
          </w:p>
        </w:tc>
        <w:tc>
          <w:tcPr>
            <w:tcW w:w="1020" w:type="dxa"/>
            <w:tcBorders>
              <w:top w:val="nil"/>
              <w:left w:val="nil"/>
              <w:bottom w:val="nil"/>
              <w:right w:val="nil"/>
            </w:tcBorders>
            <w:noWrap/>
            <w:vAlign w:val="center"/>
          </w:tcPr>
          <w:p w14:paraId="768E835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0.73</w:t>
            </w:r>
          </w:p>
        </w:tc>
        <w:tc>
          <w:tcPr>
            <w:tcW w:w="1020" w:type="dxa"/>
            <w:tcBorders>
              <w:top w:val="nil"/>
              <w:left w:val="nil"/>
              <w:bottom w:val="nil"/>
              <w:right w:val="nil"/>
            </w:tcBorders>
            <w:noWrap/>
            <w:vAlign w:val="center"/>
          </w:tcPr>
          <w:p w14:paraId="5452A46F" w14:textId="381B1E50"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hAnsi="Times New Roman" w:cs="Times New Roman"/>
                <w:b/>
                <w:bCs/>
                <w:color w:val="000000" w:themeColor="text1"/>
                <w:sz w:val="20"/>
                <w:szCs w:val="20"/>
              </w:rPr>
              <w:t>52.</w:t>
            </w:r>
            <w:r w:rsidR="00BC33D2" w:rsidRPr="008E057D">
              <w:rPr>
                <w:rFonts w:ascii="Times New Roman" w:hAnsi="Times New Roman" w:cs="Times New Roman" w:hint="eastAsia"/>
                <w:b/>
                <w:bCs/>
                <w:color w:val="000000" w:themeColor="text1"/>
                <w:sz w:val="20"/>
                <w:szCs w:val="20"/>
              </w:rPr>
              <w:t>19</w:t>
            </w:r>
          </w:p>
        </w:tc>
        <w:tc>
          <w:tcPr>
            <w:tcW w:w="1020" w:type="dxa"/>
            <w:tcBorders>
              <w:top w:val="nil"/>
              <w:left w:val="nil"/>
              <w:bottom w:val="nil"/>
              <w:right w:val="nil"/>
            </w:tcBorders>
            <w:noWrap/>
            <w:vAlign w:val="center"/>
          </w:tcPr>
          <w:p w14:paraId="017B16C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4.94</w:t>
            </w:r>
          </w:p>
        </w:tc>
        <w:tc>
          <w:tcPr>
            <w:tcW w:w="1020" w:type="dxa"/>
            <w:tcBorders>
              <w:top w:val="nil"/>
              <w:left w:val="nil"/>
              <w:bottom w:val="nil"/>
              <w:right w:val="nil"/>
            </w:tcBorders>
            <w:noWrap/>
            <w:vAlign w:val="center"/>
          </w:tcPr>
          <w:p w14:paraId="6A24E18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1020" w:type="dxa"/>
            <w:tcBorders>
              <w:top w:val="nil"/>
              <w:left w:val="nil"/>
              <w:bottom w:val="nil"/>
              <w:right w:val="nil"/>
            </w:tcBorders>
            <w:noWrap/>
            <w:vAlign w:val="center"/>
          </w:tcPr>
          <w:p w14:paraId="23EDA63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1020" w:type="dxa"/>
            <w:tcBorders>
              <w:top w:val="nil"/>
              <w:left w:val="nil"/>
              <w:bottom w:val="nil"/>
              <w:right w:val="nil"/>
            </w:tcBorders>
            <w:noWrap/>
            <w:vAlign w:val="center"/>
          </w:tcPr>
          <w:p w14:paraId="6F0EF9BA"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3537F900" w14:textId="77777777">
        <w:trPr>
          <w:trHeight w:val="288"/>
          <w:jc w:val="center"/>
        </w:trPr>
        <w:tc>
          <w:tcPr>
            <w:tcW w:w="1134" w:type="dxa"/>
            <w:tcBorders>
              <w:top w:val="nil"/>
              <w:left w:val="nil"/>
              <w:bottom w:val="nil"/>
              <w:right w:val="nil"/>
            </w:tcBorders>
            <w:noWrap/>
            <w:vAlign w:val="center"/>
          </w:tcPr>
          <w:p w14:paraId="0DF10CE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17</w:t>
            </w:r>
          </w:p>
        </w:tc>
        <w:tc>
          <w:tcPr>
            <w:tcW w:w="906" w:type="dxa"/>
            <w:tcBorders>
              <w:top w:val="nil"/>
              <w:left w:val="nil"/>
              <w:bottom w:val="nil"/>
              <w:right w:val="nil"/>
            </w:tcBorders>
            <w:noWrap/>
            <w:vAlign w:val="center"/>
          </w:tcPr>
          <w:p w14:paraId="7389B8F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1.73</w:t>
            </w:r>
          </w:p>
        </w:tc>
        <w:tc>
          <w:tcPr>
            <w:tcW w:w="1020" w:type="dxa"/>
            <w:tcBorders>
              <w:top w:val="nil"/>
              <w:left w:val="nil"/>
              <w:bottom w:val="nil"/>
              <w:right w:val="nil"/>
            </w:tcBorders>
            <w:noWrap/>
            <w:vAlign w:val="center"/>
          </w:tcPr>
          <w:p w14:paraId="05899F8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0.13</w:t>
            </w:r>
          </w:p>
        </w:tc>
        <w:tc>
          <w:tcPr>
            <w:tcW w:w="1020" w:type="dxa"/>
            <w:tcBorders>
              <w:top w:val="nil"/>
              <w:left w:val="nil"/>
              <w:bottom w:val="nil"/>
              <w:right w:val="nil"/>
            </w:tcBorders>
            <w:noWrap/>
            <w:vAlign w:val="center"/>
          </w:tcPr>
          <w:p w14:paraId="0BBA59D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0.03</w:t>
            </w:r>
          </w:p>
        </w:tc>
        <w:tc>
          <w:tcPr>
            <w:tcW w:w="1020" w:type="dxa"/>
            <w:tcBorders>
              <w:top w:val="nil"/>
              <w:left w:val="nil"/>
              <w:bottom w:val="nil"/>
              <w:right w:val="nil"/>
            </w:tcBorders>
            <w:noWrap/>
            <w:vAlign w:val="center"/>
          </w:tcPr>
          <w:p w14:paraId="07142A8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0.76</w:t>
            </w:r>
          </w:p>
        </w:tc>
        <w:tc>
          <w:tcPr>
            <w:tcW w:w="1020" w:type="dxa"/>
            <w:tcBorders>
              <w:top w:val="nil"/>
              <w:left w:val="nil"/>
              <w:bottom w:val="nil"/>
              <w:right w:val="nil"/>
            </w:tcBorders>
            <w:noWrap/>
            <w:vAlign w:val="center"/>
          </w:tcPr>
          <w:p w14:paraId="2BB025B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14.2</w:t>
            </w:r>
          </w:p>
        </w:tc>
        <w:tc>
          <w:tcPr>
            <w:tcW w:w="1020" w:type="dxa"/>
            <w:tcBorders>
              <w:top w:val="nil"/>
              <w:left w:val="nil"/>
              <w:bottom w:val="nil"/>
              <w:right w:val="nil"/>
            </w:tcBorders>
            <w:noWrap/>
            <w:vAlign w:val="center"/>
          </w:tcPr>
          <w:p w14:paraId="1FA4429D"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1020" w:type="dxa"/>
            <w:tcBorders>
              <w:top w:val="nil"/>
              <w:left w:val="nil"/>
              <w:bottom w:val="nil"/>
              <w:right w:val="nil"/>
            </w:tcBorders>
            <w:noWrap/>
            <w:vAlign w:val="center"/>
          </w:tcPr>
          <w:p w14:paraId="7B9C460A"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4432DC" w:rsidRPr="008E057D" w14:paraId="7D448900" w14:textId="77777777">
        <w:trPr>
          <w:trHeight w:val="288"/>
          <w:jc w:val="center"/>
        </w:trPr>
        <w:tc>
          <w:tcPr>
            <w:tcW w:w="1134" w:type="dxa"/>
            <w:tcBorders>
              <w:top w:val="nil"/>
              <w:left w:val="nil"/>
              <w:bottom w:val="single" w:sz="4" w:space="0" w:color="auto"/>
              <w:right w:val="nil"/>
            </w:tcBorders>
            <w:noWrap/>
            <w:vAlign w:val="center"/>
          </w:tcPr>
          <w:p w14:paraId="3F58492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18</w:t>
            </w:r>
          </w:p>
        </w:tc>
        <w:tc>
          <w:tcPr>
            <w:tcW w:w="906" w:type="dxa"/>
            <w:tcBorders>
              <w:top w:val="nil"/>
              <w:left w:val="nil"/>
              <w:bottom w:val="single" w:sz="4" w:space="0" w:color="auto"/>
              <w:right w:val="nil"/>
            </w:tcBorders>
            <w:noWrap/>
            <w:vAlign w:val="center"/>
          </w:tcPr>
          <w:p w14:paraId="38FAE99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1.15</w:t>
            </w:r>
          </w:p>
        </w:tc>
        <w:tc>
          <w:tcPr>
            <w:tcW w:w="1020" w:type="dxa"/>
            <w:tcBorders>
              <w:top w:val="nil"/>
              <w:left w:val="nil"/>
              <w:bottom w:val="single" w:sz="4" w:space="0" w:color="auto"/>
              <w:right w:val="nil"/>
            </w:tcBorders>
            <w:noWrap/>
            <w:vAlign w:val="center"/>
          </w:tcPr>
          <w:p w14:paraId="0CE0BEFF"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3.28</w:t>
            </w:r>
          </w:p>
        </w:tc>
        <w:tc>
          <w:tcPr>
            <w:tcW w:w="1020" w:type="dxa"/>
            <w:tcBorders>
              <w:top w:val="nil"/>
              <w:left w:val="nil"/>
              <w:bottom w:val="single" w:sz="4" w:space="0" w:color="auto"/>
              <w:right w:val="nil"/>
            </w:tcBorders>
            <w:noWrap/>
            <w:vAlign w:val="center"/>
          </w:tcPr>
          <w:p w14:paraId="250BEE64"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0.25</w:t>
            </w:r>
          </w:p>
        </w:tc>
        <w:tc>
          <w:tcPr>
            <w:tcW w:w="1020" w:type="dxa"/>
            <w:tcBorders>
              <w:top w:val="nil"/>
              <w:left w:val="nil"/>
              <w:bottom w:val="single" w:sz="4" w:space="0" w:color="auto"/>
              <w:right w:val="nil"/>
            </w:tcBorders>
            <w:noWrap/>
            <w:vAlign w:val="center"/>
          </w:tcPr>
          <w:p w14:paraId="55C53D2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0.25</w:t>
            </w:r>
          </w:p>
        </w:tc>
        <w:tc>
          <w:tcPr>
            <w:tcW w:w="1020" w:type="dxa"/>
            <w:tcBorders>
              <w:top w:val="nil"/>
              <w:left w:val="nil"/>
              <w:bottom w:val="single" w:sz="4" w:space="0" w:color="auto"/>
              <w:right w:val="nil"/>
            </w:tcBorders>
            <w:noWrap/>
            <w:vAlign w:val="center"/>
          </w:tcPr>
          <w:p w14:paraId="0AC8F929"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3.92</w:t>
            </w:r>
          </w:p>
        </w:tc>
        <w:tc>
          <w:tcPr>
            <w:tcW w:w="1020" w:type="dxa"/>
            <w:tcBorders>
              <w:top w:val="nil"/>
              <w:left w:val="nil"/>
              <w:bottom w:val="single" w:sz="4" w:space="0" w:color="auto"/>
              <w:right w:val="nil"/>
            </w:tcBorders>
            <w:noWrap/>
            <w:vAlign w:val="center"/>
          </w:tcPr>
          <w:p w14:paraId="5B0B5F8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1.78</w:t>
            </w:r>
          </w:p>
        </w:tc>
        <w:tc>
          <w:tcPr>
            <w:tcW w:w="1020" w:type="dxa"/>
            <w:tcBorders>
              <w:top w:val="nil"/>
              <w:left w:val="nil"/>
              <w:bottom w:val="single" w:sz="4" w:space="0" w:color="auto"/>
              <w:right w:val="nil"/>
            </w:tcBorders>
            <w:noWrap/>
            <w:vAlign w:val="center"/>
          </w:tcPr>
          <w:p w14:paraId="5E5BA7E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r>
    </w:tbl>
    <w:p w14:paraId="4948C786" w14:textId="77777777" w:rsidR="004432DC" w:rsidRPr="008E057D" w:rsidRDefault="004432DC">
      <w:pPr>
        <w:rPr>
          <w:rFonts w:ascii="Times New Roman" w:hAnsi="Times New Roman" w:cs="Times New Roman"/>
          <w:color w:val="000000" w:themeColor="text1"/>
          <w:sz w:val="20"/>
          <w:szCs w:val="20"/>
        </w:rPr>
      </w:pPr>
    </w:p>
    <w:p w14:paraId="081B49B5" w14:textId="4764586E" w:rsidR="004432DC" w:rsidRPr="008E057D" w:rsidRDefault="004432DC">
      <w:pPr>
        <w:widowControl/>
        <w:jc w:val="left"/>
        <w:rPr>
          <w:rFonts w:ascii="Times New Roman" w:hAnsi="Times New Roman" w:cs="Times New Roman"/>
          <w:color w:val="000000" w:themeColor="text1"/>
          <w:sz w:val="20"/>
          <w:szCs w:val="20"/>
        </w:rPr>
      </w:pPr>
    </w:p>
    <w:tbl>
      <w:tblPr>
        <w:tblW w:w="8222" w:type="dxa"/>
        <w:tblInd w:w="108" w:type="dxa"/>
        <w:tblBorders>
          <w:bottom w:val="single" w:sz="4" w:space="0" w:color="auto"/>
        </w:tblBorders>
        <w:tblLayout w:type="fixed"/>
        <w:tblLook w:val="04A0" w:firstRow="1" w:lastRow="0" w:firstColumn="1" w:lastColumn="0" w:noHBand="0" w:noVBand="1"/>
      </w:tblPr>
      <w:tblGrid>
        <w:gridCol w:w="1134"/>
        <w:gridCol w:w="708"/>
        <w:gridCol w:w="709"/>
        <w:gridCol w:w="709"/>
        <w:gridCol w:w="709"/>
        <w:gridCol w:w="709"/>
        <w:gridCol w:w="708"/>
        <w:gridCol w:w="709"/>
        <w:gridCol w:w="709"/>
        <w:gridCol w:w="709"/>
        <w:gridCol w:w="709"/>
      </w:tblGrid>
      <w:tr w:rsidR="008E057D" w:rsidRPr="008E057D" w14:paraId="5B503FAE" w14:textId="77777777">
        <w:trPr>
          <w:trHeight w:val="288"/>
        </w:trPr>
        <w:tc>
          <w:tcPr>
            <w:tcW w:w="8222" w:type="dxa"/>
            <w:gridSpan w:val="11"/>
            <w:tcBorders>
              <w:bottom w:val="single" w:sz="4" w:space="0" w:color="auto"/>
            </w:tcBorders>
            <w:noWrap/>
            <w:vAlign w:val="center"/>
          </w:tcPr>
          <w:p w14:paraId="19E7590E" w14:textId="6456B238" w:rsidR="004432DC" w:rsidRPr="008E057D" w:rsidRDefault="002A4469">
            <w:pPr>
              <w:widowControl/>
              <w:jc w:val="left"/>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Table S</w:t>
            </w:r>
            <w:r w:rsidR="00B40A9C" w:rsidRPr="008E057D">
              <w:rPr>
                <w:rFonts w:ascii="Times New Roman" w:eastAsia="宋体" w:hAnsi="Times New Roman" w:cs="Times New Roman" w:hint="eastAsia"/>
                <w:b/>
                <w:bCs/>
                <w:color w:val="000000" w:themeColor="text1"/>
                <w:kern w:val="0"/>
                <w:sz w:val="20"/>
                <w:szCs w:val="20"/>
                <w14:ligatures w14:val="none"/>
              </w:rPr>
              <w:t>6</w:t>
            </w:r>
            <w:r w:rsidRPr="008E057D">
              <w:rPr>
                <w:rFonts w:ascii="Times New Roman" w:eastAsia="宋体" w:hAnsi="Times New Roman" w:cs="Times New Roman"/>
                <w:b/>
                <w:bCs/>
                <w:color w:val="000000" w:themeColor="text1"/>
                <w:kern w:val="0"/>
                <w:sz w:val="20"/>
                <w:szCs w:val="20"/>
                <w14:ligatures w14:val="none"/>
              </w:rPr>
              <w:t>-4. Modification Indices for Items Within the Behavior Dimension</w:t>
            </w:r>
          </w:p>
        </w:tc>
      </w:tr>
      <w:tr w:rsidR="008E057D" w:rsidRPr="008E057D" w14:paraId="27A97C43" w14:textId="77777777">
        <w:trPr>
          <w:trHeight w:val="288"/>
        </w:trPr>
        <w:tc>
          <w:tcPr>
            <w:tcW w:w="1134" w:type="dxa"/>
            <w:tcBorders>
              <w:top w:val="single" w:sz="4" w:space="0" w:color="auto"/>
              <w:bottom w:val="single" w:sz="4" w:space="0" w:color="auto"/>
            </w:tcBorders>
            <w:noWrap/>
            <w:vAlign w:val="center"/>
          </w:tcPr>
          <w:p w14:paraId="30A7EEFF"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Items No.</w:t>
            </w:r>
          </w:p>
        </w:tc>
        <w:tc>
          <w:tcPr>
            <w:tcW w:w="708" w:type="dxa"/>
            <w:tcBorders>
              <w:top w:val="single" w:sz="4" w:space="0" w:color="auto"/>
              <w:bottom w:val="single" w:sz="4" w:space="0" w:color="auto"/>
            </w:tcBorders>
            <w:noWrap/>
            <w:vAlign w:val="center"/>
          </w:tcPr>
          <w:p w14:paraId="35887EFC"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19</w:t>
            </w:r>
          </w:p>
        </w:tc>
        <w:tc>
          <w:tcPr>
            <w:tcW w:w="709" w:type="dxa"/>
            <w:tcBorders>
              <w:top w:val="single" w:sz="4" w:space="0" w:color="auto"/>
              <w:bottom w:val="single" w:sz="4" w:space="0" w:color="auto"/>
            </w:tcBorders>
            <w:noWrap/>
            <w:vAlign w:val="center"/>
          </w:tcPr>
          <w:p w14:paraId="507C54ED"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20</w:t>
            </w:r>
          </w:p>
        </w:tc>
        <w:tc>
          <w:tcPr>
            <w:tcW w:w="709" w:type="dxa"/>
            <w:tcBorders>
              <w:top w:val="single" w:sz="4" w:space="0" w:color="auto"/>
              <w:bottom w:val="single" w:sz="4" w:space="0" w:color="auto"/>
            </w:tcBorders>
            <w:noWrap/>
            <w:vAlign w:val="center"/>
          </w:tcPr>
          <w:p w14:paraId="4CD2D799"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21</w:t>
            </w:r>
          </w:p>
        </w:tc>
        <w:tc>
          <w:tcPr>
            <w:tcW w:w="709" w:type="dxa"/>
            <w:tcBorders>
              <w:top w:val="single" w:sz="4" w:space="0" w:color="auto"/>
              <w:bottom w:val="single" w:sz="4" w:space="0" w:color="auto"/>
            </w:tcBorders>
            <w:noWrap/>
            <w:vAlign w:val="center"/>
          </w:tcPr>
          <w:p w14:paraId="4FA5D7B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22</w:t>
            </w:r>
          </w:p>
        </w:tc>
        <w:tc>
          <w:tcPr>
            <w:tcW w:w="709" w:type="dxa"/>
            <w:tcBorders>
              <w:top w:val="single" w:sz="4" w:space="0" w:color="auto"/>
              <w:bottom w:val="single" w:sz="4" w:space="0" w:color="auto"/>
            </w:tcBorders>
            <w:noWrap/>
            <w:vAlign w:val="center"/>
          </w:tcPr>
          <w:p w14:paraId="28510D67"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23</w:t>
            </w:r>
          </w:p>
        </w:tc>
        <w:tc>
          <w:tcPr>
            <w:tcW w:w="708" w:type="dxa"/>
            <w:tcBorders>
              <w:top w:val="single" w:sz="4" w:space="0" w:color="auto"/>
              <w:bottom w:val="single" w:sz="4" w:space="0" w:color="auto"/>
            </w:tcBorders>
            <w:noWrap/>
            <w:vAlign w:val="center"/>
          </w:tcPr>
          <w:p w14:paraId="487BE94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24</w:t>
            </w:r>
          </w:p>
        </w:tc>
        <w:tc>
          <w:tcPr>
            <w:tcW w:w="709" w:type="dxa"/>
            <w:tcBorders>
              <w:top w:val="single" w:sz="4" w:space="0" w:color="auto"/>
              <w:bottom w:val="single" w:sz="4" w:space="0" w:color="auto"/>
            </w:tcBorders>
            <w:noWrap/>
            <w:vAlign w:val="center"/>
          </w:tcPr>
          <w:p w14:paraId="54B23AB7"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25</w:t>
            </w:r>
          </w:p>
        </w:tc>
        <w:tc>
          <w:tcPr>
            <w:tcW w:w="709" w:type="dxa"/>
            <w:tcBorders>
              <w:top w:val="single" w:sz="4" w:space="0" w:color="auto"/>
              <w:bottom w:val="single" w:sz="4" w:space="0" w:color="auto"/>
            </w:tcBorders>
            <w:noWrap/>
            <w:vAlign w:val="center"/>
          </w:tcPr>
          <w:p w14:paraId="54834F1A"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26</w:t>
            </w:r>
          </w:p>
        </w:tc>
        <w:tc>
          <w:tcPr>
            <w:tcW w:w="709" w:type="dxa"/>
            <w:tcBorders>
              <w:top w:val="single" w:sz="4" w:space="0" w:color="auto"/>
              <w:bottom w:val="single" w:sz="4" w:space="0" w:color="auto"/>
            </w:tcBorders>
            <w:noWrap/>
            <w:vAlign w:val="center"/>
          </w:tcPr>
          <w:p w14:paraId="4C7E835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27</w:t>
            </w:r>
          </w:p>
        </w:tc>
        <w:tc>
          <w:tcPr>
            <w:tcW w:w="709" w:type="dxa"/>
            <w:tcBorders>
              <w:top w:val="single" w:sz="4" w:space="0" w:color="auto"/>
              <w:bottom w:val="single" w:sz="4" w:space="0" w:color="auto"/>
            </w:tcBorders>
            <w:noWrap/>
            <w:vAlign w:val="center"/>
          </w:tcPr>
          <w:p w14:paraId="2C828EB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28</w:t>
            </w:r>
          </w:p>
        </w:tc>
      </w:tr>
      <w:tr w:rsidR="008E057D" w:rsidRPr="008E057D" w14:paraId="4F86EF91" w14:textId="77777777">
        <w:trPr>
          <w:trHeight w:val="288"/>
        </w:trPr>
        <w:tc>
          <w:tcPr>
            <w:tcW w:w="1134" w:type="dxa"/>
            <w:tcBorders>
              <w:top w:val="single" w:sz="4" w:space="0" w:color="auto"/>
            </w:tcBorders>
            <w:noWrap/>
            <w:vAlign w:val="center"/>
          </w:tcPr>
          <w:p w14:paraId="2C10ED42"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19</w:t>
            </w:r>
          </w:p>
        </w:tc>
        <w:tc>
          <w:tcPr>
            <w:tcW w:w="708" w:type="dxa"/>
            <w:tcBorders>
              <w:top w:val="single" w:sz="4" w:space="0" w:color="auto"/>
            </w:tcBorders>
            <w:noWrap/>
            <w:vAlign w:val="center"/>
          </w:tcPr>
          <w:p w14:paraId="206ACB6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709" w:type="dxa"/>
            <w:tcBorders>
              <w:top w:val="single" w:sz="4" w:space="0" w:color="auto"/>
            </w:tcBorders>
            <w:noWrap/>
            <w:vAlign w:val="center"/>
          </w:tcPr>
          <w:p w14:paraId="3C0AF541"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0B6FA498"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550A16D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7F1BE63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8" w:type="dxa"/>
            <w:tcBorders>
              <w:top w:val="single" w:sz="4" w:space="0" w:color="auto"/>
            </w:tcBorders>
            <w:noWrap/>
            <w:vAlign w:val="center"/>
          </w:tcPr>
          <w:p w14:paraId="6C5C96B6"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370EBB54"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4B355F0E"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598C783F"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tcBorders>
              <w:top w:val="single" w:sz="4" w:space="0" w:color="auto"/>
            </w:tcBorders>
            <w:noWrap/>
            <w:vAlign w:val="center"/>
          </w:tcPr>
          <w:p w14:paraId="7CEDF2C2"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06768B6F" w14:textId="77777777">
        <w:trPr>
          <w:trHeight w:val="288"/>
        </w:trPr>
        <w:tc>
          <w:tcPr>
            <w:tcW w:w="1134" w:type="dxa"/>
            <w:noWrap/>
            <w:vAlign w:val="center"/>
          </w:tcPr>
          <w:p w14:paraId="06A1678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20</w:t>
            </w:r>
          </w:p>
        </w:tc>
        <w:tc>
          <w:tcPr>
            <w:tcW w:w="708" w:type="dxa"/>
            <w:noWrap/>
            <w:vAlign w:val="center"/>
          </w:tcPr>
          <w:p w14:paraId="790D049F"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0.59</w:t>
            </w:r>
          </w:p>
        </w:tc>
        <w:tc>
          <w:tcPr>
            <w:tcW w:w="709" w:type="dxa"/>
            <w:noWrap/>
            <w:vAlign w:val="center"/>
          </w:tcPr>
          <w:p w14:paraId="03774785"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709" w:type="dxa"/>
            <w:noWrap/>
            <w:vAlign w:val="center"/>
          </w:tcPr>
          <w:p w14:paraId="11FF6142"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0D42CD56"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56CC241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8" w:type="dxa"/>
            <w:noWrap/>
            <w:vAlign w:val="center"/>
          </w:tcPr>
          <w:p w14:paraId="7091B456"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20C03E9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0A2E816D"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3527E028"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55CF22CA"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682A2CCC" w14:textId="77777777">
        <w:trPr>
          <w:trHeight w:val="288"/>
        </w:trPr>
        <w:tc>
          <w:tcPr>
            <w:tcW w:w="1134" w:type="dxa"/>
            <w:noWrap/>
            <w:vAlign w:val="center"/>
          </w:tcPr>
          <w:p w14:paraId="0CCFD1F5"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21</w:t>
            </w:r>
          </w:p>
        </w:tc>
        <w:tc>
          <w:tcPr>
            <w:tcW w:w="708" w:type="dxa"/>
            <w:noWrap/>
            <w:vAlign w:val="center"/>
          </w:tcPr>
          <w:p w14:paraId="1BB6531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10.7</w:t>
            </w:r>
          </w:p>
        </w:tc>
        <w:tc>
          <w:tcPr>
            <w:tcW w:w="709" w:type="dxa"/>
            <w:noWrap/>
            <w:vAlign w:val="center"/>
          </w:tcPr>
          <w:p w14:paraId="3C9D42F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25.6</w:t>
            </w:r>
          </w:p>
        </w:tc>
        <w:tc>
          <w:tcPr>
            <w:tcW w:w="709" w:type="dxa"/>
            <w:noWrap/>
            <w:vAlign w:val="center"/>
          </w:tcPr>
          <w:p w14:paraId="781FA3E5"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709" w:type="dxa"/>
            <w:noWrap/>
            <w:vAlign w:val="center"/>
          </w:tcPr>
          <w:p w14:paraId="70DF8D0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4B32946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8" w:type="dxa"/>
            <w:noWrap/>
            <w:vAlign w:val="center"/>
          </w:tcPr>
          <w:p w14:paraId="6E74BA57"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0F1D83E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7A5A2F1F"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70CEC247"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47000E1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0879DEB7" w14:textId="77777777">
        <w:trPr>
          <w:trHeight w:val="288"/>
        </w:trPr>
        <w:tc>
          <w:tcPr>
            <w:tcW w:w="1134" w:type="dxa"/>
            <w:noWrap/>
            <w:vAlign w:val="center"/>
          </w:tcPr>
          <w:p w14:paraId="35058C24"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22</w:t>
            </w:r>
          </w:p>
        </w:tc>
        <w:tc>
          <w:tcPr>
            <w:tcW w:w="708" w:type="dxa"/>
            <w:noWrap/>
            <w:vAlign w:val="center"/>
          </w:tcPr>
          <w:p w14:paraId="30DE087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3.53</w:t>
            </w:r>
          </w:p>
        </w:tc>
        <w:tc>
          <w:tcPr>
            <w:tcW w:w="709" w:type="dxa"/>
            <w:noWrap/>
            <w:vAlign w:val="center"/>
          </w:tcPr>
          <w:p w14:paraId="50F85AD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16.7</w:t>
            </w:r>
          </w:p>
        </w:tc>
        <w:tc>
          <w:tcPr>
            <w:tcW w:w="709" w:type="dxa"/>
            <w:noWrap/>
            <w:vAlign w:val="center"/>
          </w:tcPr>
          <w:p w14:paraId="62C26D4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0.53</w:t>
            </w:r>
          </w:p>
        </w:tc>
        <w:tc>
          <w:tcPr>
            <w:tcW w:w="709" w:type="dxa"/>
            <w:noWrap/>
            <w:vAlign w:val="center"/>
          </w:tcPr>
          <w:p w14:paraId="57E7484F"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709" w:type="dxa"/>
            <w:noWrap/>
            <w:vAlign w:val="center"/>
          </w:tcPr>
          <w:p w14:paraId="5ECDE0C7"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8" w:type="dxa"/>
            <w:noWrap/>
            <w:vAlign w:val="center"/>
          </w:tcPr>
          <w:p w14:paraId="1B352995"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6188F332"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5DE6BC9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77DE27F3"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20AF8479"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5C97BA5C" w14:textId="77777777">
        <w:trPr>
          <w:trHeight w:val="288"/>
        </w:trPr>
        <w:tc>
          <w:tcPr>
            <w:tcW w:w="1134" w:type="dxa"/>
            <w:noWrap/>
            <w:vAlign w:val="center"/>
          </w:tcPr>
          <w:p w14:paraId="4661D444"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23</w:t>
            </w:r>
          </w:p>
        </w:tc>
        <w:tc>
          <w:tcPr>
            <w:tcW w:w="708" w:type="dxa"/>
            <w:noWrap/>
            <w:vAlign w:val="center"/>
          </w:tcPr>
          <w:p w14:paraId="321920FA"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0.79</w:t>
            </w:r>
          </w:p>
        </w:tc>
        <w:tc>
          <w:tcPr>
            <w:tcW w:w="709" w:type="dxa"/>
            <w:noWrap/>
            <w:vAlign w:val="center"/>
          </w:tcPr>
          <w:p w14:paraId="0912DC5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3.94</w:t>
            </w:r>
          </w:p>
        </w:tc>
        <w:tc>
          <w:tcPr>
            <w:tcW w:w="709" w:type="dxa"/>
            <w:noWrap/>
            <w:vAlign w:val="center"/>
          </w:tcPr>
          <w:p w14:paraId="339C581D"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26.3</w:t>
            </w:r>
          </w:p>
        </w:tc>
        <w:tc>
          <w:tcPr>
            <w:tcW w:w="709" w:type="dxa"/>
            <w:noWrap/>
            <w:vAlign w:val="center"/>
          </w:tcPr>
          <w:p w14:paraId="0FED2E3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0.59</w:t>
            </w:r>
          </w:p>
        </w:tc>
        <w:tc>
          <w:tcPr>
            <w:tcW w:w="709" w:type="dxa"/>
            <w:noWrap/>
            <w:vAlign w:val="center"/>
          </w:tcPr>
          <w:p w14:paraId="19120FF4"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w:t>
            </w:r>
          </w:p>
        </w:tc>
        <w:tc>
          <w:tcPr>
            <w:tcW w:w="708" w:type="dxa"/>
            <w:noWrap/>
            <w:vAlign w:val="center"/>
          </w:tcPr>
          <w:p w14:paraId="64FACAAC"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043E09D2"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5B0B6EE4"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60AA041B"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756C737F"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0925656E" w14:textId="77777777">
        <w:trPr>
          <w:trHeight w:val="288"/>
        </w:trPr>
        <w:tc>
          <w:tcPr>
            <w:tcW w:w="1134" w:type="dxa"/>
            <w:noWrap/>
            <w:vAlign w:val="center"/>
          </w:tcPr>
          <w:p w14:paraId="43D53290"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24</w:t>
            </w:r>
          </w:p>
        </w:tc>
        <w:tc>
          <w:tcPr>
            <w:tcW w:w="708" w:type="dxa"/>
            <w:noWrap/>
            <w:vAlign w:val="center"/>
          </w:tcPr>
          <w:p w14:paraId="6501A1AA"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0.07</w:t>
            </w:r>
          </w:p>
        </w:tc>
        <w:tc>
          <w:tcPr>
            <w:tcW w:w="709" w:type="dxa"/>
            <w:noWrap/>
            <w:vAlign w:val="center"/>
          </w:tcPr>
          <w:p w14:paraId="0AA3F16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5.55</w:t>
            </w:r>
          </w:p>
        </w:tc>
        <w:tc>
          <w:tcPr>
            <w:tcW w:w="709" w:type="dxa"/>
            <w:noWrap/>
            <w:vAlign w:val="center"/>
          </w:tcPr>
          <w:p w14:paraId="4E71569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15.9</w:t>
            </w:r>
          </w:p>
        </w:tc>
        <w:tc>
          <w:tcPr>
            <w:tcW w:w="709" w:type="dxa"/>
            <w:noWrap/>
            <w:vAlign w:val="center"/>
          </w:tcPr>
          <w:p w14:paraId="6D14761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0.06</w:t>
            </w:r>
          </w:p>
        </w:tc>
        <w:tc>
          <w:tcPr>
            <w:tcW w:w="709" w:type="dxa"/>
            <w:noWrap/>
            <w:vAlign w:val="center"/>
          </w:tcPr>
          <w:p w14:paraId="45040F6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1.00</w:t>
            </w:r>
          </w:p>
        </w:tc>
        <w:tc>
          <w:tcPr>
            <w:tcW w:w="708" w:type="dxa"/>
            <w:noWrap/>
            <w:vAlign w:val="center"/>
          </w:tcPr>
          <w:p w14:paraId="47CFA66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709" w:type="dxa"/>
            <w:noWrap/>
            <w:vAlign w:val="center"/>
          </w:tcPr>
          <w:p w14:paraId="042EA76A"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0CD94EA0"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07A9FDAF"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1F75E6D6"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3F8A1588" w14:textId="77777777">
        <w:trPr>
          <w:trHeight w:val="288"/>
        </w:trPr>
        <w:tc>
          <w:tcPr>
            <w:tcW w:w="1134" w:type="dxa"/>
            <w:noWrap/>
            <w:vAlign w:val="center"/>
          </w:tcPr>
          <w:p w14:paraId="7AB0DD96"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25</w:t>
            </w:r>
          </w:p>
        </w:tc>
        <w:tc>
          <w:tcPr>
            <w:tcW w:w="708" w:type="dxa"/>
            <w:noWrap/>
            <w:vAlign w:val="center"/>
          </w:tcPr>
          <w:p w14:paraId="6E31BF45"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0.22</w:t>
            </w:r>
          </w:p>
        </w:tc>
        <w:tc>
          <w:tcPr>
            <w:tcW w:w="709" w:type="dxa"/>
            <w:noWrap/>
            <w:vAlign w:val="center"/>
          </w:tcPr>
          <w:p w14:paraId="0583BCF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6.87</w:t>
            </w:r>
          </w:p>
        </w:tc>
        <w:tc>
          <w:tcPr>
            <w:tcW w:w="709" w:type="dxa"/>
            <w:noWrap/>
            <w:vAlign w:val="center"/>
          </w:tcPr>
          <w:p w14:paraId="29F53629"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5.54</w:t>
            </w:r>
          </w:p>
        </w:tc>
        <w:tc>
          <w:tcPr>
            <w:tcW w:w="709" w:type="dxa"/>
            <w:noWrap/>
            <w:vAlign w:val="center"/>
          </w:tcPr>
          <w:p w14:paraId="3F2B81F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0.41</w:t>
            </w:r>
          </w:p>
        </w:tc>
        <w:tc>
          <w:tcPr>
            <w:tcW w:w="709" w:type="dxa"/>
            <w:noWrap/>
            <w:vAlign w:val="center"/>
          </w:tcPr>
          <w:p w14:paraId="03267824"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3.14</w:t>
            </w:r>
          </w:p>
        </w:tc>
        <w:tc>
          <w:tcPr>
            <w:tcW w:w="708" w:type="dxa"/>
            <w:noWrap/>
            <w:vAlign w:val="center"/>
          </w:tcPr>
          <w:p w14:paraId="75DBBD8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2.42</w:t>
            </w:r>
          </w:p>
        </w:tc>
        <w:tc>
          <w:tcPr>
            <w:tcW w:w="709" w:type="dxa"/>
            <w:noWrap/>
            <w:vAlign w:val="center"/>
          </w:tcPr>
          <w:p w14:paraId="0A0252E4"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709" w:type="dxa"/>
            <w:noWrap/>
            <w:vAlign w:val="center"/>
          </w:tcPr>
          <w:p w14:paraId="1632A875"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307549C0"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1E9B1BE6"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05F351FE" w14:textId="77777777">
        <w:trPr>
          <w:trHeight w:val="288"/>
        </w:trPr>
        <w:tc>
          <w:tcPr>
            <w:tcW w:w="1134" w:type="dxa"/>
            <w:noWrap/>
            <w:vAlign w:val="center"/>
          </w:tcPr>
          <w:p w14:paraId="2F68C71E"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26</w:t>
            </w:r>
          </w:p>
        </w:tc>
        <w:tc>
          <w:tcPr>
            <w:tcW w:w="708" w:type="dxa"/>
            <w:noWrap/>
            <w:vAlign w:val="center"/>
          </w:tcPr>
          <w:p w14:paraId="61AB930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19.7</w:t>
            </w:r>
          </w:p>
        </w:tc>
        <w:tc>
          <w:tcPr>
            <w:tcW w:w="709" w:type="dxa"/>
            <w:noWrap/>
            <w:vAlign w:val="center"/>
          </w:tcPr>
          <w:p w14:paraId="0E34582D"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1.24</w:t>
            </w:r>
          </w:p>
        </w:tc>
        <w:tc>
          <w:tcPr>
            <w:tcW w:w="709" w:type="dxa"/>
            <w:noWrap/>
            <w:vAlign w:val="center"/>
          </w:tcPr>
          <w:p w14:paraId="092767A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23.00</w:t>
            </w:r>
          </w:p>
        </w:tc>
        <w:tc>
          <w:tcPr>
            <w:tcW w:w="709" w:type="dxa"/>
            <w:noWrap/>
            <w:vAlign w:val="center"/>
          </w:tcPr>
          <w:p w14:paraId="47C0391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0.64</w:t>
            </w:r>
          </w:p>
        </w:tc>
        <w:tc>
          <w:tcPr>
            <w:tcW w:w="709" w:type="dxa"/>
            <w:noWrap/>
            <w:vAlign w:val="center"/>
          </w:tcPr>
          <w:p w14:paraId="345A6BB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14.5</w:t>
            </w:r>
          </w:p>
        </w:tc>
        <w:tc>
          <w:tcPr>
            <w:tcW w:w="708" w:type="dxa"/>
            <w:noWrap/>
            <w:vAlign w:val="center"/>
          </w:tcPr>
          <w:p w14:paraId="0BE30ED8"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8.16</w:t>
            </w:r>
          </w:p>
        </w:tc>
        <w:tc>
          <w:tcPr>
            <w:tcW w:w="709" w:type="dxa"/>
            <w:noWrap/>
            <w:vAlign w:val="center"/>
          </w:tcPr>
          <w:p w14:paraId="20BD334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41.1</w:t>
            </w:r>
          </w:p>
        </w:tc>
        <w:tc>
          <w:tcPr>
            <w:tcW w:w="709" w:type="dxa"/>
            <w:noWrap/>
            <w:vAlign w:val="center"/>
          </w:tcPr>
          <w:p w14:paraId="15644D1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709" w:type="dxa"/>
            <w:noWrap/>
            <w:vAlign w:val="center"/>
          </w:tcPr>
          <w:p w14:paraId="43ED095F"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c>
          <w:tcPr>
            <w:tcW w:w="709" w:type="dxa"/>
            <w:noWrap/>
            <w:vAlign w:val="center"/>
          </w:tcPr>
          <w:p w14:paraId="778D61F1" w14:textId="77777777" w:rsidR="004432DC" w:rsidRPr="008E057D" w:rsidRDefault="004432DC">
            <w:pPr>
              <w:widowControl/>
              <w:jc w:val="center"/>
              <w:rPr>
                <w:rFonts w:ascii="Times New Roman" w:eastAsia="宋体" w:hAnsi="Times New Roman" w:cs="Times New Roman"/>
                <w:color w:val="000000" w:themeColor="text1"/>
                <w:kern w:val="0"/>
                <w:sz w:val="20"/>
                <w:szCs w:val="20"/>
                <w14:ligatures w14:val="none"/>
              </w:rPr>
            </w:pPr>
          </w:p>
        </w:tc>
      </w:tr>
      <w:tr w:rsidR="008E057D" w:rsidRPr="008E057D" w14:paraId="61032839" w14:textId="77777777">
        <w:trPr>
          <w:trHeight w:val="288"/>
        </w:trPr>
        <w:tc>
          <w:tcPr>
            <w:tcW w:w="1134" w:type="dxa"/>
            <w:noWrap/>
            <w:vAlign w:val="center"/>
          </w:tcPr>
          <w:p w14:paraId="629D1F10"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27</w:t>
            </w:r>
          </w:p>
        </w:tc>
        <w:tc>
          <w:tcPr>
            <w:tcW w:w="708" w:type="dxa"/>
            <w:noWrap/>
            <w:vAlign w:val="center"/>
          </w:tcPr>
          <w:p w14:paraId="40BDA5F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6.9</w:t>
            </w:r>
          </w:p>
        </w:tc>
        <w:tc>
          <w:tcPr>
            <w:tcW w:w="709" w:type="dxa"/>
            <w:noWrap/>
            <w:vAlign w:val="center"/>
          </w:tcPr>
          <w:p w14:paraId="4693F56D"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12.2</w:t>
            </w:r>
          </w:p>
        </w:tc>
        <w:tc>
          <w:tcPr>
            <w:tcW w:w="709" w:type="dxa"/>
            <w:noWrap/>
            <w:vAlign w:val="center"/>
          </w:tcPr>
          <w:p w14:paraId="353B3F8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15.9</w:t>
            </w:r>
          </w:p>
        </w:tc>
        <w:tc>
          <w:tcPr>
            <w:tcW w:w="709" w:type="dxa"/>
            <w:noWrap/>
            <w:vAlign w:val="center"/>
          </w:tcPr>
          <w:p w14:paraId="3CFFD05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1.26</w:t>
            </w:r>
          </w:p>
        </w:tc>
        <w:tc>
          <w:tcPr>
            <w:tcW w:w="709" w:type="dxa"/>
            <w:noWrap/>
            <w:vAlign w:val="center"/>
          </w:tcPr>
          <w:p w14:paraId="3CE968D6"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3.62</w:t>
            </w:r>
          </w:p>
        </w:tc>
        <w:tc>
          <w:tcPr>
            <w:tcW w:w="708" w:type="dxa"/>
            <w:noWrap/>
            <w:vAlign w:val="center"/>
          </w:tcPr>
          <w:p w14:paraId="6167A68B"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7.39</w:t>
            </w:r>
          </w:p>
        </w:tc>
        <w:tc>
          <w:tcPr>
            <w:tcW w:w="709" w:type="dxa"/>
            <w:noWrap/>
            <w:vAlign w:val="center"/>
          </w:tcPr>
          <w:p w14:paraId="606D034D"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0.09</w:t>
            </w:r>
          </w:p>
        </w:tc>
        <w:tc>
          <w:tcPr>
            <w:tcW w:w="709" w:type="dxa"/>
            <w:noWrap/>
            <w:vAlign w:val="center"/>
          </w:tcPr>
          <w:p w14:paraId="512494E3"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13.7</w:t>
            </w:r>
          </w:p>
        </w:tc>
        <w:tc>
          <w:tcPr>
            <w:tcW w:w="709" w:type="dxa"/>
            <w:noWrap/>
            <w:vAlign w:val="center"/>
          </w:tcPr>
          <w:p w14:paraId="0370A23C"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c>
          <w:tcPr>
            <w:tcW w:w="709" w:type="dxa"/>
            <w:noWrap/>
            <w:vAlign w:val="center"/>
          </w:tcPr>
          <w:p w14:paraId="130C7C24" w14:textId="77777777" w:rsidR="004432DC" w:rsidRPr="008E057D" w:rsidRDefault="004432DC">
            <w:pPr>
              <w:widowControl/>
              <w:jc w:val="center"/>
              <w:rPr>
                <w:rFonts w:ascii="Times New Roman" w:eastAsia="宋体" w:hAnsi="Times New Roman" w:cs="Times New Roman"/>
                <w:b/>
                <w:bCs/>
                <w:color w:val="000000" w:themeColor="text1"/>
                <w:kern w:val="0"/>
                <w:sz w:val="20"/>
                <w:szCs w:val="20"/>
                <w14:ligatures w14:val="none"/>
              </w:rPr>
            </w:pPr>
          </w:p>
        </w:tc>
      </w:tr>
      <w:tr w:rsidR="004432DC" w:rsidRPr="008E057D" w14:paraId="45D15D10" w14:textId="77777777">
        <w:trPr>
          <w:trHeight w:val="288"/>
        </w:trPr>
        <w:tc>
          <w:tcPr>
            <w:tcW w:w="1134" w:type="dxa"/>
            <w:noWrap/>
            <w:vAlign w:val="center"/>
          </w:tcPr>
          <w:p w14:paraId="512B06EC" w14:textId="77777777"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eastAsia="宋体" w:hAnsi="Times New Roman" w:cs="Times New Roman"/>
                <w:b/>
                <w:bCs/>
                <w:color w:val="000000" w:themeColor="text1"/>
                <w:kern w:val="0"/>
                <w:sz w:val="20"/>
                <w:szCs w:val="20"/>
                <w14:ligatures w14:val="none"/>
              </w:rPr>
              <w:t>28</w:t>
            </w:r>
          </w:p>
        </w:tc>
        <w:tc>
          <w:tcPr>
            <w:tcW w:w="708" w:type="dxa"/>
            <w:noWrap/>
            <w:vAlign w:val="center"/>
          </w:tcPr>
          <w:p w14:paraId="7AB55B0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0.53</w:t>
            </w:r>
          </w:p>
        </w:tc>
        <w:tc>
          <w:tcPr>
            <w:tcW w:w="709" w:type="dxa"/>
            <w:noWrap/>
            <w:vAlign w:val="center"/>
          </w:tcPr>
          <w:p w14:paraId="1A713C50"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14.9</w:t>
            </w:r>
          </w:p>
        </w:tc>
        <w:tc>
          <w:tcPr>
            <w:tcW w:w="709" w:type="dxa"/>
            <w:noWrap/>
            <w:vAlign w:val="center"/>
          </w:tcPr>
          <w:p w14:paraId="052381CA"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0.43</w:t>
            </w:r>
          </w:p>
        </w:tc>
        <w:tc>
          <w:tcPr>
            <w:tcW w:w="709" w:type="dxa"/>
            <w:noWrap/>
            <w:vAlign w:val="center"/>
          </w:tcPr>
          <w:p w14:paraId="3E36C2C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3.47</w:t>
            </w:r>
          </w:p>
        </w:tc>
        <w:tc>
          <w:tcPr>
            <w:tcW w:w="709" w:type="dxa"/>
            <w:noWrap/>
            <w:vAlign w:val="center"/>
          </w:tcPr>
          <w:p w14:paraId="55DA2B92"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2.61</w:t>
            </w:r>
          </w:p>
        </w:tc>
        <w:tc>
          <w:tcPr>
            <w:tcW w:w="708" w:type="dxa"/>
            <w:noWrap/>
            <w:vAlign w:val="center"/>
          </w:tcPr>
          <w:p w14:paraId="2DC6687E"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0.11</w:t>
            </w:r>
          </w:p>
        </w:tc>
        <w:tc>
          <w:tcPr>
            <w:tcW w:w="709" w:type="dxa"/>
            <w:noWrap/>
            <w:vAlign w:val="center"/>
          </w:tcPr>
          <w:p w14:paraId="2FA36531"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1.36</w:t>
            </w:r>
          </w:p>
        </w:tc>
        <w:tc>
          <w:tcPr>
            <w:tcW w:w="709" w:type="dxa"/>
            <w:noWrap/>
            <w:vAlign w:val="center"/>
          </w:tcPr>
          <w:p w14:paraId="2A6DE437"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hAnsi="Times New Roman" w:cs="Times New Roman"/>
                <w:color w:val="000000" w:themeColor="text1"/>
                <w:sz w:val="20"/>
                <w:szCs w:val="20"/>
              </w:rPr>
              <w:t>7.95</w:t>
            </w:r>
          </w:p>
        </w:tc>
        <w:tc>
          <w:tcPr>
            <w:tcW w:w="709" w:type="dxa"/>
            <w:noWrap/>
            <w:vAlign w:val="center"/>
          </w:tcPr>
          <w:p w14:paraId="54D8DC88" w14:textId="1E3F1B5C" w:rsidR="004432DC" w:rsidRPr="008E057D" w:rsidRDefault="002A4469">
            <w:pPr>
              <w:widowControl/>
              <w:jc w:val="center"/>
              <w:rPr>
                <w:rFonts w:ascii="Times New Roman" w:eastAsia="宋体" w:hAnsi="Times New Roman" w:cs="Times New Roman"/>
                <w:b/>
                <w:bCs/>
                <w:color w:val="000000" w:themeColor="text1"/>
                <w:kern w:val="0"/>
                <w:sz w:val="20"/>
                <w:szCs w:val="20"/>
                <w14:ligatures w14:val="none"/>
              </w:rPr>
            </w:pPr>
            <w:r w:rsidRPr="008E057D">
              <w:rPr>
                <w:rFonts w:ascii="Times New Roman" w:hAnsi="Times New Roman" w:cs="Times New Roman"/>
                <w:b/>
                <w:bCs/>
                <w:color w:val="000000" w:themeColor="text1"/>
                <w:sz w:val="20"/>
                <w:szCs w:val="20"/>
              </w:rPr>
              <w:t>55.7</w:t>
            </w:r>
            <w:r w:rsidR="00BC33D2" w:rsidRPr="008E057D">
              <w:rPr>
                <w:rFonts w:ascii="Times New Roman" w:hAnsi="Times New Roman" w:cs="Times New Roman" w:hint="eastAsia"/>
                <w:b/>
                <w:bCs/>
                <w:color w:val="000000" w:themeColor="text1"/>
                <w:sz w:val="20"/>
                <w:szCs w:val="20"/>
              </w:rPr>
              <w:t>5</w:t>
            </w:r>
          </w:p>
        </w:tc>
        <w:tc>
          <w:tcPr>
            <w:tcW w:w="709" w:type="dxa"/>
            <w:noWrap/>
            <w:vAlign w:val="center"/>
          </w:tcPr>
          <w:p w14:paraId="1E914359" w14:textId="77777777" w:rsidR="004432DC" w:rsidRPr="008E057D" w:rsidRDefault="002A4469">
            <w:pPr>
              <w:widowControl/>
              <w:jc w:val="center"/>
              <w:rPr>
                <w:rFonts w:ascii="Times New Roman" w:eastAsia="宋体" w:hAnsi="Times New Roman" w:cs="Times New Roman"/>
                <w:color w:val="000000" w:themeColor="text1"/>
                <w:kern w:val="0"/>
                <w:sz w:val="20"/>
                <w:szCs w:val="20"/>
                <w14:ligatures w14:val="none"/>
              </w:rPr>
            </w:pPr>
            <w:r w:rsidRPr="008E057D">
              <w:rPr>
                <w:rFonts w:ascii="Times New Roman" w:eastAsia="宋体" w:hAnsi="Times New Roman" w:cs="Times New Roman"/>
                <w:color w:val="000000" w:themeColor="text1"/>
                <w:kern w:val="0"/>
                <w:sz w:val="20"/>
                <w:szCs w:val="20"/>
                <w14:ligatures w14:val="none"/>
              </w:rPr>
              <w:t>-</w:t>
            </w:r>
          </w:p>
        </w:tc>
      </w:tr>
    </w:tbl>
    <w:p w14:paraId="0BEBFD57" w14:textId="0EEC2CAF" w:rsidR="007B7B98" w:rsidRPr="008E057D" w:rsidRDefault="007B7B98">
      <w:pPr>
        <w:rPr>
          <w:rFonts w:ascii="Times New Roman" w:hAnsi="Times New Roman" w:cs="Times New Roman"/>
          <w:color w:val="000000" w:themeColor="text1"/>
        </w:rPr>
      </w:pPr>
    </w:p>
    <w:p w14:paraId="157ADD4A" w14:textId="77777777" w:rsidR="007B7B98" w:rsidRPr="008E057D" w:rsidRDefault="007B7B98">
      <w:pPr>
        <w:widowControl/>
        <w:jc w:val="left"/>
        <w:rPr>
          <w:rFonts w:ascii="Times New Roman" w:hAnsi="Times New Roman" w:cs="Times New Roman"/>
          <w:color w:val="000000" w:themeColor="text1"/>
        </w:rPr>
      </w:pPr>
      <w:r w:rsidRPr="008E057D">
        <w:rPr>
          <w:rFonts w:ascii="Times New Roman" w:hAnsi="Times New Roman" w:cs="Times New Roman"/>
          <w:color w:val="000000" w:themeColor="text1"/>
        </w:rPr>
        <w:br w:type="page"/>
      </w:r>
    </w:p>
    <w:p w14:paraId="1B57B5F5" w14:textId="77777777" w:rsidR="004432DC" w:rsidRPr="008E057D" w:rsidRDefault="004432DC">
      <w:pPr>
        <w:rPr>
          <w:rFonts w:ascii="Times New Roman" w:hAnsi="Times New Roman" w:cs="Times New Roman"/>
          <w:color w:val="000000" w:themeColor="text1"/>
        </w:rPr>
      </w:pPr>
    </w:p>
    <w:tbl>
      <w:tblPr>
        <w:tblW w:w="5000" w:type="pct"/>
        <w:jc w:val="center"/>
        <w:tblBorders>
          <w:bottom w:val="single" w:sz="4" w:space="0" w:color="auto"/>
          <w:insideH w:val="single" w:sz="4" w:space="0" w:color="auto"/>
        </w:tblBorders>
        <w:tblLayout w:type="fixed"/>
        <w:tblLook w:val="04A0" w:firstRow="1" w:lastRow="0" w:firstColumn="1" w:lastColumn="0" w:noHBand="0" w:noVBand="1"/>
      </w:tblPr>
      <w:tblGrid>
        <w:gridCol w:w="1056"/>
        <w:gridCol w:w="1055"/>
        <w:gridCol w:w="1053"/>
        <w:gridCol w:w="1053"/>
        <w:gridCol w:w="1053"/>
        <w:gridCol w:w="1053"/>
        <w:gridCol w:w="1053"/>
        <w:gridCol w:w="930"/>
      </w:tblGrid>
      <w:tr w:rsidR="008E057D" w:rsidRPr="008E057D" w14:paraId="209B2D82" w14:textId="77777777">
        <w:trPr>
          <w:trHeight w:val="132"/>
          <w:jc w:val="center"/>
        </w:trPr>
        <w:tc>
          <w:tcPr>
            <w:tcW w:w="5000" w:type="pct"/>
            <w:gridSpan w:val="8"/>
          </w:tcPr>
          <w:p w14:paraId="7762B3DD" w14:textId="32C5A15E" w:rsidR="004432DC" w:rsidRPr="008E057D" w:rsidRDefault="002A4469">
            <w:pPr>
              <w:jc w:val="left"/>
              <w:rPr>
                <w:rFonts w:ascii="Times New Roman" w:eastAsia="微软雅黑" w:hAnsi="Times New Roman" w:cs="Times New Roman"/>
                <w:b/>
                <w:bCs/>
                <w:color w:val="000000" w:themeColor="text1"/>
                <w:sz w:val="20"/>
                <w:szCs w:val="20"/>
              </w:rPr>
            </w:pPr>
            <w:r w:rsidRPr="008E057D">
              <w:rPr>
                <w:rFonts w:ascii="Times New Roman" w:eastAsia="微软雅黑" w:hAnsi="Times New Roman" w:cs="Times New Roman"/>
                <w:b/>
                <w:bCs/>
                <w:color w:val="000000" w:themeColor="text1"/>
                <w:sz w:val="20"/>
                <w:szCs w:val="20"/>
              </w:rPr>
              <w:t>Table S</w:t>
            </w:r>
            <w:r w:rsidR="00B40A9C" w:rsidRPr="008E057D">
              <w:rPr>
                <w:rFonts w:ascii="Times New Roman" w:eastAsia="微软雅黑" w:hAnsi="Times New Roman" w:cs="Times New Roman" w:hint="eastAsia"/>
                <w:b/>
                <w:bCs/>
                <w:color w:val="000000" w:themeColor="text1"/>
                <w:sz w:val="20"/>
                <w:szCs w:val="20"/>
              </w:rPr>
              <w:t>7</w:t>
            </w:r>
            <w:r w:rsidRPr="008E057D">
              <w:rPr>
                <w:rFonts w:ascii="Times New Roman" w:eastAsia="微软雅黑" w:hAnsi="Times New Roman" w:cs="Times New Roman"/>
                <w:b/>
                <w:bCs/>
                <w:color w:val="000000" w:themeColor="text1"/>
                <w:sz w:val="20"/>
                <w:szCs w:val="20"/>
              </w:rPr>
              <w:t xml:space="preserve">. Model Fit Indices for the </w:t>
            </w:r>
            <w:bookmarkStart w:id="4" w:name="_Hlk229734641"/>
            <w:r w:rsidRPr="008E057D">
              <w:rPr>
                <w:rFonts w:ascii="Times New Roman" w:eastAsia="微软雅黑" w:hAnsi="Times New Roman" w:cs="Times New Roman"/>
                <w:b/>
                <w:bCs/>
                <w:color w:val="000000" w:themeColor="text1"/>
                <w:sz w:val="20"/>
                <w:szCs w:val="20"/>
              </w:rPr>
              <w:t>Bifactor</w:t>
            </w:r>
            <w:bookmarkEnd w:id="4"/>
            <w:r w:rsidRPr="008E057D">
              <w:rPr>
                <w:rFonts w:ascii="Times New Roman" w:eastAsia="微软雅黑" w:hAnsi="Times New Roman" w:cs="Times New Roman"/>
                <w:b/>
                <w:bCs/>
                <w:color w:val="000000" w:themeColor="text1"/>
                <w:sz w:val="20"/>
                <w:szCs w:val="20"/>
              </w:rPr>
              <w:t xml:space="preserve"> Model</w:t>
            </w:r>
          </w:p>
        </w:tc>
      </w:tr>
      <w:tr w:rsidR="008E057D" w:rsidRPr="008E057D" w14:paraId="3368E064" w14:textId="77777777">
        <w:trPr>
          <w:trHeight w:val="132"/>
          <w:jc w:val="center"/>
        </w:trPr>
        <w:tc>
          <w:tcPr>
            <w:tcW w:w="635" w:type="pct"/>
            <w:vAlign w:val="center"/>
          </w:tcPr>
          <w:p w14:paraId="7C2D9064" w14:textId="77777777" w:rsidR="004432DC" w:rsidRPr="008E057D" w:rsidRDefault="002A4469">
            <w:pPr>
              <w:jc w:val="center"/>
              <w:rPr>
                <w:rFonts w:ascii="Times New Roman" w:eastAsia="微软雅黑"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lang w:val="zh-CN"/>
              </w:rPr>
              <w:t>χ2</w:t>
            </w:r>
          </w:p>
        </w:tc>
        <w:tc>
          <w:tcPr>
            <w:tcW w:w="635" w:type="pct"/>
            <w:vAlign w:val="center"/>
          </w:tcPr>
          <w:p w14:paraId="7B09470F" w14:textId="77777777" w:rsidR="004432DC" w:rsidRPr="008E057D" w:rsidRDefault="002A4469">
            <w:pPr>
              <w:jc w:val="center"/>
              <w:rPr>
                <w:rFonts w:ascii="Times New Roman" w:eastAsia="微软雅黑" w:hAnsi="Times New Roman" w:cs="Times New Roman"/>
                <w:color w:val="000000" w:themeColor="text1"/>
                <w:sz w:val="20"/>
                <w:szCs w:val="20"/>
              </w:rPr>
            </w:pPr>
            <w:proofErr w:type="spellStart"/>
            <w:r w:rsidRPr="008E057D">
              <w:rPr>
                <w:rFonts w:ascii="Times New Roman" w:eastAsia="微软雅黑" w:hAnsi="Times New Roman" w:cs="Times New Roman"/>
                <w:color w:val="000000" w:themeColor="text1"/>
                <w:sz w:val="20"/>
                <w:szCs w:val="20"/>
              </w:rPr>
              <w:t>df</w:t>
            </w:r>
            <w:proofErr w:type="spellEnd"/>
          </w:p>
        </w:tc>
        <w:tc>
          <w:tcPr>
            <w:tcW w:w="634" w:type="pct"/>
            <w:vAlign w:val="center"/>
          </w:tcPr>
          <w:p w14:paraId="2DF7F8AC" w14:textId="77777777"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χ2/df</w:t>
            </w:r>
          </w:p>
        </w:tc>
        <w:tc>
          <w:tcPr>
            <w:tcW w:w="634" w:type="pct"/>
            <w:vAlign w:val="center"/>
          </w:tcPr>
          <w:p w14:paraId="1D0B9975" w14:textId="77777777"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CFI</w:t>
            </w:r>
          </w:p>
        </w:tc>
        <w:tc>
          <w:tcPr>
            <w:tcW w:w="634" w:type="pct"/>
            <w:vAlign w:val="center"/>
          </w:tcPr>
          <w:p w14:paraId="610ACF1B" w14:textId="77777777" w:rsidR="004432DC" w:rsidRPr="008E057D" w:rsidRDefault="002A4469">
            <w:pPr>
              <w:ind w:firstLineChars="1" w:firstLine="2"/>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TLI</w:t>
            </w:r>
          </w:p>
        </w:tc>
        <w:tc>
          <w:tcPr>
            <w:tcW w:w="634" w:type="pct"/>
            <w:vAlign w:val="center"/>
          </w:tcPr>
          <w:p w14:paraId="76B82216" w14:textId="77777777"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SRMR</w:t>
            </w:r>
          </w:p>
        </w:tc>
        <w:tc>
          <w:tcPr>
            <w:tcW w:w="634" w:type="pct"/>
            <w:vAlign w:val="center"/>
          </w:tcPr>
          <w:p w14:paraId="110099AF" w14:textId="77777777"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RMSEA</w:t>
            </w:r>
          </w:p>
        </w:tc>
        <w:tc>
          <w:tcPr>
            <w:tcW w:w="560" w:type="pct"/>
          </w:tcPr>
          <w:p w14:paraId="5F14936F" w14:textId="77777777"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ECV</w:t>
            </w:r>
          </w:p>
        </w:tc>
      </w:tr>
      <w:tr w:rsidR="008E057D" w:rsidRPr="008E057D" w14:paraId="2352BF97" w14:textId="77777777">
        <w:trPr>
          <w:trHeight w:val="90"/>
          <w:jc w:val="center"/>
        </w:trPr>
        <w:tc>
          <w:tcPr>
            <w:tcW w:w="635" w:type="pct"/>
            <w:vAlign w:val="center"/>
          </w:tcPr>
          <w:p w14:paraId="597538B7" w14:textId="33343F4E" w:rsidR="004432DC" w:rsidRPr="008E057D" w:rsidRDefault="00C320F3">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hint="eastAsia"/>
                <w:color w:val="000000" w:themeColor="text1"/>
                <w:sz w:val="20"/>
                <w:szCs w:val="20"/>
                <w:lang w:val="zh-CN"/>
              </w:rPr>
              <w:t>1095.881</w:t>
            </w:r>
          </w:p>
        </w:tc>
        <w:tc>
          <w:tcPr>
            <w:tcW w:w="635" w:type="pct"/>
            <w:vAlign w:val="center"/>
          </w:tcPr>
          <w:p w14:paraId="010D9CE6" w14:textId="77777777"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327</w:t>
            </w:r>
          </w:p>
        </w:tc>
        <w:tc>
          <w:tcPr>
            <w:tcW w:w="634" w:type="pct"/>
            <w:vAlign w:val="center"/>
          </w:tcPr>
          <w:p w14:paraId="0248E3EC" w14:textId="1676ECE2" w:rsidR="004432DC" w:rsidRPr="008E057D" w:rsidRDefault="00C320F3">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hint="eastAsia"/>
                <w:color w:val="000000" w:themeColor="text1"/>
                <w:sz w:val="20"/>
                <w:szCs w:val="20"/>
                <w:lang w:val="zh-CN"/>
              </w:rPr>
              <w:t>3.351</w:t>
            </w:r>
          </w:p>
        </w:tc>
        <w:tc>
          <w:tcPr>
            <w:tcW w:w="634" w:type="pct"/>
            <w:vAlign w:val="center"/>
          </w:tcPr>
          <w:p w14:paraId="415C8956" w14:textId="151AE57F"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hAnsi="Times New Roman" w:cs="Times New Roman"/>
                <w:color w:val="000000" w:themeColor="text1"/>
                <w:sz w:val="20"/>
                <w:szCs w:val="20"/>
              </w:rPr>
              <w:t>0.8</w:t>
            </w:r>
            <w:r w:rsidR="00C320F3" w:rsidRPr="008E057D">
              <w:rPr>
                <w:rFonts w:ascii="Times New Roman" w:hAnsi="Times New Roman" w:cs="Times New Roman" w:hint="eastAsia"/>
                <w:color w:val="000000" w:themeColor="text1"/>
                <w:sz w:val="20"/>
                <w:szCs w:val="20"/>
              </w:rPr>
              <w:t>68</w:t>
            </w:r>
          </w:p>
        </w:tc>
        <w:tc>
          <w:tcPr>
            <w:tcW w:w="634" w:type="pct"/>
            <w:vAlign w:val="center"/>
          </w:tcPr>
          <w:p w14:paraId="160D7ADA" w14:textId="0BC39D74"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eastAsia="微软雅黑" w:hAnsi="Times New Roman" w:cs="Times New Roman"/>
                <w:color w:val="000000" w:themeColor="text1"/>
                <w:sz w:val="20"/>
                <w:szCs w:val="20"/>
                <w:lang w:val="zh-CN"/>
              </w:rPr>
              <w:t>0.8</w:t>
            </w:r>
            <w:r w:rsidR="00C320F3" w:rsidRPr="008E057D">
              <w:rPr>
                <w:rFonts w:ascii="Times New Roman" w:eastAsia="微软雅黑" w:hAnsi="Times New Roman" w:cs="Times New Roman" w:hint="eastAsia"/>
                <w:color w:val="000000" w:themeColor="text1"/>
                <w:sz w:val="20"/>
                <w:szCs w:val="20"/>
                <w:lang w:val="zh-CN"/>
              </w:rPr>
              <w:t>48</w:t>
            </w:r>
          </w:p>
        </w:tc>
        <w:tc>
          <w:tcPr>
            <w:tcW w:w="634" w:type="pct"/>
            <w:vAlign w:val="center"/>
          </w:tcPr>
          <w:p w14:paraId="1E2EB6D1" w14:textId="15D882DC"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hAnsi="Times New Roman" w:cs="Times New Roman"/>
                <w:color w:val="000000" w:themeColor="text1"/>
                <w:sz w:val="20"/>
                <w:szCs w:val="20"/>
              </w:rPr>
              <w:t>0.</w:t>
            </w:r>
            <w:r w:rsidR="00C320F3" w:rsidRPr="008E057D">
              <w:rPr>
                <w:rFonts w:ascii="Times New Roman" w:hAnsi="Times New Roman" w:cs="Times New Roman" w:hint="eastAsia"/>
                <w:color w:val="000000" w:themeColor="text1"/>
                <w:sz w:val="20"/>
                <w:szCs w:val="20"/>
              </w:rPr>
              <w:t>213</w:t>
            </w:r>
          </w:p>
        </w:tc>
        <w:tc>
          <w:tcPr>
            <w:tcW w:w="634" w:type="pct"/>
            <w:vAlign w:val="center"/>
          </w:tcPr>
          <w:p w14:paraId="01283D8E" w14:textId="3833739D" w:rsidR="004432DC" w:rsidRPr="008E057D" w:rsidRDefault="002A4469">
            <w:pPr>
              <w:jc w:val="center"/>
              <w:rPr>
                <w:rFonts w:ascii="Times New Roman" w:eastAsia="微软雅黑" w:hAnsi="Times New Roman" w:cs="Times New Roman"/>
                <w:color w:val="000000" w:themeColor="text1"/>
                <w:sz w:val="20"/>
                <w:szCs w:val="20"/>
                <w:lang w:val="zh-CN"/>
              </w:rPr>
            </w:pPr>
            <w:r w:rsidRPr="008E057D">
              <w:rPr>
                <w:rFonts w:ascii="Times New Roman" w:hAnsi="Times New Roman" w:cs="Times New Roman"/>
                <w:color w:val="000000" w:themeColor="text1"/>
                <w:sz w:val="20"/>
                <w:szCs w:val="20"/>
              </w:rPr>
              <w:t>0.08</w:t>
            </w:r>
            <w:r w:rsidR="00C320F3" w:rsidRPr="008E057D">
              <w:rPr>
                <w:rFonts w:ascii="Times New Roman" w:hAnsi="Times New Roman" w:cs="Times New Roman" w:hint="eastAsia"/>
                <w:color w:val="000000" w:themeColor="text1"/>
                <w:sz w:val="20"/>
                <w:szCs w:val="20"/>
              </w:rPr>
              <w:t>4</w:t>
            </w:r>
          </w:p>
        </w:tc>
        <w:tc>
          <w:tcPr>
            <w:tcW w:w="560" w:type="pct"/>
          </w:tcPr>
          <w:p w14:paraId="7FCE2AF4"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0.530</w:t>
            </w:r>
          </w:p>
        </w:tc>
      </w:tr>
    </w:tbl>
    <w:p w14:paraId="388CC6EB"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The bifactor model included a single general factor capturing the shared variance across all items and four uncorrelated specific factors accounting for the unique variance of each subscale. ECV, Explained Common Variance, which represents the proportion of common variance explained by the general factor. A general ECV ≥ 0.60 indicates adequate support for the bifactor structure.</w:t>
      </w:r>
    </w:p>
    <w:p w14:paraId="03D2AEB3" w14:textId="77777777" w:rsidR="0015275E" w:rsidRPr="008E057D" w:rsidRDefault="0015275E">
      <w:pPr>
        <w:widowControl/>
        <w:jc w:val="left"/>
        <w:rPr>
          <w:rFonts w:ascii="Times New Roman" w:hAnsi="Times New Roman" w:cs="Times New Roman"/>
          <w:color w:val="000000" w:themeColor="text1"/>
        </w:rPr>
      </w:pPr>
    </w:p>
    <w:tbl>
      <w:tblPr>
        <w:tblW w:w="4783" w:type="pct"/>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138"/>
        <w:gridCol w:w="1022"/>
        <w:gridCol w:w="540"/>
        <w:gridCol w:w="825"/>
        <w:gridCol w:w="691"/>
        <w:gridCol w:w="963"/>
        <w:gridCol w:w="829"/>
        <w:gridCol w:w="850"/>
        <w:gridCol w:w="1088"/>
      </w:tblGrid>
      <w:tr w:rsidR="008E057D" w:rsidRPr="008E057D" w14:paraId="4F1BB8BC" w14:textId="77777777" w:rsidTr="00712A83">
        <w:trPr>
          <w:tblHeader/>
        </w:trPr>
        <w:tc>
          <w:tcPr>
            <w:tcW w:w="5000" w:type="pct"/>
            <w:gridSpan w:val="9"/>
            <w:tcBorders>
              <w:bottom w:val="single" w:sz="4" w:space="0" w:color="auto"/>
            </w:tcBorders>
            <w:tcMar>
              <w:top w:w="120" w:type="dxa"/>
              <w:left w:w="120" w:type="dxa"/>
              <w:bottom w:w="120" w:type="dxa"/>
              <w:right w:w="120" w:type="dxa"/>
            </w:tcMar>
            <w:vAlign w:val="center"/>
          </w:tcPr>
          <w:p w14:paraId="10E8D40D" w14:textId="56924230" w:rsidR="00712A83" w:rsidRPr="008E057D" w:rsidRDefault="00393FF6" w:rsidP="00393FF6">
            <w:pPr>
              <w:widowControl/>
              <w:jc w:val="left"/>
              <w:rPr>
                <w:rFonts w:ascii="Times New Roman" w:hAnsi="Times New Roman" w:cs="Times New Roman"/>
                <w:b/>
                <w:bCs/>
                <w:color w:val="000000" w:themeColor="text1"/>
                <w:sz w:val="20"/>
                <w:szCs w:val="20"/>
              </w:rPr>
            </w:pPr>
            <w:r w:rsidRPr="008E057D">
              <w:rPr>
                <w:rFonts w:ascii="Times New Roman" w:hAnsi="Times New Roman" w:cs="Times New Roman" w:hint="eastAsia"/>
                <w:b/>
                <w:bCs/>
                <w:color w:val="000000" w:themeColor="text1"/>
                <w:sz w:val="20"/>
                <w:szCs w:val="20"/>
              </w:rPr>
              <w:t>Table S</w:t>
            </w:r>
            <w:r w:rsidR="00B40A9C" w:rsidRPr="008E057D">
              <w:rPr>
                <w:rFonts w:ascii="Times New Roman" w:hAnsi="Times New Roman" w:cs="Times New Roman" w:hint="eastAsia"/>
                <w:b/>
                <w:bCs/>
                <w:color w:val="000000" w:themeColor="text1"/>
                <w:sz w:val="20"/>
                <w:szCs w:val="20"/>
              </w:rPr>
              <w:t>8</w:t>
            </w:r>
            <w:r w:rsidRPr="008E057D">
              <w:rPr>
                <w:rFonts w:ascii="Times New Roman" w:hAnsi="Times New Roman" w:cs="Times New Roman" w:hint="eastAsia"/>
                <w:b/>
                <w:bCs/>
                <w:color w:val="000000" w:themeColor="text1"/>
                <w:sz w:val="20"/>
                <w:szCs w:val="20"/>
              </w:rPr>
              <w:t xml:space="preserve">. </w:t>
            </w:r>
            <w:r w:rsidRPr="008E057D">
              <w:rPr>
                <w:rFonts w:ascii="Times New Roman" w:hAnsi="Times New Roman" w:cs="Times New Roman"/>
                <w:b/>
                <w:bCs/>
                <w:color w:val="000000" w:themeColor="text1"/>
                <w:sz w:val="20"/>
                <w:szCs w:val="20"/>
              </w:rPr>
              <w:t>Fit Indices for Measurement Invariance Tests Across Gender Groups</w:t>
            </w:r>
          </w:p>
        </w:tc>
      </w:tr>
      <w:tr w:rsidR="008E057D" w:rsidRPr="008E057D" w14:paraId="04FF3F33" w14:textId="77777777" w:rsidTr="00712A83">
        <w:trPr>
          <w:tblHeader/>
        </w:trPr>
        <w:tc>
          <w:tcPr>
            <w:tcW w:w="741" w:type="pct"/>
            <w:tcBorders>
              <w:top w:val="single" w:sz="4" w:space="0" w:color="auto"/>
              <w:bottom w:val="single" w:sz="4" w:space="0" w:color="auto"/>
            </w:tcBorders>
            <w:tcMar>
              <w:top w:w="120" w:type="dxa"/>
              <w:left w:w="120" w:type="dxa"/>
              <w:bottom w:w="120" w:type="dxa"/>
              <w:right w:w="120" w:type="dxa"/>
            </w:tcMar>
            <w:vAlign w:val="center"/>
            <w:hideMark/>
          </w:tcPr>
          <w:p w14:paraId="57F96601"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Model</w:t>
            </w:r>
          </w:p>
        </w:tc>
        <w:tc>
          <w:tcPr>
            <w:tcW w:w="668" w:type="pct"/>
            <w:tcBorders>
              <w:top w:val="single" w:sz="4" w:space="0" w:color="auto"/>
              <w:bottom w:val="single" w:sz="4" w:space="0" w:color="auto"/>
            </w:tcBorders>
            <w:tcMar>
              <w:top w:w="120" w:type="dxa"/>
              <w:left w:w="120" w:type="dxa"/>
              <w:bottom w:w="120" w:type="dxa"/>
              <w:right w:w="120" w:type="dxa"/>
            </w:tcMar>
            <w:vAlign w:val="center"/>
            <w:hideMark/>
          </w:tcPr>
          <w:p w14:paraId="15CB1FE3"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χ²</w:t>
            </w:r>
          </w:p>
        </w:tc>
        <w:tc>
          <w:tcPr>
            <w:tcW w:w="361" w:type="pct"/>
            <w:tcBorders>
              <w:top w:val="single" w:sz="4" w:space="0" w:color="auto"/>
              <w:bottom w:val="single" w:sz="4" w:space="0" w:color="auto"/>
            </w:tcBorders>
            <w:tcMar>
              <w:top w:w="120" w:type="dxa"/>
              <w:left w:w="120" w:type="dxa"/>
              <w:bottom w:w="120" w:type="dxa"/>
              <w:right w:w="120" w:type="dxa"/>
            </w:tcMar>
            <w:vAlign w:val="center"/>
            <w:hideMark/>
          </w:tcPr>
          <w:p w14:paraId="2C93140B" w14:textId="77777777" w:rsidR="0015275E" w:rsidRPr="008E057D" w:rsidRDefault="0015275E" w:rsidP="00712A83">
            <w:pPr>
              <w:widowControl/>
              <w:jc w:val="center"/>
              <w:rPr>
                <w:rFonts w:ascii="Times New Roman" w:hAnsi="Times New Roman" w:cs="Times New Roman"/>
                <w:b/>
                <w:bCs/>
                <w:color w:val="000000" w:themeColor="text1"/>
                <w:sz w:val="20"/>
                <w:szCs w:val="20"/>
              </w:rPr>
            </w:pPr>
            <w:proofErr w:type="spellStart"/>
            <w:r w:rsidRPr="008E057D">
              <w:rPr>
                <w:rFonts w:ascii="Times New Roman" w:hAnsi="Times New Roman" w:cs="Times New Roman"/>
                <w:b/>
                <w:bCs/>
                <w:color w:val="000000" w:themeColor="text1"/>
                <w:sz w:val="20"/>
                <w:szCs w:val="20"/>
              </w:rPr>
              <w:t>df</w:t>
            </w:r>
            <w:proofErr w:type="spellEnd"/>
          </w:p>
        </w:tc>
        <w:tc>
          <w:tcPr>
            <w:tcW w:w="548" w:type="pct"/>
            <w:tcBorders>
              <w:top w:val="single" w:sz="4" w:space="0" w:color="auto"/>
              <w:bottom w:val="single" w:sz="4" w:space="0" w:color="auto"/>
            </w:tcBorders>
            <w:tcMar>
              <w:top w:w="120" w:type="dxa"/>
              <w:left w:w="120" w:type="dxa"/>
              <w:bottom w:w="120" w:type="dxa"/>
              <w:right w:w="120" w:type="dxa"/>
            </w:tcMar>
            <w:vAlign w:val="center"/>
            <w:hideMark/>
          </w:tcPr>
          <w:p w14:paraId="2174B5E7"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i/>
                <w:iCs/>
                <w:color w:val="000000" w:themeColor="text1"/>
                <w:sz w:val="20"/>
                <w:szCs w:val="20"/>
              </w:rPr>
              <w:t>p</w:t>
            </w:r>
          </w:p>
        </w:tc>
        <w:tc>
          <w:tcPr>
            <w:tcW w:w="460" w:type="pct"/>
            <w:tcBorders>
              <w:top w:val="single" w:sz="4" w:space="0" w:color="auto"/>
              <w:bottom w:val="single" w:sz="4" w:space="0" w:color="auto"/>
            </w:tcBorders>
            <w:tcMar>
              <w:top w:w="120" w:type="dxa"/>
              <w:left w:w="120" w:type="dxa"/>
              <w:bottom w:w="120" w:type="dxa"/>
              <w:right w:w="120" w:type="dxa"/>
            </w:tcMar>
            <w:vAlign w:val="center"/>
            <w:hideMark/>
          </w:tcPr>
          <w:p w14:paraId="15731279"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CFI</w:t>
            </w:r>
          </w:p>
        </w:tc>
        <w:tc>
          <w:tcPr>
            <w:tcW w:w="631" w:type="pct"/>
            <w:tcBorders>
              <w:top w:val="single" w:sz="4" w:space="0" w:color="auto"/>
              <w:bottom w:val="single" w:sz="4" w:space="0" w:color="auto"/>
            </w:tcBorders>
            <w:tcMar>
              <w:top w:w="120" w:type="dxa"/>
              <w:left w:w="120" w:type="dxa"/>
              <w:bottom w:w="120" w:type="dxa"/>
              <w:right w:w="120" w:type="dxa"/>
            </w:tcMar>
            <w:vAlign w:val="center"/>
            <w:hideMark/>
          </w:tcPr>
          <w:p w14:paraId="7A985E3B"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RMSEA</w:t>
            </w:r>
          </w:p>
        </w:tc>
        <w:tc>
          <w:tcPr>
            <w:tcW w:w="542" w:type="pct"/>
            <w:tcBorders>
              <w:top w:val="single" w:sz="4" w:space="0" w:color="auto"/>
              <w:bottom w:val="single" w:sz="4" w:space="0" w:color="auto"/>
            </w:tcBorders>
            <w:tcMar>
              <w:top w:w="120" w:type="dxa"/>
              <w:left w:w="120" w:type="dxa"/>
              <w:bottom w:w="120" w:type="dxa"/>
              <w:right w:w="120" w:type="dxa"/>
            </w:tcMar>
            <w:vAlign w:val="center"/>
            <w:hideMark/>
          </w:tcPr>
          <w:p w14:paraId="4263F911"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SRMR</w:t>
            </w:r>
          </w:p>
        </w:tc>
        <w:tc>
          <w:tcPr>
            <w:tcW w:w="564" w:type="pct"/>
            <w:tcBorders>
              <w:top w:val="single" w:sz="4" w:space="0" w:color="auto"/>
              <w:bottom w:val="single" w:sz="4" w:space="0" w:color="auto"/>
            </w:tcBorders>
            <w:tcMar>
              <w:top w:w="120" w:type="dxa"/>
              <w:left w:w="120" w:type="dxa"/>
              <w:bottom w:w="120" w:type="dxa"/>
              <w:right w:w="120" w:type="dxa"/>
            </w:tcMar>
            <w:vAlign w:val="center"/>
            <w:hideMark/>
          </w:tcPr>
          <w:p w14:paraId="1056CFEE"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ΔCFI</w:t>
            </w:r>
          </w:p>
        </w:tc>
        <w:tc>
          <w:tcPr>
            <w:tcW w:w="487" w:type="pct"/>
            <w:tcBorders>
              <w:top w:val="single" w:sz="4" w:space="0" w:color="auto"/>
              <w:bottom w:val="single" w:sz="4" w:space="0" w:color="auto"/>
            </w:tcBorders>
            <w:tcMar>
              <w:top w:w="120" w:type="dxa"/>
              <w:left w:w="120" w:type="dxa"/>
              <w:bottom w:w="120" w:type="dxa"/>
              <w:right w:w="120" w:type="dxa"/>
            </w:tcMar>
            <w:vAlign w:val="center"/>
            <w:hideMark/>
          </w:tcPr>
          <w:p w14:paraId="6D738D43" w14:textId="77777777" w:rsidR="0015275E" w:rsidRPr="008E057D" w:rsidRDefault="0015275E" w:rsidP="00712A83">
            <w:pPr>
              <w:widowControl/>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ΔRMSEA</w:t>
            </w:r>
          </w:p>
        </w:tc>
      </w:tr>
      <w:tr w:rsidR="008E057D" w:rsidRPr="008E057D" w14:paraId="703491F7" w14:textId="77777777" w:rsidTr="00393FF6">
        <w:trPr>
          <w:trHeight w:val="446"/>
        </w:trPr>
        <w:tc>
          <w:tcPr>
            <w:tcW w:w="741" w:type="pct"/>
            <w:tcBorders>
              <w:top w:val="single" w:sz="4" w:space="0" w:color="auto"/>
            </w:tcBorders>
            <w:tcMar>
              <w:top w:w="120" w:type="dxa"/>
              <w:left w:w="120" w:type="dxa"/>
              <w:bottom w:w="120" w:type="dxa"/>
              <w:right w:w="120" w:type="dxa"/>
            </w:tcMar>
            <w:vAlign w:val="center"/>
            <w:hideMark/>
          </w:tcPr>
          <w:p w14:paraId="0F29783A" w14:textId="77777777" w:rsidR="00712A83"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Configural</w:t>
            </w:r>
          </w:p>
          <w:p w14:paraId="4F2844BE" w14:textId="1F836795" w:rsidR="0015275E"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invariance</w:t>
            </w:r>
          </w:p>
        </w:tc>
        <w:tc>
          <w:tcPr>
            <w:tcW w:w="668" w:type="pct"/>
            <w:tcBorders>
              <w:top w:val="single" w:sz="4" w:space="0" w:color="auto"/>
            </w:tcBorders>
            <w:tcMar>
              <w:top w:w="120" w:type="dxa"/>
              <w:left w:w="120" w:type="dxa"/>
              <w:bottom w:w="120" w:type="dxa"/>
              <w:right w:w="120" w:type="dxa"/>
            </w:tcMar>
            <w:vAlign w:val="center"/>
            <w:hideMark/>
          </w:tcPr>
          <w:p w14:paraId="56E21639" w14:textId="2A24557A" w:rsidR="0015275E"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1788.103</w:t>
            </w:r>
          </w:p>
        </w:tc>
        <w:tc>
          <w:tcPr>
            <w:tcW w:w="361" w:type="pct"/>
            <w:tcBorders>
              <w:top w:val="single" w:sz="4" w:space="0" w:color="auto"/>
            </w:tcBorders>
            <w:tcMar>
              <w:top w:w="120" w:type="dxa"/>
              <w:left w:w="120" w:type="dxa"/>
              <w:bottom w:w="120" w:type="dxa"/>
              <w:right w:w="120" w:type="dxa"/>
            </w:tcMar>
            <w:vAlign w:val="center"/>
            <w:hideMark/>
          </w:tcPr>
          <w:p w14:paraId="3A7B6372" w14:textId="67B07955" w:rsidR="0015275E"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688</w:t>
            </w:r>
          </w:p>
        </w:tc>
        <w:tc>
          <w:tcPr>
            <w:tcW w:w="548" w:type="pct"/>
            <w:tcBorders>
              <w:top w:val="single" w:sz="4" w:space="0" w:color="auto"/>
            </w:tcBorders>
            <w:tcMar>
              <w:top w:w="120" w:type="dxa"/>
              <w:left w:w="120" w:type="dxa"/>
              <w:bottom w:w="120" w:type="dxa"/>
              <w:right w:w="120" w:type="dxa"/>
            </w:tcMar>
            <w:vAlign w:val="center"/>
            <w:hideMark/>
          </w:tcPr>
          <w:p w14:paraId="2AA2E4FB" w14:textId="7C3E373A" w:rsidR="0015275E"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&lt;0.001</w:t>
            </w:r>
          </w:p>
        </w:tc>
        <w:tc>
          <w:tcPr>
            <w:tcW w:w="460" w:type="pct"/>
            <w:tcBorders>
              <w:top w:val="single" w:sz="4" w:space="0" w:color="auto"/>
            </w:tcBorders>
            <w:tcMar>
              <w:top w:w="120" w:type="dxa"/>
              <w:left w:w="120" w:type="dxa"/>
              <w:bottom w:w="120" w:type="dxa"/>
              <w:right w:w="120" w:type="dxa"/>
            </w:tcMar>
            <w:vAlign w:val="center"/>
            <w:hideMark/>
          </w:tcPr>
          <w:p w14:paraId="46373F7C" w14:textId="79D9999D" w:rsidR="0015275E"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0.93</w:t>
            </w:r>
            <w:r w:rsidR="00712A83" w:rsidRPr="008E057D">
              <w:rPr>
                <w:rFonts w:ascii="Times New Roman" w:hAnsi="Times New Roman" w:cs="Times New Roman"/>
                <w:color w:val="000000" w:themeColor="text1"/>
                <w:sz w:val="20"/>
                <w:szCs w:val="20"/>
              </w:rPr>
              <w:t>0</w:t>
            </w:r>
          </w:p>
        </w:tc>
        <w:tc>
          <w:tcPr>
            <w:tcW w:w="631" w:type="pct"/>
            <w:tcBorders>
              <w:top w:val="single" w:sz="4" w:space="0" w:color="auto"/>
            </w:tcBorders>
            <w:tcMar>
              <w:top w:w="120" w:type="dxa"/>
              <w:left w:w="120" w:type="dxa"/>
              <w:bottom w:w="120" w:type="dxa"/>
              <w:right w:w="120" w:type="dxa"/>
            </w:tcMar>
            <w:vAlign w:val="center"/>
            <w:hideMark/>
          </w:tcPr>
          <w:p w14:paraId="508B4AC4" w14:textId="5ED3EEF8" w:rsidR="0015275E"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0.055</w:t>
            </w:r>
          </w:p>
        </w:tc>
        <w:tc>
          <w:tcPr>
            <w:tcW w:w="542" w:type="pct"/>
            <w:tcBorders>
              <w:top w:val="single" w:sz="4" w:space="0" w:color="auto"/>
            </w:tcBorders>
            <w:tcMar>
              <w:top w:w="120" w:type="dxa"/>
              <w:left w:w="120" w:type="dxa"/>
              <w:bottom w:w="120" w:type="dxa"/>
              <w:right w:w="120" w:type="dxa"/>
            </w:tcMar>
            <w:vAlign w:val="center"/>
            <w:hideMark/>
          </w:tcPr>
          <w:p w14:paraId="0AC02F6D" w14:textId="66F7CB56" w:rsidR="0015275E" w:rsidRPr="008E057D" w:rsidRDefault="0015275E"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0.047</w:t>
            </w:r>
          </w:p>
        </w:tc>
        <w:tc>
          <w:tcPr>
            <w:tcW w:w="564" w:type="pct"/>
            <w:tcBorders>
              <w:top w:val="single" w:sz="4" w:space="0" w:color="auto"/>
            </w:tcBorders>
            <w:tcMar>
              <w:top w:w="120" w:type="dxa"/>
              <w:left w:w="120" w:type="dxa"/>
              <w:bottom w:w="120" w:type="dxa"/>
              <w:right w:w="120" w:type="dxa"/>
            </w:tcMar>
            <w:vAlign w:val="center"/>
            <w:hideMark/>
          </w:tcPr>
          <w:p w14:paraId="09E8237F" w14:textId="257BBAF2" w:rsidR="0015275E"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t>
            </w:r>
          </w:p>
        </w:tc>
        <w:tc>
          <w:tcPr>
            <w:tcW w:w="487" w:type="pct"/>
            <w:tcBorders>
              <w:top w:val="single" w:sz="4" w:space="0" w:color="auto"/>
            </w:tcBorders>
            <w:tcMar>
              <w:top w:w="120" w:type="dxa"/>
              <w:left w:w="120" w:type="dxa"/>
              <w:bottom w:w="120" w:type="dxa"/>
              <w:right w:w="120" w:type="dxa"/>
            </w:tcMar>
            <w:vAlign w:val="center"/>
            <w:hideMark/>
          </w:tcPr>
          <w:p w14:paraId="29A669C6" w14:textId="7A1D2BD3" w:rsidR="0015275E"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w:t>
            </w:r>
          </w:p>
        </w:tc>
      </w:tr>
      <w:tr w:rsidR="008E057D" w:rsidRPr="008E057D" w14:paraId="04B262D2" w14:textId="77777777" w:rsidTr="00393FF6">
        <w:trPr>
          <w:trHeight w:val="311"/>
        </w:trPr>
        <w:tc>
          <w:tcPr>
            <w:tcW w:w="741" w:type="pct"/>
            <w:tcMar>
              <w:top w:w="120" w:type="dxa"/>
              <w:left w:w="120" w:type="dxa"/>
              <w:bottom w:w="120" w:type="dxa"/>
              <w:right w:w="120" w:type="dxa"/>
            </w:tcMar>
            <w:vAlign w:val="center"/>
            <w:hideMark/>
          </w:tcPr>
          <w:p w14:paraId="14662704" w14:textId="77777777"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Metric</w:t>
            </w:r>
          </w:p>
          <w:p w14:paraId="2BD0A40C" w14:textId="10FC674F"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invariance</w:t>
            </w:r>
          </w:p>
        </w:tc>
        <w:tc>
          <w:tcPr>
            <w:tcW w:w="668" w:type="pct"/>
            <w:tcMar>
              <w:top w:w="120" w:type="dxa"/>
              <w:left w:w="120" w:type="dxa"/>
              <w:bottom w:w="120" w:type="dxa"/>
              <w:right w:w="120" w:type="dxa"/>
            </w:tcMar>
            <w:vAlign w:val="center"/>
            <w:hideMark/>
          </w:tcPr>
          <w:p w14:paraId="7E3228D0" w14:textId="049B6DC9"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1833.161</w:t>
            </w:r>
          </w:p>
        </w:tc>
        <w:tc>
          <w:tcPr>
            <w:tcW w:w="361" w:type="pct"/>
            <w:tcMar>
              <w:top w:w="120" w:type="dxa"/>
              <w:left w:w="120" w:type="dxa"/>
              <w:bottom w:w="120" w:type="dxa"/>
              <w:right w:w="120" w:type="dxa"/>
            </w:tcMar>
            <w:vAlign w:val="center"/>
            <w:hideMark/>
          </w:tcPr>
          <w:p w14:paraId="6554A633" w14:textId="07F0DB11"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712</w:t>
            </w:r>
          </w:p>
        </w:tc>
        <w:tc>
          <w:tcPr>
            <w:tcW w:w="548" w:type="pct"/>
            <w:tcMar>
              <w:top w:w="120" w:type="dxa"/>
              <w:left w:w="120" w:type="dxa"/>
              <w:bottom w:w="120" w:type="dxa"/>
              <w:right w:w="120" w:type="dxa"/>
            </w:tcMar>
            <w:vAlign w:val="center"/>
            <w:hideMark/>
          </w:tcPr>
          <w:p w14:paraId="7B78EF6E" w14:textId="12EE844C"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&lt;0.001</w:t>
            </w:r>
          </w:p>
        </w:tc>
        <w:tc>
          <w:tcPr>
            <w:tcW w:w="460" w:type="pct"/>
            <w:tcMar>
              <w:top w:w="120" w:type="dxa"/>
              <w:left w:w="120" w:type="dxa"/>
              <w:bottom w:w="120" w:type="dxa"/>
              <w:right w:w="120" w:type="dxa"/>
            </w:tcMar>
            <w:vAlign w:val="center"/>
            <w:hideMark/>
          </w:tcPr>
          <w:p w14:paraId="6986474B" w14:textId="3085DA10"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0.929</w:t>
            </w:r>
          </w:p>
        </w:tc>
        <w:tc>
          <w:tcPr>
            <w:tcW w:w="631" w:type="pct"/>
            <w:tcMar>
              <w:top w:w="120" w:type="dxa"/>
              <w:left w:w="120" w:type="dxa"/>
              <w:bottom w:w="120" w:type="dxa"/>
              <w:right w:w="120" w:type="dxa"/>
            </w:tcMar>
            <w:vAlign w:val="center"/>
            <w:hideMark/>
          </w:tcPr>
          <w:p w14:paraId="5F69FDA8" w14:textId="40B58C23"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0.055</w:t>
            </w:r>
          </w:p>
        </w:tc>
        <w:tc>
          <w:tcPr>
            <w:tcW w:w="542" w:type="pct"/>
            <w:tcMar>
              <w:top w:w="120" w:type="dxa"/>
              <w:left w:w="120" w:type="dxa"/>
              <w:bottom w:w="120" w:type="dxa"/>
              <w:right w:w="120" w:type="dxa"/>
            </w:tcMar>
            <w:vAlign w:val="center"/>
            <w:hideMark/>
          </w:tcPr>
          <w:p w14:paraId="00350814" w14:textId="6C67EF08"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0.049</w:t>
            </w:r>
          </w:p>
        </w:tc>
        <w:tc>
          <w:tcPr>
            <w:tcW w:w="564" w:type="pct"/>
            <w:tcMar>
              <w:top w:w="120" w:type="dxa"/>
              <w:left w:w="120" w:type="dxa"/>
              <w:bottom w:w="120" w:type="dxa"/>
              <w:right w:w="120" w:type="dxa"/>
            </w:tcMar>
            <w:vAlign w:val="center"/>
            <w:hideMark/>
          </w:tcPr>
          <w:p w14:paraId="0D8385EA" w14:textId="301668C1"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-0.001</w:t>
            </w:r>
          </w:p>
        </w:tc>
        <w:tc>
          <w:tcPr>
            <w:tcW w:w="487" w:type="pct"/>
            <w:tcMar>
              <w:top w:w="120" w:type="dxa"/>
              <w:left w:w="120" w:type="dxa"/>
              <w:bottom w:w="120" w:type="dxa"/>
              <w:right w:w="120" w:type="dxa"/>
            </w:tcMar>
            <w:vAlign w:val="center"/>
            <w:hideMark/>
          </w:tcPr>
          <w:p w14:paraId="09B520A7" w14:textId="3AE03C26"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0.000</w:t>
            </w:r>
          </w:p>
        </w:tc>
      </w:tr>
      <w:tr w:rsidR="008E057D" w:rsidRPr="008E057D" w14:paraId="7A8ECCB3" w14:textId="77777777" w:rsidTr="00393FF6">
        <w:trPr>
          <w:trHeight w:val="321"/>
        </w:trPr>
        <w:tc>
          <w:tcPr>
            <w:tcW w:w="741" w:type="pct"/>
            <w:tcMar>
              <w:top w:w="120" w:type="dxa"/>
              <w:left w:w="120" w:type="dxa"/>
              <w:bottom w:w="120" w:type="dxa"/>
              <w:right w:w="120" w:type="dxa"/>
            </w:tcMar>
            <w:vAlign w:val="center"/>
            <w:hideMark/>
          </w:tcPr>
          <w:p w14:paraId="7468C7CC" w14:textId="77777777"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Scalar</w:t>
            </w:r>
          </w:p>
          <w:p w14:paraId="4A85C825" w14:textId="1D09A34C"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invariance</w:t>
            </w:r>
          </w:p>
        </w:tc>
        <w:tc>
          <w:tcPr>
            <w:tcW w:w="668" w:type="pct"/>
            <w:tcMar>
              <w:top w:w="120" w:type="dxa"/>
              <w:left w:w="120" w:type="dxa"/>
              <w:bottom w:w="120" w:type="dxa"/>
              <w:right w:w="120" w:type="dxa"/>
            </w:tcMar>
            <w:vAlign w:val="center"/>
            <w:hideMark/>
          </w:tcPr>
          <w:p w14:paraId="095C05C6" w14:textId="00AA33F8"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1902.644</w:t>
            </w:r>
          </w:p>
        </w:tc>
        <w:tc>
          <w:tcPr>
            <w:tcW w:w="361" w:type="pct"/>
            <w:tcMar>
              <w:top w:w="120" w:type="dxa"/>
              <w:left w:w="120" w:type="dxa"/>
              <w:bottom w:w="120" w:type="dxa"/>
              <w:right w:w="120" w:type="dxa"/>
            </w:tcMar>
            <w:vAlign w:val="center"/>
            <w:hideMark/>
          </w:tcPr>
          <w:p w14:paraId="2A5629D0" w14:textId="1D03AA77"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736</w:t>
            </w:r>
          </w:p>
        </w:tc>
        <w:tc>
          <w:tcPr>
            <w:tcW w:w="548" w:type="pct"/>
            <w:tcMar>
              <w:top w:w="120" w:type="dxa"/>
              <w:left w:w="120" w:type="dxa"/>
              <w:bottom w:w="120" w:type="dxa"/>
              <w:right w:w="120" w:type="dxa"/>
            </w:tcMar>
            <w:vAlign w:val="center"/>
            <w:hideMark/>
          </w:tcPr>
          <w:p w14:paraId="468EE2D5" w14:textId="7A6974D4"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&lt;0.001</w:t>
            </w:r>
          </w:p>
        </w:tc>
        <w:tc>
          <w:tcPr>
            <w:tcW w:w="460" w:type="pct"/>
            <w:tcMar>
              <w:top w:w="120" w:type="dxa"/>
              <w:left w:w="120" w:type="dxa"/>
              <w:bottom w:w="120" w:type="dxa"/>
              <w:right w:w="120" w:type="dxa"/>
            </w:tcMar>
            <w:vAlign w:val="center"/>
            <w:hideMark/>
          </w:tcPr>
          <w:p w14:paraId="72A0F026" w14:textId="3434CAF8"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0.926</w:t>
            </w:r>
          </w:p>
        </w:tc>
        <w:tc>
          <w:tcPr>
            <w:tcW w:w="631" w:type="pct"/>
            <w:tcMar>
              <w:top w:w="120" w:type="dxa"/>
              <w:left w:w="120" w:type="dxa"/>
              <w:bottom w:w="120" w:type="dxa"/>
              <w:right w:w="120" w:type="dxa"/>
            </w:tcMar>
            <w:vAlign w:val="center"/>
            <w:hideMark/>
          </w:tcPr>
          <w:p w14:paraId="2329DBCA" w14:textId="15E0CDCF"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0.055</w:t>
            </w:r>
          </w:p>
        </w:tc>
        <w:tc>
          <w:tcPr>
            <w:tcW w:w="542" w:type="pct"/>
            <w:tcMar>
              <w:top w:w="120" w:type="dxa"/>
              <w:left w:w="120" w:type="dxa"/>
              <w:bottom w:w="120" w:type="dxa"/>
              <w:right w:w="120" w:type="dxa"/>
            </w:tcMar>
            <w:vAlign w:val="center"/>
            <w:hideMark/>
          </w:tcPr>
          <w:p w14:paraId="17E1A323" w14:textId="10B3BA31"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w:t>
            </w:r>
          </w:p>
        </w:tc>
        <w:tc>
          <w:tcPr>
            <w:tcW w:w="564" w:type="pct"/>
            <w:tcMar>
              <w:top w:w="120" w:type="dxa"/>
              <w:left w:w="120" w:type="dxa"/>
              <w:bottom w:w="120" w:type="dxa"/>
              <w:right w:w="120" w:type="dxa"/>
            </w:tcMar>
            <w:vAlign w:val="center"/>
            <w:hideMark/>
          </w:tcPr>
          <w:p w14:paraId="463C2585" w14:textId="01DA5727"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-0.003</w:t>
            </w:r>
          </w:p>
        </w:tc>
        <w:tc>
          <w:tcPr>
            <w:tcW w:w="487" w:type="pct"/>
            <w:tcMar>
              <w:top w:w="120" w:type="dxa"/>
              <w:left w:w="120" w:type="dxa"/>
              <w:bottom w:w="120" w:type="dxa"/>
              <w:right w:w="120" w:type="dxa"/>
            </w:tcMar>
            <w:vAlign w:val="center"/>
            <w:hideMark/>
          </w:tcPr>
          <w:p w14:paraId="0C7834D0" w14:textId="34347D79"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0.000</w:t>
            </w:r>
          </w:p>
        </w:tc>
      </w:tr>
      <w:tr w:rsidR="008E057D" w:rsidRPr="008E057D" w14:paraId="4E0D5B4F" w14:textId="77777777" w:rsidTr="00393FF6">
        <w:trPr>
          <w:trHeight w:val="22"/>
        </w:trPr>
        <w:tc>
          <w:tcPr>
            <w:tcW w:w="741" w:type="pct"/>
            <w:tcMar>
              <w:top w:w="120" w:type="dxa"/>
              <w:left w:w="120" w:type="dxa"/>
              <w:bottom w:w="120" w:type="dxa"/>
              <w:right w:w="120" w:type="dxa"/>
            </w:tcMar>
            <w:vAlign w:val="center"/>
            <w:hideMark/>
          </w:tcPr>
          <w:p w14:paraId="29E52D8A" w14:textId="77777777"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Strict</w:t>
            </w:r>
          </w:p>
          <w:p w14:paraId="534FF79F" w14:textId="15CA67CA"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invariance</w:t>
            </w:r>
          </w:p>
        </w:tc>
        <w:tc>
          <w:tcPr>
            <w:tcW w:w="668" w:type="pct"/>
            <w:tcMar>
              <w:top w:w="120" w:type="dxa"/>
              <w:left w:w="120" w:type="dxa"/>
              <w:bottom w:w="120" w:type="dxa"/>
              <w:right w:w="120" w:type="dxa"/>
            </w:tcMar>
            <w:vAlign w:val="center"/>
            <w:hideMark/>
          </w:tcPr>
          <w:p w14:paraId="3DDB6DB2" w14:textId="20039F98"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1939.308</w:t>
            </w:r>
          </w:p>
        </w:tc>
        <w:tc>
          <w:tcPr>
            <w:tcW w:w="361" w:type="pct"/>
            <w:tcMar>
              <w:top w:w="120" w:type="dxa"/>
              <w:left w:w="120" w:type="dxa"/>
              <w:bottom w:w="120" w:type="dxa"/>
              <w:right w:w="120" w:type="dxa"/>
            </w:tcMar>
            <w:vAlign w:val="center"/>
            <w:hideMark/>
          </w:tcPr>
          <w:p w14:paraId="260C24D3" w14:textId="2BA9841B"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764</w:t>
            </w:r>
          </w:p>
        </w:tc>
        <w:tc>
          <w:tcPr>
            <w:tcW w:w="548" w:type="pct"/>
            <w:tcMar>
              <w:top w:w="120" w:type="dxa"/>
              <w:left w:w="120" w:type="dxa"/>
              <w:bottom w:w="120" w:type="dxa"/>
              <w:right w:w="120" w:type="dxa"/>
            </w:tcMar>
            <w:vAlign w:val="center"/>
            <w:hideMark/>
          </w:tcPr>
          <w:p w14:paraId="3AED805B" w14:textId="2277218F"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&lt;0.001</w:t>
            </w:r>
          </w:p>
        </w:tc>
        <w:tc>
          <w:tcPr>
            <w:tcW w:w="460" w:type="pct"/>
            <w:tcMar>
              <w:top w:w="120" w:type="dxa"/>
              <w:left w:w="120" w:type="dxa"/>
              <w:bottom w:w="120" w:type="dxa"/>
              <w:right w:w="120" w:type="dxa"/>
            </w:tcMar>
            <w:vAlign w:val="center"/>
            <w:hideMark/>
          </w:tcPr>
          <w:p w14:paraId="4461E465" w14:textId="60D25374"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0.925</w:t>
            </w:r>
          </w:p>
        </w:tc>
        <w:tc>
          <w:tcPr>
            <w:tcW w:w="631" w:type="pct"/>
            <w:tcMar>
              <w:top w:w="120" w:type="dxa"/>
              <w:left w:w="120" w:type="dxa"/>
              <w:bottom w:w="120" w:type="dxa"/>
              <w:right w:w="120" w:type="dxa"/>
            </w:tcMar>
            <w:vAlign w:val="center"/>
            <w:hideMark/>
          </w:tcPr>
          <w:p w14:paraId="7A83DF83" w14:textId="2DAFEDF5"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0.054</w:t>
            </w:r>
          </w:p>
        </w:tc>
        <w:tc>
          <w:tcPr>
            <w:tcW w:w="542" w:type="pct"/>
            <w:tcMar>
              <w:top w:w="120" w:type="dxa"/>
              <w:left w:w="120" w:type="dxa"/>
              <w:bottom w:w="120" w:type="dxa"/>
              <w:right w:w="120" w:type="dxa"/>
            </w:tcMar>
            <w:vAlign w:val="center"/>
            <w:hideMark/>
          </w:tcPr>
          <w:p w14:paraId="3022A937" w14:textId="69A32C6B"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0.05</w:t>
            </w:r>
          </w:p>
        </w:tc>
        <w:tc>
          <w:tcPr>
            <w:tcW w:w="564" w:type="pct"/>
            <w:tcMar>
              <w:top w:w="120" w:type="dxa"/>
              <w:left w:w="120" w:type="dxa"/>
              <w:bottom w:w="120" w:type="dxa"/>
              <w:right w:w="120" w:type="dxa"/>
            </w:tcMar>
            <w:vAlign w:val="center"/>
            <w:hideMark/>
          </w:tcPr>
          <w:p w14:paraId="3CC269F0" w14:textId="7CA8E851"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-0.001</w:t>
            </w:r>
          </w:p>
        </w:tc>
        <w:tc>
          <w:tcPr>
            <w:tcW w:w="487" w:type="pct"/>
            <w:tcMar>
              <w:top w:w="120" w:type="dxa"/>
              <w:left w:w="120" w:type="dxa"/>
              <w:bottom w:w="120" w:type="dxa"/>
              <w:right w:w="120" w:type="dxa"/>
            </w:tcMar>
            <w:vAlign w:val="center"/>
            <w:hideMark/>
          </w:tcPr>
          <w:p w14:paraId="0966F68E" w14:textId="5B44C6E3" w:rsidR="00712A83" w:rsidRPr="008E057D" w:rsidRDefault="00712A83" w:rsidP="00712A83">
            <w:pPr>
              <w:widowControl/>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-0.001</w:t>
            </w:r>
          </w:p>
        </w:tc>
      </w:tr>
    </w:tbl>
    <w:p w14:paraId="3454661F" w14:textId="0D3072EF" w:rsidR="0015275E" w:rsidRPr="008E057D" w:rsidRDefault="00712A83">
      <w:pPr>
        <w:widowControl/>
        <w:jc w:val="left"/>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All models were estimated using the robust maximum likelihood (MLR) estimator, with scaled chi-square values reported. </w:t>
      </w:r>
      <w:proofErr w:type="spellStart"/>
      <w:r w:rsidRPr="008E057D">
        <w:rPr>
          <w:rFonts w:ascii="Times New Roman" w:hAnsi="Times New Roman" w:cs="Times New Roman"/>
          <w:color w:val="000000" w:themeColor="text1"/>
          <w:sz w:val="20"/>
          <w:szCs w:val="20"/>
        </w:rPr>
        <w:t>df</w:t>
      </w:r>
      <w:proofErr w:type="spellEnd"/>
      <w:r w:rsidRPr="008E057D">
        <w:rPr>
          <w:rFonts w:ascii="Times New Roman" w:hAnsi="Times New Roman" w:cs="Times New Roman"/>
          <w:color w:val="000000" w:themeColor="text1"/>
          <w:sz w:val="20"/>
          <w:szCs w:val="20"/>
        </w:rPr>
        <w:t xml:space="preserve"> = degrees of freedom; CFI = comparative fit index; RMSEA = root mean square error of approximation; SRMR = standardized root </w:t>
      </w:r>
      <w:proofErr w:type="gramStart"/>
      <w:r w:rsidRPr="008E057D">
        <w:rPr>
          <w:rFonts w:ascii="Times New Roman" w:hAnsi="Times New Roman" w:cs="Times New Roman"/>
          <w:color w:val="000000" w:themeColor="text1"/>
          <w:sz w:val="20"/>
          <w:szCs w:val="20"/>
        </w:rPr>
        <w:t>mean</w:t>
      </w:r>
      <w:proofErr w:type="gramEnd"/>
      <w:r w:rsidRPr="008E057D">
        <w:rPr>
          <w:rFonts w:ascii="Times New Roman" w:hAnsi="Times New Roman" w:cs="Times New Roman"/>
          <w:color w:val="000000" w:themeColor="text1"/>
          <w:sz w:val="20"/>
          <w:szCs w:val="20"/>
        </w:rPr>
        <w:t xml:space="preserve"> square residual. ΔCFI and ΔRMSEA denote the change in fit indices relative to the immediately preceding model in the invariance hierarchy, with the configural invariance model serving as the baseline. Measurement invariance is considered established when ΔCFI </w:t>
      </w:r>
      <w:r w:rsidR="002A4469" w:rsidRPr="008E057D">
        <w:rPr>
          <w:rFonts w:ascii="Times New Roman" w:hAnsi="Times New Roman" w:cs="Times New Roman"/>
          <w:color w:val="000000" w:themeColor="text1"/>
          <w:sz w:val="20"/>
          <w:szCs w:val="20"/>
        </w:rPr>
        <w:t>≥</w:t>
      </w:r>
      <w:r w:rsidRPr="008E057D">
        <w:rPr>
          <w:rFonts w:ascii="Times New Roman" w:hAnsi="Times New Roman" w:cs="Times New Roman"/>
          <w:color w:val="000000" w:themeColor="text1"/>
          <w:sz w:val="20"/>
          <w:szCs w:val="20"/>
        </w:rPr>
        <w:t xml:space="preserve"> −0.010 and ΔRMSEA </w:t>
      </w:r>
      <w:r w:rsidR="002A4469" w:rsidRPr="008E057D">
        <w:rPr>
          <w:rFonts w:ascii="Times New Roman" w:hAnsi="Times New Roman" w:cs="Times New Roman"/>
          <w:color w:val="000000" w:themeColor="text1"/>
          <w:sz w:val="20"/>
          <w:szCs w:val="20"/>
        </w:rPr>
        <w:t>≤</w:t>
      </w:r>
      <w:r w:rsidRPr="008E057D">
        <w:rPr>
          <w:rFonts w:ascii="Times New Roman" w:hAnsi="Times New Roman" w:cs="Times New Roman"/>
          <w:color w:val="000000" w:themeColor="text1"/>
          <w:sz w:val="20"/>
          <w:szCs w:val="20"/>
        </w:rPr>
        <w:t xml:space="preserve"> 0.015.</w:t>
      </w:r>
    </w:p>
    <w:p w14:paraId="06FAC597" w14:textId="4804906B" w:rsidR="00C31D50" w:rsidRPr="008E057D" w:rsidRDefault="00C31D50">
      <w:pPr>
        <w:widowControl/>
        <w:jc w:val="left"/>
        <w:rPr>
          <w:rFonts w:ascii="Times New Roman" w:hAnsi="Times New Roman" w:cs="Times New Roman"/>
          <w:color w:val="000000" w:themeColor="text1"/>
        </w:rPr>
      </w:pPr>
      <w:r w:rsidRPr="008E057D">
        <w:rPr>
          <w:rFonts w:ascii="Times New Roman" w:hAnsi="Times New Roman" w:cs="Times New Roman"/>
          <w:color w:val="000000" w:themeColor="text1"/>
        </w:rPr>
        <w:br w:type="page"/>
      </w:r>
    </w:p>
    <w:p w14:paraId="72254178" w14:textId="77777777" w:rsidR="0015275E" w:rsidRPr="008E057D" w:rsidRDefault="0015275E">
      <w:pPr>
        <w:widowControl/>
        <w:jc w:val="left"/>
        <w:rPr>
          <w:rFonts w:ascii="Times New Roman" w:hAnsi="Times New Roman" w:cs="Times New Roman"/>
          <w:color w:val="000000" w:themeColor="text1"/>
        </w:rPr>
      </w:pPr>
    </w:p>
    <w:p w14:paraId="25376270" w14:textId="439273B9" w:rsidR="004432DC" w:rsidRPr="008E057D" w:rsidRDefault="002A4469">
      <w:pPr>
        <w:widowControl/>
        <w:jc w:val="left"/>
        <w:rPr>
          <w:rFonts w:ascii="Times New Roman" w:hAnsi="Times New Roman" w:cs="Times New Roman"/>
          <w:color w:val="000000" w:themeColor="text1"/>
        </w:rPr>
      </w:pPr>
      <w:r w:rsidRPr="008E057D">
        <w:rPr>
          <w:rFonts w:ascii="Times New Roman" w:hAnsi="Times New Roman" w:cs="Times New Roman"/>
          <w:b/>
          <w:bCs/>
          <w:color w:val="000000" w:themeColor="text1"/>
          <w:sz w:val="20"/>
          <w:szCs w:val="20"/>
        </w:rPr>
        <w:t>Table S</w:t>
      </w:r>
      <w:r w:rsidR="00B40A9C" w:rsidRPr="008E057D">
        <w:rPr>
          <w:rFonts w:ascii="Times New Roman" w:hAnsi="Times New Roman" w:cs="Times New Roman" w:hint="eastAsia"/>
          <w:b/>
          <w:bCs/>
          <w:color w:val="000000" w:themeColor="text1"/>
          <w:sz w:val="20"/>
          <w:szCs w:val="20"/>
        </w:rPr>
        <w:t>9</w:t>
      </w:r>
      <w:r w:rsidRPr="008E057D">
        <w:rPr>
          <w:rFonts w:ascii="Times New Roman" w:hAnsi="Times New Roman" w:cs="Times New Roman"/>
          <w:b/>
          <w:bCs/>
          <w:color w:val="000000" w:themeColor="text1"/>
          <w:sz w:val="20"/>
          <w:szCs w:val="20"/>
        </w:rPr>
        <w:t>. Post</w:t>
      </w:r>
      <w:r w:rsidR="0098584E">
        <w:rPr>
          <w:rFonts w:ascii="Times New Roman" w:hAnsi="Times New Roman" w:cs="Times New Roman" w:hint="eastAsia"/>
          <w:b/>
          <w:bCs/>
          <w:color w:val="000000" w:themeColor="text1"/>
          <w:sz w:val="20"/>
          <w:szCs w:val="20"/>
        </w:rPr>
        <w:t xml:space="preserve"> </w:t>
      </w:r>
      <w:r w:rsidRPr="008E057D">
        <w:rPr>
          <w:rFonts w:ascii="Times New Roman" w:hAnsi="Times New Roman" w:cs="Times New Roman"/>
          <w:b/>
          <w:bCs/>
          <w:color w:val="000000" w:themeColor="text1"/>
          <w:sz w:val="20"/>
          <w:szCs w:val="20"/>
        </w:rPr>
        <w:t>hoc Power Analysis of Group Difference</w:t>
      </w:r>
    </w:p>
    <w:tbl>
      <w:tblPr>
        <w:tblW w:w="5000" w:type="pct"/>
        <w:tblInd w:w="-10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4925"/>
        <w:gridCol w:w="1417"/>
        <w:gridCol w:w="573"/>
        <w:gridCol w:w="316"/>
        <w:gridCol w:w="254"/>
        <w:gridCol w:w="821"/>
      </w:tblGrid>
      <w:tr w:rsidR="008E057D" w:rsidRPr="008E057D" w14:paraId="0C417ED6" w14:textId="77777777" w:rsidTr="00827444">
        <w:trPr>
          <w:tblHeader/>
        </w:trPr>
        <w:tc>
          <w:tcPr>
            <w:tcW w:w="2965" w:type="pct"/>
            <w:tcBorders>
              <w:top w:val="single" w:sz="4" w:space="0" w:color="auto"/>
              <w:bottom w:val="single" w:sz="4" w:space="0" w:color="auto"/>
            </w:tcBorders>
            <w:vAlign w:val="center"/>
          </w:tcPr>
          <w:p w14:paraId="58C82AD8" w14:textId="77777777" w:rsidR="00827444" w:rsidRPr="008E057D" w:rsidRDefault="00827444">
            <w:pPr>
              <w:spacing w:line="240" w:lineRule="exact"/>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Dimension</w:t>
            </w:r>
          </w:p>
        </w:tc>
        <w:tc>
          <w:tcPr>
            <w:tcW w:w="853" w:type="pct"/>
            <w:tcBorders>
              <w:top w:val="single" w:sz="4" w:space="0" w:color="auto"/>
              <w:bottom w:val="single" w:sz="4" w:space="0" w:color="auto"/>
            </w:tcBorders>
            <w:tcMar>
              <w:top w:w="120" w:type="dxa"/>
              <w:left w:w="120" w:type="dxa"/>
              <w:bottom w:w="120" w:type="dxa"/>
              <w:right w:w="120" w:type="dxa"/>
            </w:tcMar>
            <w:vAlign w:val="center"/>
          </w:tcPr>
          <w:p w14:paraId="028B1FAD" w14:textId="77777777" w:rsidR="00827444" w:rsidRPr="008E057D" w:rsidRDefault="00827444">
            <w:pPr>
              <w:spacing w:line="240" w:lineRule="exact"/>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 xml:space="preserve">Cohen's </w:t>
            </w:r>
            <w:r w:rsidRPr="008E057D">
              <w:rPr>
                <w:rFonts w:ascii="Times New Roman" w:hAnsi="Times New Roman" w:cs="Times New Roman"/>
                <w:b/>
                <w:bCs/>
                <w:i/>
                <w:iCs/>
                <w:color w:val="000000" w:themeColor="text1"/>
                <w:sz w:val="20"/>
                <w:szCs w:val="20"/>
              </w:rPr>
              <w:t>d</w:t>
            </w:r>
          </w:p>
        </w:tc>
        <w:tc>
          <w:tcPr>
            <w:tcW w:w="1182" w:type="pct"/>
            <w:gridSpan w:val="4"/>
            <w:tcBorders>
              <w:top w:val="single" w:sz="4" w:space="0" w:color="auto"/>
              <w:bottom w:val="single" w:sz="4" w:space="0" w:color="auto"/>
            </w:tcBorders>
            <w:tcMar>
              <w:top w:w="120" w:type="dxa"/>
              <w:left w:w="120" w:type="dxa"/>
              <w:bottom w:w="120" w:type="dxa"/>
              <w:right w:w="120" w:type="dxa"/>
            </w:tcMar>
            <w:vAlign w:val="center"/>
          </w:tcPr>
          <w:p w14:paraId="2E4AF263" w14:textId="77777777" w:rsidR="00827444" w:rsidRPr="008E057D" w:rsidRDefault="00827444">
            <w:pPr>
              <w:spacing w:line="240" w:lineRule="exact"/>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Power</w:t>
            </w:r>
          </w:p>
        </w:tc>
      </w:tr>
      <w:tr w:rsidR="008E057D" w:rsidRPr="008E057D" w14:paraId="1B02F547" w14:textId="77777777" w:rsidTr="00827444">
        <w:trPr>
          <w:gridAfter w:val="3"/>
          <w:wAfter w:w="837" w:type="pct"/>
        </w:trPr>
        <w:tc>
          <w:tcPr>
            <w:tcW w:w="4163" w:type="pct"/>
            <w:gridSpan w:val="3"/>
            <w:tcBorders>
              <w:top w:val="single" w:sz="4" w:space="0" w:color="auto"/>
              <w:bottom w:val="nil"/>
            </w:tcBorders>
            <w:vAlign w:val="center"/>
          </w:tcPr>
          <w:p w14:paraId="47AB8B11" w14:textId="77777777" w:rsidR="004432DC" w:rsidRPr="008E057D" w:rsidRDefault="002A4469">
            <w:pPr>
              <w:spacing w:line="240" w:lineRule="exact"/>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Male vs. female</w:t>
            </w:r>
          </w:p>
        </w:tc>
      </w:tr>
      <w:tr w:rsidR="008E057D" w:rsidRPr="008E057D" w14:paraId="0A9FA069" w14:textId="77777777" w:rsidTr="00827444">
        <w:tc>
          <w:tcPr>
            <w:tcW w:w="2965" w:type="pct"/>
            <w:tcBorders>
              <w:top w:val="nil"/>
              <w:bottom w:val="nil"/>
            </w:tcBorders>
            <w:vAlign w:val="center"/>
          </w:tcPr>
          <w:p w14:paraId="5B88600F" w14:textId="77777777" w:rsidR="00827444" w:rsidRPr="008E057D" w:rsidRDefault="00827444">
            <w:pPr>
              <w:spacing w:line="240" w:lineRule="exact"/>
              <w:ind w:firstLineChars="196" w:firstLine="392"/>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sz w:val="20"/>
                <w:szCs w:val="20"/>
              </w:rPr>
              <w:t>cognitive bias</w:t>
            </w:r>
          </w:p>
        </w:tc>
        <w:tc>
          <w:tcPr>
            <w:tcW w:w="853" w:type="pct"/>
            <w:tcBorders>
              <w:top w:val="nil"/>
              <w:bottom w:val="nil"/>
            </w:tcBorders>
            <w:tcMar>
              <w:top w:w="120" w:type="dxa"/>
              <w:left w:w="120" w:type="dxa"/>
              <w:bottom w:w="120" w:type="dxa"/>
              <w:right w:w="120" w:type="dxa"/>
            </w:tcMar>
            <w:vAlign w:val="center"/>
          </w:tcPr>
          <w:p w14:paraId="5E22D0AD"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0.260</w:t>
            </w:r>
          </w:p>
        </w:tc>
        <w:tc>
          <w:tcPr>
            <w:tcW w:w="1182" w:type="pct"/>
            <w:gridSpan w:val="4"/>
            <w:tcBorders>
              <w:top w:val="nil"/>
              <w:bottom w:val="nil"/>
            </w:tcBorders>
            <w:tcMar>
              <w:top w:w="120" w:type="dxa"/>
              <w:left w:w="120" w:type="dxa"/>
              <w:bottom w:w="120" w:type="dxa"/>
              <w:right w:w="120" w:type="dxa"/>
            </w:tcMar>
            <w:vAlign w:val="center"/>
          </w:tcPr>
          <w:p w14:paraId="78AC720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0.917</w:t>
            </w:r>
          </w:p>
        </w:tc>
      </w:tr>
      <w:tr w:rsidR="008E057D" w:rsidRPr="008E057D" w14:paraId="47BD4F2E" w14:textId="77777777" w:rsidTr="00827444">
        <w:tc>
          <w:tcPr>
            <w:tcW w:w="2965" w:type="pct"/>
            <w:tcBorders>
              <w:top w:val="nil"/>
              <w:bottom w:val="nil"/>
            </w:tcBorders>
            <w:vAlign w:val="center"/>
          </w:tcPr>
          <w:p w14:paraId="28D9873B" w14:textId="77777777" w:rsidR="00827444" w:rsidRPr="008E057D" w:rsidRDefault="00827444">
            <w:pPr>
              <w:spacing w:line="240" w:lineRule="exact"/>
              <w:ind w:firstLineChars="196" w:firstLine="392"/>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sz w:val="20"/>
                <w:szCs w:val="20"/>
              </w:rPr>
              <w:t>emotional sensitivity</w:t>
            </w:r>
          </w:p>
        </w:tc>
        <w:tc>
          <w:tcPr>
            <w:tcW w:w="853" w:type="pct"/>
            <w:tcBorders>
              <w:top w:val="nil"/>
              <w:bottom w:val="nil"/>
            </w:tcBorders>
            <w:tcMar>
              <w:top w:w="120" w:type="dxa"/>
              <w:left w:w="120" w:type="dxa"/>
              <w:bottom w:w="120" w:type="dxa"/>
              <w:right w:w="120" w:type="dxa"/>
            </w:tcMar>
            <w:vAlign w:val="center"/>
          </w:tcPr>
          <w:p w14:paraId="0B815FF7"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0.123</w:t>
            </w:r>
          </w:p>
        </w:tc>
        <w:tc>
          <w:tcPr>
            <w:tcW w:w="1182" w:type="pct"/>
            <w:gridSpan w:val="4"/>
            <w:tcBorders>
              <w:top w:val="nil"/>
              <w:bottom w:val="nil"/>
            </w:tcBorders>
            <w:tcMar>
              <w:top w:w="120" w:type="dxa"/>
              <w:left w:w="120" w:type="dxa"/>
              <w:bottom w:w="120" w:type="dxa"/>
              <w:right w:w="120" w:type="dxa"/>
            </w:tcMar>
            <w:vAlign w:val="center"/>
          </w:tcPr>
          <w:p w14:paraId="7D4B2AFE"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0.352</w:t>
            </w:r>
          </w:p>
        </w:tc>
      </w:tr>
      <w:tr w:rsidR="008E057D" w:rsidRPr="008E057D" w14:paraId="6E2C3F6F" w14:textId="77777777" w:rsidTr="00827444">
        <w:tc>
          <w:tcPr>
            <w:tcW w:w="2965" w:type="pct"/>
            <w:tcBorders>
              <w:top w:val="nil"/>
              <w:bottom w:val="nil"/>
            </w:tcBorders>
            <w:vAlign w:val="center"/>
          </w:tcPr>
          <w:p w14:paraId="449369C2" w14:textId="77777777" w:rsidR="00827444" w:rsidRPr="008E057D" w:rsidRDefault="00827444">
            <w:pPr>
              <w:spacing w:line="240" w:lineRule="exact"/>
              <w:ind w:firstLineChars="196" w:firstLine="392"/>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sz w:val="20"/>
                <w:szCs w:val="20"/>
              </w:rPr>
              <w:t>self-regulation deficiency</w:t>
            </w:r>
          </w:p>
        </w:tc>
        <w:tc>
          <w:tcPr>
            <w:tcW w:w="853" w:type="pct"/>
            <w:tcBorders>
              <w:top w:val="nil"/>
              <w:bottom w:val="nil"/>
            </w:tcBorders>
            <w:tcMar>
              <w:top w:w="120" w:type="dxa"/>
              <w:left w:w="120" w:type="dxa"/>
              <w:bottom w:w="120" w:type="dxa"/>
              <w:right w:w="120" w:type="dxa"/>
            </w:tcMar>
            <w:vAlign w:val="center"/>
          </w:tcPr>
          <w:p w14:paraId="3505C8F4"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0.153</w:t>
            </w:r>
          </w:p>
        </w:tc>
        <w:tc>
          <w:tcPr>
            <w:tcW w:w="1182" w:type="pct"/>
            <w:gridSpan w:val="4"/>
            <w:tcBorders>
              <w:top w:val="nil"/>
              <w:bottom w:val="nil"/>
            </w:tcBorders>
            <w:tcMar>
              <w:top w:w="120" w:type="dxa"/>
              <w:left w:w="120" w:type="dxa"/>
              <w:bottom w:w="120" w:type="dxa"/>
              <w:right w:w="120" w:type="dxa"/>
            </w:tcMar>
            <w:vAlign w:val="center"/>
          </w:tcPr>
          <w:p w14:paraId="39FB0644"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0.503</w:t>
            </w:r>
          </w:p>
        </w:tc>
      </w:tr>
      <w:tr w:rsidR="008E057D" w:rsidRPr="008E057D" w14:paraId="1AA50D7D" w14:textId="77777777" w:rsidTr="00827444">
        <w:tc>
          <w:tcPr>
            <w:tcW w:w="2965" w:type="pct"/>
            <w:tcBorders>
              <w:top w:val="nil"/>
              <w:bottom w:val="nil"/>
            </w:tcBorders>
            <w:vAlign w:val="center"/>
          </w:tcPr>
          <w:p w14:paraId="328A7245" w14:textId="77777777" w:rsidR="00827444" w:rsidRPr="008E057D" w:rsidRDefault="00827444">
            <w:pPr>
              <w:spacing w:line="240" w:lineRule="exact"/>
              <w:ind w:firstLineChars="196" w:firstLine="392"/>
              <w:rPr>
                <w:rFonts w:ascii="Times New Roman" w:eastAsia="微软雅黑" w:hAnsi="Times New Roman" w:cs="Times New Roman"/>
                <w:color w:val="000000" w:themeColor="text1"/>
                <w:sz w:val="20"/>
                <w:szCs w:val="20"/>
              </w:rPr>
            </w:pPr>
            <w:r w:rsidRPr="008E057D">
              <w:rPr>
                <w:rFonts w:ascii="Times New Roman" w:hAnsi="Times New Roman" w:cs="Times New Roman"/>
                <w:color w:val="000000" w:themeColor="text1"/>
                <w:sz w:val="20"/>
                <w:szCs w:val="20"/>
              </w:rPr>
              <w:t>behavioral devian</w:t>
            </w:r>
            <w:r w:rsidRPr="008E057D">
              <w:rPr>
                <w:rFonts w:ascii="Times New Roman" w:hAnsi="Times New Roman" w:cs="Times New Roman" w:hint="eastAsia"/>
                <w:color w:val="000000" w:themeColor="text1"/>
                <w:sz w:val="20"/>
                <w:szCs w:val="20"/>
              </w:rPr>
              <w:t>ce</w:t>
            </w:r>
          </w:p>
        </w:tc>
        <w:tc>
          <w:tcPr>
            <w:tcW w:w="853" w:type="pct"/>
            <w:tcBorders>
              <w:top w:val="nil"/>
              <w:bottom w:val="nil"/>
            </w:tcBorders>
            <w:tcMar>
              <w:top w:w="120" w:type="dxa"/>
              <w:left w:w="120" w:type="dxa"/>
              <w:bottom w:w="120" w:type="dxa"/>
              <w:right w:w="120" w:type="dxa"/>
            </w:tcMar>
            <w:vAlign w:val="center"/>
          </w:tcPr>
          <w:p w14:paraId="573A80B6"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0.382</w:t>
            </w:r>
          </w:p>
        </w:tc>
        <w:tc>
          <w:tcPr>
            <w:tcW w:w="1182" w:type="pct"/>
            <w:gridSpan w:val="4"/>
            <w:tcBorders>
              <w:top w:val="nil"/>
              <w:bottom w:val="nil"/>
            </w:tcBorders>
            <w:tcMar>
              <w:top w:w="120" w:type="dxa"/>
              <w:left w:w="120" w:type="dxa"/>
              <w:bottom w:w="120" w:type="dxa"/>
              <w:right w:w="120" w:type="dxa"/>
            </w:tcMar>
            <w:vAlign w:val="center"/>
          </w:tcPr>
          <w:p w14:paraId="7A689EE7"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0.998</w:t>
            </w:r>
          </w:p>
        </w:tc>
      </w:tr>
      <w:tr w:rsidR="008E057D" w:rsidRPr="008E057D" w14:paraId="1BF2608D" w14:textId="77777777" w:rsidTr="00827444">
        <w:trPr>
          <w:gridAfter w:val="3"/>
          <w:wAfter w:w="837" w:type="pct"/>
        </w:trPr>
        <w:tc>
          <w:tcPr>
            <w:tcW w:w="4163" w:type="pct"/>
            <w:gridSpan w:val="3"/>
            <w:tcBorders>
              <w:top w:val="nil"/>
              <w:bottom w:val="nil"/>
            </w:tcBorders>
            <w:vAlign w:val="center"/>
          </w:tcPr>
          <w:p w14:paraId="49033AC5" w14:textId="77777777" w:rsidR="004432DC" w:rsidRPr="008E057D" w:rsidRDefault="002A4469">
            <w:pPr>
              <w:spacing w:line="240" w:lineRule="exact"/>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Daily internet usage time: &lt;1 hour vs. 1-4 hours</w:t>
            </w:r>
          </w:p>
        </w:tc>
      </w:tr>
      <w:tr w:rsidR="008E057D" w:rsidRPr="008E057D" w14:paraId="22E96436" w14:textId="77777777" w:rsidTr="00827444">
        <w:tc>
          <w:tcPr>
            <w:tcW w:w="2965" w:type="pct"/>
            <w:tcBorders>
              <w:top w:val="nil"/>
              <w:bottom w:val="nil"/>
            </w:tcBorders>
            <w:vAlign w:val="center"/>
          </w:tcPr>
          <w:p w14:paraId="3C6EB18D"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cognitive bias</w:t>
            </w:r>
          </w:p>
        </w:tc>
        <w:tc>
          <w:tcPr>
            <w:tcW w:w="853" w:type="pct"/>
            <w:tcBorders>
              <w:top w:val="nil"/>
              <w:bottom w:val="nil"/>
            </w:tcBorders>
            <w:tcMar>
              <w:top w:w="120" w:type="dxa"/>
              <w:left w:w="120" w:type="dxa"/>
              <w:bottom w:w="120" w:type="dxa"/>
              <w:right w:w="120" w:type="dxa"/>
            </w:tcMar>
            <w:vAlign w:val="center"/>
          </w:tcPr>
          <w:p w14:paraId="3D283502"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0.414</w:t>
            </w:r>
          </w:p>
        </w:tc>
        <w:tc>
          <w:tcPr>
            <w:tcW w:w="1182" w:type="pct"/>
            <w:gridSpan w:val="4"/>
            <w:tcBorders>
              <w:top w:val="nil"/>
              <w:bottom w:val="nil"/>
            </w:tcBorders>
            <w:tcMar>
              <w:top w:w="120" w:type="dxa"/>
              <w:left w:w="120" w:type="dxa"/>
              <w:bottom w:w="120" w:type="dxa"/>
              <w:right w:w="120" w:type="dxa"/>
            </w:tcMar>
            <w:vAlign w:val="center"/>
          </w:tcPr>
          <w:p w14:paraId="4A8672A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0.837</w:t>
            </w:r>
          </w:p>
        </w:tc>
      </w:tr>
      <w:tr w:rsidR="008E057D" w:rsidRPr="008E057D" w14:paraId="296D0C44" w14:textId="77777777" w:rsidTr="00827444">
        <w:trPr>
          <w:trHeight w:val="20"/>
        </w:trPr>
        <w:tc>
          <w:tcPr>
            <w:tcW w:w="2965" w:type="pct"/>
            <w:tcBorders>
              <w:bottom w:val="nil"/>
            </w:tcBorders>
            <w:vAlign w:val="center"/>
          </w:tcPr>
          <w:p w14:paraId="6EB62289"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emotional sensitivity</w:t>
            </w:r>
          </w:p>
        </w:tc>
        <w:tc>
          <w:tcPr>
            <w:tcW w:w="853" w:type="pct"/>
            <w:tcBorders>
              <w:bottom w:val="nil"/>
            </w:tcBorders>
            <w:tcMar>
              <w:top w:w="120" w:type="dxa"/>
              <w:left w:w="120" w:type="dxa"/>
              <w:bottom w:w="120" w:type="dxa"/>
              <w:right w:w="120" w:type="dxa"/>
            </w:tcMar>
            <w:vAlign w:val="center"/>
          </w:tcPr>
          <w:p w14:paraId="3356B5B0"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0.101</w:t>
            </w:r>
          </w:p>
        </w:tc>
        <w:tc>
          <w:tcPr>
            <w:tcW w:w="1182" w:type="pct"/>
            <w:gridSpan w:val="4"/>
            <w:tcBorders>
              <w:bottom w:val="nil"/>
            </w:tcBorders>
            <w:tcMar>
              <w:top w:w="120" w:type="dxa"/>
              <w:left w:w="120" w:type="dxa"/>
              <w:bottom w:w="120" w:type="dxa"/>
              <w:right w:w="120" w:type="dxa"/>
            </w:tcMar>
            <w:vAlign w:val="center"/>
          </w:tcPr>
          <w:p w14:paraId="20850066"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0.111</w:t>
            </w:r>
          </w:p>
        </w:tc>
      </w:tr>
      <w:tr w:rsidR="008E057D" w:rsidRPr="008E057D" w14:paraId="51088144" w14:textId="77777777" w:rsidTr="00827444">
        <w:tc>
          <w:tcPr>
            <w:tcW w:w="2965" w:type="pct"/>
            <w:tcBorders>
              <w:bottom w:val="nil"/>
            </w:tcBorders>
            <w:vAlign w:val="center"/>
          </w:tcPr>
          <w:p w14:paraId="577C63EB"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self-regulation deficiency</w:t>
            </w:r>
          </w:p>
        </w:tc>
        <w:tc>
          <w:tcPr>
            <w:tcW w:w="853" w:type="pct"/>
            <w:tcBorders>
              <w:bottom w:val="nil"/>
            </w:tcBorders>
            <w:tcMar>
              <w:top w:w="120" w:type="dxa"/>
              <w:left w:w="120" w:type="dxa"/>
              <w:bottom w:w="120" w:type="dxa"/>
              <w:right w:w="120" w:type="dxa"/>
            </w:tcMar>
            <w:vAlign w:val="center"/>
          </w:tcPr>
          <w:p w14:paraId="034A34D7"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0.268</w:t>
            </w:r>
          </w:p>
        </w:tc>
        <w:tc>
          <w:tcPr>
            <w:tcW w:w="1182" w:type="pct"/>
            <w:gridSpan w:val="4"/>
            <w:tcBorders>
              <w:bottom w:val="nil"/>
            </w:tcBorders>
            <w:tcMar>
              <w:top w:w="120" w:type="dxa"/>
              <w:left w:w="120" w:type="dxa"/>
              <w:bottom w:w="120" w:type="dxa"/>
              <w:right w:w="120" w:type="dxa"/>
            </w:tcMar>
            <w:vAlign w:val="center"/>
          </w:tcPr>
          <w:p w14:paraId="50D9DD3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0.478</w:t>
            </w:r>
          </w:p>
        </w:tc>
      </w:tr>
      <w:tr w:rsidR="008E057D" w:rsidRPr="008E057D" w14:paraId="11CD4044" w14:textId="77777777" w:rsidTr="00827444">
        <w:tc>
          <w:tcPr>
            <w:tcW w:w="2965" w:type="pct"/>
            <w:vAlign w:val="center"/>
          </w:tcPr>
          <w:p w14:paraId="4E53E8F7"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behavior</w:t>
            </w:r>
            <w:r w:rsidRPr="008E057D">
              <w:rPr>
                <w:rFonts w:ascii="Times New Roman" w:hAnsi="Times New Roman" w:cs="Times New Roman" w:hint="eastAsia"/>
                <w:color w:val="000000" w:themeColor="text1"/>
                <w:sz w:val="20"/>
                <w:szCs w:val="20"/>
              </w:rPr>
              <w:t>al</w:t>
            </w:r>
            <w:r w:rsidRPr="008E057D">
              <w:rPr>
                <w:rFonts w:ascii="Times New Roman" w:hAnsi="Times New Roman" w:cs="Times New Roman"/>
                <w:color w:val="000000" w:themeColor="text1"/>
                <w:sz w:val="20"/>
                <w:szCs w:val="20"/>
              </w:rPr>
              <w:t xml:space="preserve"> devian</w:t>
            </w:r>
            <w:r w:rsidRPr="008E057D">
              <w:rPr>
                <w:rFonts w:ascii="Times New Roman" w:hAnsi="Times New Roman" w:cs="Times New Roman" w:hint="eastAsia"/>
                <w:color w:val="000000" w:themeColor="text1"/>
                <w:sz w:val="20"/>
                <w:szCs w:val="20"/>
              </w:rPr>
              <w:t>ce</w:t>
            </w:r>
          </w:p>
        </w:tc>
        <w:tc>
          <w:tcPr>
            <w:tcW w:w="853" w:type="pct"/>
            <w:tcMar>
              <w:top w:w="120" w:type="dxa"/>
              <w:left w:w="120" w:type="dxa"/>
              <w:bottom w:w="120" w:type="dxa"/>
              <w:right w:w="120" w:type="dxa"/>
            </w:tcMar>
            <w:vAlign w:val="center"/>
          </w:tcPr>
          <w:p w14:paraId="6E95D3EE"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0.505</w:t>
            </w:r>
          </w:p>
        </w:tc>
        <w:tc>
          <w:tcPr>
            <w:tcW w:w="1182" w:type="pct"/>
            <w:gridSpan w:val="4"/>
            <w:tcMar>
              <w:top w:w="120" w:type="dxa"/>
              <w:left w:w="120" w:type="dxa"/>
              <w:bottom w:w="120" w:type="dxa"/>
              <w:right w:w="120" w:type="dxa"/>
            </w:tcMar>
            <w:vAlign w:val="center"/>
          </w:tcPr>
          <w:p w14:paraId="04F04D2C"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rPr>
              <w:t>0.949</w:t>
            </w:r>
          </w:p>
        </w:tc>
      </w:tr>
      <w:tr w:rsidR="008E057D" w:rsidRPr="008E057D" w14:paraId="1E2D41A6" w14:textId="77777777" w:rsidTr="00827444">
        <w:trPr>
          <w:gridAfter w:val="3"/>
          <w:wAfter w:w="837" w:type="pct"/>
        </w:trPr>
        <w:tc>
          <w:tcPr>
            <w:tcW w:w="4163" w:type="pct"/>
            <w:gridSpan w:val="3"/>
            <w:vAlign w:val="center"/>
          </w:tcPr>
          <w:p w14:paraId="0A273BC9" w14:textId="77777777" w:rsidR="004432DC" w:rsidRPr="008E057D" w:rsidRDefault="002A4469">
            <w:pPr>
              <w:spacing w:line="240" w:lineRule="exact"/>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Daily internet usage time: &lt;1 hour vs. 5-8 hours</w:t>
            </w:r>
          </w:p>
        </w:tc>
      </w:tr>
      <w:tr w:rsidR="008E057D" w:rsidRPr="008E057D" w14:paraId="5D796164" w14:textId="77777777" w:rsidTr="00827444">
        <w:tc>
          <w:tcPr>
            <w:tcW w:w="2965" w:type="pct"/>
            <w:vAlign w:val="center"/>
          </w:tcPr>
          <w:p w14:paraId="493C368D"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cognitive bias</w:t>
            </w:r>
          </w:p>
        </w:tc>
        <w:tc>
          <w:tcPr>
            <w:tcW w:w="853" w:type="pct"/>
            <w:tcMar>
              <w:top w:w="120" w:type="dxa"/>
              <w:left w:w="120" w:type="dxa"/>
              <w:bottom w:w="120" w:type="dxa"/>
              <w:right w:w="120" w:type="dxa"/>
            </w:tcMar>
            <w:vAlign w:val="center"/>
          </w:tcPr>
          <w:p w14:paraId="3E805B7D"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0.311</w:t>
            </w:r>
          </w:p>
        </w:tc>
        <w:tc>
          <w:tcPr>
            <w:tcW w:w="1182" w:type="pct"/>
            <w:gridSpan w:val="4"/>
            <w:tcMar>
              <w:top w:w="120" w:type="dxa"/>
              <w:left w:w="120" w:type="dxa"/>
              <w:bottom w:w="120" w:type="dxa"/>
              <w:right w:w="120" w:type="dxa"/>
            </w:tcMar>
            <w:vAlign w:val="center"/>
          </w:tcPr>
          <w:p w14:paraId="5D428F1E"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0.589</w:t>
            </w:r>
          </w:p>
        </w:tc>
      </w:tr>
      <w:tr w:rsidR="008E057D" w:rsidRPr="008E057D" w14:paraId="2D3046E3" w14:textId="77777777" w:rsidTr="00827444">
        <w:tc>
          <w:tcPr>
            <w:tcW w:w="2965" w:type="pct"/>
            <w:vAlign w:val="center"/>
          </w:tcPr>
          <w:p w14:paraId="149A1DF6"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emotional sensitivity</w:t>
            </w:r>
          </w:p>
        </w:tc>
        <w:tc>
          <w:tcPr>
            <w:tcW w:w="853" w:type="pct"/>
            <w:tcMar>
              <w:top w:w="120" w:type="dxa"/>
              <w:left w:w="120" w:type="dxa"/>
              <w:bottom w:w="120" w:type="dxa"/>
              <w:right w:w="120" w:type="dxa"/>
            </w:tcMar>
            <w:vAlign w:val="center"/>
          </w:tcPr>
          <w:p w14:paraId="6EA4E8E3"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0.029</w:t>
            </w:r>
          </w:p>
        </w:tc>
        <w:tc>
          <w:tcPr>
            <w:tcW w:w="1182" w:type="pct"/>
            <w:gridSpan w:val="4"/>
            <w:tcMar>
              <w:top w:w="120" w:type="dxa"/>
              <w:left w:w="120" w:type="dxa"/>
              <w:bottom w:w="120" w:type="dxa"/>
              <w:right w:w="120" w:type="dxa"/>
            </w:tcMar>
            <w:vAlign w:val="center"/>
          </w:tcPr>
          <w:p w14:paraId="478750B7"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0.055</w:t>
            </w:r>
          </w:p>
        </w:tc>
      </w:tr>
      <w:tr w:rsidR="008E057D" w:rsidRPr="008E057D" w14:paraId="6DF24030" w14:textId="77777777" w:rsidTr="00827444">
        <w:tc>
          <w:tcPr>
            <w:tcW w:w="2965" w:type="pct"/>
            <w:vAlign w:val="center"/>
          </w:tcPr>
          <w:p w14:paraId="301C341A"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self-regulation deficiency</w:t>
            </w:r>
          </w:p>
        </w:tc>
        <w:tc>
          <w:tcPr>
            <w:tcW w:w="853" w:type="pct"/>
            <w:tcMar>
              <w:top w:w="120" w:type="dxa"/>
              <w:left w:w="120" w:type="dxa"/>
              <w:bottom w:w="120" w:type="dxa"/>
              <w:right w:w="120" w:type="dxa"/>
            </w:tcMar>
            <w:vAlign w:val="center"/>
          </w:tcPr>
          <w:p w14:paraId="51BC716E"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0.192</w:t>
            </w:r>
          </w:p>
        </w:tc>
        <w:tc>
          <w:tcPr>
            <w:tcW w:w="1182" w:type="pct"/>
            <w:gridSpan w:val="4"/>
            <w:tcMar>
              <w:top w:w="120" w:type="dxa"/>
              <w:left w:w="120" w:type="dxa"/>
              <w:bottom w:w="120" w:type="dxa"/>
              <w:right w:w="120" w:type="dxa"/>
            </w:tcMar>
            <w:vAlign w:val="center"/>
          </w:tcPr>
          <w:p w14:paraId="455877A1"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0.273</w:t>
            </w:r>
          </w:p>
        </w:tc>
      </w:tr>
      <w:tr w:rsidR="008E057D" w:rsidRPr="008E057D" w14:paraId="1FC905C6" w14:textId="77777777" w:rsidTr="00827444">
        <w:tc>
          <w:tcPr>
            <w:tcW w:w="2965" w:type="pct"/>
            <w:vAlign w:val="center"/>
          </w:tcPr>
          <w:p w14:paraId="01957670"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behavior</w:t>
            </w:r>
            <w:r w:rsidRPr="008E057D">
              <w:rPr>
                <w:rFonts w:ascii="Times New Roman" w:hAnsi="Times New Roman" w:cs="Times New Roman" w:hint="eastAsia"/>
                <w:color w:val="000000" w:themeColor="text1"/>
                <w:sz w:val="20"/>
                <w:szCs w:val="20"/>
              </w:rPr>
              <w:t>al</w:t>
            </w:r>
            <w:r w:rsidRPr="008E057D">
              <w:rPr>
                <w:rFonts w:ascii="Times New Roman" w:hAnsi="Times New Roman" w:cs="Times New Roman"/>
                <w:color w:val="000000" w:themeColor="text1"/>
                <w:sz w:val="20"/>
                <w:szCs w:val="20"/>
              </w:rPr>
              <w:t xml:space="preserve"> devian</w:t>
            </w:r>
            <w:r w:rsidRPr="008E057D">
              <w:rPr>
                <w:rFonts w:ascii="Times New Roman" w:hAnsi="Times New Roman" w:cs="Times New Roman" w:hint="eastAsia"/>
                <w:color w:val="000000" w:themeColor="text1"/>
                <w:sz w:val="20"/>
                <w:szCs w:val="20"/>
              </w:rPr>
              <w:t>ce</w:t>
            </w:r>
          </w:p>
        </w:tc>
        <w:tc>
          <w:tcPr>
            <w:tcW w:w="853" w:type="pct"/>
            <w:tcMar>
              <w:top w:w="120" w:type="dxa"/>
              <w:left w:w="120" w:type="dxa"/>
              <w:bottom w:w="120" w:type="dxa"/>
              <w:right w:w="120" w:type="dxa"/>
            </w:tcMar>
            <w:vAlign w:val="center"/>
          </w:tcPr>
          <w:p w14:paraId="780A3383"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0.506</w:t>
            </w:r>
          </w:p>
        </w:tc>
        <w:tc>
          <w:tcPr>
            <w:tcW w:w="1182" w:type="pct"/>
            <w:gridSpan w:val="4"/>
            <w:tcMar>
              <w:top w:w="120" w:type="dxa"/>
              <w:left w:w="120" w:type="dxa"/>
              <w:bottom w:w="120" w:type="dxa"/>
              <w:right w:w="120" w:type="dxa"/>
            </w:tcMar>
            <w:vAlign w:val="center"/>
          </w:tcPr>
          <w:p w14:paraId="3A671623"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0.945</w:t>
            </w:r>
          </w:p>
        </w:tc>
      </w:tr>
      <w:tr w:rsidR="008E057D" w:rsidRPr="008E057D" w14:paraId="5CB370DB" w14:textId="77777777" w:rsidTr="00827444">
        <w:trPr>
          <w:gridAfter w:val="3"/>
          <w:wAfter w:w="837" w:type="pct"/>
        </w:trPr>
        <w:tc>
          <w:tcPr>
            <w:tcW w:w="4163" w:type="pct"/>
            <w:gridSpan w:val="3"/>
            <w:vAlign w:val="center"/>
          </w:tcPr>
          <w:p w14:paraId="7DEF3439" w14:textId="77777777" w:rsidR="004432DC" w:rsidRPr="008E057D" w:rsidRDefault="002A4469">
            <w:pPr>
              <w:spacing w:line="240" w:lineRule="exact"/>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Daily internet usage time: &lt;1 hour vs. &gt;8 hours</w:t>
            </w:r>
          </w:p>
        </w:tc>
      </w:tr>
      <w:tr w:rsidR="008E057D" w:rsidRPr="008E057D" w14:paraId="614E61CC" w14:textId="77777777" w:rsidTr="00827444">
        <w:tc>
          <w:tcPr>
            <w:tcW w:w="2965" w:type="pct"/>
            <w:vAlign w:val="center"/>
          </w:tcPr>
          <w:p w14:paraId="6AFD6F07"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Cognitive bias</w:t>
            </w:r>
          </w:p>
        </w:tc>
        <w:tc>
          <w:tcPr>
            <w:tcW w:w="853" w:type="pct"/>
            <w:tcMar>
              <w:top w:w="120" w:type="dxa"/>
              <w:left w:w="120" w:type="dxa"/>
              <w:bottom w:w="120" w:type="dxa"/>
              <w:right w:w="120" w:type="dxa"/>
            </w:tcMar>
            <w:vAlign w:val="center"/>
          </w:tcPr>
          <w:p w14:paraId="6E65FD50"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0.08</w:t>
            </w:r>
          </w:p>
        </w:tc>
        <w:tc>
          <w:tcPr>
            <w:tcW w:w="1182" w:type="pct"/>
            <w:gridSpan w:val="4"/>
            <w:tcMar>
              <w:top w:w="120" w:type="dxa"/>
              <w:left w:w="120" w:type="dxa"/>
              <w:bottom w:w="120" w:type="dxa"/>
              <w:right w:w="120" w:type="dxa"/>
            </w:tcMar>
            <w:vAlign w:val="center"/>
          </w:tcPr>
          <w:p w14:paraId="59B3C9B7"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0.082</w:t>
            </w:r>
          </w:p>
        </w:tc>
      </w:tr>
      <w:tr w:rsidR="008E057D" w:rsidRPr="008E057D" w14:paraId="4DBA4FDA" w14:textId="77777777" w:rsidTr="00827444">
        <w:tc>
          <w:tcPr>
            <w:tcW w:w="2965" w:type="pct"/>
            <w:vAlign w:val="center"/>
          </w:tcPr>
          <w:p w14:paraId="170AB3AA"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Emotional sensitivity</w:t>
            </w:r>
          </w:p>
        </w:tc>
        <w:tc>
          <w:tcPr>
            <w:tcW w:w="853" w:type="pct"/>
            <w:tcMar>
              <w:top w:w="120" w:type="dxa"/>
              <w:left w:w="120" w:type="dxa"/>
              <w:bottom w:w="120" w:type="dxa"/>
              <w:right w:w="120" w:type="dxa"/>
            </w:tcMar>
            <w:vAlign w:val="center"/>
          </w:tcPr>
          <w:p w14:paraId="3190C10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0.108</w:t>
            </w:r>
          </w:p>
        </w:tc>
        <w:tc>
          <w:tcPr>
            <w:tcW w:w="1182" w:type="pct"/>
            <w:gridSpan w:val="4"/>
            <w:tcMar>
              <w:top w:w="120" w:type="dxa"/>
              <w:left w:w="120" w:type="dxa"/>
              <w:bottom w:w="120" w:type="dxa"/>
              <w:right w:w="120" w:type="dxa"/>
            </w:tcMar>
            <w:vAlign w:val="center"/>
          </w:tcPr>
          <w:p w14:paraId="194A2D5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0.108</w:t>
            </w:r>
          </w:p>
        </w:tc>
      </w:tr>
      <w:tr w:rsidR="008E057D" w:rsidRPr="008E057D" w14:paraId="5E1B534F" w14:textId="77777777" w:rsidTr="00827444">
        <w:tc>
          <w:tcPr>
            <w:tcW w:w="2965" w:type="pct"/>
            <w:vAlign w:val="center"/>
          </w:tcPr>
          <w:p w14:paraId="7F963196"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Self-regulation deficiency</w:t>
            </w:r>
          </w:p>
        </w:tc>
        <w:tc>
          <w:tcPr>
            <w:tcW w:w="853" w:type="pct"/>
            <w:tcMar>
              <w:top w:w="120" w:type="dxa"/>
              <w:left w:w="120" w:type="dxa"/>
              <w:bottom w:w="120" w:type="dxa"/>
              <w:right w:w="120" w:type="dxa"/>
            </w:tcMar>
            <w:vAlign w:val="center"/>
          </w:tcPr>
          <w:p w14:paraId="5A349E5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0.014</w:t>
            </w:r>
          </w:p>
        </w:tc>
        <w:tc>
          <w:tcPr>
            <w:tcW w:w="1182" w:type="pct"/>
            <w:gridSpan w:val="4"/>
            <w:tcMar>
              <w:top w:w="120" w:type="dxa"/>
              <w:left w:w="120" w:type="dxa"/>
              <w:bottom w:w="120" w:type="dxa"/>
              <w:right w:w="120" w:type="dxa"/>
            </w:tcMar>
            <w:vAlign w:val="center"/>
          </w:tcPr>
          <w:p w14:paraId="2FAB6A57"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0.051</w:t>
            </w:r>
          </w:p>
        </w:tc>
      </w:tr>
      <w:tr w:rsidR="008E057D" w:rsidRPr="008E057D" w14:paraId="10095843" w14:textId="77777777" w:rsidTr="00827444">
        <w:tc>
          <w:tcPr>
            <w:tcW w:w="2965" w:type="pct"/>
            <w:vAlign w:val="center"/>
          </w:tcPr>
          <w:p w14:paraId="5957F762"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behavior deviant</w:t>
            </w:r>
          </w:p>
        </w:tc>
        <w:tc>
          <w:tcPr>
            <w:tcW w:w="853" w:type="pct"/>
            <w:tcMar>
              <w:top w:w="120" w:type="dxa"/>
              <w:left w:w="120" w:type="dxa"/>
              <w:bottom w:w="120" w:type="dxa"/>
              <w:right w:w="120" w:type="dxa"/>
            </w:tcMar>
            <w:vAlign w:val="center"/>
          </w:tcPr>
          <w:p w14:paraId="6AC975C1"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0.279</w:t>
            </w:r>
          </w:p>
        </w:tc>
        <w:tc>
          <w:tcPr>
            <w:tcW w:w="1182" w:type="pct"/>
            <w:gridSpan w:val="4"/>
            <w:tcMar>
              <w:top w:w="120" w:type="dxa"/>
              <w:left w:w="120" w:type="dxa"/>
              <w:bottom w:w="120" w:type="dxa"/>
              <w:right w:w="120" w:type="dxa"/>
            </w:tcMar>
            <w:vAlign w:val="center"/>
          </w:tcPr>
          <w:p w14:paraId="4DB7677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0.440</w:t>
            </w:r>
          </w:p>
        </w:tc>
      </w:tr>
      <w:tr w:rsidR="008E057D" w:rsidRPr="008E057D" w14:paraId="6ABCFBC1" w14:textId="77777777" w:rsidTr="00827444">
        <w:trPr>
          <w:gridAfter w:val="1"/>
          <w:wAfter w:w="494" w:type="pct"/>
        </w:trPr>
        <w:tc>
          <w:tcPr>
            <w:tcW w:w="2965" w:type="pct"/>
            <w:vAlign w:val="center"/>
          </w:tcPr>
          <w:p w14:paraId="518BCADF" w14:textId="77777777" w:rsidR="004432DC" w:rsidRPr="008E057D" w:rsidRDefault="002A4469">
            <w:pPr>
              <w:spacing w:line="240" w:lineRule="exact"/>
              <w:rPr>
                <w:rFonts w:ascii="Times New Roman" w:hAnsi="Times New Roman" w:cs="Times New Roman"/>
                <w:color w:val="000000" w:themeColor="text1"/>
                <w:sz w:val="20"/>
                <w:szCs w:val="20"/>
              </w:rPr>
            </w:pPr>
            <w:r w:rsidRPr="008E057D">
              <w:rPr>
                <w:rFonts w:ascii="Times New Roman" w:eastAsia="微软雅黑" w:hAnsi="Times New Roman" w:cs="Times New Roman"/>
                <w:color w:val="000000" w:themeColor="text1"/>
                <w:sz w:val="20"/>
                <w:szCs w:val="20"/>
              </w:rPr>
              <w:t xml:space="preserve">single-parent family: yes vs. no </w:t>
            </w:r>
          </w:p>
        </w:tc>
        <w:tc>
          <w:tcPr>
            <w:tcW w:w="853" w:type="pct"/>
            <w:vAlign w:val="center"/>
          </w:tcPr>
          <w:p w14:paraId="7AF2A041" w14:textId="77777777" w:rsidR="004432DC" w:rsidRPr="008E057D" w:rsidRDefault="004432DC">
            <w:pPr>
              <w:spacing w:line="240" w:lineRule="exact"/>
              <w:rPr>
                <w:rFonts w:ascii="Times New Roman" w:hAnsi="Times New Roman" w:cs="Times New Roman"/>
                <w:color w:val="000000" w:themeColor="text1"/>
                <w:sz w:val="20"/>
                <w:szCs w:val="20"/>
              </w:rPr>
            </w:pPr>
          </w:p>
        </w:tc>
        <w:tc>
          <w:tcPr>
            <w:tcW w:w="535" w:type="pct"/>
            <w:gridSpan w:val="2"/>
            <w:tcMar>
              <w:top w:w="120" w:type="dxa"/>
              <w:left w:w="120" w:type="dxa"/>
              <w:bottom w:w="120" w:type="dxa"/>
              <w:right w:w="120" w:type="dxa"/>
            </w:tcMar>
            <w:vAlign w:val="center"/>
          </w:tcPr>
          <w:p w14:paraId="48FAD63F" w14:textId="77777777" w:rsidR="004432DC" w:rsidRPr="008E057D" w:rsidRDefault="004432DC">
            <w:pPr>
              <w:spacing w:line="240" w:lineRule="exact"/>
              <w:rPr>
                <w:rFonts w:ascii="Times New Roman" w:hAnsi="Times New Roman" w:cs="Times New Roman"/>
                <w:color w:val="000000" w:themeColor="text1"/>
                <w:sz w:val="20"/>
                <w:szCs w:val="20"/>
              </w:rPr>
            </w:pPr>
          </w:p>
        </w:tc>
        <w:tc>
          <w:tcPr>
            <w:tcW w:w="153" w:type="pct"/>
            <w:tcMar>
              <w:top w:w="120" w:type="dxa"/>
              <w:left w:w="120" w:type="dxa"/>
              <w:bottom w:w="120" w:type="dxa"/>
              <w:right w:w="120" w:type="dxa"/>
            </w:tcMar>
            <w:vAlign w:val="center"/>
          </w:tcPr>
          <w:p w14:paraId="59FA19CF" w14:textId="77777777" w:rsidR="004432DC" w:rsidRPr="008E057D" w:rsidRDefault="004432DC">
            <w:pPr>
              <w:spacing w:line="240" w:lineRule="exact"/>
              <w:rPr>
                <w:rFonts w:ascii="Times New Roman" w:hAnsi="Times New Roman" w:cs="Times New Roman"/>
                <w:color w:val="000000" w:themeColor="text1"/>
                <w:sz w:val="20"/>
                <w:szCs w:val="20"/>
              </w:rPr>
            </w:pPr>
          </w:p>
        </w:tc>
      </w:tr>
      <w:tr w:rsidR="008E057D" w:rsidRPr="008E057D" w14:paraId="7B7225C6" w14:textId="77777777" w:rsidTr="00827444">
        <w:tc>
          <w:tcPr>
            <w:tcW w:w="2965" w:type="pct"/>
            <w:vAlign w:val="center"/>
          </w:tcPr>
          <w:p w14:paraId="6F1307FB"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cognitive bias</w:t>
            </w:r>
          </w:p>
        </w:tc>
        <w:tc>
          <w:tcPr>
            <w:tcW w:w="853" w:type="pct"/>
            <w:tcMar>
              <w:top w:w="120" w:type="dxa"/>
              <w:left w:w="120" w:type="dxa"/>
              <w:bottom w:w="120" w:type="dxa"/>
              <w:right w:w="120" w:type="dxa"/>
            </w:tcMar>
            <w:vAlign w:val="center"/>
          </w:tcPr>
          <w:p w14:paraId="7A7814AD"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0.267</w:t>
            </w:r>
          </w:p>
        </w:tc>
        <w:tc>
          <w:tcPr>
            <w:tcW w:w="1182" w:type="pct"/>
            <w:gridSpan w:val="4"/>
            <w:tcMar>
              <w:top w:w="120" w:type="dxa"/>
              <w:left w:w="120" w:type="dxa"/>
              <w:bottom w:w="120" w:type="dxa"/>
              <w:right w:w="120" w:type="dxa"/>
            </w:tcMar>
            <w:vAlign w:val="center"/>
          </w:tcPr>
          <w:p w14:paraId="6BBE37DE"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0.770</w:t>
            </w:r>
          </w:p>
        </w:tc>
      </w:tr>
      <w:tr w:rsidR="008E057D" w:rsidRPr="008E057D" w14:paraId="6C1B5DF4" w14:textId="77777777" w:rsidTr="00827444">
        <w:tc>
          <w:tcPr>
            <w:tcW w:w="2965" w:type="pct"/>
            <w:vAlign w:val="center"/>
          </w:tcPr>
          <w:p w14:paraId="65200CF2"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emotional sensitivity</w:t>
            </w:r>
          </w:p>
        </w:tc>
        <w:tc>
          <w:tcPr>
            <w:tcW w:w="853" w:type="pct"/>
            <w:tcMar>
              <w:top w:w="120" w:type="dxa"/>
              <w:left w:w="120" w:type="dxa"/>
              <w:bottom w:w="120" w:type="dxa"/>
              <w:right w:w="120" w:type="dxa"/>
            </w:tcMar>
            <w:vAlign w:val="center"/>
          </w:tcPr>
          <w:p w14:paraId="4C850E0E"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0.219</w:t>
            </w:r>
          </w:p>
        </w:tc>
        <w:tc>
          <w:tcPr>
            <w:tcW w:w="1182" w:type="pct"/>
            <w:gridSpan w:val="4"/>
            <w:tcMar>
              <w:top w:w="120" w:type="dxa"/>
              <w:left w:w="120" w:type="dxa"/>
              <w:bottom w:w="120" w:type="dxa"/>
              <w:right w:w="120" w:type="dxa"/>
            </w:tcMar>
            <w:vAlign w:val="center"/>
          </w:tcPr>
          <w:p w14:paraId="27791B5C"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0.600</w:t>
            </w:r>
          </w:p>
        </w:tc>
      </w:tr>
      <w:tr w:rsidR="008E057D" w:rsidRPr="008E057D" w14:paraId="1489D77C" w14:textId="77777777" w:rsidTr="00827444">
        <w:tc>
          <w:tcPr>
            <w:tcW w:w="2965" w:type="pct"/>
            <w:vAlign w:val="center"/>
          </w:tcPr>
          <w:p w14:paraId="70F0490E"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self-regulation deficiency</w:t>
            </w:r>
          </w:p>
        </w:tc>
        <w:tc>
          <w:tcPr>
            <w:tcW w:w="853" w:type="pct"/>
            <w:tcMar>
              <w:top w:w="120" w:type="dxa"/>
              <w:left w:w="120" w:type="dxa"/>
              <w:bottom w:w="120" w:type="dxa"/>
              <w:right w:w="120" w:type="dxa"/>
            </w:tcMar>
            <w:vAlign w:val="center"/>
          </w:tcPr>
          <w:p w14:paraId="376DC7E8"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0.167</w:t>
            </w:r>
          </w:p>
        </w:tc>
        <w:tc>
          <w:tcPr>
            <w:tcW w:w="1182" w:type="pct"/>
            <w:gridSpan w:val="4"/>
            <w:tcMar>
              <w:top w:w="120" w:type="dxa"/>
              <w:left w:w="120" w:type="dxa"/>
              <w:bottom w:w="120" w:type="dxa"/>
              <w:right w:w="120" w:type="dxa"/>
            </w:tcMar>
            <w:vAlign w:val="center"/>
          </w:tcPr>
          <w:p w14:paraId="099AD92A"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0.394</w:t>
            </w:r>
          </w:p>
        </w:tc>
      </w:tr>
      <w:tr w:rsidR="008E057D" w:rsidRPr="008E057D" w14:paraId="62341B5F" w14:textId="77777777" w:rsidTr="00827444">
        <w:tc>
          <w:tcPr>
            <w:tcW w:w="2965" w:type="pct"/>
            <w:vAlign w:val="center"/>
          </w:tcPr>
          <w:p w14:paraId="071C5E82" w14:textId="77777777" w:rsidR="00827444" w:rsidRPr="008E057D" w:rsidRDefault="00827444">
            <w:pPr>
              <w:spacing w:line="240" w:lineRule="exact"/>
              <w:ind w:firstLineChars="196" w:firstLine="392"/>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behavior deviant</w:t>
            </w:r>
          </w:p>
        </w:tc>
        <w:tc>
          <w:tcPr>
            <w:tcW w:w="853" w:type="pct"/>
            <w:tcMar>
              <w:top w:w="120" w:type="dxa"/>
              <w:left w:w="120" w:type="dxa"/>
              <w:bottom w:w="120" w:type="dxa"/>
              <w:right w:w="120" w:type="dxa"/>
            </w:tcMar>
            <w:vAlign w:val="center"/>
          </w:tcPr>
          <w:p w14:paraId="6324E869"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0.159</w:t>
            </w:r>
          </w:p>
        </w:tc>
        <w:tc>
          <w:tcPr>
            <w:tcW w:w="1182" w:type="pct"/>
            <w:gridSpan w:val="4"/>
            <w:tcMar>
              <w:top w:w="120" w:type="dxa"/>
              <w:left w:w="120" w:type="dxa"/>
              <w:bottom w:w="120" w:type="dxa"/>
              <w:right w:w="120" w:type="dxa"/>
            </w:tcMar>
            <w:vAlign w:val="center"/>
          </w:tcPr>
          <w:p w14:paraId="19F4DFA2" w14:textId="77777777" w:rsidR="00827444" w:rsidRPr="008E057D" w:rsidRDefault="00827444">
            <w:pPr>
              <w:spacing w:line="240" w:lineRule="exact"/>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2"/>
              </w:rPr>
              <w:t>0.362</w:t>
            </w:r>
          </w:p>
        </w:tc>
      </w:tr>
    </w:tbl>
    <w:p w14:paraId="34A555FC" w14:textId="129C4336"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Power calculations were performed using a two-tailed significance level of α = 0.05, based on the actual sample sizes of each comparison group (G*Power 3.1.9.7). A statistical power of ≥ 0.80 is conventionally considered adequate to detect a true population effect.</w:t>
      </w:r>
    </w:p>
    <w:p w14:paraId="45E06F8D" w14:textId="77777777" w:rsidR="004432DC" w:rsidRPr="008E057D" w:rsidRDefault="004432DC">
      <w:pPr>
        <w:rPr>
          <w:rFonts w:ascii="Times New Roman" w:hAnsi="Times New Roman" w:cs="Times New Roman"/>
          <w:color w:val="000000" w:themeColor="text1"/>
        </w:rPr>
      </w:pPr>
    </w:p>
    <w:tbl>
      <w:tblPr>
        <w:tblW w:w="5000" w:type="pct"/>
        <w:tblInd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13"/>
        <w:gridCol w:w="1689"/>
        <w:gridCol w:w="1693"/>
        <w:gridCol w:w="1128"/>
        <w:gridCol w:w="1683"/>
      </w:tblGrid>
      <w:tr w:rsidR="008E057D" w:rsidRPr="008E057D" w14:paraId="60CDF940" w14:textId="77777777">
        <w:trPr>
          <w:tblHeader/>
        </w:trPr>
        <w:tc>
          <w:tcPr>
            <w:tcW w:w="5000" w:type="pct"/>
            <w:gridSpan w:val="5"/>
            <w:tcBorders>
              <w:top w:val="nil"/>
              <w:bottom w:val="single" w:sz="4" w:space="0" w:color="auto"/>
            </w:tcBorders>
          </w:tcPr>
          <w:p w14:paraId="4E24473E" w14:textId="3922B04A" w:rsidR="004432DC" w:rsidRPr="008E057D" w:rsidRDefault="002A4469">
            <w:pP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lastRenderedPageBreak/>
              <w:t>Table S</w:t>
            </w:r>
            <w:r w:rsidR="00C31D50" w:rsidRPr="008E057D">
              <w:rPr>
                <w:rFonts w:ascii="Times New Roman" w:hAnsi="Times New Roman" w:cs="Times New Roman" w:hint="eastAsia"/>
                <w:b/>
                <w:bCs/>
                <w:color w:val="000000" w:themeColor="text1"/>
                <w:sz w:val="20"/>
                <w:szCs w:val="20"/>
              </w:rPr>
              <w:t>1</w:t>
            </w:r>
            <w:r w:rsidR="00B40A9C" w:rsidRPr="008E057D">
              <w:rPr>
                <w:rFonts w:ascii="Times New Roman" w:hAnsi="Times New Roman" w:cs="Times New Roman" w:hint="eastAsia"/>
                <w:b/>
                <w:bCs/>
                <w:color w:val="000000" w:themeColor="text1"/>
                <w:sz w:val="20"/>
                <w:szCs w:val="20"/>
              </w:rPr>
              <w:t>0</w:t>
            </w:r>
            <w:r w:rsidRPr="008E057D">
              <w:rPr>
                <w:rFonts w:ascii="Times New Roman" w:hAnsi="Times New Roman" w:cs="Times New Roman"/>
                <w:b/>
                <w:bCs/>
                <w:color w:val="000000" w:themeColor="text1"/>
                <w:sz w:val="20"/>
                <w:szCs w:val="20"/>
              </w:rPr>
              <w:t>. Sensitivity Analysis for Gender Effects</w:t>
            </w:r>
          </w:p>
        </w:tc>
      </w:tr>
      <w:tr w:rsidR="008E057D" w:rsidRPr="008E057D" w14:paraId="1F0C936E" w14:textId="77777777">
        <w:trPr>
          <w:trHeight w:val="171"/>
          <w:tblHeader/>
        </w:trPr>
        <w:tc>
          <w:tcPr>
            <w:tcW w:w="1272" w:type="pct"/>
            <w:tcBorders>
              <w:top w:val="single" w:sz="4" w:space="0" w:color="auto"/>
              <w:bottom w:val="single" w:sz="4" w:space="0" w:color="auto"/>
            </w:tcBorders>
            <w:vAlign w:val="center"/>
          </w:tcPr>
          <w:p w14:paraId="58E00363" w14:textId="77777777" w:rsidR="004432DC" w:rsidRPr="008E057D" w:rsidRDefault="002A4469">
            <w:pP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Dimension</w:t>
            </w:r>
          </w:p>
        </w:tc>
        <w:tc>
          <w:tcPr>
            <w:tcW w:w="1017" w:type="pct"/>
            <w:tcBorders>
              <w:top w:val="single" w:sz="4" w:space="0" w:color="auto"/>
              <w:bottom w:val="single" w:sz="4" w:space="0" w:color="auto"/>
            </w:tcBorders>
            <w:vAlign w:val="center"/>
          </w:tcPr>
          <w:p w14:paraId="24EEBF76" w14:textId="77777777" w:rsidR="004432DC" w:rsidRPr="008E057D" w:rsidRDefault="002A4469">
            <w:pPr>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Significant ratio</w:t>
            </w:r>
          </w:p>
          <w:p w14:paraId="7633EB2E" w14:textId="77777777" w:rsidR="004432DC" w:rsidRPr="008E057D" w:rsidRDefault="002A4469">
            <w:pPr>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w:t>
            </w:r>
            <w:r w:rsidRPr="008E057D">
              <w:rPr>
                <w:rFonts w:ascii="Times New Roman" w:hAnsi="Times New Roman" w:cs="Times New Roman"/>
                <w:color w:val="000000" w:themeColor="text1"/>
                <w:sz w:val="20"/>
                <w:szCs w:val="20"/>
              </w:rPr>
              <w:t>%</w:t>
            </w:r>
            <w:r w:rsidRPr="008E057D">
              <w:rPr>
                <w:rFonts w:ascii="Times New Roman" w:hAnsi="Times New Roman" w:cs="Times New Roman"/>
                <w:b/>
                <w:bCs/>
                <w:color w:val="000000" w:themeColor="text1"/>
                <w:sz w:val="20"/>
                <w:szCs w:val="20"/>
              </w:rPr>
              <w:t>)</w:t>
            </w:r>
          </w:p>
        </w:tc>
        <w:tc>
          <w:tcPr>
            <w:tcW w:w="1019" w:type="pct"/>
            <w:tcBorders>
              <w:top w:val="single" w:sz="4" w:space="0" w:color="auto"/>
              <w:bottom w:val="single" w:sz="4" w:space="0" w:color="auto"/>
            </w:tcBorders>
            <w:vAlign w:val="center"/>
          </w:tcPr>
          <w:p w14:paraId="40D23155" w14:textId="77777777" w:rsidR="004432DC" w:rsidRPr="008E057D" w:rsidRDefault="002A4469">
            <w:pPr>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Mean difference</w:t>
            </w:r>
          </w:p>
          <w:p w14:paraId="5ABB59D3" w14:textId="77777777" w:rsidR="004432DC" w:rsidRPr="008E057D" w:rsidRDefault="002A4469">
            <w:pPr>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(male vs. female)</w:t>
            </w:r>
          </w:p>
        </w:tc>
        <w:tc>
          <w:tcPr>
            <w:tcW w:w="679" w:type="pct"/>
            <w:tcBorders>
              <w:top w:val="single" w:sz="4" w:space="0" w:color="auto"/>
              <w:bottom w:val="single" w:sz="4" w:space="0" w:color="auto"/>
            </w:tcBorders>
            <w:vAlign w:val="center"/>
          </w:tcPr>
          <w:p w14:paraId="6071EC96" w14:textId="77777777" w:rsidR="004432DC" w:rsidRPr="008E057D" w:rsidRDefault="002A4469">
            <w:pPr>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 xml:space="preserve">Mean </w:t>
            </w:r>
            <w:r w:rsidRPr="008E057D">
              <w:rPr>
                <w:rFonts w:ascii="Times New Roman" w:hAnsi="Times New Roman" w:cs="Times New Roman"/>
                <w:b/>
                <w:bCs/>
                <w:i/>
                <w:iCs/>
                <w:color w:val="000000" w:themeColor="text1"/>
                <w:sz w:val="20"/>
                <w:szCs w:val="20"/>
              </w:rPr>
              <w:t>p</w:t>
            </w:r>
          </w:p>
        </w:tc>
        <w:tc>
          <w:tcPr>
            <w:tcW w:w="1013" w:type="pct"/>
            <w:tcBorders>
              <w:top w:val="single" w:sz="4" w:space="0" w:color="auto"/>
              <w:bottom w:val="single" w:sz="4" w:space="0" w:color="auto"/>
            </w:tcBorders>
            <w:tcMar>
              <w:top w:w="120" w:type="dxa"/>
              <w:left w:w="120" w:type="dxa"/>
              <w:bottom w:w="120" w:type="dxa"/>
              <w:right w:w="120" w:type="dxa"/>
            </w:tcMar>
            <w:vAlign w:val="center"/>
          </w:tcPr>
          <w:p w14:paraId="0D8E16C7" w14:textId="2C18E608" w:rsidR="004432DC" w:rsidRPr="008E057D" w:rsidRDefault="002A4469">
            <w:pPr>
              <w:jc w:val="cente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Mean Cohens’</w:t>
            </w:r>
            <w:r w:rsidR="00000F22" w:rsidRPr="008E057D">
              <w:rPr>
                <w:rFonts w:ascii="Times New Roman" w:hAnsi="Times New Roman" w:cs="Times New Roman" w:hint="eastAsia"/>
                <w:b/>
                <w:bCs/>
                <w:color w:val="000000" w:themeColor="text1"/>
                <w:sz w:val="20"/>
                <w:szCs w:val="20"/>
              </w:rPr>
              <w:t xml:space="preserve"> </w:t>
            </w:r>
            <w:r w:rsidRPr="008E057D">
              <w:rPr>
                <w:rFonts w:ascii="Times New Roman" w:hAnsi="Times New Roman" w:cs="Times New Roman"/>
                <w:b/>
                <w:bCs/>
                <w:i/>
                <w:iCs/>
                <w:color w:val="000000" w:themeColor="text1"/>
                <w:sz w:val="20"/>
                <w:szCs w:val="20"/>
              </w:rPr>
              <w:t>d</w:t>
            </w:r>
          </w:p>
        </w:tc>
      </w:tr>
      <w:tr w:rsidR="008E057D" w:rsidRPr="008E057D" w14:paraId="4C65D6C4" w14:textId="77777777">
        <w:tc>
          <w:tcPr>
            <w:tcW w:w="1272" w:type="pct"/>
            <w:tcBorders>
              <w:top w:val="single" w:sz="4" w:space="0" w:color="auto"/>
            </w:tcBorders>
            <w:vAlign w:val="center"/>
          </w:tcPr>
          <w:p w14:paraId="4080B336"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Cognitive bias</w:t>
            </w:r>
          </w:p>
        </w:tc>
        <w:tc>
          <w:tcPr>
            <w:tcW w:w="1017" w:type="pct"/>
            <w:tcBorders>
              <w:top w:val="single" w:sz="4" w:space="0" w:color="auto"/>
            </w:tcBorders>
            <w:vAlign w:val="center"/>
          </w:tcPr>
          <w:p w14:paraId="2467E6B3"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85.3</w:t>
            </w:r>
          </w:p>
        </w:tc>
        <w:tc>
          <w:tcPr>
            <w:tcW w:w="1019" w:type="pct"/>
            <w:tcBorders>
              <w:top w:val="single" w:sz="4" w:space="0" w:color="auto"/>
            </w:tcBorders>
            <w:vAlign w:val="center"/>
          </w:tcPr>
          <w:p w14:paraId="410A30D4"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0.247</w:t>
            </w:r>
          </w:p>
        </w:tc>
        <w:tc>
          <w:tcPr>
            <w:tcW w:w="679" w:type="pct"/>
            <w:tcBorders>
              <w:top w:val="single" w:sz="4" w:space="0" w:color="auto"/>
            </w:tcBorders>
            <w:vAlign w:val="center"/>
          </w:tcPr>
          <w:p w14:paraId="3EFFF9A6"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0.027</w:t>
            </w:r>
          </w:p>
        </w:tc>
        <w:tc>
          <w:tcPr>
            <w:tcW w:w="1013" w:type="pct"/>
            <w:tcBorders>
              <w:top w:val="single" w:sz="4" w:space="0" w:color="auto"/>
            </w:tcBorders>
            <w:tcMar>
              <w:top w:w="120" w:type="dxa"/>
              <w:left w:w="120" w:type="dxa"/>
              <w:bottom w:w="120" w:type="dxa"/>
              <w:right w:w="120" w:type="dxa"/>
            </w:tcMar>
            <w:vAlign w:val="center"/>
          </w:tcPr>
          <w:p w14:paraId="7D193DD4"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0.258</w:t>
            </w:r>
          </w:p>
        </w:tc>
      </w:tr>
      <w:tr w:rsidR="008E057D" w:rsidRPr="008E057D" w14:paraId="71730196" w14:textId="77777777">
        <w:tc>
          <w:tcPr>
            <w:tcW w:w="1272" w:type="pct"/>
            <w:vAlign w:val="center"/>
          </w:tcPr>
          <w:p w14:paraId="79ECF4A4"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Emotional sensitivity</w:t>
            </w:r>
          </w:p>
        </w:tc>
        <w:tc>
          <w:tcPr>
            <w:tcW w:w="1017" w:type="pct"/>
            <w:vAlign w:val="center"/>
          </w:tcPr>
          <w:p w14:paraId="127236CF"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11.9</w:t>
            </w:r>
          </w:p>
        </w:tc>
        <w:tc>
          <w:tcPr>
            <w:tcW w:w="1019" w:type="pct"/>
            <w:vAlign w:val="center"/>
          </w:tcPr>
          <w:p w14:paraId="42AD6729"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0.111</w:t>
            </w:r>
          </w:p>
        </w:tc>
        <w:tc>
          <w:tcPr>
            <w:tcW w:w="679" w:type="pct"/>
            <w:vAlign w:val="center"/>
          </w:tcPr>
          <w:p w14:paraId="115B6012"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0.115</w:t>
            </w:r>
          </w:p>
        </w:tc>
        <w:tc>
          <w:tcPr>
            <w:tcW w:w="1013" w:type="pct"/>
            <w:tcMar>
              <w:top w:w="120" w:type="dxa"/>
              <w:left w:w="120" w:type="dxa"/>
              <w:bottom w:w="120" w:type="dxa"/>
              <w:right w:w="120" w:type="dxa"/>
            </w:tcMar>
            <w:vAlign w:val="center"/>
          </w:tcPr>
          <w:p w14:paraId="798153A6"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0.122</w:t>
            </w:r>
          </w:p>
        </w:tc>
      </w:tr>
      <w:tr w:rsidR="008E057D" w:rsidRPr="008E057D" w14:paraId="1C78C2E4" w14:textId="77777777">
        <w:tc>
          <w:tcPr>
            <w:tcW w:w="1272" w:type="pct"/>
            <w:vAlign w:val="center"/>
          </w:tcPr>
          <w:p w14:paraId="6410C21D"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Self-regulation deficiency</w:t>
            </w:r>
          </w:p>
        </w:tc>
        <w:tc>
          <w:tcPr>
            <w:tcW w:w="1017" w:type="pct"/>
            <w:vAlign w:val="center"/>
          </w:tcPr>
          <w:p w14:paraId="71F3BEA7"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24.1</w:t>
            </w:r>
          </w:p>
        </w:tc>
        <w:tc>
          <w:tcPr>
            <w:tcW w:w="1019" w:type="pct"/>
            <w:vAlign w:val="center"/>
          </w:tcPr>
          <w:p w14:paraId="2EE610FE"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0.147</w:t>
            </w:r>
          </w:p>
        </w:tc>
        <w:tc>
          <w:tcPr>
            <w:tcW w:w="679" w:type="pct"/>
            <w:vAlign w:val="center"/>
          </w:tcPr>
          <w:p w14:paraId="4B26B1B8"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0.187</w:t>
            </w:r>
          </w:p>
        </w:tc>
        <w:tc>
          <w:tcPr>
            <w:tcW w:w="1013" w:type="pct"/>
            <w:tcMar>
              <w:top w:w="120" w:type="dxa"/>
              <w:left w:w="120" w:type="dxa"/>
              <w:bottom w:w="120" w:type="dxa"/>
              <w:right w:w="120" w:type="dxa"/>
            </w:tcMar>
            <w:vAlign w:val="center"/>
          </w:tcPr>
          <w:p w14:paraId="267CCAB2"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0.152</w:t>
            </w:r>
          </w:p>
        </w:tc>
      </w:tr>
      <w:tr w:rsidR="008E057D" w:rsidRPr="008E057D" w14:paraId="6CDEBF4E" w14:textId="77777777">
        <w:tc>
          <w:tcPr>
            <w:tcW w:w="1272" w:type="pct"/>
            <w:vAlign w:val="center"/>
          </w:tcPr>
          <w:p w14:paraId="5FD96F75"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Behavior deviant</w:t>
            </w:r>
          </w:p>
        </w:tc>
        <w:tc>
          <w:tcPr>
            <w:tcW w:w="1017" w:type="pct"/>
            <w:vAlign w:val="center"/>
          </w:tcPr>
          <w:p w14:paraId="3395B20C"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99.9</w:t>
            </w:r>
          </w:p>
        </w:tc>
        <w:tc>
          <w:tcPr>
            <w:tcW w:w="1019" w:type="pct"/>
            <w:vAlign w:val="center"/>
          </w:tcPr>
          <w:p w14:paraId="10DC4856"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0.397</w:t>
            </w:r>
          </w:p>
        </w:tc>
        <w:tc>
          <w:tcPr>
            <w:tcW w:w="679" w:type="pct"/>
            <w:vAlign w:val="center"/>
          </w:tcPr>
          <w:p w14:paraId="6DCFB3C7"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0.001</w:t>
            </w:r>
          </w:p>
        </w:tc>
        <w:tc>
          <w:tcPr>
            <w:tcW w:w="1013" w:type="pct"/>
            <w:tcMar>
              <w:top w:w="120" w:type="dxa"/>
              <w:left w:w="120" w:type="dxa"/>
              <w:bottom w:w="120" w:type="dxa"/>
              <w:right w:w="120" w:type="dxa"/>
            </w:tcMar>
            <w:vAlign w:val="center"/>
          </w:tcPr>
          <w:p w14:paraId="5430BD65" w14:textId="77777777" w:rsidR="004432DC" w:rsidRPr="008E057D" w:rsidRDefault="002A4469">
            <w:pPr>
              <w:jc w:val="cente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0.384</w:t>
            </w:r>
          </w:p>
        </w:tc>
      </w:tr>
    </w:tbl>
    <w:p w14:paraId="385DF797"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Sensitivity analysis (10,000 iterations) for gender effects. In each iteration, a female subsample matched to the male sample size was randomly drawn. Values represent the percentage of significant results (</w:t>
      </w:r>
      <w:r w:rsidRPr="008E057D">
        <w:rPr>
          <w:rFonts w:ascii="Times New Roman" w:hAnsi="Times New Roman" w:cs="Times New Roman"/>
          <w:i/>
          <w:iCs/>
          <w:color w:val="000000" w:themeColor="text1"/>
          <w:sz w:val="20"/>
          <w:szCs w:val="20"/>
        </w:rPr>
        <w:t>P</w:t>
      </w:r>
      <w:r w:rsidRPr="008E057D">
        <w:rPr>
          <w:rFonts w:ascii="Times New Roman" w:hAnsi="Times New Roman" w:cs="Times New Roman"/>
          <w:color w:val="000000" w:themeColor="text1"/>
          <w:sz w:val="20"/>
          <w:szCs w:val="20"/>
        </w:rPr>
        <w:t xml:space="preserve"> &lt; 0.05), mean between-group difference, mean </w:t>
      </w:r>
      <w:r w:rsidRPr="008E057D">
        <w:rPr>
          <w:rFonts w:ascii="Times New Roman" w:hAnsi="Times New Roman" w:cs="Times New Roman"/>
          <w:i/>
          <w:iCs/>
          <w:color w:val="000000" w:themeColor="text1"/>
          <w:sz w:val="20"/>
          <w:szCs w:val="20"/>
        </w:rPr>
        <w:t>p</w:t>
      </w:r>
      <w:r w:rsidRPr="008E057D">
        <w:rPr>
          <w:rFonts w:ascii="Times New Roman" w:hAnsi="Times New Roman" w:cs="Times New Roman"/>
          <w:color w:val="000000" w:themeColor="text1"/>
          <w:sz w:val="20"/>
          <w:szCs w:val="20"/>
        </w:rPr>
        <w:t xml:space="preserve"> value, and mean Cohen's </w:t>
      </w:r>
      <w:r w:rsidRPr="008E057D">
        <w:rPr>
          <w:rFonts w:ascii="Times New Roman" w:hAnsi="Times New Roman" w:cs="Times New Roman"/>
          <w:i/>
          <w:iCs/>
          <w:color w:val="000000" w:themeColor="text1"/>
          <w:sz w:val="20"/>
          <w:szCs w:val="20"/>
        </w:rPr>
        <w:t>d</w:t>
      </w:r>
      <w:r w:rsidRPr="008E057D">
        <w:rPr>
          <w:rFonts w:ascii="Times New Roman" w:hAnsi="Times New Roman" w:cs="Times New Roman"/>
          <w:color w:val="000000" w:themeColor="text1"/>
          <w:sz w:val="20"/>
          <w:szCs w:val="20"/>
        </w:rPr>
        <w:t xml:space="preserve"> effect size across all iterations.</w:t>
      </w:r>
    </w:p>
    <w:p w14:paraId="4AB4C0FE" w14:textId="6C761102" w:rsidR="007B7B98" w:rsidRPr="008E057D" w:rsidRDefault="002A4469" w:rsidP="007B7B98">
      <w:pPr>
        <w:widowControl/>
        <w:jc w:val="left"/>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br w:type="page"/>
      </w:r>
      <w:r w:rsidR="007B7B98" w:rsidRPr="008E057D">
        <w:rPr>
          <w:rFonts w:ascii="Times New Roman" w:hAnsi="Times New Roman" w:cs="Times New Roman"/>
          <w:b/>
          <w:bCs/>
          <w:color w:val="000000" w:themeColor="text1"/>
          <w:sz w:val="20"/>
          <w:szCs w:val="20"/>
        </w:rPr>
        <w:lastRenderedPageBreak/>
        <w:t>Table S11. English Translation of the Original Chinese Scale</w:t>
      </w:r>
    </w:p>
    <w:tbl>
      <w:tblPr>
        <w:tblStyle w:val="ac"/>
        <w:tblpPr w:leftFromText="181" w:rightFromText="181" w:vertAnchor="text" w:horzAnchor="margin" w:tblpY="1"/>
        <w:tblW w:w="0" w:type="auto"/>
        <w:tblLook w:val="04A0" w:firstRow="1" w:lastRow="0" w:firstColumn="1" w:lastColumn="0" w:noHBand="0" w:noVBand="1"/>
      </w:tblPr>
      <w:tblGrid>
        <w:gridCol w:w="567"/>
        <w:gridCol w:w="4216"/>
        <w:gridCol w:w="3523"/>
      </w:tblGrid>
      <w:tr w:rsidR="008E057D" w:rsidRPr="008E057D" w14:paraId="7901E9B7" w14:textId="77777777" w:rsidTr="007B7B98">
        <w:trPr>
          <w:trHeight w:val="276"/>
          <w:tblHeader/>
        </w:trPr>
        <w:tc>
          <w:tcPr>
            <w:tcW w:w="567" w:type="dxa"/>
            <w:tcBorders>
              <w:top w:val="single" w:sz="4" w:space="0" w:color="auto"/>
              <w:left w:val="nil"/>
              <w:bottom w:val="single" w:sz="4" w:space="0" w:color="auto"/>
              <w:right w:val="nil"/>
            </w:tcBorders>
            <w:noWrap/>
          </w:tcPr>
          <w:p w14:paraId="037D9C23" w14:textId="77777777" w:rsidR="004432DC" w:rsidRPr="008E057D" w:rsidRDefault="002A4469" w:rsidP="007B7B98">
            <w:pP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No.</w:t>
            </w:r>
          </w:p>
        </w:tc>
        <w:tc>
          <w:tcPr>
            <w:tcW w:w="4216" w:type="dxa"/>
            <w:tcBorders>
              <w:top w:val="single" w:sz="4" w:space="0" w:color="auto"/>
              <w:left w:val="nil"/>
              <w:bottom w:val="single" w:sz="4" w:space="0" w:color="auto"/>
              <w:right w:val="nil"/>
            </w:tcBorders>
            <w:noWrap/>
          </w:tcPr>
          <w:p w14:paraId="04DB9667" w14:textId="77777777" w:rsidR="004432DC" w:rsidRPr="008E057D" w:rsidRDefault="002A4469" w:rsidP="007B7B98">
            <w:pP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 xml:space="preserve">Translated English version </w:t>
            </w:r>
          </w:p>
        </w:tc>
        <w:tc>
          <w:tcPr>
            <w:tcW w:w="3523" w:type="dxa"/>
            <w:tcBorders>
              <w:top w:val="single" w:sz="4" w:space="0" w:color="auto"/>
              <w:left w:val="nil"/>
              <w:bottom w:val="single" w:sz="4" w:space="0" w:color="auto"/>
              <w:right w:val="nil"/>
            </w:tcBorders>
            <w:noWrap/>
          </w:tcPr>
          <w:p w14:paraId="77259CEB" w14:textId="77777777" w:rsidR="004432DC" w:rsidRPr="008E057D" w:rsidRDefault="002A4469" w:rsidP="007B7B98">
            <w:pP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t>Original Chinese version</w:t>
            </w:r>
          </w:p>
        </w:tc>
      </w:tr>
      <w:tr w:rsidR="008E057D" w:rsidRPr="008E057D" w14:paraId="4266F510" w14:textId="77777777" w:rsidTr="007B7B98">
        <w:trPr>
          <w:trHeight w:val="276"/>
        </w:trPr>
        <w:tc>
          <w:tcPr>
            <w:tcW w:w="567" w:type="dxa"/>
            <w:tcBorders>
              <w:top w:val="single" w:sz="4" w:space="0" w:color="auto"/>
              <w:left w:val="nil"/>
              <w:bottom w:val="nil"/>
              <w:right w:val="nil"/>
            </w:tcBorders>
            <w:noWrap/>
          </w:tcPr>
          <w:p w14:paraId="5970058B"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w:t>
            </w:r>
          </w:p>
        </w:tc>
        <w:tc>
          <w:tcPr>
            <w:tcW w:w="4216" w:type="dxa"/>
            <w:tcBorders>
              <w:top w:val="single" w:sz="4" w:space="0" w:color="auto"/>
              <w:left w:val="nil"/>
              <w:bottom w:val="nil"/>
              <w:right w:val="nil"/>
            </w:tcBorders>
            <w:noWrap/>
          </w:tcPr>
          <w:p w14:paraId="39918D46"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often change my opinion on certain events due to online public opinion.</w:t>
            </w:r>
          </w:p>
        </w:tc>
        <w:tc>
          <w:tcPr>
            <w:tcW w:w="3523" w:type="dxa"/>
            <w:tcBorders>
              <w:top w:val="single" w:sz="4" w:space="0" w:color="auto"/>
              <w:left w:val="nil"/>
              <w:bottom w:val="nil"/>
              <w:right w:val="nil"/>
            </w:tcBorders>
            <w:noWrap/>
          </w:tcPr>
          <w:p w14:paraId="1FE57FDD"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我经常因为网络舆论而改变自己对某个事件的看法。</w:t>
            </w:r>
          </w:p>
        </w:tc>
      </w:tr>
      <w:tr w:rsidR="008E057D" w:rsidRPr="008E057D" w14:paraId="1F400B61" w14:textId="77777777" w:rsidTr="007B7B98">
        <w:trPr>
          <w:trHeight w:val="276"/>
        </w:trPr>
        <w:tc>
          <w:tcPr>
            <w:tcW w:w="567" w:type="dxa"/>
            <w:tcBorders>
              <w:top w:val="nil"/>
              <w:left w:val="nil"/>
              <w:bottom w:val="nil"/>
              <w:right w:val="nil"/>
            </w:tcBorders>
            <w:noWrap/>
          </w:tcPr>
          <w:p w14:paraId="02D42E00"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w:t>
            </w:r>
          </w:p>
        </w:tc>
        <w:tc>
          <w:tcPr>
            <w:tcW w:w="4216" w:type="dxa"/>
            <w:tcBorders>
              <w:top w:val="nil"/>
              <w:left w:val="nil"/>
              <w:bottom w:val="nil"/>
              <w:right w:val="nil"/>
            </w:tcBorders>
            <w:noWrap/>
          </w:tcPr>
          <w:p w14:paraId="20F5588B"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think the extreme views in the online public opinion are reasonable.</w:t>
            </w:r>
          </w:p>
        </w:tc>
        <w:tc>
          <w:tcPr>
            <w:tcW w:w="3523" w:type="dxa"/>
            <w:tcBorders>
              <w:top w:val="nil"/>
              <w:left w:val="nil"/>
              <w:bottom w:val="nil"/>
              <w:right w:val="nil"/>
            </w:tcBorders>
            <w:noWrap/>
          </w:tcPr>
          <w:p w14:paraId="7F529C38"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我认为网络舆论中的极端观点是有道理的。</w:t>
            </w:r>
          </w:p>
        </w:tc>
      </w:tr>
      <w:tr w:rsidR="008E057D" w:rsidRPr="008E057D" w14:paraId="1F0E78AF" w14:textId="77777777" w:rsidTr="007B7B98">
        <w:trPr>
          <w:trHeight w:val="276"/>
        </w:trPr>
        <w:tc>
          <w:tcPr>
            <w:tcW w:w="567" w:type="dxa"/>
            <w:tcBorders>
              <w:top w:val="nil"/>
              <w:left w:val="nil"/>
              <w:bottom w:val="nil"/>
              <w:right w:val="nil"/>
            </w:tcBorders>
            <w:noWrap/>
          </w:tcPr>
          <w:p w14:paraId="7701459A"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3</w:t>
            </w:r>
          </w:p>
        </w:tc>
        <w:tc>
          <w:tcPr>
            <w:tcW w:w="4216" w:type="dxa"/>
            <w:tcBorders>
              <w:top w:val="nil"/>
              <w:left w:val="nil"/>
              <w:bottom w:val="nil"/>
              <w:right w:val="nil"/>
            </w:tcBorders>
            <w:noWrap/>
          </w:tcPr>
          <w:p w14:paraId="06D81C16"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believe that aggressive remarks in online public opinion are normal and should not be avoided.</w:t>
            </w:r>
          </w:p>
        </w:tc>
        <w:tc>
          <w:tcPr>
            <w:tcW w:w="3523" w:type="dxa"/>
            <w:tcBorders>
              <w:top w:val="nil"/>
              <w:left w:val="nil"/>
              <w:bottom w:val="nil"/>
              <w:right w:val="nil"/>
            </w:tcBorders>
            <w:noWrap/>
          </w:tcPr>
          <w:p w14:paraId="2BBA2447"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我认为网络舆论中的攻击性言论是正常的，无需避免。</w:t>
            </w:r>
          </w:p>
        </w:tc>
      </w:tr>
      <w:tr w:rsidR="008E057D" w:rsidRPr="008E057D" w14:paraId="6DD93C14" w14:textId="77777777" w:rsidTr="007B7B98">
        <w:trPr>
          <w:trHeight w:val="276"/>
        </w:trPr>
        <w:tc>
          <w:tcPr>
            <w:tcW w:w="567" w:type="dxa"/>
            <w:tcBorders>
              <w:top w:val="nil"/>
              <w:left w:val="nil"/>
              <w:bottom w:val="nil"/>
              <w:right w:val="nil"/>
            </w:tcBorders>
            <w:noWrap/>
          </w:tcPr>
          <w:p w14:paraId="09389098"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4</w:t>
            </w:r>
          </w:p>
        </w:tc>
        <w:tc>
          <w:tcPr>
            <w:tcW w:w="4216" w:type="dxa"/>
            <w:tcBorders>
              <w:top w:val="nil"/>
              <w:left w:val="nil"/>
              <w:bottom w:val="nil"/>
              <w:right w:val="nil"/>
            </w:tcBorders>
            <w:noWrap/>
          </w:tcPr>
          <w:p w14:paraId="5A0FC17A"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don’t care about the factual truth in online discussions, but only the intensity of the arguments.</w:t>
            </w:r>
          </w:p>
        </w:tc>
        <w:tc>
          <w:tcPr>
            <w:tcW w:w="3523" w:type="dxa"/>
            <w:tcBorders>
              <w:top w:val="nil"/>
              <w:left w:val="nil"/>
              <w:bottom w:val="nil"/>
              <w:right w:val="nil"/>
            </w:tcBorders>
            <w:noWrap/>
          </w:tcPr>
          <w:p w14:paraId="297E503F"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我不关注网络舆论中的事实真相，只关注言论的激烈程度。</w:t>
            </w:r>
          </w:p>
        </w:tc>
      </w:tr>
      <w:tr w:rsidR="008E057D" w:rsidRPr="008E057D" w14:paraId="3DD68A85" w14:textId="77777777" w:rsidTr="007B7B98">
        <w:trPr>
          <w:trHeight w:val="276"/>
        </w:trPr>
        <w:tc>
          <w:tcPr>
            <w:tcW w:w="567" w:type="dxa"/>
            <w:tcBorders>
              <w:top w:val="nil"/>
              <w:left w:val="nil"/>
              <w:bottom w:val="nil"/>
              <w:right w:val="nil"/>
            </w:tcBorders>
            <w:noWrap/>
          </w:tcPr>
          <w:p w14:paraId="41E2B823"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5</w:t>
            </w:r>
          </w:p>
        </w:tc>
        <w:tc>
          <w:tcPr>
            <w:tcW w:w="4216" w:type="dxa"/>
            <w:tcBorders>
              <w:top w:val="nil"/>
              <w:left w:val="nil"/>
              <w:bottom w:val="nil"/>
              <w:right w:val="nil"/>
            </w:tcBorders>
            <w:noWrap/>
          </w:tcPr>
          <w:p w14:paraId="31BEEDB5"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believe all the opinions of online opinion leaders are correct.</w:t>
            </w:r>
          </w:p>
        </w:tc>
        <w:tc>
          <w:tcPr>
            <w:tcW w:w="3523" w:type="dxa"/>
            <w:tcBorders>
              <w:top w:val="nil"/>
              <w:left w:val="nil"/>
              <w:bottom w:val="nil"/>
              <w:right w:val="nil"/>
            </w:tcBorders>
            <w:noWrap/>
          </w:tcPr>
          <w:p w14:paraId="04B20E2D"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我相信网络意见领袖的观点都是正确的。</w:t>
            </w:r>
          </w:p>
        </w:tc>
      </w:tr>
      <w:tr w:rsidR="008E057D" w:rsidRPr="008E057D" w14:paraId="079D603F" w14:textId="77777777" w:rsidTr="007B7B98">
        <w:trPr>
          <w:trHeight w:val="276"/>
        </w:trPr>
        <w:tc>
          <w:tcPr>
            <w:tcW w:w="567" w:type="dxa"/>
            <w:tcBorders>
              <w:top w:val="nil"/>
              <w:left w:val="nil"/>
              <w:bottom w:val="nil"/>
              <w:right w:val="nil"/>
            </w:tcBorders>
            <w:noWrap/>
          </w:tcPr>
          <w:p w14:paraId="6A8CF6AB"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6</w:t>
            </w:r>
          </w:p>
        </w:tc>
        <w:tc>
          <w:tcPr>
            <w:tcW w:w="4216" w:type="dxa"/>
            <w:tcBorders>
              <w:top w:val="nil"/>
              <w:left w:val="nil"/>
              <w:bottom w:val="nil"/>
              <w:right w:val="nil"/>
            </w:tcBorders>
            <w:noWrap/>
          </w:tcPr>
          <w:p w14:paraId="3CDFDC9B"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Controversial topics in online discourse often stir my emotions.</w:t>
            </w:r>
          </w:p>
        </w:tc>
        <w:tc>
          <w:tcPr>
            <w:tcW w:w="3523" w:type="dxa"/>
            <w:tcBorders>
              <w:top w:val="nil"/>
              <w:left w:val="nil"/>
              <w:bottom w:val="nil"/>
              <w:right w:val="nil"/>
            </w:tcBorders>
            <w:noWrap/>
          </w:tcPr>
          <w:p w14:paraId="731F0205"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网络舆论中的争议话题常常让我情绪激动。</w:t>
            </w:r>
          </w:p>
        </w:tc>
      </w:tr>
      <w:tr w:rsidR="008E057D" w:rsidRPr="008E057D" w14:paraId="0A47D90D" w14:textId="77777777" w:rsidTr="007B7B98">
        <w:trPr>
          <w:trHeight w:val="276"/>
        </w:trPr>
        <w:tc>
          <w:tcPr>
            <w:tcW w:w="567" w:type="dxa"/>
            <w:tcBorders>
              <w:top w:val="nil"/>
              <w:left w:val="nil"/>
              <w:bottom w:val="nil"/>
              <w:right w:val="nil"/>
            </w:tcBorders>
            <w:noWrap/>
          </w:tcPr>
          <w:p w14:paraId="3B82100D"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7</w:t>
            </w:r>
          </w:p>
        </w:tc>
        <w:tc>
          <w:tcPr>
            <w:tcW w:w="4216" w:type="dxa"/>
            <w:tcBorders>
              <w:top w:val="nil"/>
              <w:left w:val="nil"/>
              <w:bottom w:val="nil"/>
              <w:right w:val="nil"/>
            </w:tcBorders>
            <w:noWrap/>
          </w:tcPr>
          <w:p w14:paraId="07AEA149"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often get into arguments with others over differing opinions in online discussions.</w:t>
            </w:r>
          </w:p>
        </w:tc>
        <w:tc>
          <w:tcPr>
            <w:tcW w:w="3523" w:type="dxa"/>
            <w:tcBorders>
              <w:top w:val="nil"/>
              <w:left w:val="nil"/>
              <w:bottom w:val="nil"/>
              <w:right w:val="nil"/>
            </w:tcBorders>
            <w:noWrap/>
          </w:tcPr>
          <w:p w14:paraId="516E29D6"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我会因为网络舆论中的不同观点而与他人发生争执。</w:t>
            </w:r>
          </w:p>
        </w:tc>
      </w:tr>
      <w:tr w:rsidR="008E057D" w:rsidRPr="008E057D" w14:paraId="2C00A78B" w14:textId="77777777" w:rsidTr="007B7B98">
        <w:trPr>
          <w:trHeight w:val="276"/>
        </w:trPr>
        <w:tc>
          <w:tcPr>
            <w:tcW w:w="567" w:type="dxa"/>
            <w:tcBorders>
              <w:top w:val="nil"/>
              <w:left w:val="nil"/>
              <w:bottom w:val="nil"/>
              <w:right w:val="nil"/>
            </w:tcBorders>
            <w:noWrap/>
          </w:tcPr>
          <w:p w14:paraId="015E8731"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8</w:t>
            </w:r>
          </w:p>
        </w:tc>
        <w:tc>
          <w:tcPr>
            <w:tcW w:w="4216" w:type="dxa"/>
            <w:tcBorders>
              <w:top w:val="nil"/>
              <w:left w:val="nil"/>
              <w:bottom w:val="nil"/>
              <w:right w:val="nil"/>
            </w:tcBorders>
            <w:noWrap/>
          </w:tcPr>
          <w:p w14:paraId="22751082"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feel frustrated when my views are challenged in online discussions.</w:t>
            </w:r>
          </w:p>
        </w:tc>
        <w:tc>
          <w:tcPr>
            <w:tcW w:w="3523" w:type="dxa"/>
            <w:tcBorders>
              <w:top w:val="nil"/>
              <w:left w:val="nil"/>
              <w:bottom w:val="nil"/>
              <w:right w:val="nil"/>
            </w:tcBorders>
            <w:noWrap/>
          </w:tcPr>
          <w:p w14:paraId="00071D6E"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当我的观点在网络舆论中受到质疑时，我会感到沮丧。</w:t>
            </w:r>
          </w:p>
        </w:tc>
      </w:tr>
      <w:tr w:rsidR="008E057D" w:rsidRPr="008E057D" w14:paraId="2C818487" w14:textId="77777777" w:rsidTr="007B7B98">
        <w:trPr>
          <w:trHeight w:val="276"/>
        </w:trPr>
        <w:tc>
          <w:tcPr>
            <w:tcW w:w="567" w:type="dxa"/>
            <w:tcBorders>
              <w:top w:val="nil"/>
              <w:left w:val="nil"/>
              <w:bottom w:val="nil"/>
              <w:right w:val="nil"/>
            </w:tcBorders>
            <w:noWrap/>
          </w:tcPr>
          <w:p w14:paraId="30283F86"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9</w:t>
            </w:r>
          </w:p>
        </w:tc>
        <w:tc>
          <w:tcPr>
            <w:tcW w:w="4216" w:type="dxa"/>
            <w:tcBorders>
              <w:top w:val="nil"/>
              <w:left w:val="nil"/>
              <w:bottom w:val="nil"/>
              <w:right w:val="nil"/>
            </w:tcBorders>
            <w:noWrap/>
          </w:tcPr>
          <w:p w14:paraId="1319D41B"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feel fear or unease about certain remarks in online public opinion.</w:t>
            </w:r>
          </w:p>
        </w:tc>
        <w:tc>
          <w:tcPr>
            <w:tcW w:w="3523" w:type="dxa"/>
            <w:tcBorders>
              <w:top w:val="nil"/>
              <w:left w:val="nil"/>
              <w:bottom w:val="nil"/>
              <w:right w:val="nil"/>
            </w:tcBorders>
            <w:noWrap/>
          </w:tcPr>
          <w:p w14:paraId="60EAD886"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我对网络舆论中的某些言论感到恐惧或不安。</w:t>
            </w:r>
          </w:p>
        </w:tc>
      </w:tr>
      <w:tr w:rsidR="008E057D" w:rsidRPr="008E057D" w14:paraId="2E562B69" w14:textId="77777777" w:rsidTr="007B7B98">
        <w:trPr>
          <w:trHeight w:val="276"/>
        </w:trPr>
        <w:tc>
          <w:tcPr>
            <w:tcW w:w="567" w:type="dxa"/>
            <w:tcBorders>
              <w:top w:val="nil"/>
              <w:left w:val="nil"/>
              <w:bottom w:val="nil"/>
              <w:right w:val="nil"/>
            </w:tcBorders>
            <w:noWrap/>
          </w:tcPr>
          <w:p w14:paraId="7FC60A27"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10</w:t>
            </w:r>
          </w:p>
        </w:tc>
        <w:tc>
          <w:tcPr>
            <w:tcW w:w="4216" w:type="dxa"/>
            <w:tcBorders>
              <w:top w:val="nil"/>
              <w:left w:val="nil"/>
              <w:bottom w:val="nil"/>
              <w:right w:val="nil"/>
            </w:tcBorders>
            <w:noWrap/>
          </w:tcPr>
          <w:p w14:paraId="6B807593"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have strong emotional reactions to topics involving personal interests in online public opinion.</w:t>
            </w:r>
          </w:p>
        </w:tc>
        <w:tc>
          <w:tcPr>
            <w:tcW w:w="3523" w:type="dxa"/>
            <w:tcBorders>
              <w:top w:val="nil"/>
              <w:left w:val="nil"/>
              <w:bottom w:val="nil"/>
              <w:right w:val="nil"/>
            </w:tcBorders>
            <w:noWrap/>
          </w:tcPr>
          <w:p w14:paraId="3A2B6889"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我对网络舆论中涉及个人利益的话题产生强烈的情绪反应。</w:t>
            </w:r>
          </w:p>
        </w:tc>
      </w:tr>
      <w:tr w:rsidR="008E057D" w:rsidRPr="008E057D" w14:paraId="5FFE3BE9" w14:textId="77777777" w:rsidTr="007B7B98">
        <w:trPr>
          <w:trHeight w:val="276"/>
        </w:trPr>
        <w:tc>
          <w:tcPr>
            <w:tcW w:w="567" w:type="dxa"/>
            <w:tcBorders>
              <w:top w:val="nil"/>
              <w:left w:val="nil"/>
              <w:bottom w:val="nil"/>
              <w:right w:val="nil"/>
            </w:tcBorders>
            <w:noWrap/>
          </w:tcPr>
          <w:p w14:paraId="3ACC143E"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11</w:t>
            </w:r>
          </w:p>
        </w:tc>
        <w:tc>
          <w:tcPr>
            <w:tcW w:w="4216" w:type="dxa"/>
            <w:tcBorders>
              <w:top w:val="nil"/>
              <w:left w:val="nil"/>
              <w:bottom w:val="nil"/>
              <w:right w:val="nil"/>
            </w:tcBorders>
            <w:noWrap/>
          </w:tcPr>
          <w:p w14:paraId="423151BC"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tend to get emotionally charged when online discussions touch on collective interests.</w:t>
            </w:r>
          </w:p>
        </w:tc>
        <w:tc>
          <w:tcPr>
            <w:tcW w:w="3523" w:type="dxa"/>
            <w:tcBorders>
              <w:top w:val="nil"/>
              <w:left w:val="nil"/>
              <w:bottom w:val="nil"/>
              <w:right w:val="nil"/>
            </w:tcBorders>
            <w:noWrap/>
          </w:tcPr>
          <w:p w14:paraId="79197083"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我对网络舆论中涉及集体利益的话题会产生激动情绪。</w:t>
            </w:r>
          </w:p>
        </w:tc>
      </w:tr>
      <w:tr w:rsidR="008E057D" w:rsidRPr="008E057D" w14:paraId="6C946AE2" w14:textId="77777777" w:rsidTr="007B7B98">
        <w:trPr>
          <w:trHeight w:val="276"/>
        </w:trPr>
        <w:tc>
          <w:tcPr>
            <w:tcW w:w="567" w:type="dxa"/>
            <w:tcBorders>
              <w:top w:val="nil"/>
              <w:left w:val="nil"/>
              <w:bottom w:val="nil"/>
              <w:right w:val="nil"/>
            </w:tcBorders>
            <w:noWrap/>
          </w:tcPr>
          <w:p w14:paraId="374D5042"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12</w:t>
            </w:r>
          </w:p>
        </w:tc>
        <w:tc>
          <w:tcPr>
            <w:tcW w:w="4216" w:type="dxa"/>
            <w:tcBorders>
              <w:top w:val="nil"/>
              <w:left w:val="nil"/>
              <w:bottom w:val="nil"/>
              <w:right w:val="nil"/>
            </w:tcBorders>
            <w:noWrap/>
          </w:tcPr>
          <w:p w14:paraId="2C0CBC0F"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find it hard to control my emotional outbursts in online discussions.</w:t>
            </w:r>
          </w:p>
        </w:tc>
        <w:tc>
          <w:tcPr>
            <w:tcW w:w="3523" w:type="dxa"/>
            <w:tcBorders>
              <w:top w:val="nil"/>
              <w:left w:val="nil"/>
              <w:bottom w:val="nil"/>
              <w:right w:val="nil"/>
            </w:tcBorders>
            <w:noWrap/>
          </w:tcPr>
          <w:p w14:paraId="7F975B3F"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我很难控制自己在网络舆论中的情绪表达。</w:t>
            </w:r>
          </w:p>
        </w:tc>
      </w:tr>
      <w:tr w:rsidR="008E057D" w:rsidRPr="008E057D" w14:paraId="55F276F0" w14:textId="77777777" w:rsidTr="007B7B98">
        <w:trPr>
          <w:trHeight w:val="276"/>
        </w:trPr>
        <w:tc>
          <w:tcPr>
            <w:tcW w:w="567" w:type="dxa"/>
            <w:tcBorders>
              <w:top w:val="nil"/>
              <w:left w:val="nil"/>
              <w:bottom w:val="nil"/>
              <w:right w:val="nil"/>
            </w:tcBorders>
            <w:noWrap/>
          </w:tcPr>
          <w:p w14:paraId="14D548A1"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13</w:t>
            </w:r>
          </w:p>
        </w:tc>
        <w:tc>
          <w:tcPr>
            <w:tcW w:w="4216" w:type="dxa"/>
            <w:tcBorders>
              <w:top w:val="nil"/>
              <w:left w:val="nil"/>
              <w:bottom w:val="nil"/>
              <w:right w:val="nil"/>
            </w:tcBorders>
            <w:noWrap/>
          </w:tcPr>
          <w:p w14:paraId="55500AF3"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am easily swayed by online public opinion and may change my stance.</w:t>
            </w:r>
          </w:p>
        </w:tc>
        <w:tc>
          <w:tcPr>
            <w:tcW w:w="3523" w:type="dxa"/>
            <w:tcBorders>
              <w:top w:val="nil"/>
              <w:left w:val="nil"/>
              <w:bottom w:val="nil"/>
              <w:right w:val="nil"/>
            </w:tcBorders>
            <w:noWrap/>
          </w:tcPr>
          <w:p w14:paraId="7AC0EA89"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我容易受到网络舆论的诱导，改变自己的立场。</w:t>
            </w:r>
          </w:p>
        </w:tc>
      </w:tr>
      <w:tr w:rsidR="008E057D" w:rsidRPr="008E057D" w14:paraId="6430C275" w14:textId="77777777" w:rsidTr="007B7B98">
        <w:trPr>
          <w:trHeight w:val="276"/>
        </w:trPr>
        <w:tc>
          <w:tcPr>
            <w:tcW w:w="567" w:type="dxa"/>
            <w:tcBorders>
              <w:top w:val="nil"/>
              <w:left w:val="nil"/>
              <w:bottom w:val="nil"/>
              <w:right w:val="nil"/>
            </w:tcBorders>
            <w:noWrap/>
          </w:tcPr>
          <w:p w14:paraId="51C9C80D"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14</w:t>
            </w:r>
          </w:p>
        </w:tc>
        <w:tc>
          <w:tcPr>
            <w:tcW w:w="4216" w:type="dxa"/>
            <w:tcBorders>
              <w:top w:val="nil"/>
              <w:left w:val="nil"/>
              <w:bottom w:val="nil"/>
              <w:right w:val="nil"/>
            </w:tcBorders>
            <w:noWrap/>
          </w:tcPr>
          <w:p w14:paraId="450C8605"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lack sufficient judgment on certain topics in online public opinion.</w:t>
            </w:r>
          </w:p>
        </w:tc>
        <w:tc>
          <w:tcPr>
            <w:tcW w:w="3523" w:type="dxa"/>
            <w:tcBorders>
              <w:top w:val="nil"/>
              <w:left w:val="nil"/>
              <w:bottom w:val="nil"/>
              <w:right w:val="nil"/>
            </w:tcBorders>
            <w:noWrap/>
          </w:tcPr>
          <w:p w14:paraId="0C7E4BDB"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我对网络舆论中的某些话题缺乏足够的判断力。</w:t>
            </w:r>
          </w:p>
        </w:tc>
      </w:tr>
      <w:tr w:rsidR="008E057D" w:rsidRPr="008E057D" w14:paraId="5D724E4C" w14:textId="77777777" w:rsidTr="007B7B98">
        <w:trPr>
          <w:trHeight w:val="276"/>
        </w:trPr>
        <w:tc>
          <w:tcPr>
            <w:tcW w:w="567" w:type="dxa"/>
            <w:tcBorders>
              <w:top w:val="nil"/>
              <w:left w:val="nil"/>
              <w:bottom w:val="nil"/>
              <w:right w:val="nil"/>
            </w:tcBorders>
            <w:noWrap/>
          </w:tcPr>
          <w:p w14:paraId="3DA101A8"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15</w:t>
            </w:r>
          </w:p>
        </w:tc>
        <w:tc>
          <w:tcPr>
            <w:tcW w:w="4216" w:type="dxa"/>
            <w:tcBorders>
              <w:top w:val="nil"/>
              <w:left w:val="nil"/>
              <w:bottom w:val="nil"/>
              <w:right w:val="nil"/>
            </w:tcBorders>
            <w:noWrap/>
          </w:tcPr>
          <w:p w14:paraId="64C96D3C"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often get caught up in conflicting emotions and confusion due to online public opinion.</w:t>
            </w:r>
          </w:p>
        </w:tc>
        <w:tc>
          <w:tcPr>
            <w:tcW w:w="3523" w:type="dxa"/>
            <w:tcBorders>
              <w:top w:val="nil"/>
              <w:left w:val="nil"/>
              <w:bottom w:val="nil"/>
              <w:right w:val="nil"/>
            </w:tcBorders>
            <w:noWrap/>
          </w:tcPr>
          <w:p w14:paraId="1E708385"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我常常因为网络舆论而陷入纠结和困惑。</w:t>
            </w:r>
          </w:p>
        </w:tc>
      </w:tr>
      <w:tr w:rsidR="008E057D" w:rsidRPr="008E057D" w14:paraId="549FCC67" w14:textId="77777777" w:rsidTr="007B7B98">
        <w:trPr>
          <w:trHeight w:val="276"/>
        </w:trPr>
        <w:tc>
          <w:tcPr>
            <w:tcW w:w="567" w:type="dxa"/>
            <w:tcBorders>
              <w:top w:val="nil"/>
              <w:left w:val="nil"/>
              <w:bottom w:val="nil"/>
              <w:right w:val="nil"/>
            </w:tcBorders>
            <w:noWrap/>
          </w:tcPr>
          <w:p w14:paraId="0532904E"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16</w:t>
            </w:r>
          </w:p>
        </w:tc>
        <w:tc>
          <w:tcPr>
            <w:tcW w:w="4216" w:type="dxa"/>
            <w:tcBorders>
              <w:top w:val="nil"/>
              <w:left w:val="nil"/>
              <w:bottom w:val="nil"/>
              <w:right w:val="nil"/>
            </w:tcBorders>
            <w:noWrap/>
          </w:tcPr>
          <w:p w14:paraId="7FD6B9E1"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lack sufficient patience and critical thinking when dealing with controversial topics in online discussions.</w:t>
            </w:r>
          </w:p>
        </w:tc>
        <w:tc>
          <w:tcPr>
            <w:tcW w:w="3523" w:type="dxa"/>
            <w:tcBorders>
              <w:top w:val="nil"/>
              <w:left w:val="nil"/>
              <w:bottom w:val="nil"/>
              <w:right w:val="nil"/>
            </w:tcBorders>
            <w:noWrap/>
          </w:tcPr>
          <w:p w14:paraId="6BA5D9C2"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我对网络舆论中的争议话题缺乏足够的耐心和思考。</w:t>
            </w:r>
          </w:p>
        </w:tc>
      </w:tr>
      <w:tr w:rsidR="008E057D" w:rsidRPr="008E057D" w14:paraId="40718BA4" w14:textId="77777777" w:rsidTr="007B7B98">
        <w:trPr>
          <w:trHeight w:val="276"/>
        </w:trPr>
        <w:tc>
          <w:tcPr>
            <w:tcW w:w="567" w:type="dxa"/>
            <w:tcBorders>
              <w:top w:val="nil"/>
              <w:left w:val="nil"/>
              <w:bottom w:val="nil"/>
              <w:right w:val="nil"/>
            </w:tcBorders>
            <w:noWrap/>
          </w:tcPr>
          <w:p w14:paraId="11717F09"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17</w:t>
            </w:r>
          </w:p>
        </w:tc>
        <w:tc>
          <w:tcPr>
            <w:tcW w:w="4216" w:type="dxa"/>
            <w:tcBorders>
              <w:top w:val="nil"/>
              <w:left w:val="nil"/>
              <w:bottom w:val="nil"/>
              <w:right w:val="nil"/>
            </w:tcBorders>
            <w:noWrap/>
          </w:tcPr>
          <w:p w14:paraId="4A233A29"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find it hard to stay calm and rational when dealing with online public opinion.</w:t>
            </w:r>
          </w:p>
        </w:tc>
        <w:tc>
          <w:tcPr>
            <w:tcW w:w="3523" w:type="dxa"/>
            <w:tcBorders>
              <w:top w:val="nil"/>
              <w:left w:val="nil"/>
              <w:bottom w:val="nil"/>
              <w:right w:val="nil"/>
            </w:tcBorders>
            <w:noWrap/>
          </w:tcPr>
          <w:p w14:paraId="447B1215"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我很难在网络舆论中保持冷静和理性。</w:t>
            </w:r>
          </w:p>
        </w:tc>
      </w:tr>
      <w:tr w:rsidR="008E057D" w:rsidRPr="008E057D" w14:paraId="568D375E" w14:textId="77777777" w:rsidTr="007B7B98">
        <w:trPr>
          <w:trHeight w:val="276"/>
        </w:trPr>
        <w:tc>
          <w:tcPr>
            <w:tcW w:w="567" w:type="dxa"/>
            <w:tcBorders>
              <w:top w:val="nil"/>
              <w:left w:val="nil"/>
              <w:bottom w:val="nil"/>
              <w:right w:val="nil"/>
            </w:tcBorders>
            <w:noWrap/>
          </w:tcPr>
          <w:p w14:paraId="5F06EE83"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18</w:t>
            </w:r>
          </w:p>
        </w:tc>
        <w:tc>
          <w:tcPr>
            <w:tcW w:w="4216" w:type="dxa"/>
            <w:tcBorders>
              <w:top w:val="nil"/>
              <w:left w:val="nil"/>
              <w:bottom w:val="nil"/>
              <w:right w:val="nil"/>
            </w:tcBorders>
            <w:noWrap/>
          </w:tcPr>
          <w:p w14:paraId="27F912EC"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lack the ability to cope with negative remarks in online public opinion.</w:t>
            </w:r>
          </w:p>
        </w:tc>
        <w:tc>
          <w:tcPr>
            <w:tcW w:w="3523" w:type="dxa"/>
            <w:tcBorders>
              <w:top w:val="nil"/>
              <w:left w:val="nil"/>
              <w:bottom w:val="nil"/>
              <w:right w:val="nil"/>
            </w:tcBorders>
            <w:noWrap/>
          </w:tcPr>
          <w:p w14:paraId="1957C0D4"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我缺乏应对网络舆论中负面言论的能力。</w:t>
            </w:r>
          </w:p>
        </w:tc>
      </w:tr>
      <w:tr w:rsidR="008E057D" w:rsidRPr="008E057D" w14:paraId="56AD9808" w14:textId="77777777" w:rsidTr="007B7B98">
        <w:trPr>
          <w:trHeight w:val="276"/>
        </w:trPr>
        <w:tc>
          <w:tcPr>
            <w:tcW w:w="567" w:type="dxa"/>
            <w:tcBorders>
              <w:top w:val="nil"/>
              <w:left w:val="nil"/>
              <w:bottom w:val="nil"/>
              <w:right w:val="nil"/>
            </w:tcBorders>
            <w:noWrap/>
          </w:tcPr>
          <w:p w14:paraId="0291ED64"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19</w:t>
            </w:r>
          </w:p>
        </w:tc>
        <w:tc>
          <w:tcPr>
            <w:tcW w:w="4216" w:type="dxa"/>
            <w:tcBorders>
              <w:top w:val="nil"/>
              <w:left w:val="nil"/>
              <w:bottom w:val="nil"/>
              <w:right w:val="nil"/>
            </w:tcBorders>
            <w:noWrap/>
          </w:tcPr>
          <w:p w14:paraId="334CB972"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offensive remarks in online public discourse.</w:t>
            </w:r>
          </w:p>
        </w:tc>
        <w:tc>
          <w:tcPr>
            <w:tcW w:w="3523" w:type="dxa"/>
            <w:tcBorders>
              <w:top w:val="nil"/>
              <w:left w:val="nil"/>
              <w:bottom w:val="nil"/>
              <w:right w:val="nil"/>
            </w:tcBorders>
            <w:noWrap/>
          </w:tcPr>
          <w:p w14:paraId="21731306"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我曾在网络舆论中发表过攻击性言论。</w:t>
            </w:r>
          </w:p>
        </w:tc>
      </w:tr>
      <w:tr w:rsidR="008E057D" w:rsidRPr="008E057D" w14:paraId="6FC46AFA" w14:textId="77777777" w:rsidTr="007B7B98">
        <w:trPr>
          <w:trHeight w:val="276"/>
        </w:trPr>
        <w:tc>
          <w:tcPr>
            <w:tcW w:w="567" w:type="dxa"/>
            <w:tcBorders>
              <w:top w:val="nil"/>
              <w:left w:val="nil"/>
              <w:bottom w:val="nil"/>
              <w:right w:val="nil"/>
            </w:tcBorders>
            <w:noWrap/>
          </w:tcPr>
          <w:p w14:paraId="5CAE565A"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20</w:t>
            </w:r>
          </w:p>
        </w:tc>
        <w:tc>
          <w:tcPr>
            <w:tcW w:w="4216" w:type="dxa"/>
            <w:tcBorders>
              <w:top w:val="nil"/>
              <w:left w:val="nil"/>
              <w:bottom w:val="nil"/>
              <w:right w:val="nil"/>
            </w:tcBorders>
            <w:noWrap/>
          </w:tcPr>
          <w:p w14:paraId="2733A6AB"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spread unverified information in online discussions.</w:t>
            </w:r>
          </w:p>
        </w:tc>
        <w:tc>
          <w:tcPr>
            <w:tcW w:w="3523" w:type="dxa"/>
            <w:tcBorders>
              <w:top w:val="nil"/>
              <w:left w:val="nil"/>
              <w:bottom w:val="nil"/>
              <w:right w:val="nil"/>
            </w:tcBorders>
            <w:noWrap/>
          </w:tcPr>
          <w:p w14:paraId="038DBE26"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我曾在网络舆论中传播过未经证实的信息。</w:t>
            </w:r>
          </w:p>
        </w:tc>
      </w:tr>
      <w:tr w:rsidR="008E057D" w:rsidRPr="008E057D" w14:paraId="75E352C8" w14:textId="77777777" w:rsidTr="007B7B98">
        <w:trPr>
          <w:trHeight w:val="276"/>
        </w:trPr>
        <w:tc>
          <w:tcPr>
            <w:tcW w:w="567" w:type="dxa"/>
            <w:tcBorders>
              <w:top w:val="nil"/>
              <w:left w:val="nil"/>
              <w:bottom w:val="nil"/>
              <w:right w:val="nil"/>
            </w:tcBorders>
            <w:noWrap/>
          </w:tcPr>
          <w:p w14:paraId="5D48FB58"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21</w:t>
            </w:r>
          </w:p>
        </w:tc>
        <w:tc>
          <w:tcPr>
            <w:tcW w:w="4216" w:type="dxa"/>
            <w:tcBorders>
              <w:top w:val="nil"/>
              <w:left w:val="nil"/>
              <w:bottom w:val="nil"/>
              <w:right w:val="nil"/>
            </w:tcBorders>
            <w:noWrap/>
          </w:tcPr>
          <w:p w14:paraId="53DF48FE"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engaged in malicious online hype or rumor-mongering in public discourse.</w:t>
            </w:r>
          </w:p>
        </w:tc>
        <w:tc>
          <w:tcPr>
            <w:tcW w:w="3523" w:type="dxa"/>
            <w:tcBorders>
              <w:top w:val="nil"/>
              <w:left w:val="nil"/>
              <w:bottom w:val="nil"/>
              <w:right w:val="nil"/>
            </w:tcBorders>
            <w:noWrap/>
          </w:tcPr>
          <w:p w14:paraId="380012F0"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我曾在网络舆论中参与过恶意炒作或造谣传谣。</w:t>
            </w:r>
          </w:p>
        </w:tc>
      </w:tr>
      <w:tr w:rsidR="008E057D" w:rsidRPr="008E057D" w14:paraId="0BD4E5D4" w14:textId="77777777" w:rsidTr="007B7B98">
        <w:trPr>
          <w:trHeight w:val="276"/>
        </w:trPr>
        <w:tc>
          <w:tcPr>
            <w:tcW w:w="567" w:type="dxa"/>
            <w:tcBorders>
              <w:top w:val="nil"/>
              <w:left w:val="nil"/>
              <w:bottom w:val="nil"/>
              <w:right w:val="nil"/>
            </w:tcBorders>
            <w:noWrap/>
          </w:tcPr>
          <w:p w14:paraId="2CEBBB71"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22</w:t>
            </w:r>
          </w:p>
        </w:tc>
        <w:tc>
          <w:tcPr>
            <w:tcW w:w="4216" w:type="dxa"/>
            <w:tcBorders>
              <w:top w:val="nil"/>
              <w:left w:val="nil"/>
              <w:bottom w:val="nil"/>
              <w:right w:val="nil"/>
            </w:tcBorders>
            <w:noWrap/>
          </w:tcPr>
          <w:p w14:paraId="6A82B065"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engaged in personal attacks or insults against others in online public discourse.</w:t>
            </w:r>
          </w:p>
        </w:tc>
        <w:tc>
          <w:tcPr>
            <w:tcW w:w="3523" w:type="dxa"/>
            <w:tcBorders>
              <w:top w:val="nil"/>
              <w:left w:val="nil"/>
              <w:bottom w:val="nil"/>
              <w:right w:val="nil"/>
            </w:tcBorders>
            <w:noWrap/>
          </w:tcPr>
          <w:p w14:paraId="32B6046F"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我曾在网络舆论中对他人进行人身攻击或侮辱。</w:t>
            </w:r>
          </w:p>
        </w:tc>
      </w:tr>
      <w:tr w:rsidR="008E057D" w:rsidRPr="008E057D" w14:paraId="6D593987" w14:textId="77777777" w:rsidTr="007B7B98">
        <w:trPr>
          <w:trHeight w:val="276"/>
        </w:trPr>
        <w:tc>
          <w:tcPr>
            <w:tcW w:w="567" w:type="dxa"/>
            <w:tcBorders>
              <w:top w:val="nil"/>
              <w:left w:val="nil"/>
              <w:bottom w:val="nil"/>
              <w:right w:val="nil"/>
            </w:tcBorders>
            <w:noWrap/>
          </w:tcPr>
          <w:p w14:paraId="01819EC8"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23</w:t>
            </w:r>
          </w:p>
        </w:tc>
        <w:tc>
          <w:tcPr>
            <w:tcW w:w="4216" w:type="dxa"/>
            <w:tcBorders>
              <w:top w:val="nil"/>
              <w:left w:val="nil"/>
              <w:bottom w:val="nil"/>
              <w:right w:val="nil"/>
            </w:tcBorders>
            <w:noWrap/>
          </w:tcPr>
          <w:p w14:paraId="64B50AF0"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irrational remarks in online discussions due to emotional outbursts.</w:t>
            </w:r>
          </w:p>
        </w:tc>
        <w:tc>
          <w:tcPr>
            <w:tcW w:w="3523" w:type="dxa"/>
            <w:tcBorders>
              <w:top w:val="nil"/>
              <w:left w:val="nil"/>
              <w:bottom w:val="nil"/>
              <w:right w:val="nil"/>
            </w:tcBorders>
            <w:noWrap/>
          </w:tcPr>
          <w:p w14:paraId="10718071"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我曾在网络舆论中因为情绪失控而发表过不理智的言论。</w:t>
            </w:r>
          </w:p>
        </w:tc>
      </w:tr>
      <w:tr w:rsidR="008E057D" w:rsidRPr="008E057D" w14:paraId="60868015" w14:textId="77777777" w:rsidTr="007B7B98">
        <w:trPr>
          <w:trHeight w:val="276"/>
        </w:trPr>
        <w:tc>
          <w:tcPr>
            <w:tcW w:w="567" w:type="dxa"/>
            <w:tcBorders>
              <w:top w:val="nil"/>
              <w:left w:val="nil"/>
              <w:bottom w:val="nil"/>
              <w:right w:val="nil"/>
            </w:tcBorders>
            <w:noWrap/>
          </w:tcPr>
          <w:p w14:paraId="1300DF04"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24</w:t>
            </w:r>
          </w:p>
        </w:tc>
        <w:tc>
          <w:tcPr>
            <w:tcW w:w="4216" w:type="dxa"/>
            <w:tcBorders>
              <w:top w:val="nil"/>
              <w:left w:val="nil"/>
              <w:bottom w:val="nil"/>
              <w:right w:val="nil"/>
            </w:tcBorders>
            <w:noWrap/>
          </w:tcPr>
          <w:p w14:paraId="23785061"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got into a heated online argument with someone over differing opinions.</w:t>
            </w:r>
          </w:p>
        </w:tc>
        <w:tc>
          <w:tcPr>
            <w:tcW w:w="3523" w:type="dxa"/>
            <w:tcBorders>
              <w:top w:val="nil"/>
              <w:left w:val="nil"/>
              <w:bottom w:val="nil"/>
              <w:right w:val="nil"/>
            </w:tcBorders>
            <w:noWrap/>
          </w:tcPr>
          <w:p w14:paraId="59B06E5B"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我曾在网络舆论中因为观点不同而与他人进行长时间的争执。</w:t>
            </w:r>
          </w:p>
        </w:tc>
      </w:tr>
      <w:tr w:rsidR="008E057D" w:rsidRPr="008E057D" w14:paraId="74A6B769" w14:textId="77777777" w:rsidTr="007B7B98">
        <w:trPr>
          <w:trHeight w:val="276"/>
        </w:trPr>
        <w:tc>
          <w:tcPr>
            <w:tcW w:w="567" w:type="dxa"/>
            <w:tcBorders>
              <w:top w:val="nil"/>
              <w:left w:val="nil"/>
              <w:bottom w:val="nil"/>
              <w:right w:val="nil"/>
            </w:tcBorders>
            <w:noWrap/>
          </w:tcPr>
          <w:p w14:paraId="22EC9C78"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25</w:t>
            </w:r>
          </w:p>
        </w:tc>
        <w:tc>
          <w:tcPr>
            <w:tcW w:w="4216" w:type="dxa"/>
            <w:tcBorders>
              <w:top w:val="nil"/>
              <w:left w:val="nil"/>
              <w:bottom w:val="nil"/>
              <w:right w:val="nil"/>
            </w:tcBorders>
            <w:noWrap/>
          </w:tcPr>
          <w:p w14:paraId="6A3B5E37"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 xml:space="preserve">I once changed my original intention in online </w:t>
            </w:r>
            <w:r w:rsidRPr="008E057D">
              <w:rPr>
                <w:rFonts w:ascii="Times New Roman" w:hAnsi="Times New Roman" w:cs="Times New Roman"/>
                <w:color w:val="000000" w:themeColor="text1"/>
                <w:sz w:val="20"/>
                <w:szCs w:val="20"/>
              </w:rPr>
              <w:lastRenderedPageBreak/>
              <w:t>discussions due to others’ influence.</w:t>
            </w:r>
          </w:p>
        </w:tc>
        <w:tc>
          <w:tcPr>
            <w:tcW w:w="3523" w:type="dxa"/>
            <w:tcBorders>
              <w:top w:val="nil"/>
              <w:left w:val="nil"/>
              <w:bottom w:val="nil"/>
              <w:right w:val="nil"/>
            </w:tcBorders>
            <w:noWrap/>
          </w:tcPr>
          <w:p w14:paraId="029A4DC9"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lastRenderedPageBreak/>
              <w:t>我曾在网络舆论中因为受到他人影响</w:t>
            </w:r>
            <w:r w:rsidRPr="008E057D">
              <w:rPr>
                <w:rFonts w:ascii="仿宋" w:eastAsia="仿宋" w:hAnsi="仿宋" w:cs="Times New Roman"/>
                <w:color w:val="000000" w:themeColor="text1"/>
                <w:sz w:val="20"/>
                <w:szCs w:val="20"/>
              </w:rPr>
              <w:lastRenderedPageBreak/>
              <w:t>而改变自己的初衷。</w:t>
            </w:r>
          </w:p>
        </w:tc>
      </w:tr>
      <w:tr w:rsidR="008E057D" w:rsidRPr="008E057D" w14:paraId="4C1679D0" w14:textId="77777777" w:rsidTr="007B7B98">
        <w:trPr>
          <w:trHeight w:val="276"/>
        </w:trPr>
        <w:tc>
          <w:tcPr>
            <w:tcW w:w="567" w:type="dxa"/>
            <w:tcBorders>
              <w:top w:val="nil"/>
              <w:left w:val="nil"/>
              <w:bottom w:val="nil"/>
              <w:right w:val="nil"/>
            </w:tcBorders>
            <w:noWrap/>
          </w:tcPr>
          <w:p w14:paraId="3AD73B79"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lastRenderedPageBreak/>
              <w:t>26</w:t>
            </w:r>
          </w:p>
        </w:tc>
        <w:tc>
          <w:tcPr>
            <w:tcW w:w="4216" w:type="dxa"/>
            <w:tcBorders>
              <w:top w:val="nil"/>
              <w:left w:val="nil"/>
              <w:bottom w:val="nil"/>
              <w:right w:val="nil"/>
            </w:tcBorders>
            <w:noWrap/>
          </w:tcPr>
          <w:p w14:paraId="6E1152F7"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a wrong decision in online discussions due to poor judgment.</w:t>
            </w:r>
          </w:p>
        </w:tc>
        <w:tc>
          <w:tcPr>
            <w:tcW w:w="3523" w:type="dxa"/>
            <w:tcBorders>
              <w:top w:val="nil"/>
              <w:left w:val="nil"/>
              <w:bottom w:val="nil"/>
              <w:right w:val="nil"/>
            </w:tcBorders>
            <w:noWrap/>
          </w:tcPr>
          <w:p w14:paraId="29A8CEE9"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我曾在网络舆论中因为缺乏判断力而做出错误的决定。</w:t>
            </w:r>
          </w:p>
        </w:tc>
      </w:tr>
      <w:tr w:rsidR="008E057D" w:rsidRPr="008E057D" w14:paraId="3A81850D" w14:textId="77777777" w:rsidTr="007B7B98">
        <w:trPr>
          <w:trHeight w:val="276"/>
        </w:trPr>
        <w:tc>
          <w:tcPr>
            <w:tcW w:w="567" w:type="dxa"/>
            <w:tcBorders>
              <w:top w:val="nil"/>
              <w:left w:val="nil"/>
              <w:bottom w:val="nil"/>
              <w:right w:val="nil"/>
            </w:tcBorders>
            <w:noWrap/>
          </w:tcPr>
          <w:p w14:paraId="154C111C"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27</w:t>
            </w:r>
          </w:p>
        </w:tc>
        <w:tc>
          <w:tcPr>
            <w:tcW w:w="4216" w:type="dxa"/>
            <w:tcBorders>
              <w:top w:val="nil"/>
              <w:left w:val="nil"/>
              <w:bottom w:val="nil"/>
              <w:right w:val="nil"/>
            </w:tcBorders>
            <w:noWrap/>
          </w:tcPr>
          <w:p w14:paraId="22390BE8"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extreme remarks in online discussions about matters affecting my personal interests.</w:t>
            </w:r>
          </w:p>
        </w:tc>
        <w:tc>
          <w:tcPr>
            <w:tcW w:w="3523" w:type="dxa"/>
            <w:tcBorders>
              <w:top w:val="nil"/>
              <w:left w:val="nil"/>
              <w:bottom w:val="nil"/>
              <w:right w:val="nil"/>
            </w:tcBorders>
            <w:noWrap/>
          </w:tcPr>
          <w:p w14:paraId="018A879F"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我曾在网络舆论中涉及个人切身利益的事务而发表过极端言论。</w:t>
            </w:r>
          </w:p>
        </w:tc>
      </w:tr>
      <w:tr w:rsidR="008E057D" w:rsidRPr="008E057D" w14:paraId="7D9475D3" w14:textId="77777777" w:rsidTr="007B7B98">
        <w:trPr>
          <w:trHeight w:val="276"/>
        </w:trPr>
        <w:tc>
          <w:tcPr>
            <w:tcW w:w="567" w:type="dxa"/>
            <w:tcBorders>
              <w:top w:val="nil"/>
              <w:left w:val="nil"/>
              <w:bottom w:val="single" w:sz="4" w:space="0" w:color="auto"/>
              <w:right w:val="nil"/>
            </w:tcBorders>
            <w:noWrap/>
          </w:tcPr>
          <w:p w14:paraId="15DA1699"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28</w:t>
            </w:r>
          </w:p>
        </w:tc>
        <w:tc>
          <w:tcPr>
            <w:tcW w:w="4216" w:type="dxa"/>
            <w:tcBorders>
              <w:top w:val="nil"/>
              <w:left w:val="nil"/>
              <w:bottom w:val="single" w:sz="4" w:space="0" w:color="auto"/>
              <w:right w:val="nil"/>
            </w:tcBorders>
            <w:noWrap/>
          </w:tcPr>
          <w:p w14:paraId="6AA1A679" w14:textId="77777777" w:rsidR="004432DC" w:rsidRPr="008E057D" w:rsidRDefault="002A4469" w:rsidP="007B7B98">
            <w:pPr>
              <w:rPr>
                <w:rFonts w:ascii="Times New Roman" w:hAnsi="Times New Roman" w:cs="Times New Roman"/>
                <w:color w:val="000000" w:themeColor="text1"/>
                <w:sz w:val="20"/>
                <w:szCs w:val="20"/>
              </w:rPr>
            </w:pPr>
            <w:r w:rsidRPr="008E057D">
              <w:rPr>
                <w:rFonts w:ascii="Times New Roman" w:hAnsi="Times New Roman" w:cs="Times New Roman"/>
                <w:color w:val="000000" w:themeColor="text1"/>
                <w:sz w:val="20"/>
                <w:szCs w:val="20"/>
              </w:rPr>
              <w:t>I once made extreme remarks in online discussions about public affairs related to university administration and social development.</w:t>
            </w:r>
          </w:p>
        </w:tc>
        <w:tc>
          <w:tcPr>
            <w:tcW w:w="3523" w:type="dxa"/>
            <w:tcBorders>
              <w:top w:val="nil"/>
              <w:left w:val="nil"/>
              <w:bottom w:val="single" w:sz="4" w:space="0" w:color="auto"/>
              <w:right w:val="nil"/>
            </w:tcBorders>
            <w:noWrap/>
          </w:tcPr>
          <w:p w14:paraId="567C6751" w14:textId="77777777" w:rsidR="004432DC" w:rsidRPr="008E057D" w:rsidRDefault="002A4469" w:rsidP="007B7B98">
            <w:pPr>
              <w:rPr>
                <w:rFonts w:ascii="仿宋" w:eastAsia="仿宋" w:hAnsi="仿宋" w:cs="Times New Roman" w:hint="eastAsia"/>
                <w:color w:val="000000" w:themeColor="text1"/>
                <w:sz w:val="20"/>
                <w:szCs w:val="20"/>
              </w:rPr>
            </w:pPr>
            <w:r w:rsidRPr="008E057D">
              <w:rPr>
                <w:rFonts w:ascii="仿宋" w:eastAsia="仿宋" w:hAnsi="仿宋" w:cs="Times New Roman"/>
                <w:color w:val="000000" w:themeColor="text1"/>
                <w:sz w:val="20"/>
                <w:szCs w:val="20"/>
              </w:rPr>
              <w:t>我曾在网络舆论中涉及高校管理和社会发展的公共事务而发表过极端言论。</w:t>
            </w:r>
          </w:p>
        </w:tc>
      </w:tr>
    </w:tbl>
    <w:p w14:paraId="437912F8" w14:textId="77777777" w:rsidR="004432DC" w:rsidRPr="008E057D" w:rsidRDefault="002A4469">
      <w:pPr>
        <w:rPr>
          <w:rFonts w:ascii="Times New Roman" w:hAnsi="Times New Roman" w:cs="Times New Roman"/>
          <w:color w:val="000000" w:themeColor="text1"/>
          <w:sz w:val="20"/>
          <w:szCs w:val="20"/>
        </w:rPr>
      </w:pPr>
      <w:r w:rsidRPr="008E057D">
        <w:rPr>
          <w:rFonts w:ascii="Times New Roman" w:hAnsi="Times New Roman" w:cs="Times New Roman"/>
          <w:b/>
          <w:bCs/>
          <w:color w:val="000000" w:themeColor="text1"/>
          <w:sz w:val="20"/>
          <w:szCs w:val="20"/>
        </w:rPr>
        <w:t>Note.</w:t>
      </w:r>
      <w:r w:rsidRPr="008E057D">
        <w:rPr>
          <w:rFonts w:ascii="Times New Roman" w:hAnsi="Times New Roman" w:cs="Times New Roman"/>
          <w:color w:val="000000" w:themeColor="text1"/>
          <w:sz w:val="20"/>
          <w:szCs w:val="20"/>
        </w:rPr>
        <w:t xml:space="preserve"> Two independent translators (one member of the research team with expertise in psychology and one professional English teacher) produced separate English translations of the original Chinese items. A third author then reconciled these two versions into a consolidated translation. This consolidated version was subsequently back-translated into Chinese by a blind professional translator who was unaware of the original Chinese scale. The research team compared the back-translated version with the original and verified full semantic and conceptual equivalence for all items.</w:t>
      </w:r>
    </w:p>
    <w:p w14:paraId="16D97C8D" w14:textId="77777777" w:rsidR="004432DC" w:rsidRPr="008E057D" w:rsidRDefault="004432DC">
      <w:pPr>
        <w:pStyle w:val="a3"/>
        <w:rPr>
          <w:rFonts w:ascii="Times New Roman" w:hAnsi="Times New Roman" w:cs="Times New Roman"/>
          <w:color w:val="000000" w:themeColor="text1"/>
        </w:rPr>
      </w:pPr>
    </w:p>
    <w:p w14:paraId="619812B8" w14:textId="77777777" w:rsidR="007B7B98" w:rsidRPr="008E057D" w:rsidRDefault="007B7B98" w:rsidP="007B7B98">
      <w:pPr>
        <w:rPr>
          <w:rFonts w:hint="eastAsia"/>
          <w:color w:val="000000" w:themeColor="text1"/>
        </w:rPr>
      </w:pPr>
    </w:p>
    <w:p w14:paraId="4C8E693F" w14:textId="77777777" w:rsidR="007B7B98" w:rsidRPr="008E057D" w:rsidRDefault="007B7B98" w:rsidP="007B7B98">
      <w:pPr>
        <w:rPr>
          <w:rFonts w:hint="eastAsia"/>
          <w:color w:val="000000" w:themeColor="text1"/>
        </w:rPr>
      </w:pPr>
    </w:p>
    <w:tbl>
      <w:tblPr>
        <w:tblW w:w="4964" w:type="pct"/>
        <w:tblCellMar>
          <w:top w:w="15" w:type="dxa"/>
          <w:left w:w="15" w:type="dxa"/>
          <w:bottom w:w="15" w:type="dxa"/>
          <w:right w:w="15" w:type="dxa"/>
        </w:tblCellMar>
        <w:tblLook w:val="04A0" w:firstRow="1" w:lastRow="0" w:firstColumn="1" w:lastColumn="0" w:noHBand="0" w:noVBand="1"/>
      </w:tblPr>
      <w:tblGrid>
        <w:gridCol w:w="2734"/>
        <w:gridCol w:w="1791"/>
        <w:gridCol w:w="1793"/>
        <w:gridCol w:w="965"/>
        <w:gridCol w:w="963"/>
      </w:tblGrid>
      <w:tr w:rsidR="008E057D" w:rsidRPr="008E057D" w14:paraId="04EF79E5" w14:textId="77777777">
        <w:trPr>
          <w:trHeight w:val="21"/>
          <w:tblHeader/>
        </w:trPr>
        <w:tc>
          <w:tcPr>
            <w:tcW w:w="5000" w:type="pct"/>
            <w:gridSpan w:val="5"/>
            <w:tcBorders>
              <w:bottom w:val="single" w:sz="4" w:space="0" w:color="auto"/>
            </w:tcBorders>
            <w:tcMar>
              <w:top w:w="120" w:type="dxa"/>
              <w:left w:w="120" w:type="dxa"/>
              <w:bottom w:w="120" w:type="dxa"/>
              <w:right w:w="120" w:type="dxa"/>
            </w:tcMar>
            <w:vAlign w:val="center"/>
          </w:tcPr>
          <w:p w14:paraId="308BF980" w14:textId="70B5BA1A" w:rsidR="004432DC" w:rsidRPr="008E057D" w:rsidRDefault="002A4469">
            <w:pPr>
              <w:pStyle w:val="a3"/>
              <w:rPr>
                <w:rFonts w:ascii="Times New Roman" w:hAnsi="Times New Roman" w:cs="Times New Roman"/>
                <w:b/>
                <w:bCs/>
                <w:color w:val="000000" w:themeColor="text1"/>
              </w:rPr>
            </w:pPr>
            <w:r w:rsidRPr="008E057D">
              <w:rPr>
                <w:rFonts w:ascii="Times New Roman" w:hAnsi="Times New Roman" w:cs="Times New Roman"/>
                <w:b/>
                <w:bCs/>
                <w:color w:val="000000" w:themeColor="text1"/>
              </w:rPr>
              <w:t>Table S</w:t>
            </w:r>
            <w:r w:rsidR="00C31D50" w:rsidRPr="008E057D">
              <w:rPr>
                <w:rFonts w:ascii="Times New Roman" w:hAnsi="Times New Roman" w:cs="Times New Roman" w:hint="eastAsia"/>
                <w:b/>
                <w:bCs/>
                <w:color w:val="000000" w:themeColor="text1"/>
              </w:rPr>
              <w:t>1</w:t>
            </w:r>
            <w:r w:rsidR="00B40A9C" w:rsidRPr="008E057D">
              <w:rPr>
                <w:rFonts w:ascii="Times New Roman" w:hAnsi="Times New Roman" w:cs="Times New Roman" w:hint="eastAsia"/>
                <w:b/>
                <w:bCs/>
                <w:color w:val="000000" w:themeColor="text1"/>
              </w:rPr>
              <w:t>2</w:t>
            </w:r>
            <w:r w:rsidRPr="008E057D">
              <w:rPr>
                <w:rFonts w:ascii="Times New Roman" w:hAnsi="Times New Roman" w:cs="Times New Roman"/>
                <w:b/>
                <w:bCs/>
                <w:color w:val="000000" w:themeColor="text1"/>
              </w:rPr>
              <w:t>. Demographic Characteristics of Participants Grouped by Daily Online Duration</w:t>
            </w:r>
          </w:p>
        </w:tc>
      </w:tr>
      <w:tr w:rsidR="008E057D" w:rsidRPr="008E057D" w14:paraId="031828BC" w14:textId="77777777">
        <w:trPr>
          <w:trHeight w:val="21"/>
          <w:tblHeader/>
        </w:trPr>
        <w:tc>
          <w:tcPr>
            <w:tcW w:w="1658" w:type="pct"/>
            <w:tcBorders>
              <w:top w:val="single" w:sz="4" w:space="0" w:color="auto"/>
              <w:bottom w:val="single" w:sz="4" w:space="0" w:color="auto"/>
            </w:tcBorders>
            <w:tcMar>
              <w:top w:w="120" w:type="dxa"/>
              <w:left w:w="120" w:type="dxa"/>
              <w:bottom w:w="120" w:type="dxa"/>
              <w:right w:w="120" w:type="dxa"/>
            </w:tcMar>
            <w:vAlign w:val="center"/>
          </w:tcPr>
          <w:p w14:paraId="72240A39" w14:textId="77777777" w:rsidR="004432DC" w:rsidRPr="008E057D" w:rsidRDefault="004432DC">
            <w:pPr>
              <w:pStyle w:val="a3"/>
              <w:rPr>
                <w:rFonts w:ascii="Times New Roman" w:hAnsi="Times New Roman" w:cs="Times New Roman"/>
                <w:b/>
                <w:bCs/>
                <w:color w:val="000000" w:themeColor="text1"/>
              </w:rPr>
            </w:pPr>
          </w:p>
        </w:tc>
        <w:tc>
          <w:tcPr>
            <w:tcW w:w="1086" w:type="pct"/>
            <w:tcBorders>
              <w:top w:val="single" w:sz="4" w:space="0" w:color="auto"/>
              <w:bottom w:val="single" w:sz="4" w:space="0" w:color="auto"/>
            </w:tcBorders>
            <w:tcMar>
              <w:top w:w="120" w:type="dxa"/>
              <w:left w:w="120" w:type="dxa"/>
              <w:bottom w:w="120" w:type="dxa"/>
              <w:right w:w="120" w:type="dxa"/>
            </w:tcMar>
            <w:vAlign w:val="center"/>
          </w:tcPr>
          <w:p w14:paraId="6BA92A36" w14:textId="77777777" w:rsidR="004432DC" w:rsidRPr="008E057D" w:rsidRDefault="002A4469">
            <w:pPr>
              <w:pStyle w:val="a3"/>
              <w:jc w:val="center"/>
              <w:rPr>
                <w:rFonts w:ascii="Times New Roman" w:hAnsi="Times New Roman" w:cs="Times New Roman"/>
                <w:b/>
                <w:bCs/>
                <w:color w:val="000000" w:themeColor="text1"/>
              </w:rPr>
            </w:pPr>
            <w:r w:rsidRPr="008E057D">
              <w:rPr>
                <w:rFonts w:ascii="Times New Roman" w:hAnsi="Times New Roman" w:cs="Times New Roman"/>
                <w:b/>
                <w:bCs/>
                <w:color w:val="000000" w:themeColor="text1"/>
              </w:rPr>
              <w:t>&lt;1 hour group</w:t>
            </w:r>
          </w:p>
        </w:tc>
        <w:tc>
          <w:tcPr>
            <w:tcW w:w="1087" w:type="pct"/>
            <w:tcBorders>
              <w:top w:val="single" w:sz="4" w:space="0" w:color="auto"/>
              <w:bottom w:val="single" w:sz="4" w:space="0" w:color="auto"/>
            </w:tcBorders>
            <w:tcMar>
              <w:top w:w="120" w:type="dxa"/>
              <w:left w:w="120" w:type="dxa"/>
              <w:bottom w:w="120" w:type="dxa"/>
              <w:right w:w="120" w:type="dxa"/>
            </w:tcMar>
            <w:vAlign w:val="center"/>
          </w:tcPr>
          <w:p w14:paraId="53C53D0C" w14:textId="77777777" w:rsidR="004432DC" w:rsidRPr="008E057D" w:rsidRDefault="002A4469">
            <w:pPr>
              <w:pStyle w:val="a3"/>
              <w:jc w:val="center"/>
              <w:rPr>
                <w:rFonts w:ascii="Times New Roman" w:hAnsi="Times New Roman" w:cs="Times New Roman"/>
                <w:b/>
                <w:bCs/>
                <w:color w:val="000000" w:themeColor="text1"/>
              </w:rPr>
            </w:pPr>
            <w:r w:rsidRPr="008E057D">
              <w:rPr>
                <w:rFonts w:ascii="Times New Roman" w:hAnsi="Times New Roman" w:cs="Times New Roman"/>
                <w:b/>
                <w:bCs/>
                <w:color w:val="000000" w:themeColor="text1"/>
              </w:rPr>
              <w:t>≥1 hour group</w:t>
            </w:r>
          </w:p>
        </w:tc>
        <w:tc>
          <w:tcPr>
            <w:tcW w:w="585" w:type="pct"/>
            <w:tcBorders>
              <w:top w:val="single" w:sz="4" w:space="0" w:color="auto"/>
              <w:bottom w:val="single" w:sz="4" w:space="0" w:color="auto"/>
            </w:tcBorders>
            <w:tcMar>
              <w:top w:w="120" w:type="dxa"/>
              <w:left w:w="120" w:type="dxa"/>
              <w:bottom w:w="120" w:type="dxa"/>
              <w:right w:w="120" w:type="dxa"/>
            </w:tcMar>
            <w:vAlign w:val="center"/>
          </w:tcPr>
          <w:p w14:paraId="50C3D0B2" w14:textId="77777777" w:rsidR="004432DC" w:rsidRPr="008E057D" w:rsidRDefault="002A4469">
            <w:pPr>
              <w:pStyle w:val="a3"/>
              <w:jc w:val="center"/>
              <w:rPr>
                <w:rFonts w:ascii="Times New Roman" w:hAnsi="Times New Roman" w:cs="Times New Roman"/>
                <w:b/>
                <w:bCs/>
                <w:color w:val="000000" w:themeColor="text1"/>
              </w:rPr>
            </w:pPr>
            <w:r w:rsidRPr="008E057D">
              <w:rPr>
                <w:rFonts w:ascii="Times New Roman" w:hAnsi="Times New Roman" w:cs="Times New Roman"/>
                <w:b/>
                <w:bCs/>
                <w:color w:val="000000" w:themeColor="text1"/>
              </w:rPr>
              <w:t>χ²(</w:t>
            </w:r>
            <w:proofErr w:type="spellStart"/>
            <w:r w:rsidRPr="008E057D">
              <w:rPr>
                <w:rFonts w:ascii="Times New Roman" w:hAnsi="Times New Roman" w:cs="Times New Roman"/>
                <w:b/>
                <w:bCs/>
                <w:color w:val="000000" w:themeColor="text1"/>
              </w:rPr>
              <w:t>df</w:t>
            </w:r>
            <w:proofErr w:type="spellEnd"/>
            <w:r w:rsidRPr="008E057D">
              <w:rPr>
                <w:rFonts w:ascii="Times New Roman" w:hAnsi="Times New Roman" w:cs="Times New Roman"/>
                <w:b/>
                <w:bCs/>
                <w:color w:val="000000" w:themeColor="text1"/>
              </w:rPr>
              <w:t>)</w:t>
            </w:r>
          </w:p>
        </w:tc>
        <w:tc>
          <w:tcPr>
            <w:tcW w:w="584" w:type="pct"/>
            <w:tcBorders>
              <w:top w:val="single" w:sz="4" w:space="0" w:color="auto"/>
              <w:bottom w:val="single" w:sz="4" w:space="0" w:color="auto"/>
            </w:tcBorders>
            <w:tcMar>
              <w:top w:w="120" w:type="dxa"/>
              <w:left w:w="120" w:type="dxa"/>
              <w:bottom w:w="120" w:type="dxa"/>
              <w:right w:w="120" w:type="dxa"/>
            </w:tcMar>
            <w:vAlign w:val="center"/>
          </w:tcPr>
          <w:p w14:paraId="032A269E" w14:textId="77777777" w:rsidR="004432DC" w:rsidRPr="008E057D" w:rsidRDefault="002A4469">
            <w:pPr>
              <w:pStyle w:val="a3"/>
              <w:jc w:val="center"/>
              <w:rPr>
                <w:rFonts w:ascii="Times New Roman" w:hAnsi="Times New Roman" w:cs="Times New Roman"/>
                <w:b/>
                <w:bCs/>
                <w:i/>
                <w:iCs/>
                <w:color w:val="000000" w:themeColor="text1"/>
              </w:rPr>
            </w:pPr>
            <w:r w:rsidRPr="008E057D">
              <w:rPr>
                <w:rFonts w:ascii="Times New Roman" w:hAnsi="Times New Roman" w:cs="Times New Roman"/>
                <w:b/>
                <w:bCs/>
                <w:i/>
                <w:iCs/>
                <w:color w:val="000000" w:themeColor="text1"/>
              </w:rPr>
              <w:t>p</w:t>
            </w:r>
          </w:p>
        </w:tc>
      </w:tr>
      <w:tr w:rsidR="008E057D" w:rsidRPr="008E057D" w14:paraId="16D9F93E" w14:textId="77777777">
        <w:tc>
          <w:tcPr>
            <w:tcW w:w="1658" w:type="pct"/>
            <w:tcBorders>
              <w:top w:val="single" w:sz="4" w:space="0" w:color="auto"/>
            </w:tcBorders>
            <w:tcMar>
              <w:top w:w="120" w:type="dxa"/>
              <w:left w:w="120" w:type="dxa"/>
              <w:bottom w:w="120" w:type="dxa"/>
              <w:right w:w="120" w:type="dxa"/>
            </w:tcMar>
            <w:vAlign w:val="center"/>
          </w:tcPr>
          <w:p w14:paraId="50DF63A7" w14:textId="77777777" w:rsidR="004432DC" w:rsidRPr="008E057D" w:rsidRDefault="002A4469">
            <w:pPr>
              <w:pStyle w:val="a3"/>
              <w:rPr>
                <w:rFonts w:ascii="Times New Roman" w:hAnsi="Times New Roman" w:cs="Times New Roman"/>
                <w:color w:val="000000" w:themeColor="text1"/>
              </w:rPr>
            </w:pPr>
            <w:r w:rsidRPr="008E057D">
              <w:rPr>
                <w:rFonts w:ascii="Times New Roman" w:hAnsi="Times New Roman" w:cs="Times New Roman"/>
                <w:b/>
                <w:bCs/>
                <w:color w:val="000000" w:themeColor="text1"/>
              </w:rPr>
              <w:t>Gender</w:t>
            </w:r>
          </w:p>
        </w:tc>
        <w:tc>
          <w:tcPr>
            <w:tcW w:w="1086" w:type="pct"/>
            <w:tcBorders>
              <w:top w:val="single" w:sz="4" w:space="0" w:color="auto"/>
            </w:tcBorders>
            <w:tcMar>
              <w:top w:w="120" w:type="dxa"/>
              <w:left w:w="120" w:type="dxa"/>
              <w:bottom w:w="120" w:type="dxa"/>
              <w:right w:w="120" w:type="dxa"/>
            </w:tcMar>
            <w:vAlign w:val="center"/>
          </w:tcPr>
          <w:p w14:paraId="24FEE6B7" w14:textId="77777777" w:rsidR="004432DC" w:rsidRPr="008E057D" w:rsidRDefault="004432DC">
            <w:pPr>
              <w:pStyle w:val="a3"/>
              <w:jc w:val="center"/>
              <w:rPr>
                <w:rFonts w:ascii="Times New Roman" w:hAnsi="Times New Roman" w:cs="Times New Roman"/>
                <w:color w:val="000000" w:themeColor="text1"/>
              </w:rPr>
            </w:pPr>
          </w:p>
        </w:tc>
        <w:tc>
          <w:tcPr>
            <w:tcW w:w="1087" w:type="pct"/>
            <w:tcBorders>
              <w:top w:val="single" w:sz="4" w:space="0" w:color="auto"/>
            </w:tcBorders>
            <w:tcMar>
              <w:top w:w="120" w:type="dxa"/>
              <w:left w:w="120" w:type="dxa"/>
              <w:bottom w:w="120" w:type="dxa"/>
              <w:right w:w="120" w:type="dxa"/>
            </w:tcMar>
            <w:vAlign w:val="center"/>
          </w:tcPr>
          <w:p w14:paraId="61E5BFA3" w14:textId="77777777" w:rsidR="004432DC" w:rsidRPr="008E057D" w:rsidRDefault="004432DC">
            <w:pPr>
              <w:pStyle w:val="a3"/>
              <w:jc w:val="center"/>
              <w:rPr>
                <w:rFonts w:ascii="Times New Roman" w:hAnsi="Times New Roman" w:cs="Times New Roman"/>
                <w:color w:val="000000" w:themeColor="text1"/>
              </w:rPr>
            </w:pPr>
          </w:p>
        </w:tc>
        <w:tc>
          <w:tcPr>
            <w:tcW w:w="585" w:type="pct"/>
            <w:tcBorders>
              <w:top w:val="single" w:sz="4" w:space="0" w:color="auto"/>
            </w:tcBorders>
            <w:tcMar>
              <w:top w:w="120" w:type="dxa"/>
              <w:left w:w="120" w:type="dxa"/>
              <w:bottom w:w="120" w:type="dxa"/>
              <w:right w:w="120" w:type="dxa"/>
            </w:tcMar>
            <w:vAlign w:val="center"/>
          </w:tcPr>
          <w:p w14:paraId="45F5C328"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25.38</w:t>
            </w:r>
            <w:r w:rsidRPr="008E057D">
              <w:rPr>
                <w:rFonts w:ascii="Times New Roman" w:hAnsi="Times New Roman" w:cs="Times New Roman"/>
                <w:color w:val="000000" w:themeColor="text1"/>
              </w:rPr>
              <w:t>(1)</w:t>
            </w:r>
          </w:p>
        </w:tc>
        <w:tc>
          <w:tcPr>
            <w:tcW w:w="584" w:type="pct"/>
            <w:tcBorders>
              <w:top w:val="single" w:sz="4" w:space="0" w:color="auto"/>
            </w:tcBorders>
            <w:tcMar>
              <w:top w:w="120" w:type="dxa"/>
              <w:left w:w="120" w:type="dxa"/>
              <w:bottom w:w="120" w:type="dxa"/>
              <w:right w:w="120" w:type="dxa"/>
            </w:tcMar>
            <w:vAlign w:val="center"/>
          </w:tcPr>
          <w:p w14:paraId="004CA170"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color w:val="000000" w:themeColor="text1"/>
              </w:rPr>
              <w:t>&lt;0.001</w:t>
            </w:r>
          </w:p>
        </w:tc>
      </w:tr>
      <w:tr w:rsidR="008E057D" w:rsidRPr="008E057D" w14:paraId="3F44826E" w14:textId="77777777">
        <w:tc>
          <w:tcPr>
            <w:tcW w:w="1658" w:type="pct"/>
            <w:tcMar>
              <w:top w:w="120" w:type="dxa"/>
              <w:left w:w="120" w:type="dxa"/>
              <w:bottom w:w="120" w:type="dxa"/>
              <w:right w:w="120" w:type="dxa"/>
            </w:tcMar>
            <w:vAlign w:val="center"/>
          </w:tcPr>
          <w:p w14:paraId="433B71CD"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Male</w:t>
            </w:r>
          </w:p>
        </w:tc>
        <w:tc>
          <w:tcPr>
            <w:tcW w:w="1086" w:type="pct"/>
            <w:tcMar>
              <w:top w:w="120" w:type="dxa"/>
              <w:left w:w="120" w:type="dxa"/>
              <w:bottom w:w="120" w:type="dxa"/>
              <w:right w:w="120" w:type="dxa"/>
            </w:tcMar>
            <w:vAlign w:val="center"/>
          </w:tcPr>
          <w:p w14:paraId="5A89A91B"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26 (12.56%)</w:t>
            </w:r>
          </w:p>
        </w:tc>
        <w:tc>
          <w:tcPr>
            <w:tcW w:w="1087" w:type="pct"/>
            <w:tcMar>
              <w:top w:w="120" w:type="dxa"/>
              <w:left w:w="120" w:type="dxa"/>
              <w:bottom w:w="120" w:type="dxa"/>
              <w:right w:w="120" w:type="dxa"/>
            </w:tcMar>
            <w:vAlign w:val="center"/>
          </w:tcPr>
          <w:p w14:paraId="6E2968D7"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color w:val="000000" w:themeColor="text1"/>
              </w:rPr>
              <w:t>1</w:t>
            </w:r>
            <w:r w:rsidRPr="008E057D">
              <w:rPr>
                <w:rFonts w:ascii="Times New Roman" w:hAnsi="Times New Roman" w:cs="Times New Roman" w:hint="eastAsia"/>
                <w:color w:val="000000" w:themeColor="text1"/>
              </w:rPr>
              <w:t>81 (87.44%)</w:t>
            </w:r>
          </w:p>
        </w:tc>
        <w:tc>
          <w:tcPr>
            <w:tcW w:w="585" w:type="pct"/>
            <w:tcMar>
              <w:top w:w="120" w:type="dxa"/>
              <w:left w:w="120" w:type="dxa"/>
              <w:bottom w:w="120" w:type="dxa"/>
              <w:right w:w="120" w:type="dxa"/>
            </w:tcMar>
            <w:vAlign w:val="center"/>
          </w:tcPr>
          <w:p w14:paraId="45A7FFDC" w14:textId="77777777" w:rsidR="004432DC" w:rsidRPr="008E057D" w:rsidRDefault="004432DC">
            <w:pPr>
              <w:pStyle w:val="a3"/>
              <w:jc w:val="center"/>
              <w:rPr>
                <w:rFonts w:ascii="Times New Roman" w:hAnsi="Times New Roman" w:cs="Times New Roman"/>
                <w:color w:val="000000" w:themeColor="text1"/>
              </w:rPr>
            </w:pPr>
          </w:p>
        </w:tc>
        <w:tc>
          <w:tcPr>
            <w:tcW w:w="584" w:type="pct"/>
            <w:tcMar>
              <w:top w:w="120" w:type="dxa"/>
              <w:left w:w="120" w:type="dxa"/>
              <w:bottom w:w="120" w:type="dxa"/>
              <w:right w:w="120" w:type="dxa"/>
            </w:tcMar>
            <w:vAlign w:val="center"/>
          </w:tcPr>
          <w:p w14:paraId="590F6939" w14:textId="77777777" w:rsidR="004432DC" w:rsidRPr="008E057D" w:rsidRDefault="004432DC">
            <w:pPr>
              <w:pStyle w:val="a3"/>
              <w:jc w:val="center"/>
              <w:rPr>
                <w:rFonts w:ascii="Times New Roman" w:hAnsi="Times New Roman" w:cs="Times New Roman"/>
                <w:color w:val="000000" w:themeColor="text1"/>
              </w:rPr>
            </w:pPr>
          </w:p>
        </w:tc>
      </w:tr>
      <w:tr w:rsidR="008E057D" w:rsidRPr="008E057D" w14:paraId="624EE851" w14:textId="77777777">
        <w:tc>
          <w:tcPr>
            <w:tcW w:w="1658" w:type="pct"/>
            <w:tcMar>
              <w:top w:w="120" w:type="dxa"/>
              <w:left w:w="120" w:type="dxa"/>
              <w:bottom w:w="120" w:type="dxa"/>
              <w:right w:w="120" w:type="dxa"/>
            </w:tcMar>
            <w:vAlign w:val="center"/>
          </w:tcPr>
          <w:p w14:paraId="424C7DD1"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Female</w:t>
            </w:r>
          </w:p>
        </w:tc>
        <w:tc>
          <w:tcPr>
            <w:tcW w:w="1086" w:type="pct"/>
            <w:tcMar>
              <w:top w:w="120" w:type="dxa"/>
              <w:left w:w="120" w:type="dxa"/>
              <w:bottom w:w="120" w:type="dxa"/>
              <w:right w:w="120" w:type="dxa"/>
            </w:tcMar>
            <w:vAlign w:val="center"/>
          </w:tcPr>
          <w:p w14:paraId="0B839C30"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3</w:t>
            </w:r>
            <w:r w:rsidRPr="008E057D">
              <w:rPr>
                <w:rFonts w:ascii="Times New Roman" w:hAnsi="Times New Roman" w:cs="Times New Roman"/>
                <w:color w:val="000000" w:themeColor="text1"/>
              </w:rPr>
              <w:t>1</w:t>
            </w:r>
            <w:r w:rsidRPr="008E057D">
              <w:rPr>
                <w:rFonts w:ascii="Times New Roman" w:hAnsi="Times New Roman" w:cs="Times New Roman" w:hint="eastAsia"/>
                <w:color w:val="000000" w:themeColor="text1"/>
              </w:rPr>
              <w:t xml:space="preserve"> (3.69%)</w:t>
            </w:r>
          </w:p>
        </w:tc>
        <w:tc>
          <w:tcPr>
            <w:tcW w:w="1087" w:type="pct"/>
            <w:tcMar>
              <w:top w:w="120" w:type="dxa"/>
              <w:left w:w="120" w:type="dxa"/>
              <w:bottom w:w="120" w:type="dxa"/>
              <w:right w:w="120" w:type="dxa"/>
            </w:tcMar>
            <w:vAlign w:val="center"/>
          </w:tcPr>
          <w:p w14:paraId="530B8812"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809 (96.31%)</w:t>
            </w:r>
          </w:p>
        </w:tc>
        <w:tc>
          <w:tcPr>
            <w:tcW w:w="585" w:type="pct"/>
            <w:tcMar>
              <w:top w:w="120" w:type="dxa"/>
              <w:left w:w="120" w:type="dxa"/>
              <w:bottom w:w="120" w:type="dxa"/>
              <w:right w:w="120" w:type="dxa"/>
            </w:tcMar>
            <w:vAlign w:val="center"/>
          </w:tcPr>
          <w:p w14:paraId="7C7001F0" w14:textId="77777777" w:rsidR="004432DC" w:rsidRPr="008E057D" w:rsidRDefault="004432DC">
            <w:pPr>
              <w:pStyle w:val="a3"/>
              <w:jc w:val="center"/>
              <w:rPr>
                <w:rFonts w:ascii="Times New Roman" w:hAnsi="Times New Roman" w:cs="Times New Roman"/>
                <w:color w:val="000000" w:themeColor="text1"/>
              </w:rPr>
            </w:pPr>
          </w:p>
        </w:tc>
        <w:tc>
          <w:tcPr>
            <w:tcW w:w="584" w:type="pct"/>
            <w:tcMar>
              <w:top w:w="120" w:type="dxa"/>
              <w:left w:w="120" w:type="dxa"/>
              <w:bottom w:w="120" w:type="dxa"/>
              <w:right w:w="120" w:type="dxa"/>
            </w:tcMar>
            <w:vAlign w:val="center"/>
          </w:tcPr>
          <w:p w14:paraId="70074780" w14:textId="77777777" w:rsidR="004432DC" w:rsidRPr="008E057D" w:rsidRDefault="004432DC">
            <w:pPr>
              <w:pStyle w:val="a3"/>
              <w:jc w:val="center"/>
              <w:rPr>
                <w:rFonts w:ascii="Times New Roman" w:hAnsi="Times New Roman" w:cs="Times New Roman"/>
                <w:color w:val="000000" w:themeColor="text1"/>
              </w:rPr>
            </w:pPr>
          </w:p>
        </w:tc>
      </w:tr>
      <w:tr w:rsidR="008E057D" w:rsidRPr="008E057D" w14:paraId="5887C9E5" w14:textId="77777777">
        <w:tc>
          <w:tcPr>
            <w:tcW w:w="1658" w:type="pct"/>
            <w:tcMar>
              <w:top w:w="120" w:type="dxa"/>
              <w:left w:w="120" w:type="dxa"/>
              <w:bottom w:w="120" w:type="dxa"/>
              <w:right w:w="120" w:type="dxa"/>
            </w:tcMar>
            <w:vAlign w:val="center"/>
          </w:tcPr>
          <w:p w14:paraId="08335E25" w14:textId="77777777" w:rsidR="004432DC" w:rsidRPr="008E057D" w:rsidRDefault="002A4469">
            <w:pPr>
              <w:pStyle w:val="a3"/>
              <w:rPr>
                <w:rFonts w:ascii="Times New Roman" w:hAnsi="Times New Roman" w:cs="Times New Roman"/>
                <w:color w:val="000000" w:themeColor="text1"/>
              </w:rPr>
            </w:pPr>
            <w:r w:rsidRPr="008E057D">
              <w:rPr>
                <w:rFonts w:ascii="Times New Roman" w:hAnsi="Times New Roman" w:cs="Times New Roman"/>
                <w:b/>
                <w:bCs/>
                <w:color w:val="000000" w:themeColor="text1"/>
              </w:rPr>
              <w:t>Grade</w:t>
            </w:r>
          </w:p>
        </w:tc>
        <w:tc>
          <w:tcPr>
            <w:tcW w:w="1086" w:type="pct"/>
            <w:tcMar>
              <w:top w:w="120" w:type="dxa"/>
              <w:left w:w="120" w:type="dxa"/>
              <w:bottom w:w="120" w:type="dxa"/>
              <w:right w:w="120" w:type="dxa"/>
            </w:tcMar>
            <w:vAlign w:val="center"/>
          </w:tcPr>
          <w:p w14:paraId="35AF6871" w14:textId="77777777" w:rsidR="004432DC" w:rsidRPr="008E057D" w:rsidRDefault="004432DC">
            <w:pPr>
              <w:pStyle w:val="a3"/>
              <w:jc w:val="center"/>
              <w:rPr>
                <w:rFonts w:ascii="Times New Roman" w:hAnsi="Times New Roman" w:cs="Times New Roman"/>
                <w:color w:val="000000" w:themeColor="text1"/>
              </w:rPr>
            </w:pPr>
          </w:p>
        </w:tc>
        <w:tc>
          <w:tcPr>
            <w:tcW w:w="1087" w:type="pct"/>
            <w:tcMar>
              <w:top w:w="120" w:type="dxa"/>
              <w:left w:w="120" w:type="dxa"/>
              <w:bottom w:w="120" w:type="dxa"/>
              <w:right w:w="120" w:type="dxa"/>
            </w:tcMar>
            <w:vAlign w:val="center"/>
          </w:tcPr>
          <w:p w14:paraId="254676F7" w14:textId="77777777" w:rsidR="004432DC" w:rsidRPr="008E057D" w:rsidRDefault="004432DC">
            <w:pPr>
              <w:pStyle w:val="a3"/>
              <w:jc w:val="center"/>
              <w:rPr>
                <w:rFonts w:ascii="Times New Roman" w:hAnsi="Times New Roman" w:cs="Times New Roman"/>
                <w:color w:val="000000" w:themeColor="text1"/>
              </w:rPr>
            </w:pPr>
          </w:p>
        </w:tc>
        <w:tc>
          <w:tcPr>
            <w:tcW w:w="585" w:type="pct"/>
            <w:tcMar>
              <w:top w:w="120" w:type="dxa"/>
              <w:left w:w="120" w:type="dxa"/>
              <w:bottom w:w="120" w:type="dxa"/>
              <w:right w:w="120" w:type="dxa"/>
            </w:tcMar>
            <w:vAlign w:val="center"/>
          </w:tcPr>
          <w:p w14:paraId="1B4EB940"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7.40</w:t>
            </w:r>
            <w:r w:rsidRPr="008E057D">
              <w:rPr>
                <w:rFonts w:ascii="Times New Roman" w:hAnsi="Times New Roman" w:cs="Times New Roman"/>
                <w:color w:val="000000" w:themeColor="text1"/>
              </w:rPr>
              <w:t>(2)</w:t>
            </w:r>
          </w:p>
        </w:tc>
        <w:tc>
          <w:tcPr>
            <w:tcW w:w="584" w:type="pct"/>
            <w:tcMar>
              <w:top w:w="120" w:type="dxa"/>
              <w:left w:w="120" w:type="dxa"/>
              <w:bottom w:w="120" w:type="dxa"/>
              <w:right w:w="120" w:type="dxa"/>
            </w:tcMar>
            <w:vAlign w:val="center"/>
          </w:tcPr>
          <w:p w14:paraId="362585B9"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0.025</w:t>
            </w:r>
          </w:p>
        </w:tc>
      </w:tr>
      <w:tr w:rsidR="008E057D" w:rsidRPr="008E057D" w14:paraId="79541782" w14:textId="77777777">
        <w:tc>
          <w:tcPr>
            <w:tcW w:w="1658" w:type="pct"/>
            <w:tcMar>
              <w:top w:w="120" w:type="dxa"/>
              <w:left w:w="120" w:type="dxa"/>
              <w:bottom w:w="120" w:type="dxa"/>
              <w:right w:w="120" w:type="dxa"/>
            </w:tcMar>
            <w:vAlign w:val="center"/>
          </w:tcPr>
          <w:p w14:paraId="6C593F2A"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Grade 1</w:t>
            </w:r>
          </w:p>
        </w:tc>
        <w:tc>
          <w:tcPr>
            <w:tcW w:w="1086" w:type="pct"/>
            <w:tcMar>
              <w:top w:w="120" w:type="dxa"/>
              <w:left w:w="120" w:type="dxa"/>
              <w:bottom w:w="120" w:type="dxa"/>
              <w:right w:w="120" w:type="dxa"/>
            </w:tcMar>
            <w:vAlign w:val="center"/>
          </w:tcPr>
          <w:p w14:paraId="36D91A75"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30</w:t>
            </w:r>
            <w:r w:rsidRPr="008E057D">
              <w:rPr>
                <w:rFonts w:ascii="Times New Roman" w:hAnsi="Times New Roman" w:cs="Times New Roman"/>
                <w:color w:val="000000" w:themeColor="text1"/>
              </w:rPr>
              <w:t xml:space="preserve"> </w:t>
            </w:r>
            <w:r w:rsidRPr="008E057D">
              <w:rPr>
                <w:rFonts w:ascii="Times New Roman" w:hAnsi="Times New Roman" w:cs="Times New Roman" w:hint="eastAsia"/>
                <w:color w:val="000000" w:themeColor="text1"/>
              </w:rPr>
              <w:t>(7.43%)</w:t>
            </w:r>
          </w:p>
        </w:tc>
        <w:tc>
          <w:tcPr>
            <w:tcW w:w="1087" w:type="pct"/>
            <w:tcMar>
              <w:top w:w="120" w:type="dxa"/>
              <w:left w:w="120" w:type="dxa"/>
              <w:bottom w:w="120" w:type="dxa"/>
              <w:right w:w="120" w:type="dxa"/>
            </w:tcMar>
            <w:vAlign w:val="center"/>
          </w:tcPr>
          <w:p w14:paraId="41D8B912"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color w:val="000000" w:themeColor="text1"/>
              </w:rPr>
              <w:t>3</w:t>
            </w:r>
            <w:r w:rsidRPr="008E057D">
              <w:rPr>
                <w:rFonts w:ascii="Times New Roman" w:hAnsi="Times New Roman" w:cs="Times New Roman" w:hint="eastAsia"/>
                <w:color w:val="000000" w:themeColor="text1"/>
              </w:rPr>
              <w:t>7</w:t>
            </w:r>
            <w:r w:rsidRPr="008E057D">
              <w:rPr>
                <w:rFonts w:ascii="Times New Roman" w:hAnsi="Times New Roman" w:cs="Times New Roman"/>
                <w:color w:val="000000" w:themeColor="text1"/>
              </w:rPr>
              <w:t xml:space="preserve">4 </w:t>
            </w:r>
            <w:r w:rsidRPr="008E057D">
              <w:rPr>
                <w:rFonts w:ascii="Times New Roman" w:hAnsi="Times New Roman" w:cs="Times New Roman" w:hint="eastAsia"/>
                <w:color w:val="000000" w:themeColor="text1"/>
              </w:rPr>
              <w:t>(92.57%)</w:t>
            </w:r>
          </w:p>
        </w:tc>
        <w:tc>
          <w:tcPr>
            <w:tcW w:w="585" w:type="pct"/>
            <w:tcMar>
              <w:top w:w="120" w:type="dxa"/>
              <w:left w:w="120" w:type="dxa"/>
              <w:bottom w:w="120" w:type="dxa"/>
              <w:right w:w="120" w:type="dxa"/>
            </w:tcMar>
            <w:vAlign w:val="center"/>
          </w:tcPr>
          <w:p w14:paraId="3240B4B7" w14:textId="77777777" w:rsidR="004432DC" w:rsidRPr="008E057D" w:rsidRDefault="004432DC">
            <w:pPr>
              <w:pStyle w:val="a3"/>
              <w:jc w:val="center"/>
              <w:rPr>
                <w:rFonts w:ascii="Times New Roman" w:hAnsi="Times New Roman" w:cs="Times New Roman"/>
                <w:color w:val="000000" w:themeColor="text1"/>
              </w:rPr>
            </w:pPr>
          </w:p>
        </w:tc>
        <w:tc>
          <w:tcPr>
            <w:tcW w:w="584" w:type="pct"/>
            <w:tcMar>
              <w:top w:w="120" w:type="dxa"/>
              <w:left w:w="120" w:type="dxa"/>
              <w:bottom w:w="120" w:type="dxa"/>
              <w:right w:w="120" w:type="dxa"/>
            </w:tcMar>
            <w:vAlign w:val="center"/>
          </w:tcPr>
          <w:p w14:paraId="7761ADC3" w14:textId="77777777" w:rsidR="004432DC" w:rsidRPr="008E057D" w:rsidRDefault="004432DC">
            <w:pPr>
              <w:pStyle w:val="a3"/>
              <w:jc w:val="center"/>
              <w:rPr>
                <w:rFonts w:ascii="Times New Roman" w:hAnsi="Times New Roman" w:cs="Times New Roman"/>
                <w:color w:val="000000" w:themeColor="text1"/>
              </w:rPr>
            </w:pPr>
          </w:p>
        </w:tc>
      </w:tr>
      <w:tr w:rsidR="008E057D" w:rsidRPr="008E057D" w14:paraId="16F45DF8" w14:textId="77777777">
        <w:tc>
          <w:tcPr>
            <w:tcW w:w="1658" w:type="pct"/>
            <w:tcMar>
              <w:top w:w="120" w:type="dxa"/>
              <w:left w:w="120" w:type="dxa"/>
              <w:bottom w:w="120" w:type="dxa"/>
              <w:right w:w="120" w:type="dxa"/>
            </w:tcMar>
            <w:vAlign w:val="center"/>
          </w:tcPr>
          <w:p w14:paraId="2A16D83B"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Grade 2</w:t>
            </w:r>
          </w:p>
        </w:tc>
        <w:tc>
          <w:tcPr>
            <w:tcW w:w="1086" w:type="pct"/>
            <w:tcMar>
              <w:top w:w="120" w:type="dxa"/>
              <w:left w:w="120" w:type="dxa"/>
              <w:bottom w:w="120" w:type="dxa"/>
              <w:right w:w="120" w:type="dxa"/>
            </w:tcMar>
            <w:vAlign w:val="center"/>
          </w:tcPr>
          <w:p w14:paraId="4972089B"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18 (5.57%)</w:t>
            </w:r>
          </w:p>
        </w:tc>
        <w:tc>
          <w:tcPr>
            <w:tcW w:w="1087" w:type="pct"/>
            <w:tcMar>
              <w:top w:w="120" w:type="dxa"/>
              <w:left w:w="120" w:type="dxa"/>
              <w:bottom w:w="120" w:type="dxa"/>
              <w:right w:w="120" w:type="dxa"/>
            </w:tcMar>
            <w:vAlign w:val="center"/>
          </w:tcPr>
          <w:p w14:paraId="36C0EC7D"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305</w:t>
            </w:r>
            <w:r w:rsidRPr="008E057D">
              <w:rPr>
                <w:rFonts w:ascii="Times New Roman" w:hAnsi="Times New Roman" w:cs="Times New Roman"/>
                <w:color w:val="000000" w:themeColor="text1"/>
              </w:rPr>
              <w:t xml:space="preserve"> </w:t>
            </w:r>
            <w:r w:rsidRPr="008E057D">
              <w:rPr>
                <w:rFonts w:ascii="Times New Roman" w:hAnsi="Times New Roman" w:cs="Times New Roman" w:hint="eastAsia"/>
                <w:color w:val="000000" w:themeColor="text1"/>
              </w:rPr>
              <w:t>(94.43%)</w:t>
            </w:r>
          </w:p>
        </w:tc>
        <w:tc>
          <w:tcPr>
            <w:tcW w:w="585" w:type="pct"/>
            <w:tcMar>
              <w:top w:w="120" w:type="dxa"/>
              <w:left w:w="120" w:type="dxa"/>
              <w:bottom w:w="120" w:type="dxa"/>
              <w:right w:w="120" w:type="dxa"/>
            </w:tcMar>
            <w:vAlign w:val="center"/>
          </w:tcPr>
          <w:p w14:paraId="223D4A82" w14:textId="77777777" w:rsidR="004432DC" w:rsidRPr="008E057D" w:rsidRDefault="004432DC">
            <w:pPr>
              <w:pStyle w:val="a3"/>
              <w:jc w:val="center"/>
              <w:rPr>
                <w:rFonts w:ascii="Times New Roman" w:hAnsi="Times New Roman" w:cs="Times New Roman"/>
                <w:color w:val="000000" w:themeColor="text1"/>
              </w:rPr>
            </w:pPr>
          </w:p>
        </w:tc>
        <w:tc>
          <w:tcPr>
            <w:tcW w:w="584" w:type="pct"/>
            <w:tcMar>
              <w:top w:w="120" w:type="dxa"/>
              <w:left w:w="120" w:type="dxa"/>
              <w:bottom w:w="120" w:type="dxa"/>
              <w:right w:w="120" w:type="dxa"/>
            </w:tcMar>
            <w:vAlign w:val="center"/>
          </w:tcPr>
          <w:p w14:paraId="24602190" w14:textId="77777777" w:rsidR="004432DC" w:rsidRPr="008E057D" w:rsidRDefault="004432DC">
            <w:pPr>
              <w:pStyle w:val="a3"/>
              <w:jc w:val="center"/>
              <w:rPr>
                <w:rFonts w:ascii="Times New Roman" w:hAnsi="Times New Roman" w:cs="Times New Roman"/>
                <w:color w:val="000000" w:themeColor="text1"/>
              </w:rPr>
            </w:pPr>
          </w:p>
        </w:tc>
      </w:tr>
      <w:tr w:rsidR="008E057D" w:rsidRPr="008E057D" w14:paraId="21C013DF" w14:textId="77777777">
        <w:tc>
          <w:tcPr>
            <w:tcW w:w="1658" w:type="pct"/>
            <w:tcMar>
              <w:top w:w="120" w:type="dxa"/>
              <w:left w:w="120" w:type="dxa"/>
              <w:bottom w:w="120" w:type="dxa"/>
              <w:right w:w="120" w:type="dxa"/>
            </w:tcMar>
            <w:vAlign w:val="center"/>
          </w:tcPr>
          <w:p w14:paraId="37C59F9A"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Grade 3</w:t>
            </w:r>
          </w:p>
        </w:tc>
        <w:tc>
          <w:tcPr>
            <w:tcW w:w="1086" w:type="pct"/>
            <w:tcMar>
              <w:top w:w="120" w:type="dxa"/>
              <w:left w:w="120" w:type="dxa"/>
              <w:bottom w:w="120" w:type="dxa"/>
              <w:right w:w="120" w:type="dxa"/>
            </w:tcMar>
            <w:vAlign w:val="center"/>
          </w:tcPr>
          <w:p w14:paraId="3388ACBD"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9 (2.81%)</w:t>
            </w:r>
          </w:p>
        </w:tc>
        <w:tc>
          <w:tcPr>
            <w:tcW w:w="1087" w:type="pct"/>
            <w:tcMar>
              <w:top w:w="120" w:type="dxa"/>
              <w:left w:w="120" w:type="dxa"/>
              <w:bottom w:w="120" w:type="dxa"/>
              <w:right w:w="120" w:type="dxa"/>
            </w:tcMar>
            <w:vAlign w:val="center"/>
          </w:tcPr>
          <w:p w14:paraId="1D57A7AD"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311 (97.19%)</w:t>
            </w:r>
          </w:p>
        </w:tc>
        <w:tc>
          <w:tcPr>
            <w:tcW w:w="585" w:type="pct"/>
            <w:tcMar>
              <w:top w:w="120" w:type="dxa"/>
              <w:left w:w="120" w:type="dxa"/>
              <w:bottom w:w="120" w:type="dxa"/>
              <w:right w:w="120" w:type="dxa"/>
            </w:tcMar>
            <w:vAlign w:val="center"/>
          </w:tcPr>
          <w:p w14:paraId="46C86998" w14:textId="77777777" w:rsidR="004432DC" w:rsidRPr="008E057D" w:rsidRDefault="004432DC">
            <w:pPr>
              <w:pStyle w:val="a3"/>
              <w:jc w:val="center"/>
              <w:rPr>
                <w:rFonts w:ascii="Times New Roman" w:hAnsi="Times New Roman" w:cs="Times New Roman"/>
                <w:color w:val="000000" w:themeColor="text1"/>
              </w:rPr>
            </w:pPr>
          </w:p>
        </w:tc>
        <w:tc>
          <w:tcPr>
            <w:tcW w:w="584" w:type="pct"/>
            <w:tcMar>
              <w:top w:w="120" w:type="dxa"/>
              <w:left w:w="120" w:type="dxa"/>
              <w:bottom w:w="120" w:type="dxa"/>
              <w:right w:w="120" w:type="dxa"/>
            </w:tcMar>
            <w:vAlign w:val="center"/>
          </w:tcPr>
          <w:p w14:paraId="1187CC94" w14:textId="77777777" w:rsidR="004432DC" w:rsidRPr="008E057D" w:rsidRDefault="004432DC">
            <w:pPr>
              <w:pStyle w:val="a3"/>
              <w:jc w:val="center"/>
              <w:rPr>
                <w:rFonts w:ascii="Times New Roman" w:hAnsi="Times New Roman" w:cs="Times New Roman"/>
                <w:color w:val="000000" w:themeColor="text1"/>
              </w:rPr>
            </w:pPr>
          </w:p>
        </w:tc>
      </w:tr>
      <w:tr w:rsidR="008E057D" w:rsidRPr="008E057D" w14:paraId="2105E8F4" w14:textId="77777777">
        <w:tc>
          <w:tcPr>
            <w:tcW w:w="1658" w:type="pct"/>
            <w:tcMar>
              <w:top w:w="120" w:type="dxa"/>
              <w:left w:w="120" w:type="dxa"/>
              <w:bottom w:w="120" w:type="dxa"/>
              <w:right w:w="120" w:type="dxa"/>
            </w:tcMar>
            <w:vAlign w:val="center"/>
          </w:tcPr>
          <w:p w14:paraId="60C71E23" w14:textId="77777777" w:rsidR="004432DC" w:rsidRPr="008E057D" w:rsidRDefault="002A4469">
            <w:pPr>
              <w:pStyle w:val="a3"/>
              <w:rPr>
                <w:rFonts w:ascii="Times New Roman" w:hAnsi="Times New Roman" w:cs="Times New Roman"/>
                <w:color w:val="000000" w:themeColor="text1"/>
              </w:rPr>
            </w:pPr>
            <w:r w:rsidRPr="008E057D">
              <w:rPr>
                <w:rFonts w:ascii="Times New Roman" w:hAnsi="Times New Roman" w:cs="Times New Roman"/>
                <w:b/>
                <w:bCs/>
                <w:color w:val="000000" w:themeColor="text1"/>
              </w:rPr>
              <w:t>Family structure</w:t>
            </w:r>
          </w:p>
        </w:tc>
        <w:tc>
          <w:tcPr>
            <w:tcW w:w="1086" w:type="pct"/>
            <w:tcMar>
              <w:top w:w="120" w:type="dxa"/>
              <w:left w:w="120" w:type="dxa"/>
              <w:bottom w:w="120" w:type="dxa"/>
              <w:right w:w="120" w:type="dxa"/>
            </w:tcMar>
            <w:vAlign w:val="center"/>
          </w:tcPr>
          <w:p w14:paraId="51DC1388" w14:textId="77777777" w:rsidR="004432DC" w:rsidRPr="008E057D" w:rsidRDefault="004432DC">
            <w:pPr>
              <w:pStyle w:val="a3"/>
              <w:jc w:val="center"/>
              <w:rPr>
                <w:rFonts w:ascii="Times New Roman" w:hAnsi="Times New Roman" w:cs="Times New Roman"/>
                <w:color w:val="000000" w:themeColor="text1"/>
              </w:rPr>
            </w:pPr>
          </w:p>
        </w:tc>
        <w:tc>
          <w:tcPr>
            <w:tcW w:w="1087" w:type="pct"/>
            <w:tcMar>
              <w:top w:w="120" w:type="dxa"/>
              <w:left w:w="120" w:type="dxa"/>
              <w:bottom w:w="120" w:type="dxa"/>
              <w:right w:w="120" w:type="dxa"/>
            </w:tcMar>
            <w:vAlign w:val="center"/>
          </w:tcPr>
          <w:p w14:paraId="02E63B0D" w14:textId="77777777" w:rsidR="004432DC" w:rsidRPr="008E057D" w:rsidRDefault="004432DC">
            <w:pPr>
              <w:pStyle w:val="a3"/>
              <w:jc w:val="center"/>
              <w:rPr>
                <w:rFonts w:ascii="Times New Roman" w:hAnsi="Times New Roman" w:cs="Times New Roman"/>
                <w:color w:val="000000" w:themeColor="text1"/>
              </w:rPr>
            </w:pPr>
          </w:p>
        </w:tc>
        <w:tc>
          <w:tcPr>
            <w:tcW w:w="585" w:type="pct"/>
            <w:tcMar>
              <w:top w:w="120" w:type="dxa"/>
              <w:left w:w="120" w:type="dxa"/>
              <w:bottom w:w="120" w:type="dxa"/>
              <w:right w:w="120" w:type="dxa"/>
            </w:tcMar>
            <w:vAlign w:val="center"/>
          </w:tcPr>
          <w:p w14:paraId="557411C0"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0.57</w:t>
            </w:r>
            <w:r w:rsidRPr="008E057D">
              <w:rPr>
                <w:rFonts w:ascii="Times New Roman" w:hAnsi="Times New Roman" w:cs="Times New Roman"/>
                <w:color w:val="000000" w:themeColor="text1"/>
              </w:rPr>
              <w:t>(1)</w:t>
            </w:r>
          </w:p>
        </w:tc>
        <w:tc>
          <w:tcPr>
            <w:tcW w:w="584" w:type="pct"/>
            <w:tcMar>
              <w:top w:w="120" w:type="dxa"/>
              <w:left w:w="120" w:type="dxa"/>
              <w:bottom w:w="120" w:type="dxa"/>
              <w:right w:w="120" w:type="dxa"/>
            </w:tcMar>
            <w:vAlign w:val="center"/>
          </w:tcPr>
          <w:p w14:paraId="60D9DD26"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color w:val="000000" w:themeColor="text1"/>
              </w:rPr>
              <w:t>0.</w:t>
            </w:r>
            <w:r w:rsidRPr="008E057D">
              <w:rPr>
                <w:rFonts w:ascii="Times New Roman" w:hAnsi="Times New Roman" w:cs="Times New Roman" w:hint="eastAsia"/>
                <w:color w:val="000000" w:themeColor="text1"/>
              </w:rPr>
              <w:t>449</w:t>
            </w:r>
          </w:p>
        </w:tc>
      </w:tr>
      <w:tr w:rsidR="008E057D" w:rsidRPr="008E057D" w14:paraId="62DB4637" w14:textId="77777777">
        <w:tc>
          <w:tcPr>
            <w:tcW w:w="1658" w:type="pct"/>
            <w:tcMar>
              <w:top w:w="120" w:type="dxa"/>
              <w:left w:w="120" w:type="dxa"/>
              <w:bottom w:w="120" w:type="dxa"/>
              <w:right w:w="120" w:type="dxa"/>
            </w:tcMar>
            <w:vAlign w:val="center"/>
          </w:tcPr>
          <w:p w14:paraId="7AC68C90"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Single-parent family</w:t>
            </w:r>
          </w:p>
        </w:tc>
        <w:tc>
          <w:tcPr>
            <w:tcW w:w="1086" w:type="pct"/>
            <w:tcMar>
              <w:top w:w="120" w:type="dxa"/>
              <w:left w:w="120" w:type="dxa"/>
              <w:bottom w:w="120" w:type="dxa"/>
              <w:right w:w="120" w:type="dxa"/>
            </w:tcMar>
            <w:vAlign w:val="center"/>
          </w:tcPr>
          <w:p w14:paraId="2E0B6BCC"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8 (6.96%)</w:t>
            </w:r>
          </w:p>
        </w:tc>
        <w:tc>
          <w:tcPr>
            <w:tcW w:w="1087" w:type="pct"/>
            <w:tcMar>
              <w:top w:w="120" w:type="dxa"/>
              <w:left w:w="120" w:type="dxa"/>
              <w:bottom w:w="120" w:type="dxa"/>
              <w:right w:w="120" w:type="dxa"/>
            </w:tcMar>
            <w:vAlign w:val="center"/>
          </w:tcPr>
          <w:p w14:paraId="073331C7"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107 (93.04%)</w:t>
            </w:r>
          </w:p>
        </w:tc>
        <w:tc>
          <w:tcPr>
            <w:tcW w:w="585" w:type="pct"/>
            <w:tcMar>
              <w:top w:w="120" w:type="dxa"/>
              <w:left w:w="120" w:type="dxa"/>
              <w:bottom w:w="120" w:type="dxa"/>
              <w:right w:w="120" w:type="dxa"/>
            </w:tcMar>
            <w:vAlign w:val="center"/>
          </w:tcPr>
          <w:p w14:paraId="52094967" w14:textId="77777777" w:rsidR="004432DC" w:rsidRPr="008E057D" w:rsidRDefault="004432DC">
            <w:pPr>
              <w:pStyle w:val="a3"/>
              <w:jc w:val="center"/>
              <w:rPr>
                <w:rFonts w:ascii="Times New Roman" w:hAnsi="Times New Roman" w:cs="Times New Roman"/>
                <w:color w:val="000000" w:themeColor="text1"/>
              </w:rPr>
            </w:pPr>
          </w:p>
        </w:tc>
        <w:tc>
          <w:tcPr>
            <w:tcW w:w="584" w:type="pct"/>
            <w:tcMar>
              <w:top w:w="120" w:type="dxa"/>
              <w:left w:w="120" w:type="dxa"/>
              <w:bottom w:w="120" w:type="dxa"/>
              <w:right w:w="120" w:type="dxa"/>
            </w:tcMar>
            <w:vAlign w:val="center"/>
          </w:tcPr>
          <w:p w14:paraId="4951D167" w14:textId="77777777" w:rsidR="004432DC" w:rsidRPr="008E057D" w:rsidRDefault="004432DC">
            <w:pPr>
              <w:pStyle w:val="a3"/>
              <w:jc w:val="center"/>
              <w:rPr>
                <w:rFonts w:ascii="Times New Roman" w:hAnsi="Times New Roman" w:cs="Times New Roman"/>
                <w:color w:val="000000" w:themeColor="text1"/>
              </w:rPr>
            </w:pPr>
          </w:p>
        </w:tc>
      </w:tr>
      <w:tr w:rsidR="008E057D" w:rsidRPr="008E057D" w14:paraId="1FDED598" w14:textId="77777777">
        <w:tc>
          <w:tcPr>
            <w:tcW w:w="1658" w:type="pct"/>
            <w:tcBorders>
              <w:bottom w:val="single" w:sz="4" w:space="0" w:color="auto"/>
            </w:tcBorders>
            <w:tcMar>
              <w:top w:w="120" w:type="dxa"/>
              <w:left w:w="120" w:type="dxa"/>
              <w:bottom w:w="120" w:type="dxa"/>
              <w:right w:w="120" w:type="dxa"/>
            </w:tcMar>
            <w:vAlign w:val="center"/>
          </w:tcPr>
          <w:p w14:paraId="1121981B" w14:textId="77777777" w:rsidR="004432DC" w:rsidRPr="008E057D" w:rsidRDefault="002A4469">
            <w:pPr>
              <w:pStyle w:val="a3"/>
              <w:ind w:firstLineChars="213" w:firstLine="426"/>
              <w:rPr>
                <w:rFonts w:ascii="Times New Roman" w:hAnsi="Times New Roman" w:cs="Times New Roman"/>
                <w:color w:val="000000" w:themeColor="text1"/>
              </w:rPr>
            </w:pPr>
            <w:r w:rsidRPr="008E057D">
              <w:rPr>
                <w:rFonts w:ascii="Times New Roman" w:hAnsi="Times New Roman" w:cs="Times New Roman"/>
                <w:color w:val="000000" w:themeColor="text1"/>
              </w:rPr>
              <w:t>Non-single-parent family</w:t>
            </w:r>
          </w:p>
        </w:tc>
        <w:tc>
          <w:tcPr>
            <w:tcW w:w="1086" w:type="pct"/>
            <w:tcBorders>
              <w:bottom w:val="single" w:sz="4" w:space="0" w:color="auto"/>
            </w:tcBorders>
            <w:tcMar>
              <w:top w:w="120" w:type="dxa"/>
              <w:left w:w="120" w:type="dxa"/>
              <w:bottom w:w="120" w:type="dxa"/>
              <w:right w:w="120" w:type="dxa"/>
            </w:tcMar>
            <w:vAlign w:val="center"/>
          </w:tcPr>
          <w:p w14:paraId="50D4FB68"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49 (5.26%)</w:t>
            </w:r>
          </w:p>
        </w:tc>
        <w:tc>
          <w:tcPr>
            <w:tcW w:w="1087" w:type="pct"/>
            <w:tcBorders>
              <w:bottom w:val="single" w:sz="4" w:space="0" w:color="auto"/>
            </w:tcBorders>
            <w:tcMar>
              <w:top w:w="120" w:type="dxa"/>
              <w:left w:w="120" w:type="dxa"/>
              <w:bottom w:w="120" w:type="dxa"/>
              <w:right w:w="120" w:type="dxa"/>
            </w:tcMar>
            <w:vAlign w:val="center"/>
          </w:tcPr>
          <w:p w14:paraId="15BD9615" w14:textId="77777777" w:rsidR="004432DC" w:rsidRPr="008E057D" w:rsidRDefault="002A4469">
            <w:pPr>
              <w:pStyle w:val="a3"/>
              <w:jc w:val="center"/>
              <w:rPr>
                <w:rFonts w:ascii="Times New Roman" w:hAnsi="Times New Roman" w:cs="Times New Roman"/>
                <w:color w:val="000000" w:themeColor="text1"/>
              </w:rPr>
            </w:pPr>
            <w:r w:rsidRPr="008E057D">
              <w:rPr>
                <w:rFonts w:ascii="Times New Roman" w:hAnsi="Times New Roman" w:cs="Times New Roman" w:hint="eastAsia"/>
                <w:color w:val="000000" w:themeColor="text1"/>
              </w:rPr>
              <w:t>883 (94.74%)</w:t>
            </w:r>
          </w:p>
        </w:tc>
        <w:tc>
          <w:tcPr>
            <w:tcW w:w="585" w:type="pct"/>
            <w:tcBorders>
              <w:bottom w:val="single" w:sz="4" w:space="0" w:color="auto"/>
            </w:tcBorders>
            <w:tcMar>
              <w:top w:w="120" w:type="dxa"/>
              <w:left w:w="120" w:type="dxa"/>
              <w:bottom w:w="120" w:type="dxa"/>
              <w:right w:w="120" w:type="dxa"/>
            </w:tcMar>
            <w:vAlign w:val="center"/>
          </w:tcPr>
          <w:p w14:paraId="25335A2E" w14:textId="77777777" w:rsidR="004432DC" w:rsidRPr="008E057D" w:rsidRDefault="004432DC">
            <w:pPr>
              <w:pStyle w:val="a3"/>
              <w:jc w:val="center"/>
              <w:rPr>
                <w:rFonts w:ascii="Times New Roman" w:hAnsi="Times New Roman" w:cs="Times New Roman"/>
                <w:color w:val="000000" w:themeColor="text1"/>
              </w:rPr>
            </w:pPr>
          </w:p>
        </w:tc>
        <w:tc>
          <w:tcPr>
            <w:tcW w:w="584" w:type="pct"/>
            <w:tcBorders>
              <w:bottom w:val="single" w:sz="4" w:space="0" w:color="auto"/>
            </w:tcBorders>
            <w:tcMar>
              <w:top w:w="120" w:type="dxa"/>
              <w:left w:w="120" w:type="dxa"/>
              <w:bottom w:w="120" w:type="dxa"/>
              <w:right w:w="120" w:type="dxa"/>
            </w:tcMar>
            <w:vAlign w:val="center"/>
          </w:tcPr>
          <w:p w14:paraId="3E17532E" w14:textId="77777777" w:rsidR="004432DC" w:rsidRPr="008E057D" w:rsidRDefault="004432DC">
            <w:pPr>
              <w:pStyle w:val="a3"/>
              <w:jc w:val="center"/>
              <w:rPr>
                <w:rFonts w:ascii="Times New Roman" w:hAnsi="Times New Roman" w:cs="Times New Roman"/>
                <w:color w:val="000000" w:themeColor="text1"/>
              </w:rPr>
            </w:pPr>
          </w:p>
        </w:tc>
      </w:tr>
    </w:tbl>
    <w:p w14:paraId="42B4DF71" w14:textId="77777777" w:rsidR="004432DC" w:rsidRPr="008E057D" w:rsidRDefault="002A4469">
      <w:pPr>
        <w:pStyle w:val="a3"/>
        <w:rPr>
          <w:rFonts w:ascii="Times New Roman" w:hAnsi="Times New Roman" w:cs="Times New Roman"/>
          <w:color w:val="000000" w:themeColor="text1"/>
        </w:rPr>
      </w:pPr>
      <w:r w:rsidRPr="008E057D">
        <w:rPr>
          <w:rFonts w:ascii="Times New Roman" w:hAnsi="Times New Roman" w:cs="Times New Roman"/>
          <w:b/>
          <w:bCs/>
          <w:color w:val="000000" w:themeColor="text1"/>
        </w:rPr>
        <w:t>Note.</w:t>
      </w:r>
      <w:r w:rsidRPr="008E057D">
        <w:rPr>
          <w:rFonts w:ascii="Times New Roman" w:hAnsi="Times New Roman" w:cs="Times New Roman"/>
          <w:color w:val="000000" w:themeColor="text1"/>
        </w:rPr>
        <w:t xml:space="preserve"> Participants were divided into two groups according to daily internet usage duration: less than 1 hour and 1 hour above.</w:t>
      </w:r>
      <w:r w:rsidRPr="008E057D">
        <w:rPr>
          <w:rFonts w:ascii="Times New Roman" w:hAnsi="Times New Roman" w:cs="Times New Roman" w:hint="eastAsia"/>
          <w:color w:val="000000" w:themeColor="text1"/>
        </w:rPr>
        <w:t xml:space="preserve"> Values in parentheses are row percentages, representing the proportion of participants in each internet usage group relative to the total number of participants within the corresponding demographic category.</w:t>
      </w:r>
    </w:p>
    <w:p w14:paraId="2FECC6DF" w14:textId="77777777" w:rsidR="004432DC" w:rsidRPr="008E057D" w:rsidRDefault="002A4469">
      <w:pPr>
        <w:widowControl/>
        <w:jc w:val="left"/>
        <w:rPr>
          <w:rFonts w:ascii="Times New Roman" w:eastAsia="黑体" w:hAnsi="Times New Roman" w:cs="Times New Roman"/>
          <w:color w:val="000000" w:themeColor="text1"/>
          <w:sz w:val="20"/>
          <w:szCs w:val="20"/>
        </w:rPr>
        <w:sectPr w:rsidR="004432DC" w:rsidRPr="008E057D">
          <w:pgSz w:w="11906" w:h="16838"/>
          <w:pgMar w:top="1440" w:right="1800" w:bottom="1440" w:left="1800" w:header="851" w:footer="992" w:gutter="0"/>
          <w:cols w:space="425"/>
          <w:docGrid w:type="lines" w:linePitch="312"/>
        </w:sectPr>
      </w:pPr>
      <w:r w:rsidRPr="008E057D">
        <w:rPr>
          <w:rFonts w:ascii="Times New Roman" w:eastAsia="黑体" w:hAnsi="Times New Roman" w:cs="Times New Roman"/>
          <w:color w:val="000000" w:themeColor="text1"/>
          <w:sz w:val="20"/>
          <w:szCs w:val="20"/>
        </w:rPr>
        <w:br w:type="page"/>
      </w:r>
    </w:p>
    <w:p w14:paraId="2996242B" w14:textId="6136ADD3" w:rsidR="004432DC" w:rsidRPr="008E057D" w:rsidRDefault="002A4469">
      <w:pPr>
        <w:widowControl/>
        <w:jc w:val="left"/>
        <w:rPr>
          <w:rFonts w:ascii="Times New Roman" w:eastAsia="黑体" w:hAnsi="Times New Roman" w:cs="Times New Roman"/>
          <w:b/>
          <w:bCs/>
          <w:i/>
          <w:iCs/>
          <w:color w:val="000000" w:themeColor="text1"/>
          <w:sz w:val="20"/>
          <w:szCs w:val="20"/>
        </w:rPr>
      </w:pPr>
      <w:r w:rsidRPr="008E057D">
        <w:rPr>
          <w:rFonts w:ascii="Times New Roman" w:eastAsia="黑体" w:hAnsi="Times New Roman" w:cs="Times New Roman"/>
          <w:b/>
          <w:bCs/>
          <w:color w:val="000000" w:themeColor="text1"/>
          <w:sz w:val="20"/>
          <w:szCs w:val="20"/>
        </w:rPr>
        <w:lastRenderedPageBreak/>
        <w:t>Table S</w:t>
      </w:r>
      <w:r w:rsidR="00C31D50" w:rsidRPr="008E057D">
        <w:rPr>
          <w:rFonts w:ascii="Times New Roman" w:eastAsia="黑体" w:hAnsi="Times New Roman" w:cs="Times New Roman" w:hint="eastAsia"/>
          <w:b/>
          <w:bCs/>
          <w:color w:val="000000" w:themeColor="text1"/>
          <w:sz w:val="20"/>
          <w:szCs w:val="20"/>
        </w:rPr>
        <w:t>1</w:t>
      </w:r>
      <w:r w:rsidR="00B40A9C" w:rsidRPr="008E057D">
        <w:rPr>
          <w:rFonts w:ascii="Times New Roman" w:eastAsia="黑体" w:hAnsi="Times New Roman" w:cs="Times New Roman" w:hint="eastAsia"/>
          <w:b/>
          <w:bCs/>
          <w:color w:val="000000" w:themeColor="text1"/>
          <w:sz w:val="20"/>
          <w:szCs w:val="20"/>
        </w:rPr>
        <w:t>3</w:t>
      </w:r>
      <w:r w:rsidRPr="008E057D">
        <w:rPr>
          <w:rFonts w:ascii="Times New Roman" w:eastAsia="黑体" w:hAnsi="Times New Roman" w:cs="Times New Roman" w:hint="eastAsia"/>
          <w:b/>
          <w:bCs/>
          <w:color w:val="000000" w:themeColor="text1"/>
          <w:sz w:val="20"/>
          <w:szCs w:val="20"/>
        </w:rPr>
        <w:t>.</w:t>
      </w:r>
      <w:r w:rsidRPr="008E057D">
        <w:rPr>
          <w:rFonts w:ascii="Times New Roman" w:eastAsia="黑体" w:hAnsi="Times New Roman" w:cs="Times New Roman"/>
          <w:b/>
          <w:bCs/>
          <w:color w:val="000000" w:themeColor="text1"/>
          <w:sz w:val="20"/>
          <w:szCs w:val="20"/>
        </w:rPr>
        <w:t xml:space="preserve"> Mixed Methods Appraisal Tool (MMAT) for the study </w:t>
      </w:r>
      <w:r w:rsidRPr="008E057D">
        <w:rPr>
          <w:rFonts w:ascii="Times New Roman" w:eastAsia="黑体" w:hAnsi="Times New Roman" w:cs="Times New Roman"/>
          <w:b/>
          <w:bCs/>
          <w:i/>
          <w:iCs/>
          <w:color w:val="000000" w:themeColor="text1"/>
          <w:sz w:val="20"/>
          <w:szCs w:val="20"/>
        </w:rPr>
        <w:t>Development and Validation of a Scale for Measuring Irrational Behavior in Undergraduate Students' Online Discourse</w:t>
      </w:r>
    </w:p>
    <w:tbl>
      <w:tblPr>
        <w:tblStyle w:val="ac"/>
        <w:tblW w:w="0" w:type="auto"/>
        <w:tblLook w:val="04A0" w:firstRow="1" w:lastRow="0" w:firstColumn="1" w:lastColumn="0" w:noHBand="0" w:noVBand="1"/>
      </w:tblPr>
      <w:tblGrid>
        <w:gridCol w:w="1923"/>
        <w:gridCol w:w="2467"/>
        <w:gridCol w:w="1724"/>
        <w:gridCol w:w="7834"/>
      </w:tblGrid>
      <w:tr w:rsidR="008E057D" w:rsidRPr="008E057D" w14:paraId="2F7A5177" w14:textId="77777777">
        <w:trPr>
          <w:cantSplit/>
          <w:tblHeader/>
        </w:trPr>
        <w:tc>
          <w:tcPr>
            <w:tcW w:w="1923" w:type="dxa"/>
            <w:vAlign w:val="center"/>
          </w:tcPr>
          <w:p w14:paraId="7FF64036" w14:textId="77777777" w:rsidR="004432DC" w:rsidRPr="008E057D" w:rsidRDefault="002A4469">
            <w:pPr>
              <w:widowControl/>
              <w:jc w:val="center"/>
              <w:rPr>
                <w:rFonts w:ascii="Times New Roman" w:eastAsia="黑体" w:hAnsi="Times New Roman" w:cs="Times New Roman"/>
                <w:b/>
                <w:bCs/>
                <w:color w:val="000000" w:themeColor="text1"/>
                <w:sz w:val="20"/>
                <w:szCs w:val="20"/>
              </w:rPr>
            </w:pPr>
            <w:r w:rsidRPr="008E057D">
              <w:rPr>
                <w:rFonts w:ascii="Times New Roman" w:eastAsia="等线" w:hAnsi="Times New Roman" w:cs="Times New Roman"/>
                <w:b/>
                <w:bCs/>
                <w:color w:val="000000" w:themeColor="text1"/>
                <w:sz w:val="20"/>
                <w:szCs w:val="20"/>
              </w:rPr>
              <w:t>Category of study designs</w:t>
            </w:r>
          </w:p>
        </w:tc>
        <w:tc>
          <w:tcPr>
            <w:tcW w:w="2467" w:type="dxa"/>
            <w:vAlign w:val="center"/>
          </w:tcPr>
          <w:p w14:paraId="250A5978" w14:textId="77777777" w:rsidR="004432DC" w:rsidRPr="008E057D" w:rsidRDefault="002A4469">
            <w:pPr>
              <w:widowControl/>
              <w:jc w:val="center"/>
              <w:rPr>
                <w:rFonts w:ascii="Times New Roman" w:eastAsia="黑体" w:hAnsi="Times New Roman" w:cs="Times New Roman"/>
                <w:b/>
                <w:bCs/>
                <w:color w:val="000000" w:themeColor="text1"/>
                <w:sz w:val="20"/>
                <w:szCs w:val="20"/>
              </w:rPr>
            </w:pPr>
            <w:r w:rsidRPr="008E057D">
              <w:rPr>
                <w:rFonts w:ascii="Times New Roman" w:eastAsia="等线" w:hAnsi="Times New Roman" w:cs="Times New Roman"/>
                <w:b/>
                <w:bCs/>
                <w:color w:val="000000" w:themeColor="text1"/>
                <w:sz w:val="20"/>
                <w:szCs w:val="20"/>
              </w:rPr>
              <w:t>Methodological quality criteria</w:t>
            </w:r>
          </w:p>
        </w:tc>
        <w:tc>
          <w:tcPr>
            <w:tcW w:w="1724" w:type="dxa"/>
            <w:vAlign w:val="center"/>
          </w:tcPr>
          <w:p w14:paraId="19172232" w14:textId="77777777" w:rsidR="004432DC" w:rsidRPr="008E057D" w:rsidRDefault="002A4469">
            <w:pPr>
              <w:widowControl/>
              <w:jc w:val="center"/>
              <w:rPr>
                <w:rFonts w:ascii="Times New Roman" w:eastAsia="等线" w:hAnsi="Times New Roman" w:cs="Times New Roman"/>
                <w:b/>
                <w:bCs/>
                <w:color w:val="000000" w:themeColor="text1"/>
                <w:sz w:val="20"/>
                <w:szCs w:val="20"/>
              </w:rPr>
            </w:pPr>
            <w:r w:rsidRPr="008E057D">
              <w:rPr>
                <w:rFonts w:ascii="Times New Roman" w:eastAsia="等线" w:hAnsi="Times New Roman" w:cs="Times New Roman"/>
                <w:b/>
                <w:bCs/>
                <w:color w:val="000000" w:themeColor="text1"/>
                <w:sz w:val="20"/>
                <w:szCs w:val="20"/>
              </w:rPr>
              <w:t>Response (Yes/No/</w:t>
            </w:r>
          </w:p>
          <w:p w14:paraId="27878439" w14:textId="77777777" w:rsidR="004432DC" w:rsidRPr="008E057D" w:rsidRDefault="002A4469">
            <w:pPr>
              <w:widowControl/>
              <w:jc w:val="center"/>
              <w:rPr>
                <w:rFonts w:ascii="Times New Roman" w:eastAsia="黑体" w:hAnsi="Times New Roman" w:cs="Times New Roman"/>
                <w:b/>
                <w:bCs/>
                <w:color w:val="000000" w:themeColor="text1"/>
                <w:sz w:val="20"/>
                <w:szCs w:val="20"/>
              </w:rPr>
            </w:pPr>
            <w:r w:rsidRPr="008E057D">
              <w:rPr>
                <w:rFonts w:ascii="Times New Roman" w:eastAsia="等线" w:hAnsi="Times New Roman" w:cs="Times New Roman"/>
                <w:b/>
                <w:bCs/>
                <w:color w:val="000000" w:themeColor="text1"/>
                <w:sz w:val="20"/>
                <w:szCs w:val="20"/>
              </w:rPr>
              <w:t>Can't tell)</w:t>
            </w:r>
          </w:p>
        </w:tc>
        <w:tc>
          <w:tcPr>
            <w:tcW w:w="7834" w:type="dxa"/>
            <w:vAlign w:val="center"/>
          </w:tcPr>
          <w:p w14:paraId="14E8510E" w14:textId="77777777" w:rsidR="004432DC" w:rsidRPr="008E057D" w:rsidRDefault="002A4469">
            <w:pPr>
              <w:widowControl/>
              <w:jc w:val="center"/>
              <w:rPr>
                <w:rFonts w:ascii="Times New Roman" w:eastAsia="黑体" w:hAnsi="Times New Roman" w:cs="Times New Roman"/>
                <w:b/>
                <w:bCs/>
                <w:color w:val="000000" w:themeColor="text1"/>
                <w:sz w:val="20"/>
                <w:szCs w:val="20"/>
              </w:rPr>
            </w:pPr>
            <w:r w:rsidRPr="008E057D">
              <w:rPr>
                <w:rFonts w:ascii="Times New Roman" w:eastAsia="等线" w:hAnsi="Times New Roman" w:cs="Times New Roman"/>
                <w:b/>
                <w:bCs/>
                <w:color w:val="000000" w:themeColor="text1"/>
                <w:sz w:val="20"/>
                <w:szCs w:val="20"/>
              </w:rPr>
              <w:t>Detailed Comments</w:t>
            </w:r>
          </w:p>
        </w:tc>
      </w:tr>
      <w:tr w:rsidR="008E057D" w:rsidRPr="008E057D" w14:paraId="7E887ACA" w14:textId="77777777">
        <w:trPr>
          <w:cantSplit/>
          <w:trHeight w:val="276"/>
        </w:trPr>
        <w:tc>
          <w:tcPr>
            <w:tcW w:w="1923" w:type="dxa"/>
            <w:vMerge w:val="restart"/>
            <w:noWrap/>
          </w:tcPr>
          <w:p w14:paraId="029411B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Screening questions (for all types)</w:t>
            </w:r>
          </w:p>
        </w:tc>
        <w:tc>
          <w:tcPr>
            <w:tcW w:w="2467" w:type="dxa"/>
            <w:noWrap/>
          </w:tcPr>
          <w:p w14:paraId="05790210"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S1. Are there clear research questions?</w:t>
            </w:r>
          </w:p>
        </w:tc>
        <w:tc>
          <w:tcPr>
            <w:tcW w:w="1724" w:type="dxa"/>
            <w:noWrap/>
          </w:tcPr>
          <w:p w14:paraId="0E50CC1A"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4CB2B2F7"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 xml:space="preserve">The study explicitly states its core objective: to develop and validate a psychometrically sound scale for measuring irrational behavior in undergraduate students' online discourse. </w:t>
            </w:r>
          </w:p>
        </w:tc>
      </w:tr>
      <w:tr w:rsidR="008E057D" w:rsidRPr="008E057D" w14:paraId="4E5A2BB6" w14:textId="77777777">
        <w:trPr>
          <w:cantSplit/>
          <w:trHeight w:val="276"/>
        </w:trPr>
        <w:tc>
          <w:tcPr>
            <w:tcW w:w="1923" w:type="dxa"/>
            <w:vMerge/>
            <w:noWrap/>
          </w:tcPr>
          <w:p w14:paraId="54DBA3CC"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0927B23D"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S2. Do the collected data allow to address the research questions?</w:t>
            </w:r>
          </w:p>
        </w:tc>
        <w:tc>
          <w:tcPr>
            <w:tcW w:w="1724" w:type="dxa"/>
            <w:noWrap/>
          </w:tcPr>
          <w:p w14:paraId="52ED7B91"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7BAA465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 xml:space="preserve">Qualitative phase: semi-structured interviews and 153 valid open-ended questionnaires generated the initial item pool. Quantitative phase: two samples (N=500 for EFA, N=476 for CFA) were used for psychometric validation. An additional sample of 1047 students </w:t>
            </w:r>
            <w:proofErr w:type="gramStart"/>
            <w:r w:rsidRPr="008E057D">
              <w:rPr>
                <w:rFonts w:ascii="Times New Roman" w:eastAsia="等线" w:hAnsi="Times New Roman" w:cs="Times New Roman"/>
                <w:color w:val="000000" w:themeColor="text1"/>
                <w:kern w:val="0"/>
                <w:sz w:val="20"/>
                <w:szCs w:val="20"/>
                <w14:ligatures w14:val="none"/>
              </w:rPr>
              <w:t>was</w:t>
            </w:r>
            <w:proofErr w:type="gramEnd"/>
            <w:r w:rsidRPr="008E057D">
              <w:rPr>
                <w:rFonts w:ascii="Times New Roman" w:eastAsia="等线" w:hAnsi="Times New Roman" w:cs="Times New Roman"/>
                <w:color w:val="000000" w:themeColor="text1"/>
                <w:kern w:val="0"/>
                <w:sz w:val="20"/>
                <w:szCs w:val="20"/>
                <w14:ligatures w14:val="none"/>
              </w:rPr>
              <w:t xml:space="preserve"> collected for group difference analyses. All data types and sample sizes fully match the research objectives.</w:t>
            </w:r>
          </w:p>
        </w:tc>
      </w:tr>
      <w:tr w:rsidR="008E057D" w:rsidRPr="008E057D" w14:paraId="7B8439C9" w14:textId="77777777">
        <w:trPr>
          <w:cantSplit/>
          <w:trHeight w:val="276"/>
        </w:trPr>
        <w:tc>
          <w:tcPr>
            <w:tcW w:w="1923" w:type="dxa"/>
            <w:vMerge w:val="restart"/>
            <w:noWrap/>
          </w:tcPr>
          <w:p w14:paraId="744BBB5B"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1. Qualitative studies</w:t>
            </w:r>
          </w:p>
        </w:tc>
        <w:tc>
          <w:tcPr>
            <w:tcW w:w="2467" w:type="dxa"/>
            <w:noWrap/>
          </w:tcPr>
          <w:p w14:paraId="185F94E3"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1.1. Is the qualitative approach appropriate to answer the research question?</w:t>
            </w:r>
          </w:p>
        </w:tc>
        <w:tc>
          <w:tcPr>
            <w:tcW w:w="1724" w:type="dxa"/>
            <w:noWrap/>
          </w:tcPr>
          <w:p w14:paraId="25DF81A3"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0A7D1466"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A qualitative descriptive design using semi-structured interviews and open-ended questionnaires is highly appropriate for exploring the concrete manifestations and dimensional boundaries of the under-measured construct of irrational behavior in online discourse.</w:t>
            </w:r>
          </w:p>
        </w:tc>
      </w:tr>
      <w:tr w:rsidR="008E057D" w:rsidRPr="008E057D" w14:paraId="46B1CD26" w14:textId="77777777">
        <w:trPr>
          <w:cantSplit/>
          <w:trHeight w:val="276"/>
        </w:trPr>
        <w:tc>
          <w:tcPr>
            <w:tcW w:w="1923" w:type="dxa"/>
            <w:vMerge/>
            <w:noWrap/>
          </w:tcPr>
          <w:p w14:paraId="1AA9BEB8"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7D06657E"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1.2. Are the qualitative data collection methods adequate to address the research question?</w:t>
            </w:r>
          </w:p>
        </w:tc>
        <w:tc>
          <w:tcPr>
            <w:tcW w:w="1724" w:type="dxa"/>
            <w:noWrap/>
          </w:tcPr>
          <w:p w14:paraId="79708C01"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6DB7FEAB" w14:textId="3A2D6926"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 xml:space="preserve">Interviews were conducted by 5 university counselors with 157 undergraduate students. The open-ended questionnaire covered </w:t>
            </w:r>
            <w:r w:rsidR="0098584E" w:rsidRPr="0098584E">
              <w:rPr>
                <w:rFonts w:ascii="Times New Roman" w:eastAsia="等线" w:hAnsi="Times New Roman" w:cs="Times New Roman" w:hint="eastAsia"/>
                <w:color w:val="EE0000"/>
                <w:kern w:val="0"/>
                <w:sz w:val="20"/>
                <w:szCs w:val="20"/>
                <w14:ligatures w14:val="none"/>
              </w:rPr>
              <w:t>7</w:t>
            </w:r>
            <w:r w:rsidRPr="008E057D">
              <w:rPr>
                <w:rFonts w:ascii="Times New Roman" w:eastAsia="等线" w:hAnsi="Times New Roman" w:cs="Times New Roman"/>
                <w:color w:val="000000" w:themeColor="text1"/>
                <w:kern w:val="0"/>
                <w:sz w:val="20"/>
                <w:szCs w:val="20"/>
                <w14:ligatures w14:val="none"/>
              </w:rPr>
              <w:t xml:space="preserve"> core domains: online discourse engagement patterns, emotional responses, problematic behaviors, information literacy, misinformation experiences, opinion expression strategies, and reactions to irrational discourse.</w:t>
            </w:r>
          </w:p>
        </w:tc>
      </w:tr>
      <w:tr w:rsidR="008E057D" w:rsidRPr="008E057D" w14:paraId="15062AA7" w14:textId="77777777">
        <w:trPr>
          <w:cantSplit/>
          <w:trHeight w:val="276"/>
        </w:trPr>
        <w:tc>
          <w:tcPr>
            <w:tcW w:w="1923" w:type="dxa"/>
            <w:vMerge/>
            <w:noWrap/>
          </w:tcPr>
          <w:p w14:paraId="2E17FB5B"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69128FA6"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1.3. Are the findings adequately derived from the data?</w:t>
            </w:r>
          </w:p>
        </w:tc>
        <w:tc>
          <w:tcPr>
            <w:tcW w:w="1724" w:type="dxa"/>
            <w:noWrap/>
          </w:tcPr>
          <w:p w14:paraId="081DB8F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774E61AD" w14:textId="1F7917C3"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Five independent coders (2 PhD psychologists, 1 MA psychology, 2 MA journalism and communication) performed the coding. Inter-coder reliability was excellent (</w:t>
            </w:r>
            <w:r w:rsidR="00E62705" w:rsidRPr="008E057D">
              <w:rPr>
                <w:rFonts w:ascii="Times New Roman" w:hAnsi="Times New Roman" w:cs="Times New Roman" w:hint="eastAsia"/>
                <w:color w:val="000000" w:themeColor="text1"/>
                <w:sz w:val="20"/>
                <w:szCs w:val="20"/>
              </w:rPr>
              <w:t>Fleiss</w:t>
            </w:r>
            <w:r w:rsidRPr="008E057D">
              <w:rPr>
                <w:rFonts w:ascii="Times New Roman" w:eastAsia="等线" w:hAnsi="Times New Roman" w:cs="Times New Roman"/>
                <w:color w:val="000000" w:themeColor="text1"/>
                <w:kern w:val="0"/>
                <w:sz w:val="20"/>
                <w:szCs w:val="20"/>
                <w14:ligatures w14:val="none"/>
              </w:rPr>
              <w:t>' kappa = 0.92). All coding discrepancies were resolved through consensus discussion.</w:t>
            </w:r>
          </w:p>
        </w:tc>
      </w:tr>
      <w:tr w:rsidR="008E057D" w:rsidRPr="008E057D" w14:paraId="069E3D89" w14:textId="77777777">
        <w:trPr>
          <w:cantSplit/>
          <w:trHeight w:val="276"/>
        </w:trPr>
        <w:tc>
          <w:tcPr>
            <w:tcW w:w="1923" w:type="dxa"/>
            <w:vMerge/>
            <w:noWrap/>
          </w:tcPr>
          <w:p w14:paraId="289F0570"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77A05913"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1.4. Is the interpretation of results sufficiently substantiated by data?</w:t>
            </w:r>
          </w:p>
        </w:tc>
        <w:tc>
          <w:tcPr>
            <w:tcW w:w="1724" w:type="dxa"/>
            <w:noWrap/>
          </w:tcPr>
          <w:p w14:paraId="5D86215E"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7DBAE98A"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 xml:space="preserve">Each dimension and sub-dimension </w:t>
            </w:r>
            <w:proofErr w:type="gramStart"/>
            <w:r w:rsidRPr="008E057D">
              <w:rPr>
                <w:rFonts w:ascii="Times New Roman" w:eastAsia="等线" w:hAnsi="Times New Roman" w:cs="Times New Roman"/>
                <w:color w:val="000000" w:themeColor="text1"/>
                <w:kern w:val="0"/>
                <w:sz w:val="20"/>
                <w:szCs w:val="20"/>
                <w14:ligatures w14:val="none"/>
              </w:rPr>
              <w:t>is</w:t>
            </w:r>
            <w:proofErr w:type="gramEnd"/>
            <w:r w:rsidRPr="008E057D">
              <w:rPr>
                <w:rFonts w:ascii="Times New Roman" w:eastAsia="等线" w:hAnsi="Times New Roman" w:cs="Times New Roman"/>
                <w:color w:val="000000" w:themeColor="text1"/>
                <w:kern w:val="0"/>
                <w:sz w:val="20"/>
                <w:szCs w:val="20"/>
                <w14:ligatures w14:val="none"/>
              </w:rPr>
              <w:t xml:space="preserve"> accompanied by clear operational definitions and representative item examples directly extracted from the original textual data. The item generation process is fully transparent and traceable.</w:t>
            </w:r>
          </w:p>
        </w:tc>
      </w:tr>
      <w:tr w:rsidR="008E057D" w:rsidRPr="008E057D" w14:paraId="4DE7E980" w14:textId="77777777">
        <w:trPr>
          <w:cantSplit/>
          <w:trHeight w:val="276"/>
        </w:trPr>
        <w:tc>
          <w:tcPr>
            <w:tcW w:w="1923" w:type="dxa"/>
            <w:vMerge/>
            <w:noWrap/>
          </w:tcPr>
          <w:p w14:paraId="7FAB618B"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6CCA1B36"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1.5. Is there coherence between qualitative data sources, collection, analysis and interpretation?</w:t>
            </w:r>
          </w:p>
        </w:tc>
        <w:tc>
          <w:tcPr>
            <w:tcW w:w="1724" w:type="dxa"/>
            <w:noWrap/>
          </w:tcPr>
          <w:p w14:paraId="2082E16D"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580EE159"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The entire qualitative workflow (data collection → coding analysis → dimension construction → item generation) is logically consistent and all steps serve the core goal of exploring the construct.</w:t>
            </w:r>
          </w:p>
        </w:tc>
      </w:tr>
      <w:tr w:rsidR="008E057D" w:rsidRPr="008E057D" w14:paraId="5396E845" w14:textId="77777777">
        <w:trPr>
          <w:cantSplit/>
          <w:trHeight w:val="276"/>
        </w:trPr>
        <w:tc>
          <w:tcPr>
            <w:tcW w:w="1923" w:type="dxa"/>
            <w:vMerge w:val="restart"/>
            <w:noWrap/>
          </w:tcPr>
          <w:p w14:paraId="54F5A8FE"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2. Quantitative randomized controlled trials</w:t>
            </w:r>
          </w:p>
        </w:tc>
        <w:tc>
          <w:tcPr>
            <w:tcW w:w="2467" w:type="dxa"/>
            <w:noWrap/>
          </w:tcPr>
          <w:p w14:paraId="6F60FBC7"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2.1. Is randomization appropriately performed?</w:t>
            </w:r>
          </w:p>
        </w:tc>
        <w:tc>
          <w:tcPr>
            <w:tcW w:w="1724" w:type="dxa"/>
            <w:noWrap/>
          </w:tcPr>
          <w:p w14:paraId="76A7E385"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21D06A9E"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This study is a scale development and validation project. It does not involve any intervention, comparison groups, or random allocation of participants to different conditions.</w:t>
            </w:r>
          </w:p>
        </w:tc>
      </w:tr>
      <w:tr w:rsidR="008E057D" w:rsidRPr="008E057D" w14:paraId="7FAB4FA4" w14:textId="77777777">
        <w:trPr>
          <w:cantSplit/>
          <w:trHeight w:val="276"/>
        </w:trPr>
        <w:tc>
          <w:tcPr>
            <w:tcW w:w="1923" w:type="dxa"/>
            <w:vMerge/>
            <w:noWrap/>
          </w:tcPr>
          <w:p w14:paraId="5F5973BC"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05B9D6E1"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2.2. Are the groups comparable at baseline?</w:t>
            </w:r>
          </w:p>
        </w:tc>
        <w:tc>
          <w:tcPr>
            <w:tcW w:w="1724" w:type="dxa"/>
            <w:noWrap/>
          </w:tcPr>
          <w:p w14:paraId="45753893"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3D083A24"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3D9E515B" w14:textId="77777777">
        <w:trPr>
          <w:cantSplit/>
          <w:trHeight w:val="276"/>
        </w:trPr>
        <w:tc>
          <w:tcPr>
            <w:tcW w:w="1923" w:type="dxa"/>
            <w:vMerge/>
            <w:noWrap/>
          </w:tcPr>
          <w:p w14:paraId="6A1B3B3D"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31BC8C52"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2.3. Are there complete outcome data?</w:t>
            </w:r>
          </w:p>
        </w:tc>
        <w:tc>
          <w:tcPr>
            <w:tcW w:w="1724" w:type="dxa"/>
            <w:noWrap/>
          </w:tcPr>
          <w:p w14:paraId="295FF49E"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6138082B"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5E3288EA" w14:textId="77777777">
        <w:trPr>
          <w:cantSplit/>
          <w:trHeight w:val="276"/>
        </w:trPr>
        <w:tc>
          <w:tcPr>
            <w:tcW w:w="1923" w:type="dxa"/>
            <w:vMerge/>
            <w:noWrap/>
          </w:tcPr>
          <w:p w14:paraId="7DA3F3EF"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15D21CE6"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2.4. Are outcome assessors blinded to the intervention provided?</w:t>
            </w:r>
          </w:p>
        </w:tc>
        <w:tc>
          <w:tcPr>
            <w:tcW w:w="1724" w:type="dxa"/>
            <w:noWrap/>
          </w:tcPr>
          <w:p w14:paraId="38AB6DCF"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23A07844"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4E7721AF" w14:textId="77777777">
        <w:trPr>
          <w:cantSplit/>
          <w:trHeight w:val="276"/>
        </w:trPr>
        <w:tc>
          <w:tcPr>
            <w:tcW w:w="1923" w:type="dxa"/>
            <w:vMerge/>
            <w:noWrap/>
          </w:tcPr>
          <w:p w14:paraId="53BB6C66"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583A5467"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2.5. Did the participants adhere to the assigned intervention?</w:t>
            </w:r>
          </w:p>
        </w:tc>
        <w:tc>
          <w:tcPr>
            <w:tcW w:w="1724" w:type="dxa"/>
            <w:noWrap/>
          </w:tcPr>
          <w:p w14:paraId="50C4DAF8"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2B1136F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10A3DE9F" w14:textId="77777777">
        <w:trPr>
          <w:cantSplit/>
          <w:trHeight w:val="276"/>
        </w:trPr>
        <w:tc>
          <w:tcPr>
            <w:tcW w:w="1923" w:type="dxa"/>
            <w:vMerge w:val="restart"/>
            <w:noWrap/>
          </w:tcPr>
          <w:p w14:paraId="4B5422FF"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3. Quantitative non-randomized studies</w:t>
            </w:r>
          </w:p>
        </w:tc>
        <w:tc>
          <w:tcPr>
            <w:tcW w:w="2467" w:type="dxa"/>
            <w:noWrap/>
          </w:tcPr>
          <w:p w14:paraId="75CF641B"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3.1. Are the participants representative of the target population?</w:t>
            </w:r>
          </w:p>
        </w:tc>
        <w:tc>
          <w:tcPr>
            <w:tcW w:w="1724" w:type="dxa"/>
            <w:noWrap/>
          </w:tcPr>
          <w:p w14:paraId="304046F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2CF01008"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This category applies to studies estimating the effectiveness of an intervention or studying exposure-outcome relationships without randomization. This study is a psychometric validation study, not an intervention or observational causal study.</w:t>
            </w:r>
          </w:p>
        </w:tc>
      </w:tr>
      <w:tr w:rsidR="008E057D" w:rsidRPr="008E057D" w14:paraId="1286F246" w14:textId="77777777">
        <w:trPr>
          <w:cantSplit/>
          <w:trHeight w:val="276"/>
        </w:trPr>
        <w:tc>
          <w:tcPr>
            <w:tcW w:w="1923" w:type="dxa"/>
            <w:vMerge/>
            <w:noWrap/>
          </w:tcPr>
          <w:p w14:paraId="79A039D2"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12D7391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3.2. Are measurements appropriate regarding both the outcome and intervention (or exposure)?</w:t>
            </w:r>
          </w:p>
        </w:tc>
        <w:tc>
          <w:tcPr>
            <w:tcW w:w="1724" w:type="dxa"/>
            <w:noWrap/>
          </w:tcPr>
          <w:p w14:paraId="65B6988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29072799"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3EED2D40" w14:textId="77777777">
        <w:trPr>
          <w:cantSplit/>
          <w:trHeight w:val="276"/>
        </w:trPr>
        <w:tc>
          <w:tcPr>
            <w:tcW w:w="1923" w:type="dxa"/>
            <w:vMerge/>
            <w:noWrap/>
          </w:tcPr>
          <w:p w14:paraId="5E092B2A"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20C9CBE4"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3.3. Are there complete outcome data?</w:t>
            </w:r>
          </w:p>
        </w:tc>
        <w:tc>
          <w:tcPr>
            <w:tcW w:w="1724" w:type="dxa"/>
            <w:noWrap/>
          </w:tcPr>
          <w:p w14:paraId="789FB74D"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2247FE22"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2C38CE07" w14:textId="77777777">
        <w:trPr>
          <w:cantSplit/>
          <w:trHeight w:val="276"/>
        </w:trPr>
        <w:tc>
          <w:tcPr>
            <w:tcW w:w="1923" w:type="dxa"/>
            <w:vMerge/>
            <w:noWrap/>
          </w:tcPr>
          <w:p w14:paraId="2BEDD45B"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5DF8744F"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3.4. Are the confounders accounted for in the design and analysis?</w:t>
            </w:r>
          </w:p>
        </w:tc>
        <w:tc>
          <w:tcPr>
            <w:tcW w:w="1724" w:type="dxa"/>
            <w:noWrap/>
          </w:tcPr>
          <w:p w14:paraId="1F92DEF5"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608011D4"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61151709" w14:textId="77777777">
        <w:trPr>
          <w:cantSplit/>
          <w:trHeight w:val="276"/>
        </w:trPr>
        <w:tc>
          <w:tcPr>
            <w:tcW w:w="1923" w:type="dxa"/>
            <w:vMerge/>
            <w:noWrap/>
          </w:tcPr>
          <w:p w14:paraId="1A44BE7C"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5A4C49A7"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3.5. During the study period, is the intervention administered (or exposure occurred) as intended?</w:t>
            </w:r>
          </w:p>
        </w:tc>
        <w:tc>
          <w:tcPr>
            <w:tcW w:w="1724" w:type="dxa"/>
            <w:noWrap/>
          </w:tcPr>
          <w:p w14:paraId="3BB264C2"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Not applicable (N/A)</w:t>
            </w:r>
          </w:p>
        </w:tc>
        <w:tc>
          <w:tcPr>
            <w:tcW w:w="7834" w:type="dxa"/>
            <w:noWrap/>
          </w:tcPr>
          <w:p w14:paraId="45D03F31"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w:t>
            </w:r>
          </w:p>
        </w:tc>
      </w:tr>
      <w:tr w:rsidR="008E057D" w:rsidRPr="008E057D" w14:paraId="73020305" w14:textId="77777777">
        <w:trPr>
          <w:cantSplit/>
          <w:trHeight w:val="276"/>
        </w:trPr>
        <w:tc>
          <w:tcPr>
            <w:tcW w:w="1923" w:type="dxa"/>
            <w:vMerge w:val="restart"/>
            <w:noWrap/>
          </w:tcPr>
          <w:p w14:paraId="0121A51E"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4. Quantitative descriptive studies</w:t>
            </w:r>
          </w:p>
        </w:tc>
        <w:tc>
          <w:tcPr>
            <w:tcW w:w="2467" w:type="dxa"/>
            <w:noWrap/>
          </w:tcPr>
          <w:p w14:paraId="02C81225"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4.1. Is the sampling strategy relevant to address the research question?</w:t>
            </w:r>
          </w:p>
        </w:tc>
        <w:tc>
          <w:tcPr>
            <w:tcW w:w="1724" w:type="dxa"/>
            <w:noWrap/>
          </w:tcPr>
          <w:p w14:paraId="506CC94B"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78731BE4"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Convenience sampling was used to recruit participants from 7 universities across 3 provinces in China (Shaanxi, Hunan, Hainan). The sample included freshmen, sophomores and juniors with balanced grade distribution, which is relevant to the target population of Chinese undergraduate students.</w:t>
            </w:r>
          </w:p>
        </w:tc>
      </w:tr>
      <w:tr w:rsidR="008E057D" w:rsidRPr="008E057D" w14:paraId="3D20927F" w14:textId="77777777">
        <w:trPr>
          <w:cantSplit/>
          <w:trHeight w:val="276"/>
        </w:trPr>
        <w:tc>
          <w:tcPr>
            <w:tcW w:w="1923" w:type="dxa"/>
            <w:vMerge/>
            <w:noWrap/>
          </w:tcPr>
          <w:p w14:paraId="2F3AC723"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7CF647FA"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4.2. Is the sample representative of the target population?</w:t>
            </w:r>
          </w:p>
        </w:tc>
        <w:tc>
          <w:tcPr>
            <w:tcW w:w="1724" w:type="dxa"/>
            <w:noWrap/>
          </w:tcPr>
          <w:p w14:paraId="0F343FDA"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No</w:t>
            </w:r>
          </w:p>
        </w:tc>
        <w:tc>
          <w:tcPr>
            <w:tcW w:w="7834" w:type="dxa"/>
            <w:noWrap/>
          </w:tcPr>
          <w:p w14:paraId="628255C0" w14:textId="464C372C"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Significant gender imbalance (female: 80.9%, male: 19.1%) as most participating institutions are normal universities. Small sample sizes for male students, single-parent families, and students with &lt;</w:t>
            </w:r>
            <w:r w:rsidR="008E057D" w:rsidRPr="008E057D">
              <w:rPr>
                <w:rFonts w:ascii="Times New Roman" w:eastAsia="等线" w:hAnsi="Times New Roman" w:cs="Times New Roman"/>
                <w:color w:val="000000" w:themeColor="text1"/>
                <w:kern w:val="0"/>
                <w:sz w:val="20"/>
                <w:szCs w:val="20"/>
                <w14:ligatures w14:val="none"/>
              </w:rPr>
              <w:t>1-hour</w:t>
            </w:r>
            <w:r w:rsidRPr="008E057D">
              <w:rPr>
                <w:rFonts w:ascii="Times New Roman" w:eastAsia="等线" w:hAnsi="Times New Roman" w:cs="Times New Roman"/>
                <w:color w:val="000000" w:themeColor="text1"/>
                <w:kern w:val="0"/>
                <w:sz w:val="20"/>
                <w:szCs w:val="20"/>
                <w14:ligatures w14:val="none"/>
              </w:rPr>
              <w:t xml:space="preserve"> daily internet use. The authors acknowledged this limitation in the discussion section.</w:t>
            </w:r>
          </w:p>
        </w:tc>
      </w:tr>
      <w:tr w:rsidR="008E057D" w:rsidRPr="008E057D" w14:paraId="27FC5B70" w14:textId="77777777">
        <w:trPr>
          <w:cantSplit/>
          <w:trHeight w:val="276"/>
        </w:trPr>
        <w:tc>
          <w:tcPr>
            <w:tcW w:w="1923" w:type="dxa"/>
            <w:vMerge/>
            <w:noWrap/>
          </w:tcPr>
          <w:p w14:paraId="25A0F39F"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2AAEDA4D"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4.3. Are the measurements appropriate?</w:t>
            </w:r>
          </w:p>
        </w:tc>
        <w:tc>
          <w:tcPr>
            <w:tcW w:w="1724" w:type="dxa"/>
            <w:noWrap/>
          </w:tcPr>
          <w:p w14:paraId="10F99704"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52231C2A"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A 5-point Likert scale was used. Content validity was assessed by a 24-member cross-disciplinary expert panel. Construct validity was verified via EFA and CFA. Reliability was assessed using Cronbach's α and composite reliability (CR). Convergent and discriminant validity were evaluated using AVE and HTMT ratios, respectively. All measurement procedures follow standard psychometric practices.</w:t>
            </w:r>
          </w:p>
        </w:tc>
      </w:tr>
      <w:tr w:rsidR="008E057D" w:rsidRPr="008E057D" w14:paraId="2CA535FB" w14:textId="77777777">
        <w:trPr>
          <w:cantSplit/>
          <w:trHeight w:val="276"/>
        </w:trPr>
        <w:tc>
          <w:tcPr>
            <w:tcW w:w="1923" w:type="dxa"/>
            <w:vMerge/>
            <w:noWrap/>
          </w:tcPr>
          <w:p w14:paraId="174CABE9"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736BC369"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4.4. Is the risk of nonresponse bias low?</w:t>
            </w:r>
          </w:p>
        </w:tc>
        <w:tc>
          <w:tcPr>
            <w:tcW w:w="1724" w:type="dxa"/>
            <w:noWrap/>
          </w:tcPr>
          <w:p w14:paraId="08349513"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Can’t tell</w:t>
            </w:r>
          </w:p>
        </w:tc>
        <w:tc>
          <w:tcPr>
            <w:tcW w:w="7834" w:type="dxa"/>
            <w:noWrap/>
          </w:tcPr>
          <w:p w14:paraId="6447AC2D"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The overall valid response rate was 91.47%, and invalid responses were excluded according to clear criteria. However, participation in the survey was entirely voluntary for students, and nonresponse or invalid response was not under the researchers' complete control. Critically, the study did not report any demographic characteristics of nonrespondents or compare respondents with nonrespondents, making it impossible to assess whether systematic differences exist between the two groups.</w:t>
            </w:r>
          </w:p>
        </w:tc>
      </w:tr>
      <w:tr w:rsidR="008E057D" w:rsidRPr="008E057D" w14:paraId="61CAC43F" w14:textId="77777777">
        <w:trPr>
          <w:cantSplit/>
          <w:trHeight w:val="276"/>
        </w:trPr>
        <w:tc>
          <w:tcPr>
            <w:tcW w:w="1923" w:type="dxa"/>
            <w:vMerge/>
            <w:noWrap/>
          </w:tcPr>
          <w:p w14:paraId="5914ACC8"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09356341"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4.5. Is the statistical analysis appropriate to answer the research question?</w:t>
            </w:r>
          </w:p>
        </w:tc>
        <w:tc>
          <w:tcPr>
            <w:tcW w:w="1724" w:type="dxa"/>
            <w:noWrap/>
          </w:tcPr>
          <w:p w14:paraId="602D6BF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4994854D" w14:textId="67201465"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 xml:space="preserve">Independent-samples t-tests were used for item analysis. </w:t>
            </w:r>
            <w:r w:rsidR="00B74747" w:rsidRPr="008E057D">
              <w:rPr>
                <w:rFonts w:ascii="Times New Roman" w:hAnsi="Times New Roman" w:cs="Times New Roman" w:hint="eastAsia"/>
                <w:color w:val="000000" w:themeColor="text1"/>
                <w:sz w:val="20"/>
                <w:szCs w:val="20"/>
              </w:rPr>
              <w:t>P</w:t>
            </w:r>
            <w:r w:rsidR="00B74747" w:rsidRPr="008E057D">
              <w:rPr>
                <w:rFonts w:ascii="Times New Roman" w:hAnsi="Times New Roman" w:cs="Times New Roman"/>
                <w:color w:val="000000" w:themeColor="text1"/>
                <w:sz w:val="20"/>
                <w:szCs w:val="20"/>
              </w:rPr>
              <w:t>rincipal‑axis factoring</w:t>
            </w:r>
            <w:r w:rsidR="00B74747" w:rsidRPr="008E057D">
              <w:rPr>
                <w:rFonts w:ascii="Times New Roman" w:hAnsi="Times New Roman" w:cs="Times New Roman" w:hint="eastAsia"/>
                <w:color w:val="000000" w:themeColor="text1"/>
                <w:sz w:val="20"/>
                <w:szCs w:val="20"/>
              </w:rPr>
              <w:t xml:space="preserve"> </w:t>
            </w:r>
            <w:r w:rsidRPr="008E057D">
              <w:rPr>
                <w:rFonts w:ascii="Times New Roman" w:eastAsia="等线" w:hAnsi="Times New Roman" w:cs="Times New Roman"/>
                <w:color w:val="000000" w:themeColor="text1"/>
                <w:kern w:val="0"/>
                <w:sz w:val="20"/>
                <w:szCs w:val="20"/>
                <w14:ligatures w14:val="none"/>
              </w:rPr>
              <w:t xml:space="preserve">with Promax oblique rotation was performed for EFA. </w:t>
            </w:r>
            <w:r w:rsidR="00B74747" w:rsidRPr="008E057D">
              <w:rPr>
                <w:rFonts w:ascii="Times New Roman" w:eastAsia="等线" w:hAnsi="Times New Roman" w:cs="Times New Roman" w:hint="eastAsia"/>
                <w:color w:val="000000" w:themeColor="text1"/>
                <w:kern w:val="0"/>
                <w:sz w:val="20"/>
                <w:szCs w:val="20"/>
                <w14:ligatures w14:val="none"/>
              </w:rPr>
              <w:t>R</w:t>
            </w:r>
            <w:r w:rsidR="00B74747" w:rsidRPr="008E057D">
              <w:rPr>
                <w:rFonts w:ascii="Times New Roman" w:hAnsi="Times New Roman" w:cs="Times New Roman" w:hint="eastAsia"/>
                <w:color w:val="000000" w:themeColor="text1"/>
                <w:sz w:val="20"/>
                <w:szCs w:val="20"/>
              </w:rPr>
              <w:t>obust maximum likelihood estimation</w:t>
            </w:r>
            <w:r w:rsidRPr="008E057D">
              <w:rPr>
                <w:rFonts w:ascii="Times New Roman" w:eastAsia="等线" w:hAnsi="Times New Roman" w:cs="Times New Roman"/>
                <w:color w:val="000000" w:themeColor="text1"/>
                <w:kern w:val="0"/>
                <w:sz w:val="20"/>
                <w:szCs w:val="20"/>
                <w14:ligatures w14:val="none"/>
              </w:rPr>
              <w:t xml:space="preserve"> was used for CFA. Independent-samples t-tests and one-way ANOVA were used for group difference analyses. All statistical methods are appropriate and correctly implemented.</w:t>
            </w:r>
          </w:p>
        </w:tc>
      </w:tr>
      <w:tr w:rsidR="008E057D" w:rsidRPr="008E057D" w14:paraId="3A7DB009" w14:textId="77777777">
        <w:trPr>
          <w:cantSplit/>
          <w:trHeight w:val="276"/>
        </w:trPr>
        <w:tc>
          <w:tcPr>
            <w:tcW w:w="1923" w:type="dxa"/>
            <w:vMerge w:val="restart"/>
            <w:noWrap/>
          </w:tcPr>
          <w:p w14:paraId="3AD78698"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5. Mixed methods studies</w:t>
            </w:r>
          </w:p>
        </w:tc>
        <w:tc>
          <w:tcPr>
            <w:tcW w:w="2467" w:type="dxa"/>
            <w:noWrap/>
          </w:tcPr>
          <w:p w14:paraId="795349A9"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5.1. Is there an adequate rationale for using a mixed methods design to address the research question?</w:t>
            </w:r>
          </w:p>
        </w:tc>
        <w:tc>
          <w:tcPr>
            <w:tcW w:w="1724" w:type="dxa"/>
            <w:noWrap/>
          </w:tcPr>
          <w:p w14:paraId="0B3DCD70"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5CFEEAAC"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Scale development inherently requires a mixed methods approach: the qualitative phase explores the construct's manifestations and avoids theory-driven item bias, while the quantitative phase validates the factor structure and psychometric properties. The study clearly articulates this methodological rationale.</w:t>
            </w:r>
          </w:p>
        </w:tc>
      </w:tr>
      <w:tr w:rsidR="008E057D" w:rsidRPr="008E057D" w14:paraId="72D67C04" w14:textId="77777777">
        <w:trPr>
          <w:cantSplit/>
          <w:trHeight w:val="276"/>
        </w:trPr>
        <w:tc>
          <w:tcPr>
            <w:tcW w:w="1923" w:type="dxa"/>
            <w:vMerge/>
            <w:noWrap/>
          </w:tcPr>
          <w:p w14:paraId="02D72429"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1292F909"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5.2. Are the different components of the study effectively integrated to answer the research question?</w:t>
            </w:r>
          </w:p>
        </w:tc>
        <w:tc>
          <w:tcPr>
            <w:tcW w:w="1724" w:type="dxa"/>
            <w:noWrap/>
          </w:tcPr>
          <w:p w14:paraId="2B689455"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660F44FD"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A rigorous explanatory sequential design was employed: the four theoretical dimensions generated from qualitative coding directly served as the a priori structure for the quantitative EFA. The quantitative results in turn validated the theoretical framework constructed in the qualitative phase.</w:t>
            </w:r>
          </w:p>
        </w:tc>
      </w:tr>
      <w:tr w:rsidR="008E057D" w:rsidRPr="008E057D" w14:paraId="7470C75D" w14:textId="77777777">
        <w:trPr>
          <w:cantSplit/>
          <w:trHeight w:val="276"/>
        </w:trPr>
        <w:tc>
          <w:tcPr>
            <w:tcW w:w="1923" w:type="dxa"/>
            <w:vMerge/>
            <w:noWrap/>
          </w:tcPr>
          <w:p w14:paraId="2960AB0D"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7C8EE677"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5.3. Are the outputs of the integration of qualitative and quantitative components adequately interpreted?</w:t>
            </w:r>
          </w:p>
        </w:tc>
        <w:tc>
          <w:tcPr>
            <w:tcW w:w="1724" w:type="dxa"/>
            <w:noWrap/>
          </w:tcPr>
          <w:p w14:paraId="112C4DC8"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6BB0B085"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The study provides a detailed explanation of the consistency between the four factors extracted by EFA and the four theoretical dimensions from the qualitative phase.</w:t>
            </w:r>
          </w:p>
        </w:tc>
      </w:tr>
      <w:tr w:rsidR="008E057D" w:rsidRPr="008E057D" w14:paraId="3DC8DEFC" w14:textId="77777777">
        <w:trPr>
          <w:cantSplit/>
          <w:trHeight w:val="276"/>
        </w:trPr>
        <w:tc>
          <w:tcPr>
            <w:tcW w:w="1923" w:type="dxa"/>
            <w:vMerge/>
            <w:noWrap/>
          </w:tcPr>
          <w:p w14:paraId="259D2E1A"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19FE63E7"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5.4. Are divergences and inconsistencies between quantitative and qualitative results adequately addressed?</w:t>
            </w:r>
          </w:p>
        </w:tc>
        <w:tc>
          <w:tcPr>
            <w:tcW w:w="1724" w:type="dxa"/>
            <w:noWrap/>
          </w:tcPr>
          <w:p w14:paraId="4F4B6132"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Yes</w:t>
            </w:r>
          </w:p>
        </w:tc>
        <w:tc>
          <w:tcPr>
            <w:tcW w:w="7834" w:type="dxa"/>
            <w:noWrap/>
          </w:tcPr>
          <w:p w14:paraId="19DC918F" w14:textId="791217F2"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 xml:space="preserve">No significant divergences were found between qualitative and quantitative results. Methodological limitations such as slightly low AVE values for </w:t>
            </w:r>
            <w:r w:rsidR="00B74747" w:rsidRPr="008E057D">
              <w:rPr>
                <w:rFonts w:ascii="Times New Roman" w:eastAsia="等线" w:hAnsi="Times New Roman" w:cs="Times New Roman" w:hint="eastAsia"/>
                <w:color w:val="000000" w:themeColor="text1"/>
                <w:kern w:val="0"/>
                <w:sz w:val="20"/>
                <w:szCs w:val="20"/>
                <w14:ligatures w14:val="none"/>
              </w:rPr>
              <w:t>two</w:t>
            </w:r>
            <w:r w:rsidRPr="008E057D">
              <w:rPr>
                <w:rFonts w:ascii="Times New Roman" w:eastAsia="等线" w:hAnsi="Times New Roman" w:cs="Times New Roman"/>
                <w:color w:val="000000" w:themeColor="text1"/>
                <w:kern w:val="0"/>
                <w:sz w:val="20"/>
                <w:szCs w:val="20"/>
                <w14:ligatures w14:val="none"/>
              </w:rPr>
              <w:t xml:space="preserve"> dimensions are thoroughly discussed in the limitations section with reasonable explanations.</w:t>
            </w:r>
          </w:p>
        </w:tc>
      </w:tr>
      <w:tr w:rsidR="004432DC" w:rsidRPr="008E057D" w14:paraId="033BBE1D" w14:textId="77777777">
        <w:trPr>
          <w:cantSplit/>
          <w:trHeight w:val="276"/>
        </w:trPr>
        <w:tc>
          <w:tcPr>
            <w:tcW w:w="1923" w:type="dxa"/>
            <w:vMerge/>
            <w:noWrap/>
          </w:tcPr>
          <w:p w14:paraId="5E1F40B0" w14:textId="77777777" w:rsidR="004432DC" w:rsidRPr="008E057D" w:rsidRDefault="004432DC">
            <w:pPr>
              <w:widowControl/>
              <w:jc w:val="left"/>
              <w:rPr>
                <w:rFonts w:ascii="Times New Roman" w:eastAsia="等线" w:hAnsi="Times New Roman" w:cs="Times New Roman"/>
                <w:color w:val="000000" w:themeColor="text1"/>
                <w:kern w:val="0"/>
                <w:sz w:val="20"/>
                <w:szCs w:val="20"/>
                <w14:ligatures w14:val="none"/>
              </w:rPr>
            </w:pPr>
          </w:p>
        </w:tc>
        <w:tc>
          <w:tcPr>
            <w:tcW w:w="2467" w:type="dxa"/>
            <w:noWrap/>
          </w:tcPr>
          <w:p w14:paraId="7001834A"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5.5. Do the different components of the study adhere to the quality criteria of each tradition of the methods involved?</w:t>
            </w:r>
          </w:p>
        </w:tc>
        <w:tc>
          <w:tcPr>
            <w:tcW w:w="1724" w:type="dxa"/>
            <w:noWrap/>
          </w:tcPr>
          <w:p w14:paraId="0516A88B"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Can't tell</w:t>
            </w:r>
          </w:p>
        </w:tc>
        <w:tc>
          <w:tcPr>
            <w:tcW w:w="7834" w:type="dxa"/>
            <w:noWrap/>
          </w:tcPr>
          <w:p w14:paraId="514C9D4F" w14:textId="77777777" w:rsidR="004432DC" w:rsidRPr="008E057D" w:rsidRDefault="002A4469">
            <w:pPr>
              <w:widowControl/>
              <w:jc w:val="left"/>
              <w:rPr>
                <w:rFonts w:ascii="Times New Roman" w:eastAsia="等线" w:hAnsi="Times New Roman" w:cs="Times New Roman"/>
                <w:color w:val="000000" w:themeColor="text1"/>
                <w:kern w:val="0"/>
                <w:sz w:val="20"/>
                <w:szCs w:val="20"/>
                <w14:ligatures w14:val="none"/>
              </w:rPr>
            </w:pPr>
            <w:r w:rsidRPr="008E057D">
              <w:rPr>
                <w:rFonts w:ascii="Times New Roman" w:eastAsia="等线" w:hAnsi="Times New Roman" w:cs="Times New Roman"/>
                <w:color w:val="000000" w:themeColor="text1"/>
                <w:kern w:val="0"/>
                <w:sz w:val="20"/>
                <w:szCs w:val="20"/>
                <w14:ligatures w14:val="none"/>
              </w:rPr>
              <w:t>The qualitative component fully meets all quality criteria. The quantitative component has limitations in sample representativeness (criterion 4.2), which prevents the overall mixed methods study from achieving the highest quality rating.</w:t>
            </w:r>
          </w:p>
        </w:tc>
      </w:tr>
    </w:tbl>
    <w:p w14:paraId="25F90CEB"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5E71578F"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3D38DEAB"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49C3182B"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5C82FF7D"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28903E65"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40B67651"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32E5E229"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3822057A"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0C38F735"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00707696"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75821328"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1A25EE5B"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3C35CBA3" w14:textId="77777777" w:rsidR="004432DC" w:rsidRPr="008E057D" w:rsidRDefault="004432DC">
      <w:pPr>
        <w:widowControl/>
        <w:jc w:val="left"/>
        <w:rPr>
          <w:rFonts w:ascii="Times New Roman" w:eastAsia="黑体" w:hAnsi="Times New Roman" w:cs="Times New Roman"/>
          <w:color w:val="000000" w:themeColor="text1"/>
          <w:sz w:val="20"/>
          <w:szCs w:val="20"/>
        </w:rPr>
      </w:pPr>
    </w:p>
    <w:p w14:paraId="76D1F6F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color w:val="000000" w:themeColor="text1"/>
          <w:sz w:val="20"/>
          <w:szCs w:val="20"/>
        </w:rPr>
        <w:br w:type="page"/>
      </w:r>
    </w:p>
    <w:p w14:paraId="6FFD52C0" w14:textId="5D6CCA84" w:rsidR="004432DC" w:rsidRPr="008E057D" w:rsidRDefault="002A4469">
      <w:pPr>
        <w:rPr>
          <w:rFonts w:ascii="Times New Roman" w:hAnsi="Times New Roman" w:cs="Times New Roman"/>
          <w:b/>
          <w:bCs/>
          <w:color w:val="000000" w:themeColor="text1"/>
          <w:sz w:val="20"/>
          <w:szCs w:val="20"/>
        </w:rPr>
      </w:pPr>
      <w:r w:rsidRPr="008E057D">
        <w:rPr>
          <w:rFonts w:ascii="Times New Roman" w:hAnsi="Times New Roman" w:cs="Times New Roman"/>
          <w:b/>
          <w:bCs/>
          <w:color w:val="000000" w:themeColor="text1"/>
          <w:sz w:val="20"/>
          <w:szCs w:val="20"/>
        </w:rPr>
        <w:lastRenderedPageBreak/>
        <w:t>Table S1</w:t>
      </w:r>
      <w:r w:rsidR="00B40A9C" w:rsidRPr="008E057D">
        <w:rPr>
          <w:rFonts w:ascii="Times New Roman" w:hAnsi="Times New Roman" w:cs="Times New Roman" w:hint="eastAsia"/>
          <w:b/>
          <w:bCs/>
          <w:color w:val="000000" w:themeColor="text1"/>
          <w:sz w:val="20"/>
          <w:szCs w:val="20"/>
        </w:rPr>
        <w:t>4</w:t>
      </w:r>
      <w:r w:rsidRPr="008E057D">
        <w:rPr>
          <w:rFonts w:ascii="Times New Roman" w:hAnsi="Times New Roman" w:cs="Times New Roman"/>
          <w:b/>
          <w:bCs/>
          <w:color w:val="000000" w:themeColor="text1"/>
          <w:sz w:val="20"/>
          <w:szCs w:val="20"/>
        </w:rPr>
        <w:t>. STROBE Checklist for Cross-Sectional Studies: Development and Validation of a Scale for Measuring Irrational Behavior in Undergraduate Students' Online Discourse</w:t>
      </w:r>
    </w:p>
    <w:tbl>
      <w:tblPr>
        <w:tblStyle w:val="ac"/>
        <w:tblW w:w="0" w:type="auto"/>
        <w:tblLook w:val="04A0" w:firstRow="1" w:lastRow="0" w:firstColumn="1" w:lastColumn="0" w:noHBand="0" w:noVBand="1"/>
      </w:tblPr>
      <w:tblGrid>
        <w:gridCol w:w="1302"/>
        <w:gridCol w:w="661"/>
        <w:gridCol w:w="2568"/>
        <w:gridCol w:w="1134"/>
        <w:gridCol w:w="8283"/>
      </w:tblGrid>
      <w:tr w:rsidR="008E057D" w:rsidRPr="008E057D" w14:paraId="0DC43329" w14:textId="77777777">
        <w:trPr>
          <w:cantSplit/>
          <w:tblHeader/>
        </w:trPr>
        <w:tc>
          <w:tcPr>
            <w:tcW w:w="1302" w:type="dxa"/>
            <w:noWrap/>
          </w:tcPr>
          <w:p w14:paraId="645C7FEA" w14:textId="77777777" w:rsidR="004432DC" w:rsidRPr="008E057D" w:rsidRDefault="002A4469">
            <w:pPr>
              <w:widowControl/>
              <w:jc w:val="left"/>
              <w:rPr>
                <w:rFonts w:ascii="Times New Roman" w:eastAsia="黑体" w:hAnsi="Times New Roman" w:cs="Times New Roman"/>
                <w:b/>
                <w:bCs/>
                <w:color w:val="000000" w:themeColor="text1"/>
                <w:sz w:val="20"/>
                <w:szCs w:val="20"/>
              </w:rPr>
            </w:pPr>
            <w:r w:rsidRPr="008E057D">
              <w:rPr>
                <w:rFonts w:ascii="Times New Roman" w:eastAsia="黑体" w:hAnsi="Times New Roman" w:cs="Times New Roman" w:hint="eastAsia"/>
                <w:b/>
                <w:bCs/>
                <w:color w:val="000000" w:themeColor="text1"/>
                <w:sz w:val="20"/>
                <w:szCs w:val="20"/>
              </w:rPr>
              <w:t>Section</w:t>
            </w:r>
          </w:p>
        </w:tc>
        <w:tc>
          <w:tcPr>
            <w:tcW w:w="661" w:type="dxa"/>
            <w:noWrap/>
          </w:tcPr>
          <w:p w14:paraId="4BA43110" w14:textId="77777777" w:rsidR="004432DC" w:rsidRPr="008E057D" w:rsidRDefault="002A4469">
            <w:pPr>
              <w:widowControl/>
              <w:jc w:val="left"/>
              <w:rPr>
                <w:rFonts w:ascii="Times New Roman" w:eastAsia="黑体" w:hAnsi="Times New Roman" w:cs="Times New Roman"/>
                <w:b/>
                <w:bCs/>
                <w:color w:val="000000" w:themeColor="text1"/>
                <w:sz w:val="20"/>
                <w:szCs w:val="20"/>
              </w:rPr>
            </w:pPr>
            <w:r w:rsidRPr="008E057D">
              <w:rPr>
                <w:rFonts w:ascii="Times New Roman" w:eastAsia="黑体" w:hAnsi="Times New Roman" w:cs="Times New Roman" w:hint="eastAsia"/>
                <w:b/>
                <w:bCs/>
                <w:color w:val="000000" w:themeColor="text1"/>
                <w:sz w:val="20"/>
                <w:szCs w:val="20"/>
              </w:rPr>
              <w:t>Item No.</w:t>
            </w:r>
          </w:p>
        </w:tc>
        <w:tc>
          <w:tcPr>
            <w:tcW w:w="2568" w:type="dxa"/>
            <w:noWrap/>
          </w:tcPr>
          <w:p w14:paraId="74FB12B8" w14:textId="77777777" w:rsidR="004432DC" w:rsidRPr="008E057D" w:rsidRDefault="002A4469">
            <w:pPr>
              <w:widowControl/>
              <w:jc w:val="left"/>
              <w:rPr>
                <w:rFonts w:ascii="Times New Roman" w:eastAsia="黑体" w:hAnsi="Times New Roman" w:cs="Times New Roman"/>
                <w:b/>
                <w:bCs/>
                <w:color w:val="000000" w:themeColor="text1"/>
                <w:sz w:val="20"/>
                <w:szCs w:val="20"/>
              </w:rPr>
            </w:pPr>
            <w:r w:rsidRPr="008E057D">
              <w:rPr>
                <w:rFonts w:ascii="Times New Roman" w:eastAsia="黑体" w:hAnsi="Times New Roman" w:cs="Times New Roman" w:hint="eastAsia"/>
                <w:b/>
                <w:bCs/>
                <w:color w:val="000000" w:themeColor="text1"/>
                <w:sz w:val="20"/>
                <w:szCs w:val="20"/>
              </w:rPr>
              <w:t>Recommendation</w:t>
            </w:r>
          </w:p>
        </w:tc>
        <w:tc>
          <w:tcPr>
            <w:tcW w:w="1134" w:type="dxa"/>
            <w:noWrap/>
          </w:tcPr>
          <w:p w14:paraId="5F0A09DD" w14:textId="77777777" w:rsidR="004432DC" w:rsidRPr="008E057D" w:rsidRDefault="002A4469">
            <w:pPr>
              <w:widowControl/>
              <w:jc w:val="left"/>
              <w:rPr>
                <w:rFonts w:ascii="Times New Roman" w:eastAsia="黑体" w:hAnsi="Times New Roman" w:cs="Times New Roman"/>
                <w:b/>
                <w:bCs/>
                <w:color w:val="000000" w:themeColor="text1"/>
                <w:sz w:val="20"/>
                <w:szCs w:val="20"/>
              </w:rPr>
            </w:pPr>
            <w:r w:rsidRPr="008E057D">
              <w:rPr>
                <w:rFonts w:ascii="Times New Roman" w:eastAsia="黑体" w:hAnsi="Times New Roman" w:cs="Times New Roman" w:hint="eastAsia"/>
                <w:b/>
                <w:bCs/>
                <w:color w:val="000000" w:themeColor="text1"/>
                <w:sz w:val="20"/>
                <w:szCs w:val="20"/>
              </w:rPr>
              <w:t>Response</w:t>
            </w:r>
          </w:p>
        </w:tc>
        <w:tc>
          <w:tcPr>
            <w:tcW w:w="8283" w:type="dxa"/>
            <w:noWrap/>
          </w:tcPr>
          <w:p w14:paraId="1F294837" w14:textId="77777777" w:rsidR="004432DC" w:rsidRPr="008E057D" w:rsidRDefault="002A4469">
            <w:pPr>
              <w:widowControl/>
              <w:jc w:val="left"/>
              <w:rPr>
                <w:rFonts w:ascii="Times New Roman" w:eastAsia="黑体" w:hAnsi="Times New Roman" w:cs="Times New Roman"/>
                <w:b/>
                <w:bCs/>
                <w:color w:val="000000" w:themeColor="text1"/>
                <w:sz w:val="20"/>
                <w:szCs w:val="20"/>
              </w:rPr>
            </w:pPr>
            <w:r w:rsidRPr="008E057D">
              <w:rPr>
                <w:rFonts w:ascii="Times New Roman" w:eastAsia="黑体" w:hAnsi="Times New Roman" w:cs="Times New Roman" w:hint="eastAsia"/>
                <w:b/>
                <w:bCs/>
                <w:color w:val="000000" w:themeColor="text1"/>
                <w:sz w:val="20"/>
                <w:szCs w:val="20"/>
              </w:rPr>
              <w:t>Detailed Comments</w:t>
            </w:r>
          </w:p>
        </w:tc>
      </w:tr>
      <w:tr w:rsidR="008E057D" w:rsidRPr="008E057D" w14:paraId="2585738B" w14:textId="77777777">
        <w:trPr>
          <w:cantSplit/>
        </w:trPr>
        <w:tc>
          <w:tcPr>
            <w:tcW w:w="1302" w:type="dxa"/>
            <w:vMerge w:val="restart"/>
            <w:noWrap/>
          </w:tcPr>
          <w:p w14:paraId="3AEB62D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Title and abstract</w:t>
            </w:r>
          </w:p>
        </w:tc>
        <w:tc>
          <w:tcPr>
            <w:tcW w:w="661" w:type="dxa"/>
            <w:noWrap/>
          </w:tcPr>
          <w:p w14:paraId="733ACB3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1(a)</w:t>
            </w:r>
          </w:p>
        </w:tc>
        <w:tc>
          <w:tcPr>
            <w:tcW w:w="2568" w:type="dxa"/>
            <w:noWrap/>
          </w:tcPr>
          <w:p w14:paraId="3193986F"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Indicate the study's design with a commonly used term in the title or the abstract</w:t>
            </w:r>
          </w:p>
        </w:tc>
        <w:tc>
          <w:tcPr>
            <w:tcW w:w="1134" w:type="dxa"/>
            <w:noWrap/>
          </w:tcPr>
          <w:p w14:paraId="064BB9D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2225F71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The abstract explicitly states the study used a "mixed-methods design". The title clearly identifies the study as a scale development and validation project.</w:t>
            </w:r>
          </w:p>
        </w:tc>
      </w:tr>
      <w:tr w:rsidR="008E057D" w:rsidRPr="008E057D" w14:paraId="37D8BB79" w14:textId="77777777">
        <w:trPr>
          <w:cantSplit/>
        </w:trPr>
        <w:tc>
          <w:tcPr>
            <w:tcW w:w="1302" w:type="dxa"/>
            <w:vMerge/>
            <w:noWrap/>
          </w:tcPr>
          <w:p w14:paraId="0BAE5FD6"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3B9F3B0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1(b)</w:t>
            </w:r>
          </w:p>
        </w:tc>
        <w:tc>
          <w:tcPr>
            <w:tcW w:w="2568" w:type="dxa"/>
            <w:noWrap/>
          </w:tcPr>
          <w:p w14:paraId="66A874C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Provide in the abstract an informative and balanced summary of what was done and what was found</w:t>
            </w:r>
          </w:p>
        </w:tc>
        <w:tc>
          <w:tcPr>
            <w:tcW w:w="1134" w:type="dxa"/>
            <w:noWrap/>
          </w:tcPr>
          <w:p w14:paraId="6794CC15"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5266410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The abstract comprehensively summarizes: (1) Objective: develop a valid scale for measuring irrational behavior in</w:t>
            </w:r>
            <w:r w:rsidRPr="008E057D">
              <w:rPr>
                <w:rFonts w:ascii="Times New Roman" w:eastAsia="黑体" w:hAnsi="Times New Roman" w:cs="Times New Roman"/>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online discourse; (2) Methods: qualitative interviews (153 valid questionnaires), expert panel review, EFA (N=500), CFA (N=476); (3) Results: 28-item 4-dimensional scale with good psychometric properties, significant demographic differences; (4) Conclusion: the scale is psychometrically sound for identifying at-risk subgroups.</w:t>
            </w:r>
          </w:p>
        </w:tc>
      </w:tr>
      <w:tr w:rsidR="008E057D" w:rsidRPr="008E057D" w14:paraId="7877E0DF" w14:textId="77777777">
        <w:trPr>
          <w:cantSplit/>
        </w:trPr>
        <w:tc>
          <w:tcPr>
            <w:tcW w:w="1302" w:type="dxa"/>
            <w:vMerge w:val="restart"/>
            <w:noWrap/>
          </w:tcPr>
          <w:p w14:paraId="109CF15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Introduction</w:t>
            </w:r>
          </w:p>
        </w:tc>
        <w:tc>
          <w:tcPr>
            <w:tcW w:w="661" w:type="dxa"/>
            <w:noWrap/>
          </w:tcPr>
          <w:p w14:paraId="6FE27A87"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2</w:t>
            </w:r>
          </w:p>
        </w:tc>
        <w:tc>
          <w:tcPr>
            <w:tcW w:w="2568" w:type="dxa"/>
            <w:noWrap/>
          </w:tcPr>
          <w:p w14:paraId="5E837F8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Explain the scientific background and rationale for the investigation being reported</w:t>
            </w:r>
          </w:p>
        </w:tc>
        <w:tc>
          <w:tcPr>
            <w:tcW w:w="1134" w:type="dxa"/>
            <w:noWrap/>
          </w:tcPr>
          <w:p w14:paraId="75C0733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7311445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The introduction provides detailed background on: (1) The transformation of online public opinion and the rise of irrational discourse; (2) Theoretical foundation (dual-process theory); (3) Unique vulnerability of undergraduate students; (4) Critical methodological gap: lack of validated measurement tools for this specific construct.</w:t>
            </w:r>
          </w:p>
        </w:tc>
      </w:tr>
      <w:tr w:rsidR="008E057D" w:rsidRPr="008E057D" w14:paraId="1B3E2406" w14:textId="77777777">
        <w:trPr>
          <w:cantSplit/>
        </w:trPr>
        <w:tc>
          <w:tcPr>
            <w:tcW w:w="1302" w:type="dxa"/>
            <w:vMerge/>
            <w:noWrap/>
          </w:tcPr>
          <w:p w14:paraId="29FAC36C"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1427DC2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3</w:t>
            </w:r>
          </w:p>
        </w:tc>
        <w:tc>
          <w:tcPr>
            <w:tcW w:w="2568" w:type="dxa"/>
            <w:noWrap/>
          </w:tcPr>
          <w:p w14:paraId="5836914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State specific objectives, including any prespecified hypotheses</w:t>
            </w:r>
          </w:p>
        </w:tc>
        <w:tc>
          <w:tcPr>
            <w:tcW w:w="1134" w:type="dxa"/>
            <w:noWrap/>
          </w:tcPr>
          <w:p w14:paraId="4071007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4A2C296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Three explicit prespecified hypotheses are stated: (1) The construct is multidimensional (cognitive bias, emotional sensitivity, self-regulation deficiency, behavioral deviance); (2) The scale will demonstrate satisfactory psychometric properties; (3) The scale will detect differences across demographic subgroups.</w:t>
            </w:r>
          </w:p>
        </w:tc>
      </w:tr>
      <w:tr w:rsidR="008E057D" w:rsidRPr="008E057D" w14:paraId="248A2750" w14:textId="77777777">
        <w:trPr>
          <w:cantSplit/>
        </w:trPr>
        <w:tc>
          <w:tcPr>
            <w:tcW w:w="1302" w:type="dxa"/>
            <w:vMerge w:val="restart"/>
            <w:noWrap/>
          </w:tcPr>
          <w:p w14:paraId="39F8C37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Methods</w:t>
            </w:r>
          </w:p>
        </w:tc>
        <w:tc>
          <w:tcPr>
            <w:tcW w:w="661" w:type="dxa"/>
            <w:noWrap/>
          </w:tcPr>
          <w:p w14:paraId="176F521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4</w:t>
            </w:r>
          </w:p>
        </w:tc>
        <w:tc>
          <w:tcPr>
            <w:tcW w:w="2568" w:type="dxa"/>
            <w:noWrap/>
          </w:tcPr>
          <w:p w14:paraId="24AC4BF7"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Present key elements of study design early in the paper</w:t>
            </w:r>
          </w:p>
        </w:tc>
        <w:tc>
          <w:tcPr>
            <w:tcW w:w="1134" w:type="dxa"/>
            <w:noWrap/>
          </w:tcPr>
          <w:p w14:paraId="00EB0AE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540D7D3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The Methods section opens by describing the four-stage mixed-methods design: (1) Semi-structured interviews and open-ended questionnaires; (2) Item coding and preliminary dimension construction; (3) EFA/CFA and psychometric testing; (4) Scale application for group difference analyses.</w:t>
            </w:r>
          </w:p>
        </w:tc>
      </w:tr>
      <w:tr w:rsidR="008E057D" w:rsidRPr="008E057D" w14:paraId="4E3F10B8" w14:textId="77777777">
        <w:trPr>
          <w:cantSplit/>
        </w:trPr>
        <w:tc>
          <w:tcPr>
            <w:tcW w:w="1302" w:type="dxa"/>
            <w:vMerge/>
            <w:noWrap/>
          </w:tcPr>
          <w:p w14:paraId="6312F610"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976A105"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5</w:t>
            </w:r>
          </w:p>
        </w:tc>
        <w:tc>
          <w:tcPr>
            <w:tcW w:w="2568" w:type="dxa"/>
            <w:noWrap/>
          </w:tcPr>
          <w:p w14:paraId="070C3B8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Describe the setting, locations, and relevant dates, including periods of recruitment, exposure, follow-up, and data collection</w:t>
            </w:r>
          </w:p>
        </w:tc>
        <w:tc>
          <w:tcPr>
            <w:tcW w:w="1134" w:type="dxa"/>
            <w:noWrap/>
          </w:tcPr>
          <w:p w14:paraId="7B543D1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69B7E0F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Setting: 7 universities across Shaanxi, Hunan, and Hainan provinces, China- Data collection platform: </w:t>
            </w:r>
            <w:proofErr w:type="spellStart"/>
            <w:r w:rsidRPr="008E057D">
              <w:rPr>
                <w:rFonts w:ascii="Times New Roman" w:eastAsia="黑体" w:hAnsi="Times New Roman" w:cs="Times New Roman" w:hint="eastAsia"/>
                <w:color w:val="000000" w:themeColor="text1"/>
                <w:sz w:val="20"/>
                <w:szCs w:val="20"/>
              </w:rPr>
              <w:t>Wenjuanxing</w:t>
            </w:r>
            <w:proofErr w:type="spellEnd"/>
            <w:r w:rsidRPr="008E057D">
              <w:rPr>
                <w:rFonts w:ascii="Times New Roman" w:eastAsia="黑体" w:hAnsi="Times New Roman" w:cs="Times New Roman" w:hint="eastAsia"/>
                <w:color w:val="000000" w:themeColor="text1"/>
                <w:sz w:val="20"/>
                <w:szCs w:val="20"/>
              </w:rPr>
              <w:t xml:space="preserve"> (online survey tool)- Recruitment periods: April-May 2024 (scale development sample); May-June 2024 (independent group difference </w:t>
            </w:r>
            <w:r w:rsidRPr="008E057D">
              <w:rPr>
                <w:rFonts w:ascii="Times New Roman" w:eastAsia="黑体" w:hAnsi="Times New Roman" w:cs="Times New Roman"/>
                <w:color w:val="000000" w:themeColor="text1"/>
                <w:sz w:val="20"/>
                <w:szCs w:val="20"/>
              </w:rPr>
              <w:t>investigation</w:t>
            </w:r>
            <w:r w:rsidRPr="008E057D">
              <w:rPr>
                <w:rFonts w:ascii="Times New Roman" w:eastAsia="黑体" w:hAnsi="Times New Roman" w:cs="Times New Roman" w:hint="eastAsia"/>
                <w:color w:val="000000" w:themeColor="text1"/>
                <w:sz w:val="20"/>
                <w:szCs w:val="20"/>
              </w:rPr>
              <w:t xml:space="preserve"> sample)</w:t>
            </w:r>
          </w:p>
        </w:tc>
      </w:tr>
      <w:tr w:rsidR="008E057D" w:rsidRPr="008E057D" w14:paraId="6798C9AF" w14:textId="77777777">
        <w:trPr>
          <w:cantSplit/>
        </w:trPr>
        <w:tc>
          <w:tcPr>
            <w:tcW w:w="1302" w:type="dxa"/>
            <w:vMerge/>
            <w:noWrap/>
          </w:tcPr>
          <w:p w14:paraId="64712F45"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52F4E65"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6(a)</w:t>
            </w:r>
          </w:p>
        </w:tc>
        <w:tc>
          <w:tcPr>
            <w:tcW w:w="2568" w:type="dxa"/>
            <w:noWrap/>
          </w:tcPr>
          <w:p w14:paraId="62DF5AD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Give the eligibility criteria, and the sources and methods of selection of participants</w:t>
            </w:r>
          </w:p>
        </w:tc>
        <w:tc>
          <w:tcPr>
            <w:tcW w:w="1134" w:type="dxa"/>
            <w:noWrap/>
          </w:tcPr>
          <w:p w14:paraId="2DAD0EB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631AAB8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color w:val="000000" w:themeColor="text1"/>
                <w:sz w:val="20"/>
                <w:szCs w:val="20"/>
              </w:rPr>
              <w:t>Selection method: Convenience sampling from multiple schools in cooperating universities, recruiting freshmen, sophomores, and juniors with balanced grade distribution</w:t>
            </w:r>
          </w:p>
          <w:p w14:paraId="1132DEC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color w:val="000000" w:themeColor="text1"/>
                <w:sz w:val="20"/>
                <w:szCs w:val="20"/>
              </w:rPr>
              <w:t>Limitation: No explicit written inclusion/exclusion criteria; only mentions excluding questionnaires with identical responses or excessively short completion times in the Results section</w:t>
            </w:r>
          </w:p>
        </w:tc>
      </w:tr>
      <w:tr w:rsidR="008E057D" w:rsidRPr="008E057D" w14:paraId="1D9C940B" w14:textId="77777777">
        <w:trPr>
          <w:cantSplit/>
        </w:trPr>
        <w:tc>
          <w:tcPr>
            <w:tcW w:w="1302" w:type="dxa"/>
            <w:vMerge/>
            <w:noWrap/>
          </w:tcPr>
          <w:p w14:paraId="6B7E3F86"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557E8A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7</w:t>
            </w:r>
          </w:p>
        </w:tc>
        <w:tc>
          <w:tcPr>
            <w:tcW w:w="2568" w:type="dxa"/>
            <w:noWrap/>
          </w:tcPr>
          <w:p w14:paraId="7885E50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Clearly define all outcomes, exposures, predictors, potential confounders, and effect modifiers. Give diagnostic criteria, if applicable</w:t>
            </w:r>
          </w:p>
        </w:tc>
        <w:tc>
          <w:tcPr>
            <w:tcW w:w="1134" w:type="dxa"/>
            <w:noWrap/>
          </w:tcPr>
          <w:p w14:paraId="43B00F8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54500A00"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Outcome: Irrational behavior in online discourse (4 dimensions with operational definitions: cognitive bias, emotional sensitivity, self-regulation deficiency, behavioral deviance)- Predictors: Gender, grade, daily internet usage duration, family background (single-parent vs. non-single-parent).</w:t>
            </w:r>
          </w:p>
        </w:tc>
      </w:tr>
      <w:tr w:rsidR="008E057D" w:rsidRPr="008E057D" w14:paraId="2AA101E0" w14:textId="77777777">
        <w:trPr>
          <w:cantSplit/>
        </w:trPr>
        <w:tc>
          <w:tcPr>
            <w:tcW w:w="1302" w:type="dxa"/>
            <w:vMerge/>
            <w:noWrap/>
          </w:tcPr>
          <w:p w14:paraId="1AE82F02"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58601E5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8*</w:t>
            </w:r>
          </w:p>
        </w:tc>
        <w:tc>
          <w:tcPr>
            <w:tcW w:w="2568" w:type="dxa"/>
            <w:noWrap/>
          </w:tcPr>
          <w:p w14:paraId="7A79D04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For each variable of interest, give sources of data and details of methods of assessment (measurement). Describe comparability of assessment methods if there is more than one group</w:t>
            </w:r>
          </w:p>
        </w:tc>
        <w:tc>
          <w:tcPr>
            <w:tcW w:w="1134" w:type="dxa"/>
            <w:noWrap/>
          </w:tcPr>
          <w:p w14:paraId="2E38A66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30615561" w14:textId="77777777" w:rsid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Core outcome: Self-developed 28-item 5-point Likert scale (1=strongly disagree, 5=strongly agree). Detailed development process described: qualitative coding (5 independent coders, </w:t>
            </w:r>
            <w:r w:rsidR="00DB63FD" w:rsidRPr="008E057D">
              <w:rPr>
                <w:rFonts w:ascii="Times New Roman" w:hAnsi="Times New Roman" w:cs="Times New Roman" w:hint="eastAsia"/>
                <w:color w:val="000000" w:themeColor="text1"/>
                <w:sz w:val="20"/>
                <w:szCs w:val="20"/>
              </w:rPr>
              <w:t>Fleiss</w:t>
            </w:r>
            <w:r w:rsidR="00DB63FD" w:rsidRPr="008E057D">
              <w:rPr>
                <w:rFonts w:ascii="Times New Roman" w:hAnsi="Times New Roman" w:cs="Times New Roman"/>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kappa=0.92), 24-member cross-disciplinary expert panel review, EFA/CFA </w:t>
            </w:r>
            <w:r w:rsidR="008E057D" w:rsidRPr="008E057D">
              <w:rPr>
                <w:rFonts w:ascii="Times New Roman" w:eastAsia="黑体" w:hAnsi="Times New Roman" w:cs="Times New Roman"/>
                <w:color w:val="000000" w:themeColor="text1"/>
                <w:sz w:val="20"/>
                <w:szCs w:val="20"/>
              </w:rPr>
              <w:t>validation.</w:t>
            </w:r>
          </w:p>
          <w:p w14:paraId="4E54E9FA" w14:textId="458C3F33"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 Demographic variables: Self-reported via questionnaire.</w:t>
            </w:r>
          </w:p>
        </w:tc>
      </w:tr>
      <w:tr w:rsidR="008E057D" w:rsidRPr="008E057D" w14:paraId="3670F8B0" w14:textId="77777777">
        <w:trPr>
          <w:cantSplit/>
        </w:trPr>
        <w:tc>
          <w:tcPr>
            <w:tcW w:w="1302" w:type="dxa"/>
            <w:vMerge/>
            <w:noWrap/>
          </w:tcPr>
          <w:p w14:paraId="7DD1B0FC"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707F9FB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9</w:t>
            </w:r>
          </w:p>
        </w:tc>
        <w:tc>
          <w:tcPr>
            <w:tcW w:w="2568" w:type="dxa"/>
            <w:noWrap/>
          </w:tcPr>
          <w:p w14:paraId="6B2020F3"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Describe any efforts to address potential sources of bias</w:t>
            </w:r>
          </w:p>
        </w:tc>
        <w:tc>
          <w:tcPr>
            <w:tcW w:w="1134" w:type="dxa"/>
            <w:noWrap/>
          </w:tcPr>
          <w:p w14:paraId="4A9CFDE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03C4F829" w14:textId="3DE40DC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Multiple bias mitigation strategies were implemented: Exclusion of invalid questionnaires (identical responses, short completion time)</w:t>
            </w:r>
            <w:r w:rsidR="00B74747"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Independent coding with consensus resolution</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Expert panel review for content validity</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Post</w:t>
            </w:r>
            <w:r w:rsidR="0098584E">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hoc power analysis and sensitivity analysis for gender effects</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Limitation: No test for common method bias was reported.</w:t>
            </w:r>
          </w:p>
        </w:tc>
      </w:tr>
      <w:tr w:rsidR="008E057D" w:rsidRPr="008E057D" w14:paraId="21C86C8F" w14:textId="77777777">
        <w:trPr>
          <w:cantSplit/>
        </w:trPr>
        <w:tc>
          <w:tcPr>
            <w:tcW w:w="1302" w:type="dxa"/>
            <w:vMerge/>
            <w:noWrap/>
          </w:tcPr>
          <w:p w14:paraId="27014FD5"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78605453"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10</w:t>
            </w:r>
          </w:p>
        </w:tc>
        <w:tc>
          <w:tcPr>
            <w:tcW w:w="2568" w:type="dxa"/>
            <w:noWrap/>
          </w:tcPr>
          <w:p w14:paraId="228FEBF7"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Explain how the study size was arrived at</w:t>
            </w:r>
          </w:p>
        </w:tc>
        <w:tc>
          <w:tcPr>
            <w:tcW w:w="1134" w:type="dxa"/>
            <w:noWrap/>
          </w:tcPr>
          <w:p w14:paraId="065C274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185C237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None priori sample size calculation was reported. The sample sizes (N=500 for EFA, N=476 for CFA, N=1047 for group differences) meet general psychometric guidelines but no justification for the specific sample sizes was provided.</w:t>
            </w:r>
          </w:p>
        </w:tc>
      </w:tr>
      <w:tr w:rsidR="008E057D" w:rsidRPr="008E057D" w14:paraId="76DB1DA9" w14:textId="77777777">
        <w:trPr>
          <w:cantSplit/>
        </w:trPr>
        <w:tc>
          <w:tcPr>
            <w:tcW w:w="1302" w:type="dxa"/>
            <w:vMerge/>
            <w:noWrap/>
          </w:tcPr>
          <w:p w14:paraId="20F980DE"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1ED1931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11</w:t>
            </w:r>
          </w:p>
        </w:tc>
        <w:tc>
          <w:tcPr>
            <w:tcW w:w="2568" w:type="dxa"/>
            <w:noWrap/>
          </w:tcPr>
          <w:p w14:paraId="690506B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Explain how quantitative variables were handled in the analyses. If applicable, describe which groupings were chosen and why</w:t>
            </w:r>
          </w:p>
        </w:tc>
        <w:tc>
          <w:tcPr>
            <w:tcW w:w="1134" w:type="dxa"/>
            <w:noWrap/>
          </w:tcPr>
          <w:p w14:paraId="00E066A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3BCE5D3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color w:val="000000" w:themeColor="text1"/>
                <w:sz w:val="20"/>
                <w:szCs w:val="20"/>
              </w:rPr>
              <w:t>Described: High-low group t-test using top/bottom 27% grouping; daily internet usage divided into 4 groups (&lt;1h/1-4h/5-8h/&gt;8h)</w:t>
            </w:r>
            <w:r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color w:val="000000" w:themeColor="text1"/>
                <w:sz w:val="20"/>
                <w:szCs w:val="20"/>
              </w:rPr>
              <w:t>Limitation: No theoretical or empirical justification provided for daily internet usage group boundaries</w:t>
            </w:r>
          </w:p>
        </w:tc>
      </w:tr>
      <w:tr w:rsidR="008E057D" w:rsidRPr="008E057D" w14:paraId="7487EE39" w14:textId="77777777">
        <w:trPr>
          <w:cantSplit/>
        </w:trPr>
        <w:tc>
          <w:tcPr>
            <w:tcW w:w="1302" w:type="dxa"/>
            <w:vMerge/>
            <w:noWrap/>
          </w:tcPr>
          <w:p w14:paraId="4F0DCC69"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5F67C743"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12(a)</w:t>
            </w:r>
          </w:p>
        </w:tc>
        <w:tc>
          <w:tcPr>
            <w:tcW w:w="2568" w:type="dxa"/>
            <w:noWrap/>
          </w:tcPr>
          <w:p w14:paraId="2B543D7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Describe all statistical methods, including those used to control for confounding</w:t>
            </w:r>
          </w:p>
        </w:tc>
        <w:tc>
          <w:tcPr>
            <w:tcW w:w="1134" w:type="dxa"/>
            <w:noWrap/>
          </w:tcPr>
          <w:p w14:paraId="59C7D0A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7EC79251" w14:textId="7010B330" w:rsidR="00B74747"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Statistical methods are clearly </w:t>
            </w:r>
            <w:r w:rsidRPr="008E057D">
              <w:rPr>
                <w:rFonts w:ascii="Times New Roman" w:eastAsia="黑体" w:hAnsi="Times New Roman" w:cs="Times New Roman"/>
                <w:color w:val="000000" w:themeColor="text1"/>
                <w:sz w:val="20"/>
                <w:szCs w:val="20"/>
              </w:rPr>
              <w:t xml:space="preserve">described: </w:t>
            </w:r>
            <w:r w:rsidR="009F63E8" w:rsidRPr="008E057D">
              <w:rPr>
                <w:rFonts w:ascii="Times New Roman" w:eastAsia="黑体" w:hAnsi="Times New Roman" w:cs="Times New Roman" w:hint="eastAsia"/>
                <w:color w:val="000000" w:themeColor="text1"/>
                <w:sz w:val="20"/>
                <w:szCs w:val="20"/>
              </w:rPr>
              <w:t>i</w:t>
            </w:r>
            <w:r w:rsidRPr="008E057D">
              <w:rPr>
                <w:rFonts w:ascii="Times New Roman" w:eastAsia="黑体" w:hAnsi="Times New Roman" w:cs="Times New Roman" w:hint="eastAsia"/>
                <w:color w:val="000000" w:themeColor="text1"/>
                <w:sz w:val="20"/>
                <w:szCs w:val="20"/>
              </w:rPr>
              <w:t>ndependent-samples t-tests, item-total correlations</w:t>
            </w:r>
            <w:r w:rsidR="00B74747" w:rsidRPr="008E057D">
              <w:rPr>
                <w:rFonts w:ascii="Times New Roman" w:eastAsia="黑体" w:hAnsi="Times New Roman" w:cs="Times New Roman" w:hint="eastAsia"/>
                <w:color w:val="000000" w:themeColor="text1"/>
                <w:sz w:val="20"/>
                <w:szCs w:val="20"/>
              </w:rPr>
              <w:t>;</w:t>
            </w:r>
            <w:r w:rsidR="0076057F" w:rsidRPr="008E057D">
              <w:rPr>
                <w:rFonts w:ascii="Times New Roman" w:eastAsia="黑体" w:hAnsi="Times New Roman" w:cs="Times New Roman" w:hint="eastAsia"/>
                <w:color w:val="000000" w:themeColor="text1"/>
                <w:sz w:val="20"/>
                <w:szCs w:val="20"/>
              </w:rPr>
              <w:t xml:space="preserve"> </w:t>
            </w:r>
            <w:r w:rsidR="0076057F" w:rsidRPr="008E057D">
              <w:rPr>
                <w:rFonts w:ascii="Times New Roman" w:eastAsia="黑体" w:hAnsi="Times New Roman" w:cs="Times New Roman"/>
                <w:color w:val="000000" w:themeColor="text1"/>
                <w:sz w:val="20"/>
                <w:szCs w:val="20"/>
              </w:rPr>
              <w:t>parallel</w:t>
            </w:r>
            <w:r w:rsidR="0076057F" w:rsidRPr="008E057D">
              <w:rPr>
                <w:rFonts w:ascii="Times New Roman" w:eastAsia="黑体" w:hAnsi="Times New Roman" w:cs="Times New Roman" w:hint="eastAsia"/>
                <w:color w:val="000000" w:themeColor="text1"/>
                <w:sz w:val="20"/>
                <w:szCs w:val="20"/>
              </w:rPr>
              <w:t xml:space="preserve"> analysis;</w:t>
            </w:r>
            <w:r w:rsidRPr="008E057D">
              <w:rPr>
                <w:rFonts w:ascii="Times New Roman" w:eastAsia="黑体" w:hAnsi="Times New Roman" w:cs="Times New Roman" w:hint="eastAsia"/>
                <w:color w:val="000000" w:themeColor="text1"/>
                <w:sz w:val="20"/>
                <w:szCs w:val="20"/>
              </w:rPr>
              <w:t xml:space="preserve"> </w:t>
            </w:r>
            <w:r w:rsidR="009F63E8" w:rsidRPr="008E057D">
              <w:rPr>
                <w:rFonts w:ascii="Times New Roman" w:eastAsia="黑体" w:hAnsi="Times New Roman" w:cs="Times New Roman" w:hint="eastAsia"/>
                <w:color w:val="000000" w:themeColor="text1"/>
                <w:sz w:val="20"/>
                <w:szCs w:val="20"/>
              </w:rPr>
              <w:t>p</w:t>
            </w:r>
            <w:r w:rsidRPr="008E057D">
              <w:rPr>
                <w:rFonts w:ascii="Times New Roman" w:eastAsia="黑体" w:hAnsi="Times New Roman" w:cs="Times New Roman" w:hint="eastAsia"/>
                <w:color w:val="000000" w:themeColor="text1"/>
                <w:sz w:val="20"/>
                <w:szCs w:val="20"/>
              </w:rPr>
              <w:t>rincipal</w:t>
            </w:r>
            <w:r w:rsidR="0076057F" w:rsidRPr="008E057D">
              <w:rPr>
                <w:rFonts w:ascii="Times New Roman" w:eastAsia="黑体" w:hAnsi="Times New Roman" w:cs="Times New Roman" w:hint="eastAsia"/>
                <w:color w:val="000000" w:themeColor="text1"/>
                <w:sz w:val="20"/>
                <w:szCs w:val="20"/>
              </w:rPr>
              <w:t>-</w:t>
            </w:r>
            <w:r w:rsidR="009F63E8" w:rsidRPr="008E057D">
              <w:rPr>
                <w:rFonts w:ascii="Times New Roman" w:eastAsia="黑体" w:hAnsi="Times New Roman" w:cs="Times New Roman" w:hint="eastAsia"/>
                <w:color w:val="000000" w:themeColor="text1"/>
                <w:sz w:val="20"/>
                <w:szCs w:val="20"/>
              </w:rPr>
              <w:t>ax</w:t>
            </w:r>
            <w:r w:rsidR="0076057F" w:rsidRPr="008E057D">
              <w:rPr>
                <w:rFonts w:ascii="Times New Roman" w:eastAsia="黑体" w:hAnsi="Times New Roman" w:cs="Times New Roman" w:hint="eastAsia"/>
                <w:color w:val="000000" w:themeColor="text1"/>
                <w:sz w:val="20"/>
                <w:szCs w:val="20"/>
              </w:rPr>
              <w:t>i</w:t>
            </w:r>
            <w:r w:rsidR="009F63E8" w:rsidRPr="008E057D">
              <w:rPr>
                <w:rFonts w:ascii="Times New Roman" w:eastAsia="黑体" w:hAnsi="Times New Roman" w:cs="Times New Roman" w:hint="eastAsia"/>
                <w:color w:val="000000" w:themeColor="text1"/>
                <w:sz w:val="20"/>
                <w:szCs w:val="20"/>
              </w:rPr>
              <w:t>s</w:t>
            </w:r>
            <w:r w:rsidRPr="008E057D">
              <w:rPr>
                <w:rFonts w:ascii="Times New Roman" w:eastAsia="黑体" w:hAnsi="Times New Roman" w:cs="Times New Roman" w:hint="eastAsia"/>
                <w:color w:val="000000" w:themeColor="text1"/>
                <w:sz w:val="20"/>
                <w:szCs w:val="20"/>
              </w:rPr>
              <w:t xml:space="preserve"> </w:t>
            </w:r>
            <w:r w:rsidR="009F63E8" w:rsidRPr="008E057D">
              <w:rPr>
                <w:rFonts w:ascii="Times New Roman" w:eastAsia="黑体" w:hAnsi="Times New Roman" w:cs="Times New Roman" w:hint="eastAsia"/>
                <w:color w:val="000000" w:themeColor="text1"/>
                <w:sz w:val="20"/>
                <w:szCs w:val="20"/>
              </w:rPr>
              <w:t xml:space="preserve">factoring </w:t>
            </w:r>
            <w:r w:rsidRPr="008E057D">
              <w:rPr>
                <w:rFonts w:ascii="Times New Roman" w:eastAsia="黑体" w:hAnsi="Times New Roman" w:cs="Times New Roman" w:hint="eastAsia"/>
                <w:color w:val="000000" w:themeColor="text1"/>
                <w:sz w:val="20"/>
                <w:szCs w:val="20"/>
              </w:rPr>
              <w:t>analysis with Promax oblique rotation</w:t>
            </w:r>
            <w:r w:rsidR="0076057F"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w:t>
            </w:r>
            <w:r w:rsidR="00B74747" w:rsidRPr="008E057D">
              <w:rPr>
                <w:rFonts w:ascii="Times New Roman" w:hAnsi="Times New Roman" w:cs="Times New Roman" w:hint="eastAsia"/>
                <w:color w:val="000000" w:themeColor="text1"/>
                <w:sz w:val="20"/>
                <w:szCs w:val="20"/>
              </w:rPr>
              <w:t>robust maximum likelihood estimation;</w:t>
            </w:r>
            <w:r w:rsidRPr="008E057D">
              <w:rPr>
                <w:rFonts w:ascii="Times New Roman" w:eastAsia="黑体" w:hAnsi="Times New Roman" w:cs="Times New Roman" w:hint="eastAsia"/>
                <w:color w:val="000000" w:themeColor="text1"/>
                <w:sz w:val="20"/>
                <w:szCs w:val="20"/>
              </w:rPr>
              <w:t xml:space="preserve"> Cronbach's </w:t>
            </w:r>
            <w:r w:rsidRPr="008E057D">
              <w:rPr>
                <w:rFonts w:ascii="Times New Roman" w:eastAsia="黑体" w:hAnsi="Times New Roman" w:cs="Times New Roman" w:hint="eastAsia"/>
                <w:color w:val="000000" w:themeColor="text1"/>
                <w:sz w:val="20"/>
                <w:szCs w:val="20"/>
              </w:rPr>
              <w:t>α</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composite reliability</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w:t>
            </w:r>
            <w:r w:rsidR="00B74747" w:rsidRPr="008E057D">
              <w:rPr>
                <w:rFonts w:ascii="Times New Roman" w:eastAsia="黑体" w:hAnsi="Times New Roman" w:cs="Times New Roman" w:hint="eastAsia"/>
                <w:color w:val="000000" w:themeColor="text1"/>
                <w:sz w:val="20"/>
                <w:szCs w:val="20"/>
              </w:rPr>
              <w:t>a</w:t>
            </w:r>
            <w:r w:rsidRPr="008E057D">
              <w:rPr>
                <w:rFonts w:ascii="Times New Roman" w:eastAsia="黑体" w:hAnsi="Times New Roman" w:cs="Times New Roman" w:hint="eastAsia"/>
                <w:color w:val="000000" w:themeColor="text1"/>
                <w:sz w:val="20"/>
                <w:szCs w:val="20"/>
              </w:rPr>
              <w:t>verage variance extracted</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w:t>
            </w:r>
            <w:proofErr w:type="spellStart"/>
            <w:r w:rsidRPr="008E057D">
              <w:rPr>
                <w:rFonts w:ascii="Times New Roman" w:eastAsia="黑体" w:hAnsi="Times New Roman" w:cs="Times New Roman" w:hint="eastAsia"/>
                <w:color w:val="000000" w:themeColor="text1"/>
                <w:sz w:val="20"/>
                <w:szCs w:val="20"/>
              </w:rPr>
              <w:t>Heterotrait-Monotrait</w:t>
            </w:r>
            <w:proofErr w:type="spellEnd"/>
            <w:r w:rsidRPr="008E057D">
              <w:rPr>
                <w:rFonts w:ascii="Times New Roman" w:eastAsia="黑体" w:hAnsi="Times New Roman" w:cs="Times New Roman" w:hint="eastAsia"/>
                <w:color w:val="000000" w:themeColor="text1"/>
                <w:sz w:val="20"/>
                <w:szCs w:val="20"/>
              </w:rPr>
              <w:t xml:space="preserve"> ratio</w:t>
            </w:r>
            <w:r w:rsidR="00B74747" w:rsidRPr="008E057D">
              <w:rPr>
                <w:rFonts w:ascii="Times New Roman" w:eastAsia="黑体" w:hAnsi="Times New Roman" w:cs="Times New Roman" w:hint="eastAsia"/>
                <w:color w:val="000000" w:themeColor="text1"/>
                <w:sz w:val="20"/>
                <w:szCs w:val="20"/>
              </w:rPr>
              <w:t>; i</w:t>
            </w:r>
            <w:r w:rsidRPr="008E057D">
              <w:rPr>
                <w:rFonts w:ascii="Times New Roman" w:eastAsia="黑体" w:hAnsi="Times New Roman" w:cs="Times New Roman" w:hint="eastAsia"/>
                <w:color w:val="000000" w:themeColor="text1"/>
                <w:sz w:val="20"/>
                <w:szCs w:val="20"/>
              </w:rPr>
              <w:t>ndependent-samples t-tests</w:t>
            </w:r>
            <w:r w:rsidR="00B74747"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one-way ANOVA</w:t>
            </w:r>
            <w:r w:rsidR="00B74747" w:rsidRPr="008E057D">
              <w:rPr>
                <w:rFonts w:ascii="Times New Roman" w:eastAsia="黑体" w:hAnsi="Times New Roman" w:cs="Times New Roman" w:hint="eastAsia"/>
                <w:color w:val="000000" w:themeColor="text1"/>
                <w:sz w:val="20"/>
                <w:szCs w:val="20"/>
              </w:rPr>
              <w:t>.</w:t>
            </w:r>
          </w:p>
          <w:p w14:paraId="619D8F1B" w14:textId="49451893"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Limitation: No methods for controlling confounding variables were described.</w:t>
            </w:r>
          </w:p>
        </w:tc>
      </w:tr>
      <w:tr w:rsidR="008E057D" w:rsidRPr="008E057D" w14:paraId="47F5EBAE" w14:textId="77777777">
        <w:trPr>
          <w:cantSplit/>
        </w:trPr>
        <w:tc>
          <w:tcPr>
            <w:tcW w:w="1302" w:type="dxa"/>
            <w:vMerge/>
            <w:noWrap/>
          </w:tcPr>
          <w:p w14:paraId="1DCB04BC"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108155E0"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12(b)</w:t>
            </w:r>
          </w:p>
        </w:tc>
        <w:tc>
          <w:tcPr>
            <w:tcW w:w="2568" w:type="dxa"/>
            <w:noWrap/>
          </w:tcPr>
          <w:p w14:paraId="4CC820F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Describe any methods used to examine subgroups and interactions</w:t>
            </w:r>
          </w:p>
        </w:tc>
        <w:tc>
          <w:tcPr>
            <w:tcW w:w="1134" w:type="dxa"/>
            <w:noWrap/>
          </w:tcPr>
          <w:p w14:paraId="34A6164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62B15425"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Subgroup analyses were conducted for gender, grade, daily internet usage duration, and family background using t-tests and ANOVA. No methods for testing interactions were described.</w:t>
            </w:r>
          </w:p>
        </w:tc>
      </w:tr>
      <w:tr w:rsidR="008E057D" w:rsidRPr="008E057D" w14:paraId="75643516" w14:textId="77777777">
        <w:trPr>
          <w:cantSplit/>
        </w:trPr>
        <w:tc>
          <w:tcPr>
            <w:tcW w:w="1302" w:type="dxa"/>
            <w:vMerge/>
            <w:noWrap/>
          </w:tcPr>
          <w:p w14:paraId="405F3CB1"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20A81AE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12(c)</w:t>
            </w:r>
          </w:p>
        </w:tc>
        <w:tc>
          <w:tcPr>
            <w:tcW w:w="2568" w:type="dxa"/>
            <w:noWrap/>
          </w:tcPr>
          <w:p w14:paraId="6C1D107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Explain how missing data were addressed</w:t>
            </w:r>
          </w:p>
        </w:tc>
        <w:tc>
          <w:tcPr>
            <w:tcW w:w="1134" w:type="dxa"/>
            <w:noWrap/>
          </w:tcPr>
          <w:p w14:paraId="320EA64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770E29B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Only exclusion criteria for entire questionnaires were reported. No information was provided on how missing data for individual items or variables were handled.</w:t>
            </w:r>
          </w:p>
        </w:tc>
      </w:tr>
      <w:tr w:rsidR="008E057D" w:rsidRPr="008E057D" w14:paraId="7F3EA44B" w14:textId="77777777">
        <w:trPr>
          <w:cantSplit/>
        </w:trPr>
        <w:tc>
          <w:tcPr>
            <w:tcW w:w="1302" w:type="dxa"/>
            <w:vMerge/>
            <w:noWrap/>
          </w:tcPr>
          <w:p w14:paraId="20558FE5"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0D7E044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12(d)</w:t>
            </w:r>
          </w:p>
        </w:tc>
        <w:tc>
          <w:tcPr>
            <w:tcW w:w="2568" w:type="dxa"/>
            <w:noWrap/>
          </w:tcPr>
          <w:p w14:paraId="3676171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If applicable, describe analytical methods taking account of sampling strategy</w:t>
            </w:r>
          </w:p>
        </w:tc>
        <w:tc>
          <w:tcPr>
            <w:tcW w:w="1134" w:type="dxa"/>
            <w:noWrap/>
          </w:tcPr>
          <w:p w14:paraId="6B5FBEC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53264C0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Convenience sampling was used, and no adjustments for sampling strategy were made in the statistical analyses.</w:t>
            </w:r>
          </w:p>
        </w:tc>
      </w:tr>
      <w:tr w:rsidR="008E057D" w:rsidRPr="008E057D" w14:paraId="08E148BF" w14:textId="77777777">
        <w:trPr>
          <w:cantSplit/>
        </w:trPr>
        <w:tc>
          <w:tcPr>
            <w:tcW w:w="1302" w:type="dxa"/>
            <w:vMerge/>
            <w:noWrap/>
          </w:tcPr>
          <w:p w14:paraId="2131BA99"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0BD0420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12(e)</w:t>
            </w:r>
          </w:p>
        </w:tc>
        <w:tc>
          <w:tcPr>
            <w:tcW w:w="2568" w:type="dxa"/>
            <w:noWrap/>
          </w:tcPr>
          <w:p w14:paraId="4F827E4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Describe any sensitivity analyses</w:t>
            </w:r>
          </w:p>
        </w:tc>
        <w:tc>
          <w:tcPr>
            <w:tcW w:w="1134" w:type="dxa"/>
            <w:noWrap/>
          </w:tcPr>
          <w:p w14:paraId="5C3270C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161D9B73" w14:textId="74DBFC63"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Sensitivity analysis for gender effects was conducted (10,000 iterations, random subsampling of females to match male sample size)</w:t>
            </w:r>
            <w:r w:rsidR="00FA2FF9"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Post</w:t>
            </w:r>
            <w:r w:rsidR="0098584E">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hoc power analysis for group differences</w:t>
            </w:r>
            <w:r w:rsidR="00FA2FF9" w:rsidRPr="008E057D">
              <w:rPr>
                <w:rFonts w:ascii="Times New Roman" w:eastAsia="黑体" w:hAnsi="Times New Roman" w:cs="Times New Roman" w:hint="eastAsia"/>
                <w:color w:val="000000" w:themeColor="text1"/>
                <w:sz w:val="20"/>
                <w:szCs w:val="20"/>
              </w:rPr>
              <w:t xml:space="preserve"> </w:t>
            </w:r>
            <w:r w:rsidR="008E057D" w:rsidRPr="008E057D">
              <w:rPr>
                <w:rFonts w:ascii="Times New Roman" w:eastAsia="黑体" w:hAnsi="Times New Roman" w:cs="Times New Roman"/>
                <w:color w:val="000000" w:themeColor="text1"/>
                <w:sz w:val="20"/>
                <w:szCs w:val="20"/>
              </w:rPr>
              <w:t>was</w:t>
            </w:r>
            <w:r w:rsidR="00FA2FF9" w:rsidRPr="008E057D">
              <w:rPr>
                <w:rFonts w:ascii="Times New Roman" w:eastAsia="黑体" w:hAnsi="Times New Roman" w:cs="Times New Roman" w:hint="eastAsia"/>
                <w:color w:val="000000" w:themeColor="text1"/>
                <w:sz w:val="20"/>
                <w:szCs w:val="20"/>
              </w:rPr>
              <w:t xml:space="preserve"> applied.</w:t>
            </w:r>
          </w:p>
        </w:tc>
      </w:tr>
      <w:tr w:rsidR="008E057D" w:rsidRPr="008E057D" w14:paraId="7F850237" w14:textId="77777777">
        <w:trPr>
          <w:cantSplit/>
        </w:trPr>
        <w:tc>
          <w:tcPr>
            <w:tcW w:w="1302" w:type="dxa"/>
            <w:vMerge w:val="restart"/>
            <w:noWrap/>
          </w:tcPr>
          <w:p w14:paraId="45B0832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Results</w:t>
            </w:r>
          </w:p>
        </w:tc>
        <w:tc>
          <w:tcPr>
            <w:tcW w:w="661" w:type="dxa"/>
            <w:noWrap/>
          </w:tcPr>
          <w:p w14:paraId="1FA5539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13(a)</w:t>
            </w:r>
          </w:p>
        </w:tc>
        <w:tc>
          <w:tcPr>
            <w:tcW w:w="2568" w:type="dxa"/>
            <w:noWrap/>
          </w:tcPr>
          <w:p w14:paraId="2485174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Report numbers of individuals at each stage of study-</w:t>
            </w:r>
            <w:proofErr w:type="spellStart"/>
            <w:r w:rsidRPr="008E057D">
              <w:rPr>
                <w:rFonts w:ascii="Times New Roman" w:eastAsia="黑体" w:hAnsi="Times New Roman" w:cs="Times New Roman" w:hint="eastAsia"/>
                <w:color w:val="000000" w:themeColor="text1"/>
                <w:sz w:val="20"/>
                <w:szCs w:val="20"/>
              </w:rPr>
              <w:t>eg</w:t>
            </w:r>
            <w:proofErr w:type="spellEnd"/>
            <w:r w:rsidRPr="008E057D">
              <w:rPr>
                <w:rFonts w:ascii="Times New Roman" w:eastAsia="黑体" w:hAnsi="Times New Roman" w:cs="Times New Roman" w:hint="eastAsia"/>
                <w:color w:val="000000" w:themeColor="text1"/>
                <w:sz w:val="20"/>
                <w:szCs w:val="20"/>
              </w:rPr>
              <w:t xml:space="preserve"> numbers potentially eligible, examined for eligibility, confirmed eligible, included in the study, completing follow-up, and </w:t>
            </w:r>
            <w:proofErr w:type="spellStart"/>
            <w:r w:rsidRPr="008E057D">
              <w:rPr>
                <w:rFonts w:ascii="Times New Roman" w:eastAsia="黑体" w:hAnsi="Times New Roman" w:cs="Times New Roman" w:hint="eastAsia"/>
                <w:color w:val="000000" w:themeColor="text1"/>
                <w:sz w:val="20"/>
                <w:szCs w:val="20"/>
              </w:rPr>
              <w:t>analysed</w:t>
            </w:r>
            <w:proofErr w:type="spellEnd"/>
          </w:p>
        </w:tc>
        <w:tc>
          <w:tcPr>
            <w:tcW w:w="1134" w:type="dxa"/>
            <w:noWrap/>
          </w:tcPr>
          <w:p w14:paraId="20DA106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68B4EA14" w14:textId="108CB4F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Scale development: 1067 initial responses </w:t>
            </w:r>
            <w:r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91 excluded </w:t>
            </w:r>
            <w:r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976 valid responses </w:t>
            </w:r>
            <w:r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random split into EFA (N=500) and CFA (N=476) samples</w:t>
            </w:r>
            <w:r w:rsidR="00FA2FF9"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Group difference analysis: 1047 valid responses</w:t>
            </w:r>
            <w:r w:rsidR="00FA2FF9" w:rsidRPr="008E057D">
              <w:rPr>
                <w:rFonts w:ascii="Times New Roman" w:eastAsia="黑体" w:hAnsi="Times New Roman" w:cs="Times New Roman" w:hint="eastAsia"/>
                <w:color w:val="000000" w:themeColor="text1"/>
                <w:sz w:val="20"/>
                <w:szCs w:val="20"/>
              </w:rPr>
              <w:t>.</w:t>
            </w:r>
          </w:p>
        </w:tc>
      </w:tr>
      <w:tr w:rsidR="008E057D" w:rsidRPr="008E057D" w14:paraId="63292E82" w14:textId="77777777">
        <w:trPr>
          <w:cantSplit/>
        </w:trPr>
        <w:tc>
          <w:tcPr>
            <w:tcW w:w="1302" w:type="dxa"/>
            <w:vMerge/>
            <w:noWrap/>
          </w:tcPr>
          <w:p w14:paraId="2CB2E8F9"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6A06EFF"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13(b)</w:t>
            </w:r>
          </w:p>
        </w:tc>
        <w:tc>
          <w:tcPr>
            <w:tcW w:w="2568" w:type="dxa"/>
            <w:noWrap/>
          </w:tcPr>
          <w:p w14:paraId="33CF24F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Give reasons for non-participation at each stage</w:t>
            </w:r>
          </w:p>
        </w:tc>
        <w:tc>
          <w:tcPr>
            <w:tcW w:w="1134" w:type="dxa"/>
            <w:noWrap/>
          </w:tcPr>
          <w:p w14:paraId="2CCA335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64210E2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Only reasons for excluding invalid questionnaires (identical responses, short completion time) were reported. No information was provided on reasons for non-participation among eligible students.</w:t>
            </w:r>
          </w:p>
        </w:tc>
      </w:tr>
      <w:tr w:rsidR="008E057D" w:rsidRPr="008E057D" w14:paraId="353D03BD" w14:textId="77777777">
        <w:trPr>
          <w:cantSplit/>
        </w:trPr>
        <w:tc>
          <w:tcPr>
            <w:tcW w:w="1302" w:type="dxa"/>
            <w:vMerge/>
            <w:noWrap/>
          </w:tcPr>
          <w:p w14:paraId="3DEA157B"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5846EADF"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13(c)</w:t>
            </w:r>
          </w:p>
        </w:tc>
        <w:tc>
          <w:tcPr>
            <w:tcW w:w="2568" w:type="dxa"/>
            <w:noWrap/>
          </w:tcPr>
          <w:p w14:paraId="33AD490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Consider use of a flow diagram</w:t>
            </w:r>
          </w:p>
        </w:tc>
        <w:tc>
          <w:tcPr>
            <w:tcW w:w="1134" w:type="dxa"/>
            <w:noWrap/>
          </w:tcPr>
          <w:p w14:paraId="19D7471F"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72D01ED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Supplementary Figure S1 presents a detailed flow diagram of participant recruitment for both the scale development and group difference analysis phases.</w:t>
            </w:r>
          </w:p>
        </w:tc>
      </w:tr>
      <w:tr w:rsidR="008E057D" w:rsidRPr="008E057D" w14:paraId="7C2CD818" w14:textId="77777777">
        <w:trPr>
          <w:cantSplit/>
        </w:trPr>
        <w:tc>
          <w:tcPr>
            <w:tcW w:w="1302" w:type="dxa"/>
            <w:vMerge/>
            <w:noWrap/>
          </w:tcPr>
          <w:p w14:paraId="00C54274"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2A9318F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14(a)</w:t>
            </w:r>
          </w:p>
        </w:tc>
        <w:tc>
          <w:tcPr>
            <w:tcW w:w="2568" w:type="dxa"/>
            <w:noWrap/>
          </w:tcPr>
          <w:p w14:paraId="683241E7"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Give characteristics of study participants (</w:t>
            </w:r>
            <w:proofErr w:type="spellStart"/>
            <w:r w:rsidRPr="008E057D">
              <w:rPr>
                <w:rFonts w:ascii="Times New Roman" w:eastAsia="黑体" w:hAnsi="Times New Roman" w:cs="Times New Roman" w:hint="eastAsia"/>
                <w:color w:val="000000" w:themeColor="text1"/>
                <w:sz w:val="20"/>
                <w:szCs w:val="20"/>
              </w:rPr>
              <w:t>eg</w:t>
            </w:r>
            <w:proofErr w:type="spellEnd"/>
            <w:r w:rsidRPr="008E057D">
              <w:rPr>
                <w:rFonts w:ascii="Times New Roman" w:eastAsia="黑体" w:hAnsi="Times New Roman" w:cs="Times New Roman" w:hint="eastAsia"/>
                <w:color w:val="000000" w:themeColor="text1"/>
                <w:sz w:val="20"/>
                <w:szCs w:val="20"/>
              </w:rPr>
              <w:t xml:space="preserve"> demographic, clinical, social) and information on exposures and potential confounders</w:t>
            </w:r>
          </w:p>
        </w:tc>
        <w:tc>
          <w:tcPr>
            <w:tcW w:w="1134" w:type="dxa"/>
            <w:noWrap/>
          </w:tcPr>
          <w:p w14:paraId="6B1735C3"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74765F2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Table 1 provides comprehensive demographic characteristics of the scale development sample: gender, grade, daily internet usage duration, parental education level, and family structure. </w:t>
            </w:r>
          </w:p>
        </w:tc>
      </w:tr>
      <w:tr w:rsidR="008E057D" w:rsidRPr="008E057D" w14:paraId="4BDD3030" w14:textId="77777777">
        <w:trPr>
          <w:cantSplit/>
        </w:trPr>
        <w:tc>
          <w:tcPr>
            <w:tcW w:w="1302" w:type="dxa"/>
            <w:vMerge/>
            <w:noWrap/>
          </w:tcPr>
          <w:p w14:paraId="5F6AFFD6"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26E59CF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14(b)</w:t>
            </w:r>
          </w:p>
        </w:tc>
        <w:tc>
          <w:tcPr>
            <w:tcW w:w="2568" w:type="dxa"/>
            <w:noWrap/>
          </w:tcPr>
          <w:p w14:paraId="51C3A2F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Indicate number of participants with missing data for each variable of interest</w:t>
            </w:r>
          </w:p>
        </w:tc>
        <w:tc>
          <w:tcPr>
            <w:tcW w:w="1134" w:type="dxa"/>
            <w:noWrap/>
          </w:tcPr>
          <w:p w14:paraId="594FEBD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6A189370"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 information was provided on the number or distribution of missing data for individual variables or scale items.</w:t>
            </w:r>
          </w:p>
        </w:tc>
      </w:tr>
      <w:tr w:rsidR="008E057D" w:rsidRPr="008E057D" w14:paraId="4C694668" w14:textId="77777777">
        <w:trPr>
          <w:cantSplit/>
        </w:trPr>
        <w:tc>
          <w:tcPr>
            <w:tcW w:w="1302" w:type="dxa"/>
            <w:vMerge/>
            <w:noWrap/>
          </w:tcPr>
          <w:p w14:paraId="7F8E8EFB"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1B10227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15*</w:t>
            </w:r>
          </w:p>
        </w:tc>
        <w:tc>
          <w:tcPr>
            <w:tcW w:w="2568" w:type="dxa"/>
            <w:noWrap/>
          </w:tcPr>
          <w:p w14:paraId="55068BF0"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Report numbers of outcome events or summary measures</w:t>
            </w:r>
          </w:p>
        </w:tc>
        <w:tc>
          <w:tcPr>
            <w:tcW w:w="1134" w:type="dxa"/>
            <w:noWrap/>
          </w:tcPr>
          <w:p w14:paraId="7733612F"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0924309A" w14:textId="599D25D5"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Table 7: Mean and standard deviation for the total scale and each of the four dimensions</w:t>
            </w:r>
            <w:r w:rsidR="002F6DB1"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Table 8: Mean scores, standard deviations, test statistics (t/F), p-values, and effect sizes (Cohen's d/partial </w:t>
            </w:r>
            <w:r w:rsidRPr="008E057D">
              <w:rPr>
                <w:rFonts w:ascii="Times New Roman" w:eastAsia="黑体" w:hAnsi="Times New Roman" w:cs="Times New Roman" w:hint="eastAsia"/>
                <w:color w:val="000000" w:themeColor="text1"/>
                <w:sz w:val="20"/>
                <w:szCs w:val="20"/>
              </w:rPr>
              <w:t>η</w:t>
            </w:r>
            <w:r w:rsidRPr="008E057D">
              <w:rPr>
                <w:rFonts w:ascii="Calibri" w:eastAsia="黑体" w:hAnsi="Calibri" w:cs="Calibri"/>
                <w:color w:val="000000" w:themeColor="text1"/>
                <w:sz w:val="20"/>
                <w:szCs w:val="20"/>
              </w:rPr>
              <w:t>²</w:t>
            </w:r>
            <w:r w:rsidRPr="008E057D">
              <w:rPr>
                <w:rFonts w:ascii="Times New Roman" w:eastAsia="黑体" w:hAnsi="Times New Roman" w:cs="Times New Roman" w:hint="eastAsia"/>
                <w:color w:val="000000" w:themeColor="text1"/>
                <w:sz w:val="20"/>
                <w:szCs w:val="20"/>
              </w:rPr>
              <w:t>) for all demographic subgroups</w:t>
            </w:r>
          </w:p>
        </w:tc>
      </w:tr>
      <w:tr w:rsidR="008E057D" w:rsidRPr="008E057D" w14:paraId="25BFA0E3" w14:textId="77777777">
        <w:trPr>
          <w:cantSplit/>
        </w:trPr>
        <w:tc>
          <w:tcPr>
            <w:tcW w:w="1302" w:type="dxa"/>
            <w:vMerge/>
            <w:noWrap/>
          </w:tcPr>
          <w:p w14:paraId="7DBEE20A"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1EF286C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16(a)</w:t>
            </w:r>
          </w:p>
        </w:tc>
        <w:tc>
          <w:tcPr>
            <w:tcW w:w="2568" w:type="dxa"/>
            <w:noWrap/>
          </w:tcPr>
          <w:p w14:paraId="592A5956"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Give unadjusted estimates and, if applicable, confounder-adjusted estimates and their precision (</w:t>
            </w:r>
            <w:proofErr w:type="spellStart"/>
            <w:r w:rsidRPr="008E057D">
              <w:rPr>
                <w:rFonts w:ascii="Times New Roman" w:eastAsia="黑体" w:hAnsi="Times New Roman" w:cs="Times New Roman" w:hint="eastAsia"/>
                <w:color w:val="000000" w:themeColor="text1"/>
                <w:sz w:val="20"/>
                <w:szCs w:val="20"/>
              </w:rPr>
              <w:t>eg</w:t>
            </w:r>
            <w:proofErr w:type="spellEnd"/>
            <w:r w:rsidRPr="008E057D">
              <w:rPr>
                <w:rFonts w:ascii="Times New Roman" w:eastAsia="黑体" w:hAnsi="Times New Roman" w:cs="Times New Roman" w:hint="eastAsia"/>
                <w:color w:val="000000" w:themeColor="text1"/>
                <w:sz w:val="20"/>
                <w:szCs w:val="20"/>
              </w:rPr>
              <w:t>, 95% confidence interval). Make clear which confounders were adjusted for and why they were included</w:t>
            </w:r>
          </w:p>
        </w:tc>
        <w:tc>
          <w:tcPr>
            <w:tcW w:w="1134" w:type="dxa"/>
            <w:noWrap/>
          </w:tcPr>
          <w:p w14:paraId="48B2238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No</w:t>
            </w:r>
          </w:p>
        </w:tc>
        <w:tc>
          <w:tcPr>
            <w:tcW w:w="8283" w:type="dxa"/>
            <w:noWrap/>
          </w:tcPr>
          <w:p w14:paraId="750A432A" w14:textId="1C50FB3B"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Only unadjusted group comparison results were reported. No adjusted estimates</w:t>
            </w:r>
            <w:r w:rsidR="00FA2FF9"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95% confidence intervals were provided.</w:t>
            </w:r>
          </w:p>
        </w:tc>
      </w:tr>
      <w:tr w:rsidR="008E057D" w:rsidRPr="008E057D" w14:paraId="6536F23A" w14:textId="77777777">
        <w:trPr>
          <w:cantSplit/>
        </w:trPr>
        <w:tc>
          <w:tcPr>
            <w:tcW w:w="1302" w:type="dxa"/>
            <w:vMerge/>
            <w:noWrap/>
          </w:tcPr>
          <w:p w14:paraId="438BFD68"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C85498F"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16(b)</w:t>
            </w:r>
          </w:p>
        </w:tc>
        <w:tc>
          <w:tcPr>
            <w:tcW w:w="2568" w:type="dxa"/>
            <w:noWrap/>
          </w:tcPr>
          <w:p w14:paraId="5063D76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Report category boundaries when continuous variables were categorized</w:t>
            </w:r>
          </w:p>
        </w:tc>
        <w:tc>
          <w:tcPr>
            <w:tcW w:w="1134" w:type="dxa"/>
            <w:noWrap/>
          </w:tcPr>
          <w:p w14:paraId="214C60C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0A2915D3"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Clear category boundaries for daily internet usage duration were reported: &lt;1 hour, 1-4 hours, 5-8 hours, and &gt;8 hours.</w:t>
            </w:r>
          </w:p>
        </w:tc>
      </w:tr>
      <w:tr w:rsidR="008E057D" w:rsidRPr="008E057D" w14:paraId="0AE7949E" w14:textId="77777777">
        <w:trPr>
          <w:cantSplit/>
        </w:trPr>
        <w:tc>
          <w:tcPr>
            <w:tcW w:w="1302" w:type="dxa"/>
            <w:vMerge/>
            <w:noWrap/>
          </w:tcPr>
          <w:p w14:paraId="07F78C37"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3ECAD81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16(c)</w:t>
            </w:r>
          </w:p>
        </w:tc>
        <w:tc>
          <w:tcPr>
            <w:tcW w:w="2568" w:type="dxa"/>
            <w:noWrap/>
          </w:tcPr>
          <w:p w14:paraId="06D100D1"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If relevant, consider translating estimates of relative risk into absolute risk for a meaningful time period</w:t>
            </w:r>
          </w:p>
        </w:tc>
        <w:tc>
          <w:tcPr>
            <w:tcW w:w="1134" w:type="dxa"/>
            <w:noWrap/>
          </w:tcPr>
          <w:p w14:paraId="1B18FB37"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N/A</w:t>
            </w:r>
          </w:p>
        </w:tc>
        <w:tc>
          <w:tcPr>
            <w:tcW w:w="8283" w:type="dxa"/>
            <w:noWrap/>
          </w:tcPr>
          <w:p w14:paraId="286A23A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This is a scale development and validation study; relative and absolute risk estimates are not applicable.</w:t>
            </w:r>
          </w:p>
        </w:tc>
      </w:tr>
      <w:tr w:rsidR="008E057D" w:rsidRPr="008E057D" w14:paraId="01174DE7" w14:textId="77777777">
        <w:trPr>
          <w:cantSplit/>
        </w:trPr>
        <w:tc>
          <w:tcPr>
            <w:tcW w:w="1302" w:type="dxa"/>
            <w:vMerge/>
            <w:noWrap/>
          </w:tcPr>
          <w:p w14:paraId="713D3308"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53DBBE9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17</w:t>
            </w:r>
          </w:p>
        </w:tc>
        <w:tc>
          <w:tcPr>
            <w:tcW w:w="2568" w:type="dxa"/>
            <w:noWrap/>
          </w:tcPr>
          <w:p w14:paraId="302C0E2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Report other analyses done-</w:t>
            </w:r>
            <w:proofErr w:type="spellStart"/>
            <w:r w:rsidRPr="008E057D">
              <w:rPr>
                <w:rFonts w:ascii="Times New Roman" w:eastAsia="黑体" w:hAnsi="Times New Roman" w:cs="Times New Roman" w:hint="eastAsia"/>
                <w:color w:val="000000" w:themeColor="text1"/>
                <w:sz w:val="20"/>
                <w:szCs w:val="20"/>
              </w:rPr>
              <w:t>eg</w:t>
            </w:r>
            <w:proofErr w:type="spellEnd"/>
            <w:r w:rsidRPr="008E057D">
              <w:rPr>
                <w:rFonts w:ascii="Times New Roman" w:eastAsia="黑体" w:hAnsi="Times New Roman" w:cs="Times New Roman" w:hint="eastAsia"/>
                <w:color w:val="000000" w:themeColor="text1"/>
                <w:sz w:val="20"/>
                <w:szCs w:val="20"/>
              </w:rPr>
              <w:t xml:space="preserve"> analyses of subgroups and interactions, and sensitivity analyses</w:t>
            </w:r>
          </w:p>
        </w:tc>
        <w:tc>
          <w:tcPr>
            <w:tcW w:w="1134" w:type="dxa"/>
            <w:noWrap/>
          </w:tcPr>
          <w:p w14:paraId="25280A2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2CAE59A1" w14:textId="4203F107" w:rsidR="00FA2FF9"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Additional analyses reported include:</w:t>
            </w:r>
            <w:r w:rsidR="00FA2FF9"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Comparison of bifactor model vs. original four-factor model</w:t>
            </w:r>
            <w:r w:rsidR="00FA2FF9"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Post</w:t>
            </w:r>
            <w:r w:rsidR="0098584E">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hoc power analysis</w:t>
            </w:r>
            <w:r w:rsidR="00FA2FF9"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Gender effect sensitivity analysis</w:t>
            </w:r>
            <w:r w:rsidR="00FA2FF9"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Demographic comparison by internet usage groups</w:t>
            </w:r>
            <w:r w:rsidR="00FA2FF9" w:rsidRPr="008E057D">
              <w:rPr>
                <w:rFonts w:ascii="Times New Roman" w:eastAsia="黑体" w:hAnsi="Times New Roman" w:cs="Times New Roman" w:hint="eastAsia"/>
                <w:color w:val="000000" w:themeColor="text1"/>
                <w:sz w:val="20"/>
                <w:szCs w:val="20"/>
              </w:rPr>
              <w:t>.</w:t>
            </w:r>
          </w:p>
          <w:p w14:paraId="0C1AF435" w14:textId="37B1394D"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Limitation: No interaction analyses were reported.</w:t>
            </w:r>
          </w:p>
        </w:tc>
      </w:tr>
      <w:tr w:rsidR="008E057D" w:rsidRPr="008E057D" w14:paraId="27D81C65" w14:textId="77777777">
        <w:trPr>
          <w:cantSplit/>
        </w:trPr>
        <w:tc>
          <w:tcPr>
            <w:tcW w:w="1302" w:type="dxa"/>
            <w:vMerge w:val="restart"/>
            <w:noWrap/>
          </w:tcPr>
          <w:p w14:paraId="761456AE"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Discussion</w:t>
            </w:r>
          </w:p>
        </w:tc>
        <w:tc>
          <w:tcPr>
            <w:tcW w:w="661" w:type="dxa"/>
            <w:noWrap/>
          </w:tcPr>
          <w:p w14:paraId="054E412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18</w:t>
            </w:r>
          </w:p>
        </w:tc>
        <w:tc>
          <w:tcPr>
            <w:tcW w:w="2568" w:type="dxa"/>
            <w:noWrap/>
          </w:tcPr>
          <w:p w14:paraId="262668C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color w:val="000000" w:themeColor="text1"/>
                <w:sz w:val="20"/>
                <w:szCs w:val="20"/>
              </w:rPr>
              <w:t>Summarize</w:t>
            </w:r>
            <w:r w:rsidRPr="008E057D">
              <w:rPr>
                <w:rFonts w:ascii="Times New Roman" w:eastAsia="黑体" w:hAnsi="Times New Roman" w:cs="Times New Roman" w:hint="eastAsia"/>
                <w:color w:val="000000" w:themeColor="text1"/>
                <w:sz w:val="20"/>
                <w:szCs w:val="20"/>
              </w:rPr>
              <w:t xml:space="preserve"> key results with reference to study objectives</w:t>
            </w:r>
          </w:p>
        </w:tc>
        <w:tc>
          <w:tcPr>
            <w:tcW w:w="1134" w:type="dxa"/>
            <w:noWrap/>
          </w:tcPr>
          <w:p w14:paraId="2A8EA4E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3D5959D5" w14:textId="3D54881B"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The discussion systematically summarizes key findings aligned with the study objectives: The scale demonstrates good psychometric properties and supports the hypothesized four-dimensional structure</w:t>
            </w:r>
            <w:r w:rsidR="00E7017D"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Significant differences exist across gender, internet usage duration, and family background subgroups</w:t>
            </w:r>
            <w:r w:rsidR="00E7017D"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Cognitive bias is the core determinant of irrational online behavior</w:t>
            </w:r>
            <w:r w:rsidR="00E7017D" w:rsidRPr="008E057D">
              <w:rPr>
                <w:rFonts w:ascii="Times New Roman" w:eastAsia="黑体" w:hAnsi="Times New Roman" w:cs="Times New Roman" w:hint="eastAsia"/>
                <w:color w:val="000000" w:themeColor="text1"/>
                <w:sz w:val="20"/>
                <w:szCs w:val="20"/>
              </w:rPr>
              <w:t>.</w:t>
            </w:r>
          </w:p>
        </w:tc>
      </w:tr>
      <w:tr w:rsidR="008E057D" w:rsidRPr="008E057D" w14:paraId="55ACDC44" w14:textId="77777777">
        <w:trPr>
          <w:cantSplit/>
        </w:trPr>
        <w:tc>
          <w:tcPr>
            <w:tcW w:w="1302" w:type="dxa"/>
            <w:vMerge/>
            <w:noWrap/>
          </w:tcPr>
          <w:p w14:paraId="28C60444"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4F9E79AC"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19</w:t>
            </w:r>
          </w:p>
        </w:tc>
        <w:tc>
          <w:tcPr>
            <w:tcW w:w="2568" w:type="dxa"/>
            <w:noWrap/>
          </w:tcPr>
          <w:p w14:paraId="0DAE9494"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Discuss limitations of the study, taking into account sources of potential bias or imprecision. Discuss both direction and magnitude of any potential bias</w:t>
            </w:r>
          </w:p>
        </w:tc>
        <w:tc>
          <w:tcPr>
            <w:tcW w:w="1134" w:type="dxa"/>
            <w:noWrap/>
          </w:tcPr>
          <w:p w14:paraId="7D86A41D"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3152EF23" w14:textId="19E559B4"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Five major limitations are explicitly discussed:1. Limited geographic representativeness (only 3 provinces)</w:t>
            </w:r>
            <w:r w:rsidR="00E7017D"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2. Cross-sectional design cannot establish causality</w:t>
            </w:r>
            <w:r w:rsidR="00E7017D"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3. Self-report data may be subject to social desirability bias4. Significant gender imbalance (80.9% female)</w:t>
            </w:r>
            <w:r w:rsidR="00E7017D"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5. AVE values for t</w:t>
            </w:r>
            <w:r w:rsidR="00DE4CF3" w:rsidRPr="008E057D">
              <w:rPr>
                <w:rFonts w:ascii="Times New Roman" w:eastAsia="黑体" w:hAnsi="Times New Roman" w:cs="Times New Roman" w:hint="eastAsia"/>
                <w:color w:val="000000" w:themeColor="text1"/>
                <w:sz w:val="20"/>
                <w:szCs w:val="20"/>
              </w:rPr>
              <w:t>wo</w:t>
            </w:r>
            <w:r w:rsidRPr="008E057D">
              <w:rPr>
                <w:rFonts w:ascii="Times New Roman" w:eastAsia="黑体" w:hAnsi="Times New Roman" w:cs="Times New Roman" w:hint="eastAsia"/>
                <w:color w:val="000000" w:themeColor="text1"/>
                <w:sz w:val="20"/>
                <w:szCs w:val="20"/>
              </w:rPr>
              <w:t xml:space="preserve"> dimensions are below the ideal threshold of 0.50</w:t>
            </w:r>
            <w:r w:rsidR="00E7017D" w:rsidRPr="008E057D">
              <w:rPr>
                <w:rFonts w:ascii="Times New Roman" w:eastAsia="黑体" w:hAnsi="Times New Roman" w:cs="Times New Roman" w:hint="eastAsia"/>
                <w:color w:val="000000" w:themeColor="text1"/>
                <w:sz w:val="20"/>
                <w:szCs w:val="20"/>
              </w:rPr>
              <w:t xml:space="preserve">. </w:t>
            </w:r>
            <w:r w:rsidRPr="008E057D">
              <w:rPr>
                <w:rFonts w:ascii="Times New Roman" w:eastAsia="黑体" w:hAnsi="Times New Roman" w:cs="Times New Roman" w:hint="eastAsia"/>
                <w:color w:val="000000" w:themeColor="text1"/>
                <w:sz w:val="20"/>
                <w:szCs w:val="20"/>
              </w:rPr>
              <w:t>The potential impact of each limitation on result interpretation is addressed.</w:t>
            </w:r>
          </w:p>
        </w:tc>
      </w:tr>
      <w:tr w:rsidR="008E057D" w:rsidRPr="008E057D" w14:paraId="7D56499A" w14:textId="77777777">
        <w:trPr>
          <w:cantSplit/>
        </w:trPr>
        <w:tc>
          <w:tcPr>
            <w:tcW w:w="1302" w:type="dxa"/>
            <w:vMerge/>
            <w:noWrap/>
          </w:tcPr>
          <w:p w14:paraId="638B12A3"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956F3A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20</w:t>
            </w:r>
          </w:p>
        </w:tc>
        <w:tc>
          <w:tcPr>
            <w:tcW w:w="2568" w:type="dxa"/>
            <w:noWrap/>
          </w:tcPr>
          <w:p w14:paraId="47CEDC0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Give a cautious overall interpretation of results considering objectives, limitations, multiplicity of analyses, results from similar studies, and other relevant evidence</w:t>
            </w:r>
          </w:p>
        </w:tc>
        <w:tc>
          <w:tcPr>
            <w:tcW w:w="1134" w:type="dxa"/>
            <w:noWrap/>
          </w:tcPr>
          <w:p w14:paraId="65DB205A"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2274FE8E" w14:textId="0543005E"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Results are interpreted cautiously with reference to existing literature: Gender differences are explained through both biological and sociocultural perspectives</w:t>
            </w:r>
            <w:r w:rsidR="00E7017D"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The U-shaped relationship between internet usage and irrationality is discussed with consideration of the small &lt;1-hour sample size</w:t>
            </w:r>
            <w:r w:rsidR="00E7017D"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Single-parent family differences are linked to existing psychological research on family structure effects</w:t>
            </w:r>
            <w:r w:rsidR="00E7017D" w:rsidRPr="008E057D">
              <w:rPr>
                <w:rFonts w:ascii="Times New Roman" w:eastAsia="黑体" w:hAnsi="Times New Roman" w:cs="Times New Roman" w:hint="eastAsia"/>
                <w:color w:val="000000" w:themeColor="text1"/>
                <w:sz w:val="20"/>
                <w:szCs w:val="20"/>
              </w:rPr>
              <w:t>.</w:t>
            </w:r>
          </w:p>
        </w:tc>
      </w:tr>
      <w:tr w:rsidR="008E057D" w:rsidRPr="008E057D" w14:paraId="5DF6449E" w14:textId="77777777">
        <w:trPr>
          <w:cantSplit/>
        </w:trPr>
        <w:tc>
          <w:tcPr>
            <w:tcW w:w="1302" w:type="dxa"/>
            <w:vMerge/>
            <w:noWrap/>
          </w:tcPr>
          <w:p w14:paraId="725285BD" w14:textId="77777777" w:rsidR="004432DC" w:rsidRPr="008E057D" w:rsidRDefault="004432DC">
            <w:pPr>
              <w:widowControl/>
              <w:jc w:val="left"/>
              <w:rPr>
                <w:rFonts w:ascii="Times New Roman" w:eastAsia="黑体" w:hAnsi="Times New Roman" w:cs="Times New Roman"/>
                <w:color w:val="000000" w:themeColor="text1"/>
                <w:sz w:val="20"/>
                <w:szCs w:val="20"/>
              </w:rPr>
            </w:pPr>
          </w:p>
        </w:tc>
        <w:tc>
          <w:tcPr>
            <w:tcW w:w="661" w:type="dxa"/>
            <w:noWrap/>
          </w:tcPr>
          <w:p w14:paraId="62E199F8"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21</w:t>
            </w:r>
          </w:p>
        </w:tc>
        <w:tc>
          <w:tcPr>
            <w:tcW w:w="2568" w:type="dxa"/>
            <w:noWrap/>
          </w:tcPr>
          <w:p w14:paraId="03DCB81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Discuss the </w:t>
            </w:r>
            <w:r w:rsidRPr="008E057D">
              <w:rPr>
                <w:rFonts w:ascii="Times New Roman" w:eastAsia="黑体" w:hAnsi="Times New Roman" w:cs="Times New Roman"/>
                <w:color w:val="000000" w:themeColor="text1"/>
                <w:sz w:val="20"/>
                <w:szCs w:val="20"/>
              </w:rPr>
              <w:t>generalizability</w:t>
            </w:r>
            <w:r w:rsidRPr="008E057D">
              <w:rPr>
                <w:rFonts w:ascii="Times New Roman" w:eastAsia="黑体" w:hAnsi="Times New Roman" w:cs="Times New Roman" w:hint="eastAsia"/>
                <w:color w:val="000000" w:themeColor="text1"/>
                <w:sz w:val="20"/>
                <w:szCs w:val="20"/>
              </w:rPr>
              <w:t xml:space="preserve"> (external validity) of the study results</w:t>
            </w:r>
          </w:p>
        </w:tc>
        <w:tc>
          <w:tcPr>
            <w:tcW w:w="1134" w:type="dxa"/>
            <w:noWrap/>
          </w:tcPr>
          <w:p w14:paraId="458FA4B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32AE260B"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 xml:space="preserve">The generalizability limitations are clearly stated: results cannot be directly generalized to all Chinese undergraduate students due to the overrepresentation of female students and normal universities, nor to students in other countries. </w:t>
            </w:r>
          </w:p>
        </w:tc>
      </w:tr>
      <w:tr w:rsidR="008E057D" w:rsidRPr="008E057D" w14:paraId="4D542F38" w14:textId="77777777">
        <w:trPr>
          <w:cantSplit/>
        </w:trPr>
        <w:tc>
          <w:tcPr>
            <w:tcW w:w="1302" w:type="dxa"/>
            <w:noWrap/>
          </w:tcPr>
          <w:p w14:paraId="4BB34C52"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Other information</w:t>
            </w:r>
          </w:p>
        </w:tc>
        <w:tc>
          <w:tcPr>
            <w:tcW w:w="661" w:type="dxa"/>
            <w:noWrap/>
          </w:tcPr>
          <w:p w14:paraId="3883C759"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22</w:t>
            </w:r>
          </w:p>
        </w:tc>
        <w:tc>
          <w:tcPr>
            <w:tcW w:w="2568" w:type="dxa"/>
            <w:noWrap/>
          </w:tcPr>
          <w:p w14:paraId="328367D7"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Give the source of funding and the role of the funders for the present study and, if applicable, for the original study on which the present article is based</w:t>
            </w:r>
          </w:p>
        </w:tc>
        <w:tc>
          <w:tcPr>
            <w:tcW w:w="1134" w:type="dxa"/>
            <w:noWrap/>
          </w:tcPr>
          <w:p w14:paraId="76337A05" w14:textId="77777777"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Yes</w:t>
            </w:r>
          </w:p>
        </w:tc>
        <w:tc>
          <w:tcPr>
            <w:tcW w:w="8283" w:type="dxa"/>
            <w:noWrap/>
          </w:tcPr>
          <w:p w14:paraId="2FDD06A2" w14:textId="1878F804" w:rsidR="004432DC" w:rsidRPr="008E057D" w:rsidRDefault="002A4469">
            <w:pPr>
              <w:widowControl/>
              <w:jc w:val="left"/>
              <w:rPr>
                <w:rFonts w:ascii="Times New Roman" w:eastAsia="黑体" w:hAnsi="Times New Roman" w:cs="Times New Roman"/>
                <w:color w:val="000000" w:themeColor="text1"/>
                <w:sz w:val="20"/>
                <w:szCs w:val="20"/>
              </w:rPr>
            </w:pPr>
            <w:r w:rsidRPr="008E057D">
              <w:rPr>
                <w:rFonts w:ascii="Times New Roman" w:eastAsia="黑体" w:hAnsi="Times New Roman" w:cs="Times New Roman" w:hint="eastAsia"/>
                <w:color w:val="000000" w:themeColor="text1"/>
                <w:sz w:val="20"/>
                <w:szCs w:val="20"/>
              </w:rPr>
              <w:t>Funding sources: "Research on Risk Prevention and Guidance Mechanism of Group Polarization in University Network Public Opinion" (24JDSZ3098, Ministry of Education); "Research on Online and Offline Interactive Evolution Mechanism of University Network Public Opinion" (22YBA260, Hunan Provincial Philosophy and Social Science)</w:t>
            </w:r>
            <w:r w:rsidR="00FD43EF" w:rsidRPr="008E057D">
              <w:rPr>
                <w:rFonts w:ascii="Times New Roman" w:eastAsia="黑体" w:hAnsi="Times New Roman" w:cs="Times New Roman" w:hint="eastAsia"/>
                <w:color w:val="000000" w:themeColor="text1"/>
                <w:sz w:val="20"/>
                <w:szCs w:val="20"/>
              </w:rPr>
              <w:t>.</w:t>
            </w:r>
            <w:r w:rsidRPr="008E057D">
              <w:rPr>
                <w:rFonts w:ascii="Times New Roman" w:eastAsia="黑体" w:hAnsi="Times New Roman" w:cs="Times New Roman" w:hint="eastAsia"/>
                <w:color w:val="000000" w:themeColor="text1"/>
                <w:sz w:val="20"/>
                <w:szCs w:val="20"/>
              </w:rPr>
              <w:t xml:space="preserve"> Conflict of interest statement: No commercial or financial relationships that could be perceived as a potential conflict of interest. Funders had no role in study design, data collection/analysis, or manuscript preparation.</w:t>
            </w:r>
          </w:p>
        </w:tc>
      </w:tr>
    </w:tbl>
    <w:p w14:paraId="31A4644A" w14:textId="77777777" w:rsidR="004432DC" w:rsidRPr="008E057D" w:rsidRDefault="002A4469">
      <w:pPr>
        <w:widowControl/>
        <w:snapToGrid w:val="0"/>
        <w:jc w:val="left"/>
        <w:rPr>
          <w:rFonts w:ascii="Times New Roman" w:eastAsia="黑体" w:hAnsi="Times New Roman" w:cs="Times New Roman"/>
          <w:color w:val="000000" w:themeColor="text1"/>
          <w:sz w:val="20"/>
          <w:szCs w:val="20"/>
          <w:lang w:val="en-GB"/>
        </w:rPr>
      </w:pPr>
      <w:r w:rsidRPr="008E057D">
        <w:rPr>
          <w:rFonts w:ascii="Times New Roman" w:eastAsia="黑体" w:hAnsi="Times New Roman" w:cs="Times New Roman"/>
          <w:b/>
          <w:color w:val="000000" w:themeColor="text1"/>
          <w:sz w:val="20"/>
          <w:szCs w:val="20"/>
          <w:lang w:val="en-GB"/>
        </w:rPr>
        <w:t>Note.</w:t>
      </w:r>
      <w:r w:rsidRPr="008E057D">
        <w:rPr>
          <w:rFonts w:ascii="Times New Roman" w:eastAsia="黑体" w:hAnsi="Times New Roman" w:cs="Times New Roman"/>
          <w:bCs/>
          <w:color w:val="000000" w:themeColor="text1"/>
          <w:sz w:val="20"/>
          <w:szCs w:val="20"/>
          <w:lang w:val="en-GB"/>
        </w:rPr>
        <w:t xml:space="preserve"> *</w:t>
      </w:r>
      <w:r w:rsidRPr="008E057D">
        <w:rPr>
          <w:rFonts w:ascii="Times New Roman" w:eastAsia="黑体" w:hAnsi="Times New Roman" w:cs="Times New Roman"/>
          <w:color w:val="000000" w:themeColor="text1"/>
          <w:sz w:val="20"/>
          <w:szCs w:val="20"/>
          <w:lang w:val="en-GB"/>
        </w:rPr>
        <w:t>Give information separately for cases and controls in case-control studies and, if applicable, for exposed and unexposed groups in cohort and cross-sectional studies.</w:t>
      </w:r>
    </w:p>
    <w:p w14:paraId="0AA848C6" w14:textId="77777777" w:rsidR="004432DC" w:rsidRPr="008E057D" w:rsidRDefault="004432DC">
      <w:pPr>
        <w:widowControl/>
        <w:jc w:val="left"/>
        <w:rPr>
          <w:rFonts w:ascii="Times New Roman" w:eastAsia="黑体" w:hAnsi="Times New Roman" w:cs="Times New Roman"/>
          <w:color w:val="000000" w:themeColor="text1"/>
          <w:sz w:val="20"/>
          <w:szCs w:val="20"/>
        </w:rPr>
      </w:pPr>
    </w:p>
    <w:sectPr w:rsidR="004432DC" w:rsidRPr="008E057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B0F21" w14:textId="77777777" w:rsidR="00EB66A6" w:rsidRDefault="00EB66A6" w:rsidP="00E3029C">
      <w:pPr>
        <w:rPr>
          <w:rFonts w:hint="eastAsia"/>
        </w:rPr>
      </w:pPr>
      <w:r>
        <w:separator/>
      </w:r>
    </w:p>
  </w:endnote>
  <w:endnote w:type="continuationSeparator" w:id="0">
    <w:p w14:paraId="37953FFA" w14:textId="77777777" w:rsidR="00EB66A6" w:rsidRDefault="00EB66A6" w:rsidP="00E3029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Palatino Linotype Roman">
    <w:altName w:val="微软雅黑"/>
    <w:charset w:val="86"/>
    <w:family w:val="auto"/>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C618" w14:textId="77777777" w:rsidR="00EB66A6" w:rsidRDefault="00EB66A6" w:rsidP="00E3029C">
      <w:pPr>
        <w:rPr>
          <w:rFonts w:hint="eastAsia"/>
        </w:rPr>
      </w:pPr>
      <w:r>
        <w:separator/>
      </w:r>
    </w:p>
  </w:footnote>
  <w:footnote w:type="continuationSeparator" w:id="0">
    <w:p w14:paraId="079CCFD9" w14:textId="77777777" w:rsidR="00EB66A6" w:rsidRDefault="00EB66A6" w:rsidP="00E3029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F22"/>
    <w:rsid w:val="00002366"/>
    <w:rsid w:val="0001319E"/>
    <w:rsid w:val="00027707"/>
    <w:rsid w:val="00031A55"/>
    <w:rsid w:val="0003430B"/>
    <w:rsid w:val="000367BF"/>
    <w:rsid w:val="000453E3"/>
    <w:rsid w:val="000467D1"/>
    <w:rsid w:val="00080FF1"/>
    <w:rsid w:val="0008427D"/>
    <w:rsid w:val="00086419"/>
    <w:rsid w:val="00092AB9"/>
    <w:rsid w:val="000A1BD4"/>
    <w:rsid w:val="000A5B4D"/>
    <w:rsid w:val="000B4D53"/>
    <w:rsid w:val="000B655F"/>
    <w:rsid w:val="000C2720"/>
    <w:rsid w:val="000D0757"/>
    <w:rsid w:val="000D2B5B"/>
    <w:rsid w:val="000E1D89"/>
    <w:rsid w:val="000E5E00"/>
    <w:rsid w:val="000E755B"/>
    <w:rsid w:val="00100A65"/>
    <w:rsid w:val="001042D9"/>
    <w:rsid w:val="001100D5"/>
    <w:rsid w:val="00110C16"/>
    <w:rsid w:val="00112F16"/>
    <w:rsid w:val="001230BD"/>
    <w:rsid w:val="001247B6"/>
    <w:rsid w:val="00126612"/>
    <w:rsid w:val="00137196"/>
    <w:rsid w:val="0015275E"/>
    <w:rsid w:val="00152F63"/>
    <w:rsid w:val="00154FE6"/>
    <w:rsid w:val="001670D4"/>
    <w:rsid w:val="00172A27"/>
    <w:rsid w:val="00182F7B"/>
    <w:rsid w:val="00196D07"/>
    <w:rsid w:val="001B3411"/>
    <w:rsid w:val="001B7DAF"/>
    <w:rsid w:val="001C3F90"/>
    <w:rsid w:val="001C5D78"/>
    <w:rsid w:val="001D26FA"/>
    <w:rsid w:val="001D2E9B"/>
    <w:rsid w:val="001D3F39"/>
    <w:rsid w:val="001D5714"/>
    <w:rsid w:val="001E5E2B"/>
    <w:rsid w:val="0020059D"/>
    <w:rsid w:val="0023502E"/>
    <w:rsid w:val="00235C3F"/>
    <w:rsid w:val="00253FCE"/>
    <w:rsid w:val="00271B8D"/>
    <w:rsid w:val="002A4469"/>
    <w:rsid w:val="002A7F7D"/>
    <w:rsid w:val="002B55A5"/>
    <w:rsid w:val="002C3D0E"/>
    <w:rsid w:val="002F6DB1"/>
    <w:rsid w:val="00315384"/>
    <w:rsid w:val="003208A7"/>
    <w:rsid w:val="00323663"/>
    <w:rsid w:val="003317D3"/>
    <w:rsid w:val="003529D7"/>
    <w:rsid w:val="00393FF6"/>
    <w:rsid w:val="003B097A"/>
    <w:rsid w:val="003B37A9"/>
    <w:rsid w:val="003E73FE"/>
    <w:rsid w:val="004432DC"/>
    <w:rsid w:val="00446076"/>
    <w:rsid w:val="00461114"/>
    <w:rsid w:val="004A1DE3"/>
    <w:rsid w:val="004A1F6D"/>
    <w:rsid w:val="004B0245"/>
    <w:rsid w:val="004B3B9D"/>
    <w:rsid w:val="004D1A51"/>
    <w:rsid w:val="004E39B7"/>
    <w:rsid w:val="0050209D"/>
    <w:rsid w:val="00504686"/>
    <w:rsid w:val="00507A94"/>
    <w:rsid w:val="00544C7B"/>
    <w:rsid w:val="00544D40"/>
    <w:rsid w:val="00572DD2"/>
    <w:rsid w:val="005747F6"/>
    <w:rsid w:val="005956F6"/>
    <w:rsid w:val="00596935"/>
    <w:rsid w:val="005A24BC"/>
    <w:rsid w:val="005B5A58"/>
    <w:rsid w:val="005C714B"/>
    <w:rsid w:val="005E5F90"/>
    <w:rsid w:val="005F358B"/>
    <w:rsid w:val="00605BC9"/>
    <w:rsid w:val="0061000D"/>
    <w:rsid w:val="00616871"/>
    <w:rsid w:val="00633572"/>
    <w:rsid w:val="006374E3"/>
    <w:rsid w:val="006450DB"/>
    <w:rsid w:val="00667C17"/>
    <w:rsid w:val="006750EB"/>
    <w:rsid w:val="00676BDB"/>
    <w:rsid w:val="00686393"/>
    <w:rsid w:val="00690DE4"/>
    <w:rsid w:val="0069174E"/>
    <w:rsid w:val="006962DB"/>
    <w:rsid w:val="0069706C"/>
    <w:rsid w:val="00700D52"/>
    <w:rsid w:val="00703082"/>
    <w:rsid w:val="007030A3"/>
    <w:rsid w:val="007103EB"/>
    <w:rsid w:val="00712A83"/>
    <w:rsid w:val="0073304D"/>
    <w:rsid w:val="007351FC"/>
    <w:rsid w:val="007419B2"/>
    <w:rsid w:val="0076057F"/>
    <w:rsid w:val="00763424"/>
    <w:rsid w:val="00784772"/>
    <w:rsid w:val="0079434B"/>
    <w:rsid w:val="00795AD2"/>
    <w:rsid w:val="00795FD3"/>
    <w:rsid w:val="007A149E"/>
    <w:rsid w:val="007B7B98"/>
    <w:rsid w:val="007C2DA4"/>
    <w:rsid w:val="007C3870"/>
    <w:rsid w:val="007D297B"/>
    <w:rsid w:val="007D5A11"/>
    <w:rsid w:val="007D79B7"/>
    <w:rsid w:val="008006E9"/>
    <w:rsid w:val="00812CD4"/>
    <w:rsid w:val="00822885"/>
    <w:rsid w:val="00827444"/>
    <w:rsid w:val="00833140"/>
    <w:rsid w:val="00837DB9"/>
    <w:rsid w:val="00861BD8"/>
    <w:rsid w:val="00873E5C"/>
    <w:rsid w:val="00877807"/>
    <w:rsid w:val="00882C0C"/>
    <w:rsid w:val="00895A0E"/>
    <w:rsid w:val="008C19AF"/>
    <w:rsid w:val="008C40B6"/>
    <w:rsid w:val="008C7695"/>
    <w:rsid w:val="008D225F"/>
    <w:rsid w:val="008E057D"/>
    <w:rsid w:val="008E7A4D"/>
    <w:rsid w:val="008F41DF"/>
    <w:rsid w:val="00914C9A"/>
    <w:rsid w:val="00923CE8"/>
    <w:rsid w:val="00924473"/>
    <w:rsid w:val="009709DD"/>
    <w:rsid w:val="0098584E"/>
    <w:rsid w:val="00986536"/>
    <w:rsid w:val="00993895"/>
    <w:rsid w:val="009A39E7"/>
    <w:rsid w:val="009A7AA6"/>
    <w:rsid w:val="009B6B29"/>
    <w:rsid w:val="009D7DD0"/>
    <w:rsid w:val="009E0F39"/>
    <w:rsid w:val="009E5FEF"/>
    <w:rsid w:val="009E7392"/>
    <w:rsid w:val="009F0BFD"/>
    <w:rsid w:val="009F113E"/>
    <w:rsid w:val="009F63E8"/>
    <w:rsid w:val="00A34557"/>
    <w:rsid w:val="00A37DCB"/>
    <w:rsid w:val="00A45148"/>
    <w:rsid w:val="00A473EE"/>
    <w:rsid w:val="00A54CE8"/>
    <w:rsid w:val="00A5771B"/>
    <w:rsid w:val="00A67810"/>
    <w:rsid w:val="00A7129A"/>
    <w:rsid w:val="00A721C5"/>
    <w:rsid w:val="00A97FC7"/>
    <w:rsid w:val="00AA2A6A"/>
    <w:rsid w:val="00AB5760"/>
    <w:rsid w:val="00AB626E"/>
    <w:rsid w:val="00AD5D9A"/>
    <w:rsid w:val="00AE2EFB"/>
    <w:rsid w:val="00AE44D6"/>
    <w:rsid w:val="00AE65C2"/>
    <w:rsid w:val="00B07C4A"/>
    <w:rsid w:val="00B1274B"/>
    <w:rsid w:val="00B1393B"/>
    <w:rsid w:val="00B24B94"/>
    <w:rsid w:val="00B31123"/>
    <w:rsid w:val="00B40A9C"/>
    <w:rsid w:val="00B44FC1"/>
    <w:rsid w:val="00B666A6"/>
    <w:rsid w:val="00B74747"/>
    <w:rsid w:val="00B8690F"/>
    <w:rsid w:val="00BC2335"/>
    <w:rsid w:val="00BC2D0B"/>
    <w:rsid w:val="00BC33D2"/>
    <w:rsid w:val="00BC50CB"/>
    <w:rsid w:val="00BD37B5"/>
    <w:rsid w:val="00BE69CC"/>
    <w:rsid w:val="00BF05BC"/>
    <w:rsid w:val="00BF42B6"/>
    <w:rsid w:val="00BF4D3D"/>
    <w:rsid w:val="00C15C0F"/>
    <w:rsid w:val="00C20B48"/>
    <w:rsid w:val="00C31D50"/>
    <w:rsid w:val="00C320F3"/>
    <w:rsid w:val="00C829D9"/>
    <w:rsid w:val="00CA2720"/>
    <w:rsid w:val="00CB7160"/>
    <w:rsid w:val="00CD6024"/>
    <w:rsid w:val="00CE40E0"/>
    <w:rsid w:val="00CF37EB"/>
    <w:rsid w:val="00CF5142"/>
    <w:rsid w:val="00CF7DC4"/>
    <w:rsid w:val="00D16ECC"/>
    <w:rsid w:val="00D274B6"/>
    <w:rsid w:val="00D50130"/>
    <w:rsid w:val="00D63C9C"/>
    <w:rsid w:val="00D86885"/>
    <w:rsid w:val="00D9476A"/>
    <w:rsid w:val="00D95DC8"/>
    <w:rsid w:val="00DB0D91"/>
    <w:rsid w:val="00DB63FD"/>
    <w:rsid w:val="00DC6B99"/>
    <w:rsid w:val="00DD02AB"/>
    <w:rsid w:val="00DD0551"/>
    <w:rsid w:val="00DE4CF3"/>
    <w:rsid w:val="00DE74E1"/>
    <w:rsid w:val="00E05071"/>
    <w:rsid w:val="00E269AC"/>
    <w:rsid w:val="00E2796F"/>
    <w:rsid w:val="00E3029C"/>
    <w:rsid w:val="00E31FD0"/>
    <w:rsid w:val="00E42AC5"/>
    <w:rsid w:val="00E43386"/>
    <w:rsid w:val="00E62705"/>
    <w:rsid w:val="00E7017D"/>
    <w:rsid w:val="00E82ED1"/>
    <w:rsid w:val="00E906B8"/>
    <w:rsid w:val="00E9496A"/>
    <w:rsid w:val="00EA2360"/>
    <w:rsid w:val="00EA722F"/>
    <w:rsid w:val="00EA7862"/>
    <w:rsid w:val="00EB4537"/>
    <w:rsid w:val="00EB66A6"/>
    <w:rsid w:val="00EF6732"/>
    <w:rsid w:val="00F05860"/>
    <w:rsid w:val="00F0651C"/>
    <w:rsid w:val="00F10C29"/>
    <w:rsid w:val="00F57E77"/>
    <w:rsid w:val="00F8150E"/>
    <w:rsid w:val="00F85F0C"/>
    <w:rsid w:val="00FA1330"/>
    <w:rsid w:val="00FA2FF9"/>
    <w:rsid w:val="00FB069F"/>
    <w:rsid w:val="00FB5E10"/>
    <w:rsid w:val="00FB6B96"/>
    <w:rsid w:val="00FD2992"/>
    <w:rsid w:val="00FD2E0E"/>
    <w:rsid w:val="00FD43EF"/>
    <w:rsid w:val="00FE36B4"/>
    <w:rsid w:val="1123749A"/>
    <w:rsid w:val="79567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753C716"/>
  <w15:docId w15:val="{48793FB8-0C38-4B02-9691-ABFBF2D5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0A3"/>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明显引用 字符"/>
    <w:basedOn w:val="a0"/>
    <w:link w:val="af1"/>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styleId="af3">
    <w:name w:val="Placeholder Text"/>
    <w:basedOn w:val="a0"/>
    <w:uiPriority w:val="99"/>
    <w:semiHidden/>
    <w:qFormat/>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DDB88925-66A1-4752-B78F-523CB2F406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26</Pages>
  <Words>7050</Words>
  <Characters>40186</Characters>
  <Application>Microsoft Office Word</Application>
  <DocSecurity>0</DocSecurity>
  <Lines>334</Lines>
  <Paragraphs>94</Paragraphs>
  <ScaleCrop>false</ScaleCrop>
  <Company/>
  <LinksUpToDate>false</LinksUpToDate>
  <CharactersWithSpaces>47142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 High</dc:creator>
  <cp:keywords/>
  <dc:description/>
  <cp:lastModifiedBy>Wind High</cp:lastModifiedBy>
  <cp:revision>6</cp:revision>
  <dcterms:created xsi:type="dcterms:W3CDTF">2026-08-10T06:53:00Z</dcterms:created>
  <dcterms:modified xsi:type="dcterms:W3CDTF">2026-09-11T16:10:00Z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eyJoZGlkIjoiYTUyY2ExMzY5YmRiMGFjMTRhYTlhNzdiODQ4ZDQ0NzIiLCJ1c2VySWQiOiIyNzAxMjkyNzkifQ==</vt:lpwstr>
  </property>
  <property fmtid="{D5CDD505-2E9C-101B-9397-08002B2CF9AE}" pid="3" name="KSOProductBuildVer">
    <vt:lpwstr>2052-12.1.0.28040</vt:lpwstr>
  </property>
  <property fmtid="{D5CDD505-2E9C-101B-9397-08002B2CF9AE}" pid="4" name="ICV">
    <vt:lpwstr>797853D3E37B4D7AB70FA9B7518F86D2_12</vt:lpwstr>
  </property>
</Properties>
</file>