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C748E3" w14:textId="453F01F4" w:rsidR="004F462C" w:rsidRPr="00B259C1" w:rsidRDefault="6AAC018D" w:rsidP="00B259C1">
      <w:pPr>
        <w:spacing w:after="240"/>
        <w:rPr>
          <w:rFonts w:ascii="Times New Roman" w:hAnsi="Times New Roman" w:cs="Times New Roman"/>
          <w:sz w:val="22"/>
          <w:szCs w:val="22"/>
        </w:rPr>
      </w:pPr>
      <w:r w:rsidRPr="00BD69EE">
        <w:rPr>
          <w:rFonts w:ascii="Times New Roman" w:hAnsi="Times New Roman" w:cs="Times New Roman"/>
          <w:b/>
          <w:bCs/>
          <w:sz w:val="22"/>
          <w:szCs w:val="22"/>
        </w:rPr>
        <w:t xml:space="preserve">Supplementary Table </w:t>
      </w:r>
      <w:r w:rsidR="7BC25B6F" w:rsidRPr="00BD69EE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BD69EE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BD69EE">
        <w:rPr>
          <w:rFonts w:ascii="Times New Roman" w:hAnsi="Times New Roman" w:cs="Times New Roman"/>
          <w:sz w:val="22"/>
          <w:szCs w:val="22"/>
        </w:rPr>
        <w:t xml:space="preserve"> </w:t>
      </w:r>
      <w:r w:rsidRPr="00BD69EE">
        <w:rPr>
          <w:rStyle w:val="normaltextrun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Consumption amounts of milk and dairy products</w:t>
      </w:r>
      <w:r w:rsidR="00CD1F5E" w:rsidRPr="00CD1F5E">
        <w:t xml:space="preserve"> </w:t>
      </w:r>
      <w:r w:rsidR="00CD1F5E" w:rsidRPr="00CD1F5E">
        <w:rPr>
          <w:rStyle w:val="normaltextrun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(g/day)</w:t>
      </w:r>
      <w:r w:rsidRPr="00BD69EE">
        <w:rPr>
          <w:rStyle w:val="normaltextrun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by dairy consumption</w:t>
      </w:r>
      <w:r w:rsidRPr="00BD69EE">
        <w:rPr>
          <w:rStyle w:val="eop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</w:t>
      </w:r>
    </w:p>
    <w:tbl>
      <w:tblPr>
        <w:tblW w:w="9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710"/>
        <w:gridCol w:w="1692"/>
        <w:gridCol w:w="1559"/>
        <w:gridCol w:w="850"/>
      </w:tblGrid>
      <w:tr w:rsidR="00BF02E1" w:rsidRPr="004F462C" w14:paraId="745DD5E8" w14:textId="77777777" w:rsidTr="00B259C1">
        <w:trPr>
          <w:trHeight w:val="300"/>
        </w:trPr>
        <w:tc>
          <w:tcPr>
            <w:tcW w:w="3261" w:type="dxa"/>
            <w:vMerge w:val="restar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E739067" w14:textId="77777777" w:rsidR="00BF02E1" w:rsidRPr="004F462C" w:rsidRDefault="00BF02E1" w:rsidP="004F462C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Dairy products</w:t>
            </w: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778F84" w14:textId="14958E69" w:rsidR="00BF02E1" w:rsidRPr="004F462C" w:rsidRDefault="00BF02E1" w:rsidP="004F462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Dairy consumption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34195E6" w14:textId="77777777" w:rsidR="00BF02E1" w:rsidRDefault="00BF02E1" w:rsidP="00D2376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tr-TR"/>
              </w:rPr>
              <w:t>Total</w:t>
            </w:r>
          </w:p>
          <w:p w14:paraId="340BB75D" w14:textId="76205B9D" w:rsidR="00BF02E1" w:rsidRPr="004F462C" w:rsidRDefault="00BF02E1" w:rsidP="00D2376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tr-TR"/>
              </w:rPr>
              <w:t>(n=4008)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FC99B75" w14:textId="22D3A77D" w:rsidR="00BF02E1" w:rsidRPr="004F462C" w:rsidRDefault="00BF02E1" w:rsidP="00BF02E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 </w:t>
            </w:r>
            <w:r w:rsidRPr="004F462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tr-TR"/>
              </w:rPr>
              <w:t>p</w:t>
            </w:r>
          </w:p>
        </w:tc>
      </w:tr>
      <w:tr w:rsidR="00BF02E1" w:rsidRPr="004F462C" w14:paraId="6CB68728" w14:textId="77777777" w:rsidTr="00B259C1">
        <w:trPr>
          <w:trHeight w:val="300"/>
        </w:trPr>
        <w:tc>
          <w:tcPr>
            <w:tcW w:w="3261" w:type="dxa"/>
            <w:vMerge/>
            <w:tcBorders>
              <w:left w:val="nil"/>
            </w:tcBorders>
            <w:vAlign w:val="center"/>
            <w:hideMark/>
          </w:tcPr>
          <w:p w14:paraId="4EE40F9B" w14:textId="77777777" w:rsidR="00BF02E1" w:rsidRPr="004F462C" w:rsidRDefault="00BF02E1" w:rsidP="004F462C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BF4F915" w14:textId="03CD806E" w:rsidR="00BF02E1" w:rsidRPr="004F462C" w:rsidRDefault="5E8F9944" w:rsidP="004F462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7D4E9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tr-TR"/>
              </w:rPr>
              <w:t xml:space="preserve">&lt; 3 </w:t>
            </w:r>
            <w:r w:rsidR="213FCE43" w:rsidRPr="07D4E9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tr-TR"/>
              </w:rPr>
              <w:t>serving</w:t>
            </w:r>
            <w:r w:rsidR="06DA508D" w:rsidRPr="07D4E9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tr-TR"/>
              </w:rPr>
              <w:t>s</w:t>
            </w:r>
            <w:r w:rsidRPr="07D4E9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tr-TR"/>
              </w:rPr>
              <w:t xml:space="preserve">/day  </w:t>
            </w:r>
          </w:p>
          <w:p w14:paraId="51D89F08" w14:textId="7004687A" w:rsidR="00BF02E1" w:rsidRPr="004F462C" w:rsidRDefault="00BF02E1" w:rsidP="004F462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tr-TR"/>
              </w:rPr>
              <w:t>(n=3154)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B032403" w14:textId="22468381" w:rsidR="00BF02E1" w:rsidRPr="004F462C" w:rsidRDefault="5E8F9944" w:rsidP="004F462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7D4E9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tr-TR"/>
              </w:rPr>
              <w:t xml:space="preserve">≥ 3 </w:t>
            </w:r>
            <w:r w:rsidR="2D51BA8D" w:rsidRPr="07D4E9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tr-TR"/>
              </w:rPr>
              <w:t>servings</w:t>
            </w:r>
            <w:r w:rsidRPr="07D4E9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tr-TR"/>
              </w:rPr>
              <w:t xml:space="preserve">/day </w:t>
            </w:r>
          </w:p>
          <w:p w14:paraId="55027563" w14:textId="72896EB7" w:rsidR="00BF02E1" w:rsidRPr="004F462C" w:rsidRDefault="00BF02E1" w:rsidP="004F462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tr-TR"/>
              </w:rPr>
              <w:t>(n=854)</w:t>
            </w:r>
          </w:p>
        </w:tc>
        <w:tc>
          <w:tcPr>
            <w:tcW w:w="1559" w:type="dxa"/>
            <w:vMerge/>
          </w:tcPr>
          <w:p w14:paraId="7A28DE1D" w14:textId="0E0D6753" w:rsidR="00BF02E1" w:rsidRPr="004F462C" w:rsidRDefault="00BF02E1" w:rsidP="004F462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850" w:type="dxa"/>
            <w:vMerge/>
            <w:tcBorders>
              <w:right w:val="nil"/>
            </w:tcBorders>
            <w:vAlign w:val="center"/>
            <w:hideMark/>
          </w:tcPr>
          <w:p w14:paraId="5A5E3F7D" w14:textId="711D2402" w:rsidR="00BF02E1" w:rsidRPr="004F462C" w:rsidRDefault="00BF02E1" w:rsidP="00BF02E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</w:tr>
      <w:tr w:rsidR="00D23767" w:rsidRPr="004F462C" w14:paraId="48E29AD7" w14:textId="77777777" w:rsidTr="00B259C1">
        <w:trPr>
          <w:trHeight w:val="300"/>
        </w:trPr>
        <w:tc>
          <w:tcPr>
            <w:tcW w:w="3261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16C0730" w14:textId="77777777" w:rsidR="00D23767" w:rsidRPr="004F462C" w:rsidRDefault="00D23767" w:rsidP="004F462C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Whole milk </w:t>
            </w:r>
          </w:p>
        </w:tc>
        <w:tc>
          <w:tcPr>
            <w:tcW w:w="171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85C8772" w14:textId="7A6DBFFE" w:rsidR="00D23767" w:rsidRPr="004F462C" w:rsidRDefault="00D23767" w:rsidP="004F462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23.14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47.81</w:t>
            </w:r>
          </w:p>
        </w:tc>
        <w:tc>
          <w:tcPr>
            <w:tcW w:w="169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0C4CD13" w14:textId="16D22C5C" w:rsidR="00D23767" w:rsidRPr="004F462C" w:rsidRDefault="00D23767" w:rsidP="004F462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59.49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95.41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929A583" w14:textId="7BACC8D8" w:rsidR="00D23767" w:rsidRPr="004F462C" w:rsidRDefault="00D23767" w:rsidP="004F462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30.89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62.91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8FC0F46" w14:textId="4572D51E" w:rsidR="00D23767" w:rsidRPr="004F462C" w:rsidRDefault="00BF02E1" w:rsidP="004F462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5EE6731B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5AFC9A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Semi-skimmed milk / Low-fat milk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97943" w14:textId="59D849B7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12.42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34.23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DC699" w14:textId="512AC902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31.94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73.08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8D36B3" w14:textId="2FE753B7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 w:rsidRPr="00D2376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16.57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 w:rsidRPr="00D2376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46.07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8AB74" w14:textId="7059F0AB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05A8AB41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DAB736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Skimmed milk / Fat-free milk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37BBD" w14:textId="3A87CCF0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1.90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14.79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EFBCC" w14:textId="08D9CA3E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8.32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34.59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2EA545" w14:textId="6EAFF328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3.27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20.83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E7770" w14:textId="6FDF9B69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3218D0C4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E8C7E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Lactose-free milk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09A3C" w14:textId="63D984B4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9.86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35.83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9CF2F" w14:textId="4A1CA34F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24.18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79.63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123196" w14:textId="045D2720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D2376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12.91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tr-TR"/>
              </w:rPr>
              <w:t xml:space="preserve">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48.94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FA50" w14:textId="7C8AB21A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25ECAC3D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0DB2DC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Flavored milks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3A2F4" w14:textId="594E33C8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2.19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12.17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F1606" w14:textId="28BF67F4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7.22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27.16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6EF972" w14:textId="0146F02F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3.26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16.67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CC489" w14:textId="1A7B0565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728CCB8A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86C5E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Flavored high-protein milks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1FB36" w14:textId="31C001AA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1.22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12.95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F0EC6" w14:textId="1639B8AF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7.78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36.65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1C26A6" w14:textId="55ACC9C5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2.62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20.61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698B2" w14:textId="7192740D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37BE8827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95609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A2 (Jersey) milk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65622" w14:textId="5EA10412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1.65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12.31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33F66" w14:textId="346DBDF7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5.63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31.50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48D399" w14:textId="21992717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2.49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18.25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41F38" w14:textId="57DA6CF2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69B05FD0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7A0DB9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Full-fat yogurt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D259C" w14:textId="7619E5C6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40.14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62.65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89C61" w14:textId="185B7BF4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85.52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109.17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B7B59D" w14:textId="4D893FE9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49.81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77.27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3EC62" w14:textId="63D40541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18F539B0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8A434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Homemade yogurt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0191D" w14:textId="57DCBFAC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57.59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75.85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0262F" w14:textId="4B6A0FF2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104.68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118.77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04E5BE" w14:textId="6241F4C9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67.62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88.89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598D6" w14:textId="53F11C35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7DD0F9F4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B2D6CD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Low-fat yogurt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74359" w14:textId="687B1321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8.76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31.03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F951B" w14:textId="78640607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21.32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58.89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E21C0D" w14:textId="41BF2C3B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11.43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39.02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81CAE" w14:textId="3D2F2026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5B99CB4B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11EF11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Fat-free yogurt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D3412" w14:textId="08B7D361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1.48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13.91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368AA" w14:textId="59A86F1A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4.57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26.18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DB5192" w14:textId="296B51BC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2.14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17.32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2F83B" w14:textId="570A320E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50EAA127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8F09C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Strained yogurt / Greek yogurt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36DE1" w14:textId="4BC72890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4.37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17.98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B4F71" w14:textId="5276D32B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19.56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50.12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A6C60E" w14:textId="0671358E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7.61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28.77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381E2" w14:textId="5CDAF587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11D36DDF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353E24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Probiotic yogurt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DD747" w14:textId="07B9718D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1.47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10.09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87D5B" w14:textId="770E3617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5.25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23.08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089181" w14:textId="020848AB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2.28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14.00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DFF98" w14:textId="6C4CE430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6AA5A80D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ABD07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Fruit yogurts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2BE83" w14:textId="78FC7DAA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2.92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15.07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382EE" w14:textId="66CE5925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10.84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35.52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401EEC" w14:textId="7F3A4204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4.61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21.39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2A80D" w14:textId="42F5D72E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5BDAA9C8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2CF6CD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Quarks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50EE3" w14:textId="21B2F488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1.49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9.93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8CA0B" w14:textId="3643AC38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4.39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21.53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09BC33" w14:textId="7903997F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2.11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13.33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BEEF2" w14:textId="2D44C993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6D209AEF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03EC3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Ayran (yogurt drink)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4A843" w14:textId="1B6386DC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60.51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66.29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80210" w14:textId="69167E1E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127.32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118.86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E55E84" w14:textId="1A249BB1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74.75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84.94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3CCB2" w14:textId="3EA7250A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73210329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E4C49A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Kefir (plain)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7127F" w14:textId="1E36D786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6.39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28.43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D8812" w14:textId="76D29D9E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20.48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50.29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AB7EFE" w14:textId="440A8363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9.39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34.75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A16FE" w14:textId="394C495C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597ECD47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32385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Kefir (flavored)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6873F" w14:textId="7E5D8996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2.72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14.32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F653D" w14:textId="4AFDE74F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10.17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40.80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CF84FE" w14:textId="625F4647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4.31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22.91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B9778" w14:textId="69B0A8E5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1A004288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961234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White cheese / Feta-style cheese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546EE" w14:textId="6C5E24C6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22.69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18.23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F03FC" w14:textId="37EEB1FE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45.59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37.82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96753D" w14:textId="312E1AFF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27.57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25.58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8A71F" w14:textId="19804A57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78533A92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050EF6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Kashar cheese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BA5A5" w14:textId="5A1D4D5A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10.03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12.21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E8036" w14:textId="4A1694BD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29.73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28.35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A332CE" w14:textId="49B6C531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14.23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18.80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96638" w14:textId="30892C96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BD69EE" w:rsidRPr="004F462C" w14:paraId="32CAE5B5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AF724" w14:textId="77777777" w:rsidR="00BD69EE" w:rsidRPr="004F462C" w:rsidRDefault="00BD69EE" w:rsidP="00BD69EE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4F462C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Other cheese varieties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7DC8B" w14:textId="43CF5178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5.74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11.55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4B0BD" w14:textId="3F48D1EA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19.94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27.97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7EB75B" w14:textId="03B7B7A1" w:rsidR="00BD69EE" w:rsidRPr="00D23767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8.77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17.47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D203F" w14:textId="06095EDE" w:rsidR="00BD69EE" w:rsidRPr="004F462C" w:rsidRDefault="00BD69EE" w:rsidP="00BD69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  <w:tr w:rsidR="003E2A01" w:rsidRPr="004F462C" w14:paraId="05FC29F8" w14:textId="77777777" w:rsidTr="00B259C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85CE04" w14:textId="58A1B90E" w:rsidR="003E2A01" w:rsidRPr="004F462C" w:rsidRDefault="003E2A01" w:rsidP="003E2A01">
            <w:pPr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Total dairy products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3D6A90" w14:textId="66BEAA50" w:rsidR="003E2A01" w:rsidRDefault="003E2A01" w:rsidP="003E2A0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279.30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 133.24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2DDA92" w14:textId="448C0101" w:rsidR="003E2A01" w:rsidRDefault="003E2A01" w:rsidP="003E2A0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 xml:space="preserve">655.13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287.27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6FF16" w14:textId="76D687CF" w:rsidR="003E2A01" w:rsidRDefault="003E2A01" w:rsidP="003E2A0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359.38 </w:t>
            </w:r>
            <w:r w:rsidRPr="004F462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 xml:space="preserve"> 235.00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14C5FC" w14:textId="554D436C" w:rsidR="003E2A01" w:rsidRPr="00BD69EE" w:rsidRDefault="003E2A01" w:rsidP="003E2A0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BD69E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&lt;0.001</w:t>
            </w:r>
          </w:p>
        </w:tc>
      </w:tr>
    </w:tbl>
    <w:p w14:paraId="3E704DDA" w14:textId="3A41B6AA" w:rsidR="00BD69EE" w:rsidRPr="008502CD" w:rsidRDefault="008502CD" w:rsidP="00BD69EE">
      <w:pPr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502CD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Data are shown as mean ± standard deviation. p values were obtained from Mann–Whitney U tests comparing participants consuming &lt;3 vs ≥3 servings/day.</w:t>
      </w:r>
    </w:p>
    <w:sectPr w:rsidR="00BD69EE" w:rsidRPr="00850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2C"/>
    <w:rsid w:val="000E3B9F"/>
    <w:rsid w:val="00125D51"/>
    <w:rsid w:val="00235D1A"/>
    <w:rsid w:val="002948E6"/>
    <w:rsid w:val="00301122"/>
    <w:rsid w:val="003E2A01"/>
    <w:rsid w:val="004F462C"/>
    <w:rsid w:val="007A4107"/>
    <w:rsid w:val="007F0AF8"/>
    <w:rsid w:val="008502CD"/>
    <w:rsid w:val="00A31583"/>
    <w:rsid w:val="00B259C1"/>
    <w:rsid w:val="00BD69EE"/>
    <w:rsid w:val="00BE2FA4"/>
    <w:rsid w:val="00BF02E1"/>
    <w:rsid w:val="00BF7E98"/>
    <w:rsid w:val="00CD1F5E"/>
    <w:rsid w:val="00D23767"/>
    <w:rsid w:val="00DE72D5"/>
    <w:rsid w:val="00EC2153"/>
    <w:rsid w:val="00FA552B"/>
    <w:rsid w:val="06DA508D"/>
    <w:rsid w:val="07D4E9BA"/>
    <w:rsid w:val="0A583390"/>
    <w:rsid w:val="15F83E96"/>
    <w:rsid w:val="213FCE43"/>
    <w:rsid w:val="2D51BA8D"/>
    <w:rsid w:val="4D8A2A2B"/>
    <w:rsid w:val="5E8F9944"/>
    <w:rsid w:val="6332AE4B"/>
    <w:rsid w:val="68BB3648"/>
    <w:rsid w:val="6AAC018D"/>
    <w:rsid w:val="7BC2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98C50F"/>
  <w15:chartTrackingRefBased/>
  <w15:docId w15:val="{41D05899-07A6-774A-9552-43247379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4F462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normaltextrun">
    <w:name w:val="normaltextrun"/>
    <w:basedOn w:val="VarsaylanParagrafYazTipi"/>
    <w:rsid w:val="004F462C"/>
  </w:style>
  <w:style w:type="character" w:customStyle="1" w:styleId="eop">
    <w:name w:val="eop"/>
    <w:basedOn w:val="VarsaylanParagrafYazTipi"/>
    <w:rsid w:val="004F462C"/>
  </w:style>
  <w:style w:type="paragraph" w:styleId="ListeParagraf">
    <w:name w:val="List Paragraph"/>
    <w:basedOn w:val="Normal"/>
    <w:uiPriority w:val="34"/>
    <w:qFormat/>
    <w:rsid w:val="004F4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0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6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0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5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3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3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8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9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2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1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4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8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85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8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0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4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15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2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5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6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7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4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4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2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0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7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6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6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4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57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2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73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2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0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44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9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46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7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0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0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2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6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6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7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6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8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7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5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9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45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1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8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8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9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8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7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0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6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8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7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1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7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8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7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3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3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1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0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9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7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8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94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0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1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8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6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84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7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1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6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5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4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İdil Alpat Yavaş</dc:creator>
  <cp:keywords/>
  <dc:description/>
  <cp:lastModifiedBy>Eda Keskin</cp:lastModifiedBy>
  <cp:revision>9</cp:revision>
  <dcterms:created xsi:type="dcterms:W3CDTF">2026-07-01T08:07:00Z</dcterms:created>
  <dcterms:modified xsi:type="dcterms:W3CDTF">2026-08-13T12:03:00Z</dcterms:modified>
</cp:coreProperties>
</file>